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5313.500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5313.500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ICC_PGI_5313_500.dita#AFFARS_pgi_5313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