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**ID__AFFARS_SUBPART_5323_7__ID**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5323.7</w:t>
      </w:r>
      <w:r>
        <w:rPr>
          <w:rFonts w:ascii="Times New Roman" w:hAnsi="Times New Roman"/>
          <w:color w:val="000000"/>
          <w:sz w:val="36"/>
        </w:rPr>
        <w:t xml:space="preserve"> — CONTRACTING FOR ENVIRONMENTALLY PREFERABLE AND ENERGY-EFFICIENT PRODUCTS AND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