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**ID__AFFARS_5337_topic_5__ID**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5337.113-1</w:t>
      </w:r>
      <w:r>
        <w:rPr>
          <w:rFonts w:ascii="Times New Roman" w:hAnsi="Times New Roman"/>
          <w:color w:val="000000"/>
          <w:sz w:val="31"/>
        </w:rPr>
        <w:t xml:space="preserve"> Waiver of Cost Allowability Limitations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MP5301.601-90. Submit requests for waivers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