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forward a request for SAF/FM approval through their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prior to authorizing any increase in the Government's maximum liability under the clause.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will forward the request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ailto:SAF.FM.Workflow@us.af.mil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