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**ID__AFFARS_SMC_PGI_5327_304_90__ID**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5327.304-90</w:t>
      </w:r>
      <w:r>
        <w:rPr>
          <w:rFonts w:ascii="Times New Roman" w:hAnsi="Times New Roman"/>
          <w:color w:val="000000"/>
          <w:sz w:val="31"/>
        </w:rPr>
        <w:t xml:space="preserve">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When the contractor submits a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DD Form 882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“Report of Inventions and Subcontracts”, the contracting officer submits the report to the assigned program attorney for appropriate action.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esd.whs.mil/Portals/54/Documents/DD/forms/dd/dd0882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