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5305</w:t>
      </w:r>
      <w:r>
        <w:rPr>
          <w:rFonts w:ascii="Times New Roman" w:hAnsi="Times New Roman"/>
          <w:color w:val="000000"/>
          <w:sz w:val="48"/>
        </w:rPr>
        <w:t xml:space="preserve"> - Publicizing Contract 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5305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5305.1 — DISSEMINATION OF INFORMATION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5305.102 Availability of Solicitations.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5305.2 — SYNOPSES OF PROPOSED CONTRACT ACTIONS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5305.201 General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5305.202 Exceptions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5305.204 Presolicitation Notices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5305.207 Preparation and Transmittal of Synopses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5305.3 — SYNOPSES OF CONTRACT AWARDS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5305.303 Announcement of Contract Awards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5305.5 — PAID ADVERTISEMENTS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5305.502 Authority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05.aspx" Type="http://schemas.openxmlformats.org/officeDocument/2006/relationships/hyperlink" Id="rId4"/>
    <Relationship TargetMode="External" Target="SUBPART_5305_1.dita#AFFARS_5305_topic_2" Type="http://schemas.openxmlformats.org/officeDocument/2006/relationships/hyperlink" Id="rId5"/>
    <Relationship TargetMode="External" Target="5305_102.dita#AFFARS_5305_topic_3" Type="http://schemas.openxmlformats.org/officeDocument/2006/relationships/hyperlink" Id="rId6"/>
    <Relationship TargetMode="External" Target="SUBPART_5305_2.dita#AFFARS_5305_topic_4" Type="http://schemas.openxmlformats.org/officeDocument/2006/relationships/hyperlink" Id="rId7"/>
    <Relationship TargetMode="External" Target="5305_201.dita#AFFARS_5305_topic_5" Type="http://schemas.openxmlformats.org/officeDocument/2006/relationships/hyperlink" Id="rId8"/>
    <Relationship TargetMode="External" Target="5305_202.dita#AFFARS_5305_topic_6" Type="http://schemas.openxmlformats.org/officeDocument/2006/relationships/hyperlink" Id="rId9"/>
    <Relationship TargetMode="External" Target="5305_204.dita#AFFARS_5305_topic_7" Type="http://schemas.openxmlformats.org/officeDocument/2006/relationships/hyperlink" Id="rId10"/>
    <Relationship TargetMode="External" Target="5305_207.dita#AFFARS_5305_topic_8" Type="http://schemas.openxmlformats.org/officeDocument/2006/relationships/hyperlink" Id="rId11"/>
    <Relationship TargetMode="External" Target="SUBPART_5305_3.dita#AFFARS_5305_topic_9" Type="http://schemas.openxmlformats.org/officeDocument/2006/relationships/hyperlink" Id="rId12"/>
    <Relationship TargetMode="External" Target="5305_303.dita#AFFARS_5305_topic_10" Type="http://schemas.openxmlformats.org/officeDocument/2006/relationships/hyperlink" Id="rId13"/>
    <Relationship TargetMode="External" Target="SUBPART_5305_5.dita#AFFARS_5305_topic_11" Type="http://schemas.openxmlformats.org/officeDocument/2006/relationships/hyperlink" Id="rId14"/>
    <Relationship TargetMode="External" Target="5305_502.dita#AFFARS_5305_topic_12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