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**ID__AFFARS_mp_5315_3_topic_22__ID**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3.10</w:t>
      </w:r>
      <w:r>
        <w:rPr>
          <w:rFonts w:ascii="Times New Roman" w:hAnsi="Times New Roman"/>
          <w:i w:val="false"/>
          <w:color w:val="000000"/>
          <w:sz w:val="31"/>
        </w:rPr>
        <w:t xml:space="preserve"> Source Selection Decision Document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3.10.1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/>
            <w:color w:val="0000ff"/>
            <w:sz w:val="22"/>
            <w:u w:val="single"/>
          </w:rPr>
          <w:t>Source Selection Decision Document (SSDD)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 is available for use, as desired.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ss_decision_document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