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**ID__DARS_9.4063__ID**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9.406-3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Investigation and referral.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Refer any matter that may be a cause for debarment to the HCA and the GC IAW DFARS PGI 209.406-3.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