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**ID__DARS_237.104__ID**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237.104</w:t>
      </w:r>
      <w:r>
        <w:rPr>
          <w:rFonts w:ascii="Times New Roman" w:hAnsi="Times New Roman"/>
          <w:color w:val="000000"/>
          <w:sz w:val="31"/>
        </w:rPr>
        <w:t xml:space="preserve"> Personal services contracts.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(b)(i) The approval authority is the HCA. Legal counsel, CoCO, and HCO coordination is required.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