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8ADE7" w14:textId="77777777" w:rsidR="00015581" w:rsidRPr="00015581" w:rsidRDefault="00015581" w:rsidP="00015581">
      <w:pPr>
        <w:spacing w:after="0" w:line="240" w:lineRule="auto"/>
        <w:jc w:val="center"/>
        <w:outlineLvl w:val="3"/>
        <w:rPr>
          <w:rFonts w:ascii="Arial" w:hAnsi="Arial" w:cs="Arial"/>
          <w:b/>
          <w:bCs/>
          <w:sz w:val="24"/>
          <w:szCs w:val="24"/>
        </w:rPr>
      </w:pPr>
      <w:r w:rsidRPr="00015581">
        <w:rPr>
          <w:rFonts w:ascii="Arial" w:hAnsi="Arial" w:cs="Arial"/>
          <w:b/>
          <w:bCs/>
          <w:sz w:val="24"/>
          <w:szCs w:val="24"/>
        </w:rPr>
        <w:t>DFARS Case 2020-D005</w:t>
      </w:r>
    </w:p>
    <w:p w14:paraId="2D842D3E" w14:textId="4B648EE3" w:rsidR="00015581" w:rsidRPr="00015581" w:rsidRDefault="00015581" w:rsidP="00015581">
      <w:pPr>
        <w:spacing w:after="0" w:line="240" w:lineRule="auto"/>
        <w:jc w:val="center"/>
        <w:outlineLvl w:val="3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015581">
        <w:rPr>
          <w:rFonts w:ascii="Arial" w:hAnsi="Arial" w:cs="Arial"/>
          <w:b/>
          <w:sz w:val="24"/>
          <w:szCs w:val="24"/>
          <w:shd w:val="clear" w:color="auto" w:fill="FFFFFF"/>
        </w:rPr>
        <w:t xml:space="preserve">Property Loss Reporting in </w:t>
      </w:r>
      <w:r w:rsidR="00E04163">
        <w:rPr>
          <w:rFonts w:ascii="Arial" w:hAnsi="Arial" w:cs="Arial"/>
          <w:b/>
          <w:sz w:val="24"/>
          <w:szCs w:val="24"/>
          <w:shd w:val="clear" w:color="auto" w:fill="FFFFFF"/>
        </w:rPr>
        <w:t xml:space="preserve">the </w:t>
      </w:r>
      <w:r w:rsidR="00E04163" w:rsidRPr="00E04163">
        <w:rPr>
          <w:rFonts w:ascii="Arial" w:hAnsi="Arial" w:cs="Arial"/>
          <w:b/>
          <w:sz w:val="24"/>
          <w:szCs w:val="24"/>
          <w:shd w:val="clear" w:color="auto" w:fill="FFFFFF"/>
        </w:rPr>
        <w:t>Procurement Integrated Enterprise Environment</w:t>
      </w:r>
    </w:p>
    <w:p w14:paraId="42C87173" w14:textId="7D8FD80F" w:rsidR="00015581" w:rsidRPr="00015581" w:rsidRDefault="00C55A78" w:rsidP="00015581">
      <w:pPr>
        <w:spacing w:after="0" w:line="240" w:lineRule="auto"/>
        <w:jc w:val="center"/>
        <w:outlineLvl w:val="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DFARS </w:t>
      </w:r>
      <w:r w:rsidR="00015581" w:rsidRPr="00015581">
        <w:rPr>
          <w:rFonts w:ascii="Arial" w:hAnsi="Arial" w:cs="Arial"/>
          <w:b/>
          <w:bCs/>
          <w:sz w:val="24"/>
          <w:szCs w:val="24"/>
        </w:rPr>
        <w:t xml:space="preserve">PGI </w:t>
      </w:r>
      <w:r w:rsidR="00AE5162">
        <w:rPr>
          <w:rFonts w:ascii="Arial" w:hAnsi="Arial" w:cs="Arial"/>
          <w:b/>
          <w:bCs/>
          <w:sz w:val="24"/>
          <w:szCs w:val="24"/>
        </w:rPr>
        <w:t>Text</w:t>
      </w:r>
    </w:p>
    <w:p w14:paraId="0D36D397" w14:textId="77777777" w:rsidR="00E4611C" w:rsidRPr="00015581" w:rsidRDefault="00E4611C" w:rsidP="00E4611C">
      <w:pPr>
        <w:pStyle w:val="DFARS"/>
        <w:tabs>
          <w:tab w:val="clear" w:pos="360"/>
          <w:tab w:val="clear" w:pos="810"/>
          <w:tab w:val="clear" w:pos="1210"/>
          <w:tab w:val="clear" w:pos="1656"/>
          <w:tab w:val="clear" w:pos="2131"/>
          <w:tab w:val="clear" w:pos="2520"/>
        </w:tabs>
        <w:spacing w:line="240" w:lineRule="auto"/>
        <w:rPr>
          <w:rFonts w:ascii="Arial" w:hAnsi="Arial" w:cs="Arial"/>
          <w:szCs w:val="24"/>
        </w:rPr>
      </w:pPr>
    </w:p>
    <w:p w14:paraId="27D5C243" w14:textId="77777777" w:rsidR="00015581" w:rsidRPr="00015581" w:rsidRDefault="00015581" w:rsidP="00015581">
      <w:pPr>
        <w:pStyle w:val="DFARS"/>
        <w:tabs>
          <w:tab w:val="clear" w:pos="360"/>
          <w:tab w:val="clear" w:pos="810"/>
          <w:tab w:val="clear" w:pos="1210"/>
          <w:tab w:val="clear" w:pos="1656"/>
          <w:tab w:val="clear" w:pos="2131"/>
          <w:tab w:val="clear" w:pos="2520"/>
        </w:tabs>
        <w:spacing w:line="240" w:lineRule="auto"/>
        <w:rPr>
          <w:rFonts w:ascii="Arial" w:hAnsi="Arial" w:cs="Arial"/>
          <w:szCs w:val="24"/>
        </w:rPr>
      </w:pPr>
    </w:p>
    <w:p w14:paraId="4E8A5A0F" w14:textId="77777777" w:rsidR="007E255D" w:rsidRDefault="00015581" w:rsidP="00AE516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15581">
        <w:rPr>
          <w:rFonts w:ascii="Arial" w:hAnsi="Arial" w:cs="Arial"/>
          <w:b/>
          <w:sz w:val="24"/>
          <w:szCs w:val="24"/>
        </w:rPr>
        <w:t>PGI 245—</w:t>
      </w:r>
      <w:r>
        <w:rPr>
          <w:rFonts w:ascii="Arial" w:hAnsi="Arial" w:cs="Arial"/>
          <w:b/>
          <w:sz w:val="24"/>
          <w:szCs w:val="24"/>
        </w:rPr>
        <w:t>GOVERNMENT PROPERTY</w:t>
      </w:r>
    </w:p>
    <w:p w14:paraId="2CADC37F" w14:textId="77777777" w:rsidR="00015581" w:rsidRDefault="00015581" w:rsidP="00015581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Arial" w:eastAsia="Times New Roman" w:hAnsi="Arial" w:cs="Arial"/>
          <w:spacing w:val="-5"/>
          <w:kern w:val="20"/>
          <w:sz w:val="24"/>
          <w:szCs w:val="24"/>
          <w:lang w:eastAsia="x-none"/>
        </w:rPr>
      </w:pPr>
    </w:p>
    <w:p w14:paraId="2131B502" w14:textId="77777777" w:rsidR="00015581" w:rsidRPr="00015581" w:rsidRDefault="00015581" w:rsidP="00015581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Arial" w:eastAsia="Times New Roman" w:hAnsi="Arial" w:cs="Arial"/>
          <w:spacing w:val="-5"/>
          <w:kern w:val="20"/>
          <w:sz w:val="24"/>
          <w:szCs w:val="24"/>
          <w:lang w:eastAsia="x-none"/>
        </w:rPr>
      </w:pPr>
      <w:r w:rsidRPr="00015581">
        <w:rPr>
          <w:rFonts w:ascii="Arial" w:eastAsia="Times New Roman" w:hAnsi="Arial" w:cs="Arial"/>
          <w:spacing w:val="-5"/>
          <w:kern w:val="20"/>
          <w:sz w:val="24"/>
          <w:szCs w:val="24"/>
          <w:lang w:eastAsia="x-none"/>
        </w:rPr>
        <w:t>* * * * *</w:t>
      </w:r>
    </w:p>
    <w:p w14:paraId="0AF9C75A" w14:textId="77777777" w:rsidR="00015581" w:rsidRDefault="00015581" w:rsidP="00015581">
      <w:pPr>
        <w:pStyle w:val="DFARS"/>
        <w:tabs>
          <w:tab w:val="clear" w:pos="810"/>
          <w:tab w:val="clear" w:pos="1210"/>
          <w:tab w:val="clear" w:pos="1656"/>
          <w:tab w:val="clear" w:pos="2131"/>
          <w:tab w:val="clear" w:pos="2520"/>
        </w:tabs>
        <w:spacing w:line="240" w:lineRule="auto"/>
        <w:rPr>
          <w:rFonts w:ascii="Arial" w:hAnsi="Arial" w:cs="Arial"/>
          <w:b/>
          <w:szCs w:val="24"/>
        </w:rPr>
      </w:pPr>
    </w:p>
    <w:p w14:paraId="2B616EF6" w14:textId="7B63A03A" w:rsidR="00015581" w:rsidRPr="0086749F" w:rsidRDefault="00015581" w:rsidP="00794F43">
      <w:pPr>
        <w:pStyle w:val="DFARS"/>
        <w:tabs>
          <w:tab w:val="clear" w:pos="810"/>
          <w:tab w:val="clear" w:pos="1210"/>
          <w:tab w:val="clear" w:pos="1656"/>
          <w:tab w:val="clear" w:pos="2131"/>
          <w:tab w:val="clear" w:pos="2520"/>
        </w:tabs>
        <w:spacing w:line="240" w:lineRule="auto"/>
        <w:rPr>
          <w:rFonts w:ascii="Arial" w:hAnsi="Arial" w:cs="Arial"/>
          <w:b/>
          <w:szCs w:val="24"/>
        </w:rPr>
      </w:pPr>
      <w:r w:rsidRPr="0086749F">
        <w:rPr>
          <w:rFonts w:ascii="Arial" w:hAnsi="Arial" w:cs="Arial"/>
          <w:b/>
          <w:szCs w:val="24"/>
        </w:rPr>
        <w:t>PGI 245.1</w:t>
      </w:r>
      <w:r w:rsidR="00AE5162">
        <w:rPr>
          <w:rFonts w:ascii="Arial" w:hAnsi="Arial" w:cs="Arial"/>
          <w:b/>
          <w:szCs w:val="24"/>
        </w:rPr>
        <w:t>—</w:t>
      </w:r>
      <w:r w:rsidRPr="0086749F">
        <w:rPr>
          <w:rFonts w:ascii="Arial" w:hAnsi="Arial" w:cs="Arial"/>
          <w:b/>
          <w:szCs w:val="24"/>
        </w:rPr>
        <w:t>GENERAL</w:t>
      </w:r>
    </w:p>
    <w:p w14:paraId="53EA8DBC" w14:textId="77777777" w:rsidR="00015581" w:rsidRDefault="00015581" w:rsidP="0001558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84C523E" w14:textId="77777777" w:rsidR="00015581" w:rsidRPr="00015581" w:rsidRDefault="00015581" w:rsidP="00015581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Arial" w:eastAsia="Times New Roman" w:hAnsi="Arial" w:cs="Arial"/>
          <w:spacing w:val="-5"/>
          <w:kern w:val="20"/>
          <w:sz w:val="24"/>
          <w:szCs w:val="24"/>
          <w:lang w:eastAsia="x-none"/>
        </w:rPr>
      </w:pPr>
      <w:r w:rsidRPr="00015581">
        <w:rPr>
          <w:rFonts w:ascii="Arial" w:eastAsia="Times New Roman" w:hAnsi="Arial" w:cs="Arial"/>
          <w:spacing w:val="-5"/>
          <w:kern w:val="20"/>
          <w:sz w:val="24"/>
          <w:szCs w:val="24"/>
          <w:lang w:eastAsia="x-none"/>
        </w:rPr>
        <w:t>* * * * *</w:t>
      </w:r>
    </w:p>
    <w:p w14:paraId="52FBF268" w14:textId="77777777" w:rsidR="00015581" w:rsidRDefault="00015581" w:rsidP="0001558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68F707A" w14:textId="693F38D3" w:rsidR="00015581" w:rsidRPr="00015581" w:rsidRDefault="00015581" w:rsidP="0001558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15581">
        <w:rPr>
          <w:rFonts w:ascii="Arial" w:hAnsi="Arial" w:cs="Arial"/>
          <w:b/>
          <w:sz w:val="24"/>
          <w:szCs w:val="24"/>
        </w:rPr>
        <w:t>PGI 245.103-71  Transferring Gove</w:t>
      </w:r>
      <w:r w:rsidR="00A269B4">
        <w:rPr>
          <w:rFonts w:ascii="Arial" w:hAnsi="Arial" w:cs="Arial"/>
          <w:b/>
          <w:sz w:val="24"/>
          <w:szCs w:val="24"/>
        </w:rPr>
        <w:t>rnment property accountability.</w:t>
      </w:r>
    </w:p>
    <w:p w14:paraId="67DAB2FD" w14:textId="77777777" w:rsidR="00015581" w:rsidRDefault="00015581" w:rsidP="0001558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11765E" w14:textId="77777777" w:rsidR="00015581" w:rsidRPr="00015581" w:rsidRDefault="00015581" w:rsidP="00015581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Arial" w:eastAsia="Times New Roman" w:hAnsi="Arial" w:cs="Arial"/>
          <w:spacing w:val="-5"/>
          <w:kern w:val="20"/>
          <w:sz w:val="24"/>
          <w:szCs w:val="24"/>
          <w:lang w:eastAsia="x-none"/>
        </w:rPr>
      </w:pPr>
      <w:r w:rsidRPr="00015581">
        <w:rPr>
          <w:rFonts w:ascii="Arial" w:eastAsia="Times New Roman" w:hAnsi="Arial" w:cs="Arial"/>
          <w:spacing w:val="-5"/>
          <w:kern w:val="20"/>
          <w:sz w:val="24"/>
          <w:szCs w:val="24"/>
          <w:lang w:eastAsia="x-none"/>
        </w:rPr>
        <w:t>* * * * *</w:t>
      </w:r>
    </w:p>
    <w:p w14:paraId="54F6C18C" w14:textId="77777777" w:rsidR="00015581" w:rsidRPr="00015581" w:rsidRDefault="00015581" w:rsidP="0001558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15ECAC" w14:textId="5FF7B300" w:rsidR="00A269B4" w:rsidRPr="00C73336" w:rsidRDefault="00015581" w:rsidP="00A269B4">
      <w:pPr>
        <w:pStyle w:val="DFARS"/>
        <w:rPr>
          <w:rFonts w:ascii="Arial" w:hAnsi="Arial" w:cs="Arial"/>
          <w:b/>
        </w:rPr>
      </w:pPr>
      <w:r w:rsidRPr="00015581">
        <w:rPr>
          <w:rFonts w:ascii="Arial" w:hAnsi="Arial" w:cs="Arial"/>
          <w:szCs w:val="24"/>
        </w:rPr>
        <w:tab/>
        <w:t>(2)  Modifications for the transfer of Government property accountability shall:</w:t>
      </w:r>
    </w:p>
    <w:p w14:paraId="60CA67AB" w14:textId="77777777" w:rsidR="00015581" w:rsidRPr="00015581" w:rsidRDefault="00015581" w:rsidP="0001558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E20A24" w14:textId="60FA6ED6" w:rsidR="00A269B4" w:rsidRPr="00C73336" w:rsidRDefault="00015581" w:rsidP="00A269B4">
      <w:pPr>
        <w:pStyle w:val="DFARS"/>
        <w:rPr>
          <w:rFonts w:ascii="Arial" w:hAnsi="Arial" w:cs="Arial"/>
          <w:b/>
        </w:rPr>
      </w:pPr>
      <w:r w:rsidRPr="00015581">
        <w:rPr>
          <w:rFonts w:ascii="Arial" w:hAnsi="Arial" w:cs="Arial"/>
          <w:szCs w:val="24"/>
        </w:rPr>
        <w:tab/>
      </w:r>
      <w:r w:rsidRPr="00015581">
        <w:rPr>
          <w:rFonts w:ascii="Arial" w:hAnsi="Arial" w:cs="Arial"/>
          <w:szCs w:val="24"/>
        </w:rPr>
        <w:tab/>
        <w:t>(</w:t>
      </w:r>
      <w:proofErr w:type="spellStart"/>
      <w:r w:rsidRPr="00015581">
        <w:rPr>
          <w:rFonts w:ascii="Arial" w:hAnsi="Arial" w:cs="Arial"/>
          <w:szCs w:val="24"/>
        </w:rPr>
        <w:t>i</w:t>
      </w:r>
      <w:proofErr w:type="spellEnd"/>
      <w:r w:rsidRPr="00015581">
        <w:rPr>
          <w:rFonts w:ascii="Arial" w:hAnsi="Arial" w:cs="Arial"/>
          <w:szCs w:val="24"/>
        </w:rPr>
        <w:t xml:space="preserve">)  Use the </w:t>
      </w:r>
      <w:r w:rsidRPr="00015581">
        <w:rPr>
          <w:rFonts w:ascii="Arial" w:hAnsi="Arial" w:cs="Arial"/>
          <w:strike/>
          <w:szCs w:val="24"/>
        </w:rPr>
        <w:t>fillable PDF formats</w:t>
      </w:r>
      <w:r w:rsidRPr="00015581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>[G</w:t>
      </w:r>
      <w:r w:rsidR="005F0650">
        <w:rPr>
          <w:rFonts w:ascii="Arial" w:hAnsi="Arial" w:cs="Arial"/>
          <w:b/>
          <w:szCs w:val="24"/>
        </w:rPr>
        <w:t>overnment-furnished property</w:t>
      </w:r>
      <w:r w:rsidR="00060E70">
        <w:rPr>
          <w:rFonts w:ascii="Arial" w:hAnsi="Arial" w:cs="Arial"/>
          <w:b/>
          <w:szCs w:val="24"/>
        </w:rPr>
        <w:t xml:space="preserve"> (GFP)</w:t>
      </w:r>
      <w:r w:rsidR="005F0650">
        <w:rPr>
          <w:rFonts w:ascii="Arial" w:hAnsi="Arial" w:cs="Arial"/>
          <w:b/>
          <w:szCs w:val="24"/>
        </w:rPr>
        <w:t xml:space="preserve"> </w:t>
      </w:r>
      <w:r w:rsidR="00C55A78">
        <w:rPr>
          <w:rFonts w:ascii="Arial" w:hAnsi="Arial" w:cs="Arial"/>
          <w:b/>
          <w:szCs w:val="24"/>
        </w:rPr>
        <w:t>a</w:t>
      </w:r>
      <w:r>
        <w:rPr>
          <w:rFonts w:ascii="Arial" w:hAnsi="Arial" w:cs="Arial"/>
          <w:b/>
          <w:szCs w:val="24"/>
        </w:rPr>
        <w:t xml:space="preserve">ttachment] </w:t>
      </w:r>
      <w:r w:rsidRPr="00015581">
        <w:rPr>
          <w:rFonts w:ascii="Arial" w:hAnsi="Arial" w:cs="Arial"/>
          <w:szCs w:val="24"/>
        </w:rPr>
        <w:t>prescribed at PGI 245.103-72.</w:t>
      </w:r>
    </w:p>
    <w:p w14:paraId="74879DFE" w14:textId="77777777" w:rsidR="00015581" w:rsidRDefault="00015581" w:rsidP="00015581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Arial" w:eastAsia="Times New Roman" w:hAnsi="Arial" w:cs="Arial"/>
          <w:spacing w:val="-5"/>
          <w:kern w:val="20"/>
          <w:sz w:val="24"/>
          <w:szCs w:val="24"/>
          <w:lang w:eastAsia="x-none"/>
        </w:rPr>
      </w:pPr>
    </w:p>
    <w:p w14:paraId="11C511C3" w14:textId="77777777" w:rsidR="00015581" w:rsidRPr="00015581" w:rsidRDefault="00015581" w:rsidP="00015581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Arial" w:eastAsia="Times New Roman" w:hAnsi="Arial" w:cs="Arial"/>
          <w:spacing w:val="-5"/>
          <w:kern w:val="20"/>
          <w:sz w:val="24"/>
          <w:szCs w:val="24"/>
          <w:lang w:eastAsia="x-none"/>
        </w:rPr>
      </w:pPr>
      <w:r w:rsidRPr="00015581">
        <w:rPr>
          <w:rFonts w:ascii="Arial" w:eastAsia="Times New Roman" w:hAnsi="Arial" w:cs="Arial"/>
          <w:spacing w:val="-5"/>
          <w:kern w:val="20"/>
          <w:sz w:val="24"/>
          <w:szCs w:val="24"/>
          <w:lang w:eastAsia="x-none"/>
        </w:rPr>
        <w:t>* * * * *</w:t>
      </w:r>
    </w:p>
    <w:p w14:paraId="50471C50" w14:textId="5116FAC8" w:rsidR="00015581" w:rsidRPr="00015581" w:rsidRDefault="00015581" w:rsidP="0001558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1604EC" w14:textId="77777777" w:rsidR="00015581" w:rsidRPr="00015581" w:rsidRDefault="00015581" w:rsidP="0001558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15581">
        <w:rPr>
          <w:rFonts w:ascii="Arial" w:hAnsi="Arial" w:cs="Arial"/>
          <w:b/>
          <w:sz w:val="24"/>
          <w:szCs w:val="24"/>
        </w:rPr>
        <w:t>PGI 245.103-72 Government-furnished property attachments to solicitations and awards.</w:t>
      </w:r>
    </w:p>
    <w:p w14:paraId="0EC7C61A" w14:textId="77777777" w:rsidR="00015581" w:rsidRPr="00015581" w:rsidRDefault="00015581" w:rsidP="0001558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6BAA41" w14:textId="2DF14DBB" w:rsidR="00A269B4" w:rsidRPr="00C73336" w:rsidRDefault="00015581" w:rsidP="00A269B4">
      <w:pPr>
        <w:pStyle w:val="DFARS"/>
        <w:rPr>
          <w:rFonts w:ascii="Arial" w:hAnsi="Arial" w:cs="Arial"/>
          <w:b/>
        </w:rPr>
      </w:pPr>
      <w:r w:rsidRPr="00015581">
        <w:rPr>
          <w:rFonts w:ascii="Arial" w:hAnsi="Arial" w:cs="Arial"/>
          <w:szCs w:val="24"/>
        </w:rPr>
        <w:tab/>
        <w:t xml:space="preserve">(a)  When </w:t>
      </w:r>
      <w:r w:rsidRPr="00A869A8">
        <w:rPr>
          <w:rFonts w:ascii="Arial" w:hAnsi="Arial" w:cs="Arial"/>
          <w:strike/>
          <w:szCs w:val="24"/>
        </w:rPr>
        <w:t>Government-furnished property (</w:t>
      </w:r>
      <w:r w:rsidRPr="00015581">
        <w:rPr>
          <w:rFonts w:ascii="Arial" w:hAnsi="Arial" w:cs="Arial"/>
          <w:szCs w:val="24"/>
        </w:rPr>
        <w:t>GFP</w:t>
      </w:r>
      <w:r w:rsidRPr="00A869A8">
        <w:rPr>
          <w:rFonts w:ascii="Arial" w:hAnsi="Arial" w:cs="Arial"/>
          <w:strike/>
          <w:szCs w:val="24"/>
        </w:rPr>
        <w:t>)</w:t>
      </w:r>
      <w:r w:rsidRPr="00015581">
        <w:rPr>
          <w:rFonts w:ascii="Arial" w:hAnsi="Arial" w:cs="Arial"/>
          <w:szCs w:val="24"/>
        </w:rPr>
        <w:t xml:space="preserve"> is anticipated, </w:t>
      </w:r>
      <w:r>
        <w:rPr>
          <w:rFonts w:ascii="Arial" w:hAnsi="Arial" w:cs="Arial"/>
          <w:b/>
          <w:szCs w:val="24"/>
        </w:rPr>
        <w:t xml:space="preserve">[create the GFP </w:t>
      </w:r>
      <w:r w:rsidR="00C55A78">
        <w:rPr>
          <w:rFonts w:ascii="Arial" w:hAnsi="Arial" w:cs="Arial"/>
          <w:b/>
          <w:szCs w:val="24"/>
        </w:rPr>
        <w:t>a</w:t>
      </w:r>
      <w:r>
        <w:rPr>
          <w:rFonts w:ascii="Arial" w:hAnsi="Arial" w:cs="Arial"/>
          <w:b/>
          <w:szCs w:val="24"/>
        </w:rPr>
        <w:t xml:space="preserve">ttachment in the GFP </w:t>
      </w:r>
      <w:r w:rsidR="00C55A78">
        <w:rPr>
          <w:rFonts w:ascii="Arial" w:hAnsi="Arial" w:cs="Arial"/>
          <w:b/>
          <w:szCs w:val="24"/>
        </w:rPr>
        <w:t>m</w:t>
      </w:r>
      <w:r>
        <w:rPr>
          <w:rFonts w:ascii="Arial" w:hAnsi="Arial" w:cs="Arial"/>
          <w:b/>
          <w:szCs w:val="24"/>
        </w:rPr>
        <w:t>odule of the Procurement Integrated Enterprise Environment (PIEE) at</w:t>
      </w:r>
      <w:r w:rsidR="00AE5162" w:rsidRPr="00A869A8">
        <w:rPr>
          <w:rFonts w:ascii="Arial" w:hAnsi="Arial" w:cs="Arial"/>
          <w:b/>
          <w:szCs w:val="24"/>
        </w:rPr>
        <w:t xml:space="preserve"> </w:t>
      </w:r>
      <w:r w:rsidR="008D1013" w:rsidRPr="00BD58E8">
        <w:rPr>
          <w:rFonts w:ascii="Arial" w:hAnsi="Arial" w:cs="Arial"/>
          <w:b/>
          <w:i/>
          <w:szCs w:val="24"/>
        </w:rPr>
        <w:t>https://</w:t>
      </w:r>
      <w:r w:rsidR="00F23ADA">
        <w:rPr>
          <w:rFonts w:ascii="Arial" w:hAnsi="Arial" w:cs="Arial"/>
          <w:b/>
          <w:i/>
          <w:szCs w:val="24"/>
        </w:rPr>
        <w:t>piee</w:t>
      </w:r>
      <w:r w:rsidR="008D1013" w:rsidRPr="00BD58E8">
        <w:rPr>
          <w:rFonts w:ascii="Arial" w:hAnsi="Arial" w:cs="Arial"/>
          <w:b/>
          <w:i/>
          <w:szCs w:val="24"/>
        </w:rPr>
        <w:t>.eb.mil/piee-landing</w:t>
      </w:r>
      <w:r w:rsidR="00AE5162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 w:rsidRPr="00015581">
        <w:rPr>
          <w:rFonts w:ascii="Arial" w:hAnsi="Arial" w:cs="Arial"/>
          <w:strike/>
          <w:szCs w:val="24"/>
        </w:rPr>
        <w:t>include the fillable electronic “Requisitioned Government Furnished Property” and/or “Scheduled Government Furnished Property” formats provided at the URLs listed in paragraphs (b) and (c) in solicitations and awards</w:t>
      </w:r>
      <w:r w:rsidRPr="00A869A8">
        <w:rPr>
          <w:rFonts w:ascii="Arial" w:hAnsi="Arial" w:cs="Arial"/>
          <w:szCs w:val="24"/>
        </w:rPr>
        <w:t xml:space="preserve"> </w:t>
      </w:r>
      <w:r w:rsidRPr="00015581">
        <w:rPr>
          <w:rFonts w:ascii="Arial" w:hAnsi="Arial" w:cs="Arial"/>
          <w:szCs w:val="24"/>
        </w:rPr>
        <w:t>to—</w:t>
      </w:r>
    </w:p>
    <w:p w14:paraId="39513796" w14:textId="77777777" w:rsidR="00015581" w:rsidRPr="00015581" w:rsidRDefault="00015581" w:rsidP="0001558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500E17" w14:textId="50ED5AE7" w:rsidR="00A269B4" w:rsidRPr="00C73336" w:rsidRDefault="00015581" w:rsidP="00A269B4">
      <w:pPr>
        <w:pStyle w:val="DFARS"/>
        <w:rPr>
          <w:rFonts w:ascii="Arial" w:hAnsi="Arial" w:cs="Arial"/>
          <w:b/>
        </w:rPr>
      </w:pPr>
      <w:r w:rsidRPr="00015581">
        <w:rPr>
          <w:rFonts w:ascii="Arial" w:hAnsi="Arial" w:cs="Arial"/>
          <w:szCs w:val="24"/>
        </w:rPr>
        <w:tab/>
      </w:r>
      <w:r w:rsidRPr="00015581">
        <w:rPr>
          <w:rFonts w:ascii="Arial" w:hAnsi="Arial" w:cs="Arial"/>
          <w:szCs w:val="24"/>
        </w:rPr>
        <w:tab/>
        <w:t xml:space="preserve">(1)  Specify the required GFP data elements; </w:t>
      </w:r>
      <w:r w:rsidR="00A269B4">
        <w:rPr>
          <w:rFonts w:ascii="Arial" w:hAnsi="Arial" w:cs="Arial"/>
          <w:strike/>
          <w:szCs w:val="24"/>
        </w:rPr>
        <w:t>and</w:t>
      </w:r>
    </w:p>
    <w:p w14:paraId="35A95756" w14:textId="77777777" w:rsidR="00D30ADB" w:rsidRDefault="00D30ADB" w:rsidP="0001558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156B81" w14:textId="2343FBC0" w:rsidR="00A269B4" w:rsidRPr="00C73336" w:rsidRDefault="00D30ADB" w:rsidP="00A269B4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szCs w:val="24"/>
        </w:rPr>
        <w:t>[(2)  Identify GFP serially</w:t>
      </w:r>
      <w:r w:rsidR="00C55A78">
        <w:rPr>
          <w:rFonts w:ascii="Arial" w:hAnsi="Arial" w:cs="Arial"/>
          <w:b/>
          <w:szCs w:val="24"/>
        </w:rPr>
        <w:t>-</w:t>
      </w:r>
      <w:r>
        <w:rPr>
          <w:rFonts w:ascii="Arial" w:hAnsi="Arial" w:cs="Arial"/>
          <w:b/>
          <w:szCs w:val="24"/>
        </w:rPr>
        <w:t xml:space="preserve">managed items, GFP </w:t>
      </w:r>
      <w:proofErr w:type="spellStart"/>
      <w:r>
        <w:rPr>
          <w:rFonts w:ascii="Arial" w:hAnsi="Arial" w:cs="Arial"/>
          <w:b/>
          <w:szCs w:val="24"/>
        </w:rPr>
        <w:t>non</w:t>
      </w:r>
      <w:r w:rsidR="00AE5162">
        <w:rPr>
          <w:rFonts w:ascii="Arial" w:hAnsi="Arial" w:cs="Arial"/>
          <w:b/>
          <w:szCs w:val="24"/>
        </w:rPr>
        <w:t>serially</w:t>
      </w:r>
      <w:proofErr w:type="spellEnd"/>
      <w:r w:rsidR="00AE5162">
        <w:rPr>
          <w:rFonts w:ascii="Arial" w:hAnsi="Arial" w:cs="Arial"/>
          <w:b/>
          <w:szCs w:val="24"/>
        </w:rPr>
        <w:t>-</w:t>
      </w:r>
      <w:r>
        <w:rPr>
          <w:rFonts w:ascii="Arial" w:hAnsi="Arial" w:cs="Arial"/>
          <w:b/>
          <w:szCs w:val="24"/>
        </w:rPr>
        <w:t>managed items, and GFP items that may be requisitioned from the DoD supply system by the contractor; and]</w:t>
      </w:r>
    </w:p>
    <w:p w14:paraId="52CDD026" w14:textId="77777777" w:rsidR="00015581" w:rsidRPr="00015581" w:rsidRDefault="00015581" w:rsidP="0001558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8F76DB" w14:textId="38938853" w:rsidR="00A269B4" w:rsidRPr="00C73336" w:rsidRDefault="00015581" w:rsidP="00A269B4">
      <w:pPr>
        <w:pStyle w:val="DFARS"/>
        <w:rPr>
          <w:rFonts w:ascii="Arial" w:hAnsi="Arial" w:cs="Arial"/>
          <w:b/>
        </w:rPr>
      </w:pPr>
      <w:r w:rsidRPr="00015581">
        <w:rPr>
          <w:rFonts w:ascii="Arial" w:hAnsi="Arial" w:cs="Arial"/>
          <w:szCs w:val="24"/>
        </w:rPr>
        <w:tab/>
      </w:r>
      <w:r w:rsidRPr="00015581">
        <w:rPr>
          <w:rFonts w:ascii="Arial" w:hAnsi="Arial" w:cs="Arial"/>
          <w:szCs w:val="24"/>
        </w:rPr>
        <w:tab/>
      </w:r>
      <w:r w:rsidRPr="00AE5162">
        <w:rPr>
          <w:rFonts w:ascii="Arial" w:hAnsi="Arial" w:cs="Arial"/>
          <w:szCs w:val="24"/>
        </w:rPr>
        <w:t>(</w:t>
      </w:r>
      <w:r w:rsidRPr="00D30ADB">
        <w:rPr>
          <w:rFonts w:ascii="Arial" w:hAnsi="Arial" w:cs="Arial"/>
          <w:strike/>
          <w:szCs w:val="24"/>
        </w:rPr>
        <w:t>2</w:t>
      </w:r>
      <w:r w:rsidR="00D30ADB" w:rsidRPr="00AE5162">
        <w:rPr>
          <w:rFonts w:ascii="Arial" w:hAnsi="Arial" w:cs="Arial"/>
          <w:b/>
          <w:szCs w:val="24"/>
        </w:rPr>
        <w:t>[3]</w:t>
      </w:r>
      <w:r w:rsidRPr="00AE5162">
        <w:rPr>
          <w:rFonts w:ascii="Arial" w:hAnsi="Arial" w:cs="Arial"/>
          <w:szCs w:val="24"/>
        </w:rPr>
        <w:t>)</w:t>
      </w:r>
      <w:r w:rsidRPr="00015581">
        <w:rPr>
          <w:rFonts w:ascii="Arial" w:hAnsi="Arial" w:cs="Arial"/>
          <w:szCs w:val="24"/>
        </w:rPr>
        <w:t xml:space="preserve">  </w:t>
      </w:r>
      <w:r w:rsidRPr="00AE5162">
        <w:rPr>
          <w:rFonts w:ascii="Arial" w:hAnsi="Arial" w:cs="Arial"/>
          <w:szCs w:val="24"/>
        </w:rPr>
        <w:t>A</w:t>
      </w:r>
      <w:r w:rsidRPr="00015581">
        <w:rPr>
          <w:rFonts w:ascii="Arial" w:hAnsi="Arial" w:cs="Arial"/>
          <w:szCs w:val="24"/>
        </w:rPr>
        <w:t xml:space="preserve">ccomplish the electronic transmission of </w:t>
      </w:r>
      <w:r w:rsidRPr="00D30ADB">
        <w:rPr>
          <w:rFonts w:ascii="Arial" w:hAnsi="Arial" w:cs="Arial"/>
          <w:strike/>
          <w:szCs w:val="24"/>
        </w:rPr>
        <w:t>requisitioned GFP lists and/or scheduled GFP lists</w:t>
      </w:r>
      <w:r w:rsidR="00D30ADB">
        <w:rPr>
          <w:rFonts w:ascii="Arial" w:hAnsi="Arial" w:cs="Arial"/>
          <w:b/>
          <w:szCs w:val="24"/>
        </w:rPr>
        <w:t xml:space="preserve">[the GFP </w:t>
      </w:r>
      <w:r w:rsidR="00C55A78">
        <w:rPr>
          <w:rFonts w:ascii="Arial" w:hAnsi="Arial" w:cs="Arial"/>
          <w:b/>
          <w:szCs w:val="24"/>
        </w:rPr>
        <w:t>a</w:t>
      </w:r>
      <w:r w:rsidR="00D30ADB">
        <w:rPr>
          <w:rFonts w:ascii="Arial" w:hAnsi="Arial" w:cs="Arial"/>
          <w:b/>
          <w:szCs w:val="24"/>
        </w:rPr>
        <w:t xml:space="preserve">ttachment to the </w:t>
      </w:r>
      <w:r w:rsidR="00C55A78">
        <w:rPr>
          <w:rFonts w:ascii="Arial" w:hAnsi="Arial" w:cs="Arial"/>
          <w:b/>
          <w:szCs w:val="24"/>
        </w:rPr>
        <w:t>c</w:t>
      </w:r>
      <w:r w:rsidR="00D30ADB">
        <w:rPr>
          <w:rFonts w:ascii="Arial" w:hAnsi="Arial" w:cs="Arial"/>
          <w:b/>
          <w:szCs w:val="24"/>
        </w:rPr>
        <w:t>ontract in the Electronic Data Access application in the PIEE</w:t>
      </w:r>
      <w:r w:rsidR="00AE5162">
        <w:rPr>
          <w:rFonts w:ascii="Arial" w:hAnsi="Arial" w:cs="Arial"/>
          <w:b/>
          <w:szCs w:val="24"/>
        </w:rPr>
        <w:t>]</w:t>
      </w:r>
      <w:r w:rsidRPr="00015581">
        <w:rPr>
          <w:rFonts w:ascii="Arial" w:hAnsi="Arial" w:cs="Arial"/>
          <w:szCs w:val="24"/>
        </w:rPr>
        <w:t>.</w:t>
      </w:r>
    </w:p>
    <w:p w14:paraId="593EC882" w14:textId="77777777" w:rsidR="00015581" w:rsidRPr="00015581" w:rsidRDefault="00015581" w:rsidP="0001558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E1D48C" w14:textId="7F91A159" w:rsidR="00A269B4" w:rsidRPr="00C73336" w:rsidRDefault="00015581" w:rsidP="00A269B4">
      <w:pPr>
        <w:pStyle w:val="DFARS"/>
        <w:rPr>
          <w:rFonts w:ascii="Arial" w:hAnsi="Arial" w:cs="Arial"/>
          <w:b/>
        </w:rPr>
      </w:pPr>
      <w:r w:rsidRPr="00015581">
        <w:rPr>
          <w:rFonts w:ascii="Arial" w:hAnsi="Arial" w:cs="Arial"/>
          <w:szCs w:val="24"/>
        </w:rPr>
        <w:lastRenderedPageBreak/>
        <w:tab/>
        <w:t xml:space="preserve">(b)  </w:t>
      </w:r>
      <w:r w:rsidR="004A546D">
        <w:rPr>
          <w:rFonts w:ascii="Arial" w:hAnsi="Arial" w:cs="Arial"/>
          <w:b/>
          <w:szCs w:val="24"/>
        </w:rPr>
        <w:t>[</w:t>
      </w:r>
      <w:bookmarkStart w:id="0" w:name="_GoBack"/>
      <w:r w:rsidR="00AE5162">
        <w:rPr>
          <w:rFonts w:ascii="Arial" w:hAnsi="Arial" w:cs="Arial"/>
          <w:b/>
          <w:szCs w:val="24"/>
        </w:rPr>
        <w:t xml:space="preserve">For more information on the GFP attachments, see </w:t>
      </w:r>
      <w:r w:rsidR="004A546D" w:rsidRPr="00A869A8">
        <w:rPr>
          <w:rFonts w:ascii="Arial" w:hAnsi="Arial" w:cs="Arial"/>
          <w:b/>
          <w:iCs/>
          <w:szCs w:val="24"/>
        </w:rPr>
        <w:t>https</w:t>
      </w:r>
      <w:r w:rsidR="00060E70" w:rsidRPr="00A869A8">
        <w:rPr>
          <w:rFonts w:ascii="Arial" w:hAnsi="Arial" w:cs="Arial"/>
          <w:b/>
          <w:iCs/>
          <w:szCs w:val="24"/>
        </w:rPr>
        <w:t>:</w:t>
      </w:r>
      <w:r w:rsidR="004A546D" w:rsidRPr="00A869A8">
        <w:rPr>
          <w:rFonts w:ascii="Arial" w:hAnsi="Arial" w:cs="Arial"/>
          <w:b/>
          <w:iCs/>
          <w:szCs w:val="24"/>
        </w:rPr>
        <w:t>//dodprocurementtoolbox.com/site-pages/gfp-attachments</w:t>
      </w:r>
      <w:r w:rsidR="004A546D">
        <w:rPr>
          <w:rFonts w:ascii="Arial" w:hAnsi="Arial" w:cs="Arial"/>
          <w:b/>
          <w:szCs w:val="24"/>
        </w:rPr>
        <w:t>.</w:t>
      </w:r>
      <w:bookmarkEnd w:id="0"/>
      <w:r w:rsidR="004A546D">
        <w:rPr>
          <w:rFonts w:ascii="Arial" w:hAnsi="Arial" w:cs="Arial"/>
          <w:b/>
          <w:szCs w:val="24"/>
        </w:rPr>
        <w:t>]</w:t>
      </w:r>
      <w:r w:rsidRPr="00A869A8">
        <w:rPr>
          <w:rFonts w:ascii="Arial" w:hAnsi="Arial" w:cs="Arial"/>
          <w:i/>
          <w:strike/>
          <w:szCs w:val="24"/>
        </w:rPr>
        <w:t>Requisitioned Government-furnished property.</w:t>
      </w:r>
      <w:r w:rsidRPr="004A546D">
        <w:rPr>
          <w:rFonts w:ascii="Arial" w:hAnsi="Arial" w:cs="Arial"/>
          <w:strike/>
          <w:szCs w:val="24"/>
        </w:rPr>
        <w:t xml:space="preserve">  This format is a listing of Government Property to be authorized for contractor requisition from DoD supply sources in accordance with the clause at FAR 52.251-1.  The fillable PDF format for this attachment is available at the DoD Procurement Toolbox</w:t>
      </w:r>
      <w:r w:rsidR="00A269B4">
        <w:rPr>
          <w:rFonts w:ascii="Arial" w:hAnsi="Arial" w:cs="Arial"/>
          <w:strike/>
          <w:szCs w:val="24"/>
        </w:rPr>
        <w:t xml:space="preserve"> </w:t>
      </w:r>
      <w:r w:rsidRPr="004A546D">
        <w:rPr>
          <w:rFonts w:ascii="Arial" w:hAnsi="Arial" w:cs="Arial"/>
          <w:strike/>
          <w:szCs w:val="24"/>
        </w:rPr>
        <w:t>http://dodprocurementtoolbox.org/site/detail/id/26.  In accordance with PGI 204.7105(b)(5), enter a numerical sequence number for the attachment.</w:t>
      </w:r>
    </w:p>
    <w:p w14:paraId="3D070B11" w14:textId="77777777" w:rsidR="00015581" w:rsidRPr="00015581" w:rsidRDefault="00015581" w:rsidP="0001558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DE97A7" w14:textId="54D5E7A2" w:rsidR="00A269B4" w:rsidRPr="00C73336" w:rsidRDefault="00015581" w:rsidP="00A269B4">
      <w:pPr>
        <w:pStyle w:val="DFARS"/>
        <w:rPr>
          <w:rFonts w:ascii="Arial" w:hAnsi="Arial" w:cs="Arial"/>
          <w:b/>
        </w:rPr>
      </w:pPr>
      <w:r w:rsidRPr="004A546D">
        <w:rPr>
          <w:rFonts w:ascii="Arial" w:hAnsi="Arial" w:cs="Arial"/>
          <w:strike/>
          <w:szCs w:val="24"/>
        </w:rPr>
        <w:tab/>
        <w:t xml:space="preserve">(c)  </w:t>
      </w:r>
      <w:r w:rsidRPr="00A869A8">
        <w:rPr>
          <w:rFonts w:ascii="Arial" w:hAnsi="Arial" w:cs="Arial"/>
          <w:i/>
          <w:strike/>
          <w:szCs w:val="24"/>
        </w:rPr>
        <w:t>Scheduled Government-furnished property.</w:t>
      </w:r>
      <w:r w:rsidRPr="004A546D">
        <w:rPr>
          <w:rFonts w:ascii="Arial" w:hAnsi="Arial" w:cs="Arial"/>
          <w:strike/>
          <w:szCs w:val="24"/>
        </w:rPr>
        <w:t xml:space="preserve">  This format is a listing of the Government property to be provided, including when major end items are being provided under a modification or upgrade contract; or when </w:t>
      </w:r>
      <w:proofErr w:type="spellStart"/>
      <w:r w:rsidRPr="004A546D">
        <w:rPr>
          <w:rFonts w:ascii="Arial" w:hAnsi="Arial" w:cs="Arial"/>
          <w:strike/>
          <w:szCs w:val="24"/>
        </w:rPr>
        <w:t>reparables</w:t>
      </w:r>
      <w:proofErr w:type="spellEnd"/>
      <w:r w:rsidRPr="004A546D">
        <w:rPr>
          <w:rFonts w:ascii="Arial" w:hAnsi="Arial" w:cs="Arial"/>
          <w:strike/>
          <w:szCs w:val="24"/>
        </w:rPr>
        <w:t xml:space="preserve"> are being provided under a repair, modification, or overhaul contract.  The fillable PDF format for this attachment is available at the DoD Procurement Toolbox http://dodprocurementtoolbox.org/site/detail/id/26.  In accordance with PGI 204.7105(b)(5), enter a numerical sequence number for the attachment.</w:t>
      </w:r>
    </w:p>
    <w:p w14:paraId="5B5A75D6" w14:textId="41AD52B8" w:rsidR="008D1013" w:rsidRDefault="008D1013" w:rsidP="0001558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4B21B4" w14:textId="7DC5C73B" w:rsidR="008D1013" w:rsidRPr="00A869A8" w:rsidRDefault="008D1013" w:rsidP="0001558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* * * *</w:t>
      </w:r>
    </w:p>
    <w:sectPr w:rsidR="008D1013" w:rsidRPr="00A869A8" w:rsidSect="0050628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DE895" w14:textId="77777777" w:rsidR="006A744B" w:rsidRDefault="006A744B" w:rsidP="00EA5513">
      <w:pPr>
        <w:spacing w:after="0" w:line="240" w:lineRule="auto"/>
      </w:pPr>
      <w:r>
        <w:separator/>
      </w:r>
    </w:p>
  </w:endnote>
  <w:endnote w:type="continuationSeparator" w:id="0">
    <w:p w14:paraId="22AF8A38" w14:textId="77777777" w:rsidR="006A744B" w:rsidRDefault="006A744B" w:rsidP="00EA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392436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  <w:sz w:val="24"/>
            <w:szCs w:val="24"/>
          </w:rPr>
        </w:sdtEndPr>
        <w:sdtContent>
          <w:p w14:paraId="38D65629" w14:textId="6A5153EB" w:rsidR="0050628B" w:rsidRPr="0050628B" w:rsidRDefault="0050628B">
            <w:pPr>
              <w:pStyle w:val="Footer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28B">
              <w:rPr>
                <w:rFonts w:ascii="Arial" w:hAnsi="Arial" w:cs="Arial"/>
                <w:sz w:val="24"/>
                <w:szCs w:val="24"/>
              </w:rPr>
              <w:t xml:space="preserve">Page </w:t>
            </w:r>
            <w:r w:rsidRPr="0050628B">
              <w:rPr>
                <w:rFonts w:ascii="Arial" w:hAnsi="Arial" w:cs="Arial"/>
                <w:bCs/>
                <w:sz w:val="24"/>
                <w:szCs w:val="24"/>
              </w:rPr>
              <w:fldChar w:fldCharType="begin"/>
            </w:r>
            <w:r w:rsidRPr="0050628B">
              <w:rPr>
                <w:rFonts w:ascii="Arial" w:hAnsi="Arial" w:cs="Arial"/>
                <w:bCs/>
                <w:sz w:val="24"/>
                <w:szCs w:val="24"/>
              </w:rPr>
              <w:instrText xml:space="preserve"> PAGE </w:instrText>
            </w:r>
            <w:r w:rsidRPr="0050628B">
              <w:rPr>
                <w:rFonts w:ascii="Arial" w:hAnsi="Arial" w:cs="Arial"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t>1</w:t>
            </w:r>
            <w:r w:rsidRPr="0050628B">
              <w:rPr>
                <w:rFonts w:ascii="Arial" w:hAnsi="Arial" w:cs="Arial"/>
                <w:bCs/>
                <w:sz w:val="24"/>
                <w:szCs w:val="24"/>
              </w:rPr>
              <w:fldChar w:fldCharType="end"/>
            </w:r>
            <w:r w:rsidRPr="0050628B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Pr="0050628B">
              <w:rPr>
                <w:rFonts w:ascii="Arial" w:hAnsi="Arial" w:cs="Arial"/>
                <w:bCs/>
                <w:sz w:val="24"/>
                <w:szCs w:val="24"/>
              </w:rPr>
              <w:fldChar w:fldCharType="begin"/>
            </w:r>
            <w:r w:rsidRPr="0050628B">
              <w:rPr>
                <w:rFonts w:ascii="Arial" w:hAnsi="Arial" w:cs="Arial"/>
                <w:bCs/>
                <w:sz w:val="24"/>
                <w:szCs w:val="24"/>
              </w:rPr>
              <w:instrText xml:space="preserve"> NUMPAGES  </w:instrText>
            </w:r>
            <w:r w:rsidRPr="0050628B">
              <w:rPr>
                <w:rFonts w:ascii="Arial" w:hAnsi="Arial" w:cs="Arial"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t>2</w:t>
            </w:r>
            <w:r w:rsidRPr="0050628B">
              <w:rPr>
                <w:rFonts w:ascii="Arial" w:hAnsi="Arial" w:cs="Arial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5FC9B" w14:textId="77777777" w:rsidR="006A744B" w:rsidRDefault="006A744B" w:rsidP="00EA5513">
      <w:pPr>
        <w:spacing w:after="0" w:line="240" w:lineRule="auto"/>
      </w:pPr>
      <w:r>
        <w:separator/>
      </w:r>
    </w:p>
  </w:footnote>
  <w:footnote w:type="continuationSeparator" w:id="0">
    <w:p w14:paraId="31DE631B" w14:textId="77777777" w:rsidR="006A744B" w:rsidRDefault="006A744B" w:rsidP="00EA55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81"/>
    <w:rsid w:val="00015581"/>
    <w:rsid w:val="00025153"/>
    <w:rsid w:val="00060E70"/>
    <w:rsid w:val="00224A31"/>
    <w:rsid w:val="002D5500"/>
    <w:rsid w:val="004A546D"/>
    <w:rsid w:val="004A6D42"/>
    <w:rsid w:val="0050628B"/>
    <w:rsid w:val="005B367A"/>
    <w:rsid w:val="005F0650"/>
    <w:rsid w:val="00676A27"/>
    <w:rsid w:val="006A744B"/>
    <w:rsid w:val="00794F43"/>
    <w:rsid w:val="0086247D"/>
    <w:rsid w:val="008D1013"/>
    <w:rsid w:val="008D1CAE"/>
    <w:rsid w:val="00917C63"/>
    <w:rsid w:val="00A269B4"/>
    <w:rsid w:val="00A869A8"/>
    <w:rsid w:val="00AE5162"/>
    <w:rsid w:val="00B11277"/>
    <w:rsid w:val="00BD58E8"/>
    <w:rsid w:val="00C55A78"/>
    <w:rsid w:val="00D30ADB"/>
    <w:rsid w:val="00D96742"/>
    <w:rsid w:val="00DD6B4A"/>
    <w:rsid w:val="00E04163"/>
    <w:rsid w:val="00E4611C"/>
    <w:rsid w:val="00EA5513"/>
    <w:rsid w:val="00EC4891"/>
    <w:rsid w:val="00F2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E349C47"/>
  <w15:chartTrackingRefBased/>
  <w15:docId w15:val="{CE48EC0C-4CBD-44FA-9D54-C146F672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5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ARS">
    <w:name w:val="DFARS"/>
    <w:basedOn w:val="Normal"/>
    <w:link w:val="DFARSChar"/>
    <w:rsid w:val="00015581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DFARSChar">
    <w:name w:val="DFARS Char"/>
    <w:link w:val="DFARS"/>
    <w:rsid w:val="00015581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015581"/>
  </w:style>
  <w:style w:type="character" w:styleId="Hyperlink">
    <w:name w:val="Hyperlink"/>
    <w:basedOn w:val="DefaultParagraphFont"/>
    <w:uiPriority w:val="99"/>
    <w:unhideWhenUsed/>
    <w:rsid w:val="000155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513"/>
  </w:style>
  <w:style w:type="paragraph" w:styleId="Footer">
    <w:name w:val="footer"/>
    <w:basedOn w:val="Normal"/>
    <w:link w:val="FooterChar"/>
    <w:uiPriority w:val="99"/>
    <w:unhideWhenUsed/>
    <w:rsid w:val="00EA5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513"/>
  </w:style>
  <w:style w:type="paragraph" w:styleId="BalloonText">
    <w:name w:val="Balloon Text"/>
    <w:basedOn w:val="Normal"/>
    <w:link w:val="BalloonTextChar"/>
    <w:uiPriority w:val="99"/>
    <w:semiHidden/>
    <w:unhideWhenUsed/>
    <w:rsid w:val="00060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E7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D1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0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D67D0942F0646B0737D6FD8CC3E79" ma:contentTypeVersion="0" ma:contentTypeDescription="Create a new document." ma:contentTypeScope="" ma:versionID="708842dc5e4330ffb5a94f65630109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D7BAB-04F7-48B4-A574-5D15575F5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CA9536-279D-46DA-8990-46ACE6778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0DAD10-1C07-434E-BF09-A4211154A9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BB0CC1-F40E-4D2E-BDF8-4A18398E9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Ziegler, Kimberly R CIV OSD OUSD A-S (USA)</dc:creator>
  <cp:keywords/>
  <dc:description/>
  <cp:lastModifiedBy>Johnson, Jennifer D CIV OSD OUSD A-S (USA)</cp:lastModifiedBy>
  <cp:revision>9</cp:revision>
  <cp:lastPrinted>2020-03-25T11:58:00Z</cp:lastPrinted>
  <dcterms:created xsi:type="dcterms:W3CDTF">2020-12-16T17:15:00Z</dcterms:created>
  <dcterms:modified xsi:type="dcterms:W3CDTF">2021-01-11T16:12:00Z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0x010100CACD67D0942F0646B0737D6FD8CC3E79</vt:lpwstr>
  </property>
</Properties>
</file>