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CE4C" w14:textId="6BE5FC10" w:rsidR="00A34A97" w:rsidRPr="00C73336" w:rsidRDefault="00C73336" w:rsidP="00592BC3">
      <w:pPr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bookmarkStart w:id="0" w:name="219.702"/>
      <w:bookmarkStart w:id="1" w:name="BM219_7"/>
      <w:r w:rsidRPr="00C73336">
        <w:rPr>
          <w:rFonts w:ascii="Arial" w:hAnsi="Arial" w:cs="Arial"/>
          <w:b/>
          <w:bCs/>
          <w:sz w:val="24"/>
          <w:szCs w:val="24"/>
        </w:rPr>
        <w:t>PGI</w:t>
      </w:r>
      <w:r w:rsidR="00A34A97" w:rsidRPr="00C73336">
        <w:rPr>
          <w:rFonts w:ascii="Arial" w:hAnsi="Arial" w:cs="Arial"/>
          <w:b/>
          <w:bCs/>
          <w:sz w:val="24"/>
          <w:szCs w:val="24"/>
        </w:rPr>
        <w:t xml:space="preserve"> </w:t>
      </w:r>
      <w:r w:rsidR="003631EE">
        <w:rPr>
          <w:rFonts w:ascii="Arial" w:hAnsi="Arial" w:cs="Arial"/>
          <w:b/>
          <w:bCs/>
          <w:sz w:val="24"/>
          <w:szCs w:val="24"/>
        </w:rPr>
        <w:t>Administrative Change</w:t>
      </w:r>
    </w:p>
    <w:p w14:paraId="1B1A0810" w14:textId="4E2B2F2F" w:rsidR="00A34A97" w:rsidRPr="00C73336" w:rsidRDefault="00A15C09" w:rsidP="00592BC3">
      <w:pPr>
        <w:spacing w:after="0" w:line="240" w:lineRule="auto"/>
        <w:jc w:val="center"/>
        <w:outlineLvl w:val="3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August </w:t>
      </w:r>
      <w:r w:rsidR="003631EE">
        <w:rPr>
          <w:rFonts w:ascii="Arial" w:hAnsi="Arial" w:cs="Arial"/>
          <w:b/>
          <w:sz w:val="24"/>
          <w:szCs w:val="24"/>
          <w:shd w:val="clear" w:color="auto" w:fill="FFFFFF"/>
        </w:rPr>
        <w:t>2023</w:t>
      </w:r>
    </w:p>
    <w:p w14:paraId="50B4081B" w14:textId="77777777" w:rsidR="00A34A97" w:rsidRPr="00C73336" w:rsidRDefault="00A34A97" w:rsidP="00A34A97">
      <w:pPr>
        <w:spacing w:after="0" w:line="240" w:lineRule="auto"/>
        <w:outlineLvl w:val="3"/>
        <w:rPr>
          <w:rFonts w:ascii="Arial" w:hAnsi="Arial" w:cs="Arial"/>
          <w:bCs/>
          <w:sz w:val="24"/>
          <w:szCs w:val="24"/>
        </w:rPr>
      </w:pPr>
    </w:p>
    <w:p w14:paraId="3ED1947F" w14:textId="77777777" w:rsidR="00A34A97" w:rsidRPr="00C73336" w:rsidRDefault="00A34A97" w:rsidP="00A34A97">
      <w:pPr>
        <w:pStyle w:val="DFARS"/>
        <w:rPr>
          <w:rFonts w:ascii="Arial" w:hAnsi="Arial" w:cs="Arial"/>
        </w:rPr>
      </w:pPr>
    </w:p>
    <w:p w14:paraId="093AB0B2" w14:textId="55242FE2" w:rsidR="00D558E8" w:rsidRPr="00C73336" w:rsidRDefault="00C73336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="00D558E8" w:rsidRPr="00C73336">
        <w:rPr>
          <w:rFonts w:ascii="Arial" w:hAnsi="Arial" w:cs="Arial"/>
          <w:b/>
        </w:rPr>
        <w:t xml:space="preserve"> 2</w:t>
      </w:r>
      <w:r w:rsidR="003631EE">
        <w:rPr>
          <w:rFonts w:ascii="Arial" w:hAnsi="Arial" w:cs="Arial"/>
          <w:b/>
        </w:rPr>
        <w:t>47</w:t>
      </w:r>
      <w:r w:rsidR="00D558E8" w:rsidRPr="00C73336">
        <w:rPr>
          <w:rFonts w:ascii="Arial" w:hAnsi="Arial" w:cs="Arial"/>
          <w:b/>
        </w:rPr>
        <w:t>—</w:t>
      </w:r>
      <w:r w:rsidR="003631EE">
        <w:rPr>
          <w:rFonts w:ascii="Arial" w:hAnsi="Arial" w:cs="Arial"/>
          <w:b/>
        </w:rPr>
        <w:t>Transportation</w:t>
      </w:r>
    </w:p>
    <w:p w14:paraId="0AABDA05" w14:textId="7DD7B087" w:rsidR="003631EE" w:rsidRDefault="003631EE" w:rsidP="00A34A97">
      <w:pPr>
        <w:pStyle w:val="DFARS"/>
        <w:rPr>
          <w:rFonts w:ascii="Arial" w:hAnsi="Arial" w:cs="Arial"/>
          <w:b/>
        </w:rPr>
      </w:pPr>
    </w:p>
    <w:p w14:paraId="569C2C85" w14:textId="6EEFCE36" w:rsidR="003631EE" w:rsidRDefault="003631EE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* * * * *</w:t>
      </w:r>
    </w:p>
    <w:p w14:paraId="00C6DB04" w14:textId="77777777" w:rsidR="003631EE" w:rsidRPr="00C73336" w:rsidRDefault="003631EE" w:rsidP="00A34A97">
      <w:pPr>
        <w:pStyle w:val="DFARS"/>
        <w:rPr>
          <w:rFonts w:ascii="Arial" w:hAnsi="Arial" w:cs="Arial"/>
          <w:b/>
        </w:rPr>
      </w:pPr>
    </w:p>
    <w:p w14:paraId="2215B391" w14:textId="33900024" w:rsidR="00C73336" w:rsidRPr="00C73336" w:rsidRDefault="00C73336" w:rsidP="00C73336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Pr="00C73336">
        <w:rPr>
          <w:rFonts w:ascii="Arial" w:hAnsi="Arial" w:cs="Arial"/>
          <w:b/>
        </w:rPr>
        <w:t xml:space="preserve"> 2</w:t>
      </w:r>
      <w:r w:rsidR="003631EE">
        <w:rPr>
          <w:rFonts w:ascii="Arial" w:hAnsi="Arial" w:cs="Arial"/>
          <w:b/>
        </w:rPr>
        <w:t>47</w:t>
      </w:r>
      <w:r w:rsidRPr="00C73336">
        <w:rPr>
          <w:rFonts w:ascii="Arial" w:hAnsi="Arial" w:cs="Arial"/>
          <w:b/>
        </w:rPr>
        <w:t>.</w:t>
      </w:r>
      <w:r w:rsidR="003631EE">
        <w:rPr>
          <w:rFonts w:ascii="Arial" w:hAnsi="Arial" w:cs="Arial"/>
          <w:b/>
        </w:rPr>
        <w:t>5</w:t>
      </w:r>
      <w:r w:rsidRPr="00C73336">
        <w:rPr>
          <w:rFonts w:ascii="Arial" w:hAnsi="Arial" w:cs="Arial"/>
          <w:b/>
        </w:rPr>
        <w:t>—</w:t>
      </w:r>
      <w:r w:rsidR="003631EE">
        <w:rPr>
          <w:rFonts w:ascii="Arial" w:hAnsi="Arial" w:cs="Arial"/>
          <w:b/>
        </w:rPr>
        <w:t>OCEAN TRANSPORTATION BY U.S.-FLAG VESSELS</w:t>
      </w:r>
    </w:p>
    <w:p w14:paraId="35969512" w14:textId="77777777" w:rsidR="00AA1B45" w:rsidRPr="00C73336" w:rsidRDefault="00AA1B45" w:rsidP="00A34A97">
      <w:pPr>
        <w:pStyle w:val="DFARS"/>
        <w:rPr>
          <w:rFonts w:ascii="Arial" w:hAnsi="Arial" w:cs="Arial"/>
          <w:b/>
        </w:rPr>
      </w:pPr>
    </w:p>
    <w:bookmarkEnd w:id="0"/>
    <w:bookmarkEnd w:id="1"/>
    <w:p w14:paraId="6CE1B3BF" w14:textId="31A17B60" w:rsidR="00AA1B45" w:rsidRDefault="00C73336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 2</w:t>
      </w:r>
      <w:r w:rsidR="003631EE">
        <w:rPr>
          <w:rFonts w:ascii="Arial" w:hAnsi="Arial" w:cs="Arial"/>
          <w:b/>
        </w:rPr>
        <w:t>47</w:t>
      </w:r>
      <w:r>
        <w:rPr>
          <w:rFonts w:ascii="Arial" w:hAnsi="Arial" w:cs="Arial"/>
          <w:b/>
        </w:rPr>
        <w:t>.</w:t>
      </w:r>
      <w:r w:rsidR="003631EE">
        <w:rPr>
          <w:rFonts w:ascii="Arial" w:hAnsi="Arial" w:cs="Arial"/>
          <w:b/>
        </w:rPr>
        <w:t>573</w:t>
      </w:r>
      <w:r>
        <w:rPr>
          <w:rFonts w:ascii="Arial" w:hAnsi="Arial" w:cs="Arial"/>
          <w:b/>
        </w:rPr>
        <w:t xml:space="preserve">  </w:t>
      </w:r>
      <w:r w:rsidR="003631EE">
        <w:rPr>
          <w:rFonts w:ascii="Arial" w:hAnsi="Arial" w:cs="Arial"/>
          <w:b/>
        </w:rPr>
        <w:t>General</w:t>
      </w:r>
      <w:r>
        <w:rPr>
          <w:rFonts w:ascii="Arial" w:hAnsi="Arial" w:cs="Arial"/>
          <w:b/>
        </w:rPr>
        <w:t>.</w:t>
      </w:r>
    </w:p>
    <w:p w14:paraId="29B988EB" w14:textId="1B06EE6A" w:rsidR="00C73336" w:rsidRPr="003631EE" w:rsidRDefault="00C73336" w:rsidP="00A34A97">
      <w:pPr>
        <w:pStyle w:val="DFARS"/>
        <w:rPr>
          <w:rFonts w:ascii="Arial" w:hAnsi="Arial" w:cs="Arial"/>
          <w:bCs/>
        </w:rPr>
      </w:pPr>
    </w:p>
    <w:p w14:paraId="73F5187E" w14:textId="73015F04" w:rsidR="003631EE" w:rsidRDefault="003631EE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 * * * *</w:t>
      </w:r>
    </w:p>
    <w:p w14:paraId="16A71B3C" w14:textId="23CC8D2A" w:rsidR="003631EE" w:rsidRDefault="003631EE" w:rsidP="00A34A97">
      <w:pPr>
        <w:pStyle w:val="DFARS"/>
        <w:rPr>
          <w:rFonts w:ascii="Arial" w:hAnsi="Arial" w:cs="Arial"/>
          <w:bCs/>
        </w:rPr>
      </w:pPr>
    </w:p>
    <w:p w14:paraId="795038DB" w14:textId="295C1FE2" w:rsidR="003631EE" w:rsidRDefault="003631EE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(b)  </w:t>
      </w:r>
      <w:r>
        <w:rPr>
          <w:rFonts w:ascii="Arial" w:hAnsi="Arial" w:cs="Arial"/>
          <w:bCs/>
          <w:i/>
          <w:iCs/>
        </w:rPr>
        <w:t>Procedures.</w:t>
      </w:r>
    </w:p>
    <w:p w14:paraId="4E3FEE6D" w14:textId="05AAB6D3" w:rsidR="003631EE" w:rsidRDefault="003631EE" w:rsidP="00A34A97">
      <w:pPr>
        <w:pStyle w:val="DFARS"/>
        <w:rPr>
          <w:rFonts w:ascii="Arial" w:hAnsi="Arial" w:cs="Arial"/>
          <w:bCs/>
        </w:rPr>
      </w:pPr>
    </w:p>
    <w:p w14:paraId="01346D5C" w14:textId="259C7EF8" w:rsidR="003631EE" w:rsidRDefault="003631EE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(1)  * * *</w:t>
      </w:r>
    </w:p>
    <w:p w14:paraId="7FBFC403" w14:textId="7ACF91B6" w:rsidR="003631EE" w:rsidRDefault="003631EE" w:rsidP="00A34A97">
      <w:pPr>
        <w:pStyle w:val="DFARS"/>
        <w:rPr>
          <w:rFonts w:ascii="Arial" w:hAnsi="Arial" w:cs="Arial"/>
          <w:bCs/>
        </w:rPr>
      </w:pPr>
    </w:p>
    <w:p w14:paraId="0815DF3E" w14:textId="2B11C4B6" w:rsidR="003631EE" w:rsidRDefault="003631EE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(ii)(A)  * * *</w:t>
      </w:r>
    </w:p>
    <w:p w14:paraId="2BC119EA" w14:textId="2A0BE1E1" w:rsidR="003631EE" w:rsidRDefault="003631EE" w:rsidP="00A34A97">
      <w:pPr>
        <w:pStyle w:val="DFARS"/>
        <w:rPr>
          <w:rFonts w:ascii="Arial" w:hAnsi="Arial" w:cs="Arial"/>
          <w:bCs/>
        </w:rPr>
      </w:pPr>
    </w:p>
    <w:p w14:paraId="24E52D3C" w14:textId="36508A72" w:rsidR="003631EE" w:rsidRDefault="003631EE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</w:t>
      </w:r>
      <w:r w:rsidRPr="003631EE">
        <w:rPr>
          <w:rFonts w:ascii="Arial" w:hAnsi="Arial" w:cs="Arial"/>
          <w:bCs/>
          <w:i/>
          <w:iCs/>
        </w:rPr>
        <w:t>2</w:t>
      </w:r>
      <w:r>
        <w:rPr>
          <w:rFonts w:ascii="Arial" w:hAnsi="Arial" w:cs="Arial"/>
          <w:bCs/>
        </w:rPr>
        <w:t xml:space="preserve">)  </w:t>
      </w:r>
      <w:r w:rsidRPr="003631EE">
        <w:rPr>
          <w:rFonts w:ascii="Arial" w:hAnsi="Arial" w:cs="Arial"/>
          <w:bCs/>
        </w:rPr>
        <w:t>The Commander, Military Surface Deployment and Distribution (SDDC), through the SDDC global e-mailbox (</w:t>
      </w:r>
      <w:r w:rsidRPr="003631EE">
        <w:rPr>
          <w:rFonts w:ascii="Arial" w:hAnsi="Arial" w:cs="Arial"/>
          <w:bCs/>
          <w:strike/>
        </w:rPr>
        <w:t>usarmy.scott.sddc.mbx.g3-ffwteam@army.mil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</w:rPr>
        <w:t>[usarmy.scott.sddc.mbx.g3-ffw-team@army.mil]</w:t>
      </w:r>
      <w:r w:rsidRPr="003631EE">
        <w:rPr>
          <w:rFonts w:ascii="Arial" w:hAnsi="Arial" w:cs="Arial"/>
          <w:bCs/>
        </w:rPr>
        <w:t>) for ocean liner and intermodal transportation.</w:t>
      </w:r>
    </w:p>
    <w:p w14:paraId="4ADC063D" w14:textId="75E82F4B" w:rsidR="003631EE" w:rsidRDefault="003631EE" w:rsidP="00A34A97">
      <w:pPr>
        <w:pStyle w:val="DFARS"/>
        <w:rPr>
          <w:rFonts w:ascii="Arial" w:hAnsi="Arial" w:cs="Arial"/>
          <w:bCs/>
        </w:rPr>
      </w:pPr>
    </w:p>
    <w:p w14:paraId="676B47FB" w14:textId="1859C244" w:rsidR="003631EE" w:rsidRDefault="003631EE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 * * * *</w:t>
      </w:r>
    </w:p>
    <w:p w14:paraId="467E5A22" w14:textId="7854A35D" w:rsidR="003631EE" w:rsidRDefault="003631EE" w:rsidP="00A34A97">
      <w:pPr>
        <w:pStyle w:val="DFARS"/>
        <w:rPr>
          <w:rFonts w:ascii="Arial" w:hAnsi="Arial" w:cs="Arial"/>
          <w:bCs/>
        </w:rPr>
      </w:pPr>
    </w:p>
    <w:p w14:paraId="620C1EE5" w14:textId="2C52EBB6" w:rsidR="003631EE" w:rsidRDefault="003631EE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(2)  * * *</w:t>
      </w:r>
    </w:p>
    <w:p w14:paraId="04297DE9" w14:textId="46D0107C" w:rsidR="003631EE" w:rsidRDefault="003631EE" w:rsidP="00A34A97">
      <w:pPr>
        <w:pStyle w:val="DFARS"/>
        <w:rPr>
          <w:rFonts w:ascii="Arial" w:hAnsi="Arial" w:cs="Arial"/>
          <w:bCs/>
        </w:rPr>
      </w:pPr>
    </w:p>
    <w:p w14:paraId="371551C5" w14:textId="2DD1474A" w:rsidR="003631EE" w:rsidRDefault="003631EE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(iv)  * * *</w:t>
      </w:r>
    </w:p>
    <w:p w14:paraId="50A8A6D1" w14:textId="71147DF5" w:rsidR="003631EE" w:rsidRDefault="003631EE" w:rsidP="00A34A97">
      <w:pPr>
        <w:pStyle w:val="DFARS"/>
        <w:rPr>
          <w:rFonts w:ascii="Arial" w:hAnsi="Arial" w:cs="Arial"/>
          <w:bCs/>
        </w:rPr>
      </w:pPr>
    </w:p>
    <w:p w14:paraId="3A311EA2" w14:textId="50CDC7F4" w:rsidR="003631EE" w:rsidRDefault="003631EE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(A)  * * *</w:t>
      </w:r>
    </w:p>
    <w:p w14:paraId="017CABBE" w14:textId="26D5522B" w:rsidR="003631EE" w:rsidRDefault="003631EE" w:rsidP="00A34A97">
      <w:pPr>
        <w:pStyle w:val="DFARS"/>
        <w:rPr>
          <w:rFonts w:ascii="Arial" w:hAnsi="Arial" w:cs="Arial"/>
          <w:bCs/>
        </w:rPr>
      </w:pPr>
    </w:p>
    <w:p w14:paraId="60BE13A9" w14:textId="43461EBE" w:rsidR="003631EE" w:rsidRDefault="003631EE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</w:t>
      </w:r>
      <w:r w:rsidRPr="003631EE">
        <w:rPr>
          <w:rFonts w:ascii="Arial" w:hAnsi="Arial" w:cs="Arial"/>
          <w:bCs/>
          <w:i/>
          <w:iCs/>
        </w:rPr>
        <w:t>2</w:t>
      </w:r>
      <w:r>
        <w:rPr>
          <w:rFonts w:ascii="Arial" w:hAnsi="Arial" w:cs="Arial"/>
          <w:bCs/>
        </w:rPr>
        <w:t>)  * * *</w:t>
      </w:r>
    </w:p>
    <w:p w14:paraId="74164898" w14:textId="15EBECCD" w:rsidR="003631EE" w:rsidRDefault="003631EE" w:rsidP="00A34A97">
      <w:pPr>
        <w:pStyle w:val="DFARS"/>
        <w:rPr>
          <w:rFonts w:ascii="Arial" w:hAnsi="Arial" w:cs="Arial"/>
          <w:bCs/>
        </w:rPr>
      </w:pPr>
    </w:p>
    <w:p w14:paraId="16E8386F" w14:textId="40E40440" w:rsidR="003631EE" w:rsidRDefault="003631EE" w:rsidP="00A34A97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</w:t>
      </w:r>
      <w:r w:rsidRPr="003631EE">
        <w:rPr>
          <w:rFonts w:ascii="Arial" w:hAnsi="Arial" w:cs="Arial"/>
          <w:bCs/>
          <w:i/>
          <w:iCs/>
        </w:rPr>
        <w:t>ii</w:t>
      </w:r>
      <w:r>
        <w:rPr>
          <w:rFonts w:ascii="Arial" w:hAnsi="Arial" w:cs="Arial"/>
          <w:bCs/>
        </w:rPr>
        <w:t xml:space="preserve">)  </w:t>
      </w:r>
      <w:r w:rsidRPr="003631EE">
        <w:rPr>
          <w:rFonts w:ascii="Arial" w:hAnsi="Arial" w:cs="Arial"/>
          <w:bCs/>
        </w:rPr>
        <w:t>For ocean liner and intermodal transportation, including contracts for shipment of military household goods and privately-owned vehicles, through the SDDC global e-mailbox (</w:t>
      </w:r>
      <w:r w:rsidRPr="003631EE">
        <w:rPr>
          <w:rFonts w:ascii="Arial" w:hAnsi="Arial" w:cs="Arial"/>
          <w:bCs/>
          <w:strike/>
        </w:rPr>
        <w:t>usarmy.scott.sddc.mbx.g3</w:t>
      </w:r>
      <w:r w:rsidRPr="003631EE">
        <w:rPr>
          <w:rFonts w:ascii="Cambria Math" w:hAnsi="Cambria Math" w:cs="Cambria Math"/>
          <w:bCs/>
          <w:strike/>
        </w:rPr>
        <w:t>‐</w:t>
      </w:r>
      <w:r w:rsidRPr="003631EE">
        <w:rPr>
          <w:rFonts w:ascii="Arial" w:hAnsi="Arial" w:cs="Arial"/>
          <w:bCs/>
          <w:strike/>
        </w:rPr>
        <w:t>ffwteam@army.mil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</w:rPr>
        <w:t>[usarmy.scott.sddc.mbx.g3-ffw-team@army.mil]</w:t>
      </w:r>
      <w:r w:rsidRPr="003631EE">
        <w:rPr>
          <w:rFonts w:ascii="Arial" w:hAnsi="Arial" w:cs="Arial"/>
          <w:bCs/>
        </w:rPr>
        <w:t>).</w:t>
      </w:r>
    </w:p>
    <w:p w14:paraId="547A8581" w14:textId="4FB6AA36" w:rsidR="003631EE" w:rsidRPr="003631EE" w:rsidRDefault="003631EE" w:rsidP="00A34A97">
      <w:pPr>
        <w:pStyle w:val="DFARS"/>
        <w:rPr>
          <w:rFonts w:ascii="Arial" w:hAnsi="Arial" w:cs="Arial"/>
          <w:bCs/>
        </w:rPr>
      </w:pPr>
    </w:p>
    <w:sectPr w:rsidR="003631EE" w:rsidRPr="003631EE" w:rsidSect="003631E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3963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014C1E61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0D95" w14:textId="4E6E474F" w:rsidR="00FA5AE1" w:rsidRPr="003631EE" w:rsidRDefault="00A15C09" w:rsidP="00FA5AE1">
    <w:pPr>
      <w:pStyle w:val="Footer"/>
      <w:jc w:val="center"/>
      <w:rPr>
        <w:rFonts w:ascii="Arial" w:hAnsi="Arial" w:cs="Arial"/>
      </w:rPr>
    </w:pPr>
    <w:sdt>
      <w:sdtPr>
        <w:rPr>
          <w:sz w:val="16"/>
          <w:szCs w:val="16"/>
        </w:rPr>
        <w:id w:val="1875731787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sz w:val="22"/>
          <w:szCs w:val="22"/>
        </w:rPr>
      </w:sdtEndPr>
      <w:sdtContent>
        <w:sdt>
          <w:sdtPr>
            <w:rPr>
              <w:sz w:val="16"/>
              <w:szCs w:val="16"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  <w:sz w:val="22"/>
              <w:szCs w:val="22"/>
            </w:rPr>
          </w:sdtEndPr>
          <w:sdtContent>
            <w:r w:rsidR="00FA5AE1" w:rsidRPr="003631EE">
              <w:rPr>
                <w:rFonts w:ascii="Arial" w:hAnsi="Arial" w:cs="Arial"/>
              </w:rPr>
              <w:t xml:space="preserve">Page </w:t>
            </w:r>
            <w:r w:rsidR="00FA5AE1" w:rsidRPr="003631EE">
              <w:rPr>
                <w:rFonts w:ascii="Arial" w:hAnsi="Arial" w:cs="Arial"/>
              </w:rPr>
              <w:fldChar w:fldCharType="begin"/>
            </w:r>
            <w:r w:rsidR="00FA5AE1" w:rsidRPr="003631EE">
              <w:rPr>
                <w:rFonts w:ascii="Arial" w:hAnsi="Arial" w:cs="Arial"/>
              </w:rPr>
              <w:instrText xml:space="preserve"> PAGE  \* Arabic  \* MERGEFORMAT </w:instrText>
            </w:r>
            <w:r w:rsidR="00FA5AE1" w:rsidRPr="003631EE">
              <w:rPr>
                <w:rFonts w:ascii="Arial" w:hAnsi="Arial" w:cs="Arial"/>
              </w:rPr>
              <w:fldChar w:fldCharType="separate"/>
            </w:r>
            <w:r w:rsidR="00F07E6F" w:rsidRPr="003631EE">
              <w:rPr>
                <w:rFonts w:ascii="Arial" w:hAnsi="Arial" w:cs="Arial"/>
                <w:noProof/>
              </w:rPr>
              <w:t>1</w:t>
            </w:r>
            <w:r w:rsidR="00FA5AE1" w:rsidRPr="003631EE">
              <w:rPr>
                <w:rFonts w:ascii="Arial" w:hAnsi="Arial" w:cs="Arial"/>
              </w:rPr>
              <w:fldChar w:fldCharType="end"/>
            </w:r>
            <w:r w:rsidR="00FA5AE1" w:rsidRPr="003631EE">
              <w:rPr>
                <w:rFonts w:ascii="Arial" w:hAnsi="Arial" w:cs="Arial"/>
              </w:rPr>
              <w:t xml:space="preserve"> of </w:t>
            </w:r>
            <w:r w:rsidR="00FA5AE1" w:rsidRPr="003631EE">
              <w:rPr>
                <w:rFonts w:ascii="Arial" w:hAnsi="Arial" w:cs="Arial"/>
              </w:rPr>
              <w:fldChar w:fldCharType="begin"/>
            </w:r>
            <w:r w:rsidR="00FA5AE1" w:rsidRPr="003631EE">
              <w:rPr>
                <w:rFonts w:ascii="Arial" w:hAnsi="Arial" w:cs="Arial"/>
              </w:rPr>
              <w:instrText xml:space="preserve"> NUMPAGES  \* Arabic  \* MERGEFORMAT </w:instrText>
            </w:r>
            <w:r w:rsidR="00FA5AE1" w:rsidRPr="003631EE">
              <w:rPr>
                <w:rFonts w:ascii="Arial" w:hAnsi="Arial" w:cs="Arial"/>
              </w:rPr>
              <w:fldChar w:fldCharType="separate"/>
            </w:r>
            <w:r w:rsidR="00F07E6F" w:rsidRPr="003631EE">
              <w:rPr>
                <w:rFonts w:ascii="Arial" w:hAnsi="Arial" w:cs="Arial"/>
                <w:noProof/>
              </w:rPr>
              <w:t>1</w:t>
            </w:r>
            <w:r w:rsidR="00FA5AE1" w:rsidRPr="003631EE">
              <w:rPr>
                <w:rFonts w:ascii="Arial" w:hAnsi="Arial" w:cs="Arial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02CF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0D807023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59E0"/>
    <w:rsid w:val="000B09E4"/>
    <w:rsid w:val="000B1EE7"/>
    <w:rsid w:val="000B4440"/>
    <w:rsid w:val="000B63E6"/>
    <w:rsid w:val="000B7CD0"/>
    <w:rsid w:val="000D3943"/>
    <w:rsid w:val="000E229F"/>
    <w:rsid w:val="000F4D89"/>
    <w:rsid w:val="00105123"/>
    <w:rsid w:val="001217A2"/>
    <w:rsid w:val="0012471F"/>
    <w:rsid w:val="00136DF2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971CC"/>
    <w:rsid w:val="002A07C2"/>
    <w:rsid w:val="002C7E82"/>
    <w:rsid w:val="002D6E65"/>
    <w:rsid w:val="003044A7"/>
    <w:rsid w:val="0030452B"/>
    <w:rsid w:val="00304AD5"/>
    <w:rsid w:val="00314E20"/>
    <w:rsid w:val="0034049F"/>
    <w:rsid w:val="003631EE"/>
    <w:rsid w:val="003650DE"/>
    <w:rsid w:val="00365E16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6CF4"/>
    <w:rsid w:val="00496F28"/>
    <w:rsid w:val="004B4AB9"/>
    <w:rsid w:val="004B748F"/>
    <w:rsid w:val="004C6985"/>
    <w:rsid w:val="004D38F3"/>
    <w:rsid w:val="004E123B"/>
    <w:rsid w:val="004F0A06"/>
    <w:rsid w:val="00505D55"/>
    <w:rsid w:val="005130DA"/>
    <w:rsid w:val="00525F25"/>
    <w:rsid w:val="00531CEF"/>
    <w:rsid w:val="00546CA2"/>
    <w:rsid w:val="00551BA6"/>
    <w:rsid w:val="005716E4"/>
    <w:rsid w:val="00592BC3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4E57"/>
    <w:rsid w:val="0063406A"/>
    <w:rsid w:val="00645BF7"/>
    <w:rsid w:val="00646B30"/>
    <w:rsid w:val="00663FDA"/>
    <w:rsid w:val="006810D0"/>
    <w:rsid w:val="00682E42"/>
    <w:rsid w:val="006C0656"/>
    <w:rsid w:val="006C2F1B"/>
    <w:rsid w:val="006F02A3"/>
    <w:rsid w:val="0070422A"/>
    <w:rsid w:val="007062BD"/>
    <w:rsid w:val="0070697C"/>
    <w:rsid w:val="00727E8F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71516"/>
    <w:rsid w:val="008949E2"/>
    <w:rsid w:val="00896405"/>
    <w:rsid w:val="008A36E4"/>
    <w:rsid w:val="008D346D"/>
    <w:rsid w:val="008F2C65"/>
    <w:rsid w:val="008F55F1"/>
    <w:rsid w:val="008F571E"/>
    <w:rsid w:val="00926D35"/>
    <w:rsid w:val="00926E80"/>
    <w:rsid w:val="009331D7"/>
    <w:rsid w:val="0093563D"/>
    <w:rsid w:val="00965D1A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D552B"/>
    <w:rsid w:val="009E7AE3"/>
    <w:rsid w:val="009F0949"/>
    <w:rsid w:val="009F4FD9"/>
    <w:rsid w:val="00A15C09"/>
    <w:rsid w:val="00A165B4"/>
    <w:rsid w:val="00A16FDE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B368DC"/>
    <w:rsid w:val="00B64C8F"/>
    <w:rsid w:val="00B816D8"/>
    <w:rsid w:val="00B83122"/>
    <w:rsid w:val="00BA67C9"/>
    <w:rsid w:val="00BC1F72"/>
    <w:rsid w:val="00BE271B"/>
    <w:rsid w:val="00BE4C28"/>
    <w:rsid w:val="00BF404C"/>
    <w:rsid w:val="00C038D2"/>
    <w:rsid w:val="00C03BBE"/>
    <w:rsid w:val="00C04E7E"/>
    <w:rsid w:val="00C06C83"/>
    <w:rsid w:val="00C11B13"/>
    <w:rsid w:val="00C1396B"/>
    <w:rsid w:val="00C21B3D"/>
    <w:rsid w:val="00C26B4E"/>
    <w:rsid w:val="00C66F21"/>
    <w:rsid w:val="00C70FDA"/>
    <w:rsid w:val="00C73336"/>
    <w:rsid w:val="00C94807"/>
    <w:rsid w:val="00CA2FF3"/>
    <w:rsid w:val="00CB65BC"/>
    <w:rsid w:val="00CB776D"/>
    <w:rsid w:val="00CE4191"/>
    <w:rsid w:val="00CF0089"/>
    <w:rsid w:val="00CF1A74"/>
    <w:rsid w:val="00CF754A"/>
    <w:rsid w:val="00D067AE"/>
    <w:rsid w:val="00D20847"/>
    <w:rsid w:val="00D225F8"/>
    <w:rsid w:val="00D34554"/>
    <w:rsid w:val="00D427DF"/>
    <w:rsid w:val="00D458FC"/>
    <w:rsid w:val="00D46941"/>
    <w:rsid w:val="00D558E8"/>
    <w:rsid w:val="00D6479F"/>
    <w:rsid w:val="00DA78A1"/>
    <w:rsid w:val="00DB1971"/>
    <w:rsid w:val="00DB2597"/>
    <w:rsid w:val="00DB4A7D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16D1F"/>
    <w:rsid w:val="00E31899"/>
    <w:rsid w:val="00E329D9"/>
    <w:rsid w:val="00E3312F"/>
    <w:rsid w:val="00E523B2"/>
    <w:rsid w:val="00E6362E"/>
    <w:rsid w:val="00E66181"/>
    <w:rsid w:val="00E75FE0"/>
    <w:rsid w:val="00E8155F"/>
    <w:rsid w:val="00E87260"/>
    <w:rsid w:val="00E95AE1"/>
    <w:rsid w:val="00EA01B4"/>
    <w:rsid w:val="00EB4AAF"/>
    <w:rsid w:val="00EB7B15"/>
    <w:rsid w:val="00EF6470"/>
    <w:rsid w:val="00F009E5"/>
    <w:rsid w:val="00F02CBA"/>
    <w:rsid w:val="00F07E6F"/>
    <w:rsid w:val="00F234F1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958A"/>
  <w15:docId w15:val="{7C047AE7-1783-4D5A-A800-67D35376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  <w:style w:type="character" w:styleId="UnresolvedMention">
    <w:name w:val="Unresolved Mention"/>
    <w:basedOn w:val="DefaultParagraphFont"/>
    <w:uiPriority w:val="99"/>
    <w:semiHidden/>
    <w:unhideWhenUsed/>
    <w:rsid w:val="00363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F864A-2976-4338-870A-EDD6CD69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Johnson, Jennifer D CIV OSD OUSD A-S (USA)</cp:lastModifiedBy>
  <cp:revision>10</cp:revision>
  <cp:lastPrinted>2016-03-23T15:08:00Z</cp:lastPrinted>
  <dcterms:created xsi:type="dcterms:W3CDTF">2016-11-08T15:12:00Z</dcterms:created>
  <dcterms:modified xsi:type="dcterms:W3CDTF">2023-08-14T17:27:00Z</dcterms:modified>
</cp:coreProperties>
</file>