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24587"/>
      <w:bookmarkStart w:id="2" w:name="_Refd19e24587"/>
      <w:bookmarkStart w:id="3" w:name="_Tocd19e24587"/>
      <w:r>
        <w:t>Volume III-Parts 201 to 253</w:t>
      </w:r>
      <w:bookmarkEnd w:id="2"/>
      <w:bookmarkEnd w:id="3"/>
      <w:bookmarkEnd w:id="1"/>
    </w:p>
    <!--Topic unique_4-->
    <w:p xmlns:tce="http://www.TCE.com">
      <w:pPr>
        <w:pStyle w:val="Heading2"/>
      </w:pPr>
      <w:bookmarkStart w:id="4" w:name="_Numd19e24592"/>
      <w:bookmarkStart w:id="5" w:name="_Refd19e24592"/>
      <w:bookmarkStart w:id="6" w:name="_Tocd19e24592"/>
      <w:r>
        <w:t>Defense Federal Acquisition Regulation</w:t>
      </w:r>
      <w:bookmarkEnd w:id="5"/>
      <w:bookmarkEnd w:id="6"/>
      <w:bookmarkEnd w:id="4"/>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24609"/>
      <w:bookmarkStart w:id="8" w:name="_Refd19e24609"/>
      <w:bookmarkStart w:id="9" w:name="_Tocd19e24609"/>
      <w:r>
        <w:t/>
      </w:r>
      <w:r>
        <w:t>Subchapter A</w:t>
      </w:r>
      <w:r>
        <w:t xml:space="preserve"> - GENERAL</w:t>
      </w:r>
      <w:bookmarkEnd w:id="8"/>
      <w:bookmarkEnd w:id="9"/>
      <w:bookmarkEnd w:id="7"/>
    </w:p>
    <!--Topic unique_8-->
    <w:p xmlns:tce="http://www.TCE.com">
      <w:pPr>
        <w:pStyle w:val="Heading2"/>
      </w:pPr>
      <w:bookmarkStart w:id="10" w:name="_Numd19e24617"/>
      <w:bookmarkStart w:id="11" w:name="_Refd19e24617"/>
      <w:bookmarkStart w:id="12" w:name="_Tocd19e24617"/>
      <w:r>
        <w:t/>
      </w:r>
      <w:r>
        <w:t>Defense Federal Acquisition Regulation</w:t>
      </w:r>
      <w:r>
        <w:t/>
      </w:r>
      <w:bookmarkEnd w:id="11"/>
      <w:bookmarkEnd w:id="12"/>
      <w:bookmarkEnd w:id="10"/>
    </w:p>
    <!--Topic unique_10-->
    <w:p xmlns:tce="http://www.TCE.com">
      <w:pPr>
        <w:pStyle w:val="Heading3"/>
      </w:pPr>
      <w:bookmarkStart w:id="13" w:name="_Numd19e24625"/>
      <w:bookmarkStart w:id="14" w:name="_Refd19e24625"/>
      <w:bookmarkStart w:id="15" w:name="_Tocd19e24625"/>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_Numd19e24893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_Numd19e24906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_Numd19e24929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_Numd19e24947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_Numd19e24960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_Numd19e24980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_Numd19e25002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_Numd19e25025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_Numd19e25051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_Numd19e25130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_Numd19e25143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_Numd19e25156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_Numd19e25193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_Numd19e25213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_Numd19e25226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_Numd19e25271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_Numd19e25447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_Numd19e25502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_Numd19e25515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_Numd19e25579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_Numd19e25611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_Numd19e25644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_Numd19e25657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_Numd19e25670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_Numd19e25695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_Numd19e25719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_Numd19e25732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_Numd19e25774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_Numd19e25799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24893"/>
      <w:bookmarkStart w:id="17" w:name="_Refd19e24893"/>
      <w:bookmarkStart w:id="18" w:name="_Tocd19e24893"/>
      <w:r>
        <w:t/>
      </w:r>
      <w:r>
        <w:t>Subpart 201.1</w:t>
      </w:r>
      <w:r>
        <w:t xml:space="preserve"> - PURPOSE, AUTHORITY, ISSUANCE</w:t>
      </w:r>
      <w:bookmarkEnd w:id="17"/>
      <w:bookmarkEnd w:id="18"/>
      <w:bookmarkEnd w:id="16"/>
    </w:p>
    <!--Topic unique_12-->
    <w:p xmlns:tce="http://www.TCE.com">
      <w:pPr>
        <w:pStyle w:val="Heading5"/>
      </w:pPr>
      <w:bookmarkStart w:id="19" w:name="_Numd19e24906"/>
      <w:bookmarkStart w:id="20" w:name="_Refd19e24906"/>
      <w:bookmarkStart w:id="21" w:name="_Tocd19e24906"/>
      <w:r>
        <w:t/>
      </w:r>
      <w:r>
        <w:t>201.101</w:t>
      </w:r>
      <w:r>
        <w:t xml:space="preserve"> Purpose.</w:t>
      </w:r>
      <w:bookmarkEnd w:id="20"/>
      <w:bookmarkEnd w:id="21"/>
      <w:bookmarkEnd w:id="19"/>
    </w:p>
    <w:p xmlns:tce="http://www.TCE.com">
      <w:pPr>
        <w:pStyle w:val="BodyText"/>
        <w:ind w:left="1440"/>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24929"/>
      <w:bookmarkStart w:id="23" w:name="_Refd19e24929"/>
      <w:bookmarkStart w:id="24" w:name="_Tocd19e24929"/>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24947"/>
      <w:bookmarkStart w:id="26" w:name="_Refd19e24947"/>
      <w:bookmarkStart w:id="27" w:name="_Tocd19e24947"/>
      <w:r>
        <w:t/>
      </w:r>
      <w:r>
        <w:t>201.105</w:t>
      </w:r>
      <w:r>
        <w:t xml:space="preserve"> Issuance.</w:t>
      </w:r>
      <w:bookmarkEnd w:id="26"/>
      <w:bookmarkEnd w:id="27"/>
      <w:bookmarkEnd w:id="25"/>
    </w:p>
    <!--Topic unique_15-->
    <w:p xmlns:tce="http://www.TCE.com">
      <w:pPr>
        <w:pStyle w:val="Heading6"/>
      </w:pPr>
      <w:bookmarkStart w:id="28" w:name="_Numd19e24960"/>
      <w:bookmarkStart w:id="29" w:name="_Refd19e24960"/>
      <w:bookmarkStart w:id="30" w:name="_Tocd19e24960"/>
      <w:r>
        <w:t/>
      </w:r>
      <w:r>
        <w:t>201.105-3</w:t>
      </w:r>
      <w:r>
        <w:t xml:space="preserve"> Copies.</w:t>
      </w:r>
      <w:bookmarkEnd w:id="29"/>
      <w:bookmarkEnd w:id="30"/>
      <w:bookmarkEnd w:id="28"/>
    </w:p>
    <w:p xmlns:tce="http://www.TCE.com">
      <w:pPr>
        <w:pStyle w:val="BodyText"/>
      </w:pPr>
      <w:r>
        <w:t>The DFARS and the DFARS Procedures, Guidance, and Information (PGI) are available electronically via the World Wide Web at http://www.acq.osd.mil/dpap/dars/index.htm.</w:t>
      </w:r>
    </w:p>
    <!--Topic unique_16-->
    <w:p xmlns:tce="http://www.TCE.com">
      <w:pPr>
        <w:pStyle w:val="Heading5"/>
      </w:pPr>
      <w:bookmarkStart w:id="31" w:name="_Numd19e24980"/>
      <w:bookmarkStart w:id="32" w:name="_Refd19e24980"/>
      <w:bookmarkStart w:id="33" w:name="_Tocd19e24980"/>
      <w:r>
        <w:t/>
      </w:r>
      <w:r>
        <w:t>201.106</w:t>
      </w:r>
      <w:r>
        <w:t xml:space="preserve"> OMB approval under the Paperwork Reduction Act.</w:t>
      </w:r>
      <w:bookmarkEnd w:id="32"/>
      <w:bookmarkEnd w:id="33"/>
      <w:bookmarkEnd w:id="31"/>
    </w:p>
    <w:p xmlns:tce="http://www.TCE.com">
      <w:pPr>
        <w:pStyle w:val="BodyText"/>
      </w:pPr>
      <w:r>
        <w:t xml:space="preserve">See PGI </w:t>
      </w:r>
      <w:r>
        <w:rPr>
          <w:u w:val="single"/>
        </w:rPr>
        <w:t>201.106</w:t>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25002"/>
      <w:bookmarkStart w:id="35" w:name="_Refd19e25002"/>
      <w:bookmarkStart w:id="36" w:name="_Tocd19e25002"/>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xmlns:tce="http://www.TCE.com">
      <w:pPr>
        <w:pStyle w:val="Heading5"/>
      </w:pPr>
      <w:bookmarkStart w:id="37" w:name="_Numd19e25025"/>
      <w:bookmarkStart w:id="38" w:name="_Refd19e25025"/>
      <w:bookmarkStart w:id="39" w:name="_Tocd19e25025"/>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u w:val="single"/>
        </w:rPr>
        <w:t>201.109</w:t>
      </w:r>
      <w:r>
        <w:t xml:space="preserve"> .</w:t>
      </w:r>
    </w:p>
    <!--Topic unique_19-->
    <w:p xmlns:tce="http://www.TCE.com">
      <w:pPr>
        <w:pStyle w:val="Heading5"/>
      </w:pPr>
      <w:bookmarkStart w:id="40" w:name="_Numd19e25051"/>
      <w:bookmarkStart w:id="41" w:name="_Refd19e25051"/>
      <w:bookmarkStart w:id="42" w:name="_Tocd19e25051"/>
      <w:r>
        <w:t/>
      </w:r>
      <w:r>
        <w:t>201.170</w:t>
      </w:r>
      <w:r>
        <w:t xml:space="preserve"> Peer reviews.</w:t>
      </w:r>
      <w:bookmarkEnd w:id="41"/>
      <w:bookmarkEnd w:id="42"/>
      <w:bookmarkEnd w:id="40"/>
    </w:p>
    <w:p xmlns:tce="http://www.TCE.com">
      <w:pPr>
        <w:pStyle w:val="BodyText"/>
        <w:ind w:left="720"/>
      </w:pPr>
      <w:r>
        <w:t xml:space="preserve">(a) </w:t>
      </w:r>
      <w:r>
        <w:rPr>
          <w:i/>
        </w:rPr>
        <w:t xml:space="preserve"> DPC DoD peer reviews.</w:t>
      </w:r>
      <w:r>
        <w:t/>
      </w:r>
    </w:p>
    <w:p xmlns:tce="http://www.TCE.com">
      <w:pPr>
        <w:pStyle w:val="BodyText"/>
        <w:ind w:left="1440"/>
      </w:pPr>
      <w:r>
        <w:t>(1) The Office of the Principal Director, Defense Pricing and Contracting (DPC), using the procedures at , will organize teams of reviewers and facilitate peer reviews for solicitations and contracts, as follows:</w:t>
      </w:r>
    </w:p>
    <w:p xmlns:tce="http://www.TCE.com">
      <w:pPr>
        <w:pStyle w:val="BodyText"/>
        <w:ind w:left="2160"/>
      </w:pPr>
      <w:r>
        <w:t>(i) DPC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DPC-led peer reviews for acquisitions valued below the $1 billion threshold. DPC will conduct these reviews upon approval by the Director, Defense Pricing and Contracting (Contract Policy).]</w:t>
      </w:r>
    </w:p>
    <w:p xmlns:tce="http://www.TCE.com">
      <w:pPr>
        <w:pStyle w:val="BodyText"/>
        <w:ind w:left="2160"/>
      </w:pPr>
      <w:r>
        <w:t>(ii) DPC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DPC-led peer reviews for contract actions valued below the $1 billion threshold. DPC will conduct these reviews upon approval by the Director, Defense Pricing and Contracting (Price, Cost and Finance).</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acquisitionsthat will be subject to DPC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Defense Pricing and Contracting (Contract Policy), at </w:t>
      </w:r>
      <w:hyperlink r:id="rIdHyperlink101">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Defense Pricing and Contracting (Price, Cost and Finance), at </w:t>
      </w:r>
      <w:hyperlink r:id="rIdHyperlink102">
        <w:r>
          <w:rPr>
            <w:rStyle w:val="Hyperlink"/>
          </w:rPr>
          <w:t>osd.pentagon.ousd-a-s.mbx.dpc-pcf@mail.mil</w:t>
        </w:r>
      </w:hyperlink>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_Numd19e25051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_Numd19e25051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25130"/>
      <w:bookmarkStart w:id="44" w:name="_Refd19e25130"/>
      <w:bookmarkStart w:id="45" w:name="_Tocd19e25130"/>
      <w:r>
        <w:t/>
      </w:r>
      <w:r>
        <w:t>Subpart 201.2</w:t>
      </w:r>
      <w:r>
        <w:t xml:space="preserve"> - ADMINISTRATION</w:t>
      </w:r>
      <w:bookmarkEnd w:id="44"/>
      <w:bookmarkEnd w:id="45"/>
      <w:bookmarkEnd w:id="43"/>
    </w:p>
    <!--Topic unique_21-->
    <w:p xmlns:tce="http://www.TCE.com">
      <w:pPr>
        <w:pStyle w:val="Heading5"/>
      </w:pPr>
      <w:bookmarkStart w:id="46" w:name="_Numd19e25143"/>
      <w:bookmarkStart w:id="47" w:name="_Refd19e25143"/>
      <w:bookmarkStart w:id="48" w:name="_Tocd19e25143"/>
      <w:r>
        <w:t/>
      </w:r>
      <w:r>
        <w:t>201.201</w:t>
      </w:r>
      <w:r>
        <w:t xml:space="preserve"> Maintenance of the FAR.</w:t>
      </w:r>
      <w:bookmarkEnd w:id="47"/>
      <w:bookmarkEnd w:id="48"/>
      <w:bookmarkEnd w:id="46"/>
    </w:p>
    <!--Topic unique_22-->
    <w:p xmlns:tce="http://www.TCE.com">
      <w:pPr>
        <w:pStyle w:val="Heading6"/>
      </w:pPr>
      <w:bookmarkStart w:id="49" w:name="_Numd19e25156"/>
      <w:bookmarkStart w:id="50" w:name="_Refd19e25156"/>
      <w:bookmarkStart w:id="51" w:name="_Tocd19e25156"/>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 xml:space="preserve">V. DEVIATIONS: If a recommended revision of DFARS is a FAR deviation, identify the deviation and include under separate TAB a justification for the deviation that addresses the requirements of </w:t>
      </w:r>
      <w:r>
        <w:rPr>
          <w:color w:val="0000FF"/>
        </w:rPr>
        <w:fldChar w:fldCharType="begin"/>
      </w:r>
      <w:r>
        <w:rPr>
          <w:color w:val="0000FF"/>
        </w:rPr>
        <w:instrText xml:space="preserve"> REF _Numd19e25515 \h </w:instrText>
      </w:r>
      <w:r>
        <w:fldChar w:fldCharType="separate"/>
      </w:r>
      <w:rPr>
        <w:color w:val="0000FF"/>
      </w:rPr>
      <w:r>
        <w:rPr>
          <w:u w:val="single"/>
        </w:rPr>
        <w:t>201.402</w:t>
      </w:r>
      <w:r>
        <w:rPr>
          <w:color w:val="0000FF"/>
        </w:rPr>
        <w:fldChar w:fldCharType="end"/>
      </w:r>
      <w:r>
        <w:t xml:space="preserve"> (2). The justification should be in the form of a memorandum for the Director of Defense Procurement and Acquisition Policy, Office of the Under Secretary of Defense (Acquisition, Technology, and Logistics).</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25193"/>
      <w:bookmarkStart w:id="53" w:name="_Refd19e25193"/>
      <w:bookmarkStart w:id="54" w:name="_Tocd19e25193"/>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25213"/>
      <w:bookmarkStart w:id="56" w:name="_Refd19e25213"/>
      <w:bookmarkStart w:id="57" w:name="_Tocd19e25213"/>
      <w:r>
        <w:t/>
      </w:r>
      <w:r>
        <w:t>Subpart 201.3</w:t>
      </w:r>
      <w:r>
        <w:t xml:space="preserve"> - AGENCY ACQUISITION REGULATIONS</w:t>
      </w:r>
      <w:bookmarkEnd w:id="56"/>
      <w:bookmarkEnd w:id="57"/>
      <w:bookmarkEnd w:id="55"/>
    </w:p>
    <!--Topic unique_25-->
    <w:p xmlns:tce="http://www.TCE.com">
      <w:pPr>
        <w:pStyle w:val="Heading5"/>
      </w:pPr>
      <w:bookmarkStart w:id="58" w:name="_Numd19e25226"/>
      <w:bookmarkStart w:id="59" w:name="_Refd19e25226"/>
      <w:bookmarkStart w:id="60" w:name="_Tocd19e25226"/>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rPr>
          <w:color w:val="0000FF"/>
        </w:rPr>
        <w:fldChar w:fldCharType="begin"/>
      </w:r>
      <w:r>
        <w:rPr>
          <w:color w:val="0000FF"/>
        </w:rPr>
        <w:instrText xml:space="preserve"> REF _Numd19e25447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_Numd19e25447 \h </w:instrText>
      </w:r>
      <w:r>
        <w:fldChar w:fldCharType="separate"/>
      </w:r>
      <w:rPr>
        <w:color w:val="0000FF"/>
      </w:rPr>
      <w:r>
        <w:rPr>
          <w:u w:val="single"/>
        </w:rPr>
        <w:t>201.304</w:t>
      </w:r>
      <w:r>
        <w:rPr>
          <w:color w:val="0000FF"/>
        </w:rPr>
        <w:fldChar w:fldCharType="end"/>
      </w:r>
      <w:r>
        <w:t xml:space="preserve"> (1) is provided at PGI </w:t>
      </w:r>
      <w:r>
        <w:rPr>
          <w:u w:val="single"/>
        </w:rPr>
        <w:t>201.301</w:t>
      </w:r>
      <w:r>
        <w:t xml:space="preserve"> (b).</w:t>
      </w:r>
    </w:p>
    <!--Topic unique_26-->
    <w:p xmlns:tce="http://www.TCE.com">
      <w:pPr>
        <w:pStyle w:val="Heading5"/>
      </w:pPr>
      <w:bookmarkStart w:id="61" w:name="_Numd19e25271"/>
      <w:bookmarkStart w:id="62" w:name="_Refd19e25271"/>
      <w:bookmarkStart w:id="63" w:name="_Tocd19e25271"/>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25447"/>
      <w:bookmarkStart w:id="65" w:name="_Refd19e25447"/>
      <w:bookmarkStart w:id="66" w:name="_Tocd19e25447"/>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USD(AT&amp;L)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USD(AT&amp;L),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_Numd19e25611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rPr>
          <w:u w:val="single"/>
        </w:rPr>
        <w:t>201.304</w:t>
      </w:r>
      <w:r>
        <w:t xml:space="preserve"> (4).</w:t>
      </w:r>
    </w:p>
    <w:p xmlns:tce="http://www.TCE.com">
      <w:pPr>
        <w:pStyle w:val="BodyText"/>
        <w:ind w:left="1440"/>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rPr>
          <w:u w:val="single"/>
        </w:rPr>
        <w:t>201.304</w:t>
      </w:r>
      <w:r>
        <w:t xml:space="preserve"> (5).</w:t>
      </w:r>
    </w:p>
    <w:p xmlns:tce="http://www.TCE.com">
      <w:pPr>
        <w:pStyle w:val="BodyText"/>
        <w:ind w:left="1440"/>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25502"/>
      <w:bookmarkStart w:id="68" w:name="_Refd19e25502"/>
      <w:bookmarkStart w:id="69" w:name="_Tocd19e25502"/>
      <w:r>
        <w:t/>
      </w:r>
      <w:r>
        <w:t>Subpart 201.4</w:t>
      </w:r>
      <w:r>
        <w:t xml:space="preserve"> - DEVIATIONS FROM THE FAR</w:t>
      </w:r>
      <w:bookmarkEnd w:id="68"/>
      <w:bookmarkEnd w:id="69"/>
      <w:bookmarkEnd w:id="67"/>
    </w:p>
    <!--Topic unique_29-->
    <w:p xmlns:tce="http://www.TCE.com">
      <w:pPr>
        <w:pStyle w:val="Heading5"/>
      </w:pPr>
      <w:bookmarkStart w:id="70" w:name="_Numd19e25515"/>
      <w:bookmarkStart w:id="71" w:name="_Refd19e25515"/>
      <w:bookmarkStart w:id="72" w:name="_Tocd19e25515"/>
      <w:r>
        <w:t/>
      </w:r>
      <w:r>
        <w:t>201.402</w:t>
      </w:r>
      <w:r>
        <w:t xml:space="preserve"> Policy.</w:t>
      </w:r>
      <w:bookmarkEnd w:id="71"/>
      <w:bookmarkEnd w:id="72"/>
      <w:bookmarkEnd w:id="70"/>
    </w:p>
    <w:p xmlns:tce="http://www.TCE.com">
      <w:pPr>
        <w:pStyle w:val="BodyText"/>
        <w:ind w:left="1440"/>
      </w:pPr>
      <w:r>
        <w:t>(1) The Director of Defense Procurement and Acquisition Policy, Office of the Under Secretary of Defense (Acquisition, Technology, and Logistics) (OUSD(AT&amp;L)DPAP),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_Numd19e26372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_Numd19e25579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_Numd19e25611 \h </w:instrText>
      </w:r>
      <w:r>
        <w:fldChar w:fldCharType="separate"/>
      </w:r>
      <w:rPr>
        <w:color w:val="0000FF"/>
      </w:rPr>
      <w:r>
        <w:rPr>
          <w:u w:val="single"/>
        </w:rPr>
        <w:t>201.404</w:t>
      </w:r>
      <w:r>
        <w:rPr>
          <w:color w:val="0000FF"/>
        </w:rPr>
        <w:fldChar w:fldCharType="end"/>
      </w:r>
      <w:r>
        <w:t xml:space="preserve"> , as appropriate. Submit deviations that require OUSD(AT&amp;L)DPAP approval through the Director of the DAR Council.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25579"/>
      <w:bookmarkStart w:id="74" w:name="_Refd19e25579"/>
      <w:bookmarkStart w:id="75" w:name="_Tocd19e25579"/>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_Numd19e25515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_Numd19e25447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25611"/>
      <w:bookmarkStart w:id="77" w:name="_Refd19e25611"/>
      <w:bookmarkStart w:id="78" w:name="_Tocd19e25611"/>
      <w:r>
        <w:t/>
      </w:r>
      <w:r>
        <w:t>201.404</w:t>
      </w:r>
      <w:r>
        <w:t xml:space="preserve"> Class deviations.</w:t>
      </w:r>
      <w:bookmarkEnd w:id="77"/>
      <w:bookmarkEnd w:id="78"/>
      <w:bookmarkEnd w:id="76"/>
    </w:p>
    <w:p xmlns:tce="http://www.TCE.com">
      <w:pPr>
        <w:pStyle w:val="BodyText"/>
        <w:ind w:left="720"/>
      </w:pPr>
      <w:r>
        <w:t>(b)(i) Except as provided in paragraph (b)(ii) of this section, OUSD(AT&amp;L)DPAP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_Numd19e25515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25644"/>
      <w:bookmarkStart w:id="80" w:name="_Refd19e25644"/>
      <w:bookmarkStart w:id="81" w:name="_Tocd19e25644"/>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25657"/>
      <w:bookmarkStart w:id="83" w:name="_Refd19e25657"/>
      <w:bookmarkStart w:id="84" w:name="_Tocd19e25657"/>
      <w:r>
        <w:t/>
      </w:r>
      <w:r>
        <w:t>201.602</w:t>
      </w:r>
      <w:r>
        <w:t xml:space="preserve"> Contracting officers.</w:t>
      </w:r>
      <w:bookmarkEnd w:id="83"/>
      <w:bookmarkEnd w:id="84"/>
      <w:bookmarkEnd w:id="82"/>
    </w:p>
    <!--Topic unique_34-->
    <w:p xmlns:tce="http://www.TCE.com">
      <w:pPr>
        <w:pStyle w:val="Heading6"/>
      </w:pPr>
      <w:bookmarkStart w:id="85" w:name="_Numd19e25670"/>
      <w:bookmarkStart w:id="86" w:name="_Refd19e25670"/>
      <w:bookmarkStart w:id="87" w:name="_Tocd19e25670"/>
      <w:r>
        <w:t/>
      </w:r>
      <w:r>
        <w:t>201.602-2</w:t>
      </w:r>
      <w:r>
        <w:t xml:space="preserve"> Responsibilities.</w:t>
      </w:r>
      <w:bookmarkEnd w:id="86"/>
      <w:bookmarkEnd w:id="87"/>
      <w:bookmarkEnd w:id="85"/>
    </w:p>
    <w:p xmlns:tce="http://www.TCE.com">
      <w:pPr>
        <w:pStyle w:val="BodyText"/>
        <w:ind w:left="720"/>
      </w:pPr>
      <w:r>
        <w:t xml:space="preserve">(d) Follow the procedures at PGI </w:t>
      </w:r>
      <w:r>
        <w:rPr>
          <w:u w:val="single"/>
        </w:rPr>
        <w:t xml:space="preserve"> 201.602-2</w:t>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25695"/>
      <w:bookmarkStart w:id="89" w:name="_Refd19e25695"/>
      <w:bookmarkStart w:id="90" w:name="_Tocd19e25695"/>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_Numd19e103778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25719"/>
      <w:bookmarkStart w:id="92" w:name="_Refd19e25719"/>
      <w:bookmarkStart w:id="93" w:name="_Tocd19e25719"/>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25732"/>
      <w:bookmarkStart w:id="95" w:name="_Refd19e25732"/>
      <w:bookmarkStart w:id="96" w:name="_Tocd19e25732"/>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25774"/>
      <w:bookmarkStart w:id="98" w:name="_Refd19e25774"/>
      <w:bookmarkStart w:id="99" w:name="_Tocd19e25774"/>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_Numd19e40521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25799"/>
      <w:bookmarkStart w:id="101" w:name="_Refd19e25799"/>
      <w:bookmarkStart w:id="102" w:name="_Tocd19e25799"/>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25815"/>
      <w:bookmarkStart w:id="104" w:name="_Refd19e25815"/>
      <w:bookmarkStart w:id="105" w:name="_Tocd19e25815"/>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_Numd19e25850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_Numd19e25863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25850"/>
      <w:bookmarkStart w:id="107" w:name="_Refd19e25850"/>
      <w:bookmarkStart w:id="108" w:name="_Tocd19e25850"/>
      <w:r>
        <w:t/>
      </w:r>
      <w:r>
        <w:t>Subpart 202.1</w:t>
      </w:r>
      <w:r>
        <w:t xml:space="preserve"> - DEFINITIONS</w:t>
      </w:r>
      <w:bookmarkEnd w:id="107"/>
      <w:bookmarkEnd w:id="108"/>
      <w:bookmarkEnd w:id="106"/>
    </w:p>
    <!--Topic unique_51-->
    <w:p xmlns:tce="http://www.TCE.com">
      <w:pPr>
        <w:pStyle w:val="Heading5"/>
      </w:pPr>
      <w:bookmarkStart w:id="109" w:name="_Numd19e25863"/>
      <w:bookmarkStart w:id="110" w:name="_Refd19e25863"/>
      <w:bookmarkStart w:id="111" w:name="_Tocd19e25863"/>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_Numd19e49234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u w:val="single"/>
        </w:rPr>
        <w:t>202.101</w:t>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_Numd19e52017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2430(a).</w:t>
      </w:r>
    </w:p>
    <w:p xmlns:tce="http://www.TCE.com">
      <w:pPr>
        <w:pStyle w:val="BodyText"/>
      </w:pPr>
      <w:r>
        <w:t> </w:t>
      </w:r>
    </w:p>
    <w:p xmlns:tce="http://www.TCE.com">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(4) Is available electronically at http://www.acq.osd.mil/dpap/dars/dfarspgi/current/index.html.</w:t>
      </w:r>
    </w:p>
    <w:p xmlns:tce="http://www.TCE.com">
      <w:pPr>
        <w:pStyle w:val="BodyText"/>
      </w:pPr>
      <w:r>
        <w:t>“Senior procurement executive” means, for DoD—</w:t>
      </w:r>
    </w:p>
    <w:p xmlns:tce="http://www.TCE.com">
      <w:pPr>
        <w:pStyle w:val="BodyText"/>
      </w:pPr>
      <w:r>
        <w:t>Department of Defense (including the defense agencies)—Under Secretary of</w:t>
      </w:r>
    </w:p>
    <w:p xmlns:tce="http://www.TCE.com">
      <w:pPr>
        <w:pStyle w:val="BodyText"/>
      </w:pPr>
      <w:r>
        <w:t>Defense (Acquisition, Technology, and Logistics);</w:t>
      </w:r>
    </w:p>
    <w:p xmlns:tce="http://www.TCE.com">
      <w:pPr>
        <w:pStyle w:val="BodyText"/>
      </w:pPr>
      <w:r>
        <w:t>Department of the Army—Assistant Secretary of the Army (Acquisition, Logistics and Technology);</w:t>
      </w:r>
    </w:p>
    <w:p xmlns:tce="http://www.TCE.com">
      <w:pPr>
        <w:pStyle w:val="BodyText"/>
      </w:pPr>
      <w:r>
        <w:t>Department of the Navy—Assistant Secretary of the Navy (Research,</w:t>
      </w:r>
    </w:p>
    <w:p xmlns:tce="http://www.TCE.com">
      <w:pPr>
        <w:pStyle w:val="BodyText"/>
      </w:pPr>
      <w:r>
        <w:t>Development and Acquisition);</w:t>
      </w:r>
    </w:p>
    <w:p xmlns:tce="http://www.TCE.com">
      <w:pPr>
        <w:pStyle w:val="BodyText"/>
      </w:pPr>
      <w:r>
        <w:t>Department of the Air Force—Assistant Secretary of the Air Force</w:t>
      </w:r>
    </w:p>
    <w:p xmlns:tce="http://www.TCE.com">
      <w:pPr>
        <w:pStyle w:val="BodyText"/>
      </w:pPr>
      <w:r>
        <w:t>(Acquisition).</w:t>
      </w:r>
    </w:p>
    <w:p xmlns:tce="http://www.TCE.com">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26001"/>
      <w:bookmarkStart w:id="113" w:name="_Refd19e26001"/>
      <w:bookmarkStart w:id="114" w:name="_Tocd19e26001"/>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_Numd19e26318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_Numd19e26359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_Numd19e26372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_Numd19e26385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_Numd19e26405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_Numd19e26448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_Numd19e26461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_Numd19e26480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_Numd19e26502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_Numd19e26529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_Numd19e26559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_Numd19e26574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_Numd19e26588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_Numd19e26603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_Numd19e26616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_Numd19e26643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_Numd19e26656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_Numd19e26679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_Numd19e26713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_Numd19e26737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_Numd19e26750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_Numd19e26770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_Numd19e26783 \h </w:instrText>
      </w:r>
      <w:r>
        <w:fldChar w:fldCharType="separate"/>
      </w:r>
      <w:rPr>
        <w:color w:val="0000FF"/>
      </w:rPr>
      <w:r>
        <w:rPr>
          <w:u w:val="single"/>
        </w:rPr>
        <w:t>203.806 Processing suspectedviolations.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_Numd19e26802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_Numd19e26815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_Numd19e26842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_Numd19e26860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_Numd19e26917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_Numd19e26953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_Numd19e27003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_Numd19e27053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_Numd19e27077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2"/>
        </w:numPr>
      </w:pPr>
      <w:r>
        <w:t/>
      </w:r>
      <w:r>
        <w:rPr>
          <w:color w:val="0000FF"/>
        </w:rPr>
        <w:fldChar w:fldCharType="begin"/>
      </w:r>
      <w:r>
        <w:rPr>
          <w:color w:val="0000FF"/>
        </w:rPr>
        <w:instrText xml:space="preserve"> REF _Numd19e27090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2"/>
        </w:numPr>
      </w:pPr>
      <w:r>
        <w:t/>
      </w:r>
      <w:r>
        <w:rPr>
          <w:color w:val="0000FF"/>
        </w:rPr>
        <w:fldChar w:fldCharType="begin"/>
      </w:r>
      <w:r>
        <w:rPr>
          <w:color w:val="0000FF"/>
        </w:rPr>
        <w:instrText xml:space="preserve"> REF _Numd19e27135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_Numd19e27164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26318"/>
      <w:bookmarkStart w:id="116" w:name="_Refd19e26318"/>
      <w:bookmarkStart w:id="117" w:name="_Tocd19e26318"/>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_Numd19e35535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_Numd19e35575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26359"/>
      <w:bookmarkStart w:id="119" w:name="_Refd19e26359"/>
      <w:bookmarkStart w:id="120" w:name="_Tocd19e26359"/>
      <w:r>
        <w:t/>
      </w:r>
      <w:r>
        <w:t>Subpart 203.1</w:t>
      </w:r>
      <w:r>
        <w:t xml:space="preserve"> - SAFEGUARDS</w:t>
      </w:r>
      <w:bookmarkEnd w:id="119"/>
      <w:bookmarkEnd w:id="120"/>
      <w:bookmarkEnd w:id="118"/>
    </w:p>
    <!--Topic unique_44-->
    <w:p xmlns:tce="http://www.TCE.com">
      <w:pPr>
        <w:pStyle w:val="Heading5"/>
      </w:pPr>
      <w:bookmarkStart w:id="121" w:name="_Numd19e26372"/>
      <w:bookmarkStart w:id="122" w:name="_Refd19e26372"/>
      <w:bookmarkStart w:id="123" w:name="_Tocd19e26372"/>
      <w:r>
        <w:t/>
      </w:r>
      <w:r>
        <w:t>203.104</w:t>
      </w:r>
      <w:r>
        <w:t xml:space="preserve"> Procurement integrity.</w:t>
      </w:r>
      <w:bookmarkEnd w:id="122"/>
      <w:bookmarkEnd w:id="123"/>
      <w:bookmarkEnd w:id="121"/>
    </w:p>
    <!--Topic unique_59-->
    <w:p xmlns:tce="http://www.TCE.com">
      <w:pPr>
        <w:pStyle w:val="Heading6"/>
      </w:pPr>
      <w:bookmarkStart w:id="124" w:name="_Numd19e26385"/>
      <w:bookmarkStart w:id="125" w:name="_Refd19e26385"/>
      <w:bookmarkStart w:id="126" w:name="_Tocd19e26385"/>
      <w:r>
        <w:t/>
      </w:r>
      <w:r>
        <w:t>203.104-4</w:t>
      </w:r>
      <w:r>
        <w:t xml:space="preserve"> Disclosure, protection, and marking of contractor bid or proposal information and source selection information.</w:t>
      </w:r>
      <w:bookmarkEnd w:id="125"/>
      <w:bookmarkEnd w:id="126"/>
      <w:bookmarkEnd w:id="124"/>
    </w:p>
    <w:p xmlns:tce="http://www.TCE.com">
      <w:pPr>
        <w:pStyle w:val="BodyText"/>
        <w:ind w:left="720"/>
      </w:pPr>
      <w:r>
        <w:t>(d)(3) For purposes of FAR 3.104-4(d)(3) only, DoD follows the notification procedures in FAR 27.404-5(a). However, FAR 27.404-5(a)(1) does not apply to DoD.</w:t>
      </w:r>
    </w:p>
    <!--Topic unique_60-->
    <w:p xmlns:tce="http://www.TCE.com">
      <w:pPr>
        <w:pStyle w:val="Heading5"/>
      </w:pPr>
      <w:bookmarkStart w:id="127" w:name="_Numd19e26405"/>
      <w:bookmarkStart w:id="128" w:name="_Refd19e26405"/>
      <w:bookmarkStart w:id="129" w:name="_Tocd19e26405"/>
      <w:r>
        <w:t/>
      </w:r>
      <w:r>
        <w:t>203.170</w:t>
      </w:r>
      <w:r>
        <w:t xml:space="preserve"> Business practices.</w:t>
      </w:r>
      <w:bookmarkEnd w:id="128"/>
      <w:bookmarkEnd w:id="129"/>
      <w:bookmarkEnd w:id="127"/>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1-->
    <w:p xmlns:tce="http://www.TCE.com">
      <w:pPr>
        <w:pStyle w:val="Heading5"/>
      </w:pPr>
      <w:bookmarkStart w:id="130" w:name="_Numd19e26448"/>
      <w:bookmarkStart w:id="131" w:name="_Refd19e26448"/>
      <w:bookmarkStart w:id="132" w:name="_Tocd19e26448"/>
      <w:r>
        <w:t/>
      </w:r>
      <w:r>
        <w:t>203.171</w:t>
      </w:r>
      <w:r>
        <w:t xml:space="preserve"> Senior DoD officials seeking employment with defense contractors.</w:t>
      </w:r>
      <w:bookmarkEnd w:id="131"/>
      <w:bookmarkEnd w:id="132"/>
      <w:bookmarkEnd w:id="130"/>
    </w:p>
    <!--Topic unique_62-->
    <w:p xmlns:tce="http://www.TCE.com">
      <w:pPr>
        <w:pStyle w:val="Heading6"/>
      </w:pPr>
      <w:bookmarkStart w:id="133" w:name="_Numd19e26461"/>
      <w:bookmarkStart w:id="134" w:name="_Refd19e26461"/>
      <w:bookmarkStart w:id="135" w:name="_Tocd19e26461"/>
      <w:r>
        <w:t/>
      </w:r>
      <w:r>
        <w:t>203.171-1</w:t>
      </w:r>
      <w:r>
        <w:t xml:space="preserve"> Scope.</w:t>
      </w:r>
      <w:bookmarkEnd w:id="134"/>
      <w:bookmarkEnd w:id="135"/>
      <w:bookmarkEnd w:id="133"/>
    </w:p>
    <w:p xmlns:tce="http://www.TCE.com">
      <w:pPr>
        <w:pStyle w:val="BodyText"/>
      </w:pPr>
      <w:r>
        <w:t>This section implements Section 847 of the National Defense Authorization Act for Fiscal Year 2008 (Pub. L. 110-181).</w:t>
      </w:r>
    </w:p>
    <!--Topic unique_63-->
    <w:p xmlns:tce="http://www.TCE.com">
      <w:pPr>
        <w:pStyle w:val="Heading6"/>
      </w:pPr>
      <w:bookmarkStart w:id="136" w:name="_Numd19e26480"/>
      <w:bookmarkStart w:id="137" w:name="_Refd19e26480"/>
      <w:bookmarkStart w:id="138" w:name="_Tocd19e26480"/>
      <w:r>
        <w:t/>
      </w:r>
      <w:r>
        <w:t>203.171-2</w:t>
      </w:r>
      <w:r>
        <w:t xml:space="preserve"> Definition.</w:t>
      </w:r>
      <w:bookmarkEnd w:id="137"/>
      <w:bookmarkEnd w:id="138"/>
      <w:bookmarkEnd w:id="136"/>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_Numd19e103830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4-->
    <w:p xmlns:tce="http://www.TCE.com">
      <w:pPr>
        <w:pStyle w:val="Heading6"/>
      </w:pPr>
      <w:bookmarkStart w:id="139" w:name="_Numd19e26502"/>
      <w:bookmarkStart w:id="140" w:name="_Refd19e26502"/>
      <w:bookmarkStart w:id="141" w:name="_Tocd19e26502"/>
      <w:r>
        <w:t/>
      </w:r>
      <w:r>
        <w:t>203.171-3</w:t>
      </w:r>
      <w:r>
        <w:t xml:space="preserve"> Policy.</w:t>
      </w:r>
      <w:bookmarkEnd w:id="140"/>
      <w:bookmarkEnd w:id="141"/>
      <w:bookmarkEnd w:id="139"/>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_Numd19e103830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5-->
    <w:p xmlns:tce="http://www.TCE.com">
      <w:pPr>
        <w:pStyle w:val="Heading6"/>
      </w:pPr>
      <w:bookmarkStart w:id="142" w:name="_Numd19e26529"/>
      <w:bookmarkStart w:id="143" w:name="_Refd19e26529"/>
      <w:bookmarkStart w:id="144" w:name="_Tocd19e26529"/>
      <w:r>
        <w:t/>
      </w:r>
      <w:r>
        <w:t>203.171-4</w:t>
      </w:r>
      <w:r>
        <w:t xml:space="preserve"> Solicitation provision and contract clause.</w:t>
      </w:r>
      <w:bookmarkEnd w:id="143"/>
      <w:bookmarkEnd w:id="144"/>
      <w:bookmarkEnd w:id="142"/>
    </w:p>
    <w:p xmlns:tce="http://www.TCE.com">
      <w:pPr>
        <w:pStyle w:val="BodyText"/>
        <w:ind w:left="720"/>
      </w:pPr>
      <w:r>
        <w:t xml:space="preserve">(a) Use the clause at </w:t>
      </w:r>
      <w:r>
        <w:rPr>
          <w:color w:val="0000FF"/>
        </w:rPr>
        <w:fldChar w:fldCharType="begin"/>
      </w:r>
      <w:r>
        <w:rPr>
          <w:color w:val="0000FF"/>
        </w:rPr>
        <w:instrText xml:space="preserve"> REF _Numd19e103830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items.</w:t>
      </w:r>
    </w:p>
    <w:p xmlns:tce="http://www.TCE.com">
      <w:pPr>
        <w:pStyle w:val="BodyText"/>
        <w:ind w:left="720"/>
      </w:pPr>
      <w:r>
        <w:t xml:space="preserve">(b) Use the provision at </w:t>
      </w:r>
      <w:r>
        <w:rPr>
          <w:color w:val="0000FF"/>
        </w:rPr>
        <w:fldChar w:fldCharType="begin"/>
      </w:r>
      <w:r>
        <w:rPr>
          <w:color w:val="0000FF"/>
        </w:rPr>
        <w:instrText xml:space="preserve"> REF _Numd19e104105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items and solicitations for task and delivery orders.</w:t>
      </w:r>
    </w:p>
    <!--Topic unique_66-->
    <w:p xmlns:tce="http://www.TCE.com">
      <w:pPr>
        <w:pStyle w:val="Heading4"/>
      </w:pPr>
      <w:bookmarkStart w:id="145" w:name="_Numd19e26559"/>
      <w:bookmarkStart w:id="146" w:name="_Refd19e26559"/>
      <w:bookmarkStart w:id="147" w:name="_Tocd19e26559"/>
      <w:r>
        <w:t/>
      </w:r>
      <w:r>
        <w:t>Subpart 203.2</w:t>
      </w:r>
      <w:r>
        <w:t xml:space="preserve"> - [RESERVED]</w:t>
      </w:r>
      <w:bookmarkEnd w:id="146"/>
      <w:bookmarkEnd w:id="147"/>
      <w:bookmarkEnd w:id="145"/>
    </w:p>
    <!--Topic unique_67-->
    <w:p xmlns:tce="http://www.TCE.com">
      <w:pPr>
        <w:pStyle w:val="Heading4"/>
      </w:pPr>
      <w:bookmarkStart w:id="148" w:name="_Numd19e26574"/>
      <w:bookmarkStart w:id="149" w:name="_Refd19e26574"/>
      <w:bookmarkStart w:id="150" w:name="_Tocd19e26574"/>
      <w:r>
        <w:t/>
      </w:r>
      <w:r>
        <w:t>Subpart 203.3</w:t>
      </w:r>
      <w:r>
        <w:t xml:space="preserve"> - [RESERVED]</w:t>
      </w:r>
      <w:bookmarkEnd w:id="149"/>
      <w:bookmarkEnd w:id="150"/>
      <w:bookmarkEnd w:id="148"/>
    </w:p>
    <!--Topic unique_68-->
    <w:p xmlns:tce="http://www.TCE.com">
      <w:pPr>
        <w:pStyle w:val="Heading4"/>
      </w:pPr>
      <w:bookmarkStart w:id="151" w:name="_Numd19e26588"/>
      <w:bookmarkStart w:id="152" w:name="_Refd19e26588"/>
      <w:bookmarkStart w:id="153" w:name="_Tocd19e26588"/>
      <w:r>
        <w:t/>
      </w:r>
      <w:r>
        <w:t>Subpart 203.4</w:t>
      </w:r>
      <w:r>
        <w:t xml:space="preserve"> - [RESERVED]</w:t>
      </w:r>
      <w:bookmarkEnd w:id="152"/>
      <w:bookmarkEnd w:id="153"/>
      <w:bookmarkEnd w:id="151"/>
    </w:p>
    <!--Topic unique_69-->
    <w:p xmlns:tce="http://www.TCE.com">
      <w:pPr>
        <w:pStyle w:val="Heading4"/>
      </w:pPr>
      <w:bookmarkStart w:id="154" w:name="_Numd19e26603"/>
      <w:bookmarkStart w:id="155" w:name="_Refd19e26603"/>
      <w:bookmarkStart w:id="156" w:name="_Tocd19e26603"/>
      <w:r>
        <w:t/>
      </w:r>
      <w:r>
        <w:t>Subpart 203.5</w:t>
      </w:r>
      <w:r>
        <w:t xml:space="preserve"> - OTHER IMPROPER BUSINESS PRACTICES</w:t>
      </w:r>
      <w:bookmarkEnd w:id="155"/>
      <w:bookmarkEnd w:id="156"/>
      <w:bookmarkEnd w:id="154"/>
    </w:p>
    <!--Topic unique_70-->
    <w:p xmlns:tce="http://www.TCE.com">
      <w:pPr>
        <w:pStyle w:val="Heading5"/>
      </w:pPr>
      <w:bookmarkStart w:id="157" w:name="_Numd19e26616"/>
      <w:bookmarkStart w:id="158" w:name="_Refd19e26616"/>
      <w:bookmarkStart w:id="159" w:name="_Tocd19e26616"/>
      <w:r>
        <w:t/>
      </w:r>
      <w:r>
        <w:t>203.502-2</w:t>
      </w:r>
      <w:r>
        <w:t xml:space="preserve"> Subcontractor kickbacks.</w:t>
      </w:r>
      <w:bookmarkEnd w:id="158"/>
      <w:bookmarkEnd w:id="159"/>
      <w:bookmarkEnd w:id="157"/>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1-->
    <w:p xmlns:tce="http://www.TCE.com">
      <w:pPr>
        <w:pStyle w:val="Heading5"/>
      </w:pPr>
      <w:bookmarkStart w:id="160" w:name="_Numd19e26643"/>
      <w:bookmarkStart w:id="161" w:name="_Refd19e26643"/>
      <w:bookmarkStart w:id="162" w:name="_Tocd19e26643"/>
      <w:r>
        <w:t/>
      </w:r>
      <w:r>
        <w:t>203.570</w:t>
      </w:r>
      <w:r>
        <w:t xml:space="preserve"> Prohibition on persons convicted of fraud or other defense-contract-related felonies.</w:t>
      </w:r>
      <w:bookmarkEnd w:id="161"/>
      <w:bookmarkEnd w:id="162"/>
      <w:bookmarkEnd w:id="160"/>
    </w:p>
    <!--Topic unique_72-->
    <w:p xmlns:tce="http://www.TCE.com">
      <w:pPr>
        <w:pStyle w:val="Heading6"/>
      </w:pPr>
      <w:bookmarkStart w:id="163" w:name="_Numd19e26656"/>
      <w:bookmarkStart w:id="164" w:name="_Refd19e26656"/>
      <w:bookmarkStart w:id="165" w:name="_Tocd19e26656"/>
      <w:r>
        <w:t/>
      </w:r>
      <w:r>
        <w:t>203.570-1</w:t>
      </w:r>
      <w:r>
        <w:t xml:space="preserve"> Scope.</w:t>
      </w:r>
      <w:bookmarkEnd w:id="164"/>
      <w:bookmarkEnd w:id="165"/>
      <w:bookmarkEnd w:id="163"/>
    </w:p>
    <w:p xmlns:tce="http://www.TCE.com">
      <w:pPr>
        <w:pStyle w:val="BodyText"/>
      </w:pPr>
      <w:r>
        <w:t xml:space="preserve">This subpart implements 10 U.S.C. 2408. For information on 10 U.S.C. 2408, see PGI </w:t>
      </w:r>
      <w:r>
        <w:rPr>
          <w:u w:val="single"/>
        </w:rPr>
        <w:t>203.570-1</w:t>
      </w:r>
      <w:r>
        <w:t xml:space="preserve"> .</w:t>
      </w:r>
    </w:p>
    <!--Topic unique_73-->
    <w:p xmlns:tce="http://www.TCE.com">
      <w:pPr>
        <w:pStyle w:val="Heading6"/>
      </w:pPr>
      <w:bookmarkStart w:id="166" w:name="_Numd19e26679"/>
      <w:bookmarkStart w:id="167" w:name="_Refd19e26679"/>
      <w:bookmarkStart w:id="168" w:name="_Tocd19e26679"/>
      <w:r>
        <w:t/>
      </w:r>
      <w:r>
        <w:t>203.570-2</w:t>
      </w:r>
      <w:r>
        <w:t xml:space="preserve"> Prohibition period.</w:t>
      </w:r>
      <w:bookmarkEnd w:id="167"/>
      <w:bookmarkEnd w:id="168"/>
      <w:bookmarkEnd w:id="166"/>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_Numd19e103879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u w:val="single"/>
        </w:rPr>
        <w:t>203.570-2</w:t>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u w:val="single"/>
        </w:rPr>
        <w:t>203.570-2</w:t>
      </w:r>
      <w:r>
        <w:t xml:space="preserve"> (b).</w:t>
      </w:r>
    </w:p>
    <!--Topic unique_74-->
    <w:p xmlns:tce="http://www.TCE.com">
      <w:pPr>
        <w:pStyle w:val="Heading6"/>
      </w:pPr>
      <w:bookmarkStart w:id="169" w:name="_Numd19e26713"/>
      <w:bookmarkStart w:id="170" w:name="_Refd19e26713"/>
      <w:bookmarkStart w:id="171" w:name="_Tocd19e26713"/>
      <w:r>
        <w:t/>
      </w:r>
      <w:r>
        <w:t>203.570-3</w:t>
      </w:r>
      <w:r>
        <w:t xml:space="preserve"> Contract clause.</w:t>
      </w:r>
      <w:bookmarkEnd w:id="170"/>
      <w:bookmarkEnd w:id="171"/>
      <w:bookmarkEnd w:id="169"/>
    </w:p>
    <w:p xmlns:tce="http://www.TCE.com">
      <w:pPr>
        <w:pStyle w:val="BodyText"/>
      </w:pPr>
      <w:r>
        <w:t xml:space="preserve">Use the clause at </w:t>
      </w:r>
      <w:r>
        <w:rPr>
          <w:color w:val="0000FF"/>
        </w:rPr>
        <w:fldChar w:fldCharType="begin"/>
      </w:r>
      <w:r>
        <w:rPr>
          <w:color w:val="0000FF"/>
        </w:rPr>
        <w:instrText xml:space="preserve"> REF _Numd19e103879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items.</w:t>
      </w:r>
    </w:p>
    <!--Topic unique_75-->
    <w:p xmlns:tce="http://www.TCE.com">
      <w:pPr>
        <w:pStyle w:val="Heading4"/>
      </w:pPr>
      <w:bookmarkStart w:id="172" w:name="_Numd19e26737"/>
      <w:bookmarkStart w:id="173" w:name="_Refd19e26737"/>
      <w:bookmarkStart w:id="174" w:name="_Tocd19e26737"/>
      <w:r>
        <w:t/>
      </w:r>
      <w:r>
        <w:t>Subpart 203.7</w:t>
      </w:r>
      <w:r>
        <w:t xml:space="preserve"> - VOIDING AND RESCINDING CONTRACTS</w:t>
      </w:r>
      <w:bookmarkEnd w:id="173"/>
      <w:bookmarkEnd w:id="174"/>
      <w:bookmarkEnd w:id="172"/>
    </w:p>
    <!--Topic unique_76-->
    <w:p xmlns:tce="http://www.TCE.com">
      <w:pPr>
        <w:pStyle w:val="Heading5"/>
      </w:pPr>
      <w:bookmarkStart w:id="175" w:name="_Numd19e26750"/>
      <w:bookmarkStart w:id="176" w:name="_Refd19e26750"/>
      <w:bookmarkStart w:id="177" w:name="_Tocd19e26750"/>
      <w:r>
        <w:t/>
      </w:r>
      <w:r>
        <w:t>203.703</w:t>
      </w:r>
      <w:r>
        <w:t xml:space="preserve"> Authority.</w:t>
      </w:r>
      <w:bookmarkEnd w:id="176"/>
      <w:bookmarkEnd w:id="177"/>
      <w:bookmarkEnd w:id="175"/>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77-->
    <w:p xmlns:tce="http://www.TCE.com">
      <w:pPr>
        <w:pStyle w:val="Heading4"/>
      </w:pPr>
      <w:bookmarkStart w:id="178" w:name="_Numd19e26770"/>
      <w:bookmarkStart w:id="179" w:name="_Refd19e26770"/>
      <w:bookmarkStart w:id="180" w:name="_Tocd19e26770"/>
      <w:r>
        <w:t/>
      </w:r>
      <w:r>
        <w:t>Subpart 203.8</w:t>
      </w:r>
      <w:r>
        <w:t xml:space="preserve"> - LIMITATIONS ON THE PAYMENT OF FUNDS TO INFLUENCE FEDERAL TRANSACTIONS</w:t>
      </w:r>
      <w:bookmarkEnd w:id="179"/>
      <w:bookmarkEnd w:id="180"/>
      <w:bookmarkEnd w:id="178"/>
    </w:p>
    <!--Topic unique_78-->
    <w:p xmlns:tce="http://www.TCE.com">
      <w:pPr>
        <w:pStyle w:val="Heading5"/>
      </w:pPr>
      <w:bookmarkStart w:id="181" w:name="_Numd19e26783"/>
      <w:bookmarkStart w:id="182" w:name="_Refd19e26783"/>
      <w:bookmarkStart w:id="183" w:name="_Tocd19e26783"/>
      <w:r>
        <w:t/>
      </w:r>
      <w:r>
        <w:t>203.806</w:t>
      </w:r>
      <w:r>
        <w:t xml:space="preserve"> Processing suspectedviolations.</w:t>
      </w:r>
      <w:bookmarkEnd w:id="182"/>
      <w:bookmarkEnd w:id="183"/>
      <w:bookmarkEnd w:id="181"/>
    </w:p>
    <w:p xmlns:tce="http://www.TCE.com">
      <w:pPr>
        <w:pStyle w:val="BodyText"/>
      </w:pPr>
      <w:r>
        <w:t>Report suspected violations to the address at PGI 203.806(a).</w:t>
      </w:r>
    </w:p>
    <!--Topic unique_79-->
    <w:p xmlns:tce="http://www.TCE.com">
      <w:pPr>
        <w:pStyle w:val="Heading4"/>
      </w:pPr>
      <w:bookmarkStart w:id="184" w:name="_Numd19e26802"/>
      <w:bookmarkStart w:id="185" w:name="_Refd19e26802"/>
      <w:bookmarkStart w:id="186" w:name="_Tocd19e26802"/>
      <w:r>
        <w:t/>
      </w:r>
      <w:r>
        <w:t>Subpart 203.9</w:t>
      </w:r>
      <w:r>
        <w:t xml:space="preserve"> - WHISTLEBLOWER PROTECTIONS FOR CONTRACTOR EMPLOYEES</w:t>
      </w:r>
      <w:bookmarkEnd w:id="185"/>
      <w:bookmarkEnd w:id="186"/>
      <w:bookmarkEnd w:id="184"/>
    </w:p>
    <!--Topic unique_80-->
    <w:p xmlns:tce="http://www.TCE.com">
      <w:pPr>
        <w:pStyle w:val="Heading5"/>
      </w:pPr>
      <w:bookmarkStart w:id="187" w:name="_Numd19e26815"/>
      <w:bookmarkStart w:id="188" w:name="_Refd19e26815"/>
      <w:bookmarkStart w:id="189" w:name="_Tocd19e26815"/>
      <w:r>
        <w:t/>
      </w:r>
      <w:r>
        <w:t>203.900</w:t>
      </w:r>
      <w:r>
        <w:t xml:space="preserve"> Scope of subpart.</w:t>
      </w:r>
      <w:bookmarkEnd w:id="188"/>
      <w:bookmarkEnd w:id="189"/>
      <w:bookmarkEnd w:id="187"/>
    </w:p>
    <w:p xmlns:tce="http://www.TCE.com">
      <w:pPr>
        <w:pStyle w:val="BodyText"/>
      </w:pPr>
      <w:r>
        <w:t>This subpart applies to DoD instead of FAR subpart 3.9.</w:t>
      </w:r>
    </w:p>
    <w:p xmlns:tce="http://www.TCE.com">
      <w:pPr>
        <w:pStyle w:val="BodyText"/>
        <w:ind w:left="1440"/>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xmlns:tce="http://www.TCE.com">
      <w:pPr>
        <w:pStyle w:val="BodyText"/>
        <w:ind w:left="1440"/>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xmlns:tce="http://www.TCE.com">
      <w:pPr>
        <w:pStyle w:val="BodyText"/>
        <w:ind w:left="2160"/>
      </w:pPr>
      <w:r>
        <w:t>(i) Relates to an activity or an element of the intelligence community; or</w:t>
      </w:r>
    </w:p>
    <w:p xmlns:tce="http://www.TCE.com">
      <w:pPr>
        <w:pStyle w:val="BodyText"/>
        <w:ind w:left="2160"/>
      </w:pPr>
      <w:r>
        <w:t>(ii) Was discovered during contract or subcontract services provided to an element of the intelligence community.</w:t>
      </w:r>
    </w:p>
    <!--Topic unique_81-->
    <w:p xmlns:tce="http://www.TCE.com">
      <w:pPr>
        <w:pStyle w:val="Heading5"/>
      </w:pPr>
      <w:bookmarkStart w:id="190" w:name="_Numd19e26842"/>
      <w:bookmarkStart w:id="191" w:name="_Refd19e26842"/>
      <w:bookmarkStart w:id="192" w:name="_Tocd19e26842"/>
      <w:r>
        <w:t/>
      </w:r>
      <w:r>
        <w:t>203.901</w:t>
      </w:r>
      <w:r>
        <w:t xml:space="preserve"> Definitions.</w:t>
      </w:r>
      <w:bookmarkEnd w:id="191"/>
      <w:bookmarkEnd w:id="192"/>
      <w:bookmarkEnd w:id="190"/>
    </w:p>
    <w:p xmlns:tce="http://www.TCE.com">
      <w:pPr>
        <w:pStyle w:val="BodyText"/>
      </w:pPr>
      <w:r>
        <w:t>“Abuse of authority,” as used in this subpart, means an arbitrary and capricious exercise of authority that is inconsistent with the mission of DoD or the successful performance of a DoD contract.</w:t>
      </w:r>
    </w:p>
    <!--Topic unique_82-->
    <w:p xmlns:tce="http://www.TCE.com">
      <w:pPr>
        <w:pStyle w:val="Heading5"/>
      </w:pPr>
      <w:bookmarkStart w:id="193" w:name="_Numd19e26860"/>
      <w:bookmarkStart w:id="194" w:name="_Refd19e26860"/>
      <w:bookmarkStart w:id="195" w:name="_Tocd19e26860"/>
      <w:r>
        <w:t/>
      </w:r>
      <w:r>
        <w:t>203.903</w:t>
      </w:r>
      <w:r>
        <w:t xml:space="preserve"> Policy.</w:t>
      </w:r>
      <w:bookmarkEnd w:id="194"/>
      <w:bookmarkEnd w:id="195"/>
      <w:bookmarkEnd w:id="193"/>
    </w:p>
    <w:p xmlns:tce="http://www.TCE.com">
      <w:pPr>
        <w:pStyle w:val="BodyText"/>
        <w:ind w:left="1440"/>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3-->
    <w:p xmlns:tce="http://www.TCE.com">
      <w:pPr>
        <w:pStyle w:val="Heading5"/>
      </w:pPr>
      <w:bookmarkStart w:id="196" w:name="_Numd19e26917"/>
      <w:bookmarkStart w:id="197" w:name="_Refd19e26917"/>
      <w:bookmarkStart w:id="198" w:name="_Tocd19e26917"/>
      <w:r>
        <w:t/>
      </w:r>
      <w:r>
        <w:t>203.904</w:t>
      </w:r>
      <w:r>
        <w:t xml:space="preserve"> Procedures for filing complaints.</w:t>
      </w:r>
      <w:bookmarkEnd w:id="197"/>
      <w:bookmarkEnd w:id="198"/>
      <w:bookmarkEnd w:id="196"/>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_Numd19e26860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4-->
    <w:p xmlns:tce="http://www.TCE.com">
      <w:pPr>
        <w:pStyle w:val="Heading5"/>
      </w:pPr>
      <w:bookmarkStart w:id="199" w:name="_Numd19e26953"/>
      <w:bookmarkStart w:id="200" w:name="_Refd19e26953"/>
      <w:bookmarkStart w:id="201" w:name="_Tocd19e26953"/>
      <w:r>
        <w:t/>
      </w:r>
      <w:r>
        <w:t>203.905</w:t>
      </w:r>
      <w:r>
        <w:t xml:space="preserve"> Procedures for investigating complaints.</w:t>
      </w:r>
      <w:bookmarkEnd w:id="200"/>
      <w:bookmarkEnd w:id="201"/>
      <w:bookmarkEnd w:id="199"/>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_Numd19e26860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_Numd19e26860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5-->
    <w:p xmlns:tce="http://www.TCE.com">
      <w:pPr>
        <w:pStyle w:val="Heading5"/>
      </w:pPr>
      <w:bookmarkStart w:id="202" w:name="_Numd19e27003"/>
      <w:bookmarkStart w:id="203" w:name="_Refd19e27003"/>
      <w:bookmarkStart w:id="204" w:name="_Tocd19e27003"/>
      <w:r>
        <w:t/>
      </w:r>
      <w:r>
        <w:t>203.906</w:t>
      </w:r>
      <w:r>
        <w:t xml:space="preserve"> Remedies.</w:t>
      </w:r>
      <w:bookmarkEnd w:id="203"/>
      <w:bookmarkEnd w:id="204"/>
      <w:bookmarkEnd w:id="202"/>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_Numd19e26953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_Numd19e26860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_Numd19e26953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xmlns:tce="http://www.TCE.com">
      <w:pPr>
        <w:pStyle w:val="BodyText"/>
        <w:ind w:left="1440"/>
      </w:pPr>
      <w:r>
        <w:t>(3) An Inspector General determination and an agency head order denying relief under paragraph (2) of this section shall be admissible in evidence in any de novo action at law or equity brought pursuant to 10 U.S.C. 2409(c).</w:t>
      </w:r>
    </w:p>
    <w:p xmlns:tce="http://www.TCE.com">
      <w:pPr>
        <w:pStyle w:val="BodyText"/>
        <w:ind w:left="1440"/>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6-->
    <w:p xmlns:tce="http://www.TCE.com">
      <w:pPr>
        <w:pStyle w:val="Heading5"/>
      </w:pPr>
      <w:bookmarkStart w:id="205" w:name="_Numd19e27053"/>
      <w:bookmarkStart w:id="206" w:name="_Refd19e27053"/>
      <w:bookmarkStart w:id="207" w:name="_Tocd19e27053"/>
      <w:r>
        <w:t/>
      </w:r>
      <w:r>
        <w:t>203.970</w:t>
      </w:r>
      <w:r>
        <w:t xml:space="preserve"> Contract clause.</w:t>
      </w:r>
      <w:bookmarkEnd w:id="206"/>
      <w:bookmarkEnd w:id="207"/>
      <w:bookmarkEnd w:id="205"/>
    </w:p>
    <w:p xmlns:tce="http://www.TCE.com">
      <w:pPr>
        <w:pStyle w:val="BodyText"/>
      </w:pPr>
      <w:r>
        <w:t xml:space="preserve">Use the clause at </w:t>
      </w:r>
      <w:r>
        <w:rPr>
          <w:color w:val="0000FF"/>
        </w:rPr>
        <w:fldChar w:fldCharType="begin"/>
      </w:r>
      <w:r>
        <w:rPr>
          <w:color w:val="0000FF"/>
        </w:rPr>
        <w:instrText xml:space="preserve"> REF _Numd19e103967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w:t>
      </w:r>
    </w:p>
    <!--Topic unique_87-->
    <w:p xmlns:tce="http://www.TCE.com">
      <w:pPr>
        <w:pStyle w:val="Heading4"/>
      </w:pPr>
      <w:bookmarkStart w:id="208" w:name="_Numd19e27077"/>
      <w:bookmarkStart w:id="209" w:name="_Refd19e27077"/>
      <w:bookmarkStart w:id="210" w:name="_Tocd19e27077"/>
      <w:r>
        <w:t/>
      </w:r>
      <w:r>
        <w:t>Subpart 203.10</w:t>
      </w:r>
      <w:r>
        <w:t xml:space="preserve"> - CONTRACTOR CODE OF BUSINESS ETHICS AND CONDUCT</w:t>
      </w:r>
      <w:bookmarkEnd w:id="209"/>
      <w:bookmarkEnd w:id="210"/>
      <w:bookmarkEnd w:id="208"/>
    </w:p>
    <!--Topic unique_88-->
    <w:p xmlns:tce="http://www.TCE.com">
      <w:pPr>
        <w:pStyle w:val="Heading5"/>
      </w:pPr>
      <w:bookmarkStart w:id="211" w:name="_Numd19e27090"/>
      <w:bookmarkStart w:id="212" w:name="_Refd19e27090"/>
      <w:bookmarkStart w:id="213" w:name="_Tocd19e27090"/>
      <w:r>
        <w:t/>
      </w:r>
      <w:r>
        <w:t>203.1003</w:t>
      </w:r>
      <w:r>
        <w:t xml:space="preserve"> Requirements.</w:t>
      </w:r>
      <w:bookmarkEnd w:id="212"/>
      <w:bookmarkEnd w:id="213"/>
      <w:bookmarkEnd w:id="211"/>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_Numd19e27135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89-->
    <w:p xmlns:tce="http://www.TCE.com">
      <w:pPr>
        <w:pStyle w:val="Heading5"/>
      </w:pPr>
      <w:bookmarkStart w:id="214" w:name="_Numd19e27135"/>
      <w:bookmarkStart w:id="215" w:name="_Refd19e27135"/>
      <w:bookmarkStart w:id="216" w:name="_Tocd19e27135"/>
      <w:r>
        <w:t/>
      </w:r>
      <w:r>
        <w:t>203.1004</w:t>
      </w:r>
      <w:r>
        <w:t xml:space="preserve"> Contract clauses.</w:t>
      </w:r>
      <w:bookmarkEnd w:id="215"/>
      <w:bookmarkEnd w:id="216"/>
      <w:bookmarkEnd w:id="214"/>
    </w:p>
    <w:p xmlns:tce="http://www.TCE.com">
      <w:pPr>
        <w:pStyle w:val="BodyText"/>
        <w:ind w:left="720"/>
      </w:pPr>
      <w:r>
        <w:t xml:space="preserve">(a) Use the clause at </w:t>
      </w:r>
      <w:r>
        <w:rPr>
          <w:color w:val="0000FF"/>
        </w:rPr>
        <w:fldChar w:fldCharType="begin"/>
      </w:r>
      <w:r>
        <w:rPr>
          <w:color w:val="0000FF"/>
        </w:rPr>
        <w:instrText xml:space="preserve"> REF _Numd19e103998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items that include the FAR clause 52.203-13, Contractor Code of Business Ethics and Conduct.</w:t>
      </w:r>
    </w:p>
    <w:p xmlns:tce="http://www.TCE.com">
      <w:pPr>
        <w:pStyle w:val="BodyText"/>
        <w:ind w:left="720"/>
      </w:pPr>
      <w:r>
        <w:t xml:space="preserve">(b)(2)(ii) Unless the contract is for the acquisition of a commercial item, use the clause at </w:t>
      </w:r>
      <w:r>
        <w:rPr>
          <w:color w:val="0000FF"/>
        </w:rPr>
        <w:fldChar w:fldCharType="begin"/>
      </w:r>
      <w:r>
        <w:rPr>
          <w:color w:val="0000FF"/>
        </w:rPr>
        <w:instrText xml:space="preserve"> REF _Numd19e104040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0-->
    <w:p xmlns:tce="http://www.TCE.com">
      <w:pPr>
        <w:pStyle w:val="Heading4"/>
      </w:pPr>
      <w:bookmarkStart w:id="217" w:name="_Numd19e27164"/>
      <w:bookmarkStart w:id="218" w:name="_Refd19e27164"/>
      <w:bookmarkStart w:id="219" w:name="_Tocd19e27164"/>
      <w:r>
        <w:t/>
      </w:r>
      <w:r>
        <w:t>Subpart 203.70</w:t>
      </w:r>
      <w:r>
        <w:t xml:space="preserve"> - Reserved</w:t>
      </w:r>
      <w:bookmarkEnd w:id="218"/>
      <w:bookmarkEnd w:id="219"/>
      <w:bookmarkEnd w:id="217"/>
    </w:p>
    <!--Topic unique_102-->
    <w:p xmlns:tce="http://www.TCE.com">
      <w:pPr>
        <w:pStyle w:val="Heading3"/>
      </w:pPr>
      <w:bookmarkStart w:id="220" w:name="_Numd19e27179"/>
      <w:bookmarkStart w:id="221" w:name="_Refd19e27179"/>
      <w:bookmarkStart w:id="222" w:name="_Tocd19e27179"/>
      <w:r>
        <w:t/>
      </w:r>
      <w:r>
        <w:t>Part 204</w:t>
      </w:r>
      <w:r>
        <w:t xml:space="preserve"> - ADMINISTRATIVE AND INFORMATION MATTERS</w:t>
      </w:r>
      <w:bookmarkEnd w:id="221"/>
      <w:bookmarkEnd w:id="222"/>
      <w:bookmarkEnd w:id="220"/>
    </w:p>
    <w:p xmlns:tce="http://www.TCE.com">
      <w:pPr>
        <w:pStyle w:val="ListBullet"/>
        <!--depth 1-->
        <w:numPr>
          <w:ilvl w:val="0"/>
          <w:numId w:val="123"/>
        </w:numPr>
      </w:pPr>
      <w:r>
        <w:t/>
      </w:r>
      <w:r>
        <w:rPr>
          <w:color w:val="0000FF"/>
        </w:rPr>
        <w:fldChar w:fldCharType="begin"/>
      </w:r>
      <w:r>
        <w:rPr>
          <w:color w:val="0000FF"/>
        </w:rPr>
        <w:instrText xml:space="preserve"> REF _Numd19e27961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4"/>
        </w:numPr>
      </w:pPr>
      <w:r>
        <w:t/>
      </w:r>
      <w:r>
        <w:rPr>
          <w:color w:val="0000FF"/>
        </w:rPr>
        <w:fldChar w:fldCharType="begin"/>
      </w:r>
      <w:r>
        <w:rPr>
          <w:color w:val="0000FF"/>
        </w:rPr>
        <w:instrText xml:space="preserve"> REF _Numd19e27974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_Numd19e27998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_Numd19e28011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_Numd19e28036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_Numd19e28054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6"/>
        </w:numPr>
      </w:pPr>
      <w:r>
        <w:t/>
      </w:r>
      <w:r>
        <w:rPr>
          <w:color w:val="0000FF"/>
        </w:rPr>
        <w:fldChar w:fldCharType="begin"/>
      </w:r>
      <w:r>
        <w:rPr>
          <w:color w:val="0000FF"/>
        </w:rPr>
        <w:instrText xml:space="preserve"> REF _Numd19e28067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6"/>
        </w:numPr>
      </w:pPr>
      <w:r>
        <w:t/>
      </w:r>
      <w:r>
        <w:rPr>
          <w:color w:val="0000FF"/>
        </w:rPr>
        <w:fldChar w:fldCharType="begin"/>
      </w:r>
      <w:r>
        <w:rPr>
          <w:color w:val="0000FF"/>
        </w:rPr>
        <w:instrText xml:space="preserve"> REF _Numd19e28096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_Numd19e28126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_Numd19e28139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_Numd19e28162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_Numd19e28194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8"/>
        </w:numPr>
      </w:pPr>
      <w:r>
        <w:t/>
      </w:r>
      <w:r>
        <w:rPr>
          <w:color w:val="0000FF"/>
        </w:rPr>
        <w:fldChar w:fldCharType="begin"/>
      </w:r>
      <w:r>
        <w:rPr>
          <w:color w:val="0000FF"/>
        </w:rPr>
        <w:instrText xml:space="preserve"> REF _Numd19e28207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_Numd19e28237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_Numd19e28250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_Numd19e28269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_Numd19e28295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_Numd19e28326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_Numd19e28339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_Numd19e28362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_Numd19e28388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_Numd19e28411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_Numd19e28424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_Numd19e28445 \h </w:instrText>
      </w:r>
      <w:r>
        <w:fldChar w:fldCharType="separate"/>
      </w:r>
      <w:rPr>
        <w:color w:val="0000FF"/>
      </w:rPr>
      <w:r>
        <w:rPr>
          <w:u w:val="single"/>
        </w:rPr>
        <w:t>204.804 Closeout of contractfiles.</w:t>
      </w:r>
      <w:r>
        <w:rPr>
          <w:color w:val="0000FF"/>
        </w:rPr>
        <w:fldChar w:fldCharType="end"/>
      </w:r>
      <w:r>
        <w:t/>
      </w:r>
    </w:p>
    <w:p xmlns:tce="http://www.TCE.com">
      <w:pPr>
        <w:pStyle w:val="ListBullet3"/>
        <!--depth 3-->
        <w:numPr>
          <w:ilvl w:val="2"/>
          <w:numId w:val="132"/>
        </w:numPr>
      </w:pPr>
      <w:r>
        <w:t/>
      </w:r>
      <w:r>
        <w:rPr>
          <w:color w:val="0000FF"/>
        </w:rPr>
        <w:fldChar w:fldCharType="begin"/>
      </w:r>
      <w:r>
        <w:rPr>
          <w:color w:val="0000FF"/>
        </w:rPr>
        <w:instrText xml:space="preserve"> REF _Numd19e28527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_Numd19e28550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_Numd19e28578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3"/>
        </w:numPr>
      </w:pPr>
      <w:r>
        <w:t/>
      </w:r>
      <w:r>
        <w:rPr>
          <w:color w:val="0000FF"/>
        </w:rPr>
        <w:fldChar w:fldCharType="begin"/>
      </w:r>
      <w:r>
        <w:rPr>
          <w:color w:val="0000FF"/>
        </w:rPr>
        <w:instrText xml:space="preserve"> REF _Numd19e28591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_Numd19e28610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_Numd19e28623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_Numd19e28665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_Numd19e28678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_Numd19e28800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_Numd19e28813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_Numd19e28883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_Numd19e29019 \h </w:instrText>
      </w:r>
      <w:r>
        <w:fldChar w:fldCharType="separate"/>
      </w:r>
      <w:rPr>
        <w:color w:val="0000FF"/>
      </w:rPr>
      <w:r>
        <w:rPr>
          <w:u w:val="single"/>
        </w:rPr>
        <w:t>204.1670 Cross reference toFederal Procurement Data System.</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_Numd19e29042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_Numd19e29070 \h </w:instrText>
      </w:r>
      <w:r>
        <w:fldChar w:fldCharType="separate"/>
      </w:r>
      <w:rPr>
        <w:color w:val="0000FF"/>
      </w:rPr>
      <w:r>
        <w:rPr>
          <w:u w:val="single"/>
        </w:rPr>
        <w:t>Subpart 204.17 - SERVICE CONTRACTSINVENTORY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_Numd19e29083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_Numd19e29099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_Numd19e29116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_Numd19e29161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_Numd19e29201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_Numd19e29214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_Numd19e29238 \h </w:instrText>
      </w:r>
      <w:r>
        <w:fldChar w:fldCharType="separate"/>
      </w:r>
      <w:rPr>
        <w:color w:val="0000FF"/>
      </w:rPr>
      <w:r>
        <w:rPr>
          <w:u w:val="single"/>
        </w:rPr>
        <w:t>Subpart 204.21 - PROHIBITION ONCONTRACTING FOR CERTAIN TELECOMMUNICATIONS AND VIDEO SURVEILLANCEOR EQUIPMENT</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_Numd19e29251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_Numd19e29270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_Numd19e29308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_Numd19e29334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_Numd19e29425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_Numd19e29456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_Numd19e29491 \h </w:instrText>
      </w:r>
      <w:r>
        <w:fldChar w:fldCharType="separate"/>
      </w:r>
      <w:rPr>
        <w:color w:val="0000FF"/>
      </w:rPr>
      <w:r>
        <w:rPr>
          <w:u w:val="single"/>
        </w:rPr>
        <w:t>Subpart 204.70 - PROCUREMENT ACQUISITIONLEAD TIME</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_Numd19e29504 \h </w:instrText>
      </w:r>
      <w:r>
        <w:fldChar w:fldCharType="separate"/>
      </w:r>
      <w:rPr>
        <w:color w:val="0000FF"/>
      </w:rPr>
      <w:r>
        <w:rPr>
          <w:u w:val="single"/>
        </w:rPr>
        <w:t>204.7001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_Numd19e29528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_Numd19e29541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_Numd19e29560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_Numd19e29588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_Numd19e29627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_Numd19e29648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_Numd19e29768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_Numd19e29791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_Numd19e29804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_Numd19e29895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_Numd19e29919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_Numd19e29941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_Numd19e30012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_Numd19e30034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_Numd19e30057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_Numd19e30098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_Numd19e30111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_Numd19e30130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_Numd19e30150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_Numd19e30177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_Numd19e30201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_Numd19e30214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_Numd19e30235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_Numd19e30280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_Numd19e30348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_Numd19e30378 \h </w:instrText>
      </w:r>
      <w:r>
        <w:fldChar w:fldCharType="separate"/>
      </w:r>
      <w:rPr>
        <w:color w:val="0000FF"/>
      </w:rPr>
      <w:r>
        <w:rPr>
          <w:u w:val="single"/>
        </w:rPr>
        <w:t>204.7304 Solicitation provisionand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_Numd19e30427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_Numd19e30440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_Numd19e30459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_Numd19e30493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_Numd19e30518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_Numd19e30548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_Numd19e30561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_Numd19e30588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_Numd19e30610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_Numd19e30637 \h </w:instrText>
      </w:r>
      <w:r>
        <w:fldChar w:fldCharType="separate"/>
      </w:r>
      <w:rPr>
        <w:color w:val="0000FF"/>
      </w:rPr>
      <w:r>
        <w:rPr>
          <w:u w:val="single"/>
        </w:rPr>
        <w:t>204.7503 Contract clause.</w:t>
      </w:r>
      <w:r>
        <w:rPr>
          <w:color w:val="0000FF"/>
        </w:rPr>
        <w:fldChar w:fldCharType="end"/>
      </w:r>
      <w:r>
        <w:t/>
      </w:r>
    </w:p>
    <!--Topic unique_103-->
    <w:p xmlns:tce="http://www.TCE.com">
      <w:pPr>
        <w:pStyle w:val="Heading4"/>
      </w:pPr>
      <w:bookmarkStart w:id="223" w:name="_Numd19e27961"/>
      <w:bookmarkStart w:id="224" w:name="_Refd19e27961"/>
      <w:bookmarkStart w:id="225" w:name="_Tocd19e27961"/>
      <w:r>
        <w:t/>
      </w:r>
      <w:r>
        <w:t>Subpart 204.1</w:t>
      </w:r>
      <w:r>
        <w:t xml:space="preserve"> - CONTRACT EXECUTION</w:t>
      </w:r>
      <w:bookmarkEnd w:id="224"/>
      <w:bookmarkEnd w:id="225"/>
      <w:bookmarkEnd w:id="223"/>
    </w:p>
    <!--Topic unique_104-->
    <w:p xmlns:tce="http://www.TCE.com">
      <w:pPr>
        <w:pStyle w:val="Heading5"/>
      </w:pPr>
      <w:bookmarkStart w:id="226" w:name="_Numd19e27974"/>
      <w:bookmarkStart w:id="227" w:name="_Refd19e27974"/>
      <w:bookmarkStart w:id="228" w:name="_Tocd19e27974"/>
      <w:r>
        <w:t/>
      </w:r>
      <w:r>
        <w:t>204.101</w:t>
      </w:r>
      <w:r>
        <w:t xml:space="preserve"> Contracting officer's signature.</w:t>
      </w:r>
      <w:bookmarkEnd w:id="227"/>
      <w:bookmarkEnd w:id="228"/>
      <w:bookmarkEnd w:id="226"/>
    </w:p>
    <w:p xmlns:tce="http://www.TCE.com">
      <w:pPr>
        <w:pStyle w:val="BodyText"/>
      </w:pPr>
      <w:r>
        <w:t xml:space="preserve">Follow the procedures at PGI </w:t>
      </w:r>
      <w:r>
        <w:rPr>
          <w:u w:val="single"/>
        </w:rPr>
        <w:t>204.101</w:t>
      </w:r>
      <w:r>
        <w:t xml:space="preserve"> for signature of contract documents.</w:t>
      </w:r>
    </w:p>
    <!--Topic unique_105-->
    <w:p xmlns:tce="http://www.TCE.com">
      <w:pPr>
        <w:pStyle w:val="Heading4"/>
      </w:pPr>
      <w:bookmarkStart w:id="229" w:name="_Numd19e27998"/>
      <w:bookmarkStart w:id="230" w:name="_Refd19e27998"/>
      <w:bookmarkStart w:id="231" w:name="_Tocd19e27998"/>
      <w:r>
        <w:t/>
      </w:r>
      <w:r>
        <w:t>Subpart 204.2</w:t>
      </w:r>
      <w:r>
        <w:t xml:space="preserve"> - CONTRACT DISTRIBUTION</w:t>
      </w:r>
      <w:bookmarkEnd w:id="230"/>
      <w:bookmarkEnd w:id="231"/>
      <w:bookmarkEnd w:id="229"/>
    </w:p>
    <!--Topic unique_106-->
    <w:p xmlns:tce="http://www.TCE.com">
      <w:pPr>
        <w:pStyle w:val="Heading5"/>
      </w:pPr>
      <w:bookmarkStart w:id="232" w:name="_Numd19e28011"/>
      <w:bookmarkStart w:id="233" w:name="_Refd19e28011"/>
      <w:bookmarkStart w:id="234" w:name="_Tocd19e28011"/>
      <w:r>
        <w:t/>
      </w:r>
      <w:r>
        <w:t>204.201</w:t>
      </w:r>
      <w:r>
        <w:t xml:space="preserve"> Procedures.</w:t>
      </w:r>
      <w:bookmarkEnd w:id="233"/>
      <w:bookmarkEnd w:id="234"/>
      <w:bookmarkEnd w:id="232"/>
    </w:p>
    <w:p xmlns:tce="http://www.TCE.com">
      <w:pPr>
        <w:pStyle w:val="BodyText"/>
      </w:pPr>
      <w:r>
        <w:t xml:space="preserve">Follow the procedures at PGI </w:t>
      </w:r>
      <w:r>
        <w:rPr>
          <w:u w:val="single"/>
        </w:rPr>
        <w:t>204.201</w:t>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07-->
    <w:p xmlns:tce="http://www.TCE.com">
      <w:pPr>
        <w:pStyle w:val="Heading5"/>
      </w:pPr>
      <w:bookmarkStart w:id="235" w:name="_Numd19e28036"/>
      <w:bookmarkStart w:id="236" w:name="_Refd19e28036"/>
      <w:bookmarkStart w:id="237" w:name="_Tocd19e28036"/>
      <w:r>
        <w:t/>
      </w:r>
      <w:r>
        <w:t>204.203</w:t>
      </w:r>
      <w:r>
        <w:t xml:space="preserve"> Taxpayer identification information.</w:t>
      </w:r>
      <w:bookmarkEnd w:id="236"/>
      <w:bookmarkEnd w:id="237"/>
      <w:bookmarkEnd w:id="235"/>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08-->
    <w:p xmlns:tce="http://www.TCE.com">
      <w:pPr>
        <w:pStyle w:val="Heading5"/>
      </w:pPr>
      <w:bookmarkStart w:id="238" w:name="_Numd19e28054"/>
      <w:bookmarkStart w:id="239" w:name="_Refd19e28054"/>
      <w:bookmarkStart w:id="240" w:name="_Tocd19e28054"/>
      <w:r>
        <w:t/>
      </w:r>
      <w:r>
        <w:t>204.270</w:t>
      </w:r>
      <w:r>
        <w:t xml:space="preserve"> Electronic Data Access.</w:t>
      </w:r>
      <w:bookmarkEnd w:id="239"/>
      <w:bookmarkEnd w:id="240"/>
      <w:bookmarkEnd w:id="238"/>
    </w:p>
    <!--Topic unique_109-->
    <w:p xmlns:tce="http://www.TCE.com">
      <w:pPr>
        <w:pStyle w:val="Heading6"/>
      </w:pPr>
      <w:bookmarkStart w:id="241" w:name="_Numd19e28067"/>
      <w:bookmarkStart w:id="242" w:name="_Refd19e28067"/>
      <w:bookmarkStart w:id="243" w:name="_Tocd19e28067"/>
      <w:r>
        <w:t/>
      </w:r>
      <w:r>
        <w:t>204.270-1</w:t>
      </w:r>
      <w:r>
        <w:t xml:space="preserve"> Policy.</w:t>
      </w:r>
      <w:bookmarkEnd w:id="242"/>
      <w:bookmarkEnd w:id="243"/>
      <w:bookmarkEnd w:id="241"/>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0-->
    <w:p xmlns:tce="http://www.TCE.com">
      <w:pPr>
        <w:pStyle w:val="Heading6"/>
      </w:pPr>
      <w:bookmarkStart w:id="244" w:name="_Numd19e28096"/>
      <w:bookmarkStart w:id="245" w:name="_Refd19e28096"/>
      <w:bookmarkStart w:id="246" w:name="_Tocd19e28096"/>
      <w:r>
        <w:t/>
      </w:r>
      <w:r>
        <w:t>204.270-2</w:t>
      </w:r>
      <w:r>
        <w:t xml:space="preserve"> Procedures.</w:t>
      </w:r>
      <w:bookmarkEnd w:id="245"/>
      <w:bookmarkEnd w:id="246"/>
      <w:bookmarkEnd w:id="244"/>
    </w:p>
    <w:p xmlns:tce="http://www.TCE.com">
      <w:pPr>
        <w:pStyle w:val="BodyText"/>
        <w:ind w:left="720"/>
      </w:pPr>
      <w:r>
        <w:t xml:space="preserve">(b) The procedures at PGI </w:t>
      </w:r>
      <w:r>
        <w:rPr>
          <w:u w:val="single"/>
        </w:rPr>
        <w:t>204.270-2</w:t>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u w:val="single"/>
        </w:rPr>
        <w:t>204.270-2</w:t>
      </w:r>
      <w:r>
        <w:t xml:space="preserve"> (c) provide details on the creation and processing of contract deficiency reports, which are used to correct problems with contracts distributed in EDA.</w:t>
      </w:r>
    </w:p>
    <!--Topic unique_111-->
    <w:p xmlns:tce="http://www.TCE.com">
      <w:pPr>
        <w:pStyle w:val="Heading4"/>
      </w:pPr>
      <w:bookmarkStart w:id="247" w:name="_Numd19e28126"/>
      <w:bookmarkStart w:id="248" w:name="_Refd19e28126"/>
      <w:bookmarkStart w:id="249" w:name="_Tocd19e28126"/>
      <w:r>
        <w:t/>
      </w:r>
      <w:r>
        <w:t>Subpart 204.4</w:t>
      </w:r>
      <w:r>
        <w:t xml:space="preserve"> - SAFEGUARDING CLASSIFIED INFORMATION WITHIN INDUSTRY</w:t>
      </w:r>
      <w:bookmarkEnd w:id="248"/>
      <w:bookmarkEnd w:id="249"/>
      <w:bookmarkEnd w:id="247"/>
    </w:p>
    <!--Topic unique_112-->
    <w:p xmlns:tce="http://www.TCE.com">
      <w:pPr>
        <w:pStyle w:val="Heading5"/>
      </w:pPr>
      <w:bookmarkStart w:id="250" w:name="_Numd19e28139"/>
      <w:bookmarkStart w:id="251" w:name="_Refd19e28139"/>
      <w:bookmarkStart w:id="252" w:name="_Tocd19e28139"/>
      <w:r>
        <w:t/>
      </w:r>
      <w:r>
        <w:t>204.402</w:t>
      </w:r>
      <w:r>
        <w:t xml:space="preserve"> General.</w:t>
      </w:r>
      <w:bookmarkEnd w:id="251"/>
      <w:bookmarkEnd w:id="252"/>
      <w:bookmarkEnd w:id="250"/>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u w:val="single"/>
        </w:rPr>
        <w:t>204.402</w:t>
      </w:r>
      <w:r>
        <w:t xml:space="preserve"> ).</w:t>
      </w:r>
    </w:p>
    <!--Topic unique_113-->
    <w:p xmlns:tce="http://www.TCE.com">
      <w:pPr>
        <w:pStyle w:val="Heading5"/>
      </w:pPr>
      <w:bookmarkStart w:id="253" w:name="_Numd19e28162"/>
      <w:bookmarkStart w:id="254" w:name="_Refd19e28162"/>
      <w:bookmarkStart w:id="255" w:name="_Tocd19e28162"/>
      <w:r>
        <w:t/>
      </w:r>
      <w:r>
        <w:t>204.403</w:t>
      </w:r>
      <w:r>
        <w:t xml:space="preserve"> Responsibilities of contracting officers.</w:t>
      </w:r>
      <w:bookmarkEnd w:id="254"/>
      <w:bookmarkEnd w:id="255"/>
      <w:bookmarkEnd w:id="253"/>
    </w:p>
    <w:p xmlns:tce="http://www.TCE.com">
      <w:pPr>
        <w:pStyle w:val="BodyText"/>
        <w:ind w:left="1440"/>
      </w:pPr>
      <w:r>
        <w:t xml:space="preserve">(1) Contracting officers shall ensure that solicitations comply with PGI </w:t>
      </w:r>
      <w:r>
        <w:rPr>
          <w:u w:val="single"/>
        </w:rPr>
        <w:t>204.403</w:t>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_Numd19e104156 \h </w:instrText>
      </w:r>
      <w:r>
        <w:fldChar w:fldCharType="separate"/>
      </w:r>
      <w:rPr>
        <w:color w:val="0000FF"/>
      </w:rPr>
      <w:r>
        <w:rPr>
          <w:u w:val="single"/>
        </w:rPr>
        <w:t>252.204-7000</w:t>
      </w:r>
      <w:r>
        <w:rPr>
          <w:color w:val="0000FF"/>
        </w:rPr>
        <w:fldChar w:fldCharType="end"/>
      </w:r>
      <w:r>
        <w:t xml:space="preserve"> (a)(3), see PGI </w:t>
      </w:r>
      <w:r>
        <w:rPr>
          <w:u w:val="single"/>
        </w:rPr>
        <w:t>204.403</w:t>
      </w:r>
      <w:r>
        <w:t xml:space="preserve"> (2).</w:t>
      </w:r>
    </w:p>
    <!--Topic unique_114-->
    <w:p xmlns:tce="http://www.TCE.com">
      <w:pPr>
        <w:pStyle w:val="Heading5"/>
      </w:pPr>
      <w:bookmarkStart w:id="256" w:name="_Numd19e28194"/>
      <w:bookmarkStart w:id="257" w:name="_Refd19e28194"/>
      <w:bookmarkStart w:id="258" w:name="_Tocd19e28194"/>
      <w:r>
        <w:t/>
      </w:r>
      <w:r>
        <w:t>204.404</w:t>
      </w:r>
      <w:r>
        <w:t xml:space="preserve"> Contract clause.</w:t>
      </w:r>
      <w:bookmarkEnd w:id="257"/>
      <w:bookmarkEnd w:id="258"/>
      <w:bookmarkEnd w:id="256"/>
    </w:p>
    <!--Topic unique_115-->
    <w:p xmlns:tce="http://www.TCE.com">
      <w:pPr>
        <w:pStyle w:val="Heading6"/>
      </w:pPr>
      <w:bookmarkStart w:id="259" w:name="_Numd19e28207"/>
      <w:bookmarkStart w:id="260" w:name="_Refd19e28207"/>
      <w:bookmarkStart w:id="261" w:name="_Tocd19e28207"/>
      <w:r>
        <w:t/>
      </w:r>
      <w:r>
        <w:t>204.404-70</w:t>
      </w:r>
      <w:r>
        <w:t xml:space="preserve"> Additional contract clauses.</w:t>
      </w:r>
      <w:bookmarkEnd w:id="260"/>
      <w:bookmarkEnd w:id="261"/>
      <w:bookmarkEnd w:id="259"/>
    </w:p>
    <w:p xmlns:tce="http://www.TCE.com">
      <w:pPr>
        <w:pStyle w:val="BodyText"/>
        <w:ind w:left="720"/>
      </w:pPr>
      <w:r>
        <w:t xml:space="preserve">(a) Use the clause at </w:t>
      </w:r>
      <w:r>
        <w:rPr>
          <w:color w:val="0000FF"/>
        </w:rPr>
        <w:fldChar w:fldCharType="begin"/>
      </w:r>
      <w:r>
        <w:rPr>
          <w:color w:val="0000FF"/>
        </w:rPr>
        <w:instrText xml:space="preserve"> REF _Numd19e104156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_Numd19e104254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6-->
    <w:p xmlns:tce="http://www.TCE.com">
      <w:pPr>
        <w:pStyle w:val="Heading5"/>
      </w:pPr>
      <w:bookmarkStart w:id="262" w:name="_Numd19e28237"/>
      <w:bookmarkStart w:id="263" w:name="_Refd19e28237"/>
      <w:bookmarkStart w:id="264" w:name="_Tocd19e28237"/>
      <w:r>
        <w:t/>
      </w:r>
      <w:r>
        <w:t>204.470</w:t>
      </w:r>
      <w:r>
        <w:t xml:space="preserve"> U.S.-International Atomic Energy Agency Additional Protocol.</w:t>
      </w:r>
      <w:bookmarkEnd w:id="263"/>
      <w:bookmarkEnd w:id="264"/>
      <w:bookmarkEnd w:id="262"/>
    </w:p>
    <!--Topic unique_117-->
    <w:p xmlns:tce="http://www.TCE.com">
      <w:pPr>
        <w:pStyle w:val="Heading6"/>
      </w:pPr>
      <w:bookmarkStart w:id="265" w:name="_Numd19e28250"/>
      <w:bookmarkStart w:id="266" w:name="_Refd19e28250"/>
      <w:bookmarkStart w:id="267" w:name="_Tocd19e28250"/>
      <w:r>
        <w:t/>
      </w:r>
      <w:r>
        <w:t>204.470-1</w:t>
      </w:r>
      <w:r>
        <w:t xml:space="preserve"> General.</w:t>
      </w:r>
      <w:bookmarkEnd w:id="266"/>
      <w:bookmarkEnd w:id="267"/>
      <w:bookmarkEnd w:id="265"/>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18-->
    <w:p xmlns:tce="http://www.TCE.com">
      <w:pPr>
        <w:pStyle w:val="Heading6"/>
      </w:pPr>
      <w:bookmarkStart w:id="268" w:name="_Numd19e28269"/>
      <w:bookmarkStart w:id="269" w:name="_Refd19e28269"/>
      <w:bookmarkStart w:id="270" w:name="_Tocd19e28269"/>
      <w:r>
        <w:t/>
      </w:r>
      <w:r>
        <w:t>204.470-2</w:t>
      </w:r>
      <w:r>
        <w:t xml:space="preserve"> National security exclusion.</w:t>
      </w:r>
      <w:bookmarkEnd w:id="269"/>
      <w:bookmarkEnd w:id="270"/>
      <w:bookmarkEnd w:id="268"/>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19-->
    <w:p xmlns:tce="http://www.TCE.com">
      <w:pPr>
        <w:pStyle w:val="Heading6"/>
      </w:pPr>
      <w:bookmarkStart w:id="271" w:name="_Numd19e28295"/>
      <w:bookmarkStart w:id="272" w:name="_Refd19e28295"/>
      <w:bookmarkStart w:id="273" w:name="_Tocd19e28295"/>
      <w:r>
        <w:t/>
      </w:r>
      <w:r>
        <w:t>204.470-3</w:t>
      </w:r>
      <w:r>
        <w:t xml:space="preserve"> Contract clause.</w:t>
      </w:r>
      <w:bookmarkEnd w:id="272"/>
      <w:bookmarkEnd w:id="273"/>
      <w:bookmarkEnd w:id="271"/>
    </w:p>
    <w:p xmlns:tce="http://www.TCE.com">
      <w:pPr>
        <w:pStyle w:val="BodyText"/>
      </w:pPr>
      <w:r>
        <w:t xml:space="preserve">Use the clause at </w:t>
      </w:r>
      <w:r>
        <w:rPr>
          <w:color w:val="0000FF"/>
        </w:rPr>
        <w:fldChar w:fldCharType="begin"/>
      </w:r>
      <w:r>
        <w:rPr>
          <w:color w:val="0000FF"/>
        </w:rPr>
        <w:instrText xml:space="preserve"> REF _Numd19e104740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0-->
    <w:p xmlns:tce="http://www.TCE.com">
      <w:pPr>
        <w:pStyle w:val="Heading4"/>
      </w:pPr>
      <w:bookmarkStart w:id="274" w:name="_Numd19e28326"/>
      <w:bookmarkStart w:id="275" w:name="_Refd19e28326"/>
      <w:bookmarkStart w:id="276" w:name="_Tocd19e28326"/>
      <w:r>
        <w:t/>
      </w:r>
      <w:r>
        <w:t>Subpart 204.6</w:t>
      </w:r>
      <w:r>
        <w:t xml:space="preserve"> - CONTRACT REPORTING</w:t>
      </w:r>
      <w:bookmarkEnd w:id="275"/>
      <w:bookmarkEnd w:id="276"/>
      <w:bookmarkEnd w:id="274"/>
    </w:p>
    <!--Topic unique_121-->
    <w:p xmlns:tce="http://www.TCE.com">
      <w:pPr>
        <w:pStyle w:val="Heading5"/>
      </w:pPr>
      <w:bookmarkStart w:id="277" w:name="_Numd19e28339"/>
      <w:bookmarkStart w:id="278" w:name="_Refd19e28339"/>
      <w:bookmarkStart w:id="279" w:name="_Tocd19e28339"/>
      <w:r>
        <w:t/>
      </w:r>
      <w:r>
        <w:t>204.602</w:t>
      </w:r>
      <w:r>
        <w:t xml:space="preserve"> General.</w:t>
      </w:r>
      <w:bookmarkEnd w:id="278"/>
      <w:bookmarkEnd w:id="279"/>
      <w:bookmarkEnd w:id="277"/>
    </w:p>
    <w:p xmlns:tce="http://www.TCE.com">
      <w:pPr>
        <w:pStyle w:val="BodyText"/>
      </w:pPr>
      <w:r>
        <w:t xml:space="preserve">See PGI </w:t>
      </w:r>
      <w:r>
        <w:rPr>
          <w:u w:val="single"/>
        </w:rPr>
        <w:t>204.602</w:t>
      </w:r>
      <w:r>
        <w:t xml:space="preserve"> for additional information on the Federal Procurement Data System (FPDS) and procedures for resolving technical or policy issues relating to FPDS.</w:t>
      </w:r>
    </w:p>
    <!--Topic unique_122-->
    <w:p xmlns:tce="http://www.TCE.com">
      <w:pPr>
        <w:pStyle w:val="Heading5"/>
      </w:pPr>
      <w:bookmarkStart w:id="280" w:name="_Numd19e28362"/>
      <w:bookmarkStart w:id="281" w:name="_Refd19e28362"/>
      <w:bookmarkStart w:id="282" w:name="_Tocd19e28362"/>
      <w:r>
        <w:t/>
      </w:r>
      <w:r>
        <w:t>204.604</w:t>
      </w:r>
      <w:r>
        <w:t xml:space="preserve"> Responsibilities.</w:t>
      </w:r>
      <w:bookmarkEnd w:id="281"/>
      <w:bookmarkEnd w:id="282"/>
      <w:bookmarkEnd w:id="280"/>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and Contracting, its annual certification and data validation results for the preceding fiscal year in accordance with the DoD Data Improvement Plan requirements at </w:t>
      </w:r>
      <w:hyperlink r:id="rIdHyperlink103">
        <w:r>
          <w:rPr>
            <w:rStyle w:val="Hyperlink"/>
          </w:rPr>
          <w:t>https://www.acq.osd.mil/asda/dpc/ce/cap/index.html</w:t>
        </w:r>
      </w:hyperlink>
      <w:r>
        <w:t xml:space="preserve"> . The Principal Director, Defense Pricing and Contracting, will submit a consolidated DoD annual certification to the Office of Management and Budget by January 5th of each year.</w:t>
      </w:r>
    </w:p>
    <!--Topic unique_123-->
    <w:p xmlns:tce="http://www.TCE.com">
      <w:pPr>
        <w:pStyle w:val="Heading5"/>
      </w:pPr>
      <w:bookmarkStart w:id="283" w:name="_Numd19e28388"/>
      <w:bookmarkStart w:id="284" w:name="_Refd19e28388"/>
      <w:bookmarkStart w:id="285" w:name="_Tocd19e28388"/>
      <w:r>
        <w:t/>
      </w:r>
      <w:r>
        <w:t>204.606</w:t>
      </w:r>
      <w:r>
        <w:t xml:space="preserve"> Reporting data.</w:t>
      </w:r>
      <w:bookmarkEnd w:id="284"/>
      <w:bookmarkEnd w:id="285"/>
      <w:bookmarkEnd w:id="283"/>
    </w:p>
    <w:p xmlns:tce="http://www.TCE.com">
      <w:pPr>
        <w:pStyle w:val="BodyText"/>
      </w:pPr>
      <w:r>
        <w:t xml:space="preserve">In addition to FAR 4.606, follow the procedures at PGI </w:t>
      </w:r>
      <w:r>
        <w:rPr>
          <w:u w:val="single"/>
        </w:rPr>
        <w:t>204.606</w:t>
      </w:r>
      <w:r>
        <w:t xml:space="preserve"> for reporting data to FPDS.</w:t>
      </w:r>
    </w:p>
    <!--Topic unique_124-->
    <w:p xmlns:tce="http://www.TCE.com">
      <w:pPr>
        <w:pStyle w:val="Heading4"/>
      </w:pPr>
      <w:bookmarkStart w:id="286" w:name="_Numd19e28411"/>
      <w:bookmarkStart w:id="287" w:name="_Refd19e28411"/>
      <w:bookmarkStart w:id="288" w:name="_Tocd19e28411"/>
      <w:r>
        <w:t/>
      </w:r>
      <w:r>
        <w:t>Subpart 204.8</w:t>
      </w:r>
      <w:r>
        <w:t xml:space="preserve"> - CONTRACT FILES</w:t>
      </w:r>
      <w:bookmarkEnd w:id="287"/>
      <w:bookmarkEnd w:id="288"/>
      <w:bookmarkEnd w:id="286"/>
    </w:p>
    <!--Topic unique_125-->
    <w:p xmlns:tce="http://www.TCE.com">
      <w:pPr>
        <w:pStyle w:val="Heading5"/>
      </w:pPr>
      <w:bookmarkStart w:id="289" w:name="_Numd19e28424"/>
      <w:bookmarkStart w:id="290" w:name="_Refd19e28424"/>
      <w:bookmarkStart w:id="291" w:name="_Tocd19e28424"/>
      <w:r>
        <w:t/>
      </w:r>
      <w:r>
        <w:t>204.802</w:t>
      </w:r>
      <w:r>
        <w:t xml:space="preserve"> Contract files.</w:t>
      </w:r>
      <w:bookmarkEnd w:id="290"/>
      <w:bookmarkEnd w:id="291"/>
      <w:bookmarkEnd w:id="289"/>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6-->
    <w:p xmlns:tce="http://www.TCE.com">
      <w:pPr>
        <w:pStyle w:val="Heading5"/>
      </w:pPr>
      <w:bookmarkStart w:id="292" w:name="_Numd19e28445"/>
      <w:bookmarkStart w:id="293" w:name="_Refd19e28445"/>
      <w:bookmarkStart w:id="294" w:name="_Tocd19e28445"/>
      <w:r>
        <w:t/>
      </w:r>
      <w:r>
        <w:t>204.804</w:t>
      </w:r>
      <w:r>
        <w:t xml:space="preserve"> Closeout of contractfiles.</w:t>
      </w:r>
      <w:bookmarkEnd w:id="293"/>
      <w:bookmarkEnd w:id="294"/>
      <w:bookmarkEnd w:id="292"/>
    </w:p>
    <w:p xmlns:tce="http://www.TCE.com">
      <w:pPr>
        <w:pStyle w:val="BodyText"/>
        <w:ind w:left="1440"/>
      </w:pPr>
      <w:r>
        <w:t xml:space="preserve">(1) Except as provided in paragraph (3) of this section, contracting officers shall close out contracts in accordance with the procedures at PGI </w:t>
      </w:r>
      <w:r>
        <w:rPr>
          <w:u w:val="single"/>
        </w:rPr>
        <w:t>204.804</w:t>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u w:val="single"/>
        </w:rPr>
        <w:t>207.105</w:t>
      </w:r>
      <w:r>
        <w:t xml:space="preserve"> (b)(20)(C)(8) and PGI </w:t>
      </w:r>
      <w:r>
        <w:rPr>
          <w:u w:val="single"/>
        </w:rPr>
        <w:t>225.373</w:t>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u w:val="single"/>
        </w:rPr>
        <w:t>204.804</w:t>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_Numd19e105950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27-->
    <w:p xmlns:tce="http://www.TCE.com">
      <w:pPr>
        <w:pStyle w:val="Heading6"/>
      </w:pPr>
      <w:bookmarkStart w:id="295" w:name="_Numd19e28527"/>
      <w:bookmarkStart w:id="296" w:name="_Refd19e28527"/>
      <w:bookmarkStart w:id="297" w:name="_Tocd19e28527"/>
      <w:r>
        <w:t/>
      </w:r>
      <w:r>
        <w:t>204.804-70</w:t>
      </w:r>
      <w:r>
        <w:t xml:space="preserve"> Contract clause.</w:t>
      </w:r>
      <w:bookmarkEnd w:id="296"/>
      <w:bookmarkEnd w:id="297"/>
      <w:bookmarkEnd w:id="295"/>
    </w:p>
    <w:p xmlns:tce="http://www.TCE.com">
      <w:pPr>
        <w:pStyle w:val="BodyText"/>
      </w:pPr>
      <w:r>
        <w:t xml:space="preserve">Use the clause at </w:t>
      </w:r>
      <w:r>
        <w:rPr>
          <w:color w:val="0000FF"/>
        </w:rPr>
        <w:fldChar w:fldCharType="begin"/>
      </w:r>
      <w:r>
        <w:rPr>
          <w:color w:val="0000FF"/>
        </w:rPr>
        <w:instrText xml:space="preserve"> REF _Numd19e105950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items, when the contracting officer intends to expedite contract closeout through the mutual waiver of entitlement to a residual dollar amount of $1,000 or less determined at the time of contract closeout.</w:t>
      </w:r>
    </w:p>
    <!--Topic unique_128-->
    <w:p xmlns:tce="http://www.TCE.com">
      <w:pPr>
        <w:pStyle w:val="Heading5"/>
      </w:pPr>
      <w:bookmarkStart w:id="298" w:name="_Numd19e28550"/>
      <w:bookmarkStart w:id="299" w:name="_Refd19e28550"/>
      <w:bookmarkStart w:id="300" w:name="_Tocd19e28550"/>
      <w:r>
        <w:t/>
      </w:r>
      <w:r>
        <w:t>204.805</w:t>
      </w:r>
      <w:r>
        <w:t xml:space="preserve"> Disposal of contract files.</w:t>
      </w:r>
      <w:bookmarkEnd w:id="299"/>
      <w:bookmarkEnd w:id="300"/>
      <w:bookmarkEnd w:id="298"/>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29-->
    <w:p xmlns:tce="http://www.TCE.com">
      <w:pPr>
        <w:pStyle w:val="Heading4"/>
      </w:pPr>
      <w:bookmarkStart w:id="301" w:name="_Numd19e28578"/>
      <w:bookmarkStart w:id="302" w:name="_Refd19e28578"/>
      <w:bookmarkStart w:id="303" w:name="_Tocd19e28578"/>
      <w:r>
        <w:t/>
      </w:r>
      <w:r>
        <w:t>Subpart 204.9</w:t>
      </w:r>
      <w:r>
        <w:t xml:space="preserve"> - TAXPAYER IDENTIFICATION NUMBER INFORMATION</w:t>
      </w:r>
      <w:bookmarkEnd w:id="302"/>
      <w:bookmarkEnd w:id="303"/>
      <w:bookmarkEnd w:id="301"/>
    </w:p>
    <!--Topic unique_130-->
    <w:p xmlns:tce="http://www.TCE.com">
      <w:pPr>
        <w:pStyle w:val="Heading5"/>
      </w:pPr>
      <w:bookmarkStart w:id="304" w:name="_Numd19e28591"/>
      <w:bookmarkStart w:id="305" w:name="_Refd19e28591"/>
      <w:bookmarkStart w:id="306" w:name="_Tocd19e28591"/>
      <w:r>
        <w:t/>
      </w:r>
      <w:r>
        <w:t>204.902</w:t>
      </w:r>
      <w:r>
        <w:t xml:space="preserve"> General.</w:t>
      </w:r>
      <w:bookmarkEnd w:id="305"/>
      <w:bookmarkEnd w:id="306"/>
      <w:bookmarkEnd w:id="304"/>
    </w:p>
    <w:p xmlns:tce="http://www.TCE.com">
      <w:pPr>
        <w:pStyle w:val="BodyText"/>
        <w:ind w:left="720"/>
      </w:pPr>
      <w:r>
        <w:t>(b) DoD uses the Federal Procurement Data System (FPDS) to meet these reporting requirements.</w:t>
      </w:r>
    </w:p>
    <!--Topic unique_131-->
    <w:p xmlns:tce="http://www.TCE.com">
      <w:pPr>
        <w:pStyle w:val="Heading4"/>
      </w:pPr>
      <w:bookmarkStart w:id="307" w:name="_Numd19e28610"/>
      <w:bookmarkStart w:id="308" w:name="_Refd19e28610"/>
      <w:bookmarkStart w:id="309" w:name="_Tocd19e28610"/>
      <w:r>
        <w:t/>
      </w:r>
      <w:r>
        <w:t>Subpart 204.11</w:t>
      </w:r>
      <w:r>
        <w:t xml:space="preserve"> - SYSTEM FOR AWARD MANAGEMENT</w:t>
      </w:r>
      <w:bookmarkEnd w:id="308"/>
      <w:bookmarkEnd w:id="309"/>
      <w:bookmarkEnd w:id="307"/>
    </w:p>
    <!--Topic unique_132-->
    <w:p xmlns:tce="http://www.TCE.com">
      <w:pPr>
        <w:pStyle w:val="Heading5"/>
      </w:pPr>
      <w:bookmarkStart w:id="310" w:name="_Numd19e28623"/>
      <w:bookmarkStart w:id="311" w:name="_Refd19e28623"/>
      <w:bookmarkStart w:id="312" w:name="_Tocd19e28623"/>
      <w:r>
        <w:t/>
      </w:r>
      <w:r>
        <w:t>204.1103</w:t>
      </w:r>
      <w:r>
        <w:t xml:space="preserve"> Procedures.</w:t>
      </w:r>
      <w:bookmarkEnd w:id="311"/>
      <w:bookmarkEnd w:id="312"/>
      <w:bookmarkEnd w:id="310"/>
    </w:p>
    <w:p xmlns:tce="http://www.TCE.com">
      <w:pPr>
        <w:pStyle w:val="BodyText"/>
      </w:pPr>
      <w:r>
        <w:t xml:space="preserve">See PGI </w:t>
      </w:r>
      <w:r>
        <w:rPr>
          <w:u w:val="single"/>
        </w:rPr>
        <w:t>204.1103</w:t>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Data Universal Numbering System (DUNS) number, Commercial and Government Entity (CAGE) code, name, and physical address are accurately reflected in the contract document.</w:t>
      </w:r>
    </w:p>
    <w:p xmlns:tce="http://www.TCE.com">
      <w:pPr>
        <w:pStyle w:val="BodyText"/>
        <w:ind w:left="1440"/>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u w:val="single"/>
        </w:rPr>
        <w:t>204.1103</w:t>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DUNS number or DUNS+4 number, in accordance with agency procedures.</w:t>
      </w:r>
    </w:p>
    <!--Topic unique_133-->
    <w:p xmlns:tce="http://www.TCE.com">
      <w:pPr>
        <w:pStyle w:val="Heading4"/>
      </w:pPr>
      <w:bookmarkStart w:id="313" w:name="_Numd19e28665"/>
      <w:bookmarkStart w:id="314" w:name="_Refd19e28665"/>
      <w:bookmarkStart w:id="315" w:name="_Tocd19e28665"/>
      <w:r>
        <w:t/>
      </w:r>
      <w:r>
        <w:t>Subpart 204.12</w:t>
      </w:r>
      <w:r>
        <w:t xml:space="preserve"> - ANNUAL REPRESENTATIONS AND CERTIFICATIONS</w:t>
      </w:r>
      <w:bookmarkEnd w:id="314"/>
      <w:bookmarkEnd w:id="315"/>
      <w:bookmarkEnd w:id="313"/>
    </w:p>
    <!--Topic unique_134-->
    <w:p xmlns:tce="http://www.TCE.com">
      <w:pPr>
        <w:pStyle w:val="Heading5"/>
      </w:pPr>
      <w:bookmarkStart w:id="316" w:name="_Numd19e28678"/>
      <w:bookmarkStart w:id="317" w:name="_Refd19e28678"/>
      <w:bookmarkStart w:id="318" w:name="_Tocd19e28678"/>
      <w:r>
        <w:t/>
      </w:r>
      <w:r>
        <w:t>204.1202</w:t>
      </w:r>
      <w:r>
        <w:t xml:space="preserve"> Solicitation provision and contract clause.</w:t>
      </w:r>
      <w:bookmarkEnd w:id="317"/>
      <w:bookmarkEnd w:id="318"/>
      <w:bookmarkEnd w:id="316"/>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_Numd19e104382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_Numd19e104382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_Numd19e105191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_Numd19e106357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_Numd19e110204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_Numd19e113425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_Numd19e115616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_Numd19e116618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_Numd19e116777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_Numd19e118924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_Numd19e119950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_Numd19e120085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_Numd19e120882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_Numd19e126637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_Numd19e126682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_Numd19e127950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 xml:space="preserve">(xv) </w:t>
      </w:r>
      <w:r>
        <w:rPr>
          <w:color w:val="0000FF"/>
        </w:rPr>
        <w:fldChar w:fldCharType="begin"/>
      </w:r>
      <w:r>
        <w:rPr>
          <w:color w:val="0000FF"/>
        </w:rPr>
        <w:instrText xml:space="preserve"> REF _Numd19e134580 \h </w:instrText>
      </w:r>
      <w:r>
        <w:fldChar w:fldCharType="separate"/>
      </w:r>
      <w:rPr>
        <w:color w:val="0000FF"/>
      </w:rPr>
      <w:r>
        <w:rPr>
          <w:u w:val="single"/>
        </w:rPr>
        <w:t>252.247-7022</w:t>
      </w:r>
      <w:r>
        <w:rPr>
          <w:color w:val="0000FF"/>
        </w:rPr>
        <w:fldChar w:fldCharType="end"/>
      </w:r>
      <w:r>
        <w:t xml:space="preserve"> , Representation of Extent of Transportation by Sea.</w:t>
      </w:r>
    </w:p>
    <!--Topic unique_135-->
    <w:p xmlns:tce="http://www.TCE.com">
      <w:pPr>
        <w:pStyle w:val="Heading4"/>
      </w:pPr>
      <w:bookmarkStart w:id="319" w:name="_Numd19e28800"/>
      <w:bookmarkStart w:id="320" w:name="_Refd19e28800"/>
      <w:bookmarkStart w:id="321" w:name="_Tocd19e28800"/>
      <w:r>
        <w:t/>
      </w:r>
      <w:r>
        <w:t>Subpart 204.16</w:t>
      </w:r>
      <w:r>
        <w:t xml:space="preserve"> - UNIFORM PROCUREMENTINSTRUMENT IDENTIFIERS</w:t>
      </w:r>
      <w:bookmarkEnd w:id="320"/>
      <w:bookmarkEnd w:id="321"/>
      <w:bookmarkEnd w:id="319"/>
    </w:p>
    <!--Topic unique_136-->
    <w:p xmlns:tce="http://www.TCE.com">
      <w:pPr>
        <w:pStyle w:val="Heading5"/>
      </w:pPr>
      <w:bookmarkStart w:id="322" w:name="_Numd19e28813"/>
      <w:bookmarkStart w:id="323" w:name="_Refd19e28813"/>
      <w:bookmarkStart w:id="324" w:name="_Tocd19e28813"/>
      <w:r>
        <w:t/>
      </w:r>
      <w:r>
        <w:t>204.1601</w:t>
      </w:r>
      <w:r>
        <w:t xml:space="preserve"> Policy.</w:t>
      </w:r>
      <w:bookmarkEnd w:id="323"/>
      <w:bookmarkEnd w:id="324"/>
      <w:bookmarkEnd w:id="322"/>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u w:val="single"/>
        </w:rPr>
        <w:t>204.1601</w:t>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(e.g</w:t>
      </w:r>
      <w:r>
        <w:rPr>
          <w:i/>
        </w:rPr>
        <w:t>.</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u w:val="single"/>
        </w:rPr>
        <w:t>204.1601</w:t>
      </w:r>
      <w:r>
        <w:t xml:space="preserve"> (c).</w:t>
      </w:r>
    </w:p>
    <!--Topic unique_137-->
    <w:p xmlns:tce="http://www.TCE.com">
      <w:pPr>
        <w:pStyle w:val="Heading5"/>
      </w:pPr>
      <w:bookmarkStart w:id="325" w:name="_Numd19e28883"/>
      <w:bookmarkStart w:id="326" w:name="_Refd19e28883"/>
      <w:bookmarkStart w:id="327" w:name="_Tocd19e28883"/>
      <w:r>
        <w:t/>
      </w:r>
      <w:r>
        <w:t>204.1603</w:t>
      </w:r>
      <w:r>
        <w:t xml:space="preserve"> Procedures.</w:t>
      </w:r>
      <w:bookmarkEnd w:id="326"/>
      <w:bookmarkEnd w:id="327"/>
      <w:bookmarkEnd w:id="325"/>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4320"/>
      </w:pPr>
      <w:r>
        <w:t>(</w:t>
      </w:r>
      <w:r>
        <w:rPr>
          <w:i/>
        </w:rPr>
        <w:t>1</w:t>
      </w:r>
      <w:r>
        <w:t>) Use M to identify purchase orders and task or delivery orders issued by the enterprise FedMall system.</w:t>
      </w:r>
    </w:p>
    <w:p xmlns:tce="http://www.TCE.com">
      <w:pPr>
        <w:pStyle w:val="BodyText"/>
        <w:ind w:left="4320"/>
      </w:pPr>
      <w:r>
        <w:t>(</w:t>
      </w:r>
      <w:r>
        <w:rPr>
          <w:i/>
        </w:rPr>
        <w:t>2</w:t>
      </w:r>
      <w:r>
        <w:t>) Use S to identify broad agency announcements.</w:t>
      </w:r>
    </w:p>
    <w:p xmlns:tce="http://www.TCE.com">
      <w:pPr>
        <w:pStyle w:val="BodyText"/>
        <w:ind w:left="4320"/>
      </w:pPr>
      <w:r>
        <w:t>(</w:t>
      </w:r>
      <w:r>
        <w:rPr>
          <w:i/>
        </w:rPr>
        <w:t>3</w:t>
      </w:r>
      <w:r>
        <w:t xml:space="preserve">) Use T to identify automated requests for quotations by authorized legacy contract writing systems. See PGI </w:t>
      </w:r>
      <w:r>
        <w:rPr>
          <w:u w:val="single"/>
        </w:rPr>
        <w:t>204.1603</w:t>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u w:val="single"/>
        </w:rPr>
        <w:t>204.1603</w:t>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4320"/>
      </w:pPr>
      <w:r>
        <w:t>(</w:t>
      </w:r>
      <w:r>
        <w:rPr>
          <w:i/>
        </w:rPr>
        <w:t>1</w:t>
      </w:r>
      <w:r>
        <w:t xml:space="preserve">) </w:t>
      </w:r>
      <w:r>
        <w:rPr>
          <w:i/>
        </w:rPr>
        <w:t>Positions 2 and 3</w:t>
      </w:r>
      <w:r>
        <w:t>. These two digits may be either alpha or numeric characters, except—</w:t>
      </w:r>
    </w:p>
    <w:p xmlns:tce="http://www.TCE.com">
      <w:pPr>
        <w:pStyle w:val="BodyText"/>
        <w:ind w:left="5040"/>
      </w:pPr>
      <w:r>
        <w:t>(</w:t>
      </w:r>
      <w:r>
        <w:rPr>
          <w:i/>
        </w:rPr>
        <w:t>i</w:t>
      </w:r>
      <w:r>
        <w:t>) Use K, L, M, N, P, and Q only in position 2, and only if the modification is issued by the Air Force and is a provisioned item order;</w:t>
      </w:r>
    </w:p>
    <w:p xmlns:tce="http://www.TCE.com">
      <w:pPr>
        <w:pStyle w:val="BodyText"/>
        <w:ind w:left="2160"/>
      </w:pPr>
      <w:r>
        <w:t>(</w:t>
      </w:r>
      <w:r>
        <w:rPr>
          <w:i/>
        </w:rPr>
        <w:t>ii</w:t>
      </w:r>
      <w:r>
        <w:t>) Use S only in position 2, and only to identify modifications issued to provide initial or amended shipping instructions when—</w:t>
      </w:r>
    </w:p>
    <w:p xmlns:tce="http://www.TCE.com">
      <w:pPr>
        <w:pStyle w:val="BodyText"/>
        <w:ind w:left="720"/>
      </w:pPr>
      <w:r>
        <w:t>(</w:t>
      </w:r>
      <w:r>
        <w:rPr>
          <w:i/>
        </w:rPr>
        <w:t>a</w:t>
      </w:r>
      <w:r>
        <w:t>) The contract has either FOB origin or destination delivery terms; and</w:t>
      </w:r>
    </w:p>
    <w:p xmlns:tce="http://www.TCE.com">
      <w:pPr>
        <w:pStyle w:val="BodyText"/>
        <w:ind w:left="720"/>
      </w:pPr>
      <w:r>
        <w:t>(</w:t>
      </w:r>
      <w:r>
        <w:rPr>
          <w:i/>
        </w:rPr>
        <w:t>b</w:t>
      </w:r>
      <w:r>
        <w:t>) The price changes;</w:t>
      </w:r>
    </w:p>
    <w:p xmlns:tce="http://www.TCE.com">
      <w:pPr>
        <w:pStyle w:val="BodyText"/>
        <w:ind w:left="2160"/>
      </w:pPr>
      <w:r>
        <w:t>(</w:t>
      </w:r>
      <w:r>
        <w:rPr>
          <w:i/>
        </w:rPr>
        <w:t>iii</w:t>
      </w:r>
      <w:r>
        <w:t>) Use T, U, V, W, X, or Y only in position 2, and only to identify modifications issued to provide initial or amended shipping instructions when—</w:t>
      </w:r>
    </w:p>
    <w:p xmlns:tce="http://www.TCE.com">
      <w:pPr>
        <w:pStyle w:val="BodyText"/>
        <w:ind w:left="720"/>
      </w:pPr>
      <w:r>
        <w:t>(</w:t>
      </w:r>
      <w:r>
        <w:rPr>
          <w:i/>
        </w:rPr>
        <w:t>a</w:t>
      </w:r>
      <w:r>
        <w:t>) The contract has FOB origin delivery terms; and</w:t>
      </w:r>
    </w:p>
    <w:p xmlns:tce="http://www.TCE.com">
      <w:pPr>
        <w:pStyle w:val="BodyText"/>
        <w:ind w:left="720"/>
      </w:pPr>
      <w:r>
        <w:t>(</w:t>
      </w:r>
      <w:r>
        <w:rPr>
          <w:i/>
        </w:rPr>
        <w:t>b</w:t>
      </w:r>
      <w:r>
        <w:t>) The price does not change; and</w:t>
      </w:r>
    </w:p>
    <w:p xmlns:tce="http://www.TCE.com">
      <w:pPr>
        <w:pStyle w:val="BodyText"/>
        <w:ind w:left="2160"/>
      </w:pPr>
      <w:r>
        <w:t>(</w:t>
      </w:r>
      <w:r>
        <w:rPr>
          <w:i/>
        </w:rPr>
        <w:t>iv</w:t>
      </w:r>
      <w:r>
        <w:t>) Use Z only in position 2, and only to identify a modification which definitizes a letter contract or a previously issued undefinitized modification.</w:t>
      </w:r>
    </w:p>
    <w:p xmlns:tce="http://www.TCE.com">
      <w:pPr>
        <w:pStyle w:val="BodyText"/>
        <w:ind w:left="432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38-->
    <w:p xmlns:tce="http://www.TCE.com">
      <w:pPr>
        <w:pStyle w:val="Heading5"/>
      </w:pPr>
      <w:bookmarkStart w:id="328" w:name="_Numd19e29019"/>
      <w:bookmarkStart w:id="329" w:name="_Refd19e29019"/>
      <w:bookmarkStart w:id="330" w:name="_Tocd19e29019"/>
      <w:r>
        <w:t/>
      </w:r>
      <w:r>
        <w:t>204.1670</w:t>
      </w:r>
      <w:r>
        <w:t xml:space="preserve"> Cross reference toFederal Procurement Data System.</w:t>
      </w:r>
      <w:bookmarkEnd w:id="329"/>
      <w:bookmarkEnd w:id="330"/>
      <w:bookmarkEnd w:id="328"/>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u w:val="single"/>
        </w:rPr>
        <w:t>204.1670</w:t>
      </w:r>
      <w:r>
        <w:t>.</w:t>
      </w:r>
    </w:p>
    <!--Topic unique_139-->
    <w:p xmlns:tce="http://www.TCE.com">
      <w:pPr>
        <w:pStyle w:val="Heading5"/>
      </w:pPr>
      <w:bookmarkStart w:id="331" w:name="_Numd19e29042"/>
      <w:bookmarkStart w:id="332" w:name="_Refd19e29042"/>
      <w:bookmarkStart w:id="333" w:name="_Tocd19e29042"/>
      <w:r>
        <w:t/>
      </w:r>
      <w:r>
        <w:t>204.1671</w:t>
      </w:r>
      <w:r>
        <w:t xml:space="preserve"> Order of application for modifications.</w:t>
      </w:r>
      <w:bookmarkEnd w:id="332"/>
      <w:bookmarkEnd w:id="333"/>
      <w:bookmarkEnd w:id="331"/>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0-->
    <w:p xmlns:tce="http://www.TCE.com">
      <w:pPr>
        <w:pStyle w:val="Heading4"/>
      </w:pPr>
      <w:bookmarkStart w:id="334" w:name="_Numd19e29070"/>
      <w:bookmarkStart w:id="335" w:name="_Refd19e29070"/>
      <w:bookmarkStart w:id="336" w:name="_Tocd19e29070"/>
      <w:r>
        <w:t/>
      </w:r>
      <w:r>
        <w:t>Subpart 204.17</w:t>
      </w:r>
      <w:r>
        <w:t xml:space="preserve"> - SERVICE CONTRACTSINVENTORY</w:t>
      </w:r>
      <w:bookmarkEnd w:id="335"/>
      <w:bookmarkEnd w:id="336"/>
      <w:bookmarkEnd w:id="334"/>
    </w:p>
    <!--Topic unique_141-->
    <w:p xmlns:tce="http://www.TCE.com">
      <w:pPr>
        <w:pStyle w:val="Heading5"/>
      </w:pPr>
      <w:bookmarkStart w:id="337" w:name="_Numd19e29083"/>
      <w:bookmarkStart w:id="338" w:name="_Refd19e29083"/>
      <w:bookmarkStart w:id="339" w:name="_Tocd19e29083"/>
      <w:r>
        <w:t>204.1700 Scope of subpart.</w:t>
      </w:r>
      <w:bookmarkEnd w:id="338"/>
      <w:bookmarkEnd w:id="339"/>
      <w:bookmarkEnd w:id="337"/>
    </w:p>
    <w:p xmlns:tce="http://www.TCE.com">
      <w:pPr>
        <w:pStyle w:val="BodyText"/>
      </w:pPr>
      <w:r>
        <w:t>This subpart prescribes the requirement to report certain contracted services in accordance with 10 U.S.C. 2330a.</w:t>
      </w:r>
    </w:p>
    <!--Topic unique_142-->
    <w:p xmlns:tce="http://www.TCE.com">
      <w:pPr>
        <w:pStyle w:val="Heading5"/>
      </w:pPr>
      <w:bookmarkStart w:id="340" w:name="_Numd19e29099"/>
      <w:bookmarkStart w:id="341" w:name="_Refd19e29099"/>
      <w:bookmarkStart w:id="342" w:name="_Tocd19e29099"/>
      <w:r>
        <w:t>204.1701 Definitions.</w:t>
      </w:r>
      <w:bookmarkEnd w:id="341"/>
      <w:bookmarkEnd w:id="342"/>
      <w:bookmarkEnd w:id="340"/>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3-->
    <w:p xmlns:tce="http://www.TCE.com">
      <w:pPr>
        <w:pStyle w:val="Heading5"/>
      </w:pPr>
      <w:bookmarkStart w:id="343" w:name="_Numd19e29116"/>
      <w:bookmarkStart w:id="344" w:name="_Refd19e29116"/>
      <w:bookmarkStart w:id="345" w:name="_Tocd19e29116"/>
      <w:r>
        <w:t>204.1703 Reporting requirements.</w:t>
      </w:r>
      <w:bookmarkEnd w:id="344"/>
      <w:bookmarkEnd w:id="345"/>
      <w:bookmarkEnd w:id="343"/>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_Numd19e105983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4-->
    <w:p xmlns:tce="http://www.TCE.com">
      <w:pPr>
        <w:pStyle w:val="Heading5"/>
      </w:pPr>
      <w:bookmarkStart w:id="346" w:name="_Numd19e29161"/>
      <w:bookmarkStart w:id="347" w:name="_Refd19e29161"/>
      <w:bookmarkStart w:id="348" w:name="_Tocd19e29161"/>
      <w:r>
        <w:t>204.1705 Contract clauses.</w:t>
      </w:r>
      <w:bookmarkEnd w:id="347"/>
      <w:bookmarkEnd w:id="348"/>
      <w:bookmarkEnd w:id="346"/>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_Numd19e105983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04">
        <w:r>
          <w:rPr>
            <w:rStyle w:val="Hyperlink"/>
          </w:rPr>
          <w:t>FAR part 12</w:t>
        </w:r>
      </w:hyperlink>
      <w:r>
        <w:t xml:space="preserve"> procedures for the acquisition of commercial items,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5-->
    <w:p xmlns:tce="http://www.TCE.com">
      <w:pPr>
        <w:pStyle w:val="Heading4"/>
      </w:pPr>
      <w:bookmarkStart w:id="349" w:name="_Numd19e29201"/>
      <w:bookmarkStart w:id="350" w:name="_Refd19e29201"/>
      <w:bookmarkStart w:id="351" w:name="_Tocd19e29201"/>
      <w:r>
        <w:t/>
      </w:r>
      <w:r>
        <w:t>Subpart 204.18</w:t>
      </w:r>
      <w:r>
        <w:t xml:space="preserve"> - COMMERCIAL AND GOVERNMENT ENTITY CODE</w:t>
      </w:r>
      <w:bookmarkEnd w:id="350"/>
      <w:bookmarkEnd w:id="351"/>
      <w:bookmarkEnd w:id="349"/>
    </w:p>
    <!--Topic unique_146-->
    <w:p xmlns:tce="http://www.TCE.com">
      <w:pPr>
        <w:pStyle w:val="Heading5"/>
      </w:pPr>
      <w:bookmarkStart w:id="352" w:name="_Numd19e29214"/>
      <w:bookmarkStart w:id="353" w:name="_Refd19e29214"/>
      <w:bookmarkStart w:id="354" w:name="_Tocd19e29214"/>
      <w:r>
        <w:t/>
      </w:r>
      <w:r>
        <w:t>204.1870</w:t>
      </w:r>
      <w:r>
        <w:t xml:space="preserve"> Procedures.</w:t>
      </w:r>
      <w:bookmarkEnd w:id="353"/>
      <w:bookmarkEnd w:id="354"/>
      <w:bookmarkEnd w:id="352"/>
    </w:p>
    <w:p xmlns:tce="http://www.TCE.com">
      <w:pPr>
        <w:pStyle w:val="BodyText"/>
      </w:pPr>
      <w:r>
        <w:t xml:space="preserve">Follow the procedures and guidance at PGI </w:t>
      </w:r>
      <w:r>
        <w:rPr>
          <w:u w:val="single"/>
        </w:rPr>
        <w:t>204.1870</w:t>
      </w:r>
      <w:r>
        <w:t xml:space="preserve"> concerning Commercial and Government Entity (CAGE) codes and CAGE file maintenance.</w:t>
      </w:r>
    </w:p>
    <!--Topic unique_147-->
    <w:p xmlns:tce="http://www.TCE.com">
      <w:pPr>
        <w:pStyle w:val="Heading4"/>
      </w:pPr>
      <w:bookmarkStart w:id="355" w:name="_Numd19e29238"/>
      <w:bookmarkStart w:id="356" w:name="_Refd19e29238"/>
      <w:bookmarkStart w:id="357" w:name="_Tocd19e29238"/>
      <w:r>
        <w:t/>
      </w:r>
      <w:r>
        <w:t>Subpart 204.21</w:t>
      </w:r>
      <w:r>
        <w:t xml:space="preserve"> - PROHIBITION ONCONTRACTING FOR CERTAIN TELECOMMUNICATIONS AND VIDEO SURVEILLANCEOR EQUIPMENT</w:t>
      </w:r>
      <w:bookmarkEnd w:id="356"/>
      <w:bookmarkEnd w:id="357"/>
      <w:bookmarkEnd w:id="355"/>
    </w:p>
    <!--Topic unique_148-->
    <w:p xmlns:tce="http://www.TCE.com">
      <w:pPr>
        <w:pStyle w:val="Heading5"/>
      </w:pPr>
      <w:bookmarkStart w:id="358" w:name="_Numd19e29251"/>
      <w:bookmarkStart w:id="359" w:name="_Refd19e29251"/>
      <w:bookmarkStart w:id="360" w:name="_Tocd19e29251"/>
      <w:r>
        <w:t/>
      </w:r>
      <w:r>
        <w:t>204.2100</w:t>
      </w:r>
      <w:r>
        <w:t xml:space="preserve"> Scope of subpart.</w:t>
      </w:r>
      <w:bookmarkEnd w:id="359"/>
      <w:bookmarkEnd w:id="360"/>
      <w:bookmarkEnd w:id="358"/>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49-->
    <w:p xmlns:tce="http://www.TCE.com">
      <w:pPr>
        <w:pStyle w:val="Heading5"/>
      </w:pPr>
      <w:bookmarkStart w:id="361" w:name="_Numd19e29270"/>
      <w:bookmarkStart w:id="362" w:name="_Refd19e29270"/>
      <w:bookmarkStart w:id="363" w:name="_Tocd19e29270"/>
      <w:r>
        <w:t/>
      </w:r>
      <w:r>
        <w:t>204.2101</w:t>
      </w:r>
      <w:r>
        <w:t xml:space="preserve"> Definitions.</w:t>
      </w:r>
      <w:bookmarkEnd w:id="362"/>
      <w:bookmarkEnd w:id="363"/>
      <w:bookmarkEnd w:id="361"/>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0-->
    <w:p xmlns:tce="http://www.TCE.com">
      <w:pPr>
        <w:pStyle w:val="Heading5"/>
      </w:pPr>
      <w:bookmarkStart w:id="364" w:name="_Numd19e29308"/>
      <w:bookmarkStart w:id="365" w:name="_Refd19e29308"/>
      <w:bookmarkStart w:id="366" w:name="_Tocd19e29308"/>
      <w:r>
        <w:t/>
      </w:r>
      <w:r>
        <w:t>204.2102</w:t>
      </w:r>
      <w:r>
        <w:t xml:space="preserve"> Prohibition.</w:t>
      </w:r>
      <w:bookmarkEnd w:id="365"/>
      <w:bookmarkEnd w:id="366"/>
      <w:bookmarkEnd w:id="364"/>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_Numd19e29425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1-->
    <w:p xmlns:tce="http://www.TCE.com">
      <w:pPr>
        <w:pStyle w:val="Heading5"/>
      </w:pPr>
      <w:bookmarkStart w:id="367" w:name="_Numd19e29334"/>
      <w:bookmarkStart w:id="368" w:name="_Refd19e29334"/>
      <w:bookmarkStart w:id="369" w:name="_Tocd19e29334"/>
      <w:r>
        <w:t/>
      </w:r>
      <w:r>
        <w:t>204.2103</w:t>
      </w:r>
      <w:r>
        <w:t xml:space="preserve"> Procedures.</w:t>
      </w:r>
      <w:bookmarkEnd w:id="368"/>
      <w:bookmarkEnd w:id="369"/>
      <w:bookmarkEnd w:id="367"/>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_Numd19e105191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_Numd19e105191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_Numd19e105191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_Numd19e105237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_Numd19e105237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_Numd19e105237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_Numd19e105237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_Numd19e105237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_Numd19e29425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_Numd19e105313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2-->
    <w:p xmlns:tce="http://www.TCE.com">
      <w:pPr>
        <w:pStyle w:val="Heading5"/>
      </w:pPr>
      <w:bookmarkStart w:id="370" w:name="_Numd19e29425"/>
      <w:bookmarkStart w:id="371" w:name="_Refd19e29425"/>
      <w:bookmarkStart w:id="372" w:name="_Tocd19e29425"/>
      <w:r>
        <w:t/>
      </w:r>
      <w:r>
        <w:t>204.2104</w:t>
      </w:r>
      <w:r>
        <w:t xml:space="preserve"> Waivers.</w:t>
      </w:r>
      <w:bookmarkEnd w:id="371"/>
      <w:bookmarkEnd w:id="372"/>
      <w:bookmarkEnd w:id="370"/>
    </w:p>
    <w:p xmlns:tce="http://www.TCE.com">
      <w:pPr>
        <w:pStyle w:val="BodyText"/>
      </w:pPr>
      <w:r>
        <w:t xml:space="preserve">The Secretary of Defense may waive the prohibition in </w:t>
      </w:r>
      <w:r>
        <w:rPr>
          <w:color w:val="0000FF"/>
        </w:rPr>
        <w:fldChar w:fldCharType="begin"/>
      </w:r>
      <w:r>
        <w:rPr>
          <w:color w:val="0000FF"/>
        </w:rPr>
        <w:instrText xml:space="preserve"> REF _Numd19e29308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3-->
    <w:p xmlns:tce="http://www.TCE.com">
      <w:pPr>
        <w:pStyle w:val="Heading5"/>
      </w:pPr>
      <w:bookmarkStart w:id="373" w:name="_Numd19e29456"/>
      <w:bookmarkStart w:id="374" w:name="_Refd19e29456"/>
      <w:bookmarkStart w:id="375" w:name="_Tocd19e29456"/>
      <w:r>
        <w:t/>
      </w:r>
      <w:r>
        <w:t>204.2105</w:t>
      </w:r>
      <w:r>
        <w:t xml:space="preserve"> Solicitation provisions and contract clause.</w:t>
      </w:r>
      <w:bookmarkEnd w:id="374"/>
      <w:bookmarkEnd w:id="375"/>
      <w:bookmarkEnd w:id="373"/>
    </w:p>
    <w:p xmlns:tce="http://www.TCE.com">
      <w:pPr>
        <w:pStyle w:val="BodyText"/>
        <w:ind w:left="720"/>
      </w:pPr>
      <w:r>
        <w:t xml:space="preserve">(a) Use the provision at </w:t>
      </w:r>
      <w:r>
        <w:rPr>
          <w:color w:val="0000FF"/>
        </w:rPr>
        <w:fldChar w:fldCharType="begin"/>
      </w:r>
      <w:r>
        <w:rPr>
          <w:color w:val="0000FF"/>
        </w:rPr>
        <w:instrText xml:space="preserve"> REF _Numd19e105191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_Numd19e105237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_Numd19e105313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4-->
    <w:p xmlns:tce="http://www.TCE.com">
      <w:pPr>
        <w:pStyle w:val="Heading4"/>
      </w:pPr>
      <w:bookmarkStart w:id="376" w:name="_Numd19e29491"/>
      <w:bookmarkStart w:id="377" w:name="_Refd19e29491"/>
      <w:bookmarkStart w:id="378" w:name="_Tocd19e29491"/>
      <w:r>
        <w:t/>
      </w:r>
      <w:r>
        <w:t>Subpart 204.70</w:t>
      </w:r>
      <w:r>
        <w:t xml:space="preserve"> - PROCUREMENT ACQUISITIONLEAD TIME</w:t>
      </w:r>
      <w:bookmarkEnd w:id="377"/>
      <w:bookmarkEnd w:id="378"/>
      <w:bookmarkEnd w:id="376"/>
    </w:p>
    <!--Topic unique_155-->
    <w:p xmlns:tce="http://www.TCE.com">
      <w:pPr>
        <w:pStyle w:val="Heading5"/>
      </w:pPr>
      <w:bookmarkStart w:id="379" w:name="_Numd19e29504"/>
      <w:bookmarkStart w:id="380" w:name="_Refd19e29504"/>
      <w:bookmarkStart w:id="381" w:name="_Tocd19e29504"/>
      <w:r>
        <w:t/>
      </w:r>
      <w:r>
        <w:t>204.7001</w:t>
      </w:r>
      <w:r>
        <w:t xml:space="preserve"> Procedures.</w:t>
      </w:r>
      <w:bookmarkEnd w:id="380"/>
      <w:bookmarkEnd w:id="381"/>
      <w:bookmarkEnd w:id="379"/>
    </w:p>
    <w:p xmlns:tce="http://www.TCE.com">
      <w:pPr>
        <w:pStyle w:val="BodyText"/>
      </w:pPr>
      <w:r>
        <w:t xml:space="preserve">Follow the procedures at PGI </w:t>
      </w:r>
      <w:r>
        <w:rPr>
          <w:u w:val="single"/>
        </w:rPr>
        <w:t>204.7001</w:t>
      </w:r>
      <w:r>
        <w:t xml:space="preserve"> for reporting procurement acquisition lead time milestones in the Procurement Integrated Enterprise Environment module.</w:t>
      </w:r>
    </w:p>
    <!--Topic unique_156-->
    <w:p xmlns:tce="http://www.TCE.com">
      <w:pPr>
        <w:pStyle w:val="Heading4"/>
      </w:pPr>
      <w:bookmarkStart w:id="382" w:name="_Numd19e29528"/>
      <w:bookmarkStart w:id="383" w:name="_Refd19e29528"/>
      <w:bookmarkStart w:id="384" w:name="_Tocd19e29528"/>
      <w:r>
        <w:t/>
      </w:r>
      <w:r>
        <w:t>Subpart 204.71</w:t>
      </w:r>
      <w:r>
        <w:t xml:space="preserve"> - UNIFORM CONTRACT LINE ITEM NUMBERING SYSTEM</w:t>
      </w:r>
      <w:bookmarkEnd w:id="383"/>
      <w:bookmarkEnd w:id="384"/>
      <w:bookmarkEnd w:id="382"/>
    </w:p>
    <!--Topic unique_157-->
    <w:p xmlns:tce="http://www.TCE.com">
      <w:pPr>
        <w:pStyle w:val="Heading5"/>
      </w:pPr>
      <w:bookmarkStart w:id="385" w:name="_Numd19e29541"/>
      <w:bookmarkStart w:id="386" w:name="_Refd19e29541"/>
      <w:bookmarkStart w:id="387" w:name="_Tocd19e29541"/>
      <w:r>
        <w:t/>
      </w:r>
      <w:r>
        <w:t>204.7100</w:t>
      </w:r>
      <w:r>
        <w:t xml:space="preserve"> Scope.</w:t>
      </w:r>
      <w:bookmarkEnd w:id="386"/>
      <w:bookmarkEnd w:id="387"/>
      <w:bookmarkEnd w:id="385"/>
    </w:p>
    <w:p xmlns:tce="http://www.TCE.com">
      <w:pPr>
        <w:pStyle w:val="BodyText"/>
      </w:pPr>
      <w:r>
        <w:t>This subpart prescribes policies and procedures for assigning contract line item numbers.</w:t>
      </w:r>
    </w:p>
    <!--Topic unique_158-->
    <w:p xmlns:tce="http://www.TCE.com">
      <w:pPr>
        <w:pStyle w:val="Heading5"/>
      </w:pPr>
      <w:bookmarkStart w:id="388" w:name="_Numd19e29560"/>
      <w:bookmarkStart w:id="389" w:name="_Refd19e29560"/>
      <w:bookmarkStart w:id="390" w:name="_Tocd19e29560"/>
      <w:r>
        <w:t/>
      </w:r>
      <w:r>
        <w:t>204.7101</w:t>
      </w:r>
      <w:r>
        <w:t xml:space="preserve"> Definitions.</w:t>
      </w:r>
      <w:bookmarkEnd w:id="389"/>
      <w:bookmarkEnd w:id="390"/>
      <w:bookmarkEnd w:id="388"/>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59-->
    <w:p xmlns:tce="http://www.TCE.com">
      <w:pPr>
        <w:pStyle w:val="Heading5"/>
      </w:pPr>
      <w:bookmarkStart w:id="391" w:name="_Numd19e29588"/>
      <w:bookmarkStart w:id="392" w:name="_Refd19e29588"/>
      <w:bookmarkStart w:id="393" w:name="_Tocd19e29588"/>
      <w:r>
        <w:t/>
      </w:r>
      <w:r>
        <w:t>204.7102</w:t>
      </w:r>
      <w:r>
        <w:t xml:space="preserve"> Policy.</w:t>
      </w:r>
      <w:bookmarkEnd w:id="392"/>
      <w:bookmarkEnd w:id="393"/>
      <w:bookmarkEnd w:id="391"/>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0-->
    <w:p xmlns:tce="http://www.TCE.com">
      <w:pPr>
        <w:pStyle w:val="Heading5"/>
      </w:pPr>
      <w:bookmarkStart w:id="394" w:name="_Numd19e29627"/>
      <w:bookmarkStart w:id="395" w:name="_Refd19e29627"/>
      <w:bookmarkStart w:id="396" w:name="_Tocd19e29627"/>
      <w:r>
        <w:t/>
      </w:r>
      <w:r>
        <w:t>204.7103</w:t>
      </w:r>
      <w:r>
        <w:t xml:space="preserve"> Contract line items.</w:t>
      </w:r>
      <w:bookmarkEnd w:id="395"/>
      <w:bookmarkEnd w:id="396"/>
      <w:bookmarkEnd w:id="394"/>
    </w:p>
    <w:p xmlns:tce="http://www.TCE.com">
      <w:pPr>
        <w:pStyle w:val="BodyText"/>
      </w:pPr>
      <w:r>
        <w:t xml:space="preserve">Follow the procedures at PGI </w:t>
      </w:r>
      <w:r>
        <w:rPr>
          <w:u w:val="single"/>
        </w:rPr>
        <w:t>204.7103</w:t>
      </w:r>
      <w:r>
        <w:t xml:space="preserve"> for establishing contract line items.</w:t>
      </w:r>
    </w:p>
    <!--Topic unique_161-->
    <w:p xmlns:tce="http://www.TCE.com">
      <w:pPr>
        <w:pStyle w:val="Heading6"/>
      </w:pPr>
      <w:bookmarkStart w:id="397" w:name="_Numd19e29648"/>
      <w:bookmarkStart w:id="398" w:name="_Refd19e29648"/>
      <w:bookmarkStart w:id="399" w:name="_Tocd19e29648"/>
      <w:r>
        <w:t/>
      </w:r>
      <w:r>
        <w:t>204.7103-1</w:t>
      </w:r>
      <w:r>
        <w:t xml:space="preserve"> Criteria for establishing.</w:t>
      </w:r>
      <w:bookmarkEnd w:id="398"/>
      <w:bookmarkEnd w:id="399"/>
      <w:bookmarkEnd w:id="397"/>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_Numd19e29791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_Numd19e29791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_Numd19e29919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_Numd19e29919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u w:val="single"/>
        </w:rPr>
        <w:t>204.71</w:t>
      </w:r>
      <w:r>
        <w:t xml:space="preserve"> .</w:t>
      </w:r>
    </w:p>
    <!--Topic unique_162-->
    <w:p xmlns:tce="http://www.TCE.com">
      <w:pPr>
        <w:pStyle w:val="Heading6"/>
      </w:pPr>
      <w:bookmarkStart w:id="400" w:name="_Numd19e29768"/>
      <w:bookmarkStart w:id="401" w:name="_Refd19e29768"/>
      <w:bookmarkStart w:id="402" w:name="_Tocd19e29768"/>
      <w:r>
        <w:t/>
      </w:r>
      <w:r>
        <w:t>204.7103-2</w:t>
      </w:r>
      <w:r>
        <w:t xml:space="preserve"> Numbering procedures.</w:t>
      </w:r>
      <w:bookmarkEnd w:id="401"/>
      <w:bookmarkEnd w:id="402"/>
      <w:bookmarkEnd w:id="400"/>
    </w:p>
    <w:p xmlns:tce="http://www.TCE.com">
      <w:pPr>
        <w:pStyle w:val="BodyText"/>
      </w:pPr>
      <w:r>
        <w:t xml:space="preserve">Follow the procedures at PGI </w:t>
      </w:r>
      <w:r>
        <w:rPr>
          <w:u w:val="single"/>
        </w:rPr>
        <w:t>204.7103-2</w:t>
      </w:r>
      <w:r>
        <w:t xml:space="preserve"> for numbering contract line items.</w:t>
      </w:r>
    </w:p>
    <!--Topic unique_163-->
    <w:p xmlns:tce="http://www.TCE.com">
      <w:pPr>
        <w:pStyle w:val="Heading5"/>
      </w:pPr>
      <w:bookmarkStart w:id="403" w:name="_Numd19e29791"/>
      <w:bookmarkStart w:id="404" w:name="_Refd19e29791"/>
      <w:bookmarkStart w:id="405" w:name="_Tocd19e29791"/>
      <w:r>
        <w:t/>
      </w:r>
      <w:r>
        <w:t>204.7104</w:t>
      </w:r>
      <w:r>
        <w:t xml:space="preserve"> Contract subline items.</w:t>
      </w:r>
      <w:bookmarkEnd w:id="404"/>
      <w:bookmarkEnd w:id="405"/>
      <w:bookmarkEnd w:id="403"/>
    </w:p>
    <!--Topic unique_164-->
    <w:p xmlns:tce="http://www.TCE.com">
      <w:pPr>
        <w:pStyle w:val="Heading6"/>
      </w:pPr>
      <w:bookmarkStart w:id="406" w:name="_Numd19e29804"/>
      <w:bookmarkStart w:id="407" w:name="_Refd19e29804"/>
      <w:bookmarkStart w:id="408" w:name="_Tocd19e29804"/>
      <w:r>
        <w:t/>
      </w:r>
      <w:r>
        <w:t>204.7104-1</w:t>
      </w:r>
      <w:r>
        <w:t xml:space="preserve"> Criteria for establishing.</w:t>
      </w:r>
      <w:bookmarkEnd w:id="407"/>
      <w:bookmarkEnd w:id="408"/>
      <w:bookmarkEnd w:id="406"/>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_Numd19e29648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_Numd19e29804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_Numd19e29648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_Numd19e104217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5-->
    <w:p xmlns:tce="http://www.TCE.com">
      <w:pPr>
        <w:pStyle w:val="Heading6"/>
      </w:pPr>
      <w:bookmarkStart w:id="409" w:name="_Numd19e29895"/>
      <w:bookmarkStart w:id="410" w:name="_Refd19e29895"/>
      <w:bookmarkStart w:id="411" w:name="_Tocd19e29895"/>
      <w:r>
        <w:t/>
      </w:r>
      <w:r>
        <w:t>204.7104-2</w:t>
      </w:r>
      <w:r>
        <w:t xml:space="preserve"> Numbering procedures.</w:t>
      </w:r>
      <w:bookmarkEnd w:id="410"/>
      <w:bookmarkEnd w:id="411"/>
      <w:bookmarkEnd w:id="409"/>
    </w:p>
    <w:p xmlns:tce="http://www.TCE.com">
      <w:pPr>
        <w:pStyle w:val="BodyText"/>
      </w:pPr>
      <w:r>
        <w:t xml:space="preserve">Follow the procedures at PGI </w:t>
      </w:r>
      <w:r>
        <w:rPr>
          <w:u w:val="single"/>
        </w:rPr>
        <w:t>204.7104-2</w:t>
      </w:r>
      <w:r>
        <w:t xml:space="preserve"> for numbering contract subline items.</w:t>
      </w:r>
    </w:p>
    <!--Topic unique_166-->
    <w:p xmlns:tce="http://www.TCE.com">
      <w:pPr>
        <w:pStyle w:val="Heading5"/>
      </w:pPr>
      <w:bookmarkStart w:id="412" w:name="_Numd19e29919"/>
      <w:bookmarkStart w:id="413" w:name="_Refd19e29919"/>
      <w:bookmarkStart w:id="414" w:name="_Tocd19e29919"/>
      <w:r>
        <w:t/>
      </w:r>
      <w:r>
        <w:t>204.7105</w:t>
      </w:r>
      <w:r>
        <w:t xml:space="preserve"> Contract exhibits and attachments.</w:t>
      </w:r>
      <w:bookmarkEnd w:id="413"/>
      <w:bookmarkEnd w:id="414"/>
      <w:bookmarkEnd w:id="412"/>
    </w:p>
    <w:p xmlns:tce="http://www.TCE.com">
      <w:pPr>
        <w:pStyle w:val="BodyText"/>
      </w:pPr>
      <w:r>
        <w:t xml:space="preserve">Follow the procedures at PGI </w:t>
      </w:r>
      <w:r>
        <w:rPr>
          <w:u w:val="single"/>
        </w:rPr>
        <w:t>204.7105</w:t>
      </w:r>
      <w:r>
        <w:t xml:space="preserve"> for use and numbering of contract exhibits and attachments.</w:t>
      </w:r>
    </w:p>
    <!--Topic unique_167-->
    <w:p xmlns:tce="http://www.TCE.com">
      <w:pPr>
        <w:pStyle w:val="Heading5"/>
      </w:pPr>
      <w:bookmarkStart w:id="415" w:name="_Numd19e29941"/>
      <w:bookmarkStart w:id="416" w:name="_Refd19e29941"/>
      <w:bookmarkStart w:id="417" w:name="_Tocd19e29941"/>
      <w:r>
        <w:t/>
      </w:r>
      <w:r>
        <w:t>204.7106</w:t>
      </w:r>
      <w:r>
        <w:t xml:space="preserve"> Contract modifications.</w:t>
      </w:r>
      <w:bookmarkEnd w:id="416"/>
      <w:bookmarkEnd w:id="417"/>
      <w:bookmarkEnd w:id="415"/>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_Numd19e29627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_Numd19e29791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_Numd19e29919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68-->
    <w:p xmlns:tce="http://www.TCE.com">
      <w:pPr>
        <w:pStyle w:val="Heading5"/>
      </w:pPr>
      <w:bookmarkStart w:id="418" w:name="_Numd19e30012"/>
      <w:bookmarkStart w:id="419" w:name="_Refd19e30012"/>
      <w:bookmarkStart w:id="420" w:name="_Tocd19e30012"/>
      <w:r>
        <w:t/>
      </w:r>
      <w:r>
        <w:t>204.7107</w:t>
      </w:r>
      <w:r>
        <w:t xml:space="preserve"> Contract accounting classification reference number (ACRN) and agency accounting identifier (AAI).</w:t>
      </w:r>
      <w:bookmarkEnd w:id="419"/>
      <w:bookmarkEnd w:id="420"/>
      <w:bookmarkEnd w:id="418"/>
    </w:p>
    <w:p xmlns:tce="http://www.TCE.com">
      <w:pPr>
        <w:pStyle w:val="BodyText"/>
      </w:pPr>
      <w:r>
        <w:t xml:space="preserve">Traceability of funds from accounting systems to contract actions is accomplished using ACRNs and AAIs. Follow the procedures at PGI </w:t>
      </w:r>
      <w:r>
        <w:rPr>
          <w:u w:val="single"/>
        </w:rPr>
        <w:t>204.7107</w:t>
      </w:r>
      <w:r>
        <w:t xml:space="preserve"> for use of ACRNs and AAIs.</w:t>
      </w:r>
    </w:p>
    <!--Topic unique_169-->
    <w:p xmlns:tce="http://www.TCE.com">
      <w:pPr>
        <w:pStyle w:val="Heading5"/>
      </w:pPr>
      <w:bookmarkStart w:id="421" w:name="_Numd19e30034"/>
      <w:bookmarkStart w:id="422" w:name="_Refd19e30034"/>
      <w:bookmarkStart w:id="423" w:name="_Tocd19e30034"/>
      <w:r>
        <w:t/>
      </w:r>
      <w:r>
        <w:t>204.7108</w:t>
      </w:r>
      <w:r>
        <w:t xml:space="preserve"> Payment instructions.</w:t>
      </w:r>
      <w:bookmarkEnd w:id="422"/>
      <w:bookmarkEnd w:id="423"/>
      <w:bookmarkEnd w:id="421"/>
    </w:p>
    <w:p xmlns:tce="http://www.TCE.com">
      <w:pPr>
        <w:pStyle w:val="BodyText"/>
      </w:pPr>
      <w:r>
        <w:t xml:space="preserve">Follow the procedures at PGI </w:t>
      </w:r>
      <w:r>
        <w:rPr>
          <w:u w:val="single"/>
        </w:rPr>
        <w:t>204.7108</w:t>
      </w:r>
      <w:r>
        <w:t xml:space="preserve"> for inclusion of payment instructions in contracts.</w:t>
      </w:r>
    </w:p>
    <!--Topic unique_170-->
    <w:p xmlns:tce="http://www.TCE.com">
      <w:pPr>
        <w:pStyle w:val="Heading5"/>
      </w:pPr>
      <w:bookmarkStart w:id="424" w:name="_Numd19e30057"/>
      <w:bookmarkStart w:id="425" w:name="_Refd19e30057"/>
      <w:bookmarkStart w:id="426" w:name="_Tocd19e30057"/>
      <w:r>
        <w:t/>
      </w:r>
      <w:r>
        <w:t>204.7109</w:t>
      </w:r>
      <w:r>
        <w:t xml:space="preserve"> Contract clauses.</w:t>
      </w:r>
      <w:bookmarkEnd w:id="425"/>
      <w:bookmarkEnd w:id="426"/>
      <w:bookmarkEnd w:id="424"/>
    </w:p>
    <w:p xmlns:tce="http://www.TCE.com">
      <w:pPr>
        <w:pStyle w:val="BodyText"/>
        <w:ind w:left="720"/>
      </w:pPr>
      <w:r>
        <w:t xml:space="preserve">(a) Use the clause at </w:t>
      </w:r>
      <w:r>
        <w:rPr>
          <w:color w:val="0000FF"/>
        </w:rPr>
        <w:fldChar w:fldCharType="begin"/>
      </w:r>
      <w:r>
        <w:rPr>
          <w:color w:val="0000FF"/>
        </w:rPr>
        <w:instrText xml:space="preserve"> REF _Numd19e104217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_Numd19e104349 \h </w:instrText>
      </w:r>
      <w:r>
        <w:fldChar w:fldCharType="separate"/>
      </w:r>
      <w:rPr>
        <w:color w:val="0000FF"/>
      </w:rPr>
      <w:r>
        <w:rPr>
          <w:u w:val="single"/>
        </w:rPr>
        <w:t>252.204-7006</w:t>
      </w:r>
      <w:r>
        <w:rPr>
          <w:color w:val="0000FF"/>
        </w:rPr>
        <w:fldChar w:fldCharType="end"/>
      </w:r>
      <w:r>
        <w:t xml:space="preserve"> , Billing Instructions, in solicitations and contracts if Section G includes—</w:t>
      </w:r>
    </w:p>
    <w:p xmlns:tce="http://www.TCE.com">
      <w:pPr>
        <w:pStyle w:val="BodyText"/>
        <w:ind w:left="1440"/>
      </w:pPr>
      <w:r>
        <w:t xml:space="preserve">(1) Any of the standard payment instructions at PGI </w:t>
      </w:r>
      <w:r>
        <w:rPr>
          <w:u w:val="single"/>
        </w:rPr>
        <w:t>204.7108</w:t>
      </w:r>
      <w:r>
        <w:t xml:space="preserve"> (b)(2); or</w:t>
      </w:r>
    </w:p>
    <w:p xmlns:tce="http://www.TCE.com">
      <w:pPr>
        <w:pStyle w:val="BodyText"/>
        <w:ind w:left="1440"/>
      </w:pPr>
      <w:r>
        <w:t xml:space="preserve">(2) Other payment instructions, in accordance with PGI </w:t>
      </w:r>
      <w:r>
        <w:rPr>
          <w:u w:val="single"/>
        </w:rPr>
        <w:t>204.7108</w:t>
      </w:r>
      <w:r>
        <w:t xml:space="preserve"> (d)(12), that require contractor identification of the contract line item(s) on the payment request.</w:t>
      </w:r>
    </w:p>
    <!--Topic unique_171-->
    <w:p xmlns:tce="http://www.TCE.com">
      <w:pPr>
        <w:pStyle w:val="Heading4"/>
      </w:pPr>
      <w:bookmarkStart w:id="427" w:name="_Numd19e30098"/>
      <w:bookmarkStart w:id="428" w:name="_Refd19e30098"/>
      <w:bookmarkStart w:id="429" w:name="_Tocd19e30098"/>
      <w:r>
        <w:t/>
      </w:r>
      <w:r>
        <w:t>Subpart 204.72</w:t>
      </w:r>
      <w:r>
        <w:t xml:space="preserve"> - ANTITERRORISM AWARENESS TRAINING</w:t>
      </w:r>
      <w:bookmarkEnd w:id="428"/>
      <w:bookmarkEnd w:id="429"/>
      <w:bookmarkEnd w:id="427"/>
    </w:p>
    <!--Topic unique_172-->
    <w:p xmlns:tce="http://www.TCE.com">
      <w:pPr>
        <w:pStyle w:val="Heading5"/>
      </w:pPr>
      <w:bookmarkStart w:id="430" w:name="_Numd19e30111"/>
      <w:bookmarkStart w:id="431" w:name="_Refd19e30111"/>
      <w:bookmarkStart w:id="432" w:name="_Tocd19e30111"/>
      <w:r>
        <w:t/>
      </w:r>
      <w:r>
        <w:t>204.7200</w:t>
      </w:r>
      <w:r>
        <w:t xml:space="preserve"> Scope of subpart.</w:t>
      </w:r>
      <w:bookmarkEnd w:id="431"/>
      <w:bookmarkEnd w:id="432"/>
      <w:bookmarkEnd w:id="430"/>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3-->
    <w:p xmlns:tce="http://www.TCE.com">
      <w:pPr>
        <w:pStyle w:val="Heading5"/>
      </w:pPr>
      <w:bookmarkStart w:id="433" w:name="_Numd19e30130"/>
      <w:bookmarkStart w:id="434" w:name="_Refd19e30130"/>
      <w:bookmarkStart w:id="435" w:name="_Tocd19e30130"/>
      <w:r>
        <w:t/>
      </w:r>
      <w:r>
        <w:t>204.7201</w:t>
      </w:r>
      <w:r>
        <w:t xml:space="preserve"> Definition.</w:t>
      </w:r>
      <w:bookmarkEnd w:id="434"/>
      <w:bookmarkEnd w:id="435"/>
      <w:bookmarkEnd w:id="433"/>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4-->
    <w:p xmlns:tce="http://www.TCE.com">
      <w:pPr>
        <w:pStyle w:val="Heading5"/>
      </w:pPr>
      <w:bookmarkStart w:id="436" w:name="_Numd19e30150"/>
      <w:bookmarkStart w:id="437" w:name="_Refd19e30150"/>
      <w:bookmarkStart w:id="438" w:name="_Tocd19e30150"/>
      <w:r>
        <w:t/>
      </w:r>
      <w:r>
        <w:t>204.7202</w:t>
      </w:r>
      <w:r>
        <w:t xml:space="preserve"> Policy.</w:t>
      </w:r>
      <w:bookmarkEnd w:id="437"/>
      <w:bookmarkEnd w:id="438"/>
      <w:bookmarkEnd w:id="436"/>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5-->
    <w:p xmlns:tce="http://www.TCE.com">
      <w:pPr>
        <w:pStyle w:val="Heading5"/>
      </w:pPr>
      <w:bookmarkStart w:id="439" w:name="_Numd19e30177"/>
      <w:bookmarkStart w:id="440" w:name="_Refd19e30177"/>
      <w:bookmarkStart w:id="441" w:name="_Tocd19e30177"/>
      <w:r>
        <w:t/>
      </w:r>
      <w:r>
        <w:t>204.7203</w:t>
      </w:r>
      <w:r>
        <w:t xml:space="preserve"> Contract clause.</w:t>
      </w:r>
      <w:bookmarkEnd w:id="440"/>
      <w:bookmarkEnd w:id="441"/>
      <w:bookmarkEnd w:id="439"/>
    </w:p>
    <w:p xmlns:tce="http://www.TCE.com">
      <w:pPr>
        <w:pStyle w:val="BodyText"/>
      </w:pPr>
      <w:r>
        <w:t xml:space="preserve">Include the clause at </w:t>
      </w:r>
      <w:r>
        <w:rPr>
          <w:color w:val="0000FF"/>
        </w:rPr>
        <w:fldChar w:fldCharType="begin"/>
      </w:r>
      <w:r>
        <w:rPr>
          <w:color w:val="0000FF"/>
        </w:rPr>
        <w:instrText xml:space="preserve"> REF _Numd19e104282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6-->
    <w:p xmlns:tce="http://www.TCE.com">
      <w:pPr>
        <w:pStyle w:val="Heading4"/>
      </w:pPr>
      <w:bookmarkStart w:id="442" w:name="_Numd19e30201"/>
      <w:bookmarkStart w:id="443" w:name="_Refd19e30201"/>
      <w:bookmarkStart w:id="444" w:name="_Tocd19e30201"/>
      <w:r>
        <w:t/>
      </w:r>
      <w:r>
        <w:t>Subpart 204.73</w:t>
      </w:r>
      <w:r>
        <w:t xml:space="preserve"> - SAFEGUARDING COVERED DEFENSE INFORMATION AND CYBER INCIDENT REPORTING</w:t>
      </w:r>
      <w:bookmarkEnd w:id="443"/>
      <w:bookmarkEnd w:id="444"/>
      <w:bookmarkEnd w:id="442"/>
    </w:p>
    <!--Topic unique_177-->
    <w:p xmlns:tce="http://www.TCE.com">
      <w:pPr>
        <w:pStyle w:val="Heading5"/>
      </w:pPr>
      <w:bookmarkStart w:id="445" w:name="_Numd19e30214"/>
      <w:bookmarkStart w:id="446" w:name="_Refd19e30214"/>
      <w:bookmarkStart w:id="447" w:name="_Tocd19e30214"/>
      <w:r>
        <w:t/>
      </w:r>
      <w:r>
        <w:t>204.7300</w:t>
      </w:r>
      <w:r>
        <w:t xml:space="preserve"> Scope.</w:t>
      </w:r>
      <w:bookmarkEnd w:id="446"/>
      <w:bookmarkEnd w:id="447"/>
      <w:bookmarkEnd w:id="445"/>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78-->
    <w:p xmlns:tce="http://www.TCE.com">
      <w:pPr>
        <w:pStyle w:val="Heading5"/>
      </w:pPr>
      <w:bookmarkStart w:id="448" w:name="_Numd19e30235"/>
      <w:bookmarkStart w:id="449" w:name="_Refd19e30235"/>
      <w:bookmarkStart w:id="450" w:name="_Tocd19e30235"/>
      <w:r>
        <w:t/>
      </w:r>
      <w:r>
        <w:t>204.7301</w:t>
      </w:r>
      <w:r>
        <w:t xml:space="preserve"> Definitions.</w:t>
      </w:r>
      <w:bookmarkEnd w:id="449"/>
      <w:bookmarkEnd w:id="450"/>
      <w:bookmarkEnd w:id="448"/>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79-->
    <w:p xmlns:tce="http://www.TCE.com">
      <w:pPr>
        <w:pStyle w:val="Heading5"/>
      </w:pPr>
      <w:bookmarkStart w:id="451" w:name="_Numd19e30280"/>
      <w:bookmarkStart w:id="452" w:name="_Refd19e30280"/>
      <w:bookmarkStart w:id="453" w:name="_Tocd19e30280"/>
      <w:r>
        <w:t/>
      </w:r>
      <w:r>
        <w:t>204.7302</w:t>
      </w:r>
      <w:r>
        <w:t xml:space="preserve"> Policy.</w:t>
      </w:r>
      <w:bookmarkEnd w:id="452"/>
      <w:bookmarkEnd w:id="453"/>
      <w:bookmarkEnd w:id="451"/>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05">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u w:val="single"/>
        </w:rPr>
        <w:t>204.7303-4</w:t>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_Numd19e104839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u w:val="single"/>
        </w:rPr>
        <w:t>204.7303-3</w:t>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_Numd19e104839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0-->
    <w:p xmlns:tce="http://www.TCE.com">
      <w:pPr>
        <w:pStyle w:val="Heading5"/>
      </w:pPr>
      <w:bookmarkStart w:id="454" w:name="_Numd19e30348"/>
      <w:bookmarkStart w:id="455" w:name="_Refd19e30348"/>
      <w:bookmarkStart w:id="456" w:name="_Tocd19e30348"/>
      <w:r>
        <w:t/>
      </w:r>
      <w:r>
        <w:t>204.7303</w:t>
      </w:r>
      <w:r>
        <w:t xml:space="preserve"> Procedures.</w:t>
      </w:r>
      <w:bookmarkEnd w:id="455"/>
      <w:bookmarkEnd w:id="456"/>
      <w:bookmarkEnd w:id="454"/>
    </w:p>
    <w:p xmlns:tce="http://www.TCE.com">
      <w:pPr>
        <w:pStyle w:val="BodyText"/>
      </w:pPr>
      <w:r>
        <w:t xml:space="preserve">(a) Follow the procedures relating to safeguarding covered defense information at </w:t>
      </w:r>
      <w:r>
        <w:rPr>
          <w:u w:val="single"/>
        </w:rPr>
        <w:t>204.7303</w:t>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06">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1-->
    <w:p xmlns:tce="http://www.TCE.com">
      <w:pPr>
        <w:pStyle w:val="Heading5"/>
      </w:pPr>
      <w:bookmarkStart w:id="457" w:name="_Numd19e30378"/>
      <w:bookmarkStart w:id="458" w:name="_Refd19e30378"/>
      <w:bookmarkStart w:id="459" w:name="_Tocd19e30378"/>
      <w:r>
        <w:t/>
      </w:r>
      <w:r>
        <w:t>204.7304</w:t>
      </w:r>
      <w:r>
        <w:t xml:space="preserve"> Solicitation provisionand contract clauses.</w:t>
      </w:r>
      <w:bookmarkEnd w:id="458"/>
      <w:bookmarkEnd w:id="459"/>
      <w:bookmarkEnd w:id="457"/>
    </w:p>
    <w:p xmlns:tce="http://www.TCE.com">
      <w:pPr>
        <w:pStyle w:val="BodyText"/>
        <w:ind w:left="720"/>
      </w:pPr>
      <w:r>
        <w:t xml:space="preserve">(a) Use the provision at </w:t>
      </w:r>
      <w:r>
        <w:rPr>
          <w:color w:val="0000FF"/>
        </w:rPr>
        <w:fldChar w:fldCharType="begin"/>
      </w:r>
      <w:r>
        <w:rPr>
          <w:color w:val="0000FF"/>
        </w:rPr>
        <w:instrText xml:space="preserve"> REF _Numd19e104590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_Numd19e104651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_Numd19e104839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items,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_Numd19e105416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_Numd19e105629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items, except for those that are solely for the acquisition of COTS items.</w:t>
      </w:r>
    </w:p>
    <!--Topic unique_182-->
    <w:p xmlns:tce="http://www.TCE.com">
      <w:pPr>
        <w:pStyle w:val="Heading4"/>
      </w:pPr>
      <w:bookmarkStart w:id="460" w:name="_Numd19e30427"/>
      <w:bookmarkStart w:id="461" w:name="_Refd19e30427"/>
      <w:bookmarkStart w:id="462" w:name="_Tocd19e30427"/>
      <w:r>
        <w:t/>
      </w:r>
      <w:r>
        <w:t>Subpart 204.74</w:t>
      </w:r>
      <w:r>
        <w:t xml:space="preserve"> - DISCLOSURE OF INFORMATION TO LITIGATION SUPPORT CONTRACTORS</w:t>
      </w:r>
      <w:bookmarkEnd w:id="461"/>
      <w:bookmarkEnd w:id="462"/>
      <w:bookmarkEnd w:id="460"/>
    </w:p>
    <!--Topic unique_183-->
    <w:p xmlns:tce="http://www.TCE.com">
      <w:pPr>
        <w:pStyle w:val="Heading5"/>
      </w:pPr>
      <w:bookmarkStart w:id="463" w:name="_Numd19e30440"/>
      <w:bookmarkStart w:id="464" w:name="_Refd19e30440"/>
      <w:bookmarkStart w:id="465" w:name="_Tocd19e30440"/>
      <w:r>
        <w:t/>
      </w:r>
      <w:r>
        <w:t>204.7400</w:t>
      </w:r>
      <w:r>
        <w:t xml:space="preserve"> Scope of subpart.</w:t>
      </w:r>
      <w:bookmarkEnd w:id="464"/>
      <w:bookmarkEnd w:id="465"/>
      <w:bookmarkEnd w:id="463"/>
    </w:p>
    <w:p xmlns:tce="http://www.TCE.com">
      <w:pPr>
        <w:pStyle w:val="BodyText"/>
      </w:pPr>
      <w:r>
        <w:t>This subpart prescribes policies and procedures for the release and safeguarding of information to litigation support contractors. It implements the requirements at 10 U.S.C. 129d.</w:t>
      </w:r>
    </w:p>
    <!--Topic unique_184-->
    <w:p xmlns:tce="http://www.TCE.com">
      <w:pPr>
        <w:pStyle w:val="Heading5"/>
      </w:pPr>
      <w:bookmarkStart w:id="466" w:name="_Numd19e30459"/>
      <w:bookmarkStart w:id="467" w:name="_Refd19e30459"/>
      <w:bookmarkStart w:id="468" w:name="_Tocd19e30459"/>
      <w:r>
        <w:t/>
      </w:r>
      <w:r>
        <w:t>204.7401</w:t>
      </w:r>
      <w:r>
        <w:t xml:space="preserve"> Definitions.</w:t>
      </w:r>
      <w:bookmarkEnd w:id="467"/>
      <w:bookmarkEnd w:id="468"/>
      <w:bookmarkEnd w:id="466"/>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_Numd19e105047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5-->
    <w:p xmlns:tce="http://www.TCE.com">
      <w:pPr>
        <w:pStyle w:val="Heading5"/>
      </w:pPr>
      <w:bookmarkStart w:id="469" w:name="_Numd19e30493"/>
      <w:bookmarkStart w:id="470" w:name="_Refd19e30493"/>
      <w:bookmarkStart w:id="471" w:name="_Tocd19e30493"/>
      <w:r>
        <w:t/>
      </w:r>
      <w:r>
        <w:t>204.7402</w:t>
      </w:r>
      <w:r>
        <w:t xml:space="preserve"> Policy.</w:t>
      </w:r>
      <w:bookmarkEnd w:id="470"/>
      <w:bookmarkEnd w:id="471"/>
      <w:bookmarkEnd w:id="469"/>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6-->
    <w:p xmlns:tce="http://www.TCE.com">
      <w:pPr>
        <w:pStyle w:val="Heading5"/>
      </w:pPr>
      <w:bookmarkStart w:id="472" w:name="_Numd19e30518"/>
      <w:bookmarkStart w:id="473" w:name="_Refd19e30518"/>
      <w:bookmarkStart w:id="474" w:name="_Tocd19e30518"/>
      <w:r>
        <w:t/>
      </w:r>
      <w:r>
        <w:t>204.7403</w:t>
      </w:r>
      <w:r>
        <w:t xml:space="preserve"> Contract clauses.</w:t>
      </w:r>
      <w:bookmarkEnd w:id="473"/>
      <w:bookmarkEnd w:id="474"/>
      <w:bookmarkEnd w:id="472"/>
    </w:p>
    <w:p xmlns:tce="http://www.TCE.com">
      <w:pPr>
        <w:pStyle w:val="BodyText"/>
        <w:ind w:left="720"/>
      </w:pPr>
      <w:r>
        <w:t xml:space="preserve">(a) Use the clause at </w:t>
      </w:r>
      <w:r>
        <w:rPr>
          <w:color w:val="0000FF"/>
        </w:rPr>
        <w:fldChar w:fldCharType="begin"/>
      </w:r>
      <w:r>
        <w:rPr>
          <w:color w:val="0000FF"/>
        </w:rPr>
        <w:instrText xml:space="preserve"> REF _Numd19e105047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_Numd19e105131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items.</w:t>
      </w:r>
    </w:p>
    <!--Topic unique_187-->
    <w:p xmlns:tce="http://www.TCE.com">
      <w:pPr>
        <w:pStyle w:val="Heading4"/>
      </w:pPr>
      <w:bookmarkStart w:id="475" w:name="_Numd19e30548"/>
      <w:bookmarkStart w:id="476" w:name="_Refd19e30548"/>
      <w:bookmarkStart w:id="477" w:name="_Tocd19e30548"/>
      <w:r>
        <w:t/>
      </w:r>
      <w:r>
        <w:t>Subpart 204.75</w:t>
      </w:r>
      <w:r>
        <w:t xml:space="preserve"> - CYBERSECURITY MATURITY MODEL CERTIFICATION</w:t>
      </w:r>
      <w:bookmarkEnd w:id="476"/>
      <w:bookmarkEnd w:id="477"/>
      <w:bookmarkEnd w:id="475"/>
    </w:p>
    <!--Topic unique_188-->
    <w:p xmlns:tce="http://www.TCE.com">
      <w:pPr>
        <w:pStyle w:val="Heading5"/>
      </w:pPr>
      <w:bookmarkStart w:id="478" w:name="_Numd19e30561"/>
      <w:bookmarkStart w:id="479" w:name="_Refd19e30561"/>
      <w:bookmarkStart w:id="480" w:name="_Tocd19e30561"/>
      <w:r>
        <w:t/>
      </w:r>
      <w:r>
        <w:t>204.7500</w:t>
      </w:r>
      <w:r>
        <w:t xml:space="preserve"> Scope of subpart.</w:t>
      </w:r>
      <w:bookmarkEnd w:id="479"/>
      <w:bookmarkEnd w:id="480"/>
      <w:bookmarkEnd w:id="478"/>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07">
        <w:r>
          <w:rPr>
            <w:rStyle w:val="Hyperlink"/>
          </w:rPr>
          <w:t>h</w:t>
        </w:r>
        <w:r>
          <w:rPr>
            <w:rStyle w:val="Hyperlink"/>
          </w:rPr>
          <w:t>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9-->
    <w:p xmlns:tce="http://www.TCE.com">
      <w:pPr>
        <w:pStyle w:val="Heading5"/>
      </w:pPr>
      <w:bookmarkStart w:id="481" w:name="_Numd19e30588"/>
      <w:bookmarkStart w:id="482" w:name="_Refd19e30588"/>
      <w:bookmarkStart w:id="483" w:name="_Tocd19e30588"/>
      <w:r>
        <w:t/>
      </w:r>
      <w:r>
        <w:t>204.7501</w:t>
      </w:r>
      <w:r>
        <w:t xml:space="preserve"> Policy.</w:t>
      </w:r>
      <w:bookmarkEnd w:id="482"/>
      <w:bookmarkEnd w:id="483"/>
      <w:bookmarkEnd w:id="481"/>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0-->
    <w:p xmlns:tce="http://www.TCE.com">
      <w:pPr>
        <w:pStyle w:val="Heading5"/>
      </w:pPr>
      <w:bookmarkStart w:id="484" w:name="_Numd19e30610"/>
      <w:bookmarkStart w:id="485" w:name="_Refd19e30610"/>
      <w:bookmarkStart w:id="486" w:name="_Tocd19e30610"/>
      <w:r>
        <w:t/>
      </w:r>
      <w:r>
        <w:t>204.7502</w:t>
      </w:r>
      <w:r>
        <w:t xml:space="preserve"> Procedures.</w:t>
      </w:r>
      <w:bookmarkEnd w:id="485"/>
      <w:bookmarkEnd w:id="486"/>
      <w:bookmarkEnd w:id="484"/>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w:t>
      </w:r>
      <w:r>
        <w:t>ttps://www.sprs.csd.disa.mil/) to verify an offeror or contractor’s CMMC level.</w:t>
      </w:r>
    </w:p>
    <!--Topic unique_191-->
    <w:p xmlns:tce="http://www.TCE.com">
      <w:pPr>
        <w:pStyle w:val="Heading5"/>
      </w:pPr>
      <w:bookmarkStart w:id="487" w:name="_Numd19e30637"/>
      <w:bookmarkStart w:id="488" w:name="_Refd19e30637"/>
      <w:bookmarkStart w:id="489" w:name="_Tocd19e30637"/>
      <w:r>
        <w:t/>
      </w:r>
      <w:r>
        <w:t>204.7503</w:t>
      </w:r>
      <w:r>
        <w:t xml:space="preserve"> Contract clause.</w:t>
      </w:r>
      <w:bookmarkEnd w:id="488"/>
      <w:bookmarkEnd w:id="489"/>
      <w:bookmarkEnd w:id="487"/>
    </w:p>
    <w:p xmlns:tce="http://www.TCE.com">
      <w:pPr>
        <w:pStyle w:val="BodyText"/>
      </w:pPr>
      <w:r>
        <w:t xml:space="preserve">Use the clause at </w:t>
      </w:r>
      <w:r>
        <w:rPr>
          <w:color w:val="0000FF"/>
        </w:rPr>
        <w:fldChar w:fldCharType="begin"/>
      </w:r>
      <w:r>
        <w:rPr>
          <w:color w:val="0000FF"/>
        </w:rPr>
        <w:instrText xml:space="preserve"> REF _Numd19e105905 \h </w:instrText>
      </w:r>
      <w:r>
        <w:fldChar w:fldCharType="separate"/>
      </w:r>
      <w:rPr>
        <w:color w:val="0000FF"/>
      </w:rPr>
      <w:r>
        <w:rPr>
          <w:u w:val="single"/>
        </w:rPr>
        <w:t>252.204-7021</w:t>
      </w:r>
      <w:r>
        <w:rPr>
          <w:color w:val="0000FF"/>
        </w:rPr>
        <w:fldChar w:fldCharType="end"/>
      </w:r>
      <w:r>
        <w:t xml:space="preserve"> , Cybersecurity Maturity Model Certification Requirements, as follows:</w:t>
      </w:r>
    </w:p>
    <w:p xmlns:tce="http://www.TCE.com">
      <w:pPr>
        <w:pStyle w:val="BodyText"/>
        <w:ind w:left="720"/>
      </w:pPr>
      <w:r>
        <w:t>(a) Until September 30, 2025, in solicitations and contracts or task orders or delivery orders, including those using FAR part 12 procedures for the acquisition of commercial items,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items, except for solicitations and contracts or orders solely for the acquisition of COTS items.</w:t>
      </w:r>
    </w:p>
    <!--Topic unique_254-->
    <w:p xmlns:tce="http://www.TCE.com">
      <w:pPr>
        <w:pStyle w:val="Heading3"/>
      </w:pPr>
      <w:bookmarkStart w:id="490" w:name="_Numd19e30659"/>
      <w:bookmarkStart w:id="491" w:name="_Refd19e30659"/>
      <w:bookmarkStart w:id="492" w:name="_Tocd19e30659"/>
      <w:r>
        <w:t/>
      </w:r>
      <w:r>
        <w:t>Part 205</w:t>
      </w:r>
      <w:r>
        <w:t xml:space="preserve"> - PUBLICIZING CONTRACT ACTIONS</w:t>
      </w:r>
      <w:bookmarkEnd w:id="491"/>
      <w:bookmarkEnd w:id="492"/>
      <w:bookmarkEnd w:id="490"/>
    </w:p>
    <w:p xmlns:tce="http://www.TCE.com">
      <w:pPr>
        <w:pStyle w:val="ListBullet"/>
        <!--depth 1-->
        <w:numPr>
          <w:ilvl w:val="0"/>
          <w:numId w:val="148"/>
        </w:numPr>
      </w:pPr>
      <w:r>
        <w:t/>
      </w:r>
      <w:r>
        <w:rPr>
          <w:color w:val="0000FF"/>
        </w:rPr>
        <w:fldChar w:fldCharType="begin"/>
      </w:r>
      <w:r>
        <w:rPr>
          <w:color w:val="0000FF"/>
        </w:rPr>
        <w:instrText xml:space="preserve"> REF _Numd19e30790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_Numd19e30803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_Numd19e30832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0"/>
        </w:numPr>
      </w:pPr>
      <w:r>
        <w:t/>
      </w:r>
      <w:r>
        <w:rPr>
          <w:color w:val="0000FF"/>
        </w:rPr>
        <w:fldChar w:fldCharType="begin"/>
      </w:r>
      <w:r>
        <w:rPr>
          <w:color w:val="0000FF"/>
        </w:rPr>
        <w:instrText xml:space="preserve"> REF _Numd19e30845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0"/>
        </w:numPr>
      </w:pPr>
      <w:r>
        <w:t/>
      </w:r>
      <w:r>
        <w:rPr>
          <w:color w:val="0000FF"/>
        </w:rPr>
        <w:fldChar w:fldCharType="begin"/>
      </w:r>
      <w:r>
        <w:rPr>
          <w:color w:val="0000FF"/>
        </w:rPr>
        <w:instrText xml:space="preserve"> REF _Numd19e30866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_Numd19e30889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_Numd19e30919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_Numd19e30932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_Numd19e30992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_Numd19e31081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_Numd19e31094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_Numd19e31118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_Numd19e31131 \h </w:instrText>
      </w:r>
      <w:r>
        <w:fldChar w:fldCharType="separate"/>
      </w:r>
      <w:rPr>
        <w:color w:val="0000FF"/>
      </w:rPr>
      <w:r>
        <w:rPr>
          <w:u w:val="single"/>
        </w:rPr>
        <w:t>205.502 Authority.</w:t>
      </w:r>
      <w:r>
        <w:rPr>
          <w:color w:val="0000FF"/>
        </w:rPr>
        <w:fldChar w:fldCharType="end"/>
      </w:r>
      <w:r>
        <w:t/>
      </w:r>
    </w:p>
    <!--Topic unique_255-->
    <w:p xmlns:tce="http://www.TCE.com">
      <w:pPr>
        <w:pStyle w:val="Heading4"/>
      </w:pPr>
      <w:bookmarkStart w:id="493" w:name="_Numd19e30790"/>
      <w:bookmarkStart w:id="494" w:name="_Refd19e30790"/>
      <w:bookmarkStart w:id="495" w:name="_Tocd19e30790"/>
      <w:r>
        <w:t/>
      </w:r>
      <w:r>
        <w:t>Subpart 205.2</w:t>
      </w:r>
      <w:r>
        <w:t xml:space="preserve"> - SYNOPSES OF PROPOSED CONTRACT ACTIONS</w:t>
      </w:r>
      <w:bookmarkEnd w:id="494"/>
      <w:bookmarkEnd w:id="495"/>
      <w:bookmarkEnd w:id="493"/>
    </w:p>
    <!--Topic unique_256-->
    <w:p xmlns:tce="http://www.TCE.com">
      <w:pPr>
        <w:pStyle w:val="Heading5"/>
      </w:pPr>
      <w:bookmarkStart w:id="496" w:name="_Numd19e30803"/>
      <w:bookmarkStart w:id="497" w:name="_Refd19e30803"/>
      <w:bookmarkStart w:id="498" w:name="_Tocd19e30803"/>
      <w:r>
        <w:t/>
      </w:r>
      <w:r>
        <w:t>205.203</w:t>
      </w:r>
      <w:r>
        <w:t xml:space="preserve"> Publicizing and response time.</w:t>
      </w:r>
      <w:bookmarkEnd w:id="497"/>
      <w:bookmarkEnd w:id="498"/>
      <w:bookmarkEnd w:id="496"/>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_Numd19e42906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_Numd19e42944 \h </w:instrText>
      </w:r>
      <w:r>
        <w:fldChar w:fldCharType="separate"/>
      </w:r>
      <w:rPr>
        <w:color w:val="0000FF"/>
      </w:rPr>
      <w:r>
        <w:rPr>
          <w:u w:val="single"/>
        </w:rPr>
        <w:t>215.371-5</w:t>
      </w:r>
      <w:r>
        <w:rPr>
          <w:color w:val="0000FF"/>
        </w:rPr>
        <w:fldChar w:fldCharType="end"/>
      </w:r>
      <w:r>
        <w:t xml:space="preserve"> .</w:t>
      </w:r>
    </w:p>
    <!--Topic unique_257-->
    <w:p xmlns:tce="http://www.TCE.com">
      <w:pPr>
        <w:pStyle w:val="Heading5"/>
      </w:pPr>
      <w:bookmarkStart w:id="499" w:name="_Numd19e30832"/>
      <w:bookmarkStart w:id="500" w:name="_Refd19e30832"/>
      <w:bookmarkStart w:id="501" w:name="_Tocd19e30832"/>
      <w:r>
        <w:t/>
      </w:r>
      <w:r>
        <w:t>205.205</w:t>
      </w:r>
      <w:r>
        <w:t xml:space="preserve"> Special situations.</w:t>
      </w:r>
      <w:bookmarkEnd w:id="500"/>
      <w:bookmarkEnd w:id="501"/>
      <w:bookmarkEnd w:id="499"/>
    </w:p>
    <!--Topic unique_258-->
    <w:p xmlns:tce="http://www.TCE.com">
      <w:pPr>
        <w:pStyle w:val="Heading6"/>
      </w:pPr>
      <w:bookmarkStart w:id="502" w:name="_Numd19e30845"/>
      <w:bookmarkStart w:id="503" w:name="_Refd19e30845"/>
      <w:bookmarkStart w:id="504" w:name="_Tocd19e30845"/>
      <w:r>
        <w:t/>
      </w:r>
      <w:r>
        <w:t>205.205-70</w:t>
      </w:r>
      <w:r>
        <w:t xml:space="preserve"> Notification of bundling of DoD contracts.</w:t>
      </w:r>
      <w:bookmarkEnd w:id="503"/>
      <w:bookmarkEnd w:id="504"/>
      <w:bookmarkEnd w:id="502"/>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59-->
    <w:p xmlns:tce="http://www.TCE.com">
      <w:pPr>
        <w:pStyle w:val="Heading6"/>
      </w:pPr>
      <w:bookmarkStart w:id="505" w:name="_Numd19e30866"/>
      <w:bookmarkStart w:id="506" w:name="_Refd19e30866"/>
      <w:bookmarkStart w:id="507" w:name="_Tocd19e30866"/>
      <w:r>
        <w:t/>
      </w:r>
      <w:r>
        <w:t>205.205-71</w:t>
      </w:r>
      <w:r>
        <w:t xml:space="preserve"> Only one responsible source.</w:t>
      </w:r>
      <w:bookmarkEnd w:id="506"/>
      <w:bookmarkEnd w:id="507"/>
      <w:bookmarkEnd w:id="505"/>
    </w:p>
    <w:p xmlns:tce="http://www.TCE.com">
      <w:pPr>
        <w:pStyle w:val="BodyText"/>
      </w:pPr>
      <w:r>
        <w:t xml:space="preserve">Follow the procedures at PGI </w:t>
      </w:r>
      <w:r>
        <w:rPr>
          <w:u w:val="single"/>
        </w:rPr>
        <w:t>206.302-1</w:t>
      </w:r>
      <w:r>
        <w:t xml:space="preserve"> (d) prior to soliciting a proposal without providing for full and open competition under the authority at FAR 6.302-1.</w:t>
      </w:r>
    </w:p>
    <!--Topic unique_260-->
    <w:p xmlns:tce="http://www.TCE.com">
      <w:pPr>
        <w:pStyle w:val="Heading5"/>
      </w:pPr>
      <w:bookmarkStart w:id="508" w:name="_Numd19e30889"/>
      <w:bookmarkStart w:id="509" w:name="_Refd19e30889"/>
      <w:bookmarkStart w:id="510" w:name="_Tocd19e30889"/>
      <w:r>
        <w:t/>
      </w:r>
      <w:r>
        <w:t>205.207</w:t>
      </w:r>
      <w:r>
        <w:t xml:space="preserve"> Preparation and transmittal of synopses.</w:t>
      </w:r>
      <w:bookmarkEnd w:id="509"/>
      <w:bookmarkEnd w:id="510"/>
      <w:bookmarkEnd w:id="508"/>
    </w:p>
    <w:p xmlns:tce="http://www.TCE.com">
      <w:pPr>
        <w:pStyle w:val="BodyText"/>
        <w:ind w:left="720"/>
      </w:pPr>
      <w:r>
        <w:t xml:space="preserve">(a)(i) For numbering synopsis notices, follow the procedures at PGI </w:t>
      </w:r>
      <w:r>
        <w:rPr>
          <w:u w:val="single"/>
        </w:rPr>
        <w:t>205.207</w:t>
      </w:r>
      <w:r>
        <w:t xml:space="preserve"> (a)(i).</w:t>
      </w:r>
    </w:p>
    <w:p xmlns:tce="http://www.TCE.com">
      <w:pPr>
        <w:pStyle w:val="BodyText"/>
        <w:ind w:left="720"/>
      </w:pPr>
      <w:r>
        <w:t xml:space="preserve">(d) For special notices for small business events, follow the procedures at PGI </w:t>
      </w:r>
      <w:r>
        <w:rPr>
          <w:u w:val="single"/>
        </w:rPr>
        <w:t>205.207</w:t>
      </w:r>
      <w:r>
        <w:t xml:space="preserve"> (d).</w:t>
      </w:r>
    </w:p>
    <!--Topic unique_261-->
    <w:p xmlns:tce="http://www.TCE.com">
      <w:pPr>
        <w:pStyle w:val="Heading4"/>
      </w:pPr>
      <w:bookmarkStart w:id="511" w:name="_Numd19e30919"/>
      <w:bookmarkStart w:id="512" w:name="_Refd19e30919"/>
      <w:bookmarkStart w:id="513" w:name="_Tocd19e30919"/>
      <w:r>
        <w:t/>
      </w:r>
      <w:r>
        <w:t>Subpart 205.3</w:t>
      </w:r>
      <w:r>
        <w:t xml:space="preserve"> - SYNOPSES OF CONTRACT AWARDS</w:t>
      </w:r>
      <w:bookmarkEnd w:id="512"/>
      <w:bookmarkEnd w:id="513"/>
      <w:bookmarkEnd w:id="511"/>
    </w:p>
    <!--Topic unique_262-->
    <w:p xmlns:tce="http://www.TCE.com">
      <w:pPr>
        <w:pStyle w:val="Heading5"/>
      </w:pPr>
      <w:bookmarkStart w:id="514" w:name="_Numd19e30932"/>
      <w:bookmarkStart w:id="515" w:name="_Refd19e30932"/>
      <w:bookmarkStart w:id="516" w:name="_Tocd19e30932"/>
      <w:r>
        <w:t/>
      </w:r>
      <w:r>
        <w:t>205.301</w:t>
      </w:r>
      <w:r>
        <w:t xml:space="preserve"> General.</w:t>
      </w:r>
      <w:bookmarkEnd w:id="515"/>
      <w:bookmarkEnd w:id="516"/>
      <w:bookmarkEnd w:id="514"/>
    </w:p>
    <w:p xmlns:tce="http://www.TCE.com">
      <w:pPr>
        <w:pStyle w:val="BodyText"/>
        <w:ind w:left="720"/>
      </w:pPr>
      <w:r>
        <w:t xml:space="preserve">(a)(S-70) </w:t>
      </w:r>
      <w:r>
        <w:rPr>
          <w:i/>
        </w:rPr>
        <w:t>Synopsis of exceptions to domestic source requirements.</w:t>
      </w:r>
      <w:r>
        <w:t/>
      </w:r>
    </w:p>
    <w:p xmlns:tce="http://www.TCE.com">
      <w:pPr>
        <w:pStyle w:val="BodyText"/>
        <w:ind w:left="1440"/>
      </w:pPr>
      <w:r>
        <w:t xml:space="preserve">(i) In accordance with 10 U.S.C. 2533a(k), contracting officers also must synopsize through the GPE, awards exceeding the simplified acquisition threshold that are for the acquisition of any clothing, fiber, yarn, or fabric items described in </w:t>
      </w:r>
      <w:r>
        <w:rPr>
          <w:color w:val="0000FF"/>
        </w:rPr>
        <w:fldChar w:fldCharType="begin"/>
      </w:r>
      <w:r>
        <w:rPr>
          <w:color w:val="0000FF"/>
        </w:rPr>
        <w:instrText xml:space="preserve"> REF _Numd19e64615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_Numd19e64681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_Numd19e64681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_Numd19e64681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_Numd19e64681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_Numd19e60318 \h </w:instrText>
      </w:r>
      <w:r>
        <w:fldChar w:fldCharType="separate"/>
      </w:r>
      <w:rPr>
        <w:color w:val="0000FF"/>
      </w:rPr>
      <w:r>
        <w:rPr>
          <w:u w:val="single"/>
        </w:rPr>
        <w:t>225.003</w:t>
      </w:r>
      <w:r>
        <w:rPr>
          <w:color w:val="0000FF"/>
        </w:rPr>
        <w:fldChar w:fldCharType="end"/>
      </w:r>
      <w:r>
        <w:t>(10).”</w:t>
      </w:r>
    </w:p>
    <!--Topic unique_263-->
    <w:p xmlns:tce="http://www.TCE.com">
      <w:pPr>
        <w:pStyle w:val="Heading5"/>
      </w:pPr>
      <w:bookmarkStart w:id="517" w:name="_Numd19e30992"/>
      <w:bookmarkStart w:id="518" w:name="_Refd19e30992"/>
      <w:bookmarkStart w:id="519" w:name="_Tocd19e30992"/>
      <w:r>
        <w:t/>
      </w:r>
      <w:r>
        <w:t>205.303</w:t>
      </w:r>
      <w:r>
        <w:t xml:space="preserve"> Announcement of contract awards.</w:t>
      </w:r>
      <w:bookmarkEnd w:id="518"/>
      <w:bookmarkEnd w:id="519"/>
      <w:bookmarkEnd w:id="517"/>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Secretary of Defense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64-->
    <w:p xmlns:tce="http://www.TCE.com">
      <w:pPr>
        <w:pStyle w:val="Heading4"/>
      </w:pPr>
      <w:bookmarkStart w:id="520" w:name="_Numd19e31081"/>
      <w:bookmarkStart w:id="521" w:name="_Refd19e31081"/>
      <w:bookmarkStart w:id="522" w:name="_Tocd19e31081"/>
      <w:r>
        <w:t/>
      </w:r>
      <w:r>
        <w:t>Subpart 205.4</w:t>
      </w:r>
      <w:r>
        <w:t xml:space="preserve"> - RELEASE OF INFORMATION</w:t>
      </w:r>
      <w:bookmarkEnd w:id="521"/>
      <w:bookmarkEnd w:id="522"/>
      <w:bookmarkEnd w:id="520"/>
    </w:p>
    <!--Topic unique_265-->
    <w:p xmlns:tce="http://www.TCE.com">
      <w:pPr>
        <w:pStyle w:val="Heading5"/>
      </w:pPr>
      <w:bookmarkStart w:id="523" w:name="_Numd19e31094"/>
      <w:bookmarkStart w:id="524" w:name="_Refd19e31094"/>
      <w:bookmarkStart w:id="525" w:name="_Tocd19e31094"/>
      <w:r>
        <w:t/>
      </w:r>
      <w:r>
        <w:t>205.470</w:t>
      </w:r>
      <w:r>
        <w:t xml:space="preserve"> Contract clause.</w:t>
      </w:r>
      <w:bookmarkEnd w:id="524"/>
      <w:bookmarkEnd w:id="525"/>
      <w:bookmarkEnd w:id="523"/>
    </w:p>
    <w:p xmlns:tce="http://www.TCE.com">
      <w:pPr>
        <w:pStyle w:val="BodyText"/>
      </w:pPr>
      <w:r>
        <w:t xml:space="preserve">Use the clause at </w:t>
      </w:r>
      <w:r>
        <w:rPr>
          <w:color w:val="0000FF"/>
        </w:rPr>
        <w:fldChar w:fldCharType="begin"/>
      </w:r>
      <w:r>
        <w:rPr>
          <w:color w:val="0000FF"/>
        </w:rPr>
        <w:instrText xml:space="preserve"> REF _Numd19e106077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items, that are expected to exceed $1.5 million. This clause implements 10 U.S.C. 2416.</w:t>
      </w:r>
    </w:p>
    <!--Topic unique_266-->
    <w:p xmlns:tce="http://www.TCE.com">
      <w:pPr>
        <w:pStyle w:val="Heading4"/>
      </w:pPr>
      <w:bookmarkStart w:id="526" w:name="_Numd19e31118"/>
      <w:bookmarkStart w:id="527" w:name="_Refd19e31118"/>
      <w:bookmarkStart w:id="528" w:name="_Tocd19e31118"/>
      <w:r>
        <w:t/>
      </w:r>
      <w:r>
        <w:t>Subpart 205.5</w:t>
      </w:r>
      <w:r>
        <w:t xml:space="preserve"> - PAID ADVERTISEMENTS</w:t>
      </w:r>
      <w:bookmarkEnd w:id="527"/>
      <w:bookmarkEnd w:id="528"/>
      <w:bookmarkEnd w:id="526"/>
    </w:p>
    <!--Topic unique_267-->
    <w:p xmlns:tce="http://www.TCE.com">
      <w:pPr>
        <w:pStyle w:val="Heading5"/>
      </w:pPr>
      <w:bookmarkStart w:id="529" w:name="_Numd19e31131"/>
      <w:bookmarkStart w:id="530" w:name="_Refd19e31131"/>
      <w:bookmarkStart w:id="531" w:name="_Tocd19e31131"/>
      <w:r>
        <w:t/>
      </w:r>
      <w:r>
        <w:t>205.502</w:t>
      </w:r>
      <w:r>
        <w:t xml:space="preserve"> Authority.</w:t>
      </w:r>
      <w:bookmarkEnd w:id="530"/>
      <w:bookmarkEnd w:id="531"/>
      <w:bookmarkEnd w:id="529"/>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7-->
    <w:p xmlns:tce="http://www.TCE.com">
      <w:pPr>
        <w:pStyle w:val="Heading1"/>
      </w:pPr>
      <w:bookmarkStart w:id="532" w:name="_Numd19e31148"/>
      <w:bookmarkStart w:id="533" w:name="_Refd19e31148"/>
      <w:bookmarkStart w:id="534" w:name="_Tocd19e31148"/>
      <w:r>
        <w:t/>
      </w:r>
      <w:r>
        <w:t>Subchapter B</w:t>
      </w:r>
      <w:r>
        <w:t xml:space="preserve"> - ACQUISITION PLANNING</w:t>
      </w:r>
      <w:bookmarkEnd w:id="533"/>
      <w:bookmarkEnd w:id="534"/>
      <w:bookmarkEnd w:id="532"/>
    </w:p>
    <!--Topic unique_279-->
    <w:p xmlns:tce="http://www.TCE.com">
      <w:pPr>
        <w:pStyle w:val="Heading2"/>
      </w:pPr>
      <w:bookmarkStart w:id="535" w:name="_Numd19e31156"/>
      <w:bookmarkStart w:id="536" w:name="_Refd19e31156"/>
      <w:bookmarkStart w:id="537" w:name="_Tocd19e31156"/>
      <w:r>
        <w:t/>
      </w:r>
      <w:r>
        <w:t>Defense Federal Acquisition Regulation</w:t>
      </w:r>
      <w:r>
        <w:t/>
      </w:r>
      <w:bookmarkEnd w:id="536"/>
      <w:bookmarkEnd w:id="537"/>
      <w:bookmarkEnd w:id="535"/>
    </w:p>
    <!--Topic unique_281-->
    <w:p xmlns:tce="http://www.TCE.com">
      <w:pPr>
        <w:pStyle w:val="Heading3"/>
      </w:pPr>
      <w:bookmarkStart w:id="538" w:name="_Numd19e31164"/>
      <w:bookmarkStart w:id="539" w:name="_Refd19e31164"/>
      <w:bookmarkStart w:id="540" w:name="_Tocd19e31164"/>
      <w:r>
        <w:t/>
      </w:r>
      <w:r>
        <w:t>Part 206</w:t>
      </w:r>
      <w:r>
        <w:t xml:space="preserve"> - COMPETITION REQUIREMENTS</w:t>
      </w:r>
      <w:bookmarkEnd w:id="539"/>
      <w:bookmarkEnd w:id="540"/>
      <w:bookmarkEnd w:id="538"/>
    </w:p>
    <w:p xmlns:tce="http://www.TCE.com">
      <w:pPr>
        <w:pStyle w:val="ListBullet"/>
        <!--depth 1-->
        <w:numPr>
          <w:ilvl w:val="0"/>
          <w:numId w:val="154"/>
        </w:numPr>
      </w:pPr>
      <w:r>
        <w:t/>
      </w:r>
      <w:r>
        <w:rPr>
          <w:color w:val="0000FF"/>
        </w:rPr>
        <w:fldChar w:fldCharType="begin"/>
      </w:r>
      <w:r>
        <w:rPr>
          <w:color w:val="0000FF"/>
        </w:rPr>
        <w:instrText xml:space="preserve"> REF _Numd19e31370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_Numd19e31393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_Numd19e31414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_Numd19e31439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_Numd19e31452 \h </w:instrText>
      </w:r>
      <w:r>
        <w:fldChar w:fldCharType="separate"/>
      </w:r>
      <w:rPr>
        <w:color w:val="0000FF"/>
      </w:rPr>
      <w:r>
        <w:rPr>
          <w:u w:val="single"/>
        </w:rPr>
        <w:t>206.102 Use of competitive procedures.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_Numd19e31481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_Numd19e31494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_Numd19e31519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_Numd19e31532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_Numd19e31545 \h </w:instrText>
      </w:r>
      <w:r>
        <w:fldChar w:fldCharType="separate"/>
      </w:r>
      <w:rPr>
        <w:color w:val="0000FF"/>
      </w:rPr>
      <w:r>
        <w:rPr>
          <w:u w:val="single"/>
        </w:rPr>
        <w:t>206.302-1 Only one responsiblesource and no other supplies or services will satisfy agency requirements.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_Numd19e31623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_Numd19e31648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_Numd19e31663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_Numd19e31685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_Numd19e31707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_Numd19e31767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_Numd19e31790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_Numd19e31803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_Numd19e31838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_Numd19e31864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_Numd19e31887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_Numd19e31932 \h </w:instrText>
      </w:r>
      <w:r>
        <w:fldChar w:fldCharType="separate"/>
      </w:r>
      <w:rPr>
        <w:color w:val="0000FF"/>
      </w:rPr>
      <w:r>
        <w:rPr>
          <w:u w:val="single"/>
        </w:rPr>
        <w:t>206.305 Availability of the justification.</w:t>
      </w:r>
      <w:r>
        <w:rPr>
          <w:color w:val="0000FF"/>
        </w:rPr>
        <w:fldChar w:fldCharType="end"/>
      </w:r>
      <w:r>
        <w:t/>
      </w:r>
    </w:p>
    <!--Topic unique_282-->
    <w:p xmlns:tce="http://www.TCE.com">
      <w:pPr>
        <w:pStyle w:val="Heading4"/>
      </w:pPr>
      <w:bookmarkStart w:id="541" w:name="_Numd19e31370"/>
      <w:bookmarkStart w:id="542" w:name="_Refd19e31370"/>
      <w:bookmarkStart w:id="543" w:name="_Tocd19e31370"/>
      <w:r>
        <w:t/>
      </w:r>
      <w:r>
        <w:t>206.000</w:t>
      </w:r>
      <w:r>
        <w:t xml:space="preserve"> Scope of part.</w:t>
      </w:r>
      <w:bookmarkEnd w:id="542"/>
      <w:bookmarkEnd w:id="543"/>
      <w:bookmarkEnd w:id="541"/>
    </w:p>
    <w:p xmlns:tce="http://www.TCE.com">
      <w:pPr>
        <w:pStyle w:val="BodyText"/>
      </w:pPr>
      <w:r>
        <w:t xml:space="preserve">For information on the various approaches that may be used to competitively fulfill DoD requirements, see PGI </w:t>
      </w:r>
      <w:r>
        <w:rPr>
          <w:u w:val="single"/>
        </w:rPr>
        <w:t>206.000</w:t>
      </w:r>
      <w:r>
        <w:t xml:space="preserve"> .</w:t>
      </w:r>
    </w:p>
    <!--Topic unique_283-->
    <w:p xmlns:tce="http://www.TCE.com">
      <w:pPr>
        <w:pStyle w:val="Heading4"/>
      </w:pPr>
      <w:bookmarkStart w:id="544" w:name="_Numd19e31393"/>
      <w:bookmarkStart w:id="545" w:name="_Refd19e31393"/>
      <w:bookmarkStart w:id="546" w:name="_Tocd19e31393"/>
      <w:r>
        <w:t/>
      </w:r>
      <w:r>
        <w:t>206.001</w:t>
      </w:r>
      <w:r>
        <w:t xml:space="preserve"> Applicability.</w:t>
      </w:r>
      <w:bookmarkEnd w:id="545"/>
      <w:bookmarkEnd w:id="546"/>
      <w:bookmarkEnd w:id="544"/>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_Numd19e83727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84-->
    <w:p xmlns:tce="http://www.TCE.com">
      <w:pPr>
        <w:pStyle w:val="Heading5"/>
      </w:pPr>
      <w:bookmarkStart w:id="547" w:name="_Numd19e31414"/>
      <w:bookmarkStart w:id="548" w:name="_Refd19e31414"/>
      <w:bookmarkStart w:id="549" w:name="_Tocd19e31414"/>
      <w:r>
        <w:t/>
      </w:r>
      <w:r>
        <w:t xml:space="preserve"> 206.001-70</w:t>
      </w:r>
      <w:r>
        <w:t xml:space="preserve"> Exception for prototype projects for follow-on production contracts.</w:t>
      </w:r>
      <w:bookmarkEnd w:id="548"/>
      <w:bookmarkEnd w:id="549"/>
      <w:bookmarkEnd w:id="547"/>
    </w:p>
    <w:p xmlns:tce="http://www.TCE.com">
      <w:pPr>
        <w:pStyle w:val="BodyText"/>
        <w:ind w:left="720"/>
      </w:pPr>
      <w:r>
        <w:t>(a) Also excepted from this part are follow-on production contracts for products developed pursuant to the ?other transactions? authority of 10 U.S.C. 2371b for prototype projects when?</w:t>
      </w:r>
    </w:p>
    <w:p xmlns:tce="http://www.TCE.com">
      <w:pPr>
        <w:pStyle w:val="BodyText"/>
        <w:ind w:left="1440"/>
      </w:pPr>
      <w:r>
        <w:t>(1) The other transaction solicitation and agreement included provisions for a follow-on production contract; and</w:t>
      </w:r>
    </w:p>
    <w:p xmlns:tce="http://www.TCE.com">
      <w:pPr>
        <w:pStyle w:val="BodyText"/>
        <w:ind w:left="1440"/>
      </w:pPr>
      <w:r>
        <w:t>(2) The contracting officer receives sufficient documentation from the agreements officer of the other transaction agreement for the prototype project that the requirements of 10 U.S.C. 2371b sections (f)(2)(A) and (B) and, when applicable, section (a)(2), have been met.</w:t>
      </w:r>
    </w:p>
    <w:p xmlns:tce="http://www.TCE.com">
      <w:pPr>
        <w:pStyle w:val="BodyText"/>
        <w:ind w:left="720"/>
      </w:pPr>
      <w:r>
        <w:t>(b) See PGI 206.001-70(c) for additional guidance.</w:t>
      </w:r>
    </w:p>
    <!--Topic unique_285-->
    <w:p xmlns:tce="http://www.TCE.com">
      <w:pPr>
        <w:pStyle w:val="Heading4"/>
      </w:pPr>
      <w:bookmarkStart w:id="550" w:name="_Numd19e31439"/>
      <w:bookmarkStart w:id="551" w:name="_Refd19e31439"/>
      <w:bookmarkStart w:id="552" w:name="_Tocd19e31439"/>
      <w:r>
        <w:t/>
      </w:r>
      <w:r>
        <w:t>Subpart 206.1</w:t>
      </w:r>
      <w:r>
        <w:t xml:space="preserve"> - FULL AND OPEN COMPETITION</w:t>
      </w:r>
      <w:bookmarkEnd w:id="551"/>
      <w:bookmarkEnd w:id="552"/>
      <w:bookmarkEnd w:id="550"/>
    </w:p>
    <!--Topic unique_286-->
    <w:p xmlns:tce="http://www.TCE.com">
      <w:pPr>
        <w:pStyle w:val="Heading5"/>
      </w:pPr>
      <w:bookmarkStart w:id="553" w:name="_Numd19e31452"/>
      <w:bookmarkStart w:id="554" w:name="_Refd19e31452"/>
      <w:bookmarkStart w:id="555" w:name="_Tocd19e31452"/>
      <w:r>
        <w:t/>
      </w:r>
      <w:r>
        <w:t>206.102</w:t>
      </w:r>
      <w:r>
        <w:t xml:space="preserve"> Use of competitive procedures.</w:t>
      </w:r>
      <w:bookmarkEnd w:id="554"/>
      <w:bookmarkEnd w:id="555"/>
      <w:bookmarkEnd w:id="553"/>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_Numd19e81342 \h </w:instrText>
      </w:r>
      <w:r>
        <w:fldChar w:fldCharType="separate"/>
      </w:r>
      <w:rPr>
        <w:color w:val="0000FF"/>
      </w:rPr>
      <w:r>
        <w:rPr>
          <w:u w:val="single"/>
        </w:rPr>
        <w:t>235.016</w:t>
      </w:r>
      <w:r>
        <w:rPr>
          <w:color w:val="0000FF"/>
        </w:rPr>
        <w:fldChar w:fldCharType="end"/>
      </w:r>
      <w:r>
        <w:t xml:space="preserve"> (a) (10 U.S.C. 2302(2)(B)).</w:t>
      </w:r>
    </w:p>
    <!--Topic unique_287-->
    <w:p xmlns:tce="http://www.TCE.com">
      <w:pPr>
        <w:pStyle w:val="Heading4"/>
      </w:pPr>
      <w:bookmarkStart w:id="556" w:name="_Numd19e31481"/>
      <w:bookmarkStart w:id="557" w:name="_Refd19e31481"/>
      <w:bookmarkStart w:id="558" w:name="_Tocd19e31481"/>
      <w:r>
        <w:t/>
      </w:r>
      <w:r>
        <w:t>Subpart 206.2</w:t>
      </w:r>
      <w:r>
        <w:t xml:space="preserve"> - FULL AND OPEN COMPETITION AFTER EXCLUSION OF SOURCES</w:t>
      </w:r>
      <w:bookmarkEnd w:id="557"/>
      <w:bookmarkEnd w:id="558"/>
      <w:bookmarkEnd w:id="556"/>
    </w:p>
    <!--Topic unique_288-->
    <w:p xmlns:tce="http://www.TCE.com">
      <w:pPr>
        <w:pStyle w:val="Heading5"/>
      </w:pPr>
      <w:bookmarkStart w:id="559" w:name="_Numd19e31494"/>
      <w:bookmarkStart w:id="560" w:name="_Refd19e31494"/>
      <w:bookmarkStart w:id="561" w:name="_Tocd19e31494"/>
      <w:r>
        <w:t/>
      </w:r>
      <w:r>
        <w:t>206.202</w:t>
      </w:r>
      <w:r>
        <w:t xml:space="preserve"> Establishing or maintaining alternative sources.</w:t>
      </w:r>
      <w:bookmarkEnd w:id="560"/>
      <w:bookmarkEnd w:id="561"/>
      <w:bookmarkEnd w:id="559"/>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u w:val="single"/>
        </w:rPr>
        <w:t>206.202</w:t>
      </w:r>
      <w:r>
        <w:t xml:space="preserve"> (b), as applicable, and any other information that may be pertinent, in the supporting documentation.</w:t>
      </w:r>
    </w:p>
    <!--Topic unique_289-->
    <w:p xmlns:tce="http://www.TCE.com">
      <w:pPr>
        <w:pStyle w:val="Heading4"/>
      </w:pPr>
      <w:bookmarkStart w:id="562" w:name="_Numd19e31519"/>
      <w:bookmarkStart w:id="563" w:name="_Refd19e31519"/>
      <w:bookmarkStart w:id="564" w:name="_Tocd19e31519"/>
      <w:r>
        <w:t/>
      </w:r>
      <w:r>
        <w:t>Subpart 206.3</w:t>
      </w:r>
      <w:r>
        <w:t xml:space="preserve"> - OTHER THAN FULL AND OPEN COMPETITION</w:t>
      </w:r>
      <w:bookmarkEnd w:id="563"/>
      <w:bookmarkEnd w:id="564"/>
      <w:bookmarkEnd w:id="562"/>
    </w:p>
    <!--Topic unique_290-->
    <w:p xmlns:tce="http://www.TCE.com">
      <w:pPr>
        <w:pStyle w:val="Heading5"/>
      </w:pPr>
      <w:bookmarkStart w:id="565" w:name="_Numd19e31532"/>
      <w:bookmarkStart w:id="566" w:name="_Refd19e31532"/>
      <w:bookmarkStart w:id="567" w:name="_Tocd19e31532"/>
      <w:r>
        <w:t/>
      </w:r>
      <w:r>
        <w:t>206.302</w:t>
      </w:r>
      <w:r>
        <w:t xml:space="preserve"> Circumstances permitting other than full and open competition.</w:t>
      </w:r>
      <w:bookmarkEnd w:id="566"/>
      <w:bookmarkEnd w:id="567"/>
      <w:bookmarkEnd w:id="565"/>
    </w:p>
    <!--Topic unique_291-->
    <w:p xmlns:tce="http://www.TCE.com">
      <w:pPr>
        <w:pStyle w:val="Heading6"/>
      </w:pPr>
      <w:bookmarkStart w:id="568" w:name="_Numd19e31545"/>
      <w:bookmarkStart w:id="569" w:name="_Refd19e31545"/>
      <w:bookmarkStart w:id="570" w:name="_Tocd19e31545"/>
      <w:r>
        <w:t/>
      </w:r>
      <w:r>
        <w:t>206.302-1</w:t>
      </w:r>
      <w:r>
        <w:t xml:space="preserve"> Only one responsiblesource and no other supplies or services will satisfy agency requirements.</w:t>
      </w:r>
      <w:bookmarkEnd w:id="569"/>
      <w:bookmarkEnd w:id="570"/>
      <w:bookmarkEnd w:id="568"/>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u w:val="single"/>
        </w:rPr>
        <w:t>206.302-1</w:t>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292-->
    <w:p xmlns:tce="http://www.TCE.com">
      <w:pPr>
        <w:pStyle w:val="Heading6"/>
      </w:pPr>
      <w:bookmarkStart w:id="571" w:name="_Numd19e31623"/>
      <w:bookmarkStart w:id="572" w:name="_Refd19e31623"/>
      <w:bookmarkStart w:id="573" w:name="_Tocd19e31623"/>
      <w:r>
        <w:t/>
      </w:r>
      <w:r>
        <w:t>206.302-2</w:t>
      </w:r>
      <w:r>
        <w:t xml:space="preserve"> Unusual and compelling urgency.</w:t>
      </w:r>
      <w:bookmarkEnd w:id="572"/>
      <w:bookmarkEnd w:id="573"/>
      <w:bookmarkEnd w:id="571"/>
    </w:p>
    <w:p xmlns:tce="http://www.TCE.com">
      <w:pPr>
        <w:pStyle w:val="BodyText"/>
        <w:ind w:left="720"/>
      </w:pPr>
      <w:r>
        <w:t xml:space="preserve">(b) </w:t>
      </w:r>
      <w:r>
        <w:rPr>
          <w:i/>
        </w:rPr>
        <w:t>Application</w:t>
      </w:r>
      <w:r>
        <w:t xml:space="preserve">. For guidance on circumstances under which use of this authority may be appropriate, see PGI </w:t>
      </w:r>
      <w:r>
        <w:rPr>
          <w:u w:val="single"/>
        </w:rPr>
        <w:t>206.302-2</w:t>
      </w:r>
      <w:r>
        <w:t xml:space="preserve"> (b).</w:t>
      </w:r>
    </w:p>
    <!--Topic unique_293-->
    <w:p xmlns:tce="http://www.TCE.com">
      <w:pPr>
        <w:pStyle w:val="Heading6"/>
      </w:pPr>
      <w:bookmarkStart w:id="574" w:name="_Numd19e31648"/>
      <w:bookmarkStart w:id="575" w:name="_Refd19e31648"/>
      <w:bookmarkStart w:id="576" w:name="_Tocd19e31648"/>
      <w:r>
        <w:t/>
      </w:r>
      <w:r>
        <w:t>206.302-3</w:t>
      </w:r>
      <w:r>
        <w:t xml:space="preserve"> Industrial mobilization, engineering, developmental, or research capability, or expert services.</w:t>
      </w:r>
      <w:bookmarkEnd w:id="575"/>
      <w:bookmarkEnd w:id="576"/>
      <w:bookmarkEnd w:id="574"/>
    </w:p>
    <!--Topic unique_294-->
    <w:p xmlns:tce="http://www.TCE.com">
      <w:pPr>
        <w:pStyle w:val="Heading6"/>
      </w:pPr>
      <w:bookmarkStart w:id="577" w:name="_Numd19e31663"/>
      <w:bookmarkStart w:id="578" w:name="_Refd19e31663"/>
      <w:bookmarkStart w:id="579" w:name="_Tocd19e31663"/>
      <w:r>
        <w:t/>
      </w:r>
      <w:r>
        <w:t>206.302-3-70</w:t>
      </w:r>
      <w:r>
        <w:t xml:space="preserve"> Solicitation provision.</w:t>
      </w:r>
      <w:bookmarkEnd w:id="578"/>
      <w:bookmarkEnd w:id="579"/>
      <w:bookmarkEnd w:id="577"/>
    </w:p>
    <w:p xmlns:tce="http://www.TCE.com">
      <w:pPr>
        <w:pStyle w:val="BodyText"/>
      </w:pPr>
      <w:r>
        <w:t xml:space="preserve">Use the provision at </w:t>
      </w:r>
      <w:r>
        <w:rPr>
          <w:color w:val="0000FF"/>
        </w:rPr>
        <w:fldChar w:fldCharType="begin"/>
      </w:r>
      <w:r>
        <w:rPr>
          <w:color w:val="0000FF"/>
        </w:rPr>
        <w:instrText xml:space="preserve"> REF _Numd19e106126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295-->
    <w:p xmlns:tce="http://www.TCE.com">
      <w:pPr>
        <w:pStyle w:val="Heading6"/>
      </w:pPr>
      <w:bookmarkStart w:id="580" w:name="_Numd19e31685"/>
      <w:bookmarkStart w:id="581" w:name="_Refd19e31685"/>
      <w:bookmarkStart w:id="582" w:name="_Tocd19e31685"/>
      <w:r>
        <w:t/>
      </w:r>
      <w:r>
        <w:t>206.302-4</w:t>
      </w:r>
      <w:r>
        <w:t xml:space="preserve"> International agreement.</w:t>
      </w:r>
      <w:bookmarkEnd w:id="581"/>
      <w:bookmarkEnd w:id="582"/>
      <w:bookmarkEnd w:id="580"/>
    </w:p>
    <w:p xmlns:tce="http://www.TCE.com">
      <w:pPr>
        <w:pStyle w:val="BodyText"/>
        <w:ind w:left="720"/>
      </w:pPr>
      <w:r>
        <w:t xml:space="preserve">(c) </w:t>
      </w:r>
      <w:r>
        <w:rPr>
          <w:i/>
        </w:rPr>
        <w:t>Limitations.</w:t>
      </w:r>
      <w:r>
        <w:t xml:space="preserve"> Pursuant to 10 U.S.C. 2304(f)(2)(E),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96-->
    <w:p xmlns:tce="http://www.TCE.com">
      <w:pPr>
        <w:pStyle w:val="Heading6"/>
      </w:pPr>
      <w:bookmarkStart w:id="583" w:name="_Numd19e31707"/>
      <w:bookmarkStart w:id="584" w:name="_Refd19e31707"/>
      <w:bookmarkStart w:id="585" w:name="_Tocd19e31707"/>
      <w:r>
        <w:t/>
      </w:r>
      <w:r>
        <w:t>206.302-5</w:t>
      </w:r>
      <w:r>
        <w:t xml:space="preserve"> Authorized or required by statute.</w:t>
      </w:r>
      <w:bookmarkEnd w:id="584"/>
      <w:bookmarkEnd w:id="585"/>
      <w:bookmarkEnd w:id="583"/>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_Numd19e85371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2361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2361,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2361(a);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297-->
    <w:p xmlns:tce="http://www.TCE.com">
      <w:pPr>
        <w:pStyle w:val="Heading6"/>
      </w:pPr>
      <w:bookmarkStart w:id="586" w:name="_Numd19e31767"/>
      <w:bookmarkStart w:id="587" w:name="_Refd19e31767"/>
      <w:bookmarkStart w:id="588" w:name="_Tocd19e31767"/>
      <w:r>
        <w:t/>
      </w:r>
      <w:r>
        <w:t>206.302-7</w:t>
      </w:r>
      <w:r>
        <w:t xml:space="preserve"> Public interest.</w:t>
      </w:r>
      <w:bookmarkEnd w:id="587"/>
      <w:bookmarkEnd w:id="588"/>
      <w:bookmarkEnd w:id="586"/>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298-->
    <w:p xmlns:tce="http://www.TCE.com">
      <w:pPr>
        <w:pStyle w:val="Heading5"/>
      </w:pPr>
      <w:bookmarkStart w:id="589" w:name="_Numd19e31790"/>
      <w:bookmarkStart w:id="590" w:name="_Refd19e31790"/>
      <w:bookmarkStart w:id="591" w:name="_Tocd19e31790"/>
      <w:r>
        <w:t/>
      </w:r>
      <w:r>
        <w:t>206.303</w:t>
      </w:r>
      <w:r>
        <w:t xml:space="preserve"> Justifications.</w:t>
      </w:r>
      <w:bookmarkEnd w:id="590"/>
      <w:bookmarkEnd w:id="591"/>
      <w:bookmarkEnd w:id="589"/>
    </w:p>
    <!--Topic unique_299-->
    <w:p xmlns:tce="http://www.TCE.com">
      <w:pPr>
        <w:pStyle w:val="Heading6"/>
      </w:pPr>
      <w:bookmarkStart w:id="592" w:name="_Numd19e31803"/>
      <w:bookmarkStart w:id="593" w:name="_Refd19e31803"/>
      <w:bookmarkStart w:id="594" w:name="_Tocd19e31803"/>
      <w:r>
        <w:t/>
      </w:r>
      <w:r>
        <w:t>206.303-1</w:t>
      </w:r>
      <w:r>
        <w:t xml:space="preserve"> Requirements.</w:t>
      </w:r>
      <w:bookmarkEnd w:id="593"/>
      <w:bookmarkEnd w:id="594"/>
      <w:bookmarkEnd w:id="592"/>
    </w:p>
    <w:p xmlns:tce="http://www.TCE.com">
      <w:pPr>
        <w:pStyle w:val="BodyText"/>
        <w:ind w:left="720"/>
      </w:pPr>
      <w:r>
        <w:t>(a) In accordance with section 823 of the National Defense Authorization Act for Fiscal Year 2020</w:t>
      </w:r>
      <w:hyperlink r:id="rIdHyperlink108">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_Numd19e31887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00-->
    <w:p xmlns:tce="http://www.TCE.com">
      <w:pPr>
        <w:pStyle w:val="Heading6"/>
      </w:pPr>
      <w:bookmarkStart w:id="595" w:name="_Numd19e31838"/>
      <w:bookmarkStart w:id="596" w:name="_Refd19e31838"/>
      <w:bookmarkStart w:id="597" w:name="_Tocd19e31838"/>
      <w:r>
        <w:t/>
      </w:r>
      <w:r>
        <w:t>206.303-2</w:t>
      </w:r>
      <w:r>
        <w:t xml:space="preserve"> Content.</w:t>
      </w:r>
      <w:bookmarkEnd w:id="596"/>
      <w:bookmarkEnd w:id="597"/>
      <w:bookmarkEnd w:id="595"/>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u w:val="single"/>
        </w:rPr>
        <w:t>206.303-2</w:t>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01-->
    <w:p xmlns:tce="http://www.TCE.com">
      <w:pPr>
        <w:pStyle w:val="Heading6"/>
      </w:pPr>
      <w:bookmarkStart w:id="598" w:name="_Numd19e31864"/>
      <w:bookmarkStart w:id="599" w:name="_Refd19e31864"/>
      <w:bookmarkStart w:id="600" w:name="_Tocd19e31864"/>
      <w:r>
        <w:t/>
      </w:r>
      <w:r>
        <w:t>206.303-70</w:t>
      </w:r>
      <w:r>
        <w:t xml:space="preserve"> Acquisitions in support of operations in Afghanistan.</w:t>
      </w:r>
      <w:bookmarkEnd w:id="599"/>
      <w:bookmarkEnd w:id="600"/>
      <w:bookmarkEnd w:id="598"/>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_Numd19e68471 \h </w:instrText>
      </w:r>
      <w:r>
        <w:fldChar w:fldCharType="separate"/>
      </w:r>
      <w:rPr>
        <w:color w:val="0000FF"/>
      </w:rPr>
      <w:r>
        <w:rPr>
          <w:u w:val="single"/>
        </w:rPr>
        <w:t>225.7703-1</w:t>
      </w:r>
      <w:r>
        <w:rPr>
          <w:color w:val="0000FF"/>
        </w:rPr>
        <w:fldChar w:fldCharType="end"/>
      </w:r>
      <w:r>
        <w:t xml:space="preserve"> (a).</w:t>
      </w:r>
    </w:p>
    <!--Topic unique_302-->
    <w:p xmlns:tce="http://www.TCE.com">
      <w:pPr>
        <w:pStyle w:val="Heading5"/>
      </w:pPr>
      <w:bookmarkStart w:id="601" w:name="_Numd19e31887"/>
      <w:bookmarkStart w:id="602" w:name="_Refd19e31887"/>
      <w:bookmarkStart w:id="603" w:name="_Tocd19e31887"/>
      <w:r>
        <w:t/>
      </w:r>
      <w:r>
        <w:t>206.304</w:t>
      </w:r>
      <w:r>
        <w:t xml:space="preserve"> Approval of the justification.</w:t>
      </w:r>
      <w:bookmarkEnd w:id="602"/>
      <w:bookmarkEnd w:id="603"/>
      <w:bookmarkEnd w:id="601"/>
    </w:p>
    <w:p xmlns:tce="http://www.TCE.com">
      <w:pPr>
        <w:pStyle w:val="BodyText"/>
        <w:ind w:left="720"/>
      </w:pPr>
      <w:r>
        <w:t>(a)(4) The Under Secretary of Defense (Acquisition, Technology, and Logistics)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u w:val="single"/>
        </w:rPr>
        <w:t>206.304</w:t>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03-->
    <w:p xmlns:tce="http://www.TCE.com">
      <w:pPr>
        <w:pStyle w:val="Heading5"/>
      </w:pPr>
      <w:bookmarkStart w:id="604" w:name="_Numd19e31932"/>
      <w:bookmarkStart w:id="605" w:name="_Refd19e31932"/>
      <w:bookmarkStart w:id="606" w:name="_Tocd19e31932"/>
      <w:r>
        <w:t/>
      </w:r>
      <w:r>
        <w:t>206.305</w:t>
      </w:r>
      <w:r>
        <w:t xml:space="preserve"> Availability of the justification.</w:t>
      </w:r>
      <w:bookmarkEnd w:id="605"/>
      <w:bookmarkEnd w:id="606"/>
      <w:bookmarkEnd w:id="604"/>
    </w:p>
    <w:p xmlns:tce="http://www.TCE.com">
      <w:pPr>
        <w:pStyle w:val="BodyText"/>
      </w:pPr>
      <w:r>
        <w:t xml:space="preserve">See PGI </w:t>
      </w:r>
      <w:r>
        <w:rPr>
          <w:u w:val="single"/>
        </w:rPr>
        <w:t>206.305</w:t>
      </w:r>
      <w:r>
        <w:t xml:space="preserve"> for further guidance on the requirements for preparing, obtaining approval, and posting justification and approval documents for contracts awarded using the authority of FAR 6.302-2.</w:t>
      </w:r>
    </w:p>
    <!--Topic unique_316-->
    <w:p xmlns:tce="http://www.TCE.com">
      <w:pPr>
        <w:pStyle w:val="Heading3"/>
      </w:pPr>
      <w:bookmarkStart w:id="607" w:name="_Numd19e31950"/>
      <w:bookmarkStart w:id="608" w:name="_Refd19e31950"/>
      <w:bookmarkStart w:id="609" w:name="_Tocd19e31950"/>
      <w:r>
        <w:t/>
      </w:r>
      <w:r>
        <w:t>Part 207</w:t>
      </w:r>
      <w:r>
        <w:t xml:space="preserve"> - ACQUISITION PLANNING</w:t>
      </w:r>
      <w:bookmarkEnd w:id="608"/>
      <w:bookmarkEnd w:id="609"/>
      <w:bookmarkEnd w:id="607"/>
    </w:p>
    <w:p xmlns:tce="http://www.TCE.com">
      <w:pPr>
        <w:pStyle w:val="ListBullet"/>
        <!--depth 1-->
        <w:numPr>
          <w:ilvl w:val="0"/>
          <w:numId w:val="161"/>
        </w:numPr>
      </w:pPr>
      <w:r>
        <w:t/>
      </w:r>
      <w:r>
        <w:rPr>
          <w:color w:val="0000FF"/>
        </w:rPr>
        <w:fldChar w:fldCharType="begin"/>
      </w:r>
      <w:r>
        <w:rPr>
          <w:color w:val="0000FF"/>
        </w:rPr>
        <w:instrText xml:space="preserve"> REF _Numd19e32196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_Numd19e32209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_Numd19e32232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_Numd19e32272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_Numd19e32295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_Numd19e32317 \h </w:instrText>
      </w:r>
      <w:r>
        <w:fldChar w:fldCharType="separate"/>
      </w:r>
      <w:rPr>
        <w:color w:val="0000FF"/>
      </w:rPr>
      <w:r>
        <w:rPr>
          <w:u w:val="single"/>
        </w:rPr>
        <w:t>207.106 Additional requirementsfor major systems.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_Numd19e32453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_Numd19e32475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_Numd19e32490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_Numd19e32503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_Numd19e32534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_Numd19e32554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_Numd19e32602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_Numd19e32625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_Numd19e32657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_Numd19e32670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_Numd19e32693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_Numd19e32706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_Numd19e32725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_Numd19e32768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_Numd19e32792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_Numd19e32805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_Numd19e32824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_Numd19e32867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_Numd19e32880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_Numd19e32899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_Numd19e32925 \h </w:instrText>
      </w:r>
      <w:r>
        <w:fldChar w:fldCharType="separate"/>
      </w:r>
      <w:rPr>
        <w:color w:val="0000FF"/>
      </w:rPr>
      <w:r>
        <w:rPr>
          <w:u w:val="single"/>
        </w:rPr>
        <w:t>207.7003 Limitation.</w:t>
      </w:r>
      <w:r>
        <w:rPr>
          <w:color w:val="0000FF"/>
        </w:rPr>
        <w:fldChar w:fldCharType="end"/>
      </w:r>
      <w:r>
        <w:t/>
      </w:r>
    </w:p>
    <!--Topic unique_317-->
    <w:p xmlns:tce="http://www.TCE.com">
      <w:pPr>
        <w:pStyle w:val="Heading4"/>
      </w:pPr>
      <w:bookmarkStart w:id="610" w:name="_Numd19e32196"/>
      <w:bookmarkStart w:id="611" w:name="_Refd19e32196"/>
      <w:bookmarkStart w:id="612" w:name="_Tocd19e32196"/>
      <w:r>
        <w:t/>
      </w:r>
      <w:r>
        <w:t>Subpart 207.1</w:t>
      </w:r>
      <w:r>
        <w:t xml:space="preserve"> - ACQUISITION PLANS</w:t>
      </w:r>
      <w:bookmarkEnd w:id="611"/>
      <w:bookmarkEnd w:id="612"/>
      <w:bookmarkEnd w:id="610"/>
    </w:p>
    <!--Topic unique_318-->
    <w:p xmlns:tce="http://www.TCE.com">
      <w:pPr>
        <w:pStyle w:val="Heading5"/>
      </w:pPr>
      <w:bookmarkStart w:id="613" w:name="_Numd19e32209"/>
      <w:bookmarkStart w:id="614" w:name="_Refd19e32209"/>
      <w:bookmarkStart w:id="615" w:name="_Tocd19e32209"/>
      <w:r>
        <w:t/>
      </w:r>
      <w:r>
        <w:t>207.102</w:t>
      </w:r>
      <w:r>
        <w:t xml:space="preserve"> Policy.</w:t>
      </w:r>
      <w:bookmarkEnd w:id="614"/>
      <w:bookmarkEnd w:id="615"/>
      <w:bookmarkEnd w:id="613"/>
    </w:p>
    <w:p xmlns:tce="http://www.TCE.com">
      <w:pPr>
        <w:pStyle w:val="BodyText"/>
        <w:ind w:left="720"/>
      </w:pPr>
      <w:r>
        <w:t xml:space="preserve">(a)(1) See </w:t>
      </w:r>
      <w:r>
        <w:rPr>
          <w:color w:val="0000FF"/>
        </w:rPr>
        <w:fldChar w:fldCharType="begin"/>
      </w:r>
      <w:r>
        <w:rPr>
          <w:color w:val="0000FF"/>
        </w:rPr>
        <w:instrText xml:space="preserve"> REF _Numd19e37727 \h </w:instrText>
      </w:r>
      <w:r>
        <w:fldChar w:fldCharType="separate"/>
      </w:r>
      <w:rPr>
        <w:color w:val="0000FF"/>
      </w:rPr>
      <w:r>
        <w:rPr>
          <w:u w:val="single"/>
        </w:rPr>
        <w:t>212.102</w:t>
      </w:r>
      <w:r>
        <w:rPr>
          <w:color w:val="0000FF"/>
        </w:rPr>
        <w:fldChar w:fldCharType="end"/>
      </w:r>
      <w:r>
        <w:t xml:space="preserve"> regarding requirements for a written determination that the commercial item definition has been met when using FAR Part 12 procedures.</w:t>
      </w:r>
    </w:p>
    <!--Topic unique_319-->
    <w:p xmlns:tce="http://www.TCE.com">
      <w:pPr>
        <w:pStyle w:val="Heading5"/>
      </w:pPr>
      <w:bookmarkStart w:id="616" w:name="_Numd19e32232"/>
      <w:bookmarkStart w:id="617" w:name="_Refd19e32232"/>
      <w:bookmarkStart w:id="618" w:name="_Tocd19e32232"/>
      <w:r>
        <w:t/>
      </w:r>
      <w:r>
        <w:t>207.103</w:t>
      </w:r>
      <w:r>
        <w:t xml:space="preserve"> Agency-head responsibilities.</w:t>
      </w:r>
      <w:bookmarkEnd w:id="617"/>
      <w:bookmarkEnd w:id="618"/>
      <w:bookmarkEnd w:id="616"/>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xmlns:tce="http://www.TCE.com">
      <w:pPr>
        <w:pStyle w:val="BodyText"/>
        <w:ind w:left="2160"/>
      </w:pPr>
      <w:r>
        <w:t xml:space="preserve">(i) Shall submit the acquisition plan to the address in PGI </w:t>
      </w:r>
      <w:r>
        <w:rPr>
          <w:u w:val="single"/>
        </w:rPr>
        <w:t>207.103</w:t>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20-->
    <w:p xmlns:tce="http://www.TCE.com">
      <w:pPr>
        <w:pStyle w:val="Heading5"/>
      </w:pPr>
      <w:bookmarkStart w:id="619" w:name="_Numd19e32272"/>
      <w:bookmarkStart w:id="620" w:name="_Refd19e32272"/>
      <w:bookmarkStart w:id="621" w:name="_Tocd19e32272"/>
      <w:r>
        <w:t/>
      </w:r>
      <w:r>
        <w:t>207.104</w:t>
      </w:r>
      <w:r>
        <w:t xml:space="preserve"> General procedures.</w:t>
      </w:r>
      <w:bookmarkEnd w:id="620"/>
      <w:bookmarkEnd w:id="621"/>
      <w:bookmarkEnd w:id="619"/>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_Numd19e25051 \h </w:instrText>
      </w:r>
      <w:r>
        <w:fldChar w:fldCharType="separate"/>
      </w:r>
      <w:rPr>
        <w:color w:val="0000FF"/>
      </w:rPr>
      <w:r>
        <w:rPr>
          <w:u w:val="single"/>
        </w:rPr>
        <w:t>201.170</w:t>
      </w:r>
      <w:r>
        <w:rPr>
          <w:color w:val="0000FF"/>
        </w:rPr>
        <w:fldChar w:fldCharType="end"/>
      </w:r>
      <w:r>
        <w:t xml:space="preserve"> .</w:t>
      </w:r>
    </w:p>
    <!--Topic unique_321-->
    <w:p xmlns:tce="http://www.TCE.com">
      <w:pPr>
        <w:pStyle w:val="Heading5"/>
      </w:pPr>
      <w:bookmarkStart w:id="622" w:name="_Numd19e32295"/>
      <w:bookmarkStart w:id="623" w:name="_Refd19e32295"/>
      <w:bookmarkStart w:id="624" w:name="_Tocd19e32295"/>
      <w:r>
        <w:t/>
      </w:r>
      <w:r>
        <w:t>207.105</w:t>
      </w:r>
      <w:r>
        <w:t xml:space="preserve"> Contents of written acquisition plans.</w:t>
      </w:r>
      <w:bookmarkEnd w:id="623"/>
      <w:bookmarkEnd w:id="624"/>
      <w:bookmarkEnd w:id="622"/>
    </w:p>
    <w:p xmlns:tce="http://www.TCE.com">
      <w:pPr>
        <w:pStyle w:val="BodyText"/>
      </w:pPr>
      <w:r>
        <w:t xml:space="preserve">In addition to the requirements of FAR 7.105, planners shall follow the procedures at PGI </w:t>
      </w:r>
      <w:r>
        <w:rPr>
          <w:u w:val="single"/>
        </w:rPr>
        <w:t>207.105</w:t>
      </w:r>
      <w:r>
        <w:t xml:space="preserve"> .</w:t>
      </w:r>
    </w:p>
    <!--Topic unique_322-->
    <w:p xmlns:tce="http://www.TCE.com">
      <w:pPr>
        <w:pStyle w:val="Heading5"/>
      </w:pPr>
      <w:bookmarkStart w:id="625" w:name="_Numd19e32317"/>
      <w:bookmarkStart w:id="626" w:name="_Refd19e32317"/>
      <w:bookmarkStart w:id="627" w:name="_Tocd19e32317"/>
      <w:r>
        <w:t/>
      </w:r>
      <w:r>
        <w:t>207.106</w:t>
      </w:r>
      <w:r>
        <w:t xml:space="preserve"> Additional requirementsfor major systems.</w:t>
      </w:r>
      <w:bookmarkEnd w:id="626"/>
      <w:bookmarkEnd w:id="627"/>
      <w:bookmarkEnd w:id="625"/>
    </w:p>
    <w:p xmlns:tce="http://www.TCE.com">
      <w:pPr>
        <w:pStyle w:val="BodyText"/>
        <w:ind w:left="720"/>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section 802(a) of the National Defense Authorization Act for Fiscal Year 2007 (Pub. L. 109-364)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u w:val="single"/>
        </w:rPr>
        <w:t>207.105</w:t>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pPr>
      <w:r>
        <w:t xml:space="preserve">(S-71) See </w:t>
      </w:r>
      <w:r>
        <w:rPr>
          <w:color w:val="0000FF"/>
        </w:rPr>
        <w:fldChar w:fldCharType="begin"/>
      </w:r>
      <w:r>
        <w:rPr>
          <w:color w:val="0000FF"/>
        </w:rPr>
        <w:instrText xml:space="preserve"> REF _Numd19e35731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2430,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2443, acquisition plans for engineering manufacturing and development and production of major systems as defined in 10 U.S.C. 2302 and 2302d and for major defense acquisition programs as defined in </w:t>
      </w:r>
      <w:r>
        <w:rPr>
          <w:color w:val="0000FF"/>
        </w:rPr>
        <w:fldChar w:fldCharType="begin"/>
      </w:r>
      <w:r>
        <w:rPr>
          <w:color w:val="0000FF"/>
        </w:rPr>
        <w:instrText xml:space="preserve"> REF _Numd19e25863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xmlns:tce="http://www.TCE.com">
      <w:pPr>
        <w:pStyle w:val="BodyText"/>
      </w:pPr>
      <w:r>
        <w:t xml:space="preserve">(S-74) When selecting contract type, see </w:t>
      </w:r>
      <w:r>
        <w:rPr>
          <w:color w:val="0000FF"/>
        </w:rPr>
        <w:fldChar w:fldCharType="begin"/>
      </w:r>
      <w:r>
        <w:rPr>
          <w:color w:val="0000FF"/>
        </w:rPr>
        <w:instrText xml:space="preserve"> REF _Numd19e80259 \h </w:instrText>
      </w:r>
      <w:r>
        <w:fldChar w:fldCharType="separate"/>
      </w:r>
      <w:rPr>
        <w:color w:val="0000FF"/>
      </w:rPr>
      <w:r>
        <w:rPr>
          <w:u w:val="single"/>
        </w:rPr>
        <w:t>234.004</w:t>
      </w:r>
      <w:r>
        <w:rPr>
          <w:color w:val="0000FF"/>
        </w:rPr>
        <w:fldChar w:fldCharType="end"/>
      </w:r>
      <w:r>
        <w:t xml:space="preserve"> (section 811 of the National Defense Authorization Act for Fiscal Year 2013 (Pub. L. 112-239)).</w:t>
      </w:r>
    </w:p>
    <!--Topic unique_323-->
    <w:p xmlns:tce="http://www.TCE.com">
      <w:pPr>
        <w:pStyle w:val="Heading5"/>
      </w:pPr>
      <w:bookmarkStart w:id="628" w:name="_Numd19e32453"/>
      <w:bookmarkStart w:id="629" w:name="_Refd19e32453"/>
      <w:bookmarkStart w:id="630" w:name="_Tocd19e32453"/>
      <w:r>
        <w:t/>
      </w:r>
      <w:r>
        <w:t>207.108</w:t>
      </w:r>
      <w:r>
        <w:t xml:space="preserve"> Additional requirements for telecommuting.</w:t>
      </w:r>
      <w:bookmarkEnd w:id="629"/>
      <w:bookmarkEnd w:id="630"/>
      <w:bookmarkEnd w:id="628"/>
    </w:p>
    <w:p xmlns:tce="http://www.TCE.com">
      <w:pPr>
        <w:pStyle w:val="BodyText"/>
      </w:pPr>
      <w:r>
        <w:t xml:space="preserve">See PGI </w:t>
      </w:r>
      <w:r>
        <w:rPr>
          <w:u w:val="single"/>
        </w:rPr>
        <w:t>207.108</w:t>
      </w:r>
      <w:r>
        <w:t xml:space="preserve"> for additional guidance concerning places of performance.</w:t>
      </w:r>
    </w:p>
    <!--Topic unique_324-->
    <w:p xmlns:tce="http://www.TCE.com">
      <w:pPr>
        <w:pStyle w:val="Heading5"/>
      </w:pPr>
      <w:bookmarkStart w:id="631" w:name="_Numd19e32475"/>
      <w:bookmarkStart w:id="632" w:name="_Refd19e32475"/>
      <w:bookmarkStart w:id="633" w:name="_Tocd19e32475"/>
      <w:r>
        <w:t/>
      </w:r>
      <w:r>
        <w:t>207.170</w:t>
      </w:r>
      <w:r>
        <w:t xml:space="preserve"> Reserved.</w:t>
      </w:r>
      <w:bookmarkEnd w:id="632"/>
      <w:bookmarkEnd w:id="633"/>
      <w:bookmarkEnd w:id="631"/>
    </w:p>
    <!--Topic unique_325-->
    <w:p xmlns:tce="http://www.TCE.com">
      <w:pPr>
        <w:pStyle w:val="Heading5"/>
      </w:pPr>
      <w:bookmarkStart w:id="634" w:name="_Numd19e32490"/>
      <w:bookmarkStart w:id="635" w:name="_Refd19e32490"/>
      <w:bookmarkStart w:id="636" w:name="_Tocd19e32490"/>
      <w:r>
        <w:t/>
      </w:r>
      <w:r>
        <w:t>207.171</w:t>
      </w:r>
      <w:r>
        <w:t xml:space="preserve"> Component breakout.</w:t>
      </w:r>
      <w:bookmarkEnd w:id="635"/>
      <w:bookmarkEnd w:id="636"/>
      <w:bookmarkEnd w:id="634"/>
    </w:p>
    <!--Topic unique_326-->
    <w:p xmlns:tce="http://www.TCE.com">
      <w:pPr>
        <w:pStyle w:val="Heading6"/>
      </w:pPr>
      <w:bookmarkStart w:id="637" w:name="_Numd19e32503"/>
      <w:bookmarkStart w:id="638" w:name="_Refd19e32503"/>
      <w:bookmarkStart w:id="639" w:name="_Tocd19e32503"/>
      <w:r>
        <w:t/>
      </w:r>
      <w:r>
        <w:t>207.171-1</w:t>
      </w:r>
      <w:r>
        <w:t xml:space="preserve"> Scope.</w:t>
      </w:r>
      <w:bookmarkEnd w:id="638"/>
      <w:bookmarkEnd w:id="639"/>
      <w:bookmarkEnd w:id="637"/>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27-->
    <w:p xmlns:tce="http://www.TCE.com">
      <w:pPr>
        <w:pStyle w:val="Heading6"/>
      </w:pPr>
      <w:bookmarkStart w:id="640" w:name="_Numd19e32534"/>
      <w:bookmarkStart w:id="641" w:name="_Refd19e32534"/>
      <w:bookmarkStart w:id="642" w:name="_Tocd19e32534"/>
      <w:r>
        <w:t/>
      </w:r>
      <w:r>
        <w:t>207.171-2</w:t>
      </w:r>
      <w:r>
        <w:t xml:space="preserve"> Definition.</w:t>
      </w:r>
      <w:bookmarkEnd w:id="641"/>
      <w:bookmarkEnd w:id="642"/>
      <w:bookmarkEnd w:id="640"/>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28-->
    <w:p xmlns:tce="http://www.TCE.com">
      <w:pPr>
        <w:pStyle w:val="Heading6"/>
      </w:pPr>
      <w:bookmarkStart w:id="643" w:name="_Numd19e32554"/>
      <w:bookmarkStart w:id="644" w:name="_Refd19e32554"/>
      <w:bookmarkStart w:id="645" w:name="_Tocd19e32554"/>
      <w:r>
        <w:t/>
      </w:r>
      <w:r>
        <w:t>207.171-3</w:t>
      </w:r>
      <w:r>
        <w:t xml:space="preserve"> Policy.</w:t>
      </w:r>
      <w:bookmarkEnd w:id="644"/>
      <w:bookmarkEnd w:id="645"/>
      <w:bookmarkEnd w:id="643"/>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29-->
    <w:p xmlns:tce="http://www.TCE.com">
      <w:pPr>
        <w:pStyle w:val="Heading6"/>
      </w:pPr>
      <w:bookmarkStart w:id="646" w:name="_Numd19e32602"/>
      <w:bookmarkStart w:id="647" w:name="_Refd19e32602"/>
      <w:bookmarkStart w:id="648" w:name="_Tocd19e32602"/>
      <w:r>
        <w:t/>
      </w:r>
      <w:r>
        <w:t>207.171-4</w:t>
      </w:r>
      <w:r>
        <w:t xml:space="preserve"> Procedures.</w:t>
      </w:r>
      <w:bookmarkEnd w:id="647"/>
      <w:bookmarkEnd w:id="648"/>
      <w:bookmarkEnd w:id="646"/>
    </w:p>
    <w:p xmlns:tce="http://www.TCE.com">
      <w:pPr>
        <w:pStyle w:val="BodyText"/>
      </w:pPr>
      <w:r>
        <w:t xml:space="preserve">Agencies shall follow the procedures at PGI </w:t>
      </w:r>
      <w:r>
        <w:rPr>
          <w:u w:val="single"/>
        </w:rPr>
        <w:t>207.171-4</w:t>
      </w:r>
      <w:r>
        <w:t xml:space="preserve"> for component breakout.</w:t>
      </w:r>
    </w:p>
    <!--Topic unique_330-->
    <w:p xmlns:tce="http://www.TCE.com">
      <w:pPr>
        <w:pStyle w:val="Heading5"/>
      </w:pPr>
      <w:bookmarkStart w:id="649" w:name="_Numd19e32625"/>
      <w:bookmarkStart w:id="650" w:name="_Refd19e32625"/>
      <w:bookmarkStart w:id="651" w:name="_Tocd19e32625"/>
      <w:r>
        <w:t/>
      </w:r>
      <w:r>
        <w:t>207.172</w:t>
      </w:r>
      <w:r>
        <w:t xml:space="preserve"> Human research.</w:t>
      </w:r>
      <w:bookmarkEnd w:id="650"/>
      <w:bookmarkEnd w:id="651"/>
      <w:bookmarkEnd w:id="649"/>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_Numd19e128816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_Numd19e128816 \h </w:instrText>
      </w:r>
      <w:r>
        <w:fldChar w:fldCharType="separate"/>
      </w:r>
      <w:rPr>
        <w:color w:val="0000FF"/>
      </w:rPr>
      <w:r>
        <w:rPr>
          <w:u w:val="single"/>
        </w:rPr>
        <w:t>252.235-7004</w:t>
      </w:r>
      <w:r>
        <w:rPr>
          <w:color w:val="0000FF"/>
        </w:rPr>
        <w:fldChar w:fldCharType="end"/>
      </w:r>
      <w:r>
        <w:t xml:space="preserve"> and shall be identified in acquisition planning.</w:t>
      </w:r>
    </w:p>
    <!--Topic unique_331-->
    <w:p xmlns:tce="http://www.TCE.com">
      <w:pPr>
        <w:pStyle w:val="Heading4"/>
      </w:pPr>
      <w:bookmarkStart w:id="652" w:name="_Numd19e32657"/>
      <w:bookmarkStart w:id="653" w:name="_Refd19e32657"/>
      <w:bookmarkStart w:id="654" w:name="_Tocd19e32657"/>
      <w:r>
        <w:t/>
      </w:r>
      <w:r>
        <w:t>Subpart 207.3</w:t>
      </w:r>
      <w:r>
        <w:t xml:space="preserve"> - CONTRACTOR VERSUS GOVERNMENT PERFORMANCE</w:t>
      </w:r>
      <w:bookmarkEnd w:id="653"/>
      <w:bookmarkEnd w:id="654"/>
      <w:bookmarkEnd w:id="652"/>
    </w:p>
    <!--Topic unique_332-->
    <w:p xmlns:tce="http://www.TCE.com">
      <w:pPr>
        <w:pStyle w:val="Heading5"/>
      </w:pPr>
      <w:bookmarkStart w:id="655" w:name="_Numd19e32670"/>
      <w:bookmarkStart w:id="656" w:name="_Refd19e32670"/>
      <w:bookmarkStart w:id="657" w:name="_Tocd19e32670"/>
      <w:r>
        <w:t/>
      </w:r>
      <w:r>
        <w:t>207.302</w:t>
      </w:r>
      <w:r>
        <w:t xml:space="preserve"> Policy.</w:t>
      </w:r>
      <w:bookmarkEnd w:id="656"/>
      <w:bookmarkEnd w:id="657"/>
      <w:bookmarkEnd w:id="655"/>
    </w:p>
    <w:p xmlns:tce="http://www.TCE.com">
      <w:pPr>
        <w:pStyle w:val="BodyText"/>
      </w:pPr>
      <w:r>
        <w:t xml:space="preserve">See PGI </w:t>
      </w:r>
      <w:r>
        <w:rPr>
          <w:u w:val="single"/>
        </w:rPr>
        <w:t>207.302</w:t>
      </w:r>
      <w:r>
        <w:t xml:space="preserve"> for information on the Governmentwide moratorium and restrictions on public-private competitions conducted pursuant to Office of Management and Budget (OMB) Circular A-76.</w:t>
      </w:r>
    </w:p>
    <!--Topic unique_333-->
    <w:p xmlns:tce="http://www.TCE.com">
      <w:pPr>
        <w:pStyle w:val="Heading4"/>
      </w:pPr>
      <w:bookmarkStart w:id="658" w:name="_Numd19e32693"/>
      <w:bookmarkStart w:id="659" w:name="_Refd19e32693"/>
      <w:bookmarkStart w:id="660" w:name="_Tocd19e32693"/>
      <w:r>
        <w:t/>
      </w:r>
      <w:r>
        <w:t>Subpart 207.4</w:t>
      </w:r>
      <w:r>
        <w:t xml:space="preserve"> - EQUIPMENT ACQUISITION</w:t>
      </w:r>
      <w:bookmarkEnd w:id="659"/>
      <w:bookmarkEnd w:id="660"/>
      <w:bookmarkEnd w:id="658"/>
    </w:p>
    <!--Topic unique_334-->
    <w:p xmlns:tce="http://www.TCE.com">
      <w:pPr>
        <w:pStyle w:val="Heading5"/>
      </w:pPr>
      <w:bookmarkStart w:id="661" w:name="_Numd19e32706"/>
      <w:bookmarkStart w:id="662" w:name="_Refd19e32706"/>
      <w:bookmarkStart w:id="663" w:name="_Tocd19e32706"/>
      <w:r>
        <w:t/>
      </w:r>
      <w:r>
        <w:t>207.401</w:t>
      </w:r>
      <w:r>
        <w:t xml:space="preserve"> Acquisition considerations.</w:t>
      </w:r>
      <w:bookmarkEnd w:id="662"/>
      <w:bookmarkEnd w:id="663"/>
      <w:bookmarkEnd w:id="661"/>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35-->
    <w:p xmlns:tce="http://www.TCE.com">
      <w:pPr>
        <w:pStyle w:val="Heading5"/>
      </w:pPr>
      <w:bookmarkStart w:id="664" w:name="_Numd19e32725"/>
      <w:bookmarkStart w:id="665" w:name="_Refd19e32725"/>
      <w:bookmarkStart w:id="666" w:name="_Tocd19e32725"/>
      <w:r>
        <w:t/>
      </w:r>
      <w:r>
        <w:t>207.470</w:t>
      </w:r>
      <w:r>
        <w:t xml:space="preserve"> Statutory requirements.</w:t>
      </w:r>
      <w:bookmarkEnd w:id="665"/>
      <w:bookmarkEnd w:id="666"/>
      <w:bookmarkEnd w:id="664"/>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xmlns:tce="http://www.TCE.com">
      <w:pPr>
        <w:pStyle w:val="BodyText"/>
        <w:ind w:left="1440"/>
      </w:pPr>
      <w:r>
        <w:t>(1) The contract will be a long-term lease or charter as defined in 10 U.S.C. 2401(d)(1); or</w:t>
      </w:r>
    </w:p>
    <w:p xmlns:tce="http://www.TCE.com">
      <w:pPr>
        <w:pStyle w:val="BodyText"/>
        <w:ind w:left="1440"/>
      </w:pPr>
      <w:r>
        <w:t xml:space="preserve">(2) The terms of the contract provide for a substantial termination liability as defined in 10 U.S.C. 2401(d)(2). Also see PGI </w:t>
      </w:r>
      <w:r>
        <w:rPr>
          <w:u w:val="single"/>
        </w:rPr>
        <w:t>207.470</w:t>
      </w:r>
      <w:r>
        <w:t xml:space="preserve"> .</w:t>
      </w:r>
    </w:p>
    <w:p xmlns:tce="http://www.TCE.com">
      <w:pPr>
        <w:pStyle w:val="BodyText"/>
        <w:ind w:left="720"/>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36-->
    <w:p xmlns:tce="http://www.TCE.com">
      <w:pPr>
        <w:pStyle w:val="Heading5"/>
      </w:pPr>
      <w:bookmarkStart w:id="667" w:name="_Numd19e32768"/>
      <w:bookmarkStart w:id="668" w:name="_Refd19e32768"/>
      <w:bookmarkStart w:id="669" w:name="_Tocd19e32768"/>
      <w:r>
        <w:t/>
      </w:r>
      <w:r>
        <w:t>207.471</w:t>
      </w:r>
      <w:r>
        <w:t xml:space="preserve"> Funding requirements.</w:t>
      </w:r>
      <w:bookmarkEnd w:id="668"/>
      <w:bookmarkEnd w:id="669"/>
      <w:bookmarkEnd w:id="667"/>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37-->
    <w:p xmlns:tce="http://www.TCE.com">
      <w:pPr>
        <w:pStyle w:val="Heading4"/>
      </w:pPr>
      <w:bookmarkStart w:id="670" w:name="_Numd19e32792"/>
      <w:bookmarkStart w:id="671" w:name="_Refd19e32792"/>
      <w:bookmarkStart w:id="672" w:name="_Tocd19e32792"/>
      <w:r>
        <w:t/>
      </w:r>
      <w:r>
        <w:t>Subpart 207.5</w:t>
      </w:r>
      <w:r>
        <w:t xml:space="preserve"> - INHERENTLY GOVERNMENTAL FUNCTIONS</w:t>
      </w:r>
      <w:bookmarkEnd w:id="671"/>
      <w:bookmarkEnd w:id="672"/>
      <w:bookmarkEnd w:id="670"/>
    </w:p>
    <!--Topic unique_338-->
    <w:p xmlns:tce="http://www.TCE.com">
      <w:pPr>
        <w:pStyle w:val="Heading5"/>
      </w:pPr>
      <w:bookmarkStart w:id="673" w:name="_Numd19e32805"/>
      <w:bookmarkStart w:id="674" w:name="_Refd19e32805"/>
      <w:bookmarkStart w:id="675" w:name="_Tocd19e32805"/>
      <w:r>
        <w:t/>
      </w:r>
      <w:r>
        <w:t>207.500</w:t>
      </w:r>
      <w:r>
        <w:t xml:space="preserve"> Scope of subpart.</w:t>
      </w:r>
      <w:bookmarkEnd w:id="674"/>
      <w:bookmarkEnd w:id="675"/>
      <w:bookmarkEnd w:id="673"/>
    </w:p>
    <w:p xmlns:tce="http://www.TCE.com">
      <w:pPr>
        <w:pStyle w:val="BodyText"/>
      </w:pPr>
      <w:r>
        <w:t>This subpart also implements 10 U.S.C. 2383.</w:t>
      </w:r>
    </w:p>
    <!--Topic unique_339-->
    <w:p xmlns:tce="http://www.TCE.com">
      <w:pPr>
        <w:pStyle w:val="Heading5"/>
      </w:pPr>
      <w:bookmarkStart w:id="676" w:name="_Numd19e32824"/>
      <w:bookmarkStart w:id="677" w:name="_Refd19e32824"/>
      <w:bookmarkStart w:id="678" w:name="_Tocd19e32824"/>
      <w:r>
        <w:t/>
      </w:r>
      <w:r>
        <w:t>207.503</w:t>
      </w:r>
      <w:r>
        <w:t xml:space="preserve"> Policy.</w:t>
      </w:r>
      <w:bookmarkEnd w:id="677"/>
      <w:bookmarkEnd w:id="678"/>
      <w:bookmarkEnd w:id="676"/>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u w:val="single"/>
        </w:rPr>
        <w:t>207.503</w:t>
      </w:r>
      <w:r>
        <w:t xml:space="preserve"> (S-70).</w:t>
      </w:r>
    </w:p>
    <!--Topic unique_340-->
    <w:p xmlns:tce="http://www.TCE.com">
      <w:pPr>
        <w:pStyle w:val="Heading4"/>
      </w:pPr>
      <w:bookmarkStart w:id="679" w:name="_Numd19e32867"/>
      <w:bookmarkStart w:id="680" w:name="_Refd19e32867"/>
      <w:bookmarkStart w:id="681" w:name="_Tocd19e32867"/>
      <w:r>
        <w:t/>
      </w:r>
      <w:r>
        <w:t>Subpart 207.70</w:t>
      </w:r>
      <w:r>
        <w:t xml:space="preserve"> - BUY-TO-BUDGET - ADDITIONAL QUANTITIES OF END ITEMS</w:t>
      </w:r>
      <w:bookmarkEnd w:id="680"/>
      <w:bookmarkEnd w:id="681"/>
      <w:bookmarkEnd w:id="679"/>
    </w:p>
    <!--Topic unique_341-->
    <w:p xmlns:tce="http://www.TCE.com">
      <w:pPr>
        <w:pStyle w:val="Heading5"/>
      </w:pPr>
      <w:bookmarkStart w:id="682" w:name="_Numd19e32880"/>
      <w:bookmarkStart w:id="683" w:name="_Refd19e32880"/>
      <w:bookmarkStart w:id="684" w:name="_Tocd19e32880"/>
      <w:r>
        <w:t/>
      </w:r>
      <w:r>
        <w:t>207.7001</w:t>
      </w:r>
      <w:r>
        <w:t xml:space="preserve"> Definition.</w:t>
      </w:r>
      <w:bookmarkEnd w:id="683"/>
      <w:bookmarkEnd w:id="684"/>
      <w:bookmarkEnd w:id="682"/>
    </w:p>
    <w:p xmlns:tce="http://www.TCE.com">
      <w:pPr>
        <w:pStyle w:val="BodyText"/>
      </w:pPr>
      <w:r>
        <w:t>“End item,” as used in this subpart, means a production product assembled, completed, and ready for issue or deployment.</w:t>
      </w:r>
    </w:p>
    <!--Topic unique_342-->
    <w:p xmlns:tce="http://www.TCE.com">
      <w:pPr>
        <w:pStyle w:val="Heading5"/>
      </w:pPr>
      <w:bookmarkStart w:id="685" w:name="_Numd19e32899"/>
      <w:bookmarkStart w:id="686" w:name="_Refd19e32899"/>
      <w:bookmarkStart w:id="687" w:name="_Tocd19e32899"/>
      <w:r>
        <w:t/>
      </w:r>
      <w:r>
        <w:t>207.7002</w:t>
      </w:r>
      <w:r>
        <w:t xml:space="preserve"> Authority to acquire additional quantities of end items.</w:t>
      </w:r>
      <w:bookmarkEnd w:id="686"/>
      <w:bookmarkEnd w:id="687"/>
      <w:bookmarkEnd w:id="685"/>
    </w:p>
    <w:p xmlns:tce="http://www.TCE.com">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43-->
    <w:p xmlns:tce="http://www.TCE.com">
      <w:pPr>
        <w:pStyle w:val="Heading5"/>
      </w:pPr>
      <w:bookmarkStart w:id="688" w:name="_Numd19e32925"/>
      <w:bookmarkStart w:id="689" w:name="_Refd19e32925"/>
      <w:bookmarkStart w:id="690" w:name="_Tocd19e32925"/>
      <w:r>
        <w:t/>
      </w:r>
      <w:r>
        <w:t>207.7003</w:t>
      </w:r>
      <w:r>
        <w:t xml:space="preserve"> Limitation.</w:t>
      </w:r>
      <w:bookmarkEnd w:id="689"/>
      <w:bookmarkEnd w:id="690"/>
      <w:bookmarkEnd w:id="688"/>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55-->
    <w:p xmlns:tce="http://www.TCE.com">
      <w:pPr>
        <w:pStyle w:val="Heading3"/>
      </w:pPr>
      <w:bookmarkStart w:id="691" w:name="_Numd19e32939"/>
      <w:bookmarkStart w:id="692" w:name="_Refd19e32939"/>
      <w:bookmarkStart w:id="693" w:name="_Tocd19e32939"/>
      <w:r>
        <w:t/>
      </w:r>
      <w:r>
        <w:t>Part 208</w:t>
      </w:r>
      <w:r>
        <w:t xml:space="preserve"> - REQUIRED SOURCES OF SUPPLIES AND SERVICES</w:t>
      </w:r>
      <w:bookmarkEnd w:id="692"/>
      <w:bookmarkEnd w:id="693"/>
      <w:bookmarkEnd w:id="691"/>
    </w:p>
    <w:p xmlns:tce="http://www.TCE.com">
      <w:pPr>
        <w:pStyle w:val="ListBullet"/>
        <!--depth 1-->
        <w:numPr>
          <w:ilvl w:val="0"/>
          <w:numId w:val="168"/>
        </w:numPr>
      </w:pPr>
      <w:r>
        <w:t/>
      </w:r>
      <w:r>
        <w:rPr>
          <w:color w:val="0000FF"/>
        </w:rPr>
        <w:fldChar w:fldCharType="begin"/>
      </w:r>
      <w:r>
        <w:rPr>
          <w:color w:val="0000FF"/>
        </w:rPr>
        <w:instrText xml:space="preserve"> REF _Numd19e33310 \h </w:instrText>
      </w:r>
      <w:r>
        <w:fldChar w:fldCharType="separate"/>
      </w:r>
      <w:rPr>
        <w:color w:val="0000FF"/>
      </w:rPr>
      <w:r>
        <w:rPr>
          <w:u w:val="single"/>
        </w:rPr>
        <w:t>208.002 Priorities for use of mandatoryGovernment supply sources.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_Numd19e33331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_Numd19e33344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_Numd19e33391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0"/>
        </w:numPr>
      </w:pPr>
      <w:r>
        <w:t/>
      </w:r>
      <w:r>
        <w:rPr>
          <w:color w:val="0000FF"/>
        </w:rPr>
        <w:fldChar w:fldCharType="begin"/>
      </w:r>
      <w:r>
        <w:rPr>
          <w:color w:val="0000FF"/>
        </w:rPr>
        <w:instrText xml:space="preserve"> REF _Numd19e33424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_Numd19e33447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1"/>
        </w:numPr>
      </w:pPr>
      <w:r>
        <w:t/>
      </w:r>
      <w:r>
        <w:rPr>
          <w:color w:val="0000FF"/>
        </w:rPr>
        <w:fldChar w:fldCharType="begin"/>
      </w:r>
      <w:r>
        <w:rPr>
          <w:color w:val="0000FF"/>
        </w:rPr>
        <w:instrText xml:space="preserve"> REF _Numd19e33460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_Numd19e33484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_Numd19e33497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3"/>
        </w:numPr>
      </w:pPr>
      <w:r>
        <w:t/>
      </w:r>
      <w:r>
        <w:rPr>
          <w:color w:val="0000FF"/>
        </w:rPr>
        <w:fldChar w:fldCharType="begin"/>
      </w:r>
      <w:r>
        <w:rPr>
          <w:color w:val="0000FF"/>
        </w:rPr>
        <w:instrText xml:space="preserve"> REF _Numd19e33510 \h </w:instrText>
      </w:r>
      <w:r>
        <w:fldChar w:fldCharType="separate"/>
      </w:r>
      <w:rPr>
        <w:color w:val="0000FF"/>
      </w:rPr>
      <w:r>
        <w:rPr>
          <w:u w:val="single"/>
        </w:rPr>
        <w:t>208.602-70 Acquisition of itemsfor which FPI has a significant market share.</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_Numd19e33559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_Numd19e33579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4"/>
        </w:numPr>
      </w:pPr>
      <w:r>
        <w:t/>
      </w:r>
      <w:r>
        <w:rPr>
          <w:color w:val="0000FF"/>
        </w:rPr>
        <w:fldChar w:fldCharType="begin"/>
      </w:r>
      <w:r>
        <w:rPr>
          <w:color w:val="0000FF"/>
        </w:rPr>
        <w:instrText xml:space="preserve"> REF _Numd19e33592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_Numd19e33624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_Numd19e33637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_Numd19e33664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_Numd19e33688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_Numd19e33723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_Numd19e33746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_Numd19e33770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_Numd19e33783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_Numd19e33820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_Numd19e33882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_Numd19e33905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_Numd19e33935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_Numd19e33959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_Numd19e33972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_Numd19e33991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_Numd19e34009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_Numd19e34032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_Numd19e34053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_Numd19e34066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_Numd19e34089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_Numd19e34107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_Numd19e34130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_Numd19e34152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_Numd19e34183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_Numd19e34196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_Numd19e34225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_Numd19e34249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_Numd19e34274 \h </w:instrText>
      </w:r>
      <w:r>
        <w:fldChar w:fldCharType="separate"/>
      </w:r>
      <w:rPr>
        <w:color w:val="0000FF"/>
      </w:rPr>
      <w:r>
        <w:rPr>
          <w:u w:val="single"/>
        </w:rPr>
        <w:t>208.7403 Acquisition procedures.</w:t>
      </w:r>
      <w:r>
        <w:rPr>
          <w:color w:val="0000FF"/>
        </w:rPr>
        <w:fldChar w:fldCharType="end"/>
      </w:r>
      <w:r>
        <w:t/>
      </w:r>
    </w:p>
    <!--Topic unique_356-->
    <w:p xmlns:tce="http://www.TCE.com">
      <w:pPr>
        <w:pStyle w:val="Heading4"/>
      </w:pPr>
      <w:bookmarkStart w:id="694" w:name="_Numd19e33310"/>
      <w:bookmarkStart w:id="695" w:name="_Refd19e33310"/>
      <w:bookmarkStart w:id="696" w:name="_Tocd19e33310"/>
      <w:r>
        <w:t/>
      </w:r>
      <w:r>
        <w:t>208.002</w:t>
      </w:r>
      <w:r>
        <w:t xml:space="preserve"> Priorities for use of mandatoryGovernment supply sources.</w:t>
      </w:r>
      <w:bookmarkEnd w:id="695"/>
      <w:bookmarkEnd w:id="696"/>
      <w:bookmarkEnd w:id="694"/>
    </w:p>
    <w:p xmlns:tce="http://www.TCE.com">
      <w:pPr>
        <w:pStyle w:val="BodyText"/>
        <w:ind w:left="720"/>
      </w:pPr>
      <w:r>
        <w:t>(a)(1) Supplies. (i) See the guidance at PGI 208.002(a)(1)(i) to obtain information on available items in DoD’s property inventories.</w:t>
      </w:r>
    </w:p>
    <w:p xmlns:tce="http://www.TCE.com">
      <w:pPr>
        <w:pStyle w:val="BodyText"/>
      </w:pPr>
      <w:r>
        <w:t>(v) See subpart 208.70, Coordinated Acquisition, and subpart 208.74, Enterprise Software Agreements.</w:t>
      </w:r>
    </w:p>
    <!--Topic unique_357-->
    <w:p xmlns:tce="http://www.TCE.com">
      <w:pPr>
        <w:pStyle w:val="Heading4"/>
      </w:pPr>
      <w:bookmarkStart w:id="697" w:name="_Numd19e33331"/>
      <w:bookmarkStart w:id="698" w:name="_Refd19e33331"/>
      <w:bookmarkStart w:id="699" w:name="_Tocd19e33331"/>
      <w:r>
        <w:t/>
      </w:r>
      <w:r>
        <w:t>Subpart 208.4</w:t>
      </w:r>
      <w:r>
        <w:t xml:space="preserve"> - FEDERAL SUPPLY SCHEDULES</w:t>
      </w:r>
      <w:bookmarkEnd w:id="698"/>
      <w:bookmarkEnd w:id="699"/>
      <w:bookmarkEnd w:id="697"/>
    </w:p>
    <!--Topic unique_358-->
    <w:p xmlns:tce="http://www.TCE.com">
      <w:pPr>
        <w:pStyle w:val="Heading5"/>
      </w:pPr>
      <w:bookmarkStart w:id="700" w:name="_Numd19e33344"/>
      <w:bookmarkStart w:id="701" w:name="_Refd19e33344"/>
      <w:bookmarkStart w:id="702" w:name="_Tocd19e33344"/>
      <w:r>
        <w:t/>
      </w:r>
      <w:r>
        <w:t>208.404</w:t>
      </w:r>
      <w:r>
        <w:t xml:space="preserve"> Use of Federal Supply Schedules.</w:t>
      </w:r>
      <w:bookmarkEnd w:id="701"/>
      <w:bookmarkEnd w:id="702"/>
      <w:bookmarkEnd w:id="700"/>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_Numd19e42793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_Numd19e108285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_Numd19e108317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_Numd19e42969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(3), respectively.</w:t>
      </w:r>
    </w:p>
    <!--Topic unique_359-->
    <w:p xmlns:tce="http://www.TCE.com">
      <w:pPr>
        <w:pStyle w:val="Heading5"/>
      </w:pPr>
      <w:bookmarkStart w:id="703" w:name="_Numd19e33391"/>
      <w:bookmarkStart w:id="704" w:name="_Refd19e33391"/>
      <w:bookmarkStart w:id="705" w:name="_Tocd19e33391"/>
      <w:r>
        <w:t/>
      </w:r>
      <w:r>
        <w:t>208.405</w:t>
      </w:r>
      <w:r>
        <w:t xml:space="preserve"> Ordering procedures for Federal Supply Schedules.</w:t>
      </w:r>
      <w:bookmarkEnd w:id="704"/>
      <w:bookmarkEnd w:id="705"/>
      <w:bookmarkEnd w:id="703"/>
    </w:p>
    <w:p xmlns:tce="http://www.TCE.com">
      <w:pPr>
        <w:pStyle w:val="BodyText"/>
        <w:ind w:left="1440"/>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_Numd19e86457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_Numd19e42299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_Numd19e51423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360-->
    <w:p xmlns:tce="http://www.TCE.com">
      <w:pPr>
        <w:pStyle w:val="Heading6"/>
      </w:pPr>
      <w:bookmarkStart w:id="706" w:name="_Numd19e33424"/>
      <w:bookmarkStart w:id="707" w:name="_Refd19e33424"/>
      <w:bookmarkStart w:id="708" w:name="_Tocd19e33424"/>
      <w:r>
        <w:t/>
      </w:r>
      <w:r>
        <w:t>208.405-6</w:t>
      </w:r>
      <w:r>
        <w:t xml:space="preserve"> Limiting sources.</w:t>
      </w:r>
      <w:bookmarkEnd w:id="707"/>
      <w:bookmarkEnd w:id="708"/>
      <w:bookmarkEnd w:id="706"/>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u w:val="single"/>
        </w:rPr>
        <w:t>208.405-6</w:t>
      </w:r>
      <w:r>
        <w:t xml:space="preserve"> .</w:t>
      </w:r>
    </w:p>
    <!--Topic unique_361-->
    <w:p xmlns:tce="http://www.TCE.com">
      <w:pPr>
        <w:pStyle w:val="Heading5"/>
      </w:pPr>
      <w:bookmarkStart w:id="709" w:name="_Numd19e33447"/>
      <w:bookmarkStart w:id="710" w:name="_Refd19e33447"/>
      <w:bookmarkStart w:id="711" w:name="_Tocd19e33447"/>
      <w:r>
        <w:t/>
      </w:r>
      <w:r>
        <w:t>208.406</w:t>
      </w:r>
      <w:r>
        <w:t xml:space="preserve"> Ordering activity responsibilities.</w:t>
      </w:r>
      <w:bookmarkEnd w:id="710"/>
      <w:bookmarkEnd w:id="711"/>
      <w:bookmarkEnd w:id="709"/>
    </w:p>
    <!--Topic unique_362-->
    <w:p xmlns:tce="http://www.TCE.com">
      <w:pPr>
        <w:pStyle w:val="Heading6"/>
      </w:pPr>
      <w:bookmarkStart w:id="712" w:name="_Numd19e33460"/>
      <w:bookmarkStart w:id="713" w:name="_Refd19e33460"/>
      <w:bookmarkStart w:id="714" w:name="_Tocd19e33460"/>
      <w:r>
        <w:t/>
      </w:r>
      <w:r>
        <w:t>208.406-1</w:t>
      </w:r>
      <w:r>
        <w:t xml:space="preserve"> Order placement.</w:t>
      </w:r>
      <w:bookmarkEnd w:id="713"/>
      <w:bookmarkEnd w:id="714"/>
      <w:bookmarkEnd w:id="712"/>
    </w:p>
    <w:p xmlns:tce="http://www.TCE.com">
      <w:pPr>
        <w:pStyle w:val="BodyText"/>
      </w:pPr>
      <w:r>
        <w:t xml:space="preserve">Follow the procedures at PGI </w:t>
      </w:r>
      <w:r>
        <w:rPr>
          <w:u w:val="single"/>
        </w:rPr>
        <w:t>208.406-1</w:t>
      </w:r>
      <w:r>
        <w:t xml:space="preserve"> when ordering from schedules.</w:t>
      </w:r>
    </w:p>
    <!--Topic unique_363-->
    <w:p xmlns:tce="http://www.TCE.com">
      <w:pPr>
        <w:pStyle w:val="Heading4"/>
      </w:pPr>
      <w:bookmarkStart w:id="715" w:name="_Numd19e33484"/>
      <w:bookmarkStart w:id="716" w:name="_Refd19e33484"/>
      <w:bookmarkStart w:id="717" w:name="_Tocd19e33484"/>
      <w:r>
        <w:t/>
      </w:r>
      <w:r>
        <w:t>Subpart 208.6</w:t>
      </w:r>
      <w:r>
        <w:t xml:space="preserve"> - ACQUISITION FROM FEDERAL PRISON INDUSTRIES, INC.</w:t>
      </w:r>
      <w:bookmarkEnd w:id="716"/>
      <w:bookmarkEnd w:id="717"/>
      <w:bookmarkEnd w:id="715"/>
    </w:p>
    <!--Topic unique_364-->
    <w:p xmlns:tce="http://www.TCE.com">
      <w:pPr>
        <w:pStyle w:val="Heading5"/>
      </w:pPr>
      <w:bookmarkStart w:id="718" w:name="_Numd19e33497"/>
      <w:bookmarkStart w:id="719" w:name="_Refd19e33497"/>
      <w:bookmarkStart w:id="720" w:name="_Tocd19e33497"/>
      <w:r>
        <w:t/>
      </w:r>
      <w:r>
        <w:t>208.602</w:t>
      </w:r>
      <w:r>
        <w:t xml:space="preserve"> Reserved</w:t>
      </w:r>
      <w:bookmarkEnd w:id="719"/>
      <w:bookmarkEnd w:id="720"/>
      <w:bookmarkEnd w:id="718"/>
    </w:p>
    <!--Topic unique_365-->
    <w:p xmlns:tce="http://www.TCE.com">
      <w:pPr>
        <w:pStyle w:val="Heading6"/>
      </w:pPr>
      <w:bookmarkStart w:id="721" w:name="_Numd19e33510"/>
      <w:bookmarkStart w:id="722" w:name="_Refd19e33510"/>
      <w:bookmarkStart w:id="723" w:name="_Tocd19e33510"/>
      <w:r>
        <w:t/>
      </w:r>
      <w:r>
        <w:t>208.602-70</w:t>
      </w:r>
      <w:r>
        <w:t xml:space="preserve"> Acquisition of itemsfor which FPI has a significant market share.</w:t>
      </w:r>
      <w:bookmarkEnd w:id="722"/>
      <w:bookmarkEnd w:id="723"/>
      <w:bookmarkEnd w:id="721"/>
    </w:p>
    <w:p xmlns:tce="http://www.TCE.com">
      <w:pPr>
        <w:pStyle w:val="BodyText"/>
        <w:ind w:left="720"/>
      </w:pPr>
      <w:r>
        <w:t xml:space="preserve">(a) </w:t>
      </w:r>
      <w:r>
        <w:rPr>
          <w:i/>
        </w:rPr>
        <w:t>Scope</w:t>
      </w:r>
      <w:r>
        <w:t>. This subsection implements Section 827 of the National Defense Authorization Act for Fiscal Year 2008 (Pub. L. 110-181).</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09">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66-->
    <w:p xmlns:tce="http://www.TCE.com">
      <w:pPr>
        <w:pStyle w:val="Heading5"/>
      </w:pPr>
      <w:bookmarkStart w:id="724" w:name="_Numd19e33559"/>
      <w:bookmarkStart w:id="725" w:name="_Refd19e33559"/>
      <w:bookmarkStart w:id="726" w:name="_Tocd19e33559"/>
      <w:r>
        <w:t/>
      </w:r>
      <w:r>
        <w:t>208.606</w:t>
      </w:r>
      <w:r>
        <w:t xml:space="preserve"> Evaluating FPI performance.</w:t>
      </w:r>
      <w:bookmarkEnd w:id="725"/>
      <w:bookmarkEnd w:id="726"/>
      <w:bookmarkEnd w:id="724"/>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67-->
    <w:p xmlns:tce="http://www.TCE.com">
      <w:pPr>
        <w:pStyle w:val="Heading4"/>
      </w:pPr>
      <w:bookmarkStart w:id="727" w:name="_Numd19e33579"/>
      <w:bookmarkStart w:id="728" w:name="_Refd19e33579"/>
      <w:bookmarkStart w:id="729" w:name="_Tocd19e33579"/>
      <w:r>
        <w:t/>
      </w:r>
      <w:r>
        <w:t>Subpart 208.7</w:t>
      </w:r>
      <w:r>
        <w:t xml:space="preserve"> - ACQUISITION FROM NONPROFIT AGENCIES EMPLOYING PEOPLE WHO ARE BLIND OR SEVERELY DISABLED</w:t>
      </w:r>
      <w:bookmarkEnd w:id="728"/>
      <w:bookmarkEnd w:id="729"/>
      <w:bookmarkEnd w:id="727"/>
    </w:p>
    <!--Topic unique_368-->
    <w:p xmlns:tce="http://www.TCE.com">
      <w:pPr>
        <w:pStyle w:val="Heading5"/>
      </w:pPr>
      <w:bookmarkStart w:id="730" w:name="_Numd19e33592"/>
      <w:bookmarkStart w:id="731" w:name="_Refd19e33592"/>
      <w:bookmarkStart w:id="732" w:name="_Tocd19e33592"/>
      <w:r>
        <w:t/>
      </w:r>
      <w:r>
        <w:t>208.705</w:t>
      </w:r>
      <w:r>
        <w:t xml:space="preserve"> Procedures.</w:t>
      </w:r>
      <w:bookmarkEnd w:id="731"/>
      <w:bookmarkEnd w:id="732"/>
      <w:bookmarkEnd w:id="730"/>
    </w:p>
    <w:p xmlns:tce="http://www.TCE.com">
      <w:pPr>
        <w:pStyle w:val="BodyText"/>
      </w:pPr>
      <w:r>
        <w:t>See DoD Class Deviation</w:t>
      </w:r>
      <w:hyperlink r:id="rIdHyperlink110">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u w:val="single"/>
        </w:rPr>
        <w:t>208.705</w:t>
      </w:r>
      <w:r>
        <w:t xml:space="preserve"> when placing orders with central nonprofit agencies.</w:t>
      </w:r>
    </w:p>
    <!--Topic unique_369-->
    <w:p xmlns:tce="http://www.TCE.com">
      <w:pPr>
        <w:pStyle w:val="Heading4"/>
      </w:pPr>
      <w:bookmarkStart w:id="733" w:name="_Numd19e33624"/>
      <w:bookmarkStart w:id="734" w:name="_Refd19e33624"/>
      <w:bookmarkStart w:id="735" w:name="_Tocd19e33624"/>
      <w:r>
        <w:t/>
      </w:r>
      <w:r>
        <w:t>Subpart 208.70</w:t>
      </w:r>
      <w:r>
        <w:t xml:space="preserve"> - COORDINATED ACQUISITION</w:t>
      </w:r>
      <w:bookmarkEnd w:id="734"/>
      <w:bookmarkEnd w:id="735"/>
      <w:bookmarkEnd w:id="733"/>
    </w:p>
    <!--Topic unique_370-->
    <w:p xmlns:tce="http://www.TCE.com">
      <w:pPr>
        <w:pStyle w:val="Heading5"/>
      </w:pPr>
      <w:bookmarkStart w:id="736" w:name="_Numd19e33637"/>
      <w:bookmarkStart w:id="737" w:name="_Refd19e33637"/>
      <w:bookmarkStart w:id="738" w:name="_Tocd19e33637"/>
      <w:r>
        <w:t/>
      </w:r>
      <w:r>
        <w:t>208.7000</w:t>
      </w:r>
      <w:r>
        <w:t xml:space="preserve"> Scope of subpart.</w:t>
      </w:r>
      <w:bookmarkEnd w:id="737"/>
      <w:bookmarkEnd w:id="738"/>
      <w:bookmarkEnd w:id="736"/>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u w:val="single"/>
        </w:rPr>
        <w:t>208.7006</w:t>
      </w:r>
      <w:r>
        <w:t xml:space="preserve"> ); or</w:t>
      </w:r>
    </w:p>
    <w:p xmlns:tce="http://www.TCE.com">
      <w:pPr>
        <w:pStyle w:val="BodyText"/>
        <w:ind w:left="720"/>
      </w:pPr>
      <w:r>
        <w:t>(b) The Integrated Materiel Management Program (assignments are in DoD 4140.26-M, Defense Integrated Materiel Management Manual for Consumable Items).</w:t>
      </w:r>
    </w:p>
    <!--Topic unique_371-->
    <w:p xmlns:tce="http://www.TCE.com">
      <w:pPr>
        <w:pStyle w:val="Heading5"/>
      </w:pPr>
      <w:bookmarkStart w:id="739" w:name="_Numd19e33664"/>
      <w:bookmarkStart w:id="740" w:name="_Refd19e33664"/>
      <w:bookmarkStart w:id="741" w:name="_Tocd19e33664"/>
      <w:r>
        <w:t/>
      </w:r>
      <w:r>
        <w:t>208.7001</w:t>
      </w:r>
      <w:r>
        <w:t xml:space="preserve"> Definitions.</w:t>
      </w:r>
      <w:bookmarkEnd w:id="740"/>
      <w:bookmarkEnd w:id="741"/>
      <w:bookmarkEnd w:id="739"/>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72-->
    <w:p xmlns:tce="http://www.TCE.com">
      <w:pPr>
        <w:pStyle w:val="Heading5"/>
      </w:pPr>
      <w:bookmarkStart w:id="742" w:name="_Numd19e33688"/>
      <w:bookmarkStart w:id="743" w:name="_Refd19e33688"/>
      <w:bookmarkStart w:id="744" w:name="_Tocd19e33688"/>
      <w:r>
        <w:t/>
      </w:r>
      <w:r>
        <w:t>208.7002</w:t>
      </w:r>
      <w:r>
        <w:t xml:space="preserve"> Assignment authority.</w:t>
      </w:r>
      <w:bookmarkEnd w:id="743"/>
      <w:bookmarkEnd w:id="744"/>
      <w:bookmarkEnd w:id="742"/>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Under Secretary of Defense (Logistics);</w:t>
      </w:r>
    </w:p>
    <w:p xmlns:tce="http://www.TCE.com">
      <w:pPr>
        <w:pStyle w:val="BodyText"/>
        <w:ind w:left="1440"/>
      </w:pPr>
      <w:r>
        <w:t>(2) To GSA, through agreement with GSA, by the Deputy Under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2311).</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Under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73-->
    <w:p xmlns:tce="http://www.TCE.com">
      <w:pPr>
        <w:pStyle w:val="Heading6"/>
      </w:pPr>
      <w:bookmarkStart w:id="745" w:name="_Numd19e33723"/>
      <w:bookmarkStart w:id="746" w:name="_Refd19e33723"/>
      <w:bookmarkStart w:id="747" w:name="_Tocd19e33723"/>
      <w:r>
        <w:t/>
      </w:r>
      <w:r>
        <w:t>208.7002-1</w:t>
      </w:r>
      <w:r>
        <w:t xml:space="preserve"> Acquiring department responsibilities.</w:t>
      </w:r>
      <w:bookmarkEnd w:id="746"/>
      <w:bookmarkEnd w:id="747"/>
      <w:bookmarkEnd w:id="745"/>
    </w:p>
    <w:p xmlns:tce="http://www.TCE.com">
      <w:pPr>
        <w:pStyle w:val="BodyText"/>
      </w:pPr>
      <w:r>
        <w:t xml:space="preserve">See PGI </w:t>
      </w:r>
      <w:r>
        <w:rPr>
          <w:u w:val="single"/>
        </w:rPr>
        <w:t>208.7002-1</w:t>
      </w:r>
      <w:r>
        <w:t xml:space="preserve"> for the acquiring department’s responsibilities.</w:t>
      </w:r>
    </w:p>
    <!--Topic unique_374-->
    <w:p xmlns:tce="http://www.TCE.com">
      <w:pPr>
        <w:pStyle w:val="Heading6"/>
      </w:pPr>
      <w:bookmarkStart w:id="748" w:name="_Numd19e33746"/>
      <w:bookmarkStart w:id="749" w:name="_Refd19e33746"/>
      <w:bookmarkStart w:id="750" w:name="_Tocd19e33746"/>
      <w:r>
        <w:t/>
      </w:r>
      <w:r>
        <w:t>208.7002-2</w:t>
      </w:r>
      <w:r>
        <w:t xml:space="preserve"> Requiring department responsibilities.</w:t>
      </w:r>
      <w:bookmarkEnd w:id="749"/>
      <w:bookmarkEnd w:id="750"/>
      <w:bookmarkEnd w:id="748"/>
    </w:p>
    <w:p xmlns:tce="http://www.TCE.com">
      <w:pPr>
        <w:pStyle w:val="BodyText"/>
      </w:pPr>
      <w:r>
        <w:t xml:space="preserve">See PGI </w:t>
      </w:r>
      <w:r>
        <w:rPr>
          <w:u w:val="single"/>
        </w:rPr>
        <w:t>208.7002-2</w:t>
      </w:r>
      <w:r>
        <w:t xml:space="preserve"> for the requiring department’s responsibilities.</w:t>
      </w:r>
    </w:p>
    <!--Topic unique_375-->
    <w:p xmlns:tce="http://www.TCE.com">
      <w:pPr>
        <w:pStyle w:val="Heading5"/>
      </w:pPr>
      <w:bookmarkStart w:id="751" w:name="_Numd19e33770"/>
      <w:bookmarkStart w:id="752" w:name="_Refd19e33770"/>
      <w:bookmarkStart w:id="753" w:name="_Tocd19e33770"/>
      <w:r>
        <w:t/>
      </w:r>
      <w:r>
        <w:t>208.7003</w:t>
      </w:r>
      <w:r>
        <w:t xml:space="preserve"> Applicability.</w:t>
      </w:r>
      <w:bookmarkEnd w:id="752"/>
      <w:bookmarkEnd w:id="753"/>
      <w:bookmarkEnd w:id="751"/>
    </w:p>
    <!--Topic unique_376-->
    <w:p xmlns:tce="http://www.TCE.com">
      <w:pPr>
        <w:pStyle w:val="Heading6"/>
      </w:pPr>
      <w:bookmarkStart w:id="754" w:name="_Numd19e33783"/>
      <w:bookmarkStart w:id="755" w:name="_Refd19e33783"/>
      <w:bookmarkStart w:id="756" w:name="_Tocd19e33783"/>
      <w:r>
        <w:t/>
      </w:r>
      <w:r>
        <w:t>208.7003-1</w:t>
      </w:r>
      <w:r>
        <w:t xml:space="preserve"> Assignments under integrated materiel management (IMM).</w:t>
      </w:r>
      <w:bookmarkEnd w:id="755"/>
      <w:bookmarkEnd w:id="756"/>
      <w:bookmarkEnd w:id="754"/>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u w:val="single"/>
        </w:rPr>
        <w:t>208.7003-1</w:t>
      </w:r>
      <w:r>
        <w:t xml:space="preserve"> (b) when an item assigned for IMM is to be acquired by the requiring department in accordance with paragraph (a)(3) of this subsection.</w:t>
      </w:r>
    </w:p>
    <!--Topic unique_377-->
    <w:p xmlns:tce="http://www.TCE.com">
      <w:pPr>
        <w:pStyle w:val="Heading6"/>
      </w:pPr>
      <w:bookmarkStart w:id="757" w:name="_Numd19e33820"/>
      <w:bookmarkStart w:id="758" w:name="_Refd19e33820"/>
      <w:bookmarkStart w:id="759" w:name="_Tocd19e33820"/>
      <w:r>
        <w:t/>
      </w:r>
      <w:r>
        <w:t>208.7003-2</w:t>
      </w:r>
      <w:r>
        <w:t xml:space="preserve"> Assignments under coordinated acquisition.</w:t>
      </w:r>
      <w:bookmarkEnd w:id="758"/>
      <w:bookmarkEnd w:id="759"/>
      <w:bookmarkEnd w:id="757"/>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_Numd19e33783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78-->
    <w:p xmlns:tce="http://www.TCE.com">
      <w:pPr>
        <w:pStyle w:val="Heading5"/>
      </w:pPr>
      <w:bookmarkStart w:id="760" w:name="_Numd19e33882"/>
      <w:bookmarkStart w:id="761" w:name="_Refd19e33882"/>
      <w:bookmarkStart w:id="762" w:name="_Tocd19e33882"/>
      <w:r>
        <w:t/>
      </w:r>
      <w:r>
        <w:t>208.7004</w:t>
      </w:r>
      <w:r>
        <w:t xml:space="preserve"> Procedures.</w:t>
      </w:r>
      <w:bookmarkEnd w:id="761"/>
      <w:bookmarkEnd w:id="762"/>
      <w:bookmarkEnd w:id="760"/>
    </w:p>
    <w:p xmlns:tce="http://www.TCE.com">
      <w:pPr>
        <w:pStyle w:val="BodyText"/>
      </w:pPr>
      <w:r>
        <w:t xml:space="preserve">Follow the procedures at PGI </w:t>
      </w:r>
      <w:r>
        <w:rPr>
          <w:u w:val="single"/>
        </w:rPr>
        <w:t>208.7004</w:t>
      </w:r>
      <w:r>
        <w:t xml:space="preserve"> for processing coordinated acquisition requirements.</w:t>
      </w:r>
    </w:p>
    <!--Topic unique_379-->
    <w:p xmlns:tce="http://www.TCE.com">
      <w:pPr>
        <w:pStyle w:val="Heading5"/>
      </w:pPr>
      <w:bookmarkStart w:id="763" w:name="_Numd19e33905"/>
      <w:bookmarkStart w:id="764" w:name="_Refd19e33905"/>
      <w:bookmarkStart w:id="765" w:name="_Tocd19e33905"/>
      <w:r>
        <w:t/>
      </w:r>
      <w:r>
        <w:t>208.7005</w:t>
      </w:r>
      <w:r>
        <w:t xml:space="preserve"> Military interdepartmental purchase requests.</w:t>
      </w:r>
      <w:bookmarkEnd w:id="764"/>
      <w:bookmarkEnd w:id="765"/>
      <w:bookmarkEnd w:id="763"/>
    </w:p>
    <w:p xmlns:tce="http://www.TCE.com">
      <w:pPr>
        <w:pStyle w:val="BodyText"/>
      </w:pPr>
      <w:r>
        <w:t>Follow the procedures at—</w:t>
      </w:r>
    </w:p>
    <w:p xmlns:tce="http://www.TCE.com">
      <w:pPr>
        <w:pStyle w:val="BodyText"/>
        <w:ind w:left="720"/>
      </w:pPr>
      <w:r>
        <w:t xml:space="preserve">(a) PGI </w:t>
      </w:r>
      <w:r>
        <w:rPr>
          <w:u w:val="single"/>
        </w:rPr>
        <w:t>253.208-1</w:t>
      </w:r>
      <w:r>
        <w:t xml:space="preserve"> when using DD Form 448, Military Interdepartmental Purchase Request; and</w:t>
      </w:r>
    </w:p>
    <w:p xmlns:tce="http://www.TCE.com">
      <w:pPr>
        <w:pStyle w:val="BodyText"/>
        <w:ind w:left="720"/>
      </w:pPr>
      <w:r>
        <w:t xml:space="preserve">(b) PGI </w:t>
      </w:r>
      <w:r>
        <w:rPr>
          <w:u w:val="single"/>
        </w:rPr>
        <w:t>253.208-2</w:t>
      </w:r>
      <w:r>
        <w:t xml:space="preserve"> when using DD Form 448-2, Acceptance of MIPR.</w:t>
      </w:r>
    </w:p>
    <!--Topic unique_380-->
    <w:p xmlns:tce="http://www.TCE.com">
      <w:pPr>
        <w:pStyle w:val="Heading5"/>
      </w:pPr>
      <w:bookmarkStart w:id="766" w:name="_Numd19e33935"/>
      <w:bookmarkStart w:id="767" w:name="_Refd19e33935"/>
      <w:bookmarkStart w:id="768" w:name="_Tocd19e33935"/>
      <w:r>
        <w:t/>
      </w:r>
      <w:r>
        <w:t>208.7006</w:t>
      </w:r>
      <w:r>
        <w:t xml:space="preserve"> Coordinated acquisition assignments.</w:t>
      </w:r>
      <w:bookmarkEnd w:id="767"/>
      <w:bookmarkEnd w:id="768"/>
      <w:bookmarkEnd w:id="766"/>
    </w:p>
    <w:p xmlns:tce="http://www.TCE.com">
      <w:pPr>
        <w:pStyle w:val="BodyText"/>
      </w:pPr>
      <w:r>
        <w:t xml:space="preserve">See PGI </w:t>
      </w:r>
      <w:r>
        <w:rPr>
          <w:u w:val="single"/>
        </w:rPr>
        <w:t>208.7006</w:t>
      </w:r>
      <w:r>
        <w:t xml:space="preserve"> for coordinated acquisition assignments.</w:t>
      </w:r>
    </w:p>
    <!--Topic unique_381-->
    <w:p xmlns:tce="http://www.TCE.com">
      <w:pPr>
        <w:pStyle w:val="Heading4"/>
      </w:pPr>
      <w:bookmarkStart w:id="769" w:name="_Numd19e33959"/>
      <w:bookmarkStart w:id="770" w:name="_Refd19e33959"/>
      <w:bookmarkStart w:id="771" w:name="_Tocd19e33959"/>
      <w:r>
        <w:t/>
      </w:r>
      <w:r>
        <w:t>Subpart 208.71</w:t>
      </w:r>
      <w:r>
        <w:t xml:space="preserve"> - ACQUISITION FOR NATIONAL AERONAUTICS AND SPACE ADMINISTRATION (NASA)</w:t>
      </w:r>
      <w:bookmarkEnd w:id="770"/>
      <w:bookmarkEnd w:id="771"/>
      <w:bookmarkEnd w:id="769"/>
    </w:p>
    <!--Topic unique_382-->
    <w:p xmlns:tce="http://www.TCE.com">
      <w:pPr>
        <w:pStyle w:val="Heading5"/>
      </w:pPr>
      <w:bookmarkStart w:id="772" w:name="_Numd19e33972"/>
      <w:bookmarkStart w:id="773" w:name="_Refd19e33972"/>
      <w:bookmarkStart w:id="774" w:name="_Tocd19e33972"/>
      <w:r>
        <w:t/>
      </w:r>
      <w:r>
        <w:t>208.7100</w:t>
      </w:r>
      <w:r>
        <w:t xml:space="preserve"> Authorization.</w:t>
      </w:r>
      <w:bookmarkEnd w:id="773"/>
      <w:bookmarkEnd w:id="774"/>
      <w:bookmarkEnd w:id="772"/>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83-->
    <w:p xmlns:tce="http://www.TCE.com">
      <w:pPr>
        <w:pStyle w:val="Heading5"/>
      </w:pPr>
      <w:bookmarkStart w:id="775" w:name="_Numd19e33991"/>
      <w:bookmarkStart w:id="776" w:name="_Refd19e33991"/>
      <w:bookmarkStart w:id="777" w:name="_Tocd19e33991"/>
      <w:r>
        <w:t/>
      </w:r>
      <w:r>
        <w:t>208.7101</w:t>
      </w:r>
      <w:r>
        <w:t xml:space="preserve"> Policy.</w:t>
      </w:r>
      <w:bookmarkEnd w:id="776"/>
      <w:bookmarkEnd w:id="777"/>
      <w:bookmarkEnd w:id="775"/>
    </w:p>
    <w:p xmlns:tce="http://www.TCE.com">
      <w:pPr>
        <w:pStyle w:val="BodyText"/>
      </w:pPr>
      <w:r>
        <w:t>Departments and agencies shall cooperate fully with NASA in making acquisition services, equipment, personnel, and facilities available on the basis of mutual agreement.</w:t>
      </w:r>
    </w:p>
    <!--Topic unique_384-->
    <w:p xmlns:tce="http://www.TCE.com">
      <w:pPr>
        <w:pStyle w:val="Heading5"/>
      </w:pPr>
      <w:bookmarkStart w:id="778" w:name="_Numd19e34009"/>
      <w:bookmarkStart w:id="779" w:name="_Refd19e34009"/>
      <w:bookmarkStart w:id="780" w:name="_Tocd19e34009"/>
      <w:r>
        <w:t/>
      </w:r>
      <w:r>
        <w:t>208.7102</w:t>
      </w:r>
      <w:r>
        <w:t xml:space="preserve"> Procedures.</w:t>
      </w:r>
      <w:bookmarkEnd w:id="779"/>
      <w:bookmarkEnd w:id="780"/>
      <w:bookmarkEnd w:id="778"/>
    </w:p>
    <w:p xmlns:tce="http://www.TCE.com">
      <w:pPr>
        <w:pStyle w:val="BodyText"/>
      </w:pPr>
      <w:r>
        <w:t xml:space="preserve">Follow the procedures at PGI </w:t>
      </w:r>
      <w:r>
        <w:rPr>
          <w:u w:val="single"/>
        </w:rPr>
        <w:t>208.7102</w:t>
      </w:r>
      <w:r>
        <w:t xml:space="preserve"> when contracting or performing services for NASA.</w:t>
      </w:r>
    </w:p>
    <!--Topic unique_385-->
    <w:p xmlns:tce="http://www.TCE.com">
      <w:pPr>
        <w:pStyle w:val="Heading4"/>
      </w:pPr>
      <w:bookmarkStart w:id="781" w:name="_Numd19e34032"/>
      <w:bookmarkStart w:id="782" w:name="_Refd19e34032"/>
      <w:bookmarkStart w:id="783" w:name="_Tocd19e34032"/>
      <w:r>
        <w:t/>
      </w:r>
      <w:r>
        <w:t>Subpart 208.72</w:t>
      </w:r>
      <w:r>
        <w:t xml:space="preserve"> - Reserved</w:t>
      </w:r>
      <w:bookmarkEnd w:id="782"/>
      <w:bookmarkEnd w:id="783"/>
      <w:bookmarkEnd w:id="781"/>
    </w:p>
    <!--Topic unique_386-->
    <w:p xmlns:tce="http://www.TCE.com">
      <w:pPr>
        <w:pStyle w:val="Heading4"/>
      </w:pPr>
      <w:bookmarkStart w:id="784" w:name="_Numd19e34053"/>
      <w:bookmarkStart w:id="785" w:name="_Refd19e34053"/>
      <w:bookmarkStart w:id="786" w:name="_Tocd19e34053"/>
      <w:r>
        <w:t/>
      </w:r>
      <w:r>
        <w:t>Subpart 208.73</w:t>
      </w:r>
      <w:r>
        <w:t xml:space="preserve"> - USE OF GOVERNMENT-OWNED PRECIOUS METALS</w:t>
      </w:r>
      <w:bookmarkEnd w:id="785"/>
      <w:bookmarkEnd w:id="786"/>
      <w:bookmarkEnd w:id="784"/>
    </w:p>
    <!--Topic unique_387-->
    <w:p xmlns:tce="http://www.TCE.com">
      <w:pPr>
        <w:pStyle w:val="Heading5"/>
      </w:pPr>
      <w:bookmarkStart w:id="787" w:name="_Numd19e34066"/>
      <w:bookmarkStart w:id="788" w:name="_Refd19e34066"/>
      <w:bookmarkStart w:id="789" w:name="_Tocd19e34066"/>
      <w:r>
        <w:t/>
      </w:r>
      <w:r>
        <w:t>208.7301</w:t>
      </w:r>
      <w:r>
        <w:t xml:space="preserve"> Definitions.</w:t>
      </w:r>
      <w:bookmarkEnd w:id="788"/>
      <w:bookmarkEnd w:id="789"/>
      <w:bookmarkEnd w:id="787"/>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388-->
    <w:p xmlns:tce="http://www.TCE.com">
      <w:pPr>
        <w:pStyle w:val="Heading5"/>
      </w:pPr>
      <w:bookmarkStart w:id="790" w:name="_Numd19e34089"/>
      <w:bookmarkStart w:id="791" w:name="_Refd19e34089"/>
      <w:bookmarkStart w:id="792" w:name="_Tocd19e34089"/>
      <w:r>
        <w:t/>
      </w:r>
      <w:r>
        <w:t>208.7302</w:t>
      </w:r>
      <w:r>
        <w:t xml:space="preserve"> Policy.</w:t>
      </w:r>
      <w:bookmarkEnd w:id="791"/>
      <w:bookmarkEnd w:id="792"/>
      <w:bookmarkEnd w:id="790"/>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89-->
    <w:p xmlns:tce="http://www.TCE.com">
      <w:pPr>
        <w:pStyle w:val="Heading5"/>
      </w:pPr>
      <w:bookmarkStart w:id="793" w:name="_Numd19e34107"/>
      <w:bookmarkStart w:id="794" w:name="_Refd19e34107"/>
      <w:bookmarkStart w:id="795" w:name="_Tocd19e34107"/>
      <w:r>
        <w:t/>
      </w:r>
      <w:r>
        <w:t>208.7303</w:t>
      </w:r>
      <w:r>
        <w:t xml:space="preserve"> Procedures.</w:t>
      </w:r>
      <w:bookmarkEnd w:id="794"/>
      <w:bookmarkEnd w:id="795"/>
      <w:bookmarkEnd w:id="793"/>
    </w:p>
    <w:p xmlns:tce="http://www.TCE.com">
      <w:pPr>
        <w:pStyle w:val="BodyText"/>
      </w:pPr>
      <w:r>
        <w:t xml:space="preserve">Follow the procedures at PGI </w:t>
      </w:r>
      <w:r>
        <w:rPr>
          <w:u w:val="single"/>
        </w:rPr>
        <w:t>208.7303</w:t>
      </w:r>
      <w:r>
        <w:t xml:space="preserve"> for use of the Precious Metals Recovery Program.</w:t>
      </w:r>
    </w:p>
    <!--Topic unique_390-->
    <w:p xmlns:tce="http://www.TCE.com">
      <w:pPr>
        <w:pStyle w:val="Heading5"/>
      </w:pPr>
      <w:bookmarkStart w:id="796" w:name="_Numd19e34130"/>
      <w:bookmarkStart w:id="797" w:name="_Refd19e34130"/>
      <w:bookmarkStart w:id="798" w:name="_Tocd19e34130"/>
      <w:r>
        <w:t/>
      </w:r>
      <w:r>
        <w:t>208.7304</w:t>
      </w:r>
      <w:r>
        <w:t xml:space="preserve"> Refined precious metals.</w:t>
      </w:r>
      <w:bookmarkEnd w:id="797"/>
      <w:bookmarkEnd w:id="798"/>
      <w:bookmarkEnd w:id="796"/>
    </w:p>
    <w:p xmlns:tce="http://www.TCE.com">
      <w:pPr>
        <w:pStyle w:val="BodyText"/>
      </w:pPr>
      <w:r>
        <w:t xml:space="preserve">See PGI </w:t>
      </w:r>
      <w:r>
        <w:rPr>
          <w:u w:val="single"/>
        </w:rPr>
        <w:t>208.7304</w:t>
      </w:r>
      <w:r>
        <w:t xml:space="preserve"> for a list of refined precious metals managed by DSCP.</w:t>
      </w:r>
    </w:p>
    <!--Topic unique_391-->
    <w:p xmlns:tce="http://www.TCE.com">
      <w:pPr>
        <w:pStyle w:val="Heading5"/>
      </w:pPr>
      <w:bookmarkStart w:id="799" w:name="_Numd19e34152"/>
      <w:bookmarkStart w:id="800" w:name="_Refd19e34152"/>
      <w:bookmarkStart w:id="801" w:name="_Tocd19e34152"/>
      <w:r>
        <w:t/>
      </w:r>
      <w:r>
        <w:t>208.7305</w:t>
      </w:r>
      <w:r>
        <w:t xml:space="preserve"> Contract clause.</w:t>
      </w:r>
      <w:bookmarkEnd w:id="800"/>
      <w:bookmarkEnd w:id="801"/>
      <w:bookmarkEnd w:id="799"/>
    </w:p>
    <w:p xmlns:tce="http://www.TCE.com">
      <w:pPr>
        <w:pStyle w:val="BodyText"/>
        <w:ind w:left="720"/>
      </w:pPr>
      <w:r>
        <w:t xml:space="preserve">(a) Use the clause at </w:t>
      </w:r>
      <w:r>
        <w:rPr>
          <w:color w:val="0000FF"/>
        </w:rPr>
        <w:fldChar w:fldCharType="begin"/>
      </w:r>
      <w:r>
        <w:rPr>
          <w:color w:val="0000FF"/>
        </w:rPr>
        <w:instrText xml:space="preserve"> REF _Numd19e106169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392-->
    <w:p xmlns:tce="http://www.TCE.com">
      <w:pPr>
        <w:pStyle w:val="Heading4"/>
      </w:pPr>
      <w:bookmarkStart w:id="802" w:name="_Numd19e34183"/>
      <w:bookmarkStart w:id="803" w:name="_Refd19e34183"/>
      <w:bookmarkStart w:id="804" w:name="_Tocd19e34183"/>
      <w:r>
        <w:t/>
      </w:r>
      <w:r>
        <w:t>Subpart 208.74</w:t>
      </w:r>
      <w:r>
        <w:t xml:space="preserve"> - ENTERPRISE SOFTWARE AGREEMENTS</w:t>
      </w:r>
      <w:bookmarkEnd w:id="803"/>
      <w:bookmarkEnd w:id="804"/>
      <w:bookmarkEnd w:id="802"/>
    </w:p>
    <!--Topic unique_393-->
    <w:p xmlns:tce="http://www.TCE.com">
      <w:pPr>
        <w:pStyle w:val="Heading5"/>
      </w:pPr>
      <w:bookmarkStart w:id="805" w:name="_Numd19e34196"/>
      <w:bookmarkStart w:id="806" w:name="_Refd19e34196"/>
      <w:bookmarkStart w:id="807" w:name="_Tocd19e34196"/>
      <w:r>
        <w:t/>
      </w:r>
      <w:r>
        <w:t>208.7400</w:t>
      </w:r>
      <w:r>
        <w:t xml:space="preserve"> Scope of subpart.</w:t>
      </w:r>
      <w:bookmarkEnd w:id="806"/>
      <w:bookmarkEnd w:id="807"/>
      <w:bookmarkEnd w:id="805"/>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394-->
    <w:p xmlns:tce="http://www.TCE.com">
      <w:pPr>
        <w:pStyle w:val="Heading5"/>
      </w:pPr>
      <w:bookmarkStart w:id="808" w:name="_Numd19e34225"/>
      <w:bookmarkStart w:id="809" w:name="_Refd19e34225"/>
      <w:bookmarkStart w:id="810" w:name="_Tocd19e34225"/>
      <w:r>
        <w:t/>
      </w:r>
      <w:r>
        <w:t>208.7401</w:t>
      </w:r>
      <w:r>
        <w:t xml:space="preserve"> Definitions.</w:t>
      </w:r>
      <w:bookmarkEnd w:id="809"/>
      <w:bookmarkEnd w:id="810"/>
      <w:bookmarkEnd w:id="808"/>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95-->
    <w:p xmlns:tce="http://www.TCE.com">
      <w:pPr>
        <w:pStyle w:val="Heading5"/>
      </w:pPr>
      <w:bookmarkStart w:id="811" w:name="_Numd19e34249"/>
      <w:bookmarkStart w:id="812" w:name="_Refd19e34249"/>
      <w:bookmarkStart w:id="813" w:name="_Tocd19e34249"/>
      <w:r>
        <w:t/>
      </w:r>
      <w:r>
        <w:t>208.7402</w:t>
      </w:r>
      <w:r>
        <w:t xml:space="preserve"> General.</w:t>
      </w:r>
      <w:bookmarkEnd w:id="812"/>
      <w:bookmarkEnd w:id="813"/>
      <w:bookmarkEnd w:id="811"/>
    </w:p>
    <w:p xmlns:tce="http://www.TCE.com">
      <w:pPr>
        <w:pStyle w:val="BodyText"/>
        <w:ind w:left="1440"/>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xmlns:tce="http://www.TCE.com">
      <w:pPr>
        <w:pStyle w:val="BodyText"/>
        <w:ind w:left="1440"/>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_Numd19e86457 \h </w:instrText>
      </w:r>
      <w:r>
        <w:fldChar w:fldCharType="separate"/>
      </w:r>
      <w:rPr>
        <w:color w:val="0000FF"/>
      </w:rPr>
      <w:r>
        <w:rPr>
          <w:u w:val="single"/>
        </w:rPr>
        <w:t>239.7301</w:t>
      </w:r>
      <w:r>
        <w:rPr>
          <w:color w:val="0000FF"/>
        </w:rPr>
        <w:fldChar w:fldCharType="end"/>
      </w:r>
      <w:r>
        <w:t xml:space="preserve"> .</w:t>
      </w:r>
    </w:p>
    <!--Topic unique_396-->
    <w:p xmlns:tce="http://www.TCE.com">
      <w:pPr>
        <w:pStyle w:val="Heading5"/>
      </w:pPr>
      <w:bookmarkStart w:id="814" w:name="_Numd19e34274"/>
      <w:bookmarkStart w:id="815" w:name="_Refd19e34274"/>
      <w:bookmarkStart w:id="816" w:name="_Tocd19e34274"/>
      <w:r>
        <w:t/>
      </w:r>
      <w:r>
        <w:t>208.7403</w:t>
      </w:r>
      <w:r>
        <w:t xml:space="preserve"> Acquisition procedures.</w:t>
      </w:r>
      <w:bookmarkEnd w:id="815"/>
      <w:bookmarkEnd w:id="816"/>
      <w:bookmarkEnd w:id="814"/>
    </w:p>
    <w:p xmlns:tce="http://www.TCE.com">
      <w:pPr>
        <w:pStyle w:val="BodyText"/>
      </w:pPr>
      <w:r>
        <w:t xml:space="preserve">Follow the procedures at PGI </w:t>
      </w:r>
      <w:r>
        <w:rPr>
          <w:u w:val="single"/>
        </w:rPr>
        <w:t>208.7403</w:t>
      </w:r>
      <w:r>
        <w:t xml:space="preserve"> when acquiring commercial software and related services.</w:t>
      </w:r>
    </w:p>
    <!--Topic unique_421-->
    <w:p xmlns:tce="http://www.TCE.com">
      <w:pPr>
        <w:pStyle w:val="Heading3"/>
      </w:pPr>
      <w:bookmarkStart w:id="817" w:name="_Numd19e34292"/>
      <w:bookmarkStart w:id="818" w:name="_Refd19e34292"/>
      <w:bookmarkStart w:id="819" w:name="_Tocd19e34292"/>
      <w:r>
        <w:t/>
      </w:r>
      <w:r>
        <w:t>Part 209</w:t>
      </w:r>
      <w:r>
        <w:t xml:space="preserve"> - CONTRACTOR QUALIFICATIONS</w:t>
      </w:r>
      <w:bookmarkEnd w:id="818"/>
      <w:bookmarkEnd w:id="819"/>
      <w:bookmarkEnd w:id="817"/>
    </w:p>
    <w:p xmlns:tce="http://www.TCE.com">
      <w:pPr>
        <w:pStyle w:val="ListBullet"/>
        <!--depth 1-->
        <w:numPr>
          <w:ilvl w:val="0"/>
          <w:numId w:val="181"/>
        </w:numPr>
      </w:pPr>
      <w:r>
        <w:t/>
      </w:r>
      <w:r>
        <w:rPr>
          <w:color w:val="0000FF"/>
        </w:rPr>
        <w:fldChar w:fldCharType="begin"/>
      </w:r>
      <w:r>
        <w:rPr>
          <w:color w:val="0000FF"/>
        </w:rPr>
        <w:instrText xml:space="preserve"> REF _Numd19e34755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_Numd19e34768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_Numd19e34791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_Numd19e34804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_Numd19e34906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_Numd19e34924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_Numd19e34951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_Numd19e34964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_Numd19e34989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5"/>
        </w:numPr>
      </w:pPr>
      <w:r>
        <w:t/>
      </w:r>
      <w:r>
        <w:rPr>
          <w:color w:val="0000FF"/>
        </w:rPr>
        <w:fldChar w:fldCharType="begin"/>
      </w:r>
      <w:r>
        <w:rPr>
          <w:color w:val="0000FF"/>
        </w:rPr>
        <w:instrText xml:space="preserve"> REF _Numd19e35010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_Numd19e35031 \h </w:instrText>
      </w:r>
      <w:r>
        <w:fldChar w:fldCharType="separate"/>
      </w:r>
      <w:rPr>
        <w:color w:val="0000FF"/>
      </w:rPr>
      <w:r>
        <w:rPr>
          <w:u w:val="single"/>
        </w:rPr>
        <w:t>209.106 Preaward surveys.</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_Numd19e35067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_Numd19e35080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_Numd19e35107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_Numd19e35120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_Numd19e35147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_Numd19e35185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_Numd19e35206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_Numd19e35252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_Numd19e35276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_Numd19e35297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_Numd19e35310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_Numd19e35331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_Numd19e35395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_Numd19e35449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_Numd19e35473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_Numd19e35486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_Numd19e35511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_Numd19e35535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_Numd19e35562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_Numd19e35575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_Numd19e35603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_Numd19e35625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_Numd19e35640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_Numd19e35659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_Numd19e35672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_Numd19e35685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_Numd19e35731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_Numd19e35744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_Numd19e35771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_Numd19e35811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_Numd19e35856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_Numd19e35893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_Numd19e35906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_Numd19e35925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_Numd19e36005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_Numd19e36026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_Numd19e36052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_Numd19e36081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_Numd19e36103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_Numd19e36132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_Numd19e36176 \h </w:instrText>
      </w:r>
      <w:r>
        <w:fldChar w:fldCharType="separate"/>
      </w:r>
      <w:rPr>
        <w:color w:val="0000FF"/>
      </w:rPr>
      <w:r>
        <w:rPr>
          <w:u w:val="single"/>
        </w:rPr>
        <w:t>209.571-8 Solicitation provision and contract clause.</w:t>
      </w:r>
      <w:r>
        <w:rPr>
          <w:color w:val="0000FF"/>
        </w:rPr>
        <w:fldChar w:fldCharType="end"/>
      </w:r>
      <w:r>
        <w:t/>
      </w:r>
    </w:p>
    <!--Topic unique_422-->
    <w:p xmlns:tce="http://www.TCE.com">
      <w:pPr>
        <w:pStyle w:val="Heading4"/>
      </w:pPr>
      <w:bookmarkStart w:id="820" w:name="_Numd19e34755"/>
      <w:bookmarkStart w:id="821" w:name="_Refd19e34755"/>
      <w:bookmarkStart w:id="822" w:name="_Tocd19e34755"/>
      <w:r>
        <w:t/>
      </w:r>
      <w:r>
        <w:t>Subpart 209.1</w:t>
      </w:r>
      <w:r>
        <w:t xml:space="preserve"> - RESPONSIBLE PROSPECTIVE CONTRACTORS</w:t>
      </w:r>
      <w:bookmarkEnd w:id="821"/>
      <w:bookmarkEnd w:id="822"/>
      <w:bookmarkEnd w:id="820"/>
    </w:p>
    <!--Topic unique_423-->
    <w:p xmlns:tce="http://www.TCE.com">
      <w:pPr>
        <w:pStyle w:val="Heading5"/>
      </w:pPr>
      <w:bookmarkStart w:id="823" w:name="_Numd19e34768"/>
      <w:bookmarkStart w:id="824" w:name="_Refd19e34768"/>
      <w:bookmarkStart w:id="825" w:name="_Tocd19e34768"/>
      <w:r>
        <w:t/>
      </w:r>
      <w:r>
        <w:t>209.101</w:t>
      </w:r>
      <w:r>
        <w:t xml:space="preserve"> Definitions.</w:t>
      </w:r>
      <w:bookmarkEnd w:id="824"/>
      <w:bookmarkEnd w:id="825"/>
      <w:bookmarkEnd w:id="823"/>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_Numd19e106357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24-->
    <w:p xmlns:tce="http://www.TCE.com">
      <w:pPr>
        <w:pStyle w:val="Heading5"/>
      </w:pPr>
      <w:bookmarkStart w:id="826" w:name="_Numd19e34791"/>
      <w:bookmarkStart w:id="827" w:name="_Refd19e34791"/>
      <w:bookmarkStart w:id="828" w:name="_Tocd19e34791"/>
      <w:r>
        <w:t/>
      </w:r>
      <w:r>
        <w:t>209.104</w:t>
      </w:r>
      <w:r>
        <w:t xml:space="preserve"> Standards.</w:t>
      </w:r>
      <w:bookmarkEnd w:id="827"/>
      <w:bookmarkEnd w:id="828"/>
      <w:bookmarkEnd w:id="826"/>
    </w:p>
    <!--Topic unique_425-->
    <w:p xmlns:tce="http://www.TCE.com">
      <w:pPr>
        <w:pStyle w:val="Heading6"/>
      </w:pPr>
      <w:bookmarkStart w:id="829" w:name="_Numd19e34804"/>
      <w:bookmarkStart w:id="830" w:name="_Refd19e34804"/>
      <w:bookmarkStart w:id="831" w:name="_Tocd19e34804"/>
      <w:r>
        <w:t/>
      </w:r>
      <w:r>
        <w:t>209.104-1</w:t>
      </w:r>
      <w:r>
        <w:t xml:space="preserve"> General standards.</w:t>
      </w:r>
      <w:bookmarkEnd w:id="830"/>
      <w:bookmarkEnd w:id="831"/>
      <w:bookmarkEnd w:id="829"/>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_Numd19e62555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2536(a),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_Numd19e106357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26-->
    <w:p xmlns:tce="http://www.TCE.com">
      <w:pPr>
        <w:pStyle w:val="Heading6"/>
      </w:pPr>
      <w:bookmarkStart w:id="832" w:name="_Numd19e34906"/>
      <w:bookmarkStart w:id="833" w:name="_Refd19e34906"/>
      <w:bookmarkStart w:id="834" w:name="_Tocd19e34906"/>
      <w:r>
        <w:t/>
      </w:r>
      <w:r>
        <w:t>209.104-4</w:t>
      </w:r>
      <w:r>
        <w:t xml:space="preserve"> Subcontractor responsibility.</w:t>
      </w:r>
      <w:bookmarkEnd w:id="833"/>
      <w:bookmarkEnd w:id="834"/>
      <w:bookmarkEnd w:id="832"/>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27-->
    <w:p xmlns:tce="http://www.TCE.com">
      <w:pPr>
        <w:pStyle w:val="Heading6"/>
      </w:pPr>
      <w:bookmarkStart w:id="835" w:name="_Numd19e34924"/>
      <w:bookmarkStart w:id="836" w:name="_Refd19e34924"/>
      <w:bookmarkStart w:id="837" w:name="_Tocd19e34924"/>
      <w:r>
        <w:t/>
      </w:r>
      <w:r>
        <w:t>209.104-70</w:t>
      </w:r>
      <w:r>
        <w:t xml:space="preserve"> Solicitation provision.</w:t>
      </w:r>
      <w:bookmarkEnd w:id="836"/>
      <w:bookmarkEnd w:id="837"/>
      <w:bookmarkEnd w:id="835"/>
    </w:p>
    <w:p xmlns:tce="http://www.TCE.com">
      <w:pPr>
        <w:pStyle w:val="BodyText"/>
      </w:pPr>
      <w:r>
        <w:t xml:space="preserve">Use the provision at </w:t>
      </w:r>
      <w:r>
        <w:rPr>
          <w:color w:val="0000FF"/>
        </w:rPr>
        <w:fldChar w:fldCharType="begin"/>
      </w:r>
      <w:r>
        <w:rPr>
          <w:color w:val="0000FF"/>
        </w:rPr>
        <w:instrText xml:space="preserve"> REF _Numd19e106357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_Numd19e106357 \h </w:instrText>
      </w:r>
      <w:r>
        <w:fldChar w:fldCharType="separate"/>
      </w:r>
      <w:rPr>
        <w:color w:val="0000FF"/>
      </w:rPr>
      <w:r>
        <w:rPr>
          <w:u w:val="single"/>
        </w:rPr>
        <w:t>252.209-7002</w:t>
      </w:r>
      <w:r>
        <w:rPr>
          <w:color w:val="0000FF"/>
        </w:rPr>
        <w:fldChar w:fldCharType="end"/>
      </w:r>
      <w:r>
        <w:t xml:space="preserve"> in the solicitation.</w:t>
      </w:r>
    </w:p>
    <!--Topic unique_428-->
    <w:p xmlns:tce="http://www.TCE.com">
      <w:pPr>
        <w:pStyle w:val="Heading5"/>
      </w:pPr>
      <w:bookmarkStart w:id="838" w:name="_Numd19e34951"/>
      <w:bookmarkStart w:id="839" w:name="_Refd19e34951"/>
      <w:bookmarkStart w:id="840" w:name="_Tocd19e34951"/>
      <w:r>
        <w:t/>
      </w:r>
      <w:r>
        <w:t>209.105</w:t>
      </w:r>
      <w:r>
        <w:t xml:space="preserve"> Procedures.</w:t>
      </w:r>
      <w:bookmarkEnd w:id="839"/>
      <w:bookmarkEnd w:id="840"/>
      <w:bookmarkEnd w:id="838"/>
    </w:p>
    <!--Topic unique_429-->
    <w:p xmlns:tce="http://www.TCE.com">
      <w:pPr>
        <w:pStyle w:val="Heading6"/>
      </w:pPr>
      <w:bookmarkStart w:id="841" w:name="_Numd19e34964"/>
      <w:bookmarkStart w:id="842" w:name="_Refd19e34964"/>
      <w:bookmarkStart w:id="843" w:name="_Tocd19e34964"/>
      <w:r>
        <w:t/>
      </w:r>
      <w:r>
        <w:t>209.105-1</w:t>
      </w:r>
      <w:r>
        <w:t xml:space="preserve"> Obtaining information.</w:t>
      </w:r>
      <w:bookmarkEnd w:id="842"/>
      <w:bookmarkEnd w:id="843"/>
      <w:bookmarkEnd w:id="841"/>
    </w:p>
    <w:p xmlns:tce="http://www.TCE.com">
      <w:pPr>
        <w:pStyle w:val="BodyText"/>
        <w:ind w:left="1440"/>
      </w:pPr>
      <w:r>
        <w:t xml:space="preserve">(1) For guidance on using the Exclusion section of the System for Award Management, see PGI </w:t>
      </w:r>
      <w:r>
        <w:rPr>
          <w:u w:val="single"/>
        </w:rPr>
        <w:t>209.105-1</w:t>
      </w:r>
      <w:r>
        <w:t xml:space="preserve"> .</w:t>
      </w:r>
    </w:p>
    <w:p xmlns:tce="http://www.TCE.com">
      <w:pPr>
        <w:pStyle w:val="BodyText"/>
        <w:ind w:left="1440"/>
      </w:pPr>
      <w:r>
        <w:t>(2) A satisfactory performance record is a factor in determining contractor responsibility (see FAR 9.104-1(c)).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30-->
    <w:p xmlns:tce="http://www.TCE.com">
      <w:pPr>
        <w:pStyle w:val="Heading6"/>
      </w:pPr>
      <w:bookmarkStart w:id="844" w:name="_Numd19e34989"/>
      <w:bookmarkStart w:id="845" w:name="_Refd19e34989"/>
      <w:bookmarkStart w:id="846" w:name="_Tocd19e34989"/>
      <w:r>
        <w:t/>
      </w:r>
      <w:r>
        <w:t>209.105-2</w:t>
      </w:r>
      <w:r>
        <w:t xml:space="preserve"> Determinations and documentation.</w:t>
      </w:r>
      <w:bookmarkEnd w:id="845"/>
      <w:bookmarkEnd w:id="846"/>
      <w:bookmarkEnd w:id="844"/>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_Numd19e35331 \h </w:instrText>
      </w:r>
      <w:r>
        <w:fldChar w:fldCharType="separate"/>
      </w:r>
      <w:rPr>
        <w:color w:val="0000FF"/>
      </w:rPr>
      <w:r>
        <w:rPr>
          <w:u w:val="single"/>
        </w:rPr>
        <w:t>209.403</w:t>
      </w:r>
      <w:r>
        <w:rPr>
          <w:color w:val="0000FF"/>
        </w:rPr>
        <w:fldChar w:fldCharType="end"/>
      </w:r>
      <w:r>
        <w:t xml:space="preserve"> .</w:t>
      </w:r>
    </w:p>
    <!--Topic unique_431-->
    <w:p xmlns:tce="http://www.TCE.com">
      <w:pPr>
        <w:pStyle w:val="Heading7"/>
      </w:pPr>
      <w:bookmarkStart w:id="847" w:name="_Numd19e35010"/>
      <w:bookmarkStart w:id="848" w:name="_Refd19e35010"/>
      <w:bookmarkStart w:id="849" w:name="_Tocd19e35010"/>
      <w:r>
        <w:t/>
      </w:r>
      <w:r>
        <w:t>209.105-2-70</w:t>
      </w:r>
      <w:r>
        <w:t xml:space="preserve"> Inclusion of determination of contractor fault in Federal Awardee Performance and Integrity Information System (FAPIIS).</w:t>
      </w:r>
      <w:bookmarkEnd w:id="848"/>
      <w:bookmarkEnd w:id="849"/>
      <w:bookmarkEnd w:id="847"/>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32-->
    <w:p xmlns:tce="http://www.TCE.com">
      <w:pPr>
        <w:pStyle w:val="Heading5"/>
      </w:pPr>
      <w:bookmarkStart w:id="850" w:name="_Numd19e35031"/>
      <w:bookmarkStart w:id="851" w:name="_Refd19e35031"/>
      <w:bookmarkStart w:id="852" w:name="_Tocd19e35031"/>
      <w:r>
        <w:t/>
      </w:r>
      <w:r>
        <w:t>209.106</w:t>
      </w:r>
      <w:r>
        <w:t xml:space="preserve"> Preaward surveys.</w:t>
      </w:r>
      <w:bookmarkEnd w:id="851"/>
      <w:bookmarkEnd w:id="852"/>
      <w:bookmarkEnd w:id="850"/>
    </w:p>
    <w:p xmlns:tce="http://www.TCE.com">
      <w:pPr>
        <w:pStyle w:val="BodyText"/>
      </w:pPr>
      <w:r>
        <w:t xml:space="preserve">When requesting a preaward survey, follow the procedures at PGI </w:t>
      </w:r>
      <w:r>
        <w:rPr>
          <w:u w:val="single"/>
        </w:rPr>
        <w:t>209.106</w:t>
      </w:r>
      <w:r>
        <w:t xml:space="preserve"> .</w:t>
      </w:r>
    </w:p>
    <w:p xmlns:tce="http://www.TCE.com">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xmlns:tce="http://www.TCE.com">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xmlns:tce="http://www.TCE.com">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xmlns:tce="http://www.TCE.com">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xmlns:tce="http://www.TCE.com">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xmlns:tce="http://www.TCE.com">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33-->
    <w:p xmlns:tce="http://www.TCE.com">
      <w:pPr>
        <w:pStyle w:val="Heading4"/>
      </w:pPr>
      <w:bookmarkStart w:id="853" w:name="_Numd19e35067"/>
      <w:bookmarkStart w:id="854" w:name="_Refd19e35067"/>
      <w:bookmarkStart w:id="855" w:name="_Tocd19e35067"/>
      <w:r>
        <w:t/>
      </w:r>
      <w:r>
        <w:t>Subpart 209.2</w:t>
      </w:r>
      <w:r>
        <w:t xml:space="preserve"> - QUALIFICATIONS REQUIREMENTS</w:t>
      </w:r>
      <w:bookmarkEnd w:id="854"/>
      <w:bookmarkEnd w:id="855"/>
      <w:bookmarkEnd w:id="853"/>
    </w:p>
    <!--Topic unique_434-->
    <w:p xmlns:tce="http://www.TCE.com">
      <w:pPr>
        <w:pStyle w:val="Heading5"/>
      </w:pPr>
      <w:bookmarkStart w:id="856" w:name="_Numd19e35080"/>
      <w:bookmarkStart w:id="857" w:name="_Refd19e35080"/>
      <w:bookmarkStart w:id="858" w:name="_Tocd19e35080"/>
      <w:r>
        <w:t/>
      </w:r>
      <w:r>
        <w:t>209.202</w:t>
      </w:r>
      <w:r>
        <w:t xml:space="preserve"> Policy.</w:t>
      </w:r>
      <w:bookmarkEnd w:id="857"/>
      <w:bookmarkEnd w:id="858"/>
      <w:bookmarkEnd w:id="856"/>
    </w:p>
    <w:p xmlns:tce="http://www.TCE.com">
      <w:pPr>
        <w:pStyle w:val="BodyText"/>
        <w:ind w:left="720"/>
      </w:pPr>
      <w:r>
        <w:t xml:space="preserve">(a)(1) Except for aviation or ship critical safety items, obtain approval in accordance with PGI </w:t>
      </w:r>
      <w:r>
        <w:rPr>
          <w:u w:val="single"/>
        </w:rPr>
        <w:t>209.202</w:t>
      </w:r>
      <w:r>
        <w:t xml:space="preserve"> (a)(1) when establishing qualification requirements. See </w:t>
      </w:r>
      <w:r>
        <w:rPr>
          <w:color w:val="0000FF"/>
        </w:rPr>
        <w:fldChar w:fldCharType="begin"/>
      </w:r>
      <w:r>
        <w:rPr>
          <w:color w:val="0000FF"/>
        </w:rPr>
        <w:instrText xml:space="preserve"> REF _Numd19e35107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35-->
    <w:p xmlns:tce="http://www.TCE.com">
      <w:pPr>
        <w:pStyle w:val="Heading5"/>
      </w:pPr>
      <w:bookmarkStart w:id="859" w:name="_Numd19e35107"/>
      <w:bookmarkStart w:id="860" w:name="_Refd19e35107"/>
      <w:bookmarkStart w:id="861" w:name="_Tocd19e35107"/>
      <w:r>
        <w:t/>
      </w:r>
      <w:r>
        <w:t>209.270</w:t>
      </w:r>
      <w:r>
        <w:t xml:space="preserve"> Aviation and ship critical safety items.</w:t>
      </w:r>
      <w:bookmarkEnd w:id="860"/>
      <w:bookmarkEnd w:id="861"/>
      <w:bookmarkEnd w:id="859"/>
    </w:p>
    <!--Topic unique_436-->
    <w:p xmlns:tce="http://www.TCE.com">
      <w:pPr>
        <w:pStyle w:val="Heading6"/>
      </w:pPr>
      <w:bookmarkStart w:id="862" w:name="_Numd19e35120"/>
      <w:bookmarkStart w:id="863" w:name="_Refd19e35120"/>
      <w:bookmarkStart w:id="864" w:name="_Tocd19e35120"/>
      <w:r>
        <w:t/>
      </w:r>
      <w:r>
        <w:t>209.270-1</w:t>
      </w:r>
      <w:r>
        <w:t xml:space="preserve"> Scope.</w:t>
      </w:r>
      <w:bookmarkEnd w:id="863"/>
      <w:bookmarkEnd w:id="864"/>
      <w:bookmarkEnd w:id="862"/>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37-->
    <w:p xmlns:tce="http://www.TCE.com">
      <w:pPr>
        <w:pStyle w:val="Heading6"/>
      </w:pPr>
      <w:bookmarkStart w:id="865" w:name="_Numd19e35147"/>
      <w:bookmarkStart w:id="866" w:name="_Refd19e35147"/>
      <w:bookmarkStart w:id="867" w:name="_Tocd19e35147"/>
      <w:r>
        <w:t/>
      </w:r>
      <w:r>
        <w:t>209.270-2</w:t>
      </w:r>
      <w:r>
        <w:t xml:space="preserve"> Definitions.</w:t>
      </w:r>
      <w:bookmarkEnd w:id="866"/>
      <w:bookmarkEnd w:id="867"/>
      <w:bookmarkEnd w:id="865"/>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38-->
    <w:p xmlns:tce="http://www.TCE.com">
      <w:pPr>
        <w:pStyle w:val="Heading6"/>
      </w:pPr>
      <w:bookmarkStart w:id="868" w:name="_Numd19e35185"/>
      <w:bookmarkStart w:id="869" w:name="_Refd19e35185"/>
      <w:bookmarkStart w:id="870" w:name="_Tocd19e35185"/>
      <w:r>
        <w:t/>
      </w:r>
      <w:r>
        <w:t>209.270-3</w:t>
      </w:r>
      <w:r>
        <w:t xml:space="preserve"> Policy.</w:t>
      </w:r>
      <w:bookmarkEnd w:id="869"/>
      <w:bookmarkEnd w:id="870"/>
      <w:bookmarkEnd w:id="868"/>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39-->
    <w:p xmlns:tce="http://www.TCE.com">
      <w:pPr>
        <w:pStyle w:val="Heading6"/>
      </w:pPr>
      <w:bookmarkStart w:id="871" w:name="_Numd19e35206"/>
      <w:bookmarkStart w:id="872" w:name="_Refd19e35206"/>
      <w:bookmarkStart w:id="873" w:name="_Tocd19e35206"/>
      <w:r>
        <w:t/>
      </w:r>
      <w:r>
        <w:t>209.270-4</w:t>
      </w:r>
      <w:r>
        <w:t xml:space="preserve"> Procedures.</w:t>
      </w:r>
      <w:bookmarkEnd w:id="872"/>
      <w:bookmarkEnd w:id="873"/>
      <w:bookmarkEnd w:id="871"/>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u w:val="single"/>
        </w:rPr>
        <w:t>209.270-4</w:t>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_Numd19e96304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_Numd19e96607 \h </w:instrText>
      </w:r>
      <w:r>
        <w:fldChar w:fldCharType="separate"/>
      </w:r>
      <w:rPr>
        <w:color w:val="0000FF"/>
      </w:rPr>
      <w:r>
        <w:rPr>
          <w:u w:val="single"/>
        </w:rPr>
        <w:t>246.504</w:t>
      </w:r>
      <w:r>
        <w:rPr>
          <w:color w:val="0000FF"/>
        </w:rPr>
        <w:fldChar w:fldCharType="end"/>
      </w:r>
      <w:r>
        <w:t xml:space="preserve"> for quality assurance requirements.</w:t>
      </w:r>
    </w:p>
    <!--Topic unique_440-->
    <w:p xmlns:tce="http://www.TCE.com">
      <w:pPr>
        <w:pStyle w:val="Heading6"/>
      </w:pPr>
      <w:bookmarkStart w:id="874" w:name="_Numd19e35252"/>
      <w:bookmarkStart w:id="875" w:name="_Refd19e35252"/>
      <w:bookmarkStart w:id="876" w:name="_Tocd19e35252"/>
      <w:r>
        <w:t/>
      </w:r>
      <w:r>
        <w:t>209.270-5</w:t>
      </w:r>
      <w:r>
        <w:t xml:space="preserve"> Contract clause.</w:t>
      </w:r>
      <w:bookmarkEnd w:id="875"/>
      <w:bookmarkEnd w:id="876"/>
      <w:bookmarkEnd w:id="874"/>
    </w:p>
    <w:p xmlns:tce="http://www.TCE.com">
      <w:pPr>
        <w:pStyle w:val="BodyText"/>
      </w:pPr>
      <w:r>
        <w:t xml:space="preserve">The contracting officer shall insert the clause at </w:t>
      </w:r>
      <w:r>
        <w:rPr>
          <w:color w:val="0000FF"/>
        </w:rPr>
        <w:fldChar w:fldCharType="begin"/>
      </w:r>
      <w:r>
        <w:rPr>
          <w:color w:val="0000FF"/>
        </w:rPr>
        <w:instrText xml:space="preserve"> REF _Numd19e106797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41-->
    <w:p xmlns:tce="http://www.TCE.com">
      <w:pPr>
        <w:pStyle w:val="Heading4"/>
      </w:pPr>
      <w:bookmarkStart w:id="877" w:name="_Numd19e35276"/>
      <w:bookmarkStart w:id="878" w:name="_Refd19e35276"/>
      <w:bookmarkStart w:id="879" w:name="_Tocd19e35276"/>
      <w:r>
        <w:t/>
      </w:r>
      <w:r>
        <w:t>Subpart 209.3</w:t>
      </w:r>
      <w:r>
        <w:t xml:space="preserve"> - Reserved</w:t>
      </w:r>
      <w:bookmarkEnd w:id="878"/>
      <w:bookmarkEnd w:id="879"/>
      <w:bookmarkEnd w:id="877"/>
    </w:p>
    <!--Topic unique_442-->
    <w:p xmlns:tce="http://www.TCE.com">
      <w:pPr>
        <w:pStyle w:val="Heading4"/>
      </w:pPr>
      <w:bookmarkStart w:id="880" w:name="_Numd19e35297"/>
      <w:bookmarkStart w:id="881" w:name="_Refd19e35297"/>
      <w:bookmarkStart w:id="882" w:name="_Tocd19e35297"/>
      <w:r>
        <w:t/>
      </w:r>
      <w:r>
        <w:t>Subpart 209.4</w:t>
      </w:r>
      <w:r>
        <w:t xml:space="preserve"> - DEBARMENT, SUSPENSION, AND INELIGIBILITY</w:t>
      </w:r>
      <w:bookmarkEnd w:id="881"/>
      <w:bookmarkEnd w:id="882"/>
      <w:bookmarkEnd w:id="880"/>
    </w:p>
    <!--Topic unique_443-->
    <w:p xmlns:tce="http://www.TCE.com">
      <w:pPr>
        <w:pStyle w:val="Heading5"/>
      </w:pPr>
      <w:bookmarkStart w:id="883" w:name="_Numd19e35310"/>
      <w:bookmarkStart w:id="884" w:name="_Refd19e35310"/>
      <w:bookmarkStart w:id="885" w:name="_Tocd19e35310"/>
      <w:r>
        <w:t/>
      </w:r>
      <w:r>
        <w:t>209.402</w:t>
      </w:r>
      <w:r>
        <w:t xml:space="preserve"> Policy.</w:t>
      </w:r>
      <w:bookmarkEnd w:id="884"/>
      <w:bookmarkEnd w:id="885"/>
      <w:bookmarkEnd w:id="883"/>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44-->
    <w:p xmlns:tce="http://www.TCE.com">
      <w:pPr>
        <w:pStyle w:val="Heading5"/>
      </w:pPr>
      <w:bookmarkStart w:id="886" w:name="_Numd19e35331"/>
      <w:bookmarkStart w:id="887" w:name="_Refd19e35331"/>
      <w:bookmarkStart w:id="888" w:name="_Tocd19e35331"/>
      <w:r>
        <w:t/>
      </w:r>
      <w:r>
        <w:t>209.403</w:t>
      </w:r>
      <w:r>
        <w:t xml:space="preserve"> Definitions.</w:t>
      </w:r>
      <w:bookmarkEnd w:id="887"/>
      <w:bookmarkEnd w:id="888"/>
      <w:bookmarkEnd w:id="886"/>
    </w:p>
    <w:p xmlns:tce="http://www.TCE.com">
      <w:pPr>
        <w:pStyle w:val="BodyText"/>
      </w:pPr>
      <w:r>
        <w:t>“Debarring and suspending official.”</w:t>
      </w:r>
    </w:p>
    <w:p xmlns:tce="http://www.TCE.com">
      <w:pPr>
        <w:pStyle w:val="BodyText"/>
        <w:ind w:left="1440"/>
      </w:pPr>
      <w:r>
        <w:t>(1) For DoD, the designees are—</w:t>
      </w:r>
    </w:p>
    <w:p xmlns:tce="http://www.TCE.com">
      <w:pPr>
        <w:pStyle w:val="BodyText"/>
      </w:pPr>
      <w:r>
        <w:t>Army—Director, Soldier &amp; Family Legal Services</w:t>
      </w:r>
    </w:p>
    <w:p xmlns:tce="http://www.TCE.com">
      <w:pPr>
        <w:pStyle w:val="BodyText"/>
      </w:pPr>
      <w:r>
        <w:t>Navy/Marine Corps—The Assistant General Counsel (Acquisition Integrity)</w:t>
      </w:r>
    </w:p>
    <w:p xmlns:tce="http://www.TCE.com">
      <w:pPr>
        <w:pStyle w:val="BodyText"/>
      </w:pPr>
      <w:r>
        <w:t>Air Force—Deputy General Counsel (Contractor Responsibility)</w:t>
      </w:r>
    </w:p>
    <w:p xmlns:tce="http://www.TCE.com">
      <w:pPr>
        <w:pStyle w:val="BodyText"/>
      </w:pPr>
      <w:r>
        <w:t>Defense Advanced Research Projects Agency—The Director</w:t>
      </w:r>
    </w:p>
    <w:p xmlns:tce="http://www.TCE.com">
      <w:pPr>
        <w:pStyle w:val="BodyText"/>
      </w:pPr>
      <w:r>
        <w:t>Defense Information Systems Agency—The General Counsel</w:t>
      </w:r>
    </w:p>
    <w:p xmlns:tce="http://www.TCE.com">
      <w:pPr>
        <w:pStyle w:val="BodyText"/>
      </w:pPr>
      <w:r>
        <w:t>Defense Logistics Agency—The Special Assistant for Contracting Integrity</w:t>
      </w:r>
    </w:p>
    <w:p xmlns:tce="http://www.TCE.com">
      <w:pPr>
        <w:pStyle w:val="BodyText"/>
      </w:pPr>
      <w:r>
        <w:t>Defense Intelligence Agency—The Senior Procurement Executive</w:t>
      </w:r>
    </w:p>
    <w:p xmlns:tce="http://www.TCE.com">
      <w:pPr>
        <w:pStyle w:val="BodyText"/>
      </w:pPr>
      <w:r>
        <w:t>National Geospatial Intelligence Agency—The General Counsel</w:t>
      </w:r>
    </w:p>
    <w:p xmlns:tce="http://www.TCE.com">
      <w:pPr>
        <w:pStyle w:val="BodyText"/>
      </w:pPr>
      <w:r>
        <w:t>Defense Threat Reduction Agency—The Director</w:t>
      </w:r>
    </w:p>
    <w:p xmlns:tce="http://www.TCE.com">
      <w:pPr>
        <w:pStyle w:val="BodyText"/>
      </w:pPr>
      <w:r>
        <w:t>National Security Agency—The Senior Acquisition Executive</w:t>
      </w:r>
    </w:p>
    <w:p xmlns:tce="http://www.TCE.com">
      <w:pPr>
        <w:pStyle w:val="BodyText"/>
      </w:pPr>
      <w:r>
        <w:t>Missile Defense Agency—The General Counsel</w:t>
      </w:r>
    </w:p>
    <w:p xmlns:tce="http://www.TCE.com">
      <w:pPr>
        <w:pStyle w:val="BodyText"/>
      </w:pPr>
      <w:r>
        <w:t>United States Cyber Command—The Staff Judge Advocate</w:t>
      </w:r>
    </w:p>
    <w:p xmlns:tce="http://www.TCE.com">
      <w:pPr>
        <w:pStyle w:val="BodyText"/>
      </w:pPr>
      <w:r>
        <w:t>Defense Health Agency—The General Counsel</w:t>
      </w:r>
    </w:p>
    <w:p xmlns:tce="http://www.TCE.com">
      <w:pPr>
        <w:pStyle w:val="BodyText"/>
      </w:pPr>
      <w:r>
        <w:t>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45-->
    <w:p xmlns:tce="http://www.TCE.com">
      <w:pPr>
        <w:pStyle w:val="Heading5"/>
      </w:pPr>
      <w:bookmarkStart w:id="889" w:name="_Numd19e35395"/>
      <w:bookmarkStart w:id="890" w:name="_Refd19e35395"/>
      <w:bookmarkStart w:id="891" w:name="_Tocd19e35395"/>
      <w:r>
        <w:t/>
      </w:r>
      <w:r>
        <w:t>209.405</w:t>
      </w:r>
      <w:r>
        <w:t xml:space="preserve"> Effect of listing.</w:t>
      </w:r>
      <w:bookmarkEnd w:id="890"/>
      <w:bookmarkEnd w:id="891"/>
      <w:bookmarkEnd w:id="889"/>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u w:val="single"/>
        </w:rPr>
        <w:t>209.405</w:t>
      </w:r>
      <w:r>
        <w:t xml:space="preserve"> for additional procedures and information.</w:t>
      </w:r>
    </w:p>
    <!--Topic unique_446-->
    <w:p xmlns:tce="http://www.TCE.com">
      <w:pPr>
        <w:pStyle w:val="Heading6"/>
      </w:pPr>
      <w:bookmarkStart w:id="892" w:name="_Numd19e35449"/>
      <w:bookmarkStart w:id="893" w:name="_Refd19e35449"/>
      <w:bookmarkStart w:id="894" w:name="_Tocd19e35449"/>
      <w:r>
        <w:t/>
      </w:r>
      <w:r>
        <w:t>209.405-2</w:t>
      </w:r>
      <w:r>
        <w:t xml:space="preserve"> Restrictions on subcontracting.</w:t>
      </w:r>
      <w:bookmarkEnd w:id="893"/>
      <w:bookmarkEnd w:id="894"/>
      <w:bookmarkEnd w:id="892"/>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_Numd19e62555 \h </w:instrText>
      </w:r>
      <w:r>
        <w:fldChar w:fldCharType="separate"/>
      </w:r>
      <w:rPr>
        <w:color w:val="0000FF"/>
      </w:rPr>
      <w:r>
        <w:rPr>
          <w:u w:val="single"/>
        </w:rPr>
        <w:t>225.771</w:t>
      </w:r>
      <w:r>
        <w:rPr>
          <w:color w:val="0000FF"/>
        </w:rPr>
        <w:fldChar w:fldCharType="end"/>
      </w:r>
      <w:r>
        <w:t xml:space="preserve"> .)</w:t>
      </w:r>
    </w:p>
    <!--Topic unique_447-->
    <w:p xmlns:tce="http://www.TCE.com">
      <w:pPr>
        <w:pStyle w:val="Heading5"/>
      </w:pPr>
      <w:bookmarkStart w:id="895" w:name="_Numd19e35473"/>
      <w:bookmarkStart w:id="896" w:name="_Refd19e35473"/>
      <w:bookmarkStart w:id="897" w:name="_Tocd19e35473"/>
      <w:r>
        <w:t/>
      </w:r>
      <w:r>
        <w:t>209.406</w:t>
      </w:r>
      <w:r>
        <w:t xml:space="preserve"> Debarment.</w:t>
      </w:r>
      <w:bookmarkEnd w:id="896"/>
      <w:bookmarkEnd w:id="897"/>
      <w:bookmarkEnd w:id="895"/>
    </w:p>
    <!--Topic unique_448-->
    <w:p xmlns:tce="http://www.TCE.com">
      <w:pPr>
        <w:pStyle w:val="Heading6"/>
      </w:pPr>
      <w:bookmarkStart w:id="898" w:name="_Numd19e35486"/>
      <w:bookmarkStart w:id="899" w:name="_Refd19e35486"/>
      <w:bookmarkStart w:id="900" w:name="_Tocd19e35486"/>
      <w:r>
        <w:t/>
      </w:r>
      <w:r>
        <w:t>209.406-1</w:t>
      </w:r>
      <w:r>
        <w:t xml:space="preserve"> General.</w:t>
      </w:r>
      <w:bookmarkEnd w:id="899"/>
      <w:bookmarkEnd w:id="900"/>
      <w:bookmarkEnd w:id="898"/>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49-->
    <w:p xmlns:tce="http://www.TCE.com">
      <w:pPr>
        <w:pStyle w:val="Heading6"/>
      </w:pPr>
      <w:bookmarkStart w:id="901" w:name="_Numd19e35511"/>
      <w:bookmarkStart w:id="902" w:name="_Refd19e35511"/>
      <w:bookmarkStart w:id="903" w:name="_Tocd19e35511"/>
      <w:r>
        <w:t/>
      </w:r>
      <w:r>
        <w:t>209.406-2</w:t>
      </w:r>
      <w:r>
        <w:t xml:space="preserve"> Causes for debarment.</w:t>
      </w:r>
      <w:bookmarkEnd w:id="902"/>
      <w:bookmarkEnd w:id="903"/>
      <w:bookmarkEnd w:id="901"/>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Director of Defense Procurement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1-->
    <w:p xmlns:tce="http://www.TCE.com">
      <w:pPr>
        <w:pStyle w:val="Heading6"/>
      </w:pPr>
      <w:bookmarkStart w:id="904" w:name="_Numd19e35535"/>
      <w:bookmarkStart w:id="905" w:name="_Refd19e35535"/>
      <w:bookmarkStart w:id="906" w:name="_Tocd19e35535"/>
      <w:r>
        <w:t/>
      </w:r>
      <w:r>
        <w:t>209.406-3</w:t>
      </w:r>
      <w:r>
        <w:t xml:space="preserve"> Procedures.</w:t>
      </w:r>
      <w:bookmarkEnd w:id="905"/>
      <w:bookmarkEnd w:id="906"/>
      <w:bookmarkEnd w:id="904"/>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_Numd19e35331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u w:val="single"/>
        </w:rPr>
        <w:t>209.406-3</w:t>
      </w:r>
      <w:r>
        <w:t xml:space="preserve"> .</w:t>
      </w:r>
    </w:p>
    <!--Topic unique_450-->
    <w:p xmlns:tce="http://www.TCE.com">
      <w:pPr>
        <w:pStyle w:val="Heading5"/>
      </w:pPr>
      <w:bookmarkStart w:id="907" w:name="_Numd19e35562"/>
      <w:bookmarkStart w:id="908" w:name="_Refd19e35562"/>
      <w:bookmarkStart w:id="909" w:name="_Tocd19e35562"/>
      <w:r>
        <w:t/>
      </w:r>
      <w:r>
        <w:t>209.407</w:t>
      </w:r>
      <w:r>
        <w:t xml:space="preserve"> Suspension.</w:t>
      </w:r>
      <w:bookmarkEnd w:id="908"/>
      <w:bookmarkEnd w:id="909"/>
      <w:bookmarkEnd w:id="907"/>
    </w:p>
    <!--Topic unique_92-->
    <w:p xmlns:tce="http://www.TCE.com">
      <w:pPr>
        <w:pStyle w:val="Heading6"/>
      </w:pPr>
      <w:bookmarkStart w:id="910" w:name="_Numd19e35575"/>
      <w:bookmarkStart w:id="911" w:name="_Refd19e35575"/>
      <w:bookmarkStart w:id="912" w:name="_Tocd19e35575"/>
      <w:r>
        <w:t/>
      </w:r>
      <w:r>
        <w:t>209.407-3</w:t>
      </w:r>
      <w:r>
        <w:t xml:space="preserve"> Procedures.</w:t>
      </w:r>
      <w:bookmarkEnd w:id="911"/>
      <w:bookmarkEnd w:id="912"/>
      <w:bookmarkEnd w:id="910"/>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_Numd19e35331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u w:val="single"/>
        </w:rPr>
        <w:t>209.407-3</w:t>
      </w:r>
      <w:r>
        <w:t xml:space="preserve"> .</w:t>
      </w:r>
    </w:p>
    <!--Topic unique_451-->
    <w:p xmlns:tce="http://www.TCE.com">
      <w:pPr>
        <w:pStyle w:val="Heading5"/>
      </w:pPr>
      <w:bookmarkStart w:id="913" w:name="_Numd19e35603"/>
      <w:bookmarkStart w:id="914" w:name="_Refd19e35603"/>
      <w:bookmarkStart w:id="915" w:name="_Tocd19e35603"/>
      <w:r>
        <w:t/>
      </w:r>
      <w:r>
        <w:t>209.409</w:t>
      </w:r>
      <w:r>
        <w:t xml:space="preserve"> Contract clause.</w:t>
      </w:r>
      <w:bookmarkEnd w:id="914"/>
      <w:bookmarkEnd w:id="915"/>
      <w:bookmarkEnd w:id="913"/>
    </w:p>
    <w:p xmlns:tce="http://www.TCE.com">
      <w:pPr>
        <w:pStyle w:val="BodyText"/>
      </w:pPr>
      <w:r>
        <w:t xml:space="preserve">Use the clause at </w:t>
      </w:r>
      <w:r>
        <w:rPr>
          <w:color w:val="0000FF"/>
        </w:rPr>
        <w:fldChar w:fldCharType="begin"/>
      </w:r>
      <w:r>
        <w:rPr>
          <w:color w:val="0000FF"/>
        </w:rPr>
        <w:instrText xml:space="preserve"> REF _Numd19e106530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52-->
    <w:p xmlns:tce="http://www.TCE.com">
      <w:pPr>
        <w:pStyle w:val="Heading5"/>
      </w:pPr>
      <w:bookmarkStart w:id="916" w:name="_Numd19e35625"/>
      <w:bookmarkStart w:id="917" w:name="_Refd19e35625"/>
      <w:bookmarkStart w:id="918" w:name="_Tocd19e35625"/>
      <w:r>
        <w:t/>
      </w:r>
      <w:r>
        <w:t>209.470</w:t>
      </w:r>
      <w:r>
        <w:t xml:space="preserve"> Reserved.</w:t>
      </w:r>
      <w:bookmarkEnd w:id="917"/>
      <w:bookmarkEnd w:id="918"/>
      <w:bookmarkEnd w:id="916"/>
    </w:p>
    <!--Topic unique_453-->
    <w:p xmlns:tce="http://www.TCE.com">
      <w:pPr>
        <w:pStyle w:val="Heading5"/>
      </w:pPr>
      <w:bookmarkStart w:id="919" w:name="_Numd19e35640"/>
      <w:bookmarkStart w:id="920" w:name="_Refd19e35640"/>
      <w:bookmarkStart w:id="921" w:name="_Tocd19e35640"/>
      <w:r>
        <w:t/>
      </w:r>
      <w:r>
        <w:t>209.471</w:t>
      </w:r>
      <w:r>
        <w:t xml:space="preserve"> Congressional Medal of Honor.</w:t>
      </w:r>
      <w:bookmarkEnd w:id="920"/>
      <w:bookmarkEnd w:id="921"/>
      <w:bookmarkEnd w:id="919"/>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54-->
    <w:p xmlns:tce="http://www.TCE.com">
      <w:pPr>
        <w:pStyle w:val="Heading4"/>
      </w:pPr>
      <w:bookmarkStart w:id="922" w:name="_Numd19e35659"/>
      <w:bookmarkStart w:id="923" w:name="_Refd19e35659"/>
      <w:bookmarkStart w:id="924" w:name="_Tocd19e35659"/>
      <w:r>
        <w:t/>
      </w:r>
      <w:r>
        <w:t>Subpart 209.5</w:t>
      </w:r>
      <w:r>
        <w:t xml:space="preserve"> - ORGANIZATIONAL AND CONSULTANT CONFLICTS OF INTEREST</w:t>
      </w:r>
      <w:bookmarkEnd w:id="923"/>
      <w:bookmarkEnd w:id="924"/>
      <w:bookmarkEnd w:id="922"/>
    </w:p>
    <!--Topic unique_455-->
    <w:p xmlns:tce="http://www.TCE.com">
      <w:pPr>
        <w:pStyle w:val="Heading5"/>
      </w:pPr>
      <w:bookmarkStart w:id="925" w:name="_Numd19e35672"/>
      <w:bookmarkStart w:id="926" w:name="_Refd19e35672"/>
      <w:bookmarkStart w:id="927" w:name="_Tocd19e35672"/>
      <w:r>
        <w:t/>
      </w:r>
      <w:r>
        <w:t>209.505</w:t>
      </w:r>
      <w:r>
        <w:t xml:space="preserve"> General rules.</w:t>
      </w:r>
      <w:bookmarkEnd w:id="926"/>
      <w:bookmarkEnd w:id="927"/>
      <w:bookmarkEnd w:id="925"/>
    </w:p>
    <!--Topic unique_456-->
    <w:p xmlns:tce="http://www.TCE.com">
      <w:pPr>
        <w:pStyle w:val="Heading6"/>
      </w:pPr>
      <w:bookmarkStart w:id="928" w:name="_Numd19e35685"/>
      <w:bookmarkStart w:id="929" w:name="_Refd19e35685"/>
      <w:bookmarkStart w:id="930" w:name="_Tocd19e35685"/>
      <w:r>
        <w:t/>
      </w:r>
      <w:r>
        <w:t>209.505-4</w:t>
      </w:r>
      <w:r>
        <w:t xml:space="preserve"> Obtaining access to proprietary information.</w:t>
      </w:r>
      <w:bookmarkEnd w:id="929"/>
      <w:bookmarkEnd w:id="930"/>
      <w:bookmarkEnd w:id="928"/>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_Numd19e74083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_Numd19e105047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_Numd19e30518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46-->
    <w:p xmlns:tce="http://www.TCE.com">
      <w:pPr>
        <w:pStyle w:val="Heading5"/>
      </w:pPr>
      <w:bookmarkStart w:id="931" w:name="_Numd19e35731"/>
      <w:bookmarkStart w:id="932" w:name="_Refd19e35731"/>
      <w:bookmarkStart w:id="933" w:name="_Tocd19e35731"/>
      <w:r>
        <w:t/>
      </w:r>
      <w:r>
        <w:t>209.570</w:t>
      </w:r>
      <w:r>
        <w:t xml:space="preserve"> Limitations on contractors acting as lead system integrators.</w:t>
      </w:r>
      <w:bookmarkEnd w:id="932"/>
      <w:bookmarkEnd w:id="933"/>
      <w:bookmarkEnd w:id="931"/>
    </w:p>
    <!--Topic unique_457-->
    <w:p xmlns:tce="http://www.TCE.com">
      <w:pPr>
        <w:pStyle w:val="Heading6"/>
      </w:pPr>
      <w:bookmarkStart w:id="934" w:name="_Numd19e35744"/>
      <w:bookmarkStart w:id="935" w:name="_Refd19e35744"/>
      <w:bookmarkStart w:id="936" w:name="_Tocd19e35744"/>
      <w:r>
        <w:t/>
      </w:r>
      <w:r>
        <w:t>209.570-1</w:t>
      </w:r>
      <w:r>
        <w:t xml:space="preserve"> Definitions.</w:t>
      </w:r>
      <w:bookmarkEnd w:id="935"/>
      <w:bookmarkEnd w:id="936"/>
      <w:bookmarkEnd w:id="934"/>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_Numd19e106636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u w:val="single"/>
        </w:rPr>
        <w:t>209.570-1</w:t>
      </w:r>
      <w:r>
        <w:t xml:space="preserve"> for additional information.</w:t>
      </w:r>
    </w:p>
    <!--Topic unique_458-->
    <w:p xmlns:tce="http://www.TCE.com">
      <w:pPr>
        <w:pStyle w:val="Heading6"/>
      </w:pPr>
      <w:bookmarkStart w:id="937" w:name="_Numd19e35771"/>
      <w:bookmarkStart w:id="938" w:name="_Refd19e35771"/>
      <w:bookmarkStart w:id="939" w:name="_Tocd19e35771"/>
      <w:r>
        <w:t/>
      </w:r>
      <w:r>
        <w:t>209.570-2</w:t>
      </w:r>
      <w:r>
        <w:t xml:space="preserve"> Policy.</w:t>
      </w:r>
      <w:bookmarkEnd w:id="938"/>
      <w:bookmarkEnd w:id="939"/>
      <w:bookmarkEnd w:id="937"/>
    </w:p>
    <w:p xmlns:tce="http://www.TCE.com">
      <w:pPr>
        <w:pStyle w:val="BodyText"/>
        <w:ind w:left="720"/>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rPr>
          <w:color w:val="0000FF"/>
        </w:rPr>
        <w:fldChar w:fldCharType="begin"/>
      </w:r>
      <w:r>
        <w:rPr>
          <w:color w:val="0000FF"/>
        </w:rPr>
        <w:instrText xml:space="preserve"> REF _Numd19e35811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59-->
    <w:p xmlns:tce="http://www.TCE.com">
      <w:pPr>
        <w:pStyle w:val="Heading6"/>
      </w:pPr>
      <w:bookmarkStart w:id="940" w:name="_Numd19e35811"/>
      <w:bookmarkStart w:id="941" w:name="_Refd19e35811"/>
      <w:bookmarkStart w:id="942" w:name="_Tocd19e35811"/>
      <w:r>
        <w:t/>
      </w:r>
      <w:r>
        <w:t>209.570-3</w:t>
      </w:r>
      <w:r>
        <w:t xml:space="preserve"> Procedures.</w:t>
      </w:r>
      <w:bookmarkEnd w:id="941"/>
      <w:bookmarkEnd w:id="942"/>
      <w:bookmarkEnd w:id="940"/>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_Numd19e35771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u w:val="single"/>
        </w:rPr>
        <w:t>209.570-3</w:t>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_Numd19e35771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60-->
    <w:p xmlns:tce="http://www.TCE.com">
      <w:pPr>
        <w:pStyle w:val="Heading6"/>
      </w:pPr>
      <w:bookmarkStart w:id="943" w:name="_Numd19e35856"/>
      <w:bookmarkStart w:id="944" w:name="_Refd19e35856"/>
      <w:bookmarkStart w:id="945" w:name="_Tocd19e35856"/>
      <w:r>
        <w:t/>
      </w:r>
      <w:r>
        <w:t>209.570-4</w:t>
      </w:r>
      <w:r>
        <w:t xml:space="preserve"> Solicitation provision and contract clause.</w:t>
      </w:r>
      <w:bookmarkEnd w:id="944"/>
      <w:bookmarkEnd w:id="945"/>
      <w:bookmarkEnd w:id="943"/>
    </w:p>
    <w:p xmlns:tce="http://www.TCE.com">
      <w:pPr>
        <w:pStyle w:val="BodyText"/>
        <w:ind w:left="720"/>
      </w:pPr>
      <w:r>
        <w:t xml:space="preserve">(a) Use the provision at </w:t>
      </w:r>
      <w:r>
        <w:rPr>
          <w:color w:val="0000FF"/>
        </w:rPr>
        <w:fldChar w:fldCharType="begin"/>
      </w:r>
      <w:r>
        <w:rPr>
          <w:color w:val="0000FF"/>
        </w:rPr>
        <w:instrText xml:space="preserve"> REF _Numd19e106577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_Numd19e106636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_Numd19e106577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61-->
    <w:p xmlns:tce="http://www.TCE.com">
      <w:pPr>
        <w:pStyle w:val="Heading5"/>
      </w:pPr>
      <w:bookmarkStart w:id="946" w:name="_Numd19e35893"/>
      <w:bookmarkStart w:id="947" w:name="_Refd19e35893"/>
      <w:bookmarkStart w:id="948" w:name="_Tocd19e35893"/>
      <w:r>
        <w:t/>
      </w:r>
      <w:r>
        <w:t>209.571</w:t>
      </w:r>
      <w:r>
        <w:t xml:space="preserve"> Organizational conflicts of interest in major defense acquisition programs.</w:t>
      </w:r>
      <w:bookmarkEnd w:id="947"/>
      <w:bookmarkEnd w:id="948"/>
      <w:bookmarkEnd w:id="946"/>
    </w:p>
    <!--Topic unique_462-->
    <w:p xmlns:tce="http://www.TCE.com">
      <w:pPr>
        <w:pStyle w:val="Heading6"/>
      </w:pPr>
      <w:bookmarkStart w:id="949" w:name="_Numd19e35906"/>
      <w:bookmarkStart w:id="950" w:name="_Refd19e35906"/>
      <w:bookmarkStart w:id="951" w:name="_Tocd19e35906"/>
      <w:r>
        <w:t/>
      </w:r>
      <w:r>
        <w:t>209.571-0</w:t>
      </w:r>
      <w:r>
        <w:t xml:space="preserve"> Scope of subpart.</w:t>
      </w:r>
      <w:bookmarkEnd w:id="950"/>
      <w:bookmarkEnd w:id="951"/>
      <w:bookmarkEnd w:id="949"/>
    </w:p>
    <w:p xmlns:tce="http://www.TCE.com">
      <w:pPr>
        <w:pStyle w:val="BodyText"/>
      </w:pPr>
      <w:r>
        <w:t>This subpart implements section 207 of the Weapons System Acquisition Reform Act of 2009 (Pub. L. 111-23).</w:t>
      </w:r>
    </w:p>
    <!--Topic unique_463-->
    <w:p xmlns:tce="http://www.TCE.com">
      <w:pPr>
        <w:pStyle w:val="Heading6"/>
      </w:pPr>
      <w:bookmarkStart w:id="952" w:name="_Numd19e35925"/>
      <w:bookmarkStart w:id="953" w:name="_Refd19e35925"/>
      <w:bookmarkStart w:id="954" w:name="_Tocd19e35925"/>
      <w:r>
        <w:t/>
      </w:r>
      <w:r>
        <w:t>209.571-1</w:t>
      </w:r>
      <w:r>
        <w:t xml:space="preserve"> Definitions.</w:t>
      </w:r>
      <w:bookmarkEnd w:id="953"/>
      <w:bookmarkEnd w:id="954"/>
      <w:bookmarkEnd w:id="952"/>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w:t>
      </w:r>
      <w:r>
        <w:rPr>
          <w:b w:val="true"/>
        </w:rPr>
        <w:t>isk assessments;</w:t>
      </w:r>
      <w:r>
        <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u w:val="single"/>
        </w:rPr>
        <w:t>209.571-7</w:t>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64-->
    <w:p xmlns:tce="http://www.TCE.com">
      <w:pPr>
        <w:pStyle w:val="Heading6"/>
      </w:pPr>
      <w:bookmarkStart w:id="955" w:name="_Numd19e36005"/>
      <w:bookmarkStart w:id="956" w:name="_Refd19e36005"/>
      <w:bookmarkStart w:id="957" w:name="_Tocd19e36005"/>
      <w:r>
        <w:t/>
      </w:r>
      <w:r>
        <w:t>209.571-2</w:t>
      </w:r>
      <w:r>
        <w:t xml:space="preserve"> Applicability.</w:t>
      </w:r>
      <w:bookmarkEnd w:id="956"/>
      <w:bookmarkEnd w:id="957"/>
      <w:bookmarkEnd w:id="955"/>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65-->
    <w:p xmlns:tce="http://www.TCE.com">
      <w:pPr>
        <w:pStyle w:val="Heading6"/>
      </w:pPr>
      <w:bookmarkStart w:id="958" w:name="_Numd19e36026"/>
      <w:bookmarkStart w:id="959" w:name="_Refd19e36026"/>
      <w:bookmarkStart w:id="960" w:name="_Tocd19e36026"/>
      <w:r>
        <w:t/>
      </w:r>
      <w:r>
        <w:t>209.571-3</w:t>
      </w:r>
      <w:r>
        <w:t xml:space="preserve"> Policy.</w:t>
      </w:r>
      <w:bookmarkEnd w:id="959"/>
      <w:bookmarkEnd w:id="960"/>
      <w:bookmarkEnd w:id="958"/>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_Numd19e36132 \h </w:instrText>
      </w:r>
      <w:r>
        <w:fldChar w:fldCharType="separate"/>
      </w:r>
      <w:rPr>
        <w:color w:val="0000FF"/>
      </w:rPr>
      <w:r>
        <w:rPr>
          <w:u w:val="single"/>
        </w:rPr>
        <w:t>209.571-7</w:t>
      </w:r>
      <w:r>
        <w:rPr>
          <w:color w:val="0000FF"/>
        </w:rPr>
        <w:fldChar w:fldCharType="end"/>
      </w:r>
      <w:r>
        <w:t xml:space="preserve"> or as may be appropriate in particular acquisitions.</w:t>
      </w:r>
    </w:p>
    <!--Topic unique_466-->
    <w:p xmlns:tce="http://www.TCE.com">
      <w:pPr>
        <w:pStyle w:val="Heading6"/>
      </w:pPr>
      <w:bookmarkStart w:id="961" w:name="_Numd19e36052"/>
      <w:bookmarkStart w:id="962" w:name="_Refd19e36052"/>
      <w:bookmarkStart w:id="963" w:name="_Tocd19e36052"/>
      <w:r>
        <w:t/>
      </w:r>
      <w:r>
        <w:t>209.571-4</w:t>
      </w:r>
      <w:r>
        <w:t xml:space="preserve"> Mitigation</w:t>
      </w:r>
      <w:bookmarkEnd w:id="962"/>
      <w:bookmarkEnd w:id="963"/>
      <w:bookmarkEnd w:id="961"/>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_Numd19e36132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67-->
    <w:p xmlns:tce="http://www.TCE.com">
      <w:pPr>
        <w:pStyle w:val="Heading6"/>
      </w:pPr>
      <w:bookmarkStart w:id="964" w:name="_Numd19e36081"/>
      <w:bookmarkStart w:id="965" w:name="_Refd19e36081"/>
      <w:bookmarkStart w:id="966" w:name="_Tocd19e36081"/>
      <w:r>
        <w:t/>
      </w:r>
      <w:r>
        <w:t>209.571-5</w:t>
      </w:r>
      <w:r>
        <w:t xml:space="preserve"> Lead system integrators.</w:t>
      </w:r>
      <w:bookmarkEnd w:id="965"/>
      <w:bookmarkEnd w:id="966"/>
      <w:bookmarkEnd w:id="964"/>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_Numd19e35731 \h </w:instrText>
      </w:r>
      <w:r>
        <w:fldChar w:fldCharType="separate"/>
      </w:r>
      <w:rPr>
        <w:color w:val="0000FF"/>
      </w:rPr>
      <w:r>
        <w:rPr>
          <w:u w:val="single"/>
        </w:rPr>
        <w:t>209.570</w:t>
      </w:r>
      <w:r>
        <w:rPr>
          <w:color w:val="0000FF"/>
        </w:rPr>
        <w:fldChar w:fldCharType="end"/>
      </w:r>
      <w:r>
        <w:t xml:space="preserve"> .</w:t>
      </w:r>
    </w:p>
    <!--Topic unique_468-->
    <w:p xmlns:tce="http://www.TCE.com">
      <w:pPr>
        <w:pStyle w:val="Heading6"/>
      </w:pPr>
      <w:bookmarkStart w:id="967" w:name="_Numd19e36103"/>
      <w:bookmarkStart w:id="968" w:name="_Refd19e36103"/>
      <w:bookmarkStart w:id="969" w:name="_Tocd19e36103"/>
      <w:r>
        <w:t/>
      </w:r>
      <w:r>
        <w:t>209.571-6</w:t>
      </w:r>
      <w:r>
        <w:t xml:space="preserve"> Identification of organizational conflicts of interest.</w:t>
      </w:r>
      <w:bookmarkEnd w:id="968"/>
      <w:bookmarkEnd w:id="969"/>
      <w:bookmarkEnd w:id="967"/>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69-->
    <w:p xmlns:tce="http://www.TCE.com">
      <w:pPr>
        <w:pStyle w:val="Heading6"/>
      </w:pPr>
      <w:bookmarkStart w:id="970" w:name="_Numd19e36132"/>
      <w:bookmarkStart w:id="971" w:name="_Refd19e36132"/>
      <w:bookmarkStart w:id="972" w:name="_Tocd19e36132"/>
      <w:r>
        <w:t/>
      </w:r>
      <w:r>
        <w:t>209.571-7</w:t>
      </w:r>
      <w:r>
        <w:t xml:space="preserve"> Systems engineering and technical assistance contracts.</w:t>
      </w:r>
      <w:bookmarkEnd w:id="971"/>
      <w:bookmarkEnd w:id="972"/>
      <w:bookmarkEnd w:id="970"/>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_Numd19e36026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70-->
    <w:p xmlns:tce="http://www.TCE.com">
      <w:pPr>
        <w:pStyle w:val="Heading6"/>
      </w:pPr>
      <w:bookmarkStart w:id="973" w:name="_Numd19e36176"/>
      <w:bookmarkStart w:id="974" w:name="_Refd19e36176"/>
      <w:bookmarkStart w:id="975" w:name="_Tocd19e36176"/>
      <w:r>
        <w:t/>
      </w:r>
      <w:r>
        <w:t>209.571-8</w:t>
      </w:r>
      <w:r>
        <w:t xml:space="preserve"> Solicitation provision and contract clause.</w:t>
      </w:r>
      <w:bookmarkEnd w:id="974"/>
      <w:bookmarkEnd w:id="975"/>
      <w:bookmarkEnd w:id="973"/>
    </w:p>
    <w:p xmlns:tce="http://www.TCE.com">
      <w:pPr>
        <w:pStyle w:val="BodyText"/>
        <w:ind w:left="720"/>
      </w:pPr>
      <w:r>
        <w:t xml:space="preserve">(a) Use the provision at </w:t>
      </w:r>
      <w:r>
        <w:rPr>
          <w:color w:val="0000FF"/>
        </w:rPr>
        <w:fldChar w:fldCharType="begin"/>
      </w:r>
      <w:r>
        <w:rPr>
          <w:color w:val="0000FF"/>
        </w:rPr>
        <w:instrText xml:space="preserve"> REF _Numd19e106687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_Numd19e106744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_Numd19e106744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495-->
    <w:p xmlns:tce="http://www.TCE.com">
      <w:pPr>
        <w:pStyle w:val="Heading3"/>
      </w:pPr>
      <w:bookmarkStart w:id="976" w:name="_Numd19e36207"/>
      <w:bookmarkStart w:id="977" w:name="_Refd19e36207"/>
      <w:bookmarkStart w:id="978" w:name="_Tocd19e36207"/>
      <w:r>
        <w:t/>
      </w:r>
      <w:r>
        <w:t>Part 210</w:t>
      </w:r>
      <w:r>
        <w:t xml:space="preserve"> - MARKET RESEARCH</w:t>
      </w:r>
      <w:bookmarkEnd w:id="977"/>
      <w:bookmarkEnd w:id="978"/>
      <w:bookmarkEnd w:id="976"/>
    </w:p>
    <w:p xmlns:tce="http://www.TCE.com">
      <w:pPr>
        <w:pStyle w:val="ListBullet"/>
        <!--depth 1-->
        <w:numPr>
          <w:ilvl w:val="0"/>
          <w:numId w:val="196"/>
        </w:numPr>
      </w:pPr>
      <w:r>
        <w:t/>
      </w:r>
      <w:r>
        <w:rPr>
          <w:color w:val="0000FF"/>
        </w:rPr>
        <w:fldChar w:fldCharType="begin"/>
      </w:r>
      <w:r>
        <w:rPr>
          <w:color w:val="0000FF"/>
        </w:rPr>
        <w:instrText xml:space="preserve"> REF _Numd19e36240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196"/>
        </w:numPr>
      </w:pPr>
      <w:r>
        <w:t/>
      </w:r>
      <w:r>
        <w:rPr>
          <w:color w:val="0000FF"/>
        </w:rPr>
        <w:fldChar w:fldCharType="begin"/>
      </w:r>
      <w:r>
        <w:rPr>
          <w:color w:val="0000FF"/>
        </w:rPr>
        <w:instrText xml:space="preserve"> REF _Numd19e36279 \h </w:instrText>
      </w:r>
      <w:r>
        <w:fldChar w:fldCharType="separate"/>
      </w:r>
      <w:rPr>
        <w:color w:val="0000FF"/>
      </w:rPr>
      <w:r>
        <w:rPr>
          <w:u w:val="single"/>
        </w:rPr>
        <w:t>210.002 Procedures.</w:t>
      </w:r>
      <w:r>
        <w:rPr>
          <w:color w:val="0000FF"/>
        </w:rPr>
        <w:fldChar w:fldCharType="end"/>
      </w:r>
      <w:r>
        <w:t/>
      </w:r>
    </w:p>
    <!--Topic unique_496-->
    <w:p xmlns:tce="http://www.TCE.com">
      <w:pPr>
        <w:pStyle w:val="Heading4"/>
      </w:pPr>
      <w:bookmarkStart w:id="979" w:name="_Numd19e36240"/>
      <w:bookmarkStart w:id="980" w:name="_Refd19e36240"/>
      <w:bookmarkStart w:id="981" w:name="_Tocd19e36240"/>
      <w:r>
        <w:t/>
      </w:r>
      <w:r>
        <w:t>210.001</w:t>
      </w:r>
      <w:r>
        <w:t xml:space="preserve"> Policy.</w:t>
      </w:r>
      <w:bookmarkEnd w:id="980"/>
      <w:bookmarkEnd w:id="981"/>
      <w:bookmarkEnd w:id="979"/>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_Numd19e37943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_Numd19e80683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_Numd19e30845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497-->
    <w:p xmlns:tce="http://www.TCE.com">
      <w:pPr>
        <w:pStyle w:val="Heading4"/>
      </w:pPr>
      <w:bookmarkStart w:id="982" w:name="_Numd19e36279"/>
      <w:bookmarkStart w:id="983" w:name="_Refd19e36279"/>
      <w:bookmarkStart w:id="984" w:name="_Tocd19e36279"/>
      <w:r>
        <w:t/>
      </w:r>
      <w:r>
        <w:t>210.002</w:t>
      </w:r>
      <w:r>
        <w:t xml:space="preserve"> Procedures.</w:t>
      </w:r>
      <w:bookmarkEnd w:id="983"/>
      <w:bookmarkEnd w:id="984"/>
      <w:bookmarkEnd w:id="982"/>
    </w:p>
    <w:p xmlns:tce="http://www.TCE.com">
      <w:pPr>
        <w:pStyle w:val="BodyText"/>
        <w:ind w:left="720"/>
      </w:pPr>
      <w:r>
        <w:t xml:space="preserve">(e)(i) When contracting for services, see PGI </w:t>
      </w:r>
      <w:r>
        <w:rPr>
          <w:u w:val="single"/>
        </w:rPr>
        <w:t>210.070</w:t>
      </w:r>
      <w:r>
        <w:t xml:space="preserve"> , for the “Market Research Report Guide for Improving the Tradecraft in Services Acquisition”.</w:t>
      </w:r>
    </w:p>
    <w:p xmlns:tce="http://www.TCE.com">
      <w:pPr>
        <w:pStyle w:val="BodyText"/>
        <w:ind w:left="2160"/>
      </w:pPr>
      <w:r>
        <w:t xml:space="preserve">(ii) See PGI </w:t>
      </w:r>
      <w:r>
        <w:rPr>
          <w:u w:val="single"/>
        </w:rPr>
        <w:t>210.002</w:t>
      </w:r>
      <w:r>
        <w:t xml:space="preserve"> (e)(ii) regarding potential offerors that express an interest in an acquisition.</w:t>
      </w:r>
    </w:p>
    <w:p xmlns:tce="http://www.TCE.com">
      <w:pPr>
        <w:pStyle w:val="BodyText"/>
        <w:ind w:left="2160"/>
      </w:pPr>
      <w:r>
        <w:t xml:space="preserve">(iii) Follow the procedures at PGI </w:t>
      </w:r>
      <w:r>
        <w:rPr>
          <w:u w:val="single"/>
        </w:rPr>
        <w:t>210.002</w:t>
      </w:r>
      <w:r>
        <w:t xml:space="preserve"> (e)(iii) regarding contract file documentation.</w:t>
      </w:r>
    </w:p>
    <!--Topic unique_503-->
    <w:p xmlns:tce="http://www.TCE.com">
      <w:pPr>
        <w:pStyle w:val="Heading3"/>
      </w:pPr>
      <w:bookmarkStart w:id="985" w:name="_Numd19e36308"/>
      <w:bookmarkStart w:id="986" w:name="_Refd19e36308"/>
      <w:bookmarkStart w:id="987" w:name="_Tocd19e36308"/>
      <w:r>
        <w:t/>
      </w:r>
      <w:r>
        <w:t>Part 211</w:t>
      </w:r>
      <w:r>
        <w:t xml:space="preserve"> - DESCRIBING AGENCY NEEDS</w:t>
      </w:r>
      <w:bookmarkEnd w:id="986"/>
      <w:bookmarkEnd w:id="987"/>
      <w:bookmarkEnd w:id="985"/>
    </w:p>
    <w:p xmlns:tce="http://www.TCE.com">
      <w:pPr>
        <w:pStyle w:val="ListBullet"/>
        <!--depth 1-->
        <w:numPr>
          <w:ilvl w:val="0"/>
          <w:numId w:val="197"/>
        </w:numPr>
      </w:pPr>
      <w:r>
        <w:t/>
      </w:r>
      <w:r>
        <w:rPr>
          <w:color w:val="0000FF"/>
        </w:rPr>
        <w:fldChar w:fldCharType="begin"/>
      </w:r>
      <w:r>
        <w:rPr>
          <w:color w:val="0000FF"/>
        </w:rPr>
        <w:instrText xml:space="preserve"> REF _Numd19e36624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_Numd19e36643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_Numd19e36656 \h </w:instrText>
      </w:r>
      <w:r>
        <w:fldChar w:fldCharType="separate"/>
      </w:r>
      <w:rPr>
        <w:color w:val="0000FF"/>
      </w:rPr>
      <w:r>
        <w:rPr>
          <w:u w:val="single"/>
        </w:rPr>
        <w:t>211.104 Use of brand name or equalpurchase descriptions.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_Numd19e36687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_Numd19e36705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_Numd19e36724 \h </w:instrText>
      </w:r>
      <w:r>
        <w:fldChar w:fldCharType="separate"/>
      </w:r>
      <w:rPr>
        <w:color w:val="0000FF"/>
      </w:rPr>
      <w:r>
        <w:rPr>
          <w:u w:val="single"/>
        </w:rPr>
        <w:t>211.170 Use of proprietary specificationsor standards.</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_Numd19e36755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_Numd19e36768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_Numd19e36791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_Numd19e36815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_Numd19e36830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_Numd19e36848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_Numd19e36863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_Numd19e36876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_Numd19e36891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_Numd19e36905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_Numd19e36920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_Numd19e36935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_Numd19e36948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_Numd19e36977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_Numd19e37041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_Numd19e37070 \h </w:instrText>
      </w:r>
      <w:r>
        <w:fldChar w:fldCharType="separate"/>
      </w:r>
      <w:rPr>
        <w:color w:val="0000FF"/>
      </w:rPr>
      <w:r>
        <w:rPr>
          <w:u w:val="single"/>
        </w:rPr>
        <w:t>211.274-4 Policy for reporting of Government-furnished property.</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_Numd19e37108 \h </w:instrText>
      </w:r>
      <w:r>
        <w:fldChar w:fldCharType="separate"/>
      </w:r>
      <w:rPr>
        <w:color w:val="0000FF"/>
      </w:rPr>
      <w:r>
        <w:rPr>
          <w:u w:val="single"/>
        </w:rPr>
        <w:t>211.274-5 Policy for assignment of Government-assigned serial numbers.</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_Numd19e37127 \h </w:instrText>
      </w:r>
      <w:r>
        <w:fldChar w:fldCharType="separate"/>
      </w:r>
      <w:rPr>
        <w:color w:val="0000FF"/>
      </w:rPr>
      <w:r>
        <w:rPr>
          <w:u w:val="single"/>
        </w:rPr>
        <w:t>211.274-6 Contract clauses.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_Numd19e37187 \h </w:instrText>
      </w:r>
      <w:r>
        <w:fldChar w:fldCharType="separate"/>
      </w:r>
      <w:rPr>
        <w:color w:val="0000FF"/>
      </w:rPr>
      <w:r>
        <w:rPr>
          <w:u w:val="single"/>
        </w:rPr>
        <w:t>211.275 Passive radio frequency identification.</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_Numd19e37200 \h </w:instrText>
      </w:r>
      <w:r>
        <w:fldChar w:fldCharType="separate"/>
      </w:r>
      <w:rPr>
        <w:color w:val="0000FF"/>
      </w:rPr>
      <w:r>
        <w:rPr>
          <w:u w:val="single"/>
        </w:rPr>
        <w:t>211.275-1 Definitions.</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_Numd19e37223 \h </w:instrText>
      </w:r>
      <w:r>
        <w:fldChar w:fldCharType="separate"/>
      </w:r>
      <w:rPr>
        <w:color w:val="0000FF"/>
      </w:rPr>
      <w:r>
        <w:rPr>
          <w:u w:val="single"/>
        </w:rPr>
        <w:t>211.275-2 Policy.</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_Numd19e37270 \h </w:instrText>
      </w:r>
      <w:r>
        <w:fldChar w:fldCharType="separate"/>
      </w:r>
      <w:rPr>
        <w:color w:val="0000FF"/>
      </w:rPr>
      <w:r>
        <w:rPr>
          <w:u w:val="single"/>
        </w:rPr>
        <w:t>211.275-3 Contract clause.</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_Numd19e37299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_Numd19e37312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_Numd19e37335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_Numd19e37354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_Numd19e37367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_Numd19e37387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5"/>
        </w:numPr>
      </w:pPr>
      <w:r>
        <w:t/>
      </w:r>
      <w:r>
        <w:rPr>
          <w:color w:val="0000FF"/>
        </w:rPr>
        <w:fldChar w:fldCharType="begin"/>
      </w:r>
      <w:r>
        <w:rPr>
          <w:color w:val="0000FF"/>
        </w:rPr>
        <w:instrText xml:space="preserve"> REF _Numd19e37400 \h </w:instrText>
      </w:r>
      <w:r>
        <w:fldChar w:fldCharType="separate"/>
      </w:r>
      <w:rPr>
        <w:color w:val="0000FF"/>
      </w:rPr>
      <w:r>
        <w:rPr>
          <w:u w:val="single"/>
        </w:rPr>
        <w:t>211.7001 Procedures.</w:t>
      </w:r>
      <w:r>
        <w:rPr>
          <w:color w:val="0000FF"/>
        </w:rPr>
        <w:fldChar w:fldCharType="end"/>
      </w:r>
      <w:r>
        <w:t/>
      </w:r>
    </w:p>
    <!--Topic unique_504-->
    <w:p xmlns:tce="http://www.TCE.com">
      <w:pPr>
        <w:pStyle w:val="Heading4"/>
      </w:pPr>
      <w:bookmarkStart w:id="988" w:name="_Numd19e36624"/>
      <w:bookmarkStart w:id="989" w:name="_Refd19e36624"/>
      <w:bookmarkStart w:id="990" w:name="_Tocd19e36624"/>
      <w:r>
        <w:t/>
      </w:r>
      <w:r>
        <w:t>211.002</w:t>
      </w:r>
      <w:r>
        <w:t xml:space="preserve"> Policy</w:t>
      </w:r>
      <w:bookmarkEnd w:id="989"/>
      <w:bookmarkEnd w:id="990"/>
      <w:bookmarkEnd w:id="988"/>
    </w:p>
    <w:p xmlns:tce="http://www.TCE.com">
      <w:pPr>
        <w:pStyle w:val="BodyText"/>
      </w:pPr>
      <w:r>
        <w:t>All defense technology and acquisition programs in DoD are subject to the policies and procedures in DoDD 5000.01, The Defense Acquisition System, and DoDI 5000.02, Operation of the Defense Acquisition System.</w:t>
      </w:r>
    </w:p>
    <!--Topic unique_505-->
    <w:p xmlns:tce="http://www.TCE.com">
      <w:pPr>
        <w:pStyle w:val="Heading4"/>
      </w:pPr>
      <w:bookmarkStart w:id="991" w:name="_Numd19e36643"/>
      <w:bookmarkStart w:id="992" w:name="_Refd19e36643"/>
      <w:bookmarkStart w:id="993" w:name="_Tocd19e36643"/>
      <w:r>
        <w:t/>
      </w:r>
      <w:r>
        <w:t>Subpart 211.1</w:t>
      </w:r>
      <w:r>
        <w:t xml:space="preserve"> - SELECTING AND DEVELOPING REQUIREMENTS DOCUMENTS</w:t>
      </w:r>
      <w:bookmarkEnd w:id="992"/>
      <w:bookmarkEnd w:id="993"/>
      <w:bookmarkEnd w:id="991"/>
    </w:p>
    <!--Topic unique_506-->
    <w:p xmlns:tce="http://www.TCE.com">
      <w:pPr>
        <w:pStyle w:val="Heading5"/>
      </w:pPr>
      <w:bookmarkStart w:id="994" w:name="_Numd19e36656"/>
      <w:bookmarkStart w:id="995" w:name="_Refd19e36656"/>
      <w:bookmarkStart w:id="996" w:name="_Tocd19e36656"/>
      <w:r>
        <w:t/>
      </w:r>
      <w:r>
        <w:t>211.104</w:t>
      </w:r>
      <w:r>
        <w:t xml:space="preserve"> Use of brand name or equalpurchase descriptions.</w:t>
      </w:r>
      <w:bookmarkEnd w:id="995"/>
      <w:bookmarkEnd w:id="996"/>
      <w:bookmarkEnd w:id="994"/>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_Numd19e31545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_Numd19e40900 \h </w:instrText>
      </w:r>
      <w:r>
        <w:fldChar w:fldCharType="separate"/>
      </w:r>
      <w:rPr>
        <w:color w:val="0000FF"/>
      </w:rPr>
      <w:r>
        <w:rPr>
          <w:u w:val="single"/>
        </w:rPr>
        <w:t>213.501</w:t>
      </w:r>
      <w:r>
        <w:rPr>
          <w:color w:val="0000FF"/>
        </w:rPr>
        <w:fldChar w:fldCharType="end"/>
      </w:r>
      <w:r>
        <w:t>(a)(ii) for justification requirement).</w:t>
      </w:r>
    </w:p>
    <!--Topic unique_507-->
    <w:p xmlns:tce="http://www.TCE.com">
      <w:pPr>
        <w:pStyle w:val="Heading5"/>
      </w:pPr>
      <w:bookmarkStart w:id="997" w:name="_Numd19e36687"/>
      <w:bookmarkStart w:id="998" w:name="_Refd19e36687"/>
      <w:bookmarkStart w:id="999" w:name="_Tocd19e36687"/>
      <w:r>
        <w:t/>
      </w:r>
      <w:r>
        <w:t>211.106</w:t>
      </w:r>
      <w:r>
        <w:t xml:space="preserve"> Purchase descriptions for service contracts.</w:t>
      </w:r>
      <w:bookmarkEnd w:id="998"/>
      <w:bookmarkEnd w:id="999"/>
      <w:bookmarkEnd w:id="997"/>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08-->
    <w:p xmlns:tce="http://www.TCE.com">
      <w:pPr>
        <w:pStyle w:val="Heading5"/>
      </w:pPr>
      <w:bookmarkStart w:id="1000" w:name="_Numd19e36705"/>
      <w:bookmarkStart w:id="1001" w:name="_Refd19e36705"/>
      <w:bookmarkStart w:id="1002" w:name="_Tocd19e36705"/>
      <w:r>
        <w:t/>
      </w:r>
      <w:r>
        <w:t>211.107</w:t>
      </w:r>
      <w:r>
        <w:t xml:space="preserve"> Solicitation provision.</w:t>
      </w:r>
      <w:bookmarkEnd w:id="1001"/>
      <w:bookmarkEnd w:id="1002"/>
      <w:bookmarkEnd w:id="1000"/>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09-->
    <w:p xmlns:tce="http://www.TCE.com">
      <w:pPr>
        <w:pStyle w:val="Heading5"/>
      </w:pPr>
      <w:bookmarkStart w:id="1003" w:name="_Numd19e36724"/>
      <w:bookmarkStart w:id="1004" w:name="_Refd19e36724"/>
      <w:bookmarkStart w:id="1005" w:name="_Tocd19e36724"/>
      <w:r>
        <w:t/>
      </w:r>
      <w:r>
        <w:t>211.170</w:t>
      </w:r>
      <w:r>
        <w:t xml:space="preserve"> Use of proprietary specificationsor standards.</w:t>
      </w:r>
      <w:bookmarkEnd w:id="1004"/>
      <w:bookmarkEnd w:id="1005"/>
      <w:bookmarkEnd w:id="1003"/>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_Numd19e31545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_Numd19e40900 \h </w:instrText>
      </w:r>
      <w:r>
        <w:fldChar w:fldCharType="separate"/>
      </w:r>
      <w:rPr>
        <w:color w:val="0000FF"/>
      </w:rPr>
      <w:r>
        <w:rPr>
          <w:u w:val="single"/>
        </w:rPr>
        <w:t>213.501</w:t>
      </w:r>
      <w:r>
        <w:rPr>
          <w:color w:val="0000FF"/>
        </w:rPr>
        <w:fldChar w:fldCharType="end"/>
      </w:r>
      <w:r>
        <w:t>(a)(ii) for justification requirements).</w:t>
      </w:r>
    </w:p>
    <!--Topic unique_510-->
    <w:p xmlns:tce="http://www.TCE.com">
      <w:pPr>
        <w:pStyle w:val="Heading4"/>
      </w:pPr>
      <w:bookmarkStart w:id="1006" w:name="_Numd19e36755"/>
      <w:bookmarkStart w:id="1007" w:name="_Refd19e36755"/>
      <w:bookmarkStart w:id="1008" w:name="_Tocd19e36755"/>
      <w:r>
        <w:t/>
      </w:r>
      <w:r>
        <w:t>Subpart 211.2</w:t>
      </w:r>
      <w:r>
        <w:t xml:space="preserve"> - USING AND MAINTAINING REQUIREMENTS DOCUMENTS</w:t>
      </w:r>
      <w:bookmarkEnd w:id="1007"/>
      <w:bookmarkEnd w:id="1008"/>
      <w:bookmarkEnd w:id="1006"/>
    </w:p>
    <!--Topic unique_511-->
    <w:p xmlns:tce="http://www.TCE.com">
      <w:pPr>
        <w:pStyle w:val="Heading5"/>
      </w:pPr>
      <w:bookmarkStart w:id="1009" w:name="_Numd19e36768"/>
      <w:bookmarkStart w:id="1010" w:name="_Refd19e36768"/>
      <w:bookmarkStart w:id="1011" w:name="_Tocd19e36768"/>
      <w:r>
        <w:t/>
      </w:r>
      <w:r>
        <w:t>211.201</w:t>
      </w:r>
      <w:r>
        <w:t xml:space="preserve"> Identification and availability of specifications.</w:t>
      </w:r>
      <w:bookmarkEnd w:id="1010"/>
      <w:bookmarkEnd w:id="1011"/>
      <w:bookmarkEnd w:id="1009"/>
    </w:p>
    <w:p xmlns:tce="http://www.TCE.com">
      <w:pPr>
        <w:pStyle w:val="BodyText"/>
      </w:pPr>
      <w:r>
        <w:t xml:space="preserve">Follow the procedures at PGI </w:t>
      </w:r>
      <w:r>
        <w:rPr>
          <w:u w:val="single"/>
        </w:rPr>
        <w:t>211.201</w:t>
      </w:r>
      <w:r>
        <w:t xml:space="preserve"> for obtaining specifications, standards, and data item descriptions from the ASSIST database, including DoD adoption notices on voluntary consensus standards.</w:t>
      </w:r>
    </w:p>
    <!--Topic unique_512-->
    <w:p xmlns:tce="http://www.TCE.com">
      <w:pPr>
        <w:pStyle w:val="Heading5"/>
      </w:pPr>
      <w:bookmarkStart w:id="1012" w:name="_Numd19e36791"/>
      <w:bookmarkStart w:id="1013" w:name="_Refd19e36791"/>
      <w:bookmarkStart w:id="1014" w:name="_Tocd19e36791"/>
      <w:r>
        <w:t/>
      </w:r>
      <w:r>
        <w:t>211.204</w:t>
      </w:r>
      <w:r>
        <w:t xml:space="preserve"> Solicitation provisions and contract clauses.</w:t>
      </w:r>
      <w:bookmarkEnd w:id="1013"/>
      <w:bookmarkEnd w:id="1014"/>
      <w:bookmarkEnd w:id="1012"/>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_Numd19e106954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13-->
    <w:p xmlns:tce="http://www.TCE.com">
      <w:pPr>
        <w:pStyle w:val="Heading5"/>
      </w:pPr>
      <w:bookmarkStart w:id="1015" w:name="_Numd19e36815"/>
      <w:bookmarkStart w:id="1016" w:name="_Refd19e36815"/>
      <w:bookmarkStart w:id="1017" w:name="_Tocd19e36815"/>
      <w:r>
        <w:t/>
      </w:r>
      <w:r>
        <w:t>211.270</w:t>
      </w:r>
      <w:r>
        <w:t xml:space="preserve"> Reserved.</w:t>
      </w:r>
      <w:bookmarkEnd w:id="1016"/>
      <w:bookmarkEnd w:id="1017"/>
      <w:bookmarkEnd w:id="1015"/>
    </w:p>
    <!--Topic unique_514-->
    <w:p xmlns:tce="http://www.TCE.com">
      <w:pPr>
        <w:pStyle w:val="Heading5"/>
      </w:pPr>
      <w:bookmarkStart w:id="1018" w:name="_Numd19e36830"/>
      <w:bookmarkStart w:id="1019" w:name="_Refd19e36830"/>
      <w:bookmarkStart w:id="1020" w:name="_Tocd19e36830"/>
      <w:r>
        <w:t/>
      </w:r>
      <w:r>
        <w:t>211.271</w:t>
      </w:r>
      <w:r>
        <w:t xml:space="preserve"> Elimination of use of class I ozone-depleting substances.</w:t>
      </w:r>
      <w:bookmarkEnd w:id="1019"/>
      <w:bookmarkEnd w:id="1020"/>
      <w:bookmarkEnd w:id="1018"/>
    </w:p>
    <w:p xmlns:tce="http://www.TCE.com">
      <w:pPr>
        <w:pStyle w:val="BodyText"/>
      </w:pPr>
      <w:r>
        <w:t>See Subpart 223.8 for restrictions on contracting for ozone-depleting substances.</w:t>
      </w:r>
    </w:p>
    <!--Topic unique_515-->
    <w:p xmlns:tce="http://www.TCE.com">
      <w:pPr>
        <w:pStyle w:val="Heading5"/>
      </w:pPr>
      <w:bookmarkStart w:id="1021" w:name="_Numd19e36848"/>
      <w:bookmarkStart w:id="1022" w:name="_Refd19e36848"/>
      <w:bookmarkStart w:id="1023" w:name="_Tocd19e36848"/>
      <w:r>
        <w:t/>
      </w:r>
      <w:r>
        <w:t>211.272</w:t>
      </w:r>
      <w:r>
        <w:t xml:space="preserve"> Reserved</w:t>
      </w:r>
      <w:bookmarkEnd w:id="1022"/>
      <w:bookmarkEnd w:id="1023"/>
      <w:bookmarkEnd w:id="1021"/>
    </w:p>
    <!--Topic unique_516-->
    <w:p xmlns:tce="http://www.TCE.com">
      <w:pPr>
        <w:pStyle w:val="Heading5"/>
      </w:pPr>
      <w:bookmarkStart w:id="1024" w:name="_Numd19e36863"/>
      <w:bookmarkStart w:id="1025" w:name="_Refd19e36863"/>
      <w:bookmarkStart w:id="1026" w:name="_Tocd19e36863"/>
      <w:r>
        <w:t/>
      </w:r>
      <w:r>
        <w:t>211.273</w:t>
      </w:r>
      <w:r>
        <w:t xml:space="preserve"> Removed and Reserved.</w:t>
      </w:r>
      <w:bookmarkEnd w:id="1025"/>
      <w:bookmarkEnd w:id="1026"/>
      <w:bookmarkEnd w:id="1024"/>
    </w:p>
    <!--Topic unique_517-->
    <w:p xmlns:tce="http://www.TCE.com">
      <w:pPr>
        <w:pStyle w:val="Heading6"/>
      </w:pPr>
      <w:bookmarkStart w:id="1027" w:name="_Numd19e36876"/>
      <w:bookmarkStart w:id="1028" w:name="_Refd19e36876"/>
      <w:bookmarkStart w:id="1029" w:name="_Tocd19e36876"/>
      <w:r>
        <w:t/>
      </w:r>
      <w:r>
        <w:t>211.273-1</w:t>
      </w:r>
      <w:r>
        <w:t xml:space="preserve"> Removed.</w:t>
      </w:r>
      <w:bookmarkEnd w:id="1028"/>
      <w:bookmarkEnd w:id="1029"/>
      <w:bookmarkEnd w:id="1027"/>
    </w:p>
    <!--Topic unique_518-->
    <w:p xmlns:tce="http://www.TCE.com">
      <w:pPr>
        <w:pStyle w:val="Heading6"/>
      </w:pPr>
      <w:bookmarkStart w:id="1030" w:name="_Numd19e36891"/>
      <w:bookmarkStart w:id="1031" w:name="_Refd19e36891"/>
      <w:bookmarkStart w:id="1032" w:name="_Tocd19e36891"/>
      <w:r>
        <w:t/>
      </w:r>
      <w:r>
        <w:t>211.273-2</w:t>
      </w:r>
      <w:r>
        <w:t xml:space="preserve"> Removed.</w:t>
      </w:r>
      <w:bookmarkEnd w:id="1031"/>
      <w:bookmarkEnd w:id="1032"/>
      <w:bookmarkEnd w:id="1030"/>
    </w:p>
    <!--Topic unique_519-->
    <w:p xmlns:tce="http://www.TCE.com">
      <w:pPr>
        <w:pStyle w:val="Heading6"/>
      </w:pPr>
      <w:bookmarkStart w:id="1033" w:name="_Numd19e36905"/>
      <w:bookmarkStart w:id="1034" w:name="_Refd19e36905"/>
      <w:bookmarkStart w:id="1035" w:name="_Tocd19e36905"/>
      <w:r>
        <w:t/>
      </w:r>
      <w:r>
        <w:t>211.273-3</w:t>
      </w:r>
      <w:r>
        <w:t xml:space="preserve"> Removed.</w:t>
      </w:r>
      <w:bookmarkEnd w:id="1034"/>
      <w:bookmarkEnd w:id="1035"/>
      <w:bookmarkEnd w:id="1033"/>
    </w:p>
    <!--Topic unique_520-->
    <w:p xmlns:tce="http://www.TCE.com">
      <w:pPr>
        <w:pStyle w:val="Heading6"/>
      </w:pPr>
      <w:bookmarkStart w:id="1036" w:name="_Numd19e36920"/>
      <w:bookmarkStart w:id="1037" w:name="_Refd19e36920"/>
      <w:bookmarkStart w:id="1038" w:name="_Tocd19e36920"/>
      <w:r>
        <w:t/>
      </w:r>
      <w:r>
        <w:t>211.273-4</w:t>
      </w:r>
      <w:r>
        <w:t xml:space="preserve"> Removed.</w:t>
      </w:r>
      <w:bookmarkEnd w:id="1037"/>
      <w:bookmarkEnd w:id="1038"/>
      <w:bookmarkEnd w:id="1036"/>
    </w:p>
    <!--Topic unique_521-->
    <w:p xmlns:tce="http://www.TCE.com">
      <w:pPr>
        <w:pStyle w:val="Heading5"/>
      </w:pPr>
      <w:bookmarkStart w:id="1039" w:name="_Numd19e36935"/>
      <w:bookmarkStart w:id="1040" w:name="_Refd19e36935"/>
      <w:bookmarkStart w:id="1041" w:name="_Tocd19e36935"/>
      <w:r>
        <w:t/>
      </w:r>
      <w:r>
        <w:t>211.274</w:t>
      </w:r>
      <w:r>
        <w:t xml:space="preserve"> Item identification and valuation requirements.</w:t>
      </w:r>
      <w:bookmarkEnd w:id="1040"/>
      <w:bookmarkEnd w:id="1041"/>
      <w:bookmarkEnd w:id="1039"/>
    </w:p>
    <!--Topic unique_522-->
    <w:p xmlns:tce="http://www.TCE.com">
      <w:pPr>
        <w:pStyle w:val="Heading6"/>
      </w:pPr>
      <w:bookmarkStart w:id="1042" w:name="_Numd19e36948"/>
      <w:bookmarkStart w:id="1043" w:name="_Refd19e36948"/>
      <w:bookmarkStart w:id="1044" w:name="_Tocd19e36948"/>
      <w:r>
        <w:t/>
      </w:r>
      <w:r>
        <w:t>211.274-1</w:t>
      </w:r>
      <w:r>
        <w:t xml:space="preserve"> General.</w:t>
      </w:r>
      <w:bookmarkEnd w:id="1043"/>
      <w:bookmarkEnd w:id="1044"/>
      <w:bookmarkEnd w:id="1042"/>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23-->
    <w:p xmlns:tce="http://www.TCE.com">
      <w:pPr>
        <w:pStyle w:val="Heading6"/>
      </w:pPr>
      <w:bookmarkStart w:id="1045" w:name="_Numd19e36977"/>
      <w:bookmarkStart w:id="1046" w:name="_Refd19e36977"/>
      <w:bookmarkStart w:id="1047" w:name="_Tocd19e36977"/>
      <w:r>
        <w:t/>
      </w:r>
      <w:r>
        <w:t>211.274-2</w:t>
      </w:r>
      <w:r>
        <w:t xml:space="preserve"> Policy for item unique identification.</w:t>
      </w:r>
      <w:bookmarkEnd w:id="1046"/>
      <w:bookmarkEnd w:id="1047"/>
      <w:bookmarkEnd w:id="1045"/>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u w:val="single"/>
        </w:rPr>
        <w:t>245.402-71</w:t>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_Numd19e107005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u w:val="single"/>
        </w:rPr>
        <w:t>211.274-2</w:t>
      </w:r>
      <w:r>
        <w:t xml:space="preserve"> .</w:t>
      </w:r>
    </w:p>
    <!--Topic unique_524-->
    <w:p xmlns:tce="http://www.TCE.com">
      <w:pPr>
        <w:pStyle w:val="Heading6"/>
      </w:pPr>
      <w:bookmarkStart w:id="1048" w:name="_Numd19e37041"/>
      <w:bookmarkStart w:id="1049" w:name="_Refd19e37041"/>
      <w:bookmarkStart w:id="1050" w:name="_Tocd19e37041"/>
      <w:r>
        <w:t/>
      </w:r>
      <w:r>
        <w:t>211.274-3</w:t>
      </w:r>
      <w:r>
        <w:t xml:space="preserve"> Policy for valuation.</w:t>
      </w:r>
      <w:bookmarkEnd w:id="1049"/>
      <w:bookmarkEnd w:id="1050"/>
      <w:bookmarkEnd w:id="1048"/>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25-->
    <w:p xmlns:tce="http://www.TCE.com">
      <w:pPr>
        <w:pStyle w:val="Heading6"/>
      </w:pPr>
      <w:bookmarkStart w:id="1051" w:name="_Numd19e37070"/>
      <w:bookmarkStart w:id="1052" w:name="_Refd19e37070"/>
      <w:bookmarkStart w:id="1053" w:name="_Tocd19e37070"/>
      <w:r>
        <w:t/>
      </w:r>
      <w:r>
        <w:t>211.274-4</w:t>
      </w:r>
      <w:r>
        <w:t xml:space="preserve"> Policy for reporting of Government-furnished property.</w:t>
      </w:r>
      <w:bookmarkEnd w:id="1052"/>
      <w:bookmarkEnd w:id="1053"/>
      <w:bookmarkEnd w:id="1051"/>
    </w:p>
    <w:p xmlns:tce="http://www.TCE.com">
      <w:pPr>
        <w:pStyle w:val="BodyText"/>
        <w:ind w:left="720"/>
      </w:pPr>
      <w:r>
        <w:t xml:space="preserve">(a) It is DoD policy that all Government-furnished property be recorded in the DoD Item Unique Identification (IUID) Registry, as defined in the clause at </w:t>
      </w:r>
      <w:r>
        <w:rPr>
          <w:color w:val="0000FF"/>
        </w:rPr>
        <w:fldChar w:fldCharType="begin"/>
      </w:r>
      <w:r>
        <w:rPr>
          <w:color w:val="0000FF"/>
        </w:rPr>
        <w:instrText xml:space="preserve"> REF _Numd19e107521 \h </w:instrText>
      </w:r>
      <w:r>
        <w:fldChar w:fldCharType="separate"/>
      </w:r>
      <w:rPr>
        <w:color w:val="0000FF"/>
      </w:rPr>
      <w:r>
        <w:rPr>
          <w:u w:val="single"/>
        </w:rPr>
        <w:t>252.211-7007</w:t>
      </w:r>
      <w:r>
        <w:rPr>
          <w:color w:val="0000FF"/>
        </w:rPr>
        <w:fldChar w:fldCharType="end"/>
      </w:r>
      <w:r>
        <w:t xml:space="preserve"> , Reporting of Government-Furnished Property.</w:t>
      </w:r>
    </w:p>
    <w:p xmlns:tce="http://www.TCE.com">
      <w:pPr>
        <w:pStyle w:val="BodyText"/>
        <w:ind w:left="720"/>
      </w:pPr>
      <w:r>
        <w:t>(b) The following items are not required to be reported:</w:t>
      </w:r>
    </w:p>
    <w:p xmlns:tce="http://www.TCE.com">
      <w:pPr>
        <w:pStyle w:val="BodyText"/>
        <w:ind w:left="1440"/>
      </w:pPr>
      <w:r>
        <w:t>(1) Contractor-acquired property, as defined in FAR part 45.</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w:t>
      </w:r>
    </w:p>
    <w:p xmlns:tce="http://www.TCE.com">
      <w:pPr>
        <w:pStyle w:val="BodyText"/>
        <w:ind w:left="1440"/>
      </w:pPr>
      <w:r>
        <w:t>(6) Property released as work in process.</w:t>
      </w:r>
    </w:p>
    <w:p xmlns:tce="http://www.TCE.com">
      <w:pPr>
        <w:pStyle w:val="BodyText"/>
        <w:ind w:left="1440"/>
      </w:pPr>
      <w:r>
        <w:t>(7) Non-serial managed items (reporting is limited to receipt transactions only).</w:t>
      </w:r>
    </w:p>
    <!--Topic unique_526-->
    <w:p xmlns:tce="http://www.TCE.com">
      <w:pPr>
        <w:pStyle w:val="Heading6"/>
      </w:pPr>
      <w:bookmarkStart w:id="1054" w:name="_Numd19e37108"/>
      <w:bookmarkStart w:id="1055" w:name="_Refd19e37108"/>
      <w:bookmarkStart w:id="1056" w:name="_Tocd19e37108"/>
      <w:r>
        <w:t/>
      </w:r>
      <w:r>
        <w:t>211.274-5</w:t>
      </w:r>
      <w:r>
        <w:t xml:space="preserve"> Policy for assignment of Government-assigned serial numbers.</w:t>
      </w:r>
      <w:bookmarkEnd w:id="1055"/>
      <w:bookmarkEnd w:id="1056"/>
      <w:bookmarkEnd w:id="1054"/>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27-->
    <w:p xmlns:tce="http://www.TCE.com">
      <w:pPr>
        <w:pStyle w:val="Heading6"/>
      </w:pPr>
      <w:bookmarkStart w:id="1057" w:name="_Numd19e37127"/>
      <w:bookmarkStart w:id="1058" w:name="_Refd19e37127"/>
      <w:bookmarkStart w:id="1059" w:name="_Tocd19e37127"/>
      <w:r>
        <w:t/>
      </w:r>
      <w:r>
        <w:t>211.274-6</w:t>
      </w:r>
      <w:r>
        <w:t xml:space="preserve"> Contract clauses.</w:t>
      </w:r>
      <w:bookmarkEnd w:id="1058"/>
      <w:bookmarkEnd w:id="1059"/>
      <w:bookmarkEnd w:id="1057"/>
    </w:p>
    <w:p xmlns:tce="http://www.TCE.com">
      <w:pPr>
        <w:pStyle w:val="BodyText"/>
        <w:ind w:left="720"/>
      </w:pPr>
      <w:r>
        <w:t xml:space="preserve">(a)(1) Use the clause at </w:t>
      </w:r>
      <w:r>
        <w:rPr>
          <w:color w:val="0000FF"/>
        </w:rPr>
        <w:fldChar w:fldCharType="begin"/>
      </w:r>
      <w:r>
        <w:rPr>
          <w:color w:val="0000FF"/>
        </w:rPr>
        <w:instrText xml:space="preserve"> REF _Numd19e107005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rPr>
          <w:color w:val="0000FF"/>
        </w:rPr>
        <w:fldChar w:fldCharType="begin"/>
      </w:r>
      <w:r>
        <w:rPr>
          <w:color w:val="0000FF"/>
        </w:rPr>
        <w:instrText xml:space="preserve"> REF _Numd19e36977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_Numd19e36977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(3)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_Numd19e36977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_Numd19e107521 \h </w:instrText>
      </w:r>
      <w:r>
        <w:fldChar w:fldCharType="separate"/>
      </w:r>
      <w:rPr>
        <w:color w:val="0000FF"/>
      </w:rPr>
      <w:r>
        <w:rPr>
          <w:u w:val="single"/>
        </w:rPr>
        <w:t>252.211-7007</w:t>
      </w:r>
      <w:r>
        <w:rPr>
          <w:color w:val="0000FF"/>
        </w:rPr>
        <w:fldChar w:fldCharType="end"/>
      </w:r>
      <w:r>
        <w:t xml:space="preserve"> , Reporting of Government-Furnished Property, in solicitations and contracts that contain the clause at FAR 52.245-1, Government Property.</w:t>
      </w:r>
    </w:p>
    <w:p xmlns:tce="http://www.TCE.com">
      <w:pPr>
        <w:pStyle w:val="BodyText"/>
        <w:ind w:left="720"/>
      </w:pPr>
      <w:r>
        <w:t xml:space="preserve">(c) Use the clause at </w:t>
      </w:r>
      <w:r>
        <w:rPr>
          <w:color w:val="0000FF"/>
        </w:rPr>
        <w:fldChar w:fldCharType="begin"/>
      </w:r>
      <w:r>
        <w:rPr>
          <w:color w:val="0000FF"/>
        </w:rPr>
        <w:instrText xml:space="preserve"> REF _Numd19e107723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items, that—</w:t>
      </w:r>
    </w:p>
    <w:p xmlns:tce="http://www.TCE.com">
      <w:pPr>
        <w:pStyle w:val="BodyText"/>
        <w:ind w:left="1440"/>
      </w:pPr>
      <w:r>
        <w:t xml:space="preserve">(1) Contain the clause at </w:t>
      </w:r>
      <w:r>
        <w:rPr>
          <w:color w:val="0000FF"/>
        </w:rPr>
        <w:fldChar w:fldCharType="begin"/>
      </w:r>
      <w:r>
        <w:rPr>
          <w:color w:val="0000FF"/>
        </w:rPr>
        <w:instrText xml:space="preserve"> REF _Numd19e107005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28-->
    <w:p xmlns:tce="http://www.TCE.com">
      <w:pPr>
        <w:pStyle w:val="Heading5"/>
      </w:pPr>
      <w:bookmarkStart w:id="1060" w:name="_Numd19e37187"/>
      <w:bookmarkStart w:id="1061" w:name="_Refd19e37187"/>
      <w:bookmarkStart w:id="1062" w:name="_Tocd19e37187"/>
      <w:r>
        <w:t/>
      </w:r>
      <w:r>
        <w:t>211.275</w:t>
      </w:r>
      <w:r>
        <w:t xml:space="preserve"> Passive radio frequency identification.</w:t>
      </w:r>
      <w:bookmarkEnd w:id="1061"/>
      <w:bookmarkEnd w:id="1062"/>
      <w:bookmarkEnd w:id="1060"/>
    </w:p>
    <!--Topic unique_529-->
    <w:p xmlns:tce="http://www.TCE.com">
      <w:pPr>
        <w:pStyle w:val="Heading6"/>
      </w:pPr>
      <w:bookmarkStart w:id="1063" w:name="_Numd19e37200"/>
      <w:bookmarkStart w:id="1064" w:name="_Refd19e37200"/>
      <w:bookmarkStart w:id="1065" w:name="_Tocd19e37200"/>
      <w:r>
        <w:t/>
      </w:r>
      <w:r>
        <w:t>211.275-1</w:t>
      </w:r>
      <w:r>
        <w:t xml:space="preserve"> Definitions.</w:t>
      </w:r>
      <w:bookmarkEnd w:id="1064"/>
      <w:bookmarkEnd w:id="1065"/>
      <w:bookmarkEnd w:id="1063"/>
    </w:p>
    <w:p xmlns:tce="http://www.TCE.com">
      <w:pPr>
        <w:pStyle w:val="BodyText"/>
      </w:pPr>
      <w:r>
        <w:t xml:space="preserve">“Bulk commodities,” “case,” “palletized unit load,” “passive RFID tag,” and “radio frequency identification” are defined in the clause at </w:t>
      </w:r>
      <w:r>
        <w:rPr>
          <w:color w:val="0000FF"/>
        </w:rPr>
        <w:fldChar w:fldCharType="begin"/>
      </w:r>
      <w:r>
        <w:rPr>
          <w:color w:val="0000FF"/>
        </w:rPr>
        <w:instrText xml:space="preserve"> REF _Numd19e107314 \h </w:instrText>
      </w:r>
      <w:r>
        <w:fldChar w:fldCharType="separate"/>
      </w:r>
      <w:rPr>
        <w:color w:val="0000FF"/>
      </w:rPr>
      <w:r>
        <w:rPr>
          <w:u w:val="single"/>
        </w:rPr>
        <w:t>252.211-7006</w:t>
      </w:r>
      <w:r>
        <w:rPr>
          <w:color w:val="0000FF"/>
        </w:rPr>
        <w:fldChar w:fldCharType="end"/>
      </w:r>
      <w:r>
        <w:t xml:space="preserve"> , Passive Radio Frequency Identification.</w:t>
      </w:r>
    </w:p>
    <!--Topic unique_530-->
    <w:p xmlns:tce="http://www.TCE.com">
      <w:pPr>
        <w:pStyle w:val="Heading6"/>
      </w:pPr>
      <w:bookmarkStart w:id="1066" w:name="_Numd19e37223"/>
      <w:bookmarkStart w:id="1067" w:name="_Refd19e37223"/>
      <w:bookmarkStart w:id="1068" w:name="_Tocd19e37223"/>
      <w:r>
        <w:t/>
      </w:r>
      <w:r>
        <w:t>211.275-2</w:t>
      </w:r>
      <w:r>
        <w:t xml:space="preserve"> Policy.</w:t>
      </w:r>
      <w:bookmarkEnd w:id="1067"/>
      <w:bookmarkEnd w:id="1068"/>
      <w:bookmarkEnd w:id="1066"/>
    </w:p>
    <w:p xmlns:tce="http://www.TCE.com">
      <w:pPr>
        <w:pStyle w:val="BodyText"/>
        <w:ind w:left="720"/>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xmlns:tce="http://www.TCE.com">
      <w:pPr>
        <w:pStyle w:val="BodyText"/>
        <w:ind w:left="1440"/>
      </w:pPr>
      <w:r>
        <w:t>(1) Contain items in any of the following classes of supply, as defined in DoD Manual 4140.01, Volume 6, DoD Supply Chain Materiel Management Procedures: Material Returns, Retention, and Disposition:</w:t>
      </w:r>
    </w:p>
    <w:p xmlns:tce="http://www.TCE.com">
      <w:pPr>
        <w:pStyle w:val="BodyText"/>
        <w:ind w:left="2160"/>
      </w:pPr>
      <w:r>
        <w:t>(i) Subclass of Class I – Packaged operational rations.</w:t>
      </w:r>
    </w:p>
    <w:p xmlns:tce="http://www.TCE.com">
      <w:pPr>
        <w:pStyle w:val="BodyText"/>
        <w:ind w:left="2160"/>
      </w:pPr>
      <w:r>
        <w:t>(ii) Class II – Clothing, individual equipment, tentage, organizational tool kits, hand tools, and administrative and housekeeping supplies and equipment.</w:t>
      </w:r>
    </w:p>
    <w:p xmlns:tce="http://www.TCE.com">
      <w:pPr>
        <w:pStyle w:val="BodyText"/>
        <w:ind w:left="2160"/>
      </w:pPr>
      <w:r>
        <w:t>(iii) Class IIIP – Packaged petroleum, lubricants, oils, preservatives, chemicals, and additives.</w:t>
      </w:r>
    </w:p>
    <w:p xmlns:tce="http://www.TCE.com">
      <w:pPr>
        <w:pStyle w:val="BodyText"/>
        <w:ind w:left="2160"/>
      </w:pPr>
      <w:r>
        <w:t>(iv) Class IV – Construction and barrier materials.</w:t>
      </w:r>
    </w:p>
    <w:p xmlns:tce="http://www.TCE.com">
      <w:pPr>
        <w:pStyle w:val="BodyText"/>
        <w:ind w:left="2160"/>
      </w:pPr>
      <w:r>
        <w:t>(v) Class VI – Personal demand items (non-military sales items).</w:t>
      </w:r>
    </w:p>
    <w:p xmlns:tce="http://www.TCE.com">
      <w:pPr>
        <w:pStyle w:val="BodyText"/>
        <w:ind w:left="2160"/>
      </w:pPr>
      <w:r>
        <w:t>(vi) Subclass of Class VIII – Medical materials (excluding pharmaceuticals, biologicals, and reagents – suppliers should limit the mixing of excluded and non-excluded materials).</w:t>
      </w:r>
    </w:p>
    <w:p xmlns:tce="http://www.TCE.com">
      <w:pPr>
        <w:pStyle w:val="BodyText"/>
        <w:ind w:left="2160"/>
      </w:pPr>
      <w:r>
        <w:t>(vii) Class IX – Repair parts and components including kits, assemblies and subassemblies, reparable and consumable items required for maintenance support of all equipment, excluding medical-peculiar repair parts; and</w:t>
      </w:r>
    </w:p>
    <w:p xmlns:tce="http://www.TCE.com">
      <w:pPr>
        <w:pStyle w:val="BodyText"/>
        <w:ind w:left="1440"/>
      </w:pPr>
      <w:r>
        <w:t>(2) Will be shipped to one of the locations listed at https://www.acq.osd.mil/log/sci/RFID_ship-to-locations.html or to—</w:t>
      </w:r>
    </w:p>
    <w:p xmlns:tce="http://www.TCE.com">
      <w:pPr>
        <w:pStyle w:val="BodyText"/>
        <w:ind w:left="2160"/>
      </w:pPr>
      <w:r>
        <w:t>(i) A location outside the contiguous United States when the shipment has been assigned Transportation Priority 1; or</w:t>
      </w:r>
    </w:p>
    <w:p xmlns:tce="http://www.TCE.com">
      <w:pPr>
        <w:pStyle w:val="BodyText"/>
        <w:ind w:left="2160"/>
      </w:pPr>
      <w:r>
        <w:t>(ii) Any additional location(s) deemed necessary by the requiring activity.</w:t>
      </w:r>
    </w:p>
    <w:p xmlns:tce="http://www.TCE.com">
      <w:pPr>
        <w:pStyle w:val="BodyText"/>
        <w:ind w:left="720"/>
      </w:pPr>
      <w:r>
        <w:t>(b) The following are excluded from the requirements of paragraph (a) of this subsection:</w:t>
      </w:r>
    </w:p>
    <w:p xmlns:tce="http://www.TCE.com">
      <w:pPr>
        <w:pStyle w:val="BodyText"/>
        <w:ind w:left="1440"/>
      </w:pPr>
      <w:r>
        <w:t>(1) Shipments of bulk commodities.</w:t>
      </w:r>
    </w:p>
    <w:p xmlns:tce="http://www.TCE.com">
      <w:pPr>
        <w:pStyle w:val="BodyText"/>
        <w:ind w:left="1440"/>
      </w:pPr>
      <w:r>
        <w:t>(2) Shipments to locations other than Defense Distribution Depots when the contract includes the clause at FAR 52.213-1, Fast Payment Procedures.</w:t>
      </w:r>
    </w:p>
    <!--Topic unique_531-->
    <w:p xmlns:tce="http://www.TCE.com">
      <w:pPr>
        <w:pStyle w:val="Heading6"/>
      </w:pPr>
      <w:bookmarkStart w:id="1069" w:name="_Numd19e37270"/>
      <w:bookmarkStart w:id="1070" w:name="_Refd19e37270"/>
      <w:bookmarkStart w:id="1071" w:name="_Tocd19e37270"/>
      <w:r>
        <w:t/>
      </w:r>
      <w:r>
        <w:t>211.275-3</w:t>
      </w:r>
      <w:r>
        <w:t xml:space="preserve"> Contract clause.</w:t>
      </w:r>
      <w:bookmarkEnd w:id="1070"/>
      <w:bookmarkEnd w:id="1071"/>
      <w:bookmarkEnd w:id="1069"/>
    </w:p>
    <w:p xmlns:tce="http://www.TCE.com">
      <w:pPr>
        <w:pStyle w:val="BodyText"/>
      </w:pPr>
      <w:r>
        <w:t xml:space="preserve">Use the clause at </w:t>
      </w:r>
      <w:r>
        <w:rPr>
          <w:color w:val="0000FF"/>
        </w:rPr>
        <w:fldChar w:fldCharType="begin"/>
      </w:r>
      <w:r>
        <w:rPr>
          <w:color w:val="0000FF"/>
        </w:rPr>
        <w:instrText xml:space="preserve"> REF _Numd19e107314 \h </w:instrText>
      </w:r>
      <w:r>
        <w:fldChar w:fldCharType="separate"/>
      </w:r>
      <w:rPr>
        <w:color w:val="0000FF"/>
      </w:rPr>
      <w:r>
        <w:rPr>
          <w:u w:val="single"/>
        </w:rPr>
        <w:t>252.211-7006</w:t>
      </w:r>
      <w:r>
        <w:rPr>
          <w:color w:val="0000FF"/>
        </w:rPr>
        <w:fldChar w:fldCharType="end"/>
      </w:r>
      <w:r>
        <w:t xml:space="preserve"> , Passive Radio Frequency Identification, in solicitations and contracts, including solicitations and contracts using FAR part 12 procedures for the acquisition of commercial items, that will require shipment of items meeting the criteria at </w:t>
      </w:r>
      <w:r>
        <w:rPr>
          <w:color w:val="0000FF"/>
        </w:rPr>
        <w:fldChar w:fldCharType="begin"/>
      </w:r>
      <w:r>
        <w:rPr>
          <w:color w:val="0000FF"/>
        </w:rPr>
        <w:instrText xml:space="preserve"> REF _Numd19e37223 \h </w:instrText>
      </w:r>
      <w:r>
        <w:fldChar w:fldCharType="separate"/>
      </w:r>
      <w:rPr>
        <w:color w:val="0000FF"/>
      </w:rPr>
      <w:r>
        <w:rPr>
          <w:u w:val="single"/>
        </w:rPr>
        <w:t>211.275-2</w:t>
      </w:r>
      <w:r>
        <w:rPr>
          <w:color w:val="0000FF"/>
        </w:rPr>
        <w:fldChar w:fldCharType="end"/>
      </w:r>
      <w:r>
        <w:t xml:space="preserve"> , and complete paragraph (b)(1)(ii) of the clause as appropriate.</w:t>
      </w:r>
    </w:p>
    <!--Topic unique_532-->
    <w:p xmlns:tce="http://www.TCE.com">
      <w:pPr>
        <w:pStyle w:val="Heading4"/>
      </w:pPr>
      <w:bookmarkStart w:id="1072" w:name="_Numd19e37299"/>
      <w:bookmarkStart w:id="1073" w:name="_Refd19e37299"/>
      <w:bookmarkStart w:id="1074" w:name="_Tocd19e37299"/>
      <w:r>
        <w:t/>
      </w:r>
      <w:r>
        <w:t>Subpart 211.5</w:t>
      </w:r>
      <w:r>
        <w:t xml:space="preserve"> - LIQUIDATED DAMAGES</w:t>
      </w:r>
      <w:bookmarkEnd w:id="1073"/>
      <w:bookmarkEnd w:id="1074"/>
      <w:bookmarkEnd w:id="1072"/>
    </w:p>
    <!--Topic unique_533-->
    <w:p xmlns:tce="http://www.TCE.com">
      <w:pPr>
        <w:pStyle w:val="Heading5"/>
      </w:pPr>
      <w:bookmarkStart w:id="1075" w:name="_Numd19e37312"/>
      <w:bookmarkStart w:id="1076" w:name="_Refd19e37312"/>
      <w:bookmarkStart w:id="1077" w:name="_Tocd19e37312"/>
      <w:r>
        <w:t/>
      </w:r>
      <w:r>
        <w:t>211.500</w:t>
      </w:r>
      <w:r>
        <w:t xml:space="preserve"> Scope.</w:t>
      </w:r>
      <w:bookmarkEnd w:id="1076"/>
      <w:bookmarkEnd w:id="1077"/>
      <w:bookmarkEnd w:id="1075"/>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_Numd19e53217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34-->
    <w:p xmlns:tce="http://www.TCE.com">
      <w:pPr>
        <w:pStyle w:val="Heading5"/>
      </w:pPr>
      <w:bookmarkStart w:id="1078" w:name="_Numd19e37335"/>
      <w:bookmarkStart w:id="1079" w:name="_Refd19e37335"/>
      <w:bookmarkStart w:id="1080" w:name="_Tocd19e37335"/>
      <w:r>
        <w:t/>
      </w:r>
      <w:r>
        <w:t>211.503</w:t>
      </w:r>
      <w:r>
        <w:t xml:space="preserve"> Contract clauses.</w:t>
      </w:r>
      <w:bookmarkEnd w:id="1079"/>
      <w:bookmarkEnd w:id="1080"/>
      <w:bookmarkEnd w:id="1078"/>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35-->
    <w:p xmlns:tce="http://www.TCE.com">
      <w:pPr>
        <w:pStyle w:val="Heading4"/>
      </w:pPr>
      <w:bookmarkStart w:id="1081" w:name="_Numd19e37354"/>
      <w:bookmarkStart w:id="1082" w:name="_Refd19e37354"/>
      <w:bookmarkStart w:id="1083" w:name="_Tocd19e37354"/>
      <w:r>
        <w:t/>
      </w:r>
      <w:r>
        <w:t>Subpart 211.6</w:t>
      </w:r>
      <w:r>
        <w:t xml:space="preserve"> - PRIORITIES AND ALLOCATIONS</w:t>
      </w:r>
      <w:bookmarkEnd w:id="1082"/>
      <w:bookmarkEnd w:id="1083"/>
      <w:bookmarkEnd w:id="1081"/>
    </w:p>
    <!--Topic unique_536-->
    <w:p xmlns:tce="http://www.TCE.com">
      <w:pPr>
        <w:pStyle w:val="Heading5"/>
      </w:pPr>
      <w:bookmarkStart w:id="1084" w:name="_Numd19e37367"/>
      <w:bookmarkStart w:id="1085" w:name="_Refd19e37367"/>
      <w:bookmarkStart w:id="1086" w:name="_Tocd19e37367"/>
      <w:r>
        <w:t/>
      </w:r>
      <w:r>
        <w:t>211.602</w:t>
      </w:r>
      <w:r>
        <w:t xml:space="preserve"> General.</w:t>
      </w:r>
      <w:bookmarkEnd w:id="1085"/>
      <w:bookmarkEnd w:id="1086"/>
      <w:bookmarkEnd w:id="1084"/>
    </w:p>
    <w:p xmlns:tce="http://www.TCE.com">
      <w:pPr>
        <w:pStyle w:val="BodyText"/>
      </w:pPr>
      <w:r>
        <w:t>DoD implementation of the Defense Priorities and Allocations System is in DoDD 4400.1, Defense Production Act Programs.</w:t>
      </w:r>
    </w:p>
    <!--Topic unique_537-->
    <w:p xmlns:tce="http://www.TCE.com">
      <w:pPr>
        <w:pStyle w:val="Heading4"/>
      </w:pPr>
      <w:bookmarkStart w:id="1087" w:name="_Numd19e37387"/>
      <w:bookmarkStart w:id="1088" w:name="_Refd19e37387"/>
      <w:bookmarkStart w:id="1089" w:name="_Tocd19e37387"/>
      <w:r>
        <w:t/>
      </w:r>
      <w:r>
        <w:t>Subpart 211.70</w:t>
      </w:r>
      <w:r>
        <w:t xml:space="preserve"> - PURCHASE REQUESTS</w:t>
      </w:r>
      <w:bookmarkEnd w:id="1088"/>
      <w:bookmarkEnd w:id="1089"/>
      <w:bookmarkEnd w:id="1087"/>
    </w:p>
    <!--Topic unique_538-->
    <w:p xmlns:tce="http://www.TCE.com">
      <w:pPr>
        <w:pStyle w:val="Heading5"/>
      </w:pPr>
      <w:bookmarkStart w:id="1090" w:name="_Numd19e37400"/>
      <w:bookmarkStart w:id="1091" w:name="_Refd19e37400"/>
      <w:bookmarkStart w:id="1092" w:name="_Tocd19e37400"/>
      <w:r>
        <w:t/>
      </w:r>
      <w:r>
        <w:t>211.7001</w:t>
      </w:r>
      <w:r>
        <w:t xml:space="preserve"> Procedures.</w:t>
      </w:r>
      <w:bookmarkEnd w:id="1091"/>
      <w:bookmarkEnd w:id="1092"/>
      <w:bookmarkEnd w:id="1090"/>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50-->
    <w:p xmlns:tce="http://www.TCE.com">
      <w:pPr>
        <w:pStyle w:val="Heading3"/>
      </w:pPr>
      <w:bookmarkStart w:id="1093" w:name="_Numd19e37414"/>
      <w:bookmarkStart w:id="1094" w:name="_Refd19e37414"/>
      <w:bookmarkStart w:id="1095" w:name="_Tocd19e37414"/>
      <w:r>
        <w:t/>
      </w:r>
      <w:r>
        <w:t>Part 212</w:t>
      </w:r>
      <w:r>
        <w:t xml:space="preserve"> - ACQUISITION OF COMMERCIAL ITEMS</w:t>
      </w:r>
      <w:bookmarkEnd w:id="1094"/>
      <w:bookmarkEnd w:id="1095"/>
      <w:bookmarkEnd w:id="1093"/>
    </w:p>
    <w:p xmlns:tce="http://www.TCE.com">
      <w:pPr>
        <w:pStyle w:val="ListBullet"/>
        <!--depth 1-->
        <w:numPr>
          <w:ilvl w:val="0"/>
          <w:numId w:val="206"/>
        </w:numPr>
      </w:pPr>
      <w:r>
        <w:t/>
      </w:r>
      <w:r>
        <w:rPr>
          <w:color w:val="0000FF"/>
        </w:rPr>
        <w:fldChar w:fldCharType="begin"/>
      </w:r>
      <w:r>
        <w:rPr>
          <w:color w:val="0000FF"/>
        </w:rPr>
        <w:instrText xml:space="preserve"> REF _Numd19e37695 \h </w:instrText>
      </w:r>
      <w:r>
        <w:fldChar w:fldCharType="separate"/>
      </w:r>
      <w:rPr>
        <w:color w:val="0000FF"/>
      </w:rPr>
      <w:r>
        <w:rPr>
          <w:u w:val="single"/>
        </w:rPr>
        <w:t>212.001 Definitions. As used in this part—</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_Numd19e37714 \h </w:instrText>
      </w:r>
      <w:r>
        <w:fldChar w:fldCharType="separate"/>
      </w:r>
      <w:rPr>
        <w:color w:val="0000FF"/>
      </w:rPr>
      <w:r>
        <w:rPr>
          <w:u w:val="single"/>
        </w:rPr>
        <w:t>Subpart 212.1 - ACQUISITION OF COMMERCIAL ITEMS - GENERAL</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_Numd19e37727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_Numd19e37846 \h </w:instrText>
      </w:r>
      <w:r>
        <w:fldChar w:fldCharType="separate"/>
      </w:r>
      <w:rPr>
        <w:color w:val="0000FF"/>
      </w:rPr>
      <w:r>
        <w:rPr>
          <w:u w:val="single"/>
        </w:rPr>
        <w:t>Subpart 212.2 - SPECIAL REQUIREMENTS FOR THE ACQUISITION OF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_Numd19e37859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_Numd19e37888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_Numd19e37910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_Numd19e37943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_Numd19e37983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_Numd19e38006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_Numd19e38030 \h </w:instrText>
      </w:r>
      <w:r>
        <w:fldChar w:fldCharType="separate"/>
      </w:r>
      <w:rPr>
        <w:color w:val="0000FF"/>
      </w:rPr>
      <w:r>
        <w:rPr>
          <w:u w:val="single"/>
        </w:rPr>
        <w:t>212.270 Major weapon systems as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_Numd19e38049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_Numd19e38067 \h </w:instrText>
      </w:r>
      <w:r>
        <w:fldChar w:fldCharType="separate"/>
      </w:r>
      <w:rPr>
        <w:color w:val="0000FF"/>
      </w:rPr>
      <w:r>
        <w:rPr>
          <w:u w:val="single"/>
        </w:rPr>
        <w:t>212.272 Preference for certain commercial products and services.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_Numd19e38099 \h </w:instrText>
      </w:r>
      <w:r>
        <w:fldChar w:fldCharType="separate"/>
      </w:r>
      <w:rPr>
        <w:color w:val="0000FF"/>
      </w:rPr>
      <w:r>
        <w:rPr>
          <w:u w:val="single"/>
        </w:rPr>
        <w:t>Subpart 212.3 - SOLICITATION PROVISIONS 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_Numd19e38112 \h </w:instrText>
      </w:r>
      <w:r>
        <w:fldChar w:fldCharType="separate"/>
      </w:r>
      <w:rPr>
        <w:color w:val="0000FF"/>
      </w:rPr>
      <w:r>
        <w:rPr>
          <w:u w:val="single"/>
        </w:rPr>
        <w:t>212.301 Solicitation provisionsand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_Numd19e39443 \h </w:instrText>
      </w:r>
      <w:r>
        <w:fldChar w:fldCharType="separate"/>
      </w:r>
      <w:rPr>
        <w:color w:val="0000FF"/>
      </w:rPr>
      <w:r>
        <w:rPr>
          <w:u w:val="single"/>
        </w:rPr>
        <w:t>212.302 Tailoring of provisions and clauses for the acquisition of commercial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_Numd19e39467 \h </w:instrText>
      </w:r>
      <w:r>
        <w:fldChar w:fldCharType="separate"/>
      </w:r>
      <w:rPr>
        <w:color w:val="0000FF"/>
      </w:rPr>
      <w:r>
        <w:rPr>
          <w:u w:val="single"/>
        </w:rPr>
        <w:t>Subpart 212.5 - APPLICABILITY OF CERTAIN LAWS TO THE ACQUISITION OFCOMMERCIAL ITEMS AND COMMERCIALLY AVAILABLEOFF-THE-SHELF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_Numd19e39480 \h </w:instrText>
      </w:r>
      <w:r>
        <w:fldChar w:fldCharType="separate"/>
      </w:r>
      <w:rPr>
        <w:color w:val="0000FF"/>
      </w:rPr>
      <w:r>
        <w:rPr>
          <w:u w:val="single"/>
        </w:rPr>
        <w:t>212.503 Applicability of certain laws to Executive agency 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_Numd19e39536 \h </w:instrText>
      </w:r>
      <w:r>
        <w:fldChar w:fldCharType="separate"/>
      </w:r>
      <w:rPr>
        <w:color w:val="0000FF"/>
      </w:rPr>
      <w:r>
        <w:rPr>
          <w:u w:val="single"/>
        </w:rPr>
        <w:t>212.504 Applicability of certain laws to subcontracts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_Numd19e39611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_Numd19e39644 \h </w:instrText>
      </w:r>
      <w:r>
        <w:fldChar w:fldCharType="separate"/>
      </w:r>
      <w:rPr>
        <w:color w:val="0000FF"/>
      </w:rPr>
      <w:r>
        <w:rPr>
          <w:u w:val="single"/>
        </w:rPr>
        <w:t>Subpart 212.6 - STREAMLINED PROCEDURES FOR EVALUATION AND SOLICITATION FOR COMMERCIAL ITEMS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_Numd19e39657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_Numd19e39688 \h </w:instrText>
      </w:r>
      <w:r>
        <w:fldChar w:fldCharType="separate"/>
      </w:r>
      <w:rPr>
        <w:color w:val="0000FF"/>
      </w:rPr>
      <w:r>
        <w:rPr>
          <w:u w:val="single"/>
        </w:rPr>
        <w:t>Subpart 212.70 - RESERVED</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_Numd19e39703 \h </w:instrText>
      </w:r>
      <w:r>
        <w:fldChar w:fldCharType="separate"/>
      </w:r>
      <w:rPr>
        <w:color w:val="0000FF"/>
      </w:rPr>
      <w:r>
        <w:rPr>
          <w:u w:val="single"/>
        </w:rPr>
        <w:t>Subpart 212.71 - PILOT PROGRAM FOR ACQUISITION OF MILITARY-PURPOSE NONDEVELOPMENTAL ITEMS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_Numd19e39716 \h </w:instrText>
      </w:r>
      <w:r>
        <w:fldChar w:fldCharType="separate"/>
      </w:r>
      <w:rPr>
        <w:color w:val="0000FF"/>
      </w:rPr>
      <w:r>
        <w:rPr>
          <w:u w:val="single"/>
        </w:rPr>
        <w:t>212.7100 Scope.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_Numd19e39735 \h </w:instrText>
      </w:r>
      <w:r>
        <w:fldChar w:fldCharType="separate"/>
      </w:r>
      <w:rPr>
        <w:color w:val="0000FF"/>
      </w:rPr>
      <w:r>
        <w:rPr>
          <w:u w:val="single"/>
        </w:rPr>
        <w:t>212.7101 Definitions.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_Numd19e39765 \h </w:instrText>
      </w:r>
      <w:r>
        <w:fldChar w:fldCharType="separate"/>
      </w:r>
      <w:rPr>
        <w:color w:val="0000FF"/>
      </w:rPr>
      <w:r>
        <w:rPr>
          <w:u w:val="single"/>
        </w:rPr>
        <w:t>212.7102 Pilot program.</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_Numd19e39778 \h </w:instrText>
      </w:r>
      <w:r>
        <w:fldChar w:fldCharType="separate"/>
      </w:r>
      <w:rPr>
        <w:color w:val="0000FF"/>
      </w:rPr>
      <w:r>
        <w:rPr>
          <w:u w:val="single"/>
        </w:rPr>
        <w:t>212.7102-1 Contracts underthe program.</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_Numd19e39819 \h </w:instrText>
      </w:r>
      <w:r>
        <w:fldChar w:fldCharType="separate"/>
      </w:r>
      <w:rPr>
        <w:color w:val="0000FF"/>
      </w:rPr>
      <w:r>
        <w:rPr>
          <w:u w:val="single"/>
        </w:rPr>
        <w:t>212.7102-2 Reporting requirements.</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_Numd19e39845 \h </w:instrText>
      </w:r>
      <w:r>
        <w:fldChar w:fldCharType="separate"/>
      </w:r>
      <w:rPr>
        <w:color w:val="0000FF"/>
      </w:rPr>
      <w:r>
        <w:rPr>
          <w:u w:val="single"/>
        </w:rPr>
        <w:t>212.7102-3 Sunset of the pilot authority.</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_Numd19e39867 \h </w:instrText>
      </w:r>
      <w:r>
        <w:fldChar w:fldCharType="separate"/>
      </w:r>
      <w:rPr>
        <w:color w:val="0000FF"/>
      </w:rPr>
      <w:r>
        <w:rPr>
          <w:u w:val="single"/>
        </w:rPr>
        <w:t>212.7103 Solicitation provision.</w:t>
      </w:r>
      <w:r>
        <w:rPr>
          <w:color w:val="0000FF"/>
        </w:rPr>
        <w:fldChar w:fldCharType="end"/>
      </w:r>
      <w:r>
        <w:t/>
      </w:r>
    </w:p>
    <!--Topic unique_551-->
    <w:p xmlns:tce="http://www.TCE.com">
      <w:pPr>
        <w:pStyle w:val="Heading4"/>
      </w:pPr>
      <w:bookmarkStart w:id="1096" w:name="_Numd19e37695"/>
      <w:bookmarkStart w:id="1097" w:name="_Refd19e37695"/>
      <w:bookmarkStart w:id="1098" w:name="_Tocd19e37695"/>
      <w:r>
        <w:t/>
      </w:r>
      <w:r>
        <w:t>212.001</w:t>
      </w:r>
      <w:r>
        <w:t xml:space="preserve"> Definitions. As used in this part—</w:t>
      </w:r>
      <w:bookmarkEnd w:id="1097"/>
      <w:bookmarkEnd w:id="1098"/>
      <w:bookmarkEnd w:id="1096"/>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52-->
    <w:p xmlns:tce="http://www.TCE.com">
      <w:pPr>
        <w:pStyle w:val="Heading4"/>
      </w:pPr>
      <w:bookmarkStart w:id="1099" w:name="_Numd19e37714"/>
      <w:bookmarkStart w:id="1100" w:name="_Refd19e37714"/>
      <w:bookmarkStart w:id="1101" w:name="_Tocd19e37714"/>
      <w:r>
        <w:t/>
      </w:r>
      <w:r>
        <w:t>Subpart 212.1</w:t>
      </w:r>
      <w:r>
        <w:t xml:space="preserve"> - ACQUISITION OF COMMERCIAL ITEMS - GENERAL</w:t>
      </w:r>
      <w:bookmarkEnd w:id="1100"/>
      <w:bookmarkEnd w:id="1101"/>
      <w:bookmarkEnd w:id="1099"/>
    </w:p>
    <!--Topic unique_344-->
    <w:p xmlns:tce="http://www.TCE.com">
      <w:pPr>
        <w:pStyle w:val="Heading5"/>
      </w:pPr>
      <w:bookmarkStart w:id="1102" w:name="_Numd19e37727"/>
      <w:bookmarkStart w:id="1103" w:name="_Refd19e37727"/>
      <w:bookmarkStart w:id="1104" w:name="_Tocd19e37727"/>
      <w:r>
        <w:t/>
      </w:r>
      <w:r>
        <w:t>212.102</w:t>
      </w:r>
      <w:r>
        <w:t xml:space="preserve"> Applicability.</w:t>
      </w:r>
      <w:bookmarkEnd w:id="1103"/>
      <w:bookmarkEnd w:id="1104"/>
      <w:bookmarkEnd w:id="1102"/>
    </w:p>
    <w:p xmlns:tce="http://www.TCE.com">
      <w:pPr>
        <w:pStyle w:val="BodyText"/>
        <w:ind w:left="720"/>
      </w:pPr>
      <w:r>
        <w:t xml:space="preserve">(a)(i) </w:t>
      </w:r>
      <w:r>
        <w:rPr>
          <w:i/>
        </w:rPr>
        <w:t xml:space="preserve">Use of FAR </w:t>
      </w:r>
      <w:hyperlink r:id="rIdHyperlink111">
        <w:r>
          <w:rPr>
            <w:i/>
            <w:rStyle w:val="Hyperlink"/>
          </w:rPr>
          <w:t>part 12</w:t>
        </w:r>
      </w:hyperlink>
      <w:r>
        <w:rPr>
          <w:i/>
        </w:rPr>
        <w:t xml:space="preserve"> procedures</w:t>
      </w:r>
      <w:r>
        <w:t xml:space="preserve">. Use of </w:t>
      </w:r>
      <w:hyperlink r:id="rIdHyperlink112">
        <w:r>
          <w:rPr>
            <w:rStyle w:val="Hyperlink"/>
          </w:rPr>
          <w:t>FAR part 12</w:t>
        </w:r>
      </w:hyperlink>
      <w:r>
        <w:t xml:space="preserve"> procedures is based on—</w:t>
      </w:r>
    </w:p>
    <w:p xmlns:tce="http://www.TCE.com">
      <w:pPr>
        <w:pStyle w:val="BodyText"/>
        <w:ind w:left="2880"/>
      </w:pPr>
      <w:r>
        <w:t>(A) A determination that an item is a commercial item (see paragraph (a)(iii) of this section); or</w:t>
      </w:r>
    </w:p>
    <w:p xmlns:tce="http://www.TCE.com">
      <w:pPr>
        <w:pStyle w:val="BodyText"/>
        <w:ind w:left="2880"/>
      </w:pPr>
      <w:r>
        <w:t xml:space="preserve">(B) Applicability of one of the following statutes that provide for treatment as a commercial item and use of FAR </w:t>
      </w:r>
      <w:hyperlink r:id="rIdHyperlink113">
        <w:r>
          <w:rPr>
            <w:rStyle w:val="Hyperlink"/>
          </w:rPr>
          <w:t>part 12</w:t>
        </w:r>
      </w:hyperlink>
      <w:r>
        <w:t xml:space="preserve"> procedures, even though the item may not meet the definition of "commercial product" or "commercial service" at FAR 2.101 and does not require a commercial item determination:</w:t>
      </w:r>
    </w:p>
    <w:p xmlns:tce="http://www.TCE.com">
      <w:pPr>
        <w:pStyle w:val="BodyText"/>
        <w:ind w:left="4320"/>
      </w:pPr>
      <w:r>
        <w:t>(</w:t>
      </w:r>
      <w:r>
        <w:rPr>
          <w:i/>
        </w:rPr>
        <w:t>1</w:t>
      </w:r>
      <w:r>
        <w:t>) 41 U.S.C. 1903 - Supplies or services to be used to facilitate defense against or recovery from cyber, nuclear, biological, chemical, or radiological attack pursuant to FAR 12.102(f).</w:t>
      </w:r>
    </w:p>
    <w:p xmlns:tce="http://www.TCE.com">
      <w:pPr>
        <w:pStyle w:val="BodyText"/>
        <w:ind w:left="4320"/>
      </w:pPr>
      <w:r>
        <w:t>(</w:t>
      </w:r>
      <w:r>
        <w:rPr>
          <w:i/>
        </w:rPr>
        <w:t>2)</w:t>
      </w:r>
      <w:r>
        <w:t xml:space="preserve"> 10 U.S.C. 2380a - Supplies or services from nontraditional defense contractors pursuant to </w:t>
      </w:r>
      <w:r>
        <w:rPr>
          <w:color w:val="0000FF"/>
        </w:rPr>
        <w:fldChar w:fldCharType="begin"/>
      </w:r>
      <w:r>
        <w:rPr>
          <w:color w:val="0000FF"/>
        </w:rPr>
        <w:instrText xml:space="preserve"> REF _Numd19e37727 \h </w:instrText>
      </w:r>
      <w:r>
        <w:fldChar w:fldCharType="separate"/>
      </w:r>
      <w:rPr>
        <w:color w:val="0000FF"/>
      </w:rPr>
      <w:r>
        <w:rPr>
          <w:u w:val="single"/>
        </w:rPr>
        <w:t>212.102</w:t>
      </w:r>
      <w:r>
        <w:rPr>
          <w:color w:val="0000FF"/>
        </w:rPr>
        <w:fldChar w:fldCharType="end"/>
      </w:r>
      <w:r>
        <w:t xml:space="preserve"> (a)(iv).</w:t>
      </w:r>
    </w:p>
    <w:p xmlns:tce="http://www.TCE.com">
      <w:pPr>
        <w:pStyle w:val="BodyText"/>
        <w:ind w:left="2160"/>
      </w:pPr>
      <w:r>
        <w:t>(ii) Prior use of FAR part 12 procedures.</w:t>
      </w:r>
    </w:p>
    <w:p xmlns:tce="http://www.TCE.com">
      <w:pPr>
        <w:pStyle w:val="BodyText"/>
        <w:ind w:left="2880"/>
      </w:pPr>
      <w:r>
        <w:t xml:space="preserve">(A) Pursuant to 10 U.S.C. 2380(c), except as provided in paragraph (a)(ii)(B) of this section or unless the item was acquired pursuant to paragraph (a)(i)(B) of this section, if the Commercial Item Database (for website see PGI </w:t>
      </w:r>
      <w:r>
        <w:rPr>
          <w:u w:val="single"/>
        </w:rPr>
        <w:t>212.102</w:t>
      </w:r>
      <w:r>
        <w:t xml:space="preserve">(a)(iii)(B)(4)) contains a prior commerciality determination, or the contracting officer has other evidence that an item has previously been acquired by DoD using commercial item acquisition procedures under FAR </w:t>
      </w:r>
      <w:hyperlink r:id="rIdHyperlink114">
        <w:r>
          <w:rPr>
            <w:rStyle w:val="Hyperlink"/>
          </w:rPr>
          <w:t>part 12</w:t>
        </w:r>
      </w:hyperlink>
      <w:r>
        <w:t>, then the prior contract shall serve as a prior determination that an item is a commercial item. The contracting officer shall document the file accordingly.</w:t>
      </w:r>
    </w:p>
    <w:p xmlns:tce="http://www.TCE.com">
      <w:pPr>
        <w:pStyle w:val="BodyText"/>
        <w:ind w:left="2880"/>
      </w:pPr>
      <w:r>
        <w:t>(B)(</w:t>
      </w:r>
      <w:r>
        <w:rPr>
          <w:i/>
        </w:rPr>
        <w:t>1</w:t>
      </w:r>
      <w:r>
        <w:t>) If the item to be acquired meets the criteria in paragraph (a)(ii)(A) of this section, the item may not be acquired using other than FAR part 12 procedures unless the head of the contracting activity issues a determination as specified in paragraph (a)(ii)(B)(2)(ii) of this section.</w:t>
      </w:r>
    </w:p>
    <w:p xmlns:tce="http://www.TCE.com">
      <w:pPr>
        <w:pStyle w:val="BodyText"/>
        <w:ind w:left="4320"/>
      </w:pPr>
      <w:r>
        <w:t>(</w:t>
      </w:r>
      <w:r>
        <w:rPr>
          <w:i/>
        </w:rPr>
        <w:t>2</w:t>
      </w:r>
      <w:r>
        <w:t>) Pursuant to 10 U.S.C. 2306a(b)(4)(A), the contracting officer may presume that a prior commercial item determination made by a military department, a defense agency, or another component of DoD shall serve as a determination for subsequent procurements of such item. In accordance with 10 U.S.C. 2306a(b)(4) and 10 U.S.C. 2380(c), if the contracting officer questions a prior determination to use FAR part 12 procedures and instead chooses to proceed with a procurement of an item previously determined to be a commercial item using procedures other than FAR part 12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Confirm that the prior use of FAR part 12 procedures was appropriate and still applicable; or</w:t>
      </w:r>
    </w:p>
    <w:p xmlns:tce="http://www.TCE.com">
      <w:pPr>
        <w:pStyle w:val="BodyText"/>
        <w:ind w:left="5040"/>
      </w:pPr>
      <w:r>
        <w:t>(</w:t>
      </w:r>
      <w:r>
        <w:rPr>
          <w:i/>
        </w:rPr>
        <w:t>ii</w:t>
      </w:r>
      <w:r>
        <w:t>) Issue a determination that the prior use of FAR part 12 procedures was improper or that it is no longer appropriate to acquire the item using FAR part 12 procedures, with a written explanation of the basis for the determination.</w:t>
      </w:r>
    </w:p>
    <w:p xmlns:tce="http://www.TCE.com">
      <w:pPr>
        <w:pStyle w:val="BodyText"/>
        <w:ind w:left="2160"/>
      </w:pPr>
      <w:r>
        <w:t>(iii) Commercial item determination. Unless the procedures in paragraph (a)(ii) of this section are applicable, when using FAR part 12 procedures for acquisitions of commercial items pursuant to 212.102(a)(i)(A) that exceed the simplified acquisition threshold , the contracting officer shall—</w:t>
      </w:r>
    </w:p>
    <w:p xmlns:tce="http://www.TCE.com">
      <w:pPr>
        <w:pStyle w:val="BodyText"/>
        <w:ind w:left="2880"/>
      </w:pPr>
      <w:r>
        <w:t>(A) Determine in writing that the acquisition meets the commercial product or commercial service definition in FAR 2.101;</w:t>
      </w:r>
    </w:p>
    <w:p xmlns:tce="http://www.TCE.com">
      <w:pPr>
        <w:pStyle w:val="BodyText"/>
        <w:ind w:left="2880"/>
      </w:pPr>
      <w:r>
        <w:t>(B) Include the written determination in the contract file; and</w:t>
      </w:r>
    </w:p>
    <w:p xmlns:tce="http://www.TCE.com">
      <w:pPr>
        <w:pStyle w:val="BodyText"/>
        <w:ind w:left="2880"/>
      </w:pPr>
      <w:r>
        <w:t>(C) Obtain approval at one level above the contracting officer when a commercial item determination relies on paragraphs (1)(ii), (3), or (4), or (6) of the “commercial product” definition at FAR 2.101 or paragraph (2) of the "commercial service" definition at FAR 2.101; and</w:t>
      </w:r>
    </w:p>
    <w:p xmlns:tce="http://www.TCE.com">
      <w:pPr>
        <w:pStyle w:val="BodyText"/>
        <w:ind w:left="2880"/>
      </w:pPr>
      <w:r>
        <w:t xml:space="preserve">(D) Follow the procedures and guidance at PGI </w:t>
      </w:r>
      <w:r>
        <w:rPr>
          <w:u w:val="single"/>
        </w:rPr>
        <w:t>212.102</w:t>
      </w:r>
      <w:r>
        <w:t xml:space="preserve"> (a)(iii) regarding file documentation and commercial item determinations.</w:t>
      </w:r>
    </w:p>
    <w:p xmlns:tce="http://www.TCE.com">
      <w:pPr>
        <w:pStyle w:val="BodyText"/>
        <w:ind w:left="2160"/>
      </w:pPr>
      <w:r>
        <w:t xml:space="preserve">(iv) </w:t>
      </w:r>
      <w:r>
        <w:rPr>
          <w:i/>
        </w:rPr>
        <w:t>Nontraditional defense contractors.</w:t>
      </w:r>
      <w:r>
        <w:t xml:space="preserve"> In accordance with 10 U.S.C. 2380a, contracting officers—</w:t>
      </w:r>
    </w:p>
    <w:p xmlns:tce="http://www.TCE.com">
      <w:pPr>
        <w:pStyle w:val="BodyText"/>
        <w:ind w:left="2880"/>
      </w:pPr>
      <w:r>
        <w:t>(A) Except as provided in paragraph (a)(iv)(B) of this section,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w:p xmlns:tce="http://www.TCE.com">
      <w:pPr>
        <w:pStyle w:val="BodyText"/>
        <w:ind w:left="2880"/>
      </w:pPr>
      <w:r>
        <w:t>(B) Shall treat services provided by a business unit that is a nontraditional defense contractor as commercial items,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items in accordance with paragraph (a)(iv)(A) or (B) of this section.</w:t>
      </w:r>
    </w:p>
    <w:p xmlns:tce="http://www.TCE.com">
      <w:pPr>
        <w:pStyle w:val="BodyText"/>
        <w:ind w:left="720"/>
      </w:pPr>
      <w:r>
        <w:t xml:space="preserve">(v) </w:t>
      </w:r>
      <w:r>
        <w:rPr>
          <w:i/>
        </w:rPr>
        <w:t>Commercial item guidebook</w:t>
      </w:r>
      <w:r>
        <w:t xml:space="preserve">. For a link to the commercial item guidebook, see PGI </w:t>
      </w:r>
      <w:r>
        <w:rPr>
          <w:u w:val="single"/>
        </w:rPr>
        <w:t>212.102</w:t>
      </w:r>
      <w:r>
        <w:t>(a)(v).</w:t>
      </w:r>
    </w:p>
    <!--Topic unique_553-->
    <w:p xmlns:tce="http://www.TCE.com">
      <w:pPr>
        <w:pStyle w:val="Heading4"/>
      </w:pPr>
      <w:bookmarkStart w:id="1105" w:name="_Numd19e37846"/>
      <w:bookmarkStart w:id="1106" w:name="_Refd19e37846"/>
      <w:bookmarkStart w:id="1107" w:name="_Tocd19e37846"/>
      <w:r>
        <w:t/>
      </w:r>
      <w:r>
        <w:t>Subpart 212.2</w:t>
      </w:r>
      <w:r>
        <w:t xml:space="preserve"> - SPECIAL REQUIREMENTS FOR THE ACQUISITION OF COMMERCIAL ITEMS</w:t>
      </w:r>
      <w:bookmarkEnd w:id="1106"/>
      <w:bookmarkEnd w:id="1107"/>
      <w:bookmarkEnd w:id="1105"/>
    </w:p>
    <!--Topic unique_554-->
    <w:p xmlns:tce="http://www.TCE.com">
      <w:pPr>
        <w:pStyle w:val="Heading5"/>
      </w:pPr>
      <w:bookmarkStart w:id="1108" w:name="_Numd19e37859"/>
      <w:bookmarkStart w:id="1109" w:name="_Refd19e37859"/>
      <w:bookmarkStart w:id="1110" w:name="_Tocd19e37859"/>
      <w:r>
        <w:t/>
      </w:r>
      <w:r>
        <w:t>212.203</w:t>
      </w:r>
      <w:r>
        <w:t xml:space="preserve"> Procedures for solicitation, evaluation, and award.</w:t>
      </w:r>
      <w:bookmarkEnd w:id="1109"/>
      <w:bookmarkEnd w:id="1110"/>
      <w:bookmarkEnd w:id="1108"/>
    </w:p>
    <w:p xmlns:tce="http://www.TCE.com">
      <w:pPr>
        <w:pStyle w:val="BodyText"/>
        <w:ind w:left="1440"/>
      </w:pPr>
      <w:r>
        <w:t xml:space="preserve">(1) See </w:t>
      </w:r>
      <w:r>
        <w:rPr>
          <w:color w:val="0000FF"/>
        </w:rPr>
        <w:fldChar w:fldCharType="begin"/>
      </w:r>
      <w:r>
        <w:rPr>
          <w:color w:val="0000FF"/>
        </w:rPr>
        <w:instrText xml:space="preserve"> REF _Numd19e42299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the acquisition of commercial items.</w:t>
      </w:r>
    </w:p>
    <w:p xmlns:tce="http://www.TCE.com">
      <w:pPr>
        <w:pStyle w:val="BodyText"/>
        <w:ind w:left="1440"/>
      </w:pPr>
      <w:r>
        <w:t xml:space="preserve">(2) See </w:t>
      </w:r>
      <w:r>
        <w:rPr>
          <w:color w:val="0000FF"/>
        </w:rPr>
        <w:fldChar w:fldCharType="begin"/>
      </w:r>
      <w:r>
        <w:rPr>
          <w:color w:val="0000FF"/>
        </w:rPr>
        <w:instrText xml:space="preserve"> REF _Numd19e51423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555-->
    <w:p xmlns:tce="http://www.TCE.com">
      <w:pPr>
        <w:pStyle w:val="Heading5"/>
      </w:pPr>
      <w:bookmarkStart w:id="1111" w:name="_Numd19e37888"/>
      <w:bookmarkStart w:id="1112" w:name="_Refd19e37888"/>
      <w:bookmarkStart w:id="1113" w:name="_Tocd19e37888"/>
      <w:r>
        <w:t/>
      </w:r>
      <w:r>
        <w:t>212.205</w:t>
      </w:r>
      <w:r>
        <w:t xml:space="preserve"> Offers.</w:t>
      </w:r>
      <w:bookmarkEnd w:id="1112"/>
      <w:bookmarkEnd w:id="1113"/>
      <w:bookmarkEnd w:id="1111"/>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_Numd19e42793 \h </w:instrText>
      </w:r>
      <w:r>
        <w:fldChar w:fldCharType="separate"/>
      </w:r>
      <w:rPr>
        <w:color w:val="0000FF"/>
      </w:rPr>
      <w:r>
        <w:rPr>
          <w:u w:val="single"/>
        </w:rPr>
        <w:t>215.371</w:t>
      </w:r>
      <w:r>
        <w:rPr>
          <w:color w:val="0000FF"/>
        </w:rPr>
        <w:fldChar w:fldCharType="end"/>
      </w:r>
      <w:r>
        <w:t xml:space="preserve"> .</w:t>
      </w:r>
    </w:p>
    <!--Topic unique_556-->
    <w:p xmlns:tce="http://www.TCE.com">
      <w:pPr>
        <w:pStyle w:val="Heading5"/>
      </w:pPr>
      <w:bookmarkStart w:id="1114" w:name="_Numd19e37910"/>
      <w:bookmarkStart w:id="1115" w:name="_Refd19e37910"/>
      <w:bookmarkStart w:id="1116" w:name="_Tocd19e37910"/>
      <w:r>
        <w:t/>
      </w:r>
      <w:r>
        <w:t>212.207</w:t>
      </w:r>
      <w:r>
        <w:t xml:space="preserve"> Contract type.</w:t>
      </w:r>
      <w:bookmarkEnd w:id="1115"/>
      <w:bookmarkEnd w:id="1116"/>
      <w:bookmarkEnd w:id="1114"/>
    </w:p>
    <w:p xmlns:tce="http://www.TCE.com">
      <w:pPr>
        <w:pStyle w:val="BodyText"/>
        <w:ind w:left="720"/>
      </w:pPr>
      <w:r>
        <w:t>(b) In accordance with section 805 of the National Defense Authorization Act for Fiscal Year 2008 (Pub. L. 110-181), use of time-and-materials and labor-hour contracts for the acquisition of commercial items is authorized only for the following:</w:t>
      </w:r>
    </w:p>
    <w:p xmlns:tce="http://www.TCE.com">
      <w:pPr>
        <w:pStyle w:val="BodyText"/>
        <w:ind w:left="2160"/>
      </w:pPr>
      <w:r>
        <w:t>(i) Services acquired for support of a commercial item, as described in paragraph (5) of the definition of “commercial item” at FAR 2.101 (41 U.S.C. 103).</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(6) of the definition of “commercial item” at FAR 2.101 (41 U.S.C. 103);</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498-->
    <w:p xmlns:tce="http://www.TCE.com">
      <w:pPr>
        <w:pStyle w:val="Heading5"/>
      </w:pPr>
      <w:bookmarkStart w:id="1117" w:name="_Numd19e37943"/>
      <w:bookmarkStart w:id="1118" w:name="_Refd19e37943"/>
      <w:bookmarkStart w:id="1119" w:name="_Tocd19e37943"/>
      <w:r>
        <w:t/>
      </w:r>
      <w:r>
        <w:t>212.209</w:t>
      </w:r>
      <w:r>
        <w:t xml:space="preserve"> Determination of price reasonableness.</w:t>
      </w:r>
      <w:bookmarkEnd w:id="1118"/>
      <w:bookmarkEnd w:id="1119"/>
      <w:bookmarkEnd w:id="1117"/>
    </w:p>
    <w:p xmlns:tce="http://www.TCE.com">
      <w:pPr>
        <w:pStyle w:val="BodyText"/>
        <w:ind w:left="720"/>
      </w:pPr>
      <w:r>
        <w:t>(a) In accordance with 10 U.S.C. 2377(d),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items acquired as commercial items in accordance with subpart 234.70, shall use information submitted under </w:t>
      </w:r>
      <w:r>
        <w:rPr>
          <w:color w:val="0000FF"/>
        </w:rPr>
        <w:fldChar w:fldCharType="begin"/>
      </w:r>
      <w:r>
        <w:rPr>
          <w:color w:val="0000FF"/>
        </w:rPr>
        <w:instrText xml:space="preserve"> REF _Numd19e80683 \h </w:instrText>
      </w:r>
      <w:r>
        <w:fldChar w:fldCharType="separate"/>
      </w:r>
      <w:rPr>
        <w:color w:val="0000FF"/>
      </w:rPr>
      <w:r>
        <w:rPr>
          <w:u w:val="single"/>
        </w:rPr>
        <w:t>234.7002</w:t>
      </w:r>
      <w:r>
        <w:rPr>
          <w:color w:val="0000FF"/>
        </w:rPr>
        <w:fldChar w:fldCharType="end"/>
      </w:r>
      <w:r>
        <w:t>(d);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57-->
    <w:p xmlns:tce="http://www.TCE.com">
      <w:pPr>
        <w:pStyle w:val="Heading5"/>
      </w:pPr>
      <w:bookmarkStart w:id="1120" w:name="_Numd19e37983"/>
      <w:bookmarkStart w:id="1121" w:name="_Refd19e37983"/>
      <w:bookmarkStart w:id="1122" w:name="_Tocd19e37983"/>
      <w:r>
        <w:t/>
      </w:r>
      <w:r>
        <w:t>212.211</w:t>
      </w:r>
      <w:r>
        <w:t xml:space="preserve"> Technical data.</w:t>
      </w:r>
      <w:bookmarkEnd w:id="1121"/>
      <w:bookmarkEnd w:id="1122"/>
      <w:bookmarkEnd w:id="1120"/>
    </w:p>
    <w:p xmlns:tce="http://www.TCE.com">
      <w:pPr>
        <w:pStyle w:val="BodyText"/>
      </w:pPr>
      <w:r>
        <w:t xml:space="preserve">The DoD policy for acquiring technical data for commercial items is at </w:t>
      </w:r>
      <w:r>
        <w:rPr>
          <w:color w:val="0000FF"/>
        </w:rPr>
        <w:fldChar w:fldCharType="begin"/>
      </w:r>
      <w:r>
        <w:rPr>
          <w:color w:val="0000FF"/>
        </w:rPr>
        <w:instrText xml:space="preserve"> REF _Numd19e71752 \h </w:instrText>
      </w:r>
      <w:r>
        <w:fldChar w:fldCharType="separate"/>
      </w:r>
      <w:rPr>
        <w:color w:val="0000FF"/>
      </w:rPr>
      <w:r>
        <w:rPr>
          <w:u w:val="single"/>
        </w:rPr>
        <w:t>227.7102</w:t>
      </w:r>
      <w:r>
        <w:rPr>
          <w:color w:val="0000FF"/>
        </w:rPr>
        <w:fldChar w:fldCharType="end"/>
      </w:r>
      <w:r>
        <w:t xml:space="preserve"> .</w:t>
      </w:r>
    </w:p>
    <!--Topic unique_558-->
    <w:p xmlns:tce="http://www.TCE.com">
      <w:pPr>
        <w:pStyle w:val="Heading5"/>
      </w:pPr>
      <w:bookmarkStart w:id="1123" w:name="_Numd19e38006"/>
      <w:bookmarkStart w:id="1124" w:name="_Refd19e38006"/>
      <w:bookmarkStart w:id="1125" w:name="_Tocd19e38006"/>
      <w:r>
        <w:t/>
      </w:r>
      <w:r>
        <w:t>212.212</w:t>
      </w:r>
      <w:r>
        <w:t xml:space="preserve"> Computer software.</w:t>
      </w:r>
      <w:bookmarkEnd w:id="1124"/>
      <w:bookmarkEnd w:id="1125"/>
      <w:bookmarkEnd w:id="1123"/>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_Numd19e73709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59-->
    <w:p xmlns:tce="http://www.TCE.com">
      <w:pPr>
        <w:pStyle w:val="Heading5"/>
      </w:pPr>
      <w:bookmarkStart w:id="1126" w:name="_Numd19e38030"/>
      <w:bookmarkStart w:id="1127" w:name="_Refd19e38030"/>
      <w:bookmarkStart w:id="1128" w:name="_Tocd19e38030"/>
      <w:r>
        <w:t/>
      </w:r>
      <w:r>
        <w:t>212.270</w:t>
      </w:r>
      <w:r>
        <w:t xml:space="preserve"> Major weapon systems as commercial items.</w:t>
      </w:r>
      <w:bookmarkEnd w:id="1127"/>
      <w:bookmarkEnd w:id="1128"/>
      <w:bookmarkEnd w:id="1126"/>
    </w:p>
    <w:p xmlns:tce="http://www.TCE.com">
      <w:pPr>
        <w:pStyle w:val="BodyText"/>
      </w:pPr>
      <w:r>
        <w:t>The DoD policy for acquiring major weapon systems as commercial items is in Subpart 234.70.</w:t>
      </w:r>
    </w:p>
    <!--Topic unique_560-->
    <w:p xmlns:tce="http://www.TCE.com">
      <w:pPr>
        <w:pStyle w:val="Heading5"/>
      </w:pPr>
      <w:bookmarkStart w:id="1129" w:name="_Numd19e38049"/>
      <w:bookmarkStart w:id="1130" w:name="_Refd19e38049"/>
      <w:bookmarkStart w:id="1131" w:name="_Tocd19e38049"/>
      <w:r>
        <w:t/>
      </w:r>
      <w:r>
        <w:t>212.271</w:t>
      </w:r>
      <w:r>
        <w:t xml:space="preserve"> Limitation on acquisition of right-hand drive passenger sedans.</w:t>
      </w:r>
      <w:bookmarkEnd w:id="1130"/>
      <w:bookmarkEnd w:id="1131"/>
      <w:bookmarkEnd w:id="1129"/>
    </w:p>
    <w:p xmlns:tce="http://www.TCE.com">
      <w:pPr>
        <w:pStyle w:val="BodyText"/>
      </w:pPr>
      <w:r>
        <w:t>10 U.S.C. 2253(a)(2) limits the authority to purchase right-hand drive passenger sedans to a cost of not more than $45,000 per vehicle.</w:t>
      </w:r>
    </w:p>
    <!--Topic unique_561-->
    <w:p xmlns:tce="http://www.TCE.com">
      <w:pPr>
        <w:pStyle w:val="Heading5"/>
      </w:pPr>
      <w:bookmarkStart w:id="1132" w:name="_Numd19e38067"/>
      <w:bookmarkStart w:id="1133" w:name="_Refd19e38067"/>
      <w:bookmarkStart w:id="1134" w:name="_Tocd19e38067"/>
      <w:r>
        <w:t/>
      </w:r>
      <w:r>
        <w:t>212.272</w:t>
      </w:r>
      <w:r>
        <w:t xml:space="preserve"> Preference for certain commercial products and services.</w:t>
      </w:r>
      <w:bookmarkEnd w:id="1133"/>
      <w:bookmarkEnd w:id="1134"/>
      <w:bookmarkEnd w:id="1132"/>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_Numd19e86132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62-->
    <w:p xmlns:tce="http://www.TCE.com">
      <w:pPr>
        <w:pStyle w:val="Heading4"/>
      </w:pPr>
      <w:bookmarkStart w:id="1135" w:name="_Numd19e38099"/>
      <w:bookmarkStart w:id="1136" w:name="_Refd19e38099"/>
      <w:bookmarkStart w:id="1137" w:name="_Tocd19e38099"/>
      <w:r>
        <w:t/>
      </w:r>
      <w:r>
        <w:t>Subpart 212.3</w:t>
      </w:r>
      <w:r>
        <w:t xml:space="preserve"> - SOLICITATION PROVISIONS AND CONTRACT CLAUSES FOR THE ACQUISITION OF COMMERCIAL ITEMS</w:t>
      </w:r>
      <w:bookmarkEnd w:id="1136"/>
      <w:bookmarkEnd w:id="1137"/>
      <w:bookmarkEnd w:id="1135"/>
    </w:p>
    <!--Topic unique_563-->
    <w:p xmlns:tce="http://www.TCE.com">
      <w:pPr>
        <w:pStyle w:val="Heading5"/>
      </w:pPr>
      <w:bookmarkStart w:id="1138" w:name="_Numd19e38112"/>
      <w:bookmarkStart w:id="1139" w:name="_Refd19e38112"/>
      <w:bookmarkStart w:id="1140" w:name="_Tocd19e38112"/>
      <w:r>
        <w:t/>
      </w:r>
      <w:r>
        <w:t>212.301</w:t>
      </w:r>
      <w:r>
        <w:t xml:space="preserve"> Solicitation provisionsand contract clauses for the acquisition of commercial items.</w:t>
      </w:r>
      <w:bookmarkEnd w:id="1139"/>
      <w:bookmarkEnd w:id="1140"/>
      <w:bookmarkEnd w:id="1138"/>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_Numd19e86457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w:t>
      </w:r>
      <w:hyperlink r:id="rIdHyperlink115">
        <w:r>
          <w:rPr>
            <w:rStyle w:val="Hyperlink"/>
          </w:rPr>
          <w:t>https://www.sam.gov</w:t>
        </w:r>
      </w:hyperlink>
      <w:r>
        <w:t xml:space="preserve"> , the contracting officer shall consider this information instead of requiring the offeror to complete these provisions for a particular solicitation.</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2207.</w:t>
      </w:r>
    </w:p>
    <w:p xmlns:tce="http://www.TCE.com">
      <w:pPr>
        <w:pStyle w:val="BodyText"/>
        <w:ind w:left="2880"/>
      </w:pPr>
      <w:r>
        <w:t xml:space="preserve">(B) Use the clause at </w:t>
      </w:r>
      <w:r>
        <w:rPr>
          <w:color w:val="0000FF"/>
        </w:rPr>
        <w:fldChar w:fldCharType="begin"/>
      </w:r>
      <w:r>
        <w:rPr>
          <w:color w:val="0000FF"/>
        </w:rPr>
        <w:instrText xml:space="preserve"> REF _Numd19e103830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_Numd19e103998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_Numd19e27135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(D) Use the provision at </w:t>
      </w:r>
      <w:r>
        <w:rPr>
          <w:color w:val="0000FF"/>
        </w:rPr>
        <w:fldChar w:fldCharType="begin"/>
      </w:r>
      <w:r>
        <w:rPr>
          <w:color w:val="0000FF"/>
        </w:rPr>
        <w:instrText xml:space="preserve"> REF _Numd19e104105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_Numd19e26529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_Numd19e104282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_Numd19e30177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_Numd19e104590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_Numd19e30378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_Numd19e104651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_Numd19e30378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_Numd19e104839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_Numd19e30378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_Numd19e105047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_Numd19e105131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_Numd19e30518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_Numd19e105191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_Numd19e29456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_Numd19e105237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_Numd19e29456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_Numd19e105313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_Numd19e29456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_Numd19e105416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_Numd19e30378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_Numd19e105629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_Numd19e30378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_Numd19e105905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_Numd19e30637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_Numd19e105950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_Numd19e28527 \h </w:instrText>
      </w:r>
      <w:r>
        <w:fldChar w:fldCharType="separate"/>
      </w:r>
      <w:rPr>
        <w:color w:val="0000FF"/>
      </w:rPr>
      <w:r>
        <w:rPr>
          <w:u w:val="single"/>
        </w:rPr>
        <w:t>204.804-70 Contract clause.</w:t>
      </w:r>
      <w:r>
        <w:rPr>
          <w:color w:val="0000FF"/>
        </w:rPr>
        <w:fldChar w:fldCharType="end"/>
      </w:r>
      <w:r>
        <w:t>.</w:t>
      </w:r>
    </w:p>
    <w:p xmlns:tce="http://www.TCE.com">
      <w:pPr>
        <w:pStyle w:val="BodyText"/>
        <w:ind w:left="2880"/>
      </w:pPr>
      <w:r>
        <w:t xml:space="preserve">(N) Use the clause at , Reporting Requirements for Contracted Services, to comply with </w:t>
      </w:r>
      <w:hyperlink r:id="rIdHyperlink116">
        <w:r>
          <w:rPr>
            <w:rStyle w:val="Hyperlink"/>
          </w:rPr>
          <w:t>10 U.S.C. 2330a</w:t>
        </w:r>
      </w:hyperlink>
      <w:r>
        <w:t xml:space="preserve"> .</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_Numd19e106077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_Numd19e31094 \h </w:instrText>
      </w:r>
      <w:r>
        <w:fldChar w:fldCharType="separate"/>
      </w:r>
      <w:rPr>
        <w:color w:val="0000FF"/>
      </w:rPr>
      <w:r>
        <w:rPr>
          <w:u w:val="single"/>
        </w:rPr>
        <w:t>205.470</w:t>
      </w:r>
      <w:r>
        <w:rPr>
          <w:color w:val="0000FF"/>
        </w:rPr>
        <w:fldChar w:fldCharType="end"/>
      </w:r>
      <w:r>
        <w:t>, to comply with 10 U.S.C. 2416.</w:t>
      </w:r>
    </w:p>
    <w:p xmlns:tce="http://www.TCE.com">
      <w:pPr>
        <w:pStyle w:val="BodyText"/>
        <w:ind w:left="2160"/>
      </w:pPr>
      <w:r>
        <w:t xml:space="preserve">(iv)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_Numd19e107005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_Numd19e37127 \h </w:instrText>
      </w:r>
      <w:r>
        <w:fldChar w:fldCharType="separate"/>
      </w:r>
      <w:rPr>
        <w:color w:val="0000FF"/>
      </w:rPr>
      <w:r>
        <w:rPr>
          <w:u w:val="single"/>
        </w:rPr>
        <w:t>211.274-6</w:t>
      </w:r>
      <w:r>
        <w:rPr>
          <w:color w:val="0000FF"/>
        </w:rPr>
        <w:fldChar w:fldCharType="end"/>
      </w:r>
      <w:r>
        <w:t>(a)(1).</w:t>
      </w:r>
    </w:p>
    <w:p xmlns:tce="http://www.TCE.com">
      <w:pPr>
        <w:pStyle w:val="BodyText"/>
        <w:ind w:left="2880"/>
      </w:pPr>
      <w:r>
        <w:t xml:space="preserve">(B) Use the provision at </w:t>
      </w:r>
      <w:r>
        <w:rPr>
          <w:color w:val="0000FF"/>
        </w:rPr>
        <w:fldChar w:fldCharType="begin"/>
      </w:r>
      <w:r>
        <w:rPr>
          <w:color w:val="0000FF"/>
        </w:rPr>
        <w:instrText xml:space="preserve"> REF _Numd19e107314 \h </w:instrText>
      </w:r>
      <w:r>
        <w:fldChar w:fldCharType="separate"/>
      </w:r>
      <w:rPr>
        <w:color w:val="0000FF"/>
      </w:rPr>
      <w:r>
        <w:rPr>
          <w:u w:val="single"/>
        </w:rPr>
        <w:t>252.211-7006</w:t>
      </w:r>
      <w:r>
        <w:rPr>
          <w:color w:val="0000FF"/>
        </w:rPr>
        <w:fldChar w:fldCharType="end"/>
      </w:r>
      <w:r>
        <w:t xml:space="preserve">, Passive Radio Frequency Identification, as prescribed in </w:t>
      </w:r>
      <w:r>
        <w:rPr>
          <w:color w:val="0000FF"/>
        </w:rPr>
        <w:fldChar w:fldCharType="begin"/>
      </w:r>
      <w:r>
        <w:rPr>
          <w:color w:val="0000FF"/>
        </w:rPr>
        <w:instrText xml:space="preserve"> REF _Numd19e37270 \h </w:instrText>
      </w:r>
      <w:r>
        <w:fldChar w:fldCharType="separate"/>
      </w:r>
      <w:rPr>
        <w:color w:val="0000FF"/>
      </w:rPr>
      <w:r>
        <w:rPr>
          <w:u w:val="single"/>
        </w:rPr>
        <w:t>211.275-3</w:t>
      </w:r>
      <w:r>
        <w:rPr>
          <w:color w:val="0000FF"/>
        </w:rPr>
        <w:fldChar w:fldCharType="end"/>
      </w:r>
      <w:r>
        <w:t>.</w:t>
      </w:r>
    </w:p>
    <w:p xmlns:tce="http://www.TCE.com">
      <w:pPr>
        <w:pStyle w:val="BodyText"/>
        <w:ind w:left="2880"/>
      </w:pPr>
      <w:r>
        <w:t xml:space="preserve">(C) Use the clause at </w:t>
      </w:r>
      <w:r>
        <w:rPr>
          <w:color w:val="0000FF"/>
        </w:rPr>
        <w:fldChar w:fldCharType="begin"/>
      </w:r>
      <w:r>
        <w:rPr>
          <w:color w:val="0000FF"/>
        </w:rPr>
        <w:instrText xml:space="preserve"> REF _Numd19e107521 \h </w:instrText>
      </w:r>
      <w:r>
        <w:fldChar w:fldCharType="separate"/>
      </w:r>
      <w:rPr>
        <w:color w:val="0000FF"/>
      </w:rPr>
      <w:r>
        <w:rPr>
          <w:u w:val="single"/>
        </w:rPr>
        <w:t>252.211-7007</w:t>
      </w:r>
      <w:r>
        <w:rPr>
          <w:color w:val="0000FF"/>
        </w:rPr>
        <w:fldChar w:fldCharType="end"/>
      </w:r>
      <w:r>
        <w:t xml:space="preserve">, Reporting of Government-Furnished Property, as prescribed in </w:t>
      </w:r>
      <w:r>
        <w:rPr>
          <w:color w:val="0000FF"/>
        </w:rPr>
        <w:fldChar w:fldCharType="begin"/>
      </w:r>
      <w:r>
        <w:rPr>
          <w:color w:val="0000FF"/>
        </w:rPr>
        <w:instrText xml:space="preserve"> REF _Numd19e37127 \h </w:instrText>
      </w:r>
      <w:r>
        <w:fldChar w:fldCharType="separate"/>
      </w:r>
      <w:rPr>
        <w:color w:val="0000FF"/>
      </w:rPr>
      <w:r>
        <w:rPr>
          <w:u w:val="single"/>
        </w:rPr>
        <w:t>211.274-6</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_Numd19e107723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_Numd19e37127 \h </w:instrText>
      </w:r>
      <w:r>
        <w:fldChar w:fldCharType="separate"/>
      </w:r>
      <w:rPr>
        <w:color w:val="0000FF"/>
      </w:rPr>
      <w:r>
        <w:rPr>
          <w:u w:val="single"/>
        </w:rPr>
        <w:t>211.274-6</w:t>
      </w:r>
      <w:r>
        <w:rPr>
          <w:color w:val="0000FF"/>
        </w:rPr>
        <w:fldChar w:fldCharType="end"/>
      </w:r>
      <w:r>
        <w:t>(c).</w:t>
      </w:r>
    </w:p>
    <w:p xmlns:tce="http://www.TCE.com">
      <w:pPr>
        <w:pStyle w:val="BodyText"/>
        <w:ind w:left="2160"/>
      </w:pPr>
      <w:r>
        <w:t xml:space="preserve">(v) </w:t>
      </w:r>
      <w:r>
        <w:rPr>
          <w:i/>
        </w:rPr>
        <w:t>Part 213 - Simplified Acquisition Procedures.</w:t>
      </w:r>
      <w:r>
        <w:t xml:space="preserve"> Use the provision at </w:t>
      </w:r>
      <w:r>
        <w:rPr>
          <w:color w:val="0000FF"/>
        </w:rPr>
        <w:fldChar w:fldCharType="begin"/>
      </w:r>
      <w:r>
        <w:rPr>
          <w:color w:val="0000FF"/>
        </w:rPr>
        <w:instrText xml:space="preserve"> REF _Numd19e107877 \h </w:instrText>
      </w:r>
      <w:r>
        <w:fldChar w:fldCharType="separate"/>
      </w:r>
      <w:rPr>
        <w:color w:val="0000FF"/>
      </w:rPr>
      <w:r>
        <w:rPr>
          <w:u w:val="single"/>
        </w:rPr>
        <w:t>252.213-7000</w:t>
      </w:r>
      <w:r>
        <w:rPr>
          <w:color w:val="0000FF"/>
        </w:rPr>
        <w:fldChar w:fldCharType="end"/>
      </w:r>
      <w:r>
        <w:t xml:space="preserve">, Notice to Prospective Suppliers on Use of Supplier Performance Risk System in Past Performance Evaluations, as prescribed in </w:t>
      </w:r>
      <w:r>
        <w:rPr>
          <w:color w:val="0000FF"/>
        </w:rPr>
        <w:fldChar w:fldCharType="begin"/>
      </w:r>
      <w:r>
        <w:rPr>
          <w:color w:val="0000FF"/>
        </w:rPr>
        <w:instrText xml:space="preserve"> REF _Numd19e40356 \h </w:instrText>
      </w:r>
      <w:r>
        <w:fldChar w:fldCharType="separate"/>
      </w:r>
      <w:rPr>
        <w:color w:val="0000FF"/>
      </w:rPr>
      <w:r>
        <w:rPr>
          <w:u w:val="single"/>
        </w:rPr>
        <w:t>213.106-2</w:t>
      </w:r>
      <w:r>
        <w:rPr>
          <w:color w:val="0000FF"/>
        </w:rPr>
        <w:fldChar w:fldCharType="end"/>
      </w:r>
      <w:r>
        <w:t>-70.</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_Numd19e108122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_Numd19e108163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_Numd19e108285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_Numd19e42969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_Numd19e108317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_Numd19e109283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_Numd19e111810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_Numd19e52940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(B) Use the clause at </w:t>
      </w:r>
      <w:r>
        <w:rPr>
          <w:color w:val="0000FF"/>
        </w:rPr>
        <w:fldChar w:fldCharType="begin"/>
      </w:r>
      <w:r>
        <w:rPr>
          <w:color w:val="0000FF"/>
        </w:rPr>
        <w:instrText xml:space="preserve"> REF _Numd19e111872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_Numd19e53409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_Numd19e53409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_Numd19e53409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_Numd19e112086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_Numd19e53409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_Numd19e111810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_Numd19e52940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(E) Use the provision at </w:t>
      </w:r>
      <w:r>
        <w:rPr>
          <w:color w:val="0000FF"/>
        </w:rPr>
        <w:fldChar w:fldCharType="begin"/>
      </w:r>
      <w:r>
        <w:rPr>
          <w:color w:val="0000FF"/>
        </w:rPr>
        <w:instrText xml:space="preserve"> REF _Numd19e112448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_Numd19e52839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Part 223 - Environment, Energy and Water Efficiency, Renewable Energy Technologies, Occupational Safety, and Drug-Free Workplace.</w:t>
      </w:r>
      <w:r>
        <w:t xml:space="preserve"> Use the clause at </w:t>
      </w:r>
      <w:r>
        <w:rPr>
          <w:color w:val="0000FF"/>
        </w:rPr>
        <w:fldChar w:fldCharType="begin"/>
      </w:r>
      <w:r>
        <w:rPr>
          <w:color w:val="0000FF"/>
        </w:rPr>
        <w:instrText xml:space="preserve"> REF _Numd19e113354 \h </w:instrText>
      </w:r>
      <w:r>
        <w:fldChar w:fldCharType="separate"/>
      </w:r>
      <w:rPr>
        <w:color w:val="0000FF"/>
      </w:rPr>
      <w:r>
        <w:rPr>
          <w:u w:val="single"/>
        </w:rPr>
        <w:t>252.223-7008</w:t>
      </w:r>
      <w:r>
        <w:rPr>
          <w:color w:val="0000FF"/>
        </w:rPr>
        <w:fldChar w:fldCharType="end"/>
      </w:r>
      <w:r>
        <w:t xml:space="preserve">, Prohibition of Hexavalent Chromium, as prescribed in </w:t>
      </w:r>
      <w:r>
        <w:rPr>
          <w:color w:val="0000FF"/>
        </w:rPr>
        <w:fldChar w:fldCharType="begin"/>
      </w:r>
      <w:r>
        <w:rPr>
          <w:color w:val="0000FF"/>
        </w:rPr>
        <w:instrText xml:space="preserve"> REF _Numd19e57872 \h </w:instrText>
      </w:r>
      <w:r>
        <w:fldChar w:fldCharType="separate"/>
      </w:r>
      <w:rPr>
        <w:color w:val="0000FF"/>
      </w:rPr>
      <w:r>
        <w:rPr>
          <w:u w:val="single"/>
        </w:rPr>
        <w:t>223.7306</w:t>
      </w:r>
      <w:r>
        <w:rPr>
          <w:color w:val="0000FF"/>
        </w:rPr>
        <w:fldChar w:fldCharType="end"/>
      </w:r>
      <w:r>
        <w:t>.</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_Numd19e113425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_Numd19e113738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_Numd19e114362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_Numd19e64796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_Numd19e114398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_Numd19e64454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_Numd19e114452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_Numd19e65178 \h </w:instrText>
      </w:r>
      <w:r>
        <w:fldChar w:fldCharType="separate"/>
      </w:r>
      <w:rPr>
        <w:color w:val="0000FF"/>
      </w:rPr>
      <w:r>
        <w:rPr>
          <w:u w:val="single"/>
        </w:rPr>
        <w:t>225.7003-5</w:t>
      </w:r>
      <w:r>
        <w:rPr>
          <w:color w:val="0000FF"/>
        </w:rPr>
        <w:fldChar w:fldCharType="end"/>
      </w:r>
      <w:r>
        <w:t>(a)(1), to comply with 10 U.S.C. 2533b.</w:t>
      </w:r>
    </w:p>
    <w:p xmlns:tce="http://www.TCE.com">
      <w:pPr>
        <w:pStyle w:val="BodyText"/>
        <w:ind w:left="2880"/>
      </w:pPr>
      <w:r>
        <w:t xml:space="preserve">(F) Use the clause at </w:t>
      </w:r>
      <w:r>
        <w:rPr>
          <w:color w:val="0000FF"/>
        </w:rPr>
        <w:fldChar w:fldCharType="begin"/>
      </w:r>
      <w:r>
        <w:rPr>
          <w:color w:val="0000FF"/>
        </w:rPr>
        <w:instrText xml:space="preserve"> REF _Numd19e114521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_Numd19e65178 \h </w:instrText>
      </w:r>
      <w:r>
        <w:fldChar w:fldCharType="separate"/>
      </w:r>
      <w:rPr>
        <w:color w:val="0000FF"/>
      </w:rPr>
      <w:r>
        <w:rPr>
          <w:u w:val="single"/>
        </w:rPr>
        <w:t>225.7003-5</w:t>
      </w:r>
      <w:r>
        <w:rPr>
          <w:color w:val="0000FF"/>
        </w:rPr>
        <w:fldChar w:fldCharType="end"/>
      </w:r>
      <w:r>
        <w:t>(a)(2), to comply with 10 U.S.C. 2533b.</w:t>
      </w:r>
    </w:p>
    <w:p xmlns:tce="http://www.TCE.com">
      <w:pPr>
        <w:pStyle w:val="BodyText"/>
        <w:ind w:left="2880"/>
      </w:pPr>
      <w:r>
        <w:t xml:space="preserve">(G) Use the provision at </w:t>
      </w:r>
      <w:r>
        <w:rPr>
          <w:color w:val="0000FF"/>
        </w:rPr>
        <w:fldChar w:fldCharType="begin"/>
      </w:r>
      <w:r>
        <w:rPr>
          <w:color w:val="0000FF"/>
        </w:rPr>
        <w:instrText xml:space="preserve"> REF _Numd19e114722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_Numd19e65178 \h </w:instrText>
      </w:r>
      <w:r>
        <w:fldChar w:fldCharType="separate"/>
      </w:r>
      <w:rPr>
        <w:color w:val="0000FF"/>
      </w:rPr>
      <w:r>
        <w:rPr>
          <w:u w:val="single"/>
        </w:rPr>
        <w:t>225.7003-5</w:t>
      </w:r>
      <w:r>
        <w:rPr>
          <w:color w:val="0000FF"/>
        </w:rPr>
        <w:fldChar w:fldCharType="end"/>
      </w:r>
      <w:r>
        <w:t>(b), to comply with 10 U.S.C. 2533b.</w:t>
      </w:r>
    </w:p>
    <w:p xmlns:tce="http://www.TCE.com">
      <w:pPr>
        <w:pStyle w:val="BodyText"/>
        <w:ind w:left="2880"/>
      </w:pPr>
      <w:r>
        <w:t xml:space="preserve">(H) Use the clause at </w:t>
      </w:r>
      <w:r>
        <w:rPr>
          <w:color w:val="0000FF"/>
        </w:rPr>
        <w:fldChar w:fldCharType="begin"/>
      </w:r>
      <w:r>
        <w:rPr>
          <w:color w:val="0000FF"/>
        </w:rPr>
        <w:instrText xml:space="preserve"> REF _Numd19e114804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_Numd19e64796 \h </w:instrText>
      </w:r>
      <w:r>
        <w:fldChar w:fldCharType="separate"/>
      </w:r>
      <w:rPr>
        <w:color w:val="0000FF"/>
      </w:rPr>
      <w:r>
        <w:rPr>
          <w:u w:val="single"/>
        </w:rPr>
        <w:t>225.7002-3</w:t>
      </w:r>
      <w:r>
        <w:rPr>
          <w:color w:val="0000FF"/>
        </w:rPr>
        <w:fldChar w:fldCharType="end"/>
      </w:r>
      <w:r>
        <w:t>(a), to comply with 10 U.S.C. 2533a.</w:t>
      </w:r>
    </w:p>
    <w:p xmlns:tce="http://www.TCE.com">
      <w:pPr>
        <w:pStyle w:val="BodyText"/>
        <w:ind w:left="2880"/>
      </w:pPr>
      <w:r>
        <w:t xml:space="preserve">(I) Use the clause at </w:t>
      </w:r>
      <w:r>
        <w:rPr>
          <w:color w:val="0000FF"/>
        </w:rPr>
        <w:fldChar w:fldCharType="begin"/>
      </w:r>
      <w:r>
        <w:rPr>
          <w:color w:val="0000FF"/>
        </w:rPr>
        <w:instrText xml:space="preserve"> REF _Numd19e115181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_Numd19e64796 \h </w:instrText>
      </w:r>
      <w:r>
        <w:fldChar w:fldCharType="separate"/>
      </w:r>
      <w:rPr>
        <w:color w:val="0000FF"/>
      </w:rPr>
      <w:r>
        <w:rPr>
          <w:u w:val="single"/>
        </w:rPr>
        <w:t>225.7002-3</w:t>
      </w:r>
      <w:r>
        <w:rPr>
          <w:color w:val="0000FF"/>
        </w:rPr>
        <w:fldChar w:fldCharType="end"/>
      </w:r>
      <w:r>
        <w:t>(b), to comply with 10 U.S.C. 2533a.</w:t>
      </w:r>
    </w:p>
    <w:p xmlns:tce="http://www.TCE.com">
      <w:pPr>
        <w:pStyle w:val="BodyText"/>
        <w:ind w:left="2880"/>
      </w:pPr>
      <w:r>
        <w:t xml:space="preserve">(J) Use the clause at </w:t>
      </w:r>
      <w:r>
        <w:rPr>
          <w:color w:val="0000FF"/>
        </w:rPr>
        <w:fldChar w:fldCharType="begin"/>
      </w:r>
      <w:r>
        <w:rPr>
          <w:color w:val="0000FF"/>
        </w:rPr>
        <w:instrText xml:space="preserve"> REF _Numd19e115209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_Numd19e65815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_Numd19e115278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_Numd19e66344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_Numd19e115477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_Numd19e66344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provision at </w:t>
      </w:r>
      <w:r>
        <w:rPr>
          <w:color w:val="0000FF"/>
        </w:rPr>
        <w:fldChar w:fldCharType="begin"/>
      </w:r>
      <w:r>
        <w:rPr>
          <w:color w:val="0000FF"/>
        </w:rPr>
        <w:instrText xml:space="preserve"> REF _Numd19e115616 \h </w:instrText>
      </w:r>
      <w:r>
        <w:fldChar w:fldCharType="separate"/>
      </w:r>
      <w:rPr>
        <w:color w:val="0000FF"/>
      </w:rPr>
      <w:r>
        <w:rPr>
          <w:u w:val="single"/>
        </w:rPr>
        <w:t>252.225-7020</w:t>
      </w:r>
      <w:r>
        <w:rPr>
          <w:color w:val="0000FF"/>
        </w:rPr>
        <w:fldChar w:fldCharType="end"/>
      </w:r>
      <w:r>
        <w:t>, Trade Agreements Certificate, to comply with 19 U.S.C. 2501-2518 and 19 U.S.C. 3301 note.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(N) Use the clause at </w:t>
      </w:r>
      <w:r>
        <w:rPr>
          <w:color w:val="0000FF"/>
        </w:rPr>
        <w:fldChar w:fldCharType="begin"/>
      </w:r>
      <w:r>
        <w:rPr>
          <w:color w:val="0000FF"/>
        </w:rPr>
        <w:instrText xml:space="preserve"> REF _Numd19e115800 \h </w:instrText>
      </w:r>
      <w:r>
        <w:fldChar w:fldCharType="separate"/>
      </w:r>
      <w:rPr>
        <w:color w:val="0000FF"/>
      </w:rPr>
      <w:r>
        <w:rPr>
          <w:u w:val="single"/>
        </w:rPr>
        <w:t>252.225-7021</w:t>
      </w:r>
      <w:r>
        <w:rPr>
          <w:color w:val="0000FF"/>
        </w:rPr>
        <w:fldChar w:fldCharType="end"/>
      </w:r>
      <w:r>
        <w:t>, Trade Agreements to comply with 19 U.S.C. 2501-2518 and 19 U.S.C. 3301 note.</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(O) Use the provision at </w:t>
      </w:r>
      <w:r>
        <w:rPr>
          <w:color w:val="0000FF"/>
        </w:rPr>
        <w:fldChar w:fldCharType="begin"/>
      </w:r>
      <w:r>
        <w:rPr>
          <w:color w:val="0000FF"/>
        </w:rPr>
        <w:instrText xml:space="preserve"> REF _Numd19e116250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_Numd19e68626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(P) Use the clause at </w:t>
      </w:r>
      <w:r>
        <w:rPr>
          <w:color w:val="0000FF"/>
        </w:rPr>
        <w:fldChar w:fldCharType="begin"/>
      </w:r>
      <w:r>
        <w:rPr>
          <w:color w:val="0000FF"/>
        </w:rPr>
        <w:instrText xml:space="preserve"> REF _Numd19e116306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_Numd19e68626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_Numd19e116429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_Numd19e116467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_Numd19e67929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(S) Use the clause at </w:t>
      </w:r>
      <w:r>
        <w:rPr>
          <w:color w:val="0000FF"/>
        </w:rPr>
        <w:fldChar w:fldCharType="begin"/>
      </w:r>
      <w:r>
        <w:rPr>
          <w:color w:val="0000FF"/>
        </w:rPr>
        <w:instrText xml:space="preserve"> REF _Numd19e116505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_Numd19e67929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(T) Use the clause at </w:t>
      </w:r>
      <w:r>
        <w:rPr>
          <w:color w:val="0000FF"/>
        </w:rPr>
        <w:fldChar w:fldCharType="begin"/>
      </w:r>
      <w:r>
        <w:rPr>
          <w:color w:val="0000FF"/>
        </w:rPr>
        <w:instrText xml:space="preserve"> REF _Numd19e116538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_Numd19e68626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(U) Use the provision at </w:t>
      </w:r>
      <w:r>
        <w:rPr>
          <w:color w:val="0000FF"/>
        </w:rPr>
        <w:fldChar w:fldCharType="begin"/>
      </w:r>
      <w:r>
        <w:rPr>
          <w:color w:val="0000FF"/>
        </w:rPr>
        <w:instrText xml:space="preserve"> REF _Numd19e116618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_Numd19e68276 \h </w:instrText>
      </w:r>
      <w:r>
        <w:fldChar w:fldCharType="separate"/>
      </w:r>
      <w:rPr>
        <w:color w:val="0000FF"/>
      </w:rPr>
      <w:r>
        <w:rPr>
          <w:u w:val="single"/>
        </w:rPr>
        <w:t>225.7605</w:t>
      </w:r>
      <w:r>
        <w:rPr>
          <w:color w:val="0000FF"/>
        </w:rPr>
        <w:fldChar w:fldCharType="end"/>
      </w:r>
      <w:r>
        <w:t>, to comply with 10 U.S.C. 2410i.</w:t>
      </w:r>
    </w:p>
    <w:p xmlns:tce="http://www.TCE.com">
      <w:pPr>
        <w:pStyle w:val="BodyText"/>
        <w:ind w:left="2880"/>
      </w:pPr>
      <w:r>
        <w:t xml:space="preserve">(V) Use the provision at </w:t>
      </w:r>
      <w:r>
        <w:rPr>
          <w:color w:val="0000FF"/>
        </w:rPr>
        <w:fldChar w:fldCharType="begin"/>
      </w:r>
      <w:r>
        <w:rPr>
          <w:color w:val="0000FF"/>
        </w:rPr>
        <w:instrText xml:space="preserve"> REF _Numd19e116777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(W) Use the clause at </w:t>
      </w:r>
      <w:r>
        <w:rPr>
          <w:color w:val="0000FF"/>
        </w:rPr>
        <w:fldChar w:fldCharType="begin"/>
      </w:r>
      <w:r>
        <w:rPr>
          <w:color w:val="0000FF"/>
        </w:rPr>
        <w:instrText xml:space="preserve"> REF _Numd19e117114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(X) Use the provision at </w:t>
      </w:r>
      <w:r>
        <w:rPr>
          <w:color w:val="0000FF"/>
        </w:rPr>
        <w:fldChar w:fldCharType="begin"/>
      </w:r>
      <w:r>
        <w:rPr>
          <w:color w:val="0000FF"/>
        </w:rPr>
        <w:instrText xml:space="preserve"> REF _Numd19e118306 \h </w:instrText>
      </w:r>
      <w:r>
        <w:fldChar w:fldCharType="separate"/>
      </w:r>
      <w:rPr>
        <w:color w:val="0000FF"/>
      </w:rPr>
      <w:r>
        <w:rPr>
          <w:u w:val="single"/>
        </w:rPr>
        <w:t>252.225-7037</w:t>
      </w:r>
      <w:r>
        <w:rPr>
          <w:color w:val="0000FF"/>
        </w:rPr>
        <w:fldChar w:fldCharType="end"/>
      </w:r>
      <w:r>
        <w:t>, Evaluation of Offers for Air Circuit Breakers, as prescribed in 225.7006-4(a), to comply with 10 U.S.C. 2534(a)(3).</w:t>
      </w:r>
    </w:p>
    <w:p xmlns:tce="http://www.TCE.com">
      <w:pPr>
        <w:pStyle w:val="BodyText"/>
        <w:ind w:left="2880"/>
      </w:pPr>
      <w:r>
        <w:t xml:space="preserve">(Y) Use the clause at </w:t>
      </w:r>
      <w:r>
        <w:rPr>
          <w:color w:val="0000FF"/>
        </w:rPr>
        <w:fldChar w:fldCharType="begin"/>
      </w:r>
      <w:r>
        <w:rPr>
          <w:color w:val="0000FF"/>
        </w:rPr>
        <w:instrText xml:space="preserve"> REF _Numd19e118336 \h </w:instrText>
      </w:r>
      <w:r>
        <w:fldChar w:fldCharType="separate"/>
      </w:r>
      <w:rPr>
        <w:color w:val="0000FF"/>
      </w:rPr>
      <w:r>
        <w:rPr>
          <w:u w:val="single"/>
        </w:rPr>
        <w:t>252.225-7038</w:t>
      </w:r>
      <w:r>
        <w:rPr>
          <w:color w:val="0000FF"/>
        </w:rPr>
        <w:fldChar w:fldCharType="end"/>
      </w:r>
      <w:r>
        <w:t xml:space="preserve">, Restriction on Acquisition of Air Circuit Breakers, as prescribed in </w:t>
      </w:r>
      <w:r>
        <w:rPr>
          <w:color w:val="0000FF"/>
        </w:rPr>
        <w:fldChar w:fldCharType="begin"/>
      </w:r>
      <w:r>
        <w:rPr>
          <w:color w:val="0000FF"/>
        </w:rPr>
        <w:instrText xml:space="preserve"> REF _Numd19e65515 \h </w:instrText>
      </w:r>
      <w:r>
        <w:fldChar w:fldCharType="separate"/>
      </w:r>
      <w:rPr>
        <w:color w:val="0000FF"/>
      </w:rPr>
      <w:r>
        <w:rPr>
          <w:u w:val="single"/>
        </w:rPr>
        <w:t>225.7006-4</w:t>
      </w:r>
      <w:r>
        <w:rPr>
          <w:color w:val="0000FF"/>
        </w:rPr>
        <w:fldChar w:fldCharType="end"/>
      </w:r>
      <w:r>
        <w:t>(b), to comply with 10 U.S.C. 2534(a)(3).</w:t>
      </w:r>
    </w:p>
    <w:p xmlns:tce="http://www.TCE.com">
      <w:pPr>
        <w:pStyle w:val="BodyText"/>
        <w:ind w:left="2880"/>
      </w:pPr>
      <w:r>
        <w:t xml:space="preserve">(Z) Use the clause at </w:t>
      </w:r>
      <w:r>
        <w:rPr>
          <w:color w:val="0000FF"/>
        </w:rPr>
        <w:fldChar w:fldCharType="begin"/>
      </w:r>
      <w:r>
        <w:rPr>
          <w:color w:val="0000FF"/>
        </w:rPr>
        <w:instrText xml:space="preserve"> REF _Numd19e118365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_Numd19e60854 \h </w:instrText>
      </w:r>
      <w:r>
        <w:fldChar w:fldCharType="separate"/>
      </w:r>
      <w:rPr>
        <w:color w:val="0000FF"/>
      </w:rPr>
      <w:r>
        <w:rPr>
          <w:u w:val="single"/>
        </w:rPr>
        <w:t>225.302-6</w:t>
      </w:r>
      <w:r>
        <w:rPr>
          <w:color w:val="0000FF"/>
        </w:rPr>
        <w:fldChar w:fldCharType="end"/>
      </w:r>
      <w:r>
        <w:t>, to comply with section 2 of Pub. L. 110-181, as amended.</w:t>
      </w:r>
    </w:p>
    <w:p xmlns:tce="http://www.TCE.com">
      <w:pPr>
        <w:pStyle w:val="BodyText"/>
        <w:ind w:left="2880"/>
      </w:pPr>
      <w:r>
        <w:t xml:space="preserve">(AA) Use the clause at </w:t>
      </w:r>
      <w:r>
        <w:rPr>
          <w:color w:val="0000FF"/>
        </w:rPr>
        <w:fldChar w:fldCharType="begin"/>
      </w:r>
      <w:r>
        <w:rPr>
          <w:color w:val="0000FF"/>
        </w:rPr>
        <w:instrText xml:space="preserve"> REF _Numd19e118505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_Numd19e61106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(BB) Use the clause at </w:t>
      </w:r>
      <w:r>
        <w:rPr>
          <w:color w:val="0000FF"/>
        </w:rPr>
        <w:fldChar w:fldCharType="begin"/>
      </w:r>
      <w:r>
        <w:rPr>
          <w:color w:val="0000FF"/>
        </w:rPr>
        <w:instrText xml:space="preserve"> REF _Numd19e118953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_Numd19e61205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(CC) Use the provision at </w:t>
      </w:r>
      <w:r>
        <w:rPr>
          <w:color w:val="0000FF"/>
        </w:rPr>
        <w:fldChar w:fldCharType="begin"/>
      </w:r>
      <w:r>
        <w:rPr>
          <w:color w:val="0000FF"/>
        </w:rPr>
        <w:instrText xml:space="preserve"> REF _Numd19e119950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_Numd19e62937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(DD) Use the provision at </w:t>
      </w:r>
      <w:r>
        <w:rPr>
          <w:color w:val="0000FF"/>
        </w:rPr>
        <w:fldChar w:fldCharType="begin"/>
      </w:r>
      <w:r>
        <w:rPr>
          <w:color w:val="0000FF"/>
        </w:rPr>
        <w:instrText xml:space="preserve"> REF _Numd19e120085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_Numd19e62685 \h </w:instrText>
      </w:r>
      <w:r>
        <w:fldChar w:fldCharType="separate"/>
      </w:r>
      <w:rPr>
        <w:color w:val="0000FF"/>
      </w:rPr>
      <w:r>
        <w:rPr>
          <w:u w:val="single"/>
        </w:rPr>
        <w:t>225.771-5</w:t>
      </w:r>
      <w:r>
        <w:rPr>
          <w:color w:val="0000FF"/>
        </w:rPr>
        <w:fldChar w:fldCharType="end"/>
      </w:r>
      <w:r>
        <w:t>, to comply with 10 U.S.C. 2327(b).</w:t>
      </w:r>
    </w:p>
    <w:p xmlns:tce="http://www.TCE.com">
      <w:pPr>
        <w:pStyle w:val="BodyText"/>
        <w:ind w:left="2880"/>
      </w:pPr>
      <w:r>
        <w:t xml:space="preserve">(EE) Use the clause at </w:t>
      </w:r>
      <w:r>
        <w:rPr>
          <w:color w:val="0000FF"/>
        </w:rPr>
        <w:fldChar w:fldCharType="begin"/>
      </w:r>
      <w:r>
        <w:rPr>
          <w:color w:val="0000FF"/>
        </w:rPr>
        <w:instrText xml:space="preserve"> REF _Numd19e120170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_Numd19e62937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(FF) Use the clause at </w:t>
      </w:r>
      <w:r>
        <w:rPr>
          <w:color w:val="0000FF"/>
        </w:rPr>
        <w:fldChar w:fldCharType="begin"/>
      </w:r>
      <w:r>
        <w:rPr>
          <w:color w:val="0000FF"/>
        </w:rPr>
        <w:instrText xml:space="preserve"> REF _Numd19e120267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w:t>
      </w:r>
      <w:r>
        <w:t>, to comply with 10 U.S.C. 2533c</w:t>
      </w:r>
      <w:r>
        <w:t>.</w:t>
      </w:r>
    </w:p>
    <w:p xmlns:tce="http://www.TCE.com">
      <w:pPr>
        <w:pStyle w:val="BodyText"/>
        <w:ind w:left="2880"/>
      </w:pPr>
      <w:r>
        <w:t xml:space="preserve">(GG) Use the provision at </w:t>
      </w:r>
      <w:r>
        <w:rPr>
          <w:color w:val="0000FF"/>
        </w:rPr>
        <w:fldChar w:fldCharType="begin"/>
      </w:r>
      <w:r>
        <w:rPr>
          <w:color w:val="0000FF"/>
        </w:rPr>
        <w:instrText xml:space="preserve"> REF _Numd19e120448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17">
        <w:r>
          <w:rPr>
            <w:rStyle w:val="Hyperlink"/>
          </w:rPr>
          <w:t>Pub. L. 116-92</w:t>
        </w:r>
      </w:hyperlink>
      <w:r>
        <w:t>).</w:t>
      </w:r>
    </w:p>
    <w:p xmlns:tce="http://www.TCE.com">
      <w:pPr>
        <w:pStyle w:val="BodyText"/>
        <w:ind w:left="2880"/>
      </w:pPr>
      <w:r>
        <w:t xml:space="preserve">(HH) Use the clause at </w:t>
      </w:r>
      <w:r>
        <w:rPr>
          <w:color w:val="0000FF"/>
        </w:rPr>
        <w:fldChar w:fldCharType="begin"/>
      </w:r>
      <w:r>
        <w:rPr>
          <w:color w:val="0000FF"/>
        </w:rPr>
        <w:instrText xml:space="preserve"> REF _Numd19e120509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18">
        <w:r>
          <w:rPr>
            <w:rStyle w:val="Hyperlink"/>
          </w:rPr>
          <w:t>Pub. L. 116-92</w:t>
        </w:r>
      </w:hyperlink>
      <w:r>
        <w:t>).</w:t>
      </w:r>
    </w:p>
    <w:p xmlns:tce="http://www.TCE.com">
      <w:pPr>
        <w:pStyle w:val="BodyText"/>
        <w:ind w:left="2880"/>
      </w:pPr>
      <w:r>
        <w:t xml:space="preserve">(II) Use the provision at </w:t>
      </w:r>
      <w:r>
        <w:rPr>
          <w:color w:val="0000FF"/>
        </w:rPr>
        <w:fldChar w:fldCharType="begin"/>
      </w:r>
      <w:r>
        <w:rPr>
          <w:color w:val="0000FF"/>
        </w:rPr>
        <w:instrText xml:space="preserve"> REF _Numd19e120574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_Numd19e66982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(JJ) Use the clause at </w:t>
      </w:r>
      <w:r>
        <w:rPr>
          <w:color w:val="0000FF"/>
        </w:rPr>
        <w:fldChar w:fldCharType="begin"/>
      </w:r>
      <w:r>
        <w:rPr>
          <w:color w:val="0000FF"/>
        </w:rPr>
        <w:instrText xml:space="preserve"> REF _Numd19e120616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_Numd19e120769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_Numd19e69544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_Numd19e120882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_Numd19e69816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Rights in Technical Data-Noncommercial Items, as prescribed in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_Numd19e123179 \h </w:instrText>
      </w:r>
      <w:r>
        <w:fldChar w:fldCharType="separate"/>
      </w:r>
      <w:rPr>
        <w:color w:val="0000FF"/>
      </w:rPr>
      <w:r>
        <w:rPr>
          <w:u w:val="single"/>
        </w:rPr>
        <w:t>252.227-7015</w:t>
      </w:r>
      <w:r>
        <w:rPr>
          <w:color w:val="0000FF"/>
        </w:rPr>
        <w:fldChar w:fldCharType="end"/>
      </w:r>
      <w:r>
        <w:t xml:space="preserve">, Technical Data-Commercial Items, as prescribed in </w:t>
      </w:r>
      <w:r>
        <w:rPr>
          <w:color w:val="0000FF"/>
        </w:rPr>
        <w:fldChar w:fldCharType="begin"/>
      </w:r>
      <w:r>
        <w:rPr>
          <w:color w:val="0000FF"/>
        </w:rPr>
        <w:instrText xml:space="preserve"> REF _Numd19e71853 \h </w:instrText>
      </w:r>
      <w:r>
        <w:fldChar w:fldCharType="separate"/>
      </w:r>
      <w:rPr>
        <w:color w:val="0000FF"/>
      </w:rPr>
      <w:r>
        <w:rPr>
          <w:u w:val="single"/>
        </w:rPr>
        <w:t>227.7102-4</w:t>
      </w:r>
      <w:r>
        <w:rPr>
          <w:color w:val="0000FF"/>
        </w:rPr>
        <w:fldChar w:fldCharType="end"/>
      </w:r>
      <w:r>
        <w:t xml:space="preserve">(a)(1), to comply with 10 U.S.C. 2320. Use the clause with its Alternate I as prescribed in </w:t>
      </w:r>
      <w:r>
        <w:rPr>
          <w:color w:val="0000FF"/>
        </w:rPr>
        <w:fldChar w:fldCharType="begin"/>
      </w:r>
      <w:r>
        <w:rPr>
          <w:color w:val="0000FF"/>
        </w:rPr>
        <w:instrText xml:space="preserve"> REF _Numd19e71853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_Numd19e71853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232 - Contract Financing.</w:t>
      </w:r>
      <w:r>
        <w:t xml:space="preserve"> (A) Use the clause at </w:t>
      </w:r>
      <w:r>
        <w:rPr>
          <w:color w:val="0000FF"/>
        </w:rPr>
        <w:fldChar w:fldCharType="begin"/>
      </w:r>
      <w:r>
        <w:rPr>
          <w:color w:val="0000FF"/>
        </w:rPr>
        <w:instrText xml:space="preserve"> REF _Numd19e126869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_Numd19e79515 \h </w:instrText>
      </w:r>
      <w:r>
        <w:fldChar w:fldCharType="separate"/>
      </w:r>
      <w:rPr>
        <w:color w:val="0000FF"/>
      </w:rPr>
      <w:r>
        <w:rPr>
          <w:u w:val="single"/>
        </w:rPr>
        <w:t>232.7004</w:t>
      </w:r>
      <w:r>
        <w:rPr>
          <w:color w:val="0000FF"/>
        </w:rPr>
        <w:fldChar w:fldCharType="end"/>
      </w:r>
      <w:r>
        <w:t>, to comply with 10 U.S.C. 2227.</w:t>
      </w:r>
    </w:p>
    <w:p xmlns:tce="http://www.TCE.com">
      <w:pPr>
        <w:pStyle w:val="BodyText"/>
        <w:ind w:left="2880"/>
      </w:pPr>
      <w:r>
        <w:t xml:space="preserve">(B) Use the clause at </w:t>
      </w:r>
      <w:r>
        <w:rPr>
          <w:color w:val="0000FF"/>
        </w:rPr>
        <w:fldChar w:fldCharType="begin"/>
      </w:r>
      <w:r>
        <w:rPr>
          <w:color w:val="0000FF"/>
        </w:rPr>
        <w:instrText xml:space="preserve"> REF _Numd19e127038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_Numd19e79515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_Numd19e127477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_Numd19e79363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_Numd19e127505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_Numd19e79633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_Numd19e127553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_Numd19e127935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880"/>
      </w:pPr>
      <w:r>
        <w:t xml:space="preserve">(G) Use the clause at </w:t>
      </w:r>
      <w:r>
        <w:rPr>
          <w:color w:val="0000FF"/>
        </w:rPr>
        <w:fldChar w:fldCharType="begin"/>
      </w:r>
      <w:r>
        <w:rPr>
          <w:color w:val="0000FF"/>
        </w:rPr>
        <w:instrText xml:space="preserve"> REF _Numd19e128025 \h </w:instrText>
      </w:r>
      <w:r>
        <w:fldChar w:fldCharType="separate"/>
      </w:r>
      <w:rPr>
        <w:color w:val="0000FF"/>
      </w:rPr>
      <w:r>
        <w:rPr>
          <w:u w:val="single"/>
        </w:rPr>
        <w:t>252.232-7017</w:t>
      </w:r>
      <w:r>
        <w:rPr>
          <w:color w:val="0000FF"/>
        </w:rPr>
        <w:fldChar w:fldCharType="end"/>
      </w:r>
      <w:r>
        <w:t xml:space="preserve">, Accelerating Payments to Small Business Subcontractors - Prohibition on Fees and Consideration, as prescribed in </w:t>
      </w:r>
      <w:r>
        <w:rPr>
          <w:color w:val="0000FF"/>
        </w:rPr>
        <w:fldChar w:fldCharType="begin"/>
      </w:r>
      <w:r>
        <w:rPr>
          <w:color w:val="0000FF"/>
        </w:rPr>
        <w:instrText xml:space="preserve"> REF _Numd19e77625 \h </w:instrText>
      </w:r>
      <w:r>
        <w:fldChar w:fldCharType="separate"/>
      </w:r>
      <w:rPr>
        <w:color w:val="0000FF"/>
      </w:rPr>
      <w:r>
        <w:rPr>
          <w:u w:val="single"/>
        </w:rPr>
        <w:t>232.009-2</w:t>
      </w:r>
      <w:r>
        <w:rPr>
          <w:color w:val="0000FF"/>
        </w:rPr>
        <w:fldChar w:fldCharType="end"/>
      </w:r>
      <w:r>
        <w:t>(2), to comply with 10 U.S.C. 2307(a).</w:t>
      </w:r>
    </w:p>
    <w:p xmlns:tce="http://www.TCE.com">
      <w:pPr>
        <w:pStyle w:val="BodyText"/>
        <w:ind w:left="2160"/>
      </w:pPr>
      <w:r>
        <w:t xml:space="preserve">(xiv) </w:t>
      </w:r>
      <w:r>
        <w:rPr>
          <w:i/>
        </w:rPr>
        <w:t>Part 237 - Service Contracting.</w:t>
      </w:r>
      <w:r>
        <w:t xml:space="preserve"> (A) Use the clause at </w:t>
      </w:r>
      <w:r>
        <w:rPr>
          <w:color w:val="0000FF"/>
        </w:rPr>
        <w:fldChar w:fldCharType="begin"/>
      </w:r>
      <w:r>
        <w:rPr>
          <w:color w:val="0000FF"/>
        </w:rPr>
        <w:instrText xml:space="preserve"> REF _Numd19e130215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_Numd19e84283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_Numd19e130599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_Numd19e84128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160"/>
      </w:pPr>
      <w:r>
        <w:t xml:space="preserve">(xv) </w:t>
      </w:r>
      <w:r>
        <w:rPr>
          <w:i/>
        </w:rPr>
        <w:t>Part 239 - Acquisition of Information Technology.</w:t>
      </w:r>
      <w:r>
        <w:t xml:space="preserve"> (A) Use the provision </w:t>
      </w:r>
      <w:r>
        <w:rPr>
          <w:color w:val="0000FF"/>
        </w:rPr>
        <w:fldChar w:fldCharType="begin"/>
      </w:r>
      <w:r>
        <w:rPr>
          <w:color w:val="0000FF"/>
        </w:rPr>
        <w:instrText xml:space="preserve"> REF _Numd19e131189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_Numd19e87383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_Numd19e131231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_Numd19e87383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_Numd19e131604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_Numd19e86711 \h </w:instrText>
      </w:r>
      <w:r>
        <w:fldChar w:fldCharType="separate"/>
      </w:r>
      <w:rPr>
        <w:color w:val="0000FF"/>
      </w:rPr>
      <w:r>
        <w:rPr>
          <w:u w:val="single"/>
        </w:rPr>
        <w:t>239.7306</w:t>
      </w:r>
      <w:r>
        <w:rPr>
          <w:color w:val="0000FF"/>
        </w:rPr>
        <w:fldChar w:fldCharType="end"/>
      </w:r>
      <w:r>
        <w:t>(a), to comply with 10 U.S.C. 2339a.</w:t>
      </w:r>
    </w:p>
    <w:p xmlns:tce="http://www.TCE.com">
      <w:pPr>
        <w:pStyle w:val="BodyText"/>
        <w:ind w:left="2880"/>
      </w:pPr>
      <w:r>
        <w:t xml:space="preserve">(D) Use the clause at </w:t>
      </w:r>
      <w:r>
        <w:rPr>
          <w:color w:val="0000FF"/>
        </w:rPr>
        <w:fldChar w:fldCharType="begin"/>
      </w:r>
      <w:r>
        <w:rPr>
          <w:color w:val="0000FF"/>
        </w:rPr>
        <w:instrText xml:space="preserve"> REF _Numd19e131636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_Numd19e86711 \h </w:instrText>
      </w:r>
      <w:r>
        <w:fldChar w:fldCharType="separate"/>
      </w:r>
      <w:rPr>
        <w:color w:val="0000FF"/>
      </w:rPr>
      <w:r>
        <w:rPr>
          <w:u w:val="single"/>
        </w:rPr>
        <w:t>239.7306</w:t>
      </w:r>
      <w:r>
        <w:rPr>
          <w:color w:val="0000FF"/>
        </w:rPr>
        <w:fldChar w:fldCharType="end"/>
      </w:r>
      <w:r>
        <w:t>(b), to comply with 10 U.S.C. 2339a.</w:t>
      </w:r>
    </w:p>
    <w:p xmlns:tce="http://www.TCE.com">
      <w:pPr>
        <w:pStyle w:val="BodyText"/>
        <w:ind w:left="2160"/>
      </w:pPr>
      <w:r>
        <w:t xml:space="preserve">(xvi) </w:t>
      </w:r>
      <w:r>
        <w:rPr>
          <w:i/>
        </w:rPr>
        <w:t>Part 243 - Contract Modifications.</w:t>
      </w:r>
      <w:r>
        <w:t xml:space="preserve"> Use the clause at </w:t>
      </w:r>
      <w:r>
        <w:rPr>
          <w:color w:val="0000FF"/>
        </w:rPr>
        <w:fldChar w:fldCharType="begin"/>
      </w:r>
      <w:r>
        <w:rPr>
          <w:color w:val="0000FF"/>
        </w:rPr>
        <w:instrText xml:space="preserve"> REF _Numd19e132330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_Numd19e93226 \h </w:instrText>
      </w:r>
      <w:r>
        <w:fldChar w:fldCharType="separate"/>
      </w:r>
      <w:rPr>
        <w:color w:val="0000FF"/>
      </w:rPr>
      <w:r>
        <w:rPr>
          <w:u w:val="single"/>
        </w:rPr>
        <w:t>243.205-71</w:t>
      </w:r>
      <w:r>
        <w:rPr>
          <w:color w:val="0000FF"/>
        </w:rPr>
        <w:fldChar w:fldCharType="end"/>
      </w:r>
      <w:r>
        <w:t>, to comply with 10 U.S.C. 2410.</w:t>
      </w:r>
    </w:p>
    <w:p xmlns:tce="http://www.TCE.com">
      <w:pPr>
        <w:pStyle w:val="BodyText"/>
        <w:ind w:left="2160"/>
      </w:pPr>
      <w:r>
        <w:t xml:space="preserve">(xvii) </w:t>
      </w:r>
      <w:r>
        <w:rPr>
          <w:i/>
        </w:rPr>
        <w:t>Part 244 - Subcontracting Policies and Procedures.</w:t>
      </w:r>
      <w:r>
        <w:t xml:space="preserve"> Use the clause at </w:t>
      </w:r>
      <w:r>
        <w:rPr>
          <w:color w:val="0000FF"/>
        </w:rPr>
        <w:fldChar w:fldCharType="begin"/>
      </w:r>
      <w:r>
        <w:rPr>
          <w:color w:val="0000FF"/>
        </w:rPr>
        <w:instrText xml:space="preserve"> REF _Numd19e132457 \h </w:instrText>
      </w:r>
      <w:r>
        <w:fldChar w:fldCharType="separate"/>
      </w:r>
      <w:rPr>
        <w:color w:val="0000FF"/>
      </w:rPr>
      <w:r>
        <w:rPr>
          <w:u w:val="single"/>
        </w:rPr>
        <w:t>252.244-7000</w:t>
      </w:r>
      <w:r>
        <w:rPr>
          <w:color w:val="0000FF"/>
        </w:rPr>
        <w:fldChar w:fldCharType="end"/>
      </w:r>
      <w:r>
        <w:t xml:space="preserve">, Subcontracts for Commercial Items, as prescribed in </w:t>
      </w:r>
      <w:r>
        <w:rPr>
          <w:color w:val="0000FF"/>
        </w:rPr>
        <w:fldChar w:fldCharType="begin"/>
      </w:r>
      <w:r>
        <w:rPr>
          <w:color w:val="0000FF"/>
        </w:rPr>
        <w:instrText xml:space="preserve"> REF _Numd19e93875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(xviii)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_Numd19e133447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_Numd19e133532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_Numd19e96075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_Numd19e133839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_Numd19e97124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(xix) </w:t>
      </w:r>
      <w:r>
        <w:rPr>
          <w:i/>
        </w:rPr>
        <w:t>Part 247 - Transportation.</w:t>
      </w:r>
      <w:r>
        <w:t/>
      </w:r>
    </w:p>
    <w:p xmlns:tce="http://www.TCE.com">
      <w:pPr>
        <w:pStyle w:val="BodyText"/>
        <w:ind w:left="2880"/>
      </w:pPr>
      <w:r>
        <w:t xml:space="preserve">(A) Use the clause at </w:t>
      </w:r>
      <w:r>
        <w:rPr>
          <w:color w:val="0000FF"/>
        </w:rPr>
        <w:fldChar w:fldCharType="begin"/>
      </w:r>
      <w:r>
        <w:rPr>
          <w:color w:val="0000FF"/>
        </w:rPr>
        <w:instrText xml:space="preserve"> REF _Numd19e134159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_Numd19e97572 \h </w:instrText>
      </w:r>
      <w:r>
        <w:fldChar w:fldCharType="separate"/>
      </w:r>
      <w:rPr>
        <w:color w:val="0000FF"/>
      </w:rPr>
      <w:r>
        <w:rPr>
          <w:u w:val="single"/>
        </w:rPr>
        <w:t>247.207</w:t>
      </w:r>
      <w:r>
        <w:rPr>
          <w:color w:val="0000FF"/>
        </w:rPr>
        <w:fldChar w:fldCharType="end"/>
      </w:r>
      <w:r>
        <w:t>, to comply with section 884 of Pub. L. 110-417.</w:t>
      </w:r>
    </w:p>
    <w:p xmlns:tce="http://www.TCE.com">
      <w:pPr>
        <w:pStyle w:val="BodyText"/>
        <w:ind w:left="2880"/>
      </w:pPr>
      <w:r>
        <w:t xml:space="preserve">(B) Use the provision at </w:t>
      </w:r>
      <w:r>
        <w:rPr>
          <w:color w:val="0000FF"/>
        </w:rPr>
        <w:fldChar w:fldCharType="begin"/>
      </w:r>
      <w:r>
        <w:rPr>
          <w:color w:val="0000FF"/>
        </w:rPr>
        <w:instrText xml:space="preserve"> REF _Numd19e134580 \h </w:instrText>
      </w:r>
      <w:r>
        <w:fldChar w:fldCharType="separate"/>
      </w:r>
      <w:rPr>
        <w:color w:val="0000FF"/>
      </w:rPr>
      <w:r>
        <w:rPr>
          <w:u w:val="single"/>
        </w:rPr>
        <w:t>252.247-7022</w:t>
      </w:r>
      <w:r>
        <w:rPr>
          <w:color w:val="0000FF"/>
        </w:rPr>
        <w:fldChar w:fldCharType="end"/>
      </w:r>
      <w:r>
        <w:t xml:space="preserve">, Representation of Extent of Transportation by Sea, 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(a).</w:t>
      </w:r>
    </w:p>
    <w:p xmlns:tce="http://www.TCE.com">
      <w:pPr>
        <w:pStyle w:val="BodyText"/>
        <w:ind w:left="2880"/>
      </w:pPr>
      <w:r>
        <w:t xml:space="preserve">(C) Use the basic or one of the alternates of the clause at </w:t>
      </w:r>
      <w:r>
        <w:rPr>
          <w:color w:val="0000FF"/>
        </w:rPr>
        <w:fldChar w:fldCharType="begin"/>
      </w:r>
      <w:r>
        <w:rPr>
          <w:color w:val="0000FF"/>
        </w:rPr>
        <w:instrText xml:space="preserve"> REF _Numd19e134620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(b), to comply with the Cargo Preference Act of 1904 (10 U.S.C. 2631(a)).</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(b)(1).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(b)(2).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(b)(3).</w:t>
      </w:r>
    </w:p>
    <w:p xmlns:tce="http://www.TCE.com">
      <w:pPr>
        <w:pStyle w:val="BodyText"/>
        <w:ind w:left="2880"/>
      </w:pPr>
      <w:r>
        <w:t xml:space="preserve">(D) Use the clause </w:t>
      </w:r>
      <w:r>
        <w:rPr>
          <w:color w:val="0000FF"/>
        </w:rPr>
        <w:fldChar w:fldCharType="begin"/>
      </w:r>
      <w:r>
        <w:rPr>
          <w:color w:val="0000FF"/>
        </w:rPr>
        <w:instrText xml:space="preserve"> REF _Numd19e135197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(c), to comply with 10 U.S.C. 2631(b).</w:t>
      </w:r>
    </w:p>
    <w:p xmlns:tce="http://www.TCE.com">
      <w:pPr>
        <w:pStyle w:val="BodyText"/>
        <w:ind w:left="2880"/>
      </w:pPr>
      <w:r>
        <w:t xml:space="preserve">(E) Use the provision at </w:t>
      </w:r>
      <w:r>
        <w:rPr>
          <w:color w:val="0000FF"/>
        </w:rPr>
        <w:fldChar w:fldCharType="begin"/>
      </w:r>
      <w:r>
        <w:rPr>
          <w:color w:val="0000FF"/>
        </w:rPr>
        <w:instrText xml:space="preserve"> REF _Numd19e135241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(d), to comply with section 1017 of Pub. L. 109-364.</w:t>
      </w:r>
    </w:p>
    <w:p xmlns:tce="http://www.TCE.com">
      <w:pPr>
        <w:pStyle w:val="BodyText"/>
        <w:ind w:left="2880"/>
      </w:pPr>
      <w:r>
        <w:t xml:space="preserve">(F) Use the clause at </w:t>
      </w:r>
      <w:r>
        <w:rPr>
          <w:color w:val="0000FF"/>
        </w:rPr>
        <w:fldChar w:fldCharType="begin"/>
      </w:r>
      <w:r>
        <w:rPr>
          <w:color w:val="0000FF"/>
        </w:rPr>
        <w:instrText xml:space="preserve"> REF _Numd19e135315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(e), to comply with section 3504 of the National Defense Authorization Act for Fiscal Year 2009 (Pub. L. 110-417).</w:t>
      </w:r>
    </w:p>
    <w:p xmlns:tce="http://www.TCE.com">
      <w:pPr>
        <w:pStyle w:val="BodyText"/>
        <w:ind w:left="2880"/>
      </w:pPr>
      <w:r>
        <w:t xml:space="preserve">(G) Use the clause at </w:t>
      </w:r>
      <w:r>
        <w:rPr>
          <w:color w:val="0000FF"/>
        </w:rPr>
        <w:fldChar w:fldCharType="begin"/>
      </w:r>
      <w:r>
        <w:rPr>
          <w:color w:val="0000FF"/>
        </w:rPr>
        <w:instrText xml:space="preserve"> REF _Numd19e135370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_Numd19e97572 \h </w:instrText>
      </w:r>
      <w:r>
        <w:fldChar w:fldCharType="separate"/>
      </w:r>
      <w:rPr>
        <w:color w:val="0000FF"/>
      </w:rPr>
      <w:r>
        <w:rPr>
          <w:u w:val="single"/>
        </w:rPr>
        <w:t>247.207</w:t>
      </w:r>
      <w:r>
        <w:rPr>
          <w:color w:val="0000FF"/>
        </w:rPr>
        <w:fldChar w:fldCharType="end"/>
      </w:r>
      <w:r>
        <w:t>.</w:t>
      </w:r>
    </w:p>
    <!--Topic unique_564-->
    <w:p xmlns:tce="http://www.TCE.com">
      <w:pPr>
        <w:pStyle w:val="Heading5"/>
      </w:pPr>
      <w:bookmarkStart w:id="1141" w:name="_Numd19e39443"/>
      <w:bookmarkStart w:id="1142" w:name="_Refd19e39443"/>
      <w:bookmarkStart w:id="1143" w:name="_Tocd19e39443"/>
      <w:r>
        <w:t/>
      </w:r>
      <w:r>
        <w:t>212.302</w:t>
      </w:r>
      <w:r>
        <w:t xml:space="preserve"> Tailoring of provisions and clauses for the acquisition of commercial items.</w:t>
      </w:r>
      <w:bookmarkEnd w:id="1142"/>
      <w:bookmarkEnd w:id="1143"/>
      <w:bookmarkEnd w:id="1141"/>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65-->
    <w:p xmlns:tce="http://www.TCE.com">
      <w:pPr>
        <w:pStyle w:val="Heading4"/>
      </w:pPr>
      <w:bookmarkStart w:id="1144" w:name="_Numd19e39467"/>
      <w:bookmarkStart w:id="1145" w:name="_Refd19e39467"/>
      <w:bookmarkStart w:id="1146" w:name="_Tocd19e39467"/>
      <w:r>
        <w:t/>
      </w:r>
      <w:r>
        <w:t>Subpart 212.5</w:t>
      </w:r>
      <w:r>
        <w:t xml:space="preserve"> - APPLICABILITY OF CERTAIN LAWS TO THE ACQUISITION OFCOMMERCIAL ITEMS AND COMMERCIALLY AVAILABLEOFF-THE-SHELF ITEMS</w:t>
      </w:r>
      <w:bookmarkEnd w:id="1145"/>
      <w:bookmarkEnd w:id="1146"/>
      <w:bookmarkEnd w:id="1144"/>
    </w:p>
    <!--Topic unique_566-->
    <w:p xmlns:tce="http://www.TCE.com">
      <w:pPr>
        <w:pStyle w:val="Heading5"/>
      </w:pPr>
      <w:bookmarkStart w:id="1147" w:name="_Numd19e39480"/>
      <w:bookmarkStart w:id="1148" w:name="_Refd19e39480"/>
      <w:bookmarkStart w:id="1149" w:name="_Tocd19e39480"/>
      <w:r>
        <w:t/>
      </w:r>
      <w:r>
        <w:t>212.503</w:t>
      </w:r>
      <w:r>
        <w:t xml:space="preserve"> Applicability of certain laws to Executive agency contracts for the acquisition of commercial items.</w:t>
      </w:r>
      <w:bookmarkEnd w:id="1148"/>
      <w:bookmarkEnd w:id="1149"/>
      <w:bookmarkEnd w:id="1147"/>
    </w:p>
    <w:p xmlns:tce="http://www.TCE.com">
      <w:pPr>
        <w:pStyle w:val="BodyText"/>
        <w:ind w:left="720"/>
      </w:pPr>
      <w:r>
        <w:t>(a) The following laws are not applicable to contracts for the acquisition of commercial items:</w:t>
      </w:r>
    </w:p>
    <w:p xmlns:tce="http://www.TCE.com">
      <w:pPr>
        <w:pStyle w:val="BodyText"/>
        <w:ind w:left="2160"/>
      </w:pPr>
      <w:r>
        <w:t>(i) 10 U.S.C. 2306(b), Prohibition on Contingent Fees.</w:t>
      </w:r>
    </w:p>
    <w:p xmlns:tce="http://www.TCE.com">
      <w:pPr>
        <w:pStyle w:val="BodyText"/>
        <w:ind w:left="2160"/>
      </w:pPr>
      <w:r>
        <w:t>(ii) 10 U.S.C. 2324, Allowable Costs Under Defense Contracts.</w:t>
      </w:r>
    </w:p>
    <w:p xmlns:tce="http://www.TCE.com">
      <w:pPr>
        <w:pStyle w:val="BodyText"/>
        <w:ind w:left="2160"/>
      </w:pPr>
      <w:r>
        <w:t>(iii) 10 U.S.C. 2384(b), Requirement to Identify Suppliers.</w:t>
      </w:r>
    </w:p>
    <w:p xmlns:tce="http://www.TCE.com">
      <w:pPr>
        <w:pStyle w:val="BodyText"/>
        <w:ind w:left="2160"/>
      </w:pPr>
      <w:r>
        <w:t>(iv) 10 U.S.C. 2397(a)(1), Reports by Employees or Former Employees of Defense Contractors.</w:t>
      </w:r>
    </w:p>
    <w:p xmlns:tce="http://www.TCE.com">
      <w:pPr>
        <w:pStyle w:val="BodyText"/>
        <w:ind w:left="2160"/>
      </w:pPr>
      <w:r>
        <w:t>(v) 10 U.S.C. 2397b(f), Limits on Employment for Former DoD Officials.</w:t>
      </w:r>
    </w:p>
    <w:p xmlns:tce="http://www.TCE.com">
      <w:pPr>
        <w:pStyle w:val="BodyText"/>
        <w:ind w:left="2160"/>
      </w:pPr>
      <w:r>
        <w:t>(vi) 10 U.S.C. 2397c, Defense Contractor Requirements Concerning Former DoD Officials.</w:t>
      </w:r>
    </w:p>
    <w:p xmlns:tce="http://www.TCE.com">
      <w:pPr>
        <w:pStyle w:val="BodyText"/>
        <w:ind w:left="2160"/>
      </w:pPr>
      <w:r>
        <w:t>(vii) 10 U.S.C. 2408(a), Prohibition on Persons Convicted of Defense Related Felonies.</w:t>
      </w:r>
    </w:p>
    <w:p xmlns:tce="http://www.TCE.com">
      <w:pPr>
        <w:pStyle w:val="BodyText"/>
        <w:ind w:left="2160"/>
      </w:pPr>
      <w:r>
        <w:t xml:space="preserve">(viii) 10 U.S.C. 2410b, Contractor Inventory Accounting System Standards (see </w:t>
      </w:r>
      <w:r>
        <w:rPr>
          <w:color w:val="0000FF"/>
        </w:rPr>
        <w:fldChar w:fldCharType="begin"/>
      </w:r>
      <w:r>
        <w:rPr>
          <w:color w:val="0000FF"/>
        </w:rPr>
        <w:instrText xml:space="preserve"> REF _Numd19e131838 \h </w:instrText>
      </w:r>
      <w:r>
        <w:fldChar w:fldCharType="separate"/>
      </w:r>
      <w:rPr>
        <w:color w:val="0000FF"/>
      </w:rPr>
      <w:r>
        <w:rPr>
          <w:u w:val="single"/>
        </w:rPr>
        <w:t>252.242-7004</w:t>
      </w:r>
      <w:r>
        <w:rPr>
          <w:color w:val="0000FF"/>
        </w:rPr>
        <w:fldChar w:fldCharType="end"/>
      </w:r>
      <w:r>
        <w:t xml:space="preserve"> ).</w:t>
      </w:r>
    </w:p>
    <w:p xmlns:tce="http://www.TCE.com">
      <w:pPr>
        <w:pStyle w:val="BodyText"/>
        <w:ind w:left="2160"/>
      </w:pPr>
      <w:r>
        <w:t>(ix) 10 U.S.C. 4651, note prec. (section 855, Pub. L. 117-81), Employment Transparency Regarding Individuals Who Perform Work in the People’s Republic of China.</w:t>
      </w:r>
    </w:p>
    <w:p xmlns:tce="http://www.TCE.com">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_Numd19e65766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(xi) Section 8116 of the Defense Appropriations Act for Fiscal Year 2010 (Pub. L. 111-118) and similar sections in subsequent DoD appropriations acts.</w:t>
      </w:r>
    </w:p>
    <w:p xmlns:tce="http://www.TCE.com">
      <w:pPr>
        <w:pStyle w:val="BodyText"/>
        <w:ind w:left="720"/>
      </w:pPr>
      <w:r>
        <w:t>(c) The applicability of the following laws has been modified in regard to contracts for the acquisition of commercial items:</w:t>
      </w:r>
    </w:p>
    <w:p xmlns:tce="http://www.TCE.com">
      <w:pPr>
        <w:pStyle w:val="BodyText"/>
        <w:ind w:left="2160"/>
      </w:pPr>
      <w:r>
        <w:t>(i) 10 U.S.C. 2402, Prohibition on Limiting Subcontractor Direct Sales to the United States (see FAR 3.503 and 52.203-6).</w:t>
      </w:r>
    </w:p>
    <w:p xmlns:tce="http://www.TCE.com">
      <w:pPr>
        <w:pStyle w:val="BodyText"/>
        <w:ind w:left="2160"/>
      </w:pPr>
      <w:r>
        <w:t>(ii) 10 U.S.C. 2306a, Truth in Negotiations Act (see FAR 15.403-1(b)(3)).</w:t>
      </w:r>
    </w:p>
    <!--Topic unique_567-->
    <w:p xmlns:tce="http://www.TCE.com">
      <w:pPr>
        <w:pStyle w:val="Heading5"/>
      </w:pPr>
      <w:bookmarkStart w:id="1150" w:name="_Numd19e39536"/>
      <w:bookmarkStart w:id="1151" w:name="_Refd19e39536"/>
      <w:bookmarkStart w:id="1152" w:name="_Tocd19e39536"/>
      <w:r>
        <w:t/>
      </w:r>
      <w:r>
        <w:t>212.504</w:t>
      </w:r>
      <w:r>
        <w:t xml:space="preserve"> Applicability of certain laws to subcontracts for the acquisition of commercial items.</w:t>
      </w:r>
      <w:bookmarkEnd w:id="1151"/>
      <w:bookmarkEnd w:id="1152"/>
      <w:bookmarkEnd w:id="1150"/>
    </w:p>
    <w:p xmlns:tce="http://www.TCE.com">
      <w:pPr>
        <w:pStyle w:val="BodyText"/>
        <w:ind w:left="720"/>
      </w:pPr>
      <w:r>
        <w:t>(a) The following laws are not applicable to subcontracts at any tier for the acquisition of commercial items or commercial components:</w:t>
      </w:r>
    </w:p>
    <w:p xmlns:tce="http://www.TCE.com">
      <w:pPr>
        <w:pStyle w:val="BodyText"/>
        <w:ind w:left="2160"/>
      </w:pPr>
      <w:r>
        <w:t>(i) 10 U.S.C. 2306(b), Prohibition on Contingent Fees.</w:t>
      </w:r>
    </w:p>
    <w:p xmlns:tce="http://www.TCE.com">
      <w:pPr>
        <w:pStyle w:val="BodyText"/>
        <w:ind w:left="2160"/>
      </w:pPr>
      <w:r>
        <w:t>(ii) 10 U.S.C. 2313(c), Examination of Records of a Contractor.</w:t>
      </w:r>
    </w:p>
    <w:p xmlns:tce="http://www.TCE.com">
      <w:pPr>
        <w:pStyle w:val="BodyText"/>
        <w:ind w:left="2160"/>
      </w:pPr>
      <w:r>
        <w:t>(iii) 10 U.S.C. 2324, Allowable Costs Under Defense Contracts.</w:t>
      </w:r>
    </w:p>
    <w:p xmlns:tce="http://www.TCE.com">
      <w:pPr>
        <w:pStyle w:val="BodyText"/>
        <w:ind w:left="2160"/>
      </w:pPr>
      <w:r>
        <w:t>(iv) 10 U.S.C. 2327, Reporting Requirement Regarding Dealings with Terrorist Countries.</w:t>
      </w:r>
    </w:p>
    <w:p xmlns:tce="http://www.TCE.com">
      <w:pPr>
        <w:pStyle w:val="BodyText"/>
        <w:ind w:left="2160"/>
      </w:pPr>
      <w:r>
        <w:t>(v) 10 U.S.C. 2384(b), Requirement to Identify Suppliers.</w:t>
      </w:r>
    </w:p>
    <w:p xmlns:tce="http://www.TCE.com">
      <w:pPr>
        <w:pStyle w:val="BodyText"/>
        <w:ind w:left="2160"/>
      </w:pPr>
      <w:r>
        <w:t>(vi) 10 U.S.C. 2391 note, Notification of Substantial Impact on Employment.</w:t>
      </w:r>
    </w:p>
    <w:p xmlns:tce="http://www.TCE.com">
      <w:pPr>
        <w:pStyle w:val="BodyText"/>
        <w:ind w:left="2160"/>
      </w:pPr>
      <w:r>
        <w:t>(vii) 10 U.S.C. 2393, Prohibition Against Doing Business with Certain Offerors or Contractors.</w:t>
      </w:r>
    </w:p>
    <w:p xmlns:tce="http://www.TCE.com">
      <w:pPr>
        <w:pStyle w:val="BodyText"/>
        <w:ind w:left="2160"/>
      </w:pPr>
      <w:r>
        <w:t>(viii) 10 U.S.C. 2397(a)(1), Reports by Employees or Former Employees of Defense Contractors.</w:t>
      </w:r>
    </w:p>
    <w:p xmlns:tce="http://www.TCE.com">
      <w:pPr>
        <w:pStyle w:val="BodyText"/>
        <w:ind w:left="2160"/>
      </w:pPr>
      <w:r>
        <w:t>(ix) 10 U.S.C. 2397b(f), Limits on Employment for Former DoD Officials.</w:t>
      </w:r>
    </w:p>
    <w:p xmlns:tce="http://www.TCE.com">
      <w:pPr>
        <w:pStyle w:val="BodyText"/>
        <w:ind w:left="2160"/>
      </w:pPr>
      <w:r>
        <w:t>(x) 10 U.S.C. 2397c, Defense Contractor Requirements Concerning Former DoD Officials.</w:t>
      </w:r>
    </w:p>
    <w:p xmlns:tce="http://www.TCE.com">
      <w:pPr>
        <w:pStyle w:val="BodyText"/>
        <w:ind w:left="2160"/>
      </w:pPr>
      <w:r>
        <w:t>(xi) 10 U.S.C. 2408(a), Prohibition on Persons Convicted of Defense Related Felonies.</w:t>
      </w:r>
    </w:p>
    <w:p xmlns:tce="http://www.TCE.com">
      <w:pPr>
        <w:pStyle w:val="BodyText"/>
        <w:ind w:left="2160"/>
      </w:pPr>
      <w:r>
        <w:t>(xii) 10 U.S.C. 2410b, Contractor Inventory Accounting System Standards.</w:t>
      </w:r>
    </w:p>
    <w:p xmlns:tce="http://www.TCE.com">
      <w:pPr>
        <w:pStyle w:val="BodyText"/>
        <w:ind w:left="2160"/>
      </w:pPr>
      <w:r>
        <w:t>(xii) 10 U.S.C. 2501 note, Notification of Proposed Program Termination.</w:t>
      </w:r>
    </w:p>
    <w:p xmlns:tce="http://www.TCE.com">
      <w:pPr>
        <w:pStyle w:val="BodyText"/>
        <w:ind w:left="2160"/>
      </w:pPr>
      <w:r>
        <w:t>(xiv) 10 U.S.C. 2534, Miscellaneous Limitations on the Procurement of Goods Other Than United States Goods.</w:t>
      </w:r>
    </w:p>
    <w:p xmlns:tce="http://www.TCE.com">
      <w:pPr>
        <w:pStyle w:val="BodyText"/>
        <w:ind w:left="2160"/>
      </w:pPr>
      <w:r>
        <w:t xml:space="preserve">(xv) 10 U.S.C. 2631, Transportation of Supplies by Sea (except as provided in the clause at </w:t>
      </w:r>
      <w:r>
        <w:rPr>
          <w:color w:val="0000FF"/>
        </w:rPr>
        <w:fldChar w:fldCharType="begin"/>
      </w:r>
      <w:r>
        <w:rPr>
          <w:color w:val="0000FF"/>
        </w:rPr>
        <w:instrText xml:space="preserve"> REF _Numd19e134620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2160"/>
      </w:pPr>
      <w:r>
        <w:t>(xvi) 10 U.S.C. 4651, note prec. (section 855, Pub. L. 117-81), Employment Transparency Regarding Individuals Who Perform Work in the People’s Republic of China.</w:t>
      </w:r>
    </w:p>
    <w:p xmlns:tce="http://www.TCE.com">
      <w:pPr>
        <w:pStyle w:val="BodyText"/>
        <w:ind w:left="2160"/>
      </w:pPr>
      <w:r>
        <w:t>(</w:t>
      </w:r>
      <w:r>
        <w:t>xvii</w:t>
      </w:r>
      <w:r>
        <w:t xml:space="preserve">)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_Numd19e65766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w:t>
      </w:r>
      <w:r>
        <w:t>xviii</w:t>
      </w:r>
      <w:r>
        <w:t>) Section 8116 of the Defense Appropriations Act for Fiscal Year 2010 (Pub. L. 111-118) and similar sections in subsequent DoD appropriations acts.</w:t>
      </w:r>
    </w:p>
    <w:p xmlns:tce="http://www.TCE.com">
      <w:pPr>
        <w:pStyle w:val="BodyText"/>
        <w:ind w:left="720"/>
      </w:pPr>
      <w:r>
        <w:t>(b) Certain requirements of the following laws have been eliminated for subcontracts at any tier for the acquisition of commercial items or commercial components:</w:t>
      </w:r>
    </w:p>
    <w:p xmlns:tce="http://www.TCE.com">
      <w:pPr>
        <w:pStyle w:val="BodyText"/>
        <w:ind w:left="2160"/>
      </w:pPr>
      <w:r>
        <w:t>(i) 10 U.S.C. 2393(d), Subcontractor Reports Under Prohibition Against Doing Business with Certain Offerors (see FAR 52.209-6).</w:t>
      </w:r>
    </w:p>
    <w:p xmlns:tce="http://www.TCE.com">
      <w:pPr>
        <w:pStyle w:val="BodyText"/>
        <w:ind w:left="2160"/>
      </w:pPr>
      <w:r>
        <w:t>(ii) 10 U.S.C. 2402, Prohibition on Limiting Subcontractor Direct Sales to the United States (see FAR 3.503 and 52.203-6).</w:t>
      </w:r>
    </w:p>
    <!--Topic unique_568-->
    <w:p xmlns:tce="http://www.TCE.com">
      <w:pPr>
        <w:pStyle w:val="Heading5"/>
      </w:pPr>
      <w:bookmarkStart w:id="1153" w:name="_Numd19e39611"/>
      <w:bookmarkStart w:id="1154" w:name="_Refd19e39611"/>
      <w:bookmarkStart w:id="1155" w:name="_Tocd19e39611"/>
      <w:r>
        <w:t/>
      </w:r>
      <w:r>
        <w:t>212.505</w:t>
      </w:r>
      <w:r>
        <w:t xml:space="preserve"> Applicability of certain laws to contracts for the acquisition of COTS items.</w:t>
      </w:r>
      <w:bookmarkEnd w:id="1154"/>
      <w:bookmarkEnd w:id="1155"/>
      <w:bookmarkEnd w:id="1153"/>
    </w:p>
    <w:p xmlns:tce="http://www.TCE.com">
      <w:pPr>
        <w:pStyle w:val="BodyText"/>
        <w:ind w:left="720"/>
      </w:pPr>
      <w:r>
        <w:t>(</w:t>
      </w:r>
      <w:r>
        <w:t>a</w:t>
      </w:r>
      <w:r>
        <w:t xml:space="preserve">) Paragraph (a)(1) of 10 U.S.C. 2533b, Requirement to buy strategic materials critical to national security from American sources, is not applicable to contracts and subcontracts for the acquisition of commercially available off-the-shelf items, except as provided at </w:t>
      </w:r>
      <w:r>
        <w:rPr>
          <w:color w:val="0000FF"/>
        </w:rPr>
        <w:fldChar w:fldCharType="begin"/>
      </w:r>
      <w:r>
        <w:rPr>
          <w:color w:val="0000FF"/>
        </w:rPr>
        <w:instrText xml:space="preserve"> REF _Numd19e64984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(b) Paragraph (a)(1) of 10 U.S.C. 2533c, Prohibition on acquisition of sensitive materials from non-allied foreign nations, is not applicable to contracts and subcontracts for the acquisition of commercially available off-the-shelf items, except as provided at </w:t>
      </w:r>
      <w:r>
        <w:rPr>
          <w:color w:val="0000FF"/>
        </w:rPr>
        <w:fldChar w:fldCharType="begin"/>
      </w:r>
      <w:r>
        <w:rPr>
          <w:color w:val="0000FF"/>
        </w:rPr>
        <w:instrText xml:space="preserve"> REF _Numd19e66518 \h </w:instrText>
      </w:r>
      <w:r>
        <w:fldChar w:fldCharType="separate"/>
      </w:r>
      <w:rPr>
        <w:color w:val="0000FF"/>
      </w:rPr>
      <w:r>
        <w:rPr>
          <w:u w:val="single"/>
        </w:rPr>
        <w:t>225.7018-3</w:t>
      </w:r>
      <w:r>
        <w:rPr>
          <w:color w:val="0000FF"/>
        </w:rPr>
        <w:fldChar w:fldCharType="end"/>
      </w:r>
      <w:r>
        <w:t>(c)(1).</w:t>
      </w:r>
    </w:p>
    <!--Topic unique_569-->
    <w:p xmlns:tce="http://www.TCE.com">
      <w:pPr>
        <w:pStyle w:val="Heading4"/>
      </w:pPr>
      <w:bookmarkStart w:id="1156" w:name="_Numd19e39644"/>
      <w:bookmarkStart w:id="1157" w:name="_Refd19e39644"/>
      <w:bookmarkStart w:id="1158" w:name="_Tocd19e39644"/>
      <w:r>
        <w:t/>
      </w:r>
      <w:r>
        <w:t>Subpart 212.6</w:t>
      </w:r>
      <w:r>
        <w:t xml:space="preserve"> - STREAMLINED PROCEDURES FOR EVALUATION AND SOLICITATION FOR COMMERCIAL ITEMS</w:t>
      </w:r>
      <w:bookmarkEnd w:id="1157"/>
      <w:bookmarkEnd w:id="1158"/>
      <w:bookmarkEnd w:id="1156"/>
    </w:p>
    <!--Topic unique_570-->
    <w:p xmlns:tce="http://www.TCE.com">
      <w:pPr>
        <w:pStyle w:val="Heading5"/>
      </w:pPr>
      <w:bookmarkStart w:id="1159" w:name="_Numd19e39657"/>
      <w:bookmarkStart w:id="1160" w:name="_Refd19e39657"/>
      <w:bookmarkStart w:id="1161" w:name="_Tocd19e39657"/>
      <w:r>
        <w:t/>
      </w:r>
      <w:r>
        <w:t>212.602</w:t>
      </w:r>
      <w:r>
        <w:t xml:space="preserve"> Streamlined evaluation of offers.</w:t>
      </w:r>
      <w:bookmarkEnd w:id="1160"/>
      <w:bookmarkEnd w:id="1161"/>
      <w:bookmarkEnd w:id="1159"/>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_Numd19e97546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_Numd19e97933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571-->
    <w:p xmlns:tce="http://www.TCE.com">
      <w:pPr>
        <w:pStyle w:val="Heading4"/>
      </w:pPr>
      <w:bookmarkStart w:id="1162" w:name="_Numd19e39688"/>
      <w:bookmarkStart w:id="1163" w:name="_Refd19e39688"/>
      <w:bookmarkStart w:id="1164" w:name="_Tocd19e39688"/>
      <w:r>
        <w:t/>
      </w:r>
      <w:r>
        <w:t>Subpart 212.70</w:t>
      </w:r>
      <w:r>
        <w:t xml:space="preserve"> - RESERVED</w:t>
      </w:r>
      <w:bookmarkEnd w:id="1163"/>
      <w:bookmarkEnd w:id="1164"/>
      <w:bookmarkEnd w:id="1162"/>
    </w:p>
    <!--Topic unique_572-->
    <w:p xmlns:tce="http://www.TCE.com">
      <w:pPr>
        <w:pStyle w:val="Heading4"/>
      </w:pPr>
      <w:bookmarkStart w:id="1165" w:name="_Numd19e39703"/>
      <w:bookmarkStart w:id="1166" w:name="_Refd19e39703"/>
      <w:bookmarkStart w:id="1167" w:name="_Tocd19e39703"/>
      <w:r>
        <w:t/>
      </w:r>
      <w:r>
        <w:t>Subpart 212.71</w:t>
      </w:r>
      <w:r>
        <w:t xml:space="preserve"> - PILOT PROGRAM FOR ACQUISITION OF MILITARY-PURPOSE NONDEVELOPMENTAL ITEMS</w:t>
      </w:r>
      <w:bookmarkEnd w:id="1166"/>
      <w:bookmarkEnd w:id="1167"/>
      <w:bookmarkEnd w:id="1165"/>
    </w:p>
    <!--Topic unique_573-->
    <w:p xmlns:tce="http://www.TCE.com">
      <w:pPr>
        <w:pStyle w:val="Heading5"/>
      </w:pPr>
      <w:bookmarkStart w:id="1168" w:name="_Numd19e39716"/>
      <w:bookmarkStart w:id="1169" w:name="_Refd19e39716"/>
      <w:bookmarkStart w:id="1170" w:name="_Tocd19e39716"/>
      <w:r>
        <w:t/>
      </w:r>
      <w:r>
        <w:t>212.7100</w:t>
      </w:r>
      <w:r>
        <w:t xml:space="preserve"> Scope.</w:t>
      </w:r>
      <w:bookmarkEnd w:id="1169"/>
      <w:bookmarkEnd w:id="1170"/>
      <w:bookmarkEnd w:id="1168"/>
    </w:p>
    <w:p xmlns:tce="http://www.TCE.com">
      <w:pPr>
        <w:pStyle w:val="BodyText"/>
      </w:pPr>
      <w:r>
        <w:t>This subpart establishes the pilot program authorized by section 866 of the National Defense Authorization Act for Fiscal Year 2011 (Pub. L. 111-383), as modified by section 892 of the National Defense Authorization Act for Fiscal Year 2016 (Pub. L. 114-92).</w:t>
      </w:r>
    </w:p>
    <!--Topic unique_574-->
    <w:p xmlns:tce="http://www.TCE.com">
      <w:pPr>
        <w:pStyle w:val="Heading5"/>
      </w:pPr>
      <w:bookmarkStart w:id="1171" w:name="_Numd19e39735"/>
      <w:bookmarkStart w:id="1172" w:name="_Refd19e39735"/>
      <w:bookmarkStart w:id="1173" w:name="_Tocd19e39735"/>
      <w:r>
        <w:t/>
      </w:r>
      <w:r>
        <w:t>212.7101</w:t>
      </w:r>
      <w:r>
        <w:t xml:space="preserve"> Definitions.</w:t>
      </w:r>
      <w:bookmarkEnd w:id="1172"/>
      <w:bookmarkEnd w:id="1173"/>
      <w:bookmarkEnd w:id="1171"/>
    </w:p>
    <w:p xmlns:tce="http://www.TCE.com">
      <w:pPr>
        <w:pStyle w:val="BodyText"/>
      </w:pPr>
      <w:r>
        <w:t>As used in this subpart—</w:t>
      </w:r>
    </w:p>
    <w:p xmlns:tce="http://www.TCE.com">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xmlns:tce="http://www.TCE.com">
      <w:pPr>
        <w:pStyle w:val="BodyText"/>
        <w:ind w:left="1440"/>
      </w:pPr>
      <w:r>
        <w:t>(1) Independent research and development costs or bid and proposal costs, per the definition in FAR 31.205-18, that have been reimbursed directly or indirectly by a Federal agency or have been submitted to a Federal agency for reimbursement; or</w:t>
      </w:r>
    </w:p>
    <w:p xmlns:tce="http://www.TCE.com">
      <w:pPr>
        <w:pStyle w:val="BodyText"/>
        <w:ind w:left="1440"/>
      </w:pPr>
      <w:r>
        <w:t>(2) Foreign government funding.</w:t>
      </w:r>
    </w:p>
    <w:p xmlns:tce="http://www.TCE.com">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w:t>
      </w:r>
      <w:r>
        <w:rPr>
          <w:color w:val="0000FF"/>
        </w:rPr>
        <w:fldChar w:fldCharType="begin"/>
      </w:r>
      <w:r>
        <w:rPr>
          <w:color w:val="0000FF"/>
        </w:rPr>
        <w:instrText xml:space="preserve"> REF _Numd19e39778 \h </w:instrText>
      </w:r>
      <w:r>
        <w:fldChar w:fldCharType="separate"/>
      </w:r>
      <w:rPr>
        <w:color w:val="0000FF"/>
      </w:rPr>
      <w:r>
        <w:rPr>
          <w:u w:val="single"/>
        </w:rPr>
        <w:t>212.7102-1</w:t>
      </w:r>
      <w:r>
        <w:rPr>
          <w:color w:val="0000FF"/>
        </w:rPr>
        <w:fldChar w:fldCharType="end"/>
      </w:r>
      <w:r>
        <w:t xml:space="preserve"> (c)(1).</w:t>
      </w:r>
    </w:p>
    <!--Topic unique_575-->
    <w:p xmlns:tce="http://www.TCE.com">
      <w:pPr>
        <w:pStyle w:val="Heading5"/>
      </w:pPr>
      <w:bookmarkStart w:id="1174" w:name="_Numd19e39765"/>
      <w:bookmarkStart w:id="1175" w:name="_Refd19e39765"/>
      <w:bookmarkStart w:id="1176" w:name="_Tocd19e39765"/>
      <w:r>
        <w:t/>
      </w:r>
      <w:r>
        <w:t>212.7102</w:t>
      </w:r>
      <w:r>
        <w:t xml:space="preserve"> Pilot program.</w:t>
      </w:r>
      <w:bookmarkEnd w:id="1175"/>
      <w:bookmarkEnd w:id="1176"/>
      <w:bookmarkEnd w:id="1174"/>
    </w:p>
    <!--Topic unique_576-->
    <w:p xmlns:tce="http://www.TCE.com">
      <w:pPr>
        <w:pStyle w:val="Heading6"/>
      </w:pPr>
      <w:bookmarkStart w:id="1177" w:name="_Numd19e39778"/>
      <w:bookmarkStart w:id="1178" w:name="_Refd19e39778"/>
      <w:bookmarkStart w:id="1179" w:name="_Tocd19e39778"/>
      <w:r>
        <w:t/>
      </w:r>
      <w:r>
        <w:t>212.7102-1</w:t>
      </w:r>
      <w:r>
        <w:t xml:space="preserve"> Contracts underthe program.</w:t>
      </w:r>
      <w:bookmarkEnd w:id="1178"/>
      <w:bookmarkEnd w:id="1179"/>
      <w:bookmarkEnd w:id="1177"/>
    </w:p>
    <w:p xmlns:tce="http://www.TCE.com">
      <w:pPr>
        <w:pStyle w:val="BodyText"/>
      </w:pPr>
      <w:r>
        <w:t xml:space="preserve">The contracting officer may utilize this pilot program to enter into contracts for the acquisition of military-purpose nondevelopmental items. See PGI </w:t>
      </w:r>
      <w:r>
        <w:rPr>
          <w:u w:val="single"/>
        </w:rPr>
        <w:t>212.7102</w:t>
      </w:r>
      <w:r>
        <w:t xml:space="preserve"> for file documentation requirements. Each contract entered into under the pilot program shall—</w:t>
      </w:r>
    </w:p>
    <w:p xmlns:tce="http://www.TCE.com">
      <w:pPr>
        <w:pStyle w:val="BodyText"/>
        <w:ind w:left="720"/>
      </w:pPr>
      <w:r>
        <w:t>(a) Be a firm-fixed-price contract, or a fixed-price contract with an economic price adjustment clause;</w:t>
      </w:r>
    </w:p>
    <w:p xmlns:tce="http://www.TCE.com">
      <w:pPr>
        <w:pStyle w:val="BodyText"/>
        <w:ind w:left="720"/>
      </w:pPr>
      <w:r>
        <w:t>(b) Be in an amount not in excess of $100 million;</w:t>
      </w:r>
    </w:p>
    <w:p xmlns:tce="http://www.TCE.com">
      <w:pPr>
        <w:pStyle w:val="BodyText"/>
        <w:ind w:left="720"/>
      </w:pPr>
      <w:r>
        <w:t>(c) Provide—</w:t>
      </w:r>
    </w:p>
    <w:p xmlns:tce="http://www.TCE.com">
      <w:pPr>
        <w:pStyle w:val="BodyText"/>
        <w:ind w:left="1440"/>
      </w:pPr>
      <w:r>
        <w:t>(1) For the delivery of an initial lot of production quantities of completed items not later than nine months after the date of the award of such contract; and</w:t>
      </w:r>
    </w:p>
    <w:p xmlns:tce="http://www.TCE.com">
      <w:pPr>
        <w:pStyle w:val="BodyText"/>
        <w:ind w:left="1440"/>
      </w:pPr>
      <w:r>
        <w:t>(2) That failure to make delivery as provided for under paragraph (c)(1) may result in termination for cause; and</w:t>
      </w:r>
    </w:p>
    <w:p xmlns:tce="http://www.TCE.com">
      <w:pPr>
        <w:pStyle w:val="BodyText"/>
        <w:ind w:left="720"/>
      </w:pPr>
      <w:r>
        <w:t>(d) Be—</w:t>
      </w:r>
    </w:p>
    <w:p xmlns:tce="http://www.TCE.com">
      <w:pPr>
        <w:pStyle w:val="BodyText"/>
        <w:ind w:left="1440"/>
      </w:pPr>
      <w:r>
        <w:t>(1) Exempt from the requirement to submit certified cost or pricing data;</w:t>
      </w:r>
    </w:p>
    <w:p xmlns:tce="http://www.TCE.com">
      <w:pPr>
        <w:pStyle w:val="BodyText"/>
        <w:ind w:left="1440"/>
      </w:pPr>
      <w:r>
        <w:t>(2) Exempt from the cost accounting standards under 41 U.S.C. 1502; and</w:t>
      </w:r>
    </w:p>
    <w:p xmlns:tce="http://www.TCE.com">
      <w:pPr>
        <w:pStyle w:val="BodyText"/>
        <w:ind w:left="1440"/>
      </w:pPr>
      <w:r>
        <w:t>(3) Subject to the requirement to provide data other than certified cost or pricing data for the purpose of price reasonableness determinations.</w:t>
      </w:r>
    </w:p>
    <!--Topic unique_577-->
    <w:p xmlns:tce="http://www.TCE.com">
      <w:pPr>
        <w:pStyle w:val="Heading6"/>
      </w:pPr>
      <w:bookmarkStart w:id="1180" w:name="_Numd19e39819"/>
      <w:bookmarkStart w:id="1181" w:name="_Refd19e39819"/>
      <w:bookmarkStart w:id="1182" w:name="_Tocd19e39819"/>
      <w:r>
        <w:t/>
      </w:r>
      <w:r>
        <w:t>212.7102-2</w:t>
      </w:r>
      <w:r>
        <w:t xml:space="preserve"> Reporting requirements.</w:t>
      </w:r>
      <w:bookmarkEnd w:id="1181"/>
      <w:bookmarkEnd w:id="1182"/>
      <w:bookmarkEnd w:id="1180"/>
    </w:p>
    <w:p xmlns:tce="http://www.TCE.com">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rPr>
          <w:u w:val="single"/>
        </w:rPr>
        <w:t>212.7102</w:t>
      </w:r>
      <w:r>
        <w:t xml:space="preserve"> . See PGI </w:t>
      </w:r>
      <w:r>
        <w:rPr>
          <w:u w:val="single"/>
        </w:rPr>
        <w:t>212.7102</w:t>
      </w:r>
      <w:r>
        <w:t xml:space="preserve"> for annual reporting format.</w:t>
      </w:r>
    </w:p>
    <!--Topic unique_578-->
    <w:p xmlns:tce="http://www.TCE.com">
      <w:pPr>
        <w:pStyle w:val="Heading6"/>
      </w:pPr>
      <w:bookmarkStart w:id="1183" w:name="_Numd19e39845"/>
      <w:bookmarkStart w:id="1184" w:name="_Refd19e39845"/>
      <w:bookmarkStart w:id="1185" w:name="_Tocd19e39845"/>
      <w:r>
        <w:t/>
      </w:r>
      <w:r>
        <w:t>212.7102-3</w:t>
      </w:r>
      <w:r>
        <w:t xml:space="preserve"> Sunset of the pilot authority.</w:t>
      </w:r>
      <w:bookmarkEnd w:id="1184"/>
      <w:bookmarkEnd w:id="1185"/>
      <w:bookmarkEnd w:id="1183"/>
    </w:p>
    <w:p xmlns:tce="http://www.TCE.com">
      <w:pPr>
        <w:pStyle w:val="BodyText"/>
        <w:ind w:left="720"/>
      </w:pPr>
      <w:r>
        <w:t>(a) The authority to carry out the pilot program described in this subpart expires on December 31, 2019.</w:t>
      </w:r>
    </w:p>
    <w:p xmlns:tce="http://www.TCE.com">
      <w:pPr>
        <w:pStyle w:val="BodyText"/>
        <w:ind w:left="720"/>
      </w:pPr>
      <w:r>
        <w:t>(b) The expiration under paragraph (a) of this section of the authority to carry out the pilot program will not affect the validity of any contract awarded under the pilot program before the expiration of the pilot program under that paragraph.</w:t>
      </w:r>
    </w:p>
    <!--Topic unique_579-->
    <w:p xmlns:tce="http://www.TCE.com">
      <w:pPr>
        <w:pStyle w:val="Heading5"/>
      </w:pPr>
      <w:bookmarkStart w:id="1186" w:name="_Numd19e39867"/>
      <w:bookmarkStart w:id="1187" w:name="_Refd19e39867"/>
      <w:bookmarkStart w:id="1188" w:name="_Tocd19e39867"/>
      <w:r>
        <w:t/>
      </w:r>
      <w:r>
        <w:t>212.7103</w:t>
      </w:r>
      <w:r>
        <w:t xml:space="preserve"> Solicitation provision.</w:t>
      </w:r>
      <w:bookmarkEnd w:id="1187"/>
      <w:bookmarkEnd w:id="1188"/>
      <w:bookmarkEnd w:id="1186"/>
    </w:p>
    <w:p xmlns:tce="http://www.TCE.com">
      <w:pPr>
        <w:pStyle w:val="BodyText"/>
      </w:pPr>
      <w:r>
        <w:t xml:space="preserve">Use the provision at </w:t>
      </w:r>
      <w:r>
        <w:rPr>
          <w:color w:val="0000FF"/>
        </w:rPr>
        <w:fldChar w:fldCharType="begin"/>
      </w:r>
      <w:r>
        <w:rPr>
          <w:color w:val="0000FF"/>
        </w:rPr>
        <w:instrText xml:space="preserve"> REF _Numd19e107813 \h </w:instrText>
      </w:r>
      <w:r>
        <w:fldChar w:fldCharType="separate"/>
      </w:r>
      <w:rPr>
        <w:color w:val="0000FF"/>
      </w:rPr>
      <w:r>
        <w:rPr>
          <w:u w:val="single"/>
        </w:rPr>
        <w:t>252.212-7002</w:t>
      </w:r>
      <w:r>
        <w:rPr>
          <w:color w:val="0000FF"/>
        </w:rPr>
        <w:fldChar w:fldCharType="end"/>
      </w:r>
      <w:r>
        <w:t xml:space="preserve"> , Pilot Program for Acquisition of Military-Purpose Nondevelopmental Items, in solicitations when use of the pilot program is planned and the applicability criteria of </w:t>
      </w:r>
      <w:r>
        <w:rPr>
          <w:color w:val="0000FF"/>
        </w:rPr>
        <w:fldChar w:fldCharType="begin"/>
      </w:r>
      <w:r>
        <w:rPr>
          <w:color w:val="0000FF"/>
        </w:rPr>
        <w:instrText xml:space="preserve"> REF _Numd19e39778 \h </w:instrText>
      </w:r>
      <w:r>
        <w:fldChar w:fldCharType="separate"/>
      </w:r>
      <w:rPr>
        <w:color w:val="0000FF"/>
      </w:rPr>
      <w:r>
        <w:rPr>
          <w:u w:val="single"/>
        </w:rPr>
        <w:t>212.7102-1</w:t>
      </w:r>
      <w:r>
        <w:rPr>
          <w:color w:val="0000FF"/>
        </w:rPr>
        <w:fldChar w:fldCharType="end"/>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97-->
    <w:p xmlns:tce="http://www.TCE.com">
      <w:pPr>
        <w:pStyle w:val="Heading1"/>
      </w:pPr>
      <w:bookmarkStart w:id="1189" w:name="_Numd19e39889"/>
      <w:bookmarkStart w:id="1190" w:name="_Refd19e39889"/>
      <w:bookmarkStart w:id="1191" w:name="_Tocd19e39889"/>
      <w:r>
        <w:t/>
      </w:r>
      <w:r>
        <w:t>Subchapter C</w:t>
      </w:r>
      <w:r>
        <w:t xml:space="preserve"> - CONTRACTING METHODS AND CONTRACT TYPES</w:t>
      </w:r>
      <w:bookmarkEnd w:id="1190"/>
      <w:bookmarkEnd w:id="1191"/>
      <w:bookmarkEnd w:id="1189"/>
    </w:p>
    <!--Topic unique_699-->
    <w:p xmlns:tce="http://www.TCE.com">
      <w:pPr>
        <w:pStyle w:val="Heading2"/>
      </w:pPr>
      <w:bookmarkStart w:id="1192" w:name="_Numd19e39897"/>
      <w:bookmarkStart w:id="1193" w:name="_Refd19e39897"/>
      <w:bookmarkStart w:id="1194" w:name="_Tocd19e39897"/>
      <w:r>
        <w:t/>
      </w:r>
      <w:r>
        <w:t>Defense Federal Acquisition Regulation</w:t>
      </w:r>
      <w:r>
        <w:t/>
      </w:r>
      <w:bookmarkEnd w:id="1193"/>
      <w:bookmarkEnd w:id="1194"/>
      <w:bookmarkEnd w:id="1192"/>
    </w:p>
    <!--Topic unique_701-->
    <w:p xmlns:tce="http://www.TCE.com">
      <w:pPr>
        <w:pStyle w:val="Heading3"/>
      </w:pPr>
      <w:bookmarkStart w:id="1195" w:name="_Numd19e39905"/>
      <w:bookmarkStart w:id="1196" w:name="_Refd19e39905"/>
      <w:bookmarkStart w:id="1197" w:name="_Tocd19e39905"/>
      <w:r>
        <w:t/>
      </w:r>
      <w:r>
        <w:t>Part 213</w:t>
      </w:r>
      <w:r>
        <w:t xml:space="preserve"> - SIMPLIFIED ACQUISITION PROCEDURES</w:t>
      </w:r>
      <w:bookmarkEnd w:id="1196"/>
      <w:bookmarkEnd w:id="1197"/>
      <w:bookmarkEnd w:id="1195"/>
    </w:p>
    <w:p xmlns:tce="http://www.TCE.com">
      <w:pPr>
        <w:pStyle w:val="ListBullet"/>
        <!--depth 1-->
        <w:numPr>
          <w:ilvl w:val="0"/>
          <w:numId w:val="214"/>
        </w:numPr>
      </w:pPr>
      <w:r>
        <w:t/>
      </w:r>
      <w:r>
        <w:rPr>
          <w:color w:val="0000FF"/>
        </w:rPr>
        <w:fldChar w:fldCharType="begin"/>
      </w:r>
      <w:r>
        <w:rPr>
          <w:color w:val="0000FF"/>
        </w:rPr>
        <w:instrText xml:space="preserve"> REF _Numd19e40206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_Numd19e40227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_Numd19e40240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_Numd19e40259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_Numd19e40281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_Numd19e40294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17"/>
        </w:numPr>
      </w:pPr>
      <w:r>
        <w:t/>
      </w:r>
      <w:r>
        <w:rPr>
          <w:color w:val="0000FF"/>
        </w:rPr>
        <w:fldChar w:fldCharType="begin"/>
      </w:r>
      <w:r>
        <w:rPr>
          <w:color w:val="0000FF"/>
        </w:rPr>
        <w:instrText xml:space="preserve"> REF _Numd19e40332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_Numd19e40356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18"/>
        </w:numPr>
      </w:pPr>
      <w:r>
        <w:t/>
      </w:r>
      <w:r>
        <w:rPr>
          <w:color w:val="0000FF"/>
        </w:rPr>
        <w:fldChar w:fldCharType="begin"/>
      </w:r>
      <w:r>
        <w:rPr>
          <w:color w:val="0000FF"/>
        </w:rPr>
        <w:instrText xml:space="preserve"> REF _Numd19e40379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_Numd19e40404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_Numd19e40417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_Numd19e40445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_Numd19e40508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_Numd19e40521 \h </w:instrText>
      </w:r>
      <w:r>
        <w:fldChar w:fldCharType="separate"/>
      </w:r>
      <w:rPr>
        <w:color w:val="0000FF"/>
      </w:rPr>
      <w:r>
        <w:rPr>
          <w:u w:val="single"/>
        </w:rPr>
        <w:t>213.301 Governmentwide commercialpurchase card.</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_Numd19e40595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1"/>
        </w:numPr>
      </w:pPr>
      <w:r>
        <w:t/>
      </w:r>
      <w:r>
        <w:rPr>
          <w:color w:val="0000FF"/>
        </w:rPr>
        <w:fldChar w:fldCharType="begin"/>
      </w:r>
      <w:r>
        <w:rPr>
          <w:color w:val="0000FF"/>
        </w:rPr>
        <w:instrText xml:space="preserve"> REF _Numd19e40608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1"/>
        </w:numPr>
      </w:pPr>
      <w:r>
        <w:t/>
      </w:r>
      <w:r>
        <w:rPr>
          <w:color w:val="0000FF"/>
        </w:rPr>
        <w:fldChar w:fldCharType="begin"/>
      </w:r>
      <w:r>
        <w:rPr>
          <w:color w:val="0000FF"/>
        </w:rPr>
        <w:instrText xml:space="preserve"> REF _Numd19e40639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_Numd19e40684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2"/>
        </w:numPr>
      </w:pPr>
      <w:r>
        <w:t/>
      </w:r>
      <w:r>
        <w:rPr>
          <w:color w:val="0000FF"/>
        </w:rPr>
        <w:fldChar w:fldCharType="begin"/>
      </w:r>
      <w:r>
        <w:rPr>
          <w:color w:val="0000FF"/>
        </w:rPr>
        <w:instrText xml:space="preserve"> REF _Numd19e40697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_Numd19e40717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3"/>
        </w:numPr>
      </w:pPr>
      <w:r>
        <w:t/>
      </w:r>
      <w:r>
        <w:rPr>
          <w:color w:val="0000FF"/>
        </w:rPr>
        <w:fldChar w:fldCharType="begin"/>
      </w:r>
      <w:r>
        <w:rPr>
          <w:color w:val="0000FF"/>
        </w:rPr>
        <w:instrText xml:space="preserve"> REF _Numd19e40730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_Numd19e40761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_Numd19e40790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_Numd19e40813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_Numd19e40826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_Numd19e40850 \h </w:instrText>
      </w:r>
      <w:r>
        <w:fldChar w:fldCharType="separate"/>
      </w:r>
      <w:rPr>
        <w:color w:val="0000FF"/>
      </w:rPr>
      <w:r>
        <w:rPr>
          <w:u w:val="single"/>
        </w:rPr>
        <w:t>Subpart 213.5 - SIMPLIFIED PROCEDURES FOR CERTAIN COMMERCIAL ITEMS</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_Numd19e40863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_Numd19e40876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_Numd19e40900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_Numd19e40934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_Numd19e40947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_Numd19e40990 \h </w:instrText>
      </w:r>
      <w:r>
        <w:fldChar w:fldCharType="separate"/>
      </w:r>
      <w:rPr>
        <w:color w:val="0000FF"/>
      </w:rPr>
      <w:r>
        <w:rPr>
          <w:u w:val="single"/>
        </w:rPr>
        <w:t>213.7002 Purchase orders.</w:t>
      </w:r>
      <w:r>
        <w:rPr>
          <w:color w:val="0000FF"/>
        </w:rPr>
        <w:fldChar w:fldCharType="end"/>
      </w:r>
      <w:r>
        <w:t/>
      </w:r>
    </w:p>
    <!--Topic unique_702-->
    <w:p xmlns:tce="http://www.TCE.com">
      <w:pPr>
        <w:pStyle w:val="Heading4"/>
      </w:pPr>
      <w:bookmarkStart w:id="1198" w:name="_Numd19e40206"/>
      <w:bookmarkStart w:id="1199" w:name="_Refd19e40206"/>
      <w:bookmarkStart w:id="1200" w:name="_Tocd19e40206"/>
      <w:r>
        <w:t/>
      </w:r>
      <w:r>
        <w:t>Subpart 213.0</w:t>
      </w:r>
      <w:r>
        <w:t xml:space="preserve"> - Reserved</w:t>
      </w:r>
      <w:bookmarkEnd w:id="1199"/>
      <w:bookmarkEnd w:id="1200"/>
      <w:bookmarkEnd w:id="1198"/>
    </w:p>
    <!--Topic unique_703-->
    <w:p xmlns:tce="http://www.TCE.com">
      <w:pPr>
        <w:pStyle w:val="Heading4"/>
      </w:pPr>
      <w:bookmarkStart w:id="1201" w:name="_Numd19e40227"/>
      <w:bookmarkStart w:id="1202" w:name="_Refd19e40227"/>
      <w:bookmarkStart w:id="1203" w:name="_Tocd19e40227"/>
      <w:r>
        <w:t/>
      </w:r>
      <w:r>
        <w:t>Subpart 213.1</w:t>
      </w:r>
      <w:r>
        <w:t xml:space="preserve"> - PROCEDURES</w:t>
      </w:r>
      <w:bookmarkEnd w:id="1202"/>
      <w:bookmarkEnd w:id="1203"/>
      <w:bookmarkEnd w:id="1201"/>
    </w:p>
    <!--Topic unique_704-->
    <w:p xmlns:tce="http://www.TCE.com">
      <w:pPr>
        <w:pStyle w:val="Heading5"/>
      </w:pPr>
      <w:bookmarkStart w:id="1204" w:name="_Numd19e40240"/>
      <w:bookmarkStart w:id="1205" w:name="_Refd19e40240"/>
      <w:bookmarkStart w:id="1206" w:name="_Tocd19e40240"/>
      <w:r>
        <w:t/>
      </w:r>
      <w:r>
        <w:t>213.101</w:t>
      </w:r>
      <w:r>
        <w:t xml:space="preserve"> General.</w:t>
      </w:r>
      <w:bookmarkEnd w:id="1205"/>
      <w:bookmarkEnd w:id="1206"/>
      <w:bookmarkEnd w:id="1204"/>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05-->
    <w:p xmlns:tce="http://www.TCE.com">
      <w:pPr>
        <w:pStyle w:val="Heading5"/>
      </w:pPr>
      <w:bookmarkStart w:id="1207" w:name="_Numd19e40259"/>
      <w:bookmarkStart w:id="1208" w:name="_Refd19e40259"/>
      <w:bookmarkStart w:id="1209" w:name="_Tocd19e40259"/>
      <w:r>
        <w:t/>
      </w:r>
      <w:r>
        <w:t>213.104</w:t>
      </w:r>
      <w:r>
        <w:t xml:space="preserve"> Promoting competition.</w:t>
      </w:r>
      <w:bookmarkEnd w:id="1208"/>
      <w:bookmarkEnd w:id="1209"/>
      <w:bookmarkEnd w:id="1207"/>
    </w:p>
    <w:p xmlns:tce="http://www.TCE.com">
      <w:pPr>
        <w:pStyle w:val="BodyText"/>
      </w:pPr>
      <w:r>
        <w:t xml:space="preserve">For information on the various approaches that may be used to competitively fulfill DoD requirements, see PGI </w:t>
      </w:r>
      <w:r>
        <w:rPr>
          <w:u w:val="single"/>
        </w:rPr>
        <w:t>213.104</w:t>
      </w:r>
      <w:r>
        <w:t xml:space="preserve"> .</w:t>
      </w:r>
    </w:p>
    <!--Topic unique_706-->
    <w:p xmlns:tce="http://www.TCE.com">
      <w:pPr>
        <w:pStyle w:val="Heading5"/>
      </w:pPr>
      <w:bookmarkStart w:id="1210" w:name="_Numd19e40281"/>
      <w:bookmarkStart w:id="1211" w:name="_Refd19e40281"/>
      <w:bookmarkStart w:id="1212" w:name="_Tocd19e40281"/>
      <w:r>
        <w:t/>
      </w:r>
      <w:r>
        <w:t>213.106</w:t>
      </w:r>
      <w:r>
        <w:t xml:space="preserve"> RESERVED</w:t>
      </w:r>
      <w:bookmarkEnd w:id="1211"/>
      <w:bookmarkEnd w:id="1212"/>
      <w:bookmarkEnd w:id="1210"/>
    </w:p>
    <!--Topic unique_707-->
    <w:p xmlns:tce="http://www.TCE.com">
      <w:pPr>
        <w:pStyle w:val="Heading6"/>
      </w:pPr>
      <w:bookmarkStart w:id="1213" w:name="_Numd19e40294"/>
      <w:bookmarkStart w:id="1214" w:name="_Refd19e40294"/>
      <w:bookmarkStart w:id="1215" w:name="_Tocd19e40294"/>
      <w:r>
        <w:t/>
      </w:r>
      <w:r>
        <w:t>213.106-1</w:t>
      </w:r>
      <w:r>
        <w:t xml:space="preserve"> Soliciting competition.</w:t>
      </w:r>
      <w:bookmarkEnd w:id="1214"/>
      <w:bookmarkEnd w:id="1215"/>
      <w:bookmarkEnd w:id="1213"/>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_Numd19e86457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_Numd19e42299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_Numd19e51423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08-->
    <w:p xmlns:tce="http://www.TCE.com">
      <w:pPr>
        <w:pStyle w:val="Heading7"/>
      </w:pPr>
      <w:bookmarkStart w:id="1216" w:name="_Numd19e40332"/>
      <w:bookmarkStart w:id="1217" w:name="_Refd19e40332"/>
      <w:bookmarkStart w:id="1218" w:name="_Tocd19e40332"/>
      <w:r>
        <w:t/>
      </w:r>
      <w:r>
        <w:t>213.106-1-70</w:t>
      </w:r>
      <w:r>
        <w:t xml:space="preserve"> Soliciting competition - tiered evaluation of offers.</w:t>
      </w:r>
      <w:bookmarkEnd w:id="1217"/>
      <w:bookmarkEnd w:id="1218"/>
      <w:bookmarkEnd w:id="1216"/>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_Numd19e42436 \h </w:instrText>
      </w:r>
      <w:r>
        <w:fldChar w:fldCharType="separate"/>
      </w:r>
      <w:rPr>
        <w:color w:val="0000FF"/>
      </w:rPr>
      <w:r>
        <w:rPr>
          <w:u w:val="single"/>
        </w:rPr>
        <w:t>215.203-70</w:t>
      </w:r>
      <w:r>
        <w:rPr>
          <w:color w:val="0000FF"/>
        </w:rPr>
        <w:fldChar w:fldCharType="end"/>
      </w:r>
      <w:r>
        <w:t xml:space="preserve"> .</w:t>
      </w:r>
    </w:p>
    <!--Topic unique_585-->
    <w:p xmlns:tce="http://www.TCE.com">
      <w:pPr>
        <w:pStyle w:val="Heading6"/>
      </w:pPr>
      <w:bookmarkStart w:id="1219" w:name="_Numd19e40356"/>
      <w:bookmarkStart w:id="1220" w:name="_Refd19e40356"/>
      <w:bookmarkStart w:id="1221" w:name="_Tocd19e40356"/>
      <w:r>
        <w:t/>
      </w:r>
      <w:r>
        <w:t>213.106-2</w:t>
      </w:r>
      <w:r>
        <w:t xml:space="preserve"> Evaluation of quotations or offers.</w:t>
      </w:r>
      <w:bookmarkEnd w:id="1220"/>
      <w:bookmarkEnd w:id="1221"/>
      <w:bookmarkEnd w:id="1219"/>
    </w:p>
    <w:p xmlns:tce="http://www.TCE.com">
      <w:pPr>
        <w:pStyle w:val="BodyText"/>
        <w:ind w:left="720"/>
      </w:pPr>
      <w:r>
        <w:t>(b)(i) For competitive solicitations for supplies using FAR part 13 simplified acquisition procedures, including acquisitions valued at less than or equal to $1 million under the authority at FAR subpart 13.5, the contracting officer shall—</w:t>
      </w:r>
    </w:p>
    <w:p xmlns:tce="http://www.TCE.com">
      <w:pPr>
        <w:pStyle w:val="BodyText"/>
        <w:ind w:left="2880"/>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xmlns:tce="http://www.TCE.com">
      <w:pPr>
        <w:pStyle w:val="BodyText"/>
        <w:ind w:left="2880"/>
      </w:pPr>
      <w:r>
        <w:t>(B) Ensure the basis for award includes an evaluation of each supplier’s past performance history in SPRS for the FSC and PSC of the supplies being purchased; and</w:t>
      </w:r>
    </w:p>
    <w:p xmlns:tce="http://www.TCE.com">
      <w:pPr>
        <w:pStyle w:val="BodyText"/>
        <w:ind w:left="2880"/>
      </w:pPr>
      <w:r>
        <w:t>(C) In the case of a supplier without a record of relevant past performance history in SPRS for the FSC or PSC of the supplies being purchased, the supplier may not be evaluated favorably or unfavorably for its past performance history.</w:t>
      </w:r>
    </w:p>
    <!--Topic unique_709-->
    <w:p xmlns:tce="http://www.TCE.com">
      <w:pPr>
        <w:pStyle w:val="Heading7"/>
      </w:pPr>
      <w:bookmarkStart w:id="1222" w:name="_Numd19e40379"/>
      <w:bookmarkStart w:id="1223" w:name="_Refd19e40379"/>
      <w:bookmarkStart w:id="1224" w:name="_Tocd19e40379"/>
      <w:r>
        <w:t/>
      </w:r>
      <w:r>
        <w:t>213.106-2-70</w:t>
      </w:r>
      <w:r>
        <w:t xml:space="preserve"> Solicitation provision.</w:t>
      </w:r>
      <w:bookmarkEnd w:id="1223"/>
      <w:bookmarkEnd w:id="1224"/>
      <w:bookmarkEnd w:id="1222"/>
    </w:p>
    <w:p xmlns:tce="http://www.TCE.com">
      <w:pPr>
        <w:pStyle w:val="BodyText"/>
      </w:pPr>
      <w:r>
        <w:t xml:space="preserve">Use the provision at </w:t>
      </w:r>
      <w:r>
        <w:rPr>
          <w:color w:val="0000FF"/>
        </w:rPr>
        <w:fldChar w:fldCharType="begin"/>
      </w:r>
      <w:r>
        <w:rPr>
          <w:color w:val="0000FF"/>
        </w:rPr>
        <w:instrText xml:space="preserve"> REF _Numd19e107877 \h </w:instrText>
      </w:r>
      <w:r>
        <w:fldChar w:fldCharType="separate"/>
      </w:r>
      <w:rPr>
        <w:color w:val="0000FF"/>
      </w:rPr>
      <w:r>
        <w:rPr>
          <w:u w:val="single"/>
        </w:rPr>
        <w:t>252.213-7000</w:t>
      </w:r>
      <w:r>
        <w:rPr>
          <w:color w:val="0000FF"/>
        </w:rPr>
        <w:fldChar w:fldCharType="end"/>
      </w:r>
      <w:r>
        <w:t xml:space="preserve"> ,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710-->
    <w:p xmlns:tce="http://www.TCE.com">
      <w:pPr>
        <w:pStyle w:val="Heading4"/>
      </w:pPr>
      <w:bookmarkStart w:id="1225" w:name="_Numd19e40404"/>
      <w:bookmarkStart w:id="1226" w:name="_Refd19e40404"/>
      <w:bookmarkStart w:id="1227" w:name="_Tocd19e40404"/>
      <w:r>
        <w:t/>
      </w:r>
      <w:r>
        <w:t>Subpart 213.2</w:t>
      </w:r>
      <w:r>
        <w:t xml:space="preserve"> - ACTIONS AT OR BELOW THE MICRO-PURCHASE THRESHOLD</w:t>
      </w:r>
      <w:bookmarkEnd w:id="1226"/>
      <w:bookmarkEnd w:id="1227"/>
      <w:bookmarkEnd w:id="1225"/>
    </w:p>
    <!--Topic unique_711-->
    <w:p xmlns:tce="http://www.TCE.com">
      <w:pPr>
        <w:pStyle w:val="Heading5"/>
      </w:pPr>
      <w:bookmarkStart w:id="1228" w:name="_Numd19e40417"/>
      <w:bookmarkStart w:id="1229" w:name="_Refd19e40417"/>
      <w:bookmarkStart w:id="1230" w:name="_Tocd19e40417"/>
      <w:r>
        <w:t/>
      </w:r>
      <w:r>
        <w:t>213.201</w:t>
      </w:r>
      <w:r>
        <w:t xml:space="preserve"> General.</w:t>
      </w:r>
      <w:bookmarkEnd w:id="1229"/>
      <w:bookmarkEnd w:id="1230"/>
      <w:bookmarkEnd w:id="1228"/>
    </w:p>
    <w:p xmlns:tce="http://www.TCE.com">
      <w:pPr>
        <w:pStyle w:val="BodyText"/>
        <w:ind w:left="720"/>
      </w:pPr>
      <w:r>
        <w:t/>
      </w:r>
      <w:r>
        <w:rPr>
          <w:b w:val="true"/>
        </w:rPr>
        <w:t xml:space="preserve">(g) See PGI </w:t>
      </w:r>
      <w:r>
        <w:rPr>
          <w:b w:val="true"/>
          <w:u w:val="single"/>
        </w:rPr>
        <w:t>213.201</w:t>
      </w:r>
      <w:r>
        <w:rPr>
          <w:b w:val="true"/>
        </w:rPr>
        <w:t xml:space="preserve"> (g) for guidance on use of the higher micro-purchase thresholds prescribed in FAR 13.201(g) to support a declared contingency operation or to facilitate defense against or recovery from nuclear, biological, chemical, or radiological attack.</w:t>
      </w:r>
      <w:r>
        <w:t/>
      </w:r>
    </w:p>
    <w:p xmlns:tce="http://www.TCE.com">
      <w:pPr>
        <w:pStyle w:val="BodyText"/>
        <w:ind w:left="720"/>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712-->
    <w:p xmlns:tce="http://www.TCE.com">
      <w:pPr>
        <w:pStyle w:val="Heading5"/>
      </w:pPr>
      <w:bookmarkStart w:id="1231" w:name="_Numd19e40445"/>
      <w:bookmarkStart w:id="1232" w:name="_Refd19e40445"/>
      <w:bookmarkStart w:id="1233" w:name="_Tocd19e40445"/>
      <w:r>
        <w:t/>
      </w:r>
      <w:r>
        <w:t>213.270</w:t>
      </w:r>
      <w:r>
        <w:t xml:space="preserve"> Use of the Governmentwide commercial purchase card.</w:t>
      </w:r>
      <w:bookmarkEnd w:id="1232"/>
      <w:bookmarkEnd w:id="1233"/>
      <w:bookmarkEnd w:id="1231"/>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2302(8).</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13-->
    <w:p xmlns:tce="http://www.TCE.com">
      <w:pPr>
        <w:pStyle w:val="Heading4"/>
      </w:pPr>
      <w:bookmarkStart w:id="1234" w:name="_Numd19e40508"/>
      <w:bookmarkStart w:id="1235" w:name="_Refd19e40508"/>
      <w:bookmarkStart w:id="1236" w:name="_Tocd19e40508"/>
      <w:r>
        <w:t/>
      </w:r>
      <w:r>
        <w:t>Subpart 213.3</w:t>
      </w:r>
      <w:r>
        <w:t xml:space="preserve"> - SIMPLIFIED ACQUISITION METHODS</w:t>
      </w:r>
      <w:bookmarkEnd w:id="1235"/>
      <w:bookmarkEnd w:id="1236"/>
      <w:bookmarkEnd w:id="1234"/>
    </w:p>
    <!--Topic unique_47-->
    <w:p xmlns:tce="http://www.TCE.com">
      <w:pPr>
        <w:pStyle w:val="Heading5"/>
      </w:pPr>
      <w:bookmarkStart w:id="1237" w:name="_Numd19e40521"/>
      <w:bookmarkStart w:id="1238" w:name="_Refd19e40521"/>
      <w:bookmarkStart w:id="1239" w:name="_Tocd19e40521"/>
      <w:r>
        <w:t/>
      </w:r>
      <w:r>
        <w:t>213.301</w:t>
      </w:r>
      <w:r>
        <w:t xml:space="preserve"> Governmentwide commercialpurchase card.</w:t>
      </w:r>
      <w:bookmarkEnd w:id="1238"/>
      <w:bookmarkEnd w:id="1239"/>
      <w:bookmarkEnd w:id="1237"/>
    </w:p>
    <w:p xmlns:tce="http://www.TCE.com">
      <w:pPr>
        <w:pStyle w:val="BodyText"/>
      </w:pPr>
      <w:r>
        <w:t xml:space="preserve">Follow the procedures at PGI </w:t>
      </w:r>
      <w:r>
        <w:rPr>
          <w:u w:val="single"/>
        </w:rPr>
        <w:t>213.301</w:t>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_Numd19e25774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item;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Guidance on DoD purchase, travel, and fuel card programs is available in the “Department of Defense Government Charge Card Guidebook for Establishing and Managing Purchase, Travel, and Fuel Card Programs” at </w:t>
      </w:r>
      <w:hyperlink r:id="rIdHyperlink119">
        <w:r>
          <w:rPr>
            <w:rStyle w:val="Hyperlink"/>
          </w:rPr>
          <w:t>https://www.acq.osd.mil/asda/dpc/ce/pc/docs-guides.html</w:t>
        </w:r>
      </w:hyperlink>
      <w:r>
        <w:t xml:space="preserve"> . Additional guidance on the fuel card programs is available at </w:t>
      </w:r>
      <w:hyperlink r:id="rIdHyperlink120">
        <w:r>
          <w:rPr>
            <w:rStyle w:val="Hyperlink"/>
          </w:rPr>
          <w:t>https://www.dla.mil/Energy/Offers/Products/GovernmentFuel/</w:t>
        </w:r>
      </w:hyperlink>
      <w:r>
        <w:t>.</w:t>
      </w:r>
    </w:p>
    <!--Topic unique_714-->
    <w:p xmlns:tce="http://www.TCE.com">
      <w:pPr>
        <w:pStyle w:val="Heading5"/>
      </w:pPr>
      <w:bookmarkStart w:id="1240" w:name="_Numd19e40595"/>
      <w:bookmarkStart w:id="1241" w:name="_Refd19e40595"/>
      <w:bookmarkStart w:id="1242" w:name="_Tocd19e40595"/>
      <w:r>
        <w:t/>
      </w:r>
      <w:r>
        <w:t>213.302</w:t>
      </w:r>
      <w:r>
        <w:t xml:space="preserve"> Purchase orders.</w:t>
      </w:r>
      <w:bookmarkEnd w:id="1241"/>
      <w:bookmarkEnd w:id="1242"/>
      <w:bookmarkEnd w:id="1240"/>
    </w:p>
    <!--Topic unique_715-->
    <w:p xmlns:tce="http://www.TCE.com">
      <w:pPr>
        <w:pStyle w:val="Heading6"/>
      </w:pPr>
      <w:bookmarkStart w:id="1243" w:name="_Numd19e40608"/>
      <w:bookmarkStart w:id="1244" w:name="_Refd19e40608"/>
      <w:bookmarkStart w:id="1245" w:name="_Tocd19e40608"/>
      <w:r>
        <w:t/>
      </w:r>
      <w:r>
        <w:t>213.302-3</w:t>
      </w:r>
      <w:r>
        <w:t xml:space="preserve"> Obtaining contractor acceptance and modifying purchase orders.</w:t>
      </w:r>
      <w:bookmarkEnd w:id="1244"/>
      <w:bookmarkEnd w:id="1245"/>
      <w:bookmarkEnd w:id="1243"/>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u w:val="single"/>
        </w:rPr>
        <w:t>213.302-3</w:t>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_Numd19e132302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16-->
    <w:p xmlns:tce="http://www.TCE.com">
      <w:pPr>
        <w:pStyle w:val="Heading6"/>
      </w:pPr>
      <w:bookmarkStart w:id="1246" w:name="_Numd19e40639"/>
      <w:bookmarkStart w:id="1247" w:name="_Refd19e40639"/>
      <w:bookmarkStart w:id="1248" w:name="_Tocd19e40639"/>
      <w:r>
        <w:t/>
      </w:r>
      <w:r>
        <w:t>213.302-5</w:t>
      </w:r>
      <w:r>
        <w:t xml:space="preserve"> Clauses.</w:t>
      </w:r>
      <w:bookmarkEnd w:id="1247"/>
      <w:bookmarkEnd w:id="1248"/>
      <w:bookmarkEnd w:id="1246"/>
    </w:p>
    <w:p xmlns:tce="http://www.TCE.com">
      <w:pPr>
        <w:pStyle w:val="BodyText"/>
        <w:ind w:left="720"/>
      </w:pPr>
      <w:r>
        <w:t xml:space="preserve">(a) Use the clause at </w:t>
      </w:r>
      <w:r>
        <w:rPr>
          <w:color w:val="0000FF"/>
        </w:rPr>
        <w:fldChar w:fldCharType="begin"/>
      </w:r>
      <w:r>
        <w:rPr>
          <w:color w:val="0000FF"/>
        </w:rPr>
        <w:instrText xml:space="preserve"> REF _Numd19e132302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(d) When using the clause at FAR 52.213-4, delete the reference to the clause at FAR 52.225-1, Buy American - Supplies. Instead, if the Buy American Act applies to the acquisition, use the clause at -</w:t>
      </w:r>
    </w:p>
    <w:p xmlns:tce="http://www.TCE.com">
      <w:pPr>
        <w:pStyle w:val="BodyText"/>
        <w:ind w:left="1440"/>
      </w:pPr>
      <w:r>
        <w:t xml:space="preserve">(i) </w:t>
      </w:r>
      <w:r>
        <w:rPr>
          <w:color w:val="0000FF"/>
        </w:rPr>
        <w:fldChar w:fldCharType="begin"/>
      </w:r>
      <w:r>
        <w:rPr>
          <w:color w:val="0000FF"/>
        </w:rPr>
        <w:instrText xml:space="preserve"> REF _Numd19e113738 \h </w:instrText>
      </w:r>
      <w:r>
        <w:fldChar w:fldCharType="separate"/>
      </w:r>
      <w:rPr>
        <w:color w:val="0000FF"/>
      </w:rPr>
      <w:r>
        <w:rPr>
          <w:u w:val="single"/>
        </w:rPr>
        <w:t>252.225-7001</w:t>
      </w:r>
      <w:r>
        <w:rPr>
          <w:color w:val="0000FF"/>
        </w:rPr>
        <w:fldChar w:fldCharType="end"/>
      </w:r>
      <w:r>
        <w:t xml:space="preserve">, Buy American Act and Balance of Payments Program, as prescribed at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(2); or</w:t>
      </w:r>
    </w:p>
    <w:p xmlns:tce="http://www.TCE.com">
      <w:pPr>
        <w:pStyle w:val="BodyText"/>
        <w:ind w:left="1440"/>
      </w:pPr>
      <w:r>
        <w:t xml:space="preserve">(ii) </w:t>
      </w:r>
      <w:r>
        <w:rPr>
          <w:color w:val="0000FF"/>
        </w:rPr>
        <w:fldChar w:fldCharType="begin"/>
      </w:r>
      <w:r>
        <w:rPr>
          <w:color w:val="0000FF"/>
        </w:rPr>
        <w:instrText xml:space="preserve"> REF _Numd19e117114 \h </w:instrText>
      </w:r>
      <w:r>
        <w:fldChar w:fldCharType="separate"/>
      </w:r>
      <w:rPr>
        <w:color w:val="0000FF"/>
      </w:rPr>
      <w:r>
        <w:rPr>
          <w:u w:val="single"/>
        </w:rPr>
        <w:t>252.225-7036</w:t>
      </w:r>
      <w:r>
        <w:rPr>
          <w:color w:val="0000FF"/>
        </w:rPr>
        <w:fldChar w:fldCharType="end"/>
      </w:r>
      <w:r>
        <w:t xml:space="preserve">, Buy American Act - Free Trade Agreements - Balance of Payments Program, as prescribed at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(10).</w:t>
      </w:r>
    </w:p>
    <!--Topic unique_717-->
    <w:p xmlns:tce="http://www.TCE.com">
      <w:pPr>
        <w:pStyle w:val="Heading5"/>
      </w:pPr>
      <w:bookmarkStart w:id="1249" w:name="_Numd19e40684"/>
      <w:bookmarkStart w:id="1250" w:name="_Refd19e40684"/>
      <w:bookmarkStart w:id="1251" w:name="_Tocd19e40684"/>
      <w:r>
        <w:t/>
      </w:r>
      <w:r>
        <w:t>213.303</w:t>
      </w:r>
      <w:r>
        <w:t xml:space="preserve"> Blanket purchase agreements (BPAs).</w:t>
      </w:r>
      <w:bookmarkEnd w:id="1250"/>
      <w:bookmarkEnd w:id="1251"/>
      <w:bookmarkEnd w:id="1249"/>
    </w:p>
    <!--Topic unique_718-->
    <w:p xmlns:tce="http://www.TCE.com">
      <w:pPr>
        <w:pStyle w:val="Heading6"/>
      </w:pPr>
      <w:bookmarkStart w:id="1252" w:name="_Numd19e40697"/>
      <w:bookmarkStart w:id="1253" w:name="_Refd19e40697"/>
      <w:bookmarkStart w:id="1254" w:name="_Tocd19e40697"/>
      <w:r>
        <w:t/>
      </w:r>
      <w:r>
        <w:t>213.303-5</w:t>
      </w:r>
      <w:r>
        <w:t xml:space="preserve"> Purchases under BPAs.</w:t>
      </w:r>
      <w:bookmarkEnd w:id="1253"/>
      <w:bookmarkEnd w:id="1254"/>
      <w:bookmarkEnd w:id="1252"/>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19-->
    <w:p xmlns:tce="http://www.TCE.com">
      <w:pPr>
        <w:pStyle w:val="Heading5"/>
      </w:pPr>
      <w:bookmarkStart w:id="1255" w:name="_Numd19e40717"/>
      <w:bookmarkStart w:id="1256" w:name="_Refd19e40717"/>
      <w:bookmarkStart w:id="1257" w:name="_Tocd19e40717"/>
      <w:r>
        <w:t/>
      </w:r>
      <w:r>
        <w:t>213.305</w:t>
      </w:r>
      <w:r>
        <w:t xml:space="preserve"> Imprest funds and third party drafts.</w:t>
      </w:r>
      <w:bookmarkEnd w:id="1256"/>
      <w:bookmarkEnd w:id="1257"/>
      <w:bookmarkEnd w:id="1255"/>
    </w:p>
    <!--Topic unique_720-->
    <w:p xmlns:tce="http://www.TCE.com">
      <w:pPr>
        <w:pStyle w:val="Heading6"/>
      </w:pPr>
      <w:bookmarkStart w:id="1258" w:name="_Numd19e40730"/>
      <w:bookmarkStart w:id="1259" w:name="_Refd19e40730"/>
      <w:bookmarkStart w:id="1260" w:name="_Tocd19e40730"/>
      <w:r>
        <w:t/>
      </w:r>
      <w:r>
        <w:t>213.305-3</w:t>
      </w:r>
      <w:r>
        <w:t xml:space="preserve"> Conditions for use.</w:t>
      </w:r>
      <w:bookmarkEnd w:id="1259"/>
      <w:bookmarkEnd w:id="1260"/>
      <w:bookmarkEnd w:id="1258"/>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2302(8); and</w:t>
      </w:r>
    </w:p>
    <w:p xmlns:tce="http://www.TCE.com">
      <w:pPr>
        <w:pStyle w:val="BodyText"/>
        <w:ind w:left="2880"/>
      </w:pPr>
      <w:r>
        <w:t>(B) Classified transactions.</w:t>
      </w:r>
    </w:p>
    <!--Topic unique_721-->
    <w:p xmlns:tce="http://www.TCE.com">
      <w:pPr>
        <w:pStyle w:val="Heading5"/>
      </w:pPr>
      <w:bookmarkStart w:id="1261" w:name="_Numd19e40761"/>
      <w:bookmarkStart w:id="1262" w:name="_Refd19e40761"/>
      <w:bookmarkStart w:id="1263" w:name="_Tocd19e40761"/>
      <w:r>
        <w:t/>
      </w:r>
      <w:r>
        <w:t>213.306</w:t>
      </w:r>
      <w:r>
        <w:t xml:space="preserve"> SF 44, Purchase Order-Invoice-Voucher.</w:t>
      </w:r>
      <w:bookmarkEnd w:id="1262"/>
      <w:bookmarkEnd w:id="1263"/>
      <w:bookmarkEnd w:id="1261"/>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u w:val="single"/>
        </w:rPr>
        <w:t>213.306</w:t>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22-->
    <w:p xmlns:tce="http://www.TCE.com">
      <w:pPr>
        <w:pStyle w:val="Heading5"/>
      </w:pPr>
      <w:bookmarkStart w:id="1264" w:name="_Numd19e40790"/>
      <w:bookmarkStart w:id="1265" w:name="_Refd19e40790"/>
      <w:bookmarkStart w:id="1266" w:name="_Tocd19e40790"/>
      <w:r>
        <w:t/>
      </w:r>
      <w:r>
        <w:t>213.307</w:t>
      </w:r>
      <w:r>
        <w:t xml:space="preserve"> Forms.</w:t>
      </w:r>
      <w:bookmarkEnd w:id="1265"/>
      <w:bookmarkEnd w:id="1266"/>
      <w:bookmarkEnd w:id="1264"/>
    </w:p>
    <w:p xmlns:tce="http://www.TCE.com">
      <w:pPr>
        <w:pStyle w:val="BodyText"/>
      </w:pPr>
      <w:r>
        <w:t xml:space="preserve">See PGI </w:t>
      </w:r>
      <w:r>
        <w:rPr>
          <w:u w:val="single"/>
        </w:rPr>
        <w:t>213.307</w:t>
      </w:r>
      <w:r>
        <w:t xml:space="preserve"> for procedures on use of forms for purchases made using simplified acquisition procedures.</w:t>
      </w:r>
    </w:p>
    <!--Topic unique_723-->
    <w:p xmlns:tce="http://www.TCE.com">
      <w:pPr>
        <w:pStyle w:val="Heading4"/>
      </w:pPr>
      <w:bookmarkStart w:id="1267" w:name="_Numd19e40813"/>
      <w:bookmarkStart w:id="1268" w:name="_Refd19e40813"/>
      <w:bookmarkStart w:id="1269" w:name="_Tocd19e40813"/>
      <w:r>
        <w:t/>
      </w:r>
      <w:r>
        <w:t>Subpart 213.4</w:t>
      </w:r>
      <w:r>
        <w:t xml:space="preserve"> - FAST PAYMENT PROCEDURE</w:t>
      </w:r>
      <w:bookmarkEnd w:id="1268"/>
      <w:bookmarkEnd w:id="1269"/>
      <w:bookmarkEnd w:id="1267"/>
    </w:p>
    <!--Topic unique_724-->
    <w:p xmlns:tce="http://www.TCE.com">
      <w:pPr>
        <w:pStyle w:val="Heading5"/>
      </w:pPr>
      <w:bookmarkStart w:id="1270" w:name="_Numd19e40826"/>
      <w:bookmarkStart w:id="1271" w:name="_Refd19e40826"/>
      <w:bookmarkStart w:id="1272" w:name="_Tocd19e40826"/>
      <w:r>
        <w:t/>
      </w:r>
      <w:r>
        <w:t>213.402</w:t>
      </w:r>
      <w:r>
        <w:t xml:space="preserve"> Conditions for use.</w:t>
      </w:r>
      <w:bookmarkEnd w:id="1271"/>
      <w:bookmarkEnd w:id="1272"/>
      <w:bookmarkEnd w:id="1270"/>
    </w:p>
    <w:p xmlns:tce="http://www.TCE.com">
      <w:pPr>
        <w:pStyle w:val="BodyText"/>
        <w:ind w:left="720"/>
      </w:pPr>
      <w:r>
        <w:t>(a) Individual orders may exceed the simplified acquisition threshold for—</w:t>
      </w:r>
    </w:p>
    <w:p xmlns:tce="http://www.TCE.com">
      <w:pPr>
        <w:pStyle w:val="BodyText"/>
        <w:ind w:left="2160"/>
      </w:pPr>
      <w:r>
        <w:t>(i) Brand-name commissary resale subsistence; and</w:t>
      </w:r>
    </w:p>
    <w:p xmlns:tce="http://www.TCE.com">
      <w:pPr>
        <w:pStyle w:val="BodyText"/>
        <w:ind w:left="2160"/>
      </w:pPr>
      <w:r>
        <w:t>(ii) Medical supplies for direct shipment overseas.</w:t>
      </w:r>
    </w:p>
    <!--Topic unique_725-->
    <w:p xmlns:tce="http://www.TCE.com">
      <w:pPr>
        <w:pStyle w:val="Heading4"/>
      </w:pPr>
      <w:bookmarkStart w:id="1273" w:name="_Numd19e40850"/>
      <w:bookmarkStart w:id="1274" w:name="_Refd19e40850"/>
      <w:bookmarkStart w:id="1275" w:name="_Tocd19e40850"/>
      <w:r>
        <w:t/>
      </w:r>
      <w:r>
        <w:t>Subpart 213.5</w:t>
      </w:r>
      <w:r>
        <w:t xml:space="preserve"> - SIMPLIFIED PROCEDURES FOR CERTAIN COMMERCIAL ITEMS</w:t>
      </w:r>
      <w:bookmarkEnd w:id="1274"/>
      <w:bookmarkEnd w:id="1275"/>
      <w:bookmarkEnd w:id="1273"/>
    </w:p>
    <!--Topic unique_726-->
    <w:p xmlns:tce="http://www.TCE.com">
      <w:pPr>
        <w:pStyle w:val="Heading5"/>
      </w:pPr>
      <w:bookmarkStart w:id="1276" w:name="_Numd19e40863"/>
      <w:bookmarkStart w:id="1277" w:name="_Refd19e40863"/>
      <w:bookmarkStart w:id="1278" w:name="_Tocd19e40863"/>
      <w:r>
        <w:t/>
      </w:r>
      <w:r>
        <w:t>213.500</w:t>
      </w:r>
      <w:r>
        <w:t xml:space="preserve"> RESERVED</w:t>
      </w:r>
      <w:bookmarkEnd w:id="1277"/>
      <w:bookmarkEnd w:id="1278"/>
      <w:bookmarkEnd w:id="1276"/>
    </w:p>
    <!--Topic unique_727-->
    <w:p xmlns:tce="http://www.TCE.com">
      <w:pPr>
        <w:pStyle w:val="Heading6"/>
      </w:pPr>
      <w:bookmarkStart w:id="1279" w:name="_Numd19e40876"/>
      <w:bookmarkStart w:id="1280" w:name="_Refd19e40876"/>
      <w:bookmarkStart w:id="1281" w:name="_Tocd19e40876"/>
      <w:r>
        <w:t/>
      </w:r>
      <w:r>
        <w:t>213.500-70</w:t>
      </w:r>
      <w:r>
        <w:t xml:space="preserve"> Only one offer.</w:t>
      </w:r>
      <w:bookmarkEnd w:id="1280"/>
      <w:bookmarkEnd w:id="1281"/>
      <w:bookmarkEnd w:id="1279"/>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_Numd19e42837 \h </w:instrText>
      </w:r>
      <w:r>
        <w:fldChar w:fldCharType="separate"/>
      </w:r>
      <w:rPr>
        <w:color w:val="0000FF"/>
      </w:rPr>
      <w:r>
        <w:rPr>
          <w:u w:val="single"/>
        </w:rPr>
        <w:t>215.371-2</w:t>
      </w:r>
      <w:r>
        <w:rPr>
          <w:color w:val="0000FF"/>
        </w:rPr>
        <w:fldChar w:fldCharType="end"/>
      </w:r>
      <w:r>
        <w:t xml:space="preserve"> .</w:t>
      </w:r>
    </w:p>
    <!--Topic unique_539-->
    <w:p xmlns:tce="http://www.TCE.com">
      <w:pPr>
        <w:pStyle w:val="Heading5"/>
      </w:pPr>
      <w:bookmarkStart w:id="1282" w:name="_Numd19e40900"/>
      <w:bookmarkStart w:id="1283" w:name="_Refd19e40900"/>
      <w:bookmarkStart w:id="1284" w:name="_Tocd19e40900"/>
      <w:r>
        <w:t/>
      </w:r>
      <w:r>
        <w:t>213.501</w:t>
      </w:r>
      <w:r>
        <w:t xml:space="preserve"> Special documentation requirements.</w:t>
      </w:r>
      <w:bookmarkEnd w:id="1283"/>
      <w:bookmarkEnd w:id="1284"/>
      <w:bookmarkEnd w:id="1282"/>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_Numd19e31838 \h </w:instrText>
      </w:r>
      <w:r>
        <w:fldChar w:fldCharType="separate"/>
      </w:r>
      <w:rPr>
        <w:color w:val="0000FF"/>
      </w:rPr>
      <w:r>
        <w:rPr>
          <w:u w:val="single"/>
        </w:rPr>
        <w:t>206.303-2</w:t>
      </w:r>
      <w:r>
        <w:rPr>
          <w:color w:val="0000FF"/>
        </w:rPr>
        <w:fldChar w:fldCharType="end"/>
      </w:r>
      <w:r>
        <w:t xml:space="preserve"> (b)(i) and follow the procedures at PGI </w:t>
      </w:r>
      <w:r>
        <w:rPr>
          <w:u w:val="single"/>
        </w:rPr>
        <w:t>206.304</w:t>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28-->
    <w:p xmlns:tce="http://www.TCE.com">
      <w:pPr>
        <w:pStyle w:val="Heading4"/>
      </w:pPr>
      <w:bookmarkStart w:id="1285" w:name="_Numd19e40934"/>
      <w:bookmarkStart w:id="1286" w:name="_Refd19e40934"/>
      <w:bookmarkStart w:id="1287" w:name="_Tocd19e40934"/>
      <w:r>
        <w:t/>
      </w:r>
      <w:r>
        <w:t>Subpart 213.70</w:t>
      </w:r>
      <w:r>
        <w:t xml:space="preserve"> - SIMPLIFIED ACQUISITION PROCEDURES UNDER THE 8(A) PROGRAM</w:t>
      </w:r>
      <w:bookmarkEnd w:id="1286"/>
      <w:bookmarkEnd w:id="1287"/>
      <w:bookmarkEnd w:id="1285"/>
    </w:p>
    <!--Topic unique_729-->
    <w:p xmlns:tce="http://www.TCE.com">
      <w:pPr>
        <w:pStyle w:val="Heading5"/>
      </w:pPr>
      <w:bookmarkStart w:id="1288" w:name="_Numd19e40947"/>
      <w:bookmarkStart w:id="1289" w:name="_Refd19e40947"/>
      <w:bookmarkStart w:id="1290" w:name="_Tocd19e40947"/>
      <w:r>
        <w:t/>
      </w:r>
      <w:r>
        <w:t>213.7001</w:t>
      </w:r>
      <w:r>
        <w:t xml:space="preserve"> Procedures.</w:t>
      </w:r>
      <w:bookmarkEnd w:id="1289"/>
      <w:bookmarkEnd w:id="1290"/>
      <w:bookmarkEnd w:id="1288"/>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u w:val="single"/>
        </w:rPr>
        <w:t>219.804-2</w:t>
      </w:r>
      <w:r>
        <w:t xml:space="preserve"> (2); or</w:t>
      </w:r>
    </w:p>
    <w:p xmlns:tce="http://www.TCE.com">
      <w:pPr>
        <w:pStyle w:val="BodyText"/>
        <w:ind w:left="2160"/>
      </w:pPr>
      <w:r>
        <w:t xml:space="preserve">(ii) For other types of acquisitions, the procedures in PGI </w:t>
      </w:r>
      <w:r>
        <w:rPr>
          <w:u w:val="single"/>
        </w:rPr>
        <w:t>219.8</w:t>
      </w:r>
      <w:r>
        <w:t xml:space="preserve"> , excluding the procedures in PGI </w:t>
      </w:r>
      <w:r>
        <w:rPr>
          <w:u w:val="single"/>
        </w:rPr>
        <w:t>219.804-2</w:t>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_Numd19e52777 \h </w:instrText>
      </w:r>
      <w:r>
        <w:fldChar w:fldCharType="separate"/>
      </w:r>
      <w:rPr>
        <w:color w:val="0000FF"/>
      </w:rPr>
      <w:r>
        <w:rPr>
          <w:u w:val="single"/>
        </w:rPr>
        <w:t>219.270</w:t>
      </w:r>
      <w:r>
        <w:rPr>
          <w:color w:val="0000FF"/>
        </w:rPr>
        <w:fldChar w:fldCharType="end"/>
      </w:r>
      <w:r>
        <w:t xml:space="preserve"> for additional procedures.</w:t>
      </w:r>
    </w:p>
    <!--Topic unique_730-->
    <w:p xmlns:tce="http://www.TCE.com">
      <w:pPr>
        <w:pStyle w:val="Heading5"/>
      </w:pPr>
      <w:bookmarkStart w:id="1291" w:name="_Numd19e40990"/>
      <w:bookmarkStart w:id="1292" w:name="_Refd19e40990"/>
      <w:bookmarkStart w:id="1293" w:name="_Tocd19e40990"/>
      <w:r>
        <w:t/>
      </w:r>
      <w:r>
        <w:t>213.7002</w:t>
      </w:r>
      <w:r>
        <w:t xml:space="preserve"> Purchase orders.</w:t>
      </w:r>
      <w:bookmarkEnd w:id="1292"/>
      <w:bookmarkEnd w:id="1293"/>
      <w:bookmarkEnd w:id="1291"/>
    </w:p>
    <w:p xmlns:tce="http://www.TCE.com">
      <w:pPr>
        <w:pStyle w:val="BodyText"/>
      </w:pPr>
      <w:r>
        <w:t>The contracting officer need not obtain a contractor’s written acceptance of a purchase order or modification of a purchase order for an acquisition under the 8(a) Program pursuant to 219.804-2(2).</w:t>
      </w:r>
    </w:p>
    <!--Topic unique_744-->
    <w:p xmlns:tce="http://www.TCE.com">
      <w:pPr>
        <w:pStyle w:val="Heading3"/>
      </w:pPr>
      <w:bookmarkStart w:id="1294" w:name="_Numd19e41004"/>
      <w:bookmarkStart w:id="1295" w:name="_Refd19e41004"/>
      <w:bookmarkStart w:id="1296" w:name="_Tocd19e41004"/>
      <w:r>
        <w:t/>
      </w:r>
      <w:r>
        <w:t>Part 214</w:t>
      </w:r>
      <w:r>
        <w:t xml:space="preserve"> - SEALED BIDDING</w:t>
      </w:r>
      <w:bookmarkEnd w:id="1295"/>
      <w:bookmarkEnd w:id="1296"/>
      <w:bookmarkEnd w:id="1294"/>
    </w:p>
    <w:p xmlns:tce="http://www.TCE.com">
      <w:pPr>
        <w:pStyle w:val="ListBullet"/>
        <!--depth 1-->
        <w:numPr>
          <w:ilvl w:val="0"/>
          <w:numId w:val="228"/>
        </w:numPr>
      </w:pPr>
      <w:r>
        <w:t/>
      </w:r>
      <w:r>
        <w:rPr>
          <w:color w:val="0000FF"/>
        </w:rPr>
        <w:fldChar w:fldCharType="begin"/>
      </w:r>
      <w:r>
        <w:rPr>
          <w:color w:val="0000FF"/>
        </w:rPr>
        <w:instrText xml:space="preserve"> REF _Numd19e41175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_Numd19e41188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_Numd19e41201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_Numd19e41224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_Numd19e41260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1"/>
        </w:numPr>
      </w:pPr>
      <w:r>
        <w:t/>
      </w:r>
      <w:r>
        <w:rPr>
          <w:color w:val="0000FF"/>
        </w:rPr>
        <w:fldChar w:fldCharType="begin"/>
      </w:r>
      <w:r>
        <w:rPr>
          <w:color w:val="0000FF"/>
        </w:rPr>
        <w:instrText xml:space="preserve"> REF _Numd19e41273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_Numd19e41295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28"/>
        </w:numPr>
      </w:pPr>
      <w:r>
        <w:t/>
      </w:r>
      <w:r>
        <w:rPr>
          <w:color w:val="0000FF"/>
        </w:rPr>
        <w:fldChar w:fldCharType="begin"/>
      </w:r>
      <w:r>
        <w:rPr>
          <w:color w:val="0000FF"/>
        </w:rPr>
        <w:instrText xml:space="preserve"> REF _Numd19e41319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_Numd19e41332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_Numd19e41345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_Numd19e41371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_Numd19e41384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_Numd19e41592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_Numd19e41605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28"/>
        </w:numPr>
      </w:pPr>
      <w:r>
        <w:t/>
      </w:r>
      <w:r>
        <w:rPr>
          <w:color w:val="0000FF"/>
        </w:rPr>
        <w:fldChar w:fldCharType="begin"/>
      </w:r>
      <w:r>
        <w:rPr>
          <w:color w:val="0000FF"/>
        </w:rPr>
        <w:instrText xml:space="preserve"> REF _Numd19e41629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_Numd19e41642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_Numd19e41655 \h </w:instrText>
      </w:r>
      <w:r>
        <w:fldChar w:fldCharType="separate"/>
      </w:r>
      <w:rPr>
        <w:color w:val="0000FF"/>
      </w:rPr>
      <w:r>
        <w:rPr>
          <w:u w:val="single"/>
        </w:rPr>
        <w:t>214.503-1 Step one.</w:t>
      </w:r>
      <w:r>
        <w:rPr>
          <w:color w:val="0000FF"/>
        </w:rPr>
        <w:fldChar w:fldCharType="end"/>
      </w:r>
      <w:r>
        <w:t/>
      </w:r>
    </w:p>
    <!--Topic unique_745-->
    <w:p xmlns:tce="http://www.TCE.com">
      <w:pPr>
        <w:pStyle w:val="Heading4"/>
      </w:pPr>
      <w:bookmarkStart w:id="1297" w:name="_Numd19e41175"/>
      <w:bookmarkStart w:id="1298" w:name="_Refd19e41175"/>
      <w:bookmarkStart w:id="1299" w:name="_Tocd19e41175"/>
      <w:r>
        <w:t/>
      </w:r>
      <w:r>
        <w:t>Subpart 214.2</w:t>
      </w:r>
      <w:r>
        <w:t xml:space="preserve"> - SOLICITATION OF BIDS</w:t>
      </w:r>
      <w:bookmarkEnd w:id="1298"/>
      <w:bookmarkEnd w:id="1299"/>
      <w:bookmarkEnd w:id="1297"/>
    </w:p>
    <!--Topic unique_746-->
    <w:p xmlns:tce="http://www.TCE.com">
      <w:pPr>
        <w:pStyle w:val="Heading5"/>
      </w:pPr>
      <w:bookmarkStart w:id="1300" w:name="_Numd19e41188"/>
      <w:bookmarkStart w:id="1301" w:name="_Refd19e41188"/>
      <w:bookmarkStart w:id="1302" w:name="_Tocd19e41188"/>
      <w:r>
        <w:t/>
      </w:r>
      <w:r>
        <w:t>214.201</w:t>
      </w:r>
      <w:r>
        <w:t xml:space="preserve"> RESERVED</w:t>
      </w:r>
      <w:bookmarkEnd w:id="1301"/>
      <w:bookmarkEnd w:id="1302"/>
      <w:bookmarkEnd w:id="1300"/>
    </w:p>
    <!--Topic unique_747-->
    <w:p xmlns:tce="http://www.TCE.com">
      <w:pPr>
        <w:pStyle w:val="Heading6"/>
      </w:pPr>
      <w:bookmarkStart w:id="1303" w:name="_Numd19e41201"/>
      <w:bookmarkStart w:id="1304" w:name="_Refd19e41201"/>
      <w:bookmarkStart w:id="1305" w:name="_Tocd19e41201"/>
      <w:r>
        <w:t/>
      </w:r>
      <w:r>
        <w:t>214.201-5</w:t>
      </w:r>
      <w:r>
        <w:t xml:space="preserve"> Part IV—Representations and instructions.</w:t>
      </w:r>
      <w:bookmarkEnd w:id="1304"/>
      <w:bookmarkEnd w:id="1305"/>
      <w:bookmarkEnd w:id="1303"/>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_Numd19e86457 \h </w:instrText>
      </w:r>
      <w:r>
        <w:fldChar w:fldCharType="separate"/>
      </w:r>
      <w:rPr>
        <w:color w:val="0000FF"/>
      </w:rPr>
      <w:r>
        <w:rPr>
          <w:u w:val="single"/>
        </w:rPr>
        <w:t>239.7301</w:t>
      </w:r>
      <w:r>
        <w:rPr>
          <w:color w:val="0000FF"/>
        </w:rPr>
        <w:fldChar w:fldCharType="end"/>
      </w:r>
      <w:r>
        <w:t xml:space="preserve"> .</w:t>
      </w:r>
    </w:p>
    <!--Topic unique_748-->
    <w:p xmlns:tce="http://www.TCE.com">
      <w:pPr>
        <w:pStyle w:val="Heading6"/>
      </w:pPr>
      <w:bookmarkStart w:id="1306" w:name="_Numd19e41224"/>
      <w:bookmarkStart w:id="1307" w:name="_Refd19e41224"/>
      <w:bookmarkStart w:id="1308" w:name="_Tocd19e41224"/>
      <w:r>
        <w:t/>
      </w:r>
      <w:r>
        <w:t>214.201-6</w:t>
      </w:r>
      <w:r>
        <w:t xml:space="preserve"> Solicitation provisions.</w:t>
      </w:r>
      <w:bookmarkEnd w:id="1307"/>
      <w:bookmarkEnd w:id="1308"/>
      <w:bookmarkEnd w:id="1306"/>
    </w:p>
    <w:p xmlns:tce="http://www.TCE.com">
      <w:pPr>
        <w:pStyle w:val="BodyText"/>
        <w:ind w:left="1440"/>
      </w:pPr>
      <w:r>
        <w:t xml:space="preserve">(2) Use the provisions at </w:t>
      </w:r>
      <w:r>
        <w:rPr>
          <w:color w:val="0000FF"/>
        </w:rPr>
        <w:fldChar w:fldCharType="begin"/>
      </w:r>
      <w:r>
        <w:rPr>
          <w:color w:val="0000FF"/>
        </w:rPr>
        <w:instrText xml:space="preserve"> REF _Numd19e108285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_Numd19e108317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_Numd19e42969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(3), respectively.</w:t>
      </w:r>
    </w:p>
    <!--Topic unique_749-->
    <w:p xmlns:tce="http://www.TCE.com">
      <w:pPr>
        <w:pStyle w:val="Heading5"/>
      </w:pPr>
      <w:bookmarkStart w:id="1309" w:name="_Numd19e41260"/>
      <w:bookmarkStart w:id="1310" w:name="_Refd19e41260"/>
      <w:bookmarkStart w:id="1311" w:name="_Tocd19e41260"/>
      <w:r>
        <w:t/>
      </w:r>
      <w:r>
        <w:t>214.202</w:t>
      </w:r>
      <w:r>
        <w:t xml:space="preserve"> General rules for solicitation of bids.</w:t>
      </w:r>
      <w:bookmarkEnd w:id="1310"/>
      <w:bookmarkEnd w:id="1311"/>
      <w:bookmarkEnd w:id="1309"/>
    </w:p>
    <!--Topic unique_750-->
    <w:p xmlns:tce="http://www.TCE.com">
      <w:pPr>
        <w:pStyle w:val="Heading6"/>
      </w:pPr>
      <w:bookmarkStart w:id="1312" w:name="_Numd19e41273"/>
      <w:bookmarkStart w:id="1313" w:name="_Refd19e41273"/>
      <w:bookmarkStart w:id="1314" w:name="_Tocd19e41273"/>
      <w:r>
        <w:t/>
      </w:r>
      <w:r>
        <w:t>214.202-5</w:t>
      </w:r>
      <w:r>
        <w:t xml:space="preserve"> Descriptive literature.</w:t>
      </w:r>
      <w:bookmarkEnd w:id="1313"/>
      <w:bookmarkEnd w:id="1314"/>
      <w:bookmarkEnd w:id="1312"/>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51-->
    <w:p xmlns:tce="http://www.TCE.com">
      <w:pPr>
        <w:pStyle w:val="Heading5"/>
      </w:pPr>
      <w:bookmarkStart w:id="1315" w:name="_Numd19e41295"/>
      <w:bookmarkStart w:id="1316" w:name="_Refd19e41295"/>
      <w:bookmarkStart w:id="1317" w:name="_Tocd19e41295"/>
      <w:r>
        <w:t/>
      </w:r>
      <w:r>
        <w:t>214.209</w:t>
      </w:r>
      <w:r>
        <w:t xml:space="preserve"> Cancellation of invitations before opening.</w:t>
      </w:r>
      <w:bookmarkEnd w:id="1316"/>
      <w:bookmarkEnd w:id="1317"/>
      <w:bookmarkEnd w:id="1315"/>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_Numd19e42793 \h </w:instrText>
      </w:r>
      <w:r>
        <w:fldChar w:fldCharType="separate"/>
      </w:r>
      <w:rPr>
        <w:color w:val="0000FF"/>
      </w:rPr>
      <w:r>
        <w:rPr>
          <w:u w:val="single"/>
        </w:rPr>
        <w:t>215.371</w:t>
      </w:r>
      <w:r>
        <w:rPr>
          <w:color w:val="0000FF"/>
        </w:rPr>
        <w:fldChar w:fldCharType="end"/>
      </w:r>
      <w:r>
        <w:t xml:space="preserve"> .</w:t>
      </w:r>
    </w:p>
    <!--Topic unique_752-->
    <w:p xmlns:tce="http://www.TCE.com">
      <w:pPr>
        <w:pStyle w:val="Heading4"/>
      </w:pPr>
      <w:bookmarkStart w:id="1318" w:name="_Numd19e41319"/>
      <w:bookmarkStart w:id="1319" w:name="_Refd19e41319"/>
      <w:bookmarkStart w:id="1320" w:name="_Tocd19e41319"/>
      <w:r>
        <w:t/>
      </w:r>
      <w:r>
        <w:t>Subpart 214.4</w:t>
      </w:r>
      <w:r>
        <w:t xml:space="preserve"> - OPENING OF BIDS AND AWARD OF CONTRACT</w:t>
      </w:r>
      <w:bookmarkEnd w:id="1319"/>
      <w:bookmarkEnd w:id="1320"/>
      <w:bookmarkEnd w:id="1318"/>
    </w:p>
    <!--Topic unique_753-->
    <w:p xmlns:tce="http://www.TCE.com">
      <w:pPr>
        <w:pStyle w:val="Heading5"/>
      </w:pPr>
      <w:bookmarkStart w:id="1321" w:name="_Numd19e41332"/>
      <w:bookmarkStart w:id="1322" w:name="_Refd19e41332"/>
      <w:bookmarkStart w:id="1323" w:name="_Tocd19e41332"/>
      <w:r>
        <w:t/>
      </w:r>
      <w:r>
        <w:t>214.404</w:t>
      </w:r>
      <w:r>
        <w:t xml:space="preserve"> Rejection of bids.</w:t>
      </w:r>
      <w:bookmarkEnd w:id="1322"/>
      <w:bookmarkEnd w:id="1323"/>
      <w:bookmarkEnd w:id="1321"/>
    </w:p>
    <!--Topic unique_754-->
    <w:p xmlns:tce="http://www.TCE.com">
      <w:pPr>
        <w:pStyle w:val="Heading6"/>
      </w:pPr>
      <w:bookmarkStart w:id="1324" w:name="_Numd19e41345"/>
      <w:bookmarkStart w:id="1325" w:name="_Refd19e41345"/>
      <w:bookmarkStart w:id="1326" w:name="_Tocd19e41345"/>
      <w:r>
        <w:t/>
      </w:r>
      <w:r>
        <w:t>214.404-1</w:t>
      </w:r>
      <w:r>
        <w:t xml:space="preserve"> Cancellation of invitations after opening.</w:t>
      </w:r>
      <w:bookmarkEnd w:id="1325"/>
      <w:bookmarkEnd w:id="1326"/>
      <w:bookmarkEnd w:id="1324"/>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_Numd19e42793 \h </w:instrText>
      </w:r>
      <w:r>
        <w:fldChar w:fldCharType="separate"/>
      </w:r>
      <w:rPr>
        <w:color w:val="0000FF"/>
      </w:rPr>
      <w:r>
        <w:rPr>
          <w:u w:val="single"/>
        </w:rPr>
        <w:t>215.371</w:t>
      </w:r>
      <w:r>
        <w:rPr>
          <w:color w:val="0000FF"/>
        </w:rPr>
        <w:fldChar w:fldCharType="end"/>
      </w:r>
      <w:r>
        <w:t xml:space="preserve"> , in lieu of the procedures at FAR 14.404-1(f).</w:t>
      </w:r>
    </w:p>
    <!--Topic unique_755-->
    <w:p xmlns:tce="http://www.TCE.com">
      <w:pPr>
        <w:pStyle w:val="Heading5"/>
      </w:pPr>
      <w:bookmarkStart w:id="1327" w:name="_Numd19e41371"/>
      <w:bookmarkStart w:id="1328" w:name="_Refd19e41371"/>
      <w:bookmarkStart w:id="1329" w:name="_Tocd19e41371"/>
      <w:r>
        <w:t/>
      </w:r>
      <w:r>
        <w:t>214.407</w:t>
      </w:r>
      <w:r>
        <w:t xml:space="preserve"> Mistakes in bids.</w:t>
      </w:r>
      <w:bookmarkEnd w:id="1328"/>
      <w:bookmarkEnd w:id="1329"/>
      <w:bookmarkEnd w:id="1327"/>
    </w:p>
    <!--Topic unique_756-->
    <w:p xmlns:tce="http://www.TCE.com">
      <w:pPr>
        <w:pStyle w:val="Heading6"/>
      </w:pPr>
      <w:bookmarkStart w:id="1330" w:name="_Numd19e41384"/>
      <w:bookmarkStart w:id="1331" w:name="_Refd19e41384"/>
      <w:bookmarkStart w:id="1332" w:name="_Tocd19e41384"/>
      <w:r>
        <w:t/>
      </w:r>
      <w:r>
        <w:t>214.407-3</w:t>
      </w:r>
      <w:r>
        <w:t xml:space="preserve"> Other mistakes disclosed before award.</w:t>
      </w:r>
      <w:bookmarkEnd w:id="1331"/>
      <w:bookmarkEnd w:id="1332"/>
      <w:bookmarkEnd w:id="1330"/>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57-->
    <w:p xmlns:tce="http://www.TCE.com">
      <w:pPr>
        <w:pStyle w:val="Heading5"/>
      </w:pPr>
      <w:bookmarkStart w:id="1333" w:name="_Numd19e41592"/>
      <w:bookmarkStart w:id="1334" w:name="_Refd19e41592"/>
      <w:bookmarkStart w:id="1335" w:name="_Tocd19e41592"/>
      <w:r>
        <w:t/>
      </w:r>
      <w:r>
        <w:t>214.408</w:t>
      </w:r>
      <w:r>
        <w:t xml:space="preserve"> Award.</w:t>
      </w:r>
      <w:bookmarkEnd w:id="1334"/>
      <w:bookmarkEnd w:id="1335"/>
      <w:bookmarkEnd w:id="1333"/>
    </w:p>
    <!--Topic unique_758-->
    <w:p xmlns:tce="http://www.TCE.com">
      <w:pPr>
        <w:pStyle w:val="Heading6"/>
      </w:pPr>
      <w:bookmarkStart w:id="1336" w:name="_Numd19e41605"/>
      <w:bookmarkStart w:id="1337" w:name="_Refd19e41605"/>
      <w:bookmarkStart w:id="1338" w:name="_Tocd19e41605"/>
      <w:r>
        <w:t/>
      </w:r>
      <w:r>
        <w:t>214.408-1</w:t>
      </w:r>
      <w:r>
        <w:t xml:space="preserve"> General.</w:t>
      </w:r>
      <w:bookmarkEnd w:id="1337"/>
      <w:bookmarkEnd w:id="1338"/>
      <w:bookmarkEnd w:id="1336"/>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_Numd19e42793 \h </w:instrText>
      </w:r>
      <w:r>
        <w:fldChar w:fldCharType="separate"/>
      </w:r>
      <w:rPr>
        <w:color w:val="0000FF"/>
      </w:rPr>
      <w:r>
        <w:rPr>
          <w:u w:val="single"/>
        </w:rPr>
        <w:t>215.371</w:t>
      </w:r>
      <w:r>
        <w:rPr>
          <w:color w:val="0000FF"/>
        </w:rPr>
        <w:fldChar w:fldCharType="end"/>
      </w:r>
      <w:r>
        <w:t xml:space="preserve"> .</w:t>
      </w:r>
    </w:p>
    <!--Topic unique_759-->
    <w:p xmlns:tce="http://www.TCE.com">
      <w:pPr>
        <w:pStyle w:val="Heading4"/>
      </w:pPr>
      <w:bookmarkStart w:id="1339" w:name="_Numd19e41629"/>
      <w:bookmarkStart w:id="1340" w:name="_Refd19e41629"/>
      <w:bookmarkStart w:id="1341" w:name="_Tocd19e41629"/>
      <w:r>
        <w:t/>
      </w:r>
      <w:r>
        <w:t>Subpart 214.5</w:t>
      </w:r>
      <w:r>
        <w:t xml:space="preserve"> - TWO-STEP SEALED BIDDING</w:t>
      </w:r>
      <w:bookmarkEnd w:id="1340"/>
      <w:bookmarkEnd w:id="1341"/>
      <w:bookmarkEnd w:id="1339"/>
    </w:p>
    <!--Topic unique_760-->
    <w:p xmlns:tce="http://www.TCE.com">
      <w:pPr>
        <w:pStyle w:val="Heading5"/>
      </w:pPr>
      <w:bookmarkStart w:id="1342" w:name="_Numd19e41642"/>
      <w:bookmarkStart w:id="1343" w:name="_Refd19e41642"/>
      <w:bookmarkStart w:id="1344" w:name="_Tocd19e41642"/>
      <w:r>
        <w:t/>
      </w:r>
      <w:r>
        <w:t>214.503</w:t>
      </w:r>
      <w:r>
        <w:t xml:space="preserve"> Procedures.</w:t>
      </w:r>
      <w:bookmarkEnd w:id="1343"/>
      <w:bookmarkEnd w:id="1344"/>
      <w:bookmarkEnd w:id="1342"/>
    </w:p>
    <!--Topic unique_761-->
    <w:p xmlns:tce="http://www.TCE.com">
      <w:pPr>
        <w:pStyle w:val="Heading6"/>
      </w:pPr>
      <w:bookmarkStart w:id="1345" w:name="_Numd19e41655"/>
      <w:bookmarkStart w:id="1346" w:name="_Refd19e41655"/>
      <w:bookmarkStart w:id="1347" w:name="_Tocd19e41655"/>
      <w:r>
        <w:t/>
      </w:r>
      <w:r>
        <w:t>214.503-1</w:t>
      </w:r>
      <w:r>
        <w:t xml:space="preserve"> Step one.</w:t>
      </w:r>
      <w:bookmarkEnd w:id="1346"/>
      <w:bookmarkEnd w:id="1347"/>
      <w:bookmarkEnd w:id="1345"/>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_Numd19e86457 \h </w:instrText>
      </w:r>
      <w:r>
        <w:fldChar w:fldCharType="separate"/>
      </w:r>
      <w:rPr>
        <w:color w:val="0000FF"/>
      </w:rPr>
      <w:r>
        <w:rPr>
          <w:u w:val="single"/>
        </w:rPr>
        <w:t>239.7301</w:t>
      </w:r>
      <w:r>
        <w:rPr>
          <w:color w:val="0000FF"/>
        </w:rPr>
        <w:fldChar w:fldCharType="end"/>
      </w:r>
      <w:r>
        <w:t xml:space="preserve"> .</w:t>
      </w:r>
    </w:p>
    <!--Topic unique_763-->
    <w:p xmlns:tce="http://www.TCE.com">
      <w:pPr>
        <w:pStyle w:val="Heading3"/>
      </w:pPr>
      <w:bookmarkStart w:id="1348" w:name="_Numd19e41674"/>
      <w:bookmarkStart w:id="1349" w:name="_Refd19e41674"/>
      <w:bookmarkStart w:id="1350" w:name="_Tocd19e41674"/>
      <w:r>
        <w:t/>
      </w:r>
      <w:r>
        <w:t>Part 215</w:t>
      </w:r>
      <w:r>
        <w:t xml:space="preserve"> - CONTRACTING BY NEGOTIATION</w:t>
      </w:r>
      <w:bookmarkEnd w:id="1349"/>
      <w:bookmarkEnd w:id="1350"/>
      <w:bookmarkEnd w:id="1348"/>
    </w:p>
    <w:p xmlns:tce="http://www.TCE.com">
      <w:pPr>
        <w:pStyle w:val="ListBullet"/>
        <!--depth 1-->
        <w:numPr>
          <w:ilvl w:val="0"/>
          <w:numId w:val="238"/>
        </w:numPr>
      </w:pPr>
      <w:r>
        <w:t/>
      </w:r>
      <w:r>
        <w:rPr>
          <w:color w:val="0000FF"/>
        </w:rPr>
        <w:fldChar w:fldCharType="begin"/>
      </w:r>
      <w:r>
        <w:rPr>
          <w:color w:val="0000FF"/>
        </w:rPr>
        <w:instrText xml:space="preserve"> REF _Numd19e42273 \h </w:instrText>
      </w:r>
      <w:r>
        <w:fldChar w:fldCharType="separate"/>
      </w:r>
      <w:rPr>
        <w:color w:val="0000FF"/>
      </w:rPr>
      <w:r>
        <w:rPr>
          <w:u w:val="single"/>
        </w:rPr>
        <w:t>Subpart 215.1 - SOURCE SELECTIONPROCESSES AND TECHNIQUES</w:t>
      </w:r>
      <w:r>
        <w:rPr>
          <w:color w:val="0000FF"/>
        </w:rPr>
        <w:fldChar w:fldCharType="end"/>
      </w:r>
      <w:r>
        <w:t/>
      </w:r>
    </w:p>
    <w:p xmlns:tce="http://www.TCE.com">
      <w:pPr>
        <w:pStyle w:val="ListBullet2"/>
        <!--depth 2-->
        <w:numPr>
          <w:ilvl w:val="1"/>
          <w:numId w:val="239"/>
        </w:numPr>
      </w:pPr>
      <w:r>
        <w:t/>
      </w:r>
      <w:r>
        <w:rPr>
          <w:color w:val="0000FF"/>
        </w:rPr>
        <w:fldChar w:fldCharType="begin"/>
      </w:r>
      <w:r>
        <w:rPr>
          <w:color w:val="0000FF"/>
        </w:rPr>
        <w:instrText xml:space="preserve"> REF _Numd19e42286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_Numd19e42299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1"/>
        </w:numPr>
      </w:pPr>
      <w:r>
        <w:t/>
      </w:r>
      <w:r>
        <w:rPr>
          <w:color w:val="0000FF"/>
        </w:rPr>
        <w:fldChar w:fldCharType="begin"/>
      </w:r>
      <w:r>
        <w:rPr>
          <w:color w:val="0000FF"/>
        </w:rPr>
        <w:instrText xml:space="preserve"> REF _Numd19e42312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_Numd19e42379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_Numd19e42410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_Numd19e42423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_Numd19e42436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_Numd19e42468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_Numd19e42486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_Numd19e42509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_Numd19e42522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_Numd19e42554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_Numd19e42576 \h </w:instrText>
      </w:r>
      <w:r>
        <w:fldChar w:fldCharType="separate"/>
      </w:r>
      <w:rPr>
        <w:color w:val="0000FF"/>
      </w:rPr>
      <w:r>
        <w:rPr>
          <w:u w:val="single"/>
        </w:rPr>
        <w:t>215.304 Evaluation factorsand significant subfactors.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_Numd19e42649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_Numd19e42678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_Numd19e42702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_Numd19e42715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_Numd19e42738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_Numd19e42760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_Numd19e42793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_Numd19e42806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_Numd19e42837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_Numd19e42875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_Numd19e42906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_Numd19e42944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_Numd19e42969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_Numd19e43002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_Numd19e43015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_Numd19e43038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_Numd19e43068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_Numd19e43081 \h </w:instrText>
      </w:r>
      <w:r>
        <w:fldChar w:fldCharType="separate"/>
      </w:r>
      <w:rPr>
        <w:color w:val="0000FF"/>
      </w:rPr>
      <w:r>
        <w:rPr>
          <w:u w:val="single"/>
        </w:rPr>
        <w:t>215.403-1 Prohibition on obtaining certified cost or pricing data (10 U.S.C. 2306a and 41 U.S.C. chapter 35).</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_Numd19e43217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_Numd19e43248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_Numd19e43757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_Numd19e43770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_Numd19e43888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_Numd19e43910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_Numd19e43933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_Numd19e44055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_Numd19e44078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_Numd19e44093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_Numd19e44126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_Numd19e44638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_Numd19e45435 \h </w:instrText>
      </w:r>
      <w:r>
        <w:fldChar w:fldCharType="separate"/>
      </w:r>
      <w:rPr>
        <w:color w:val="0000FF"/>
      </w:rPr>
      <w:r>
        <w:rPr>
          <w:u w:val="single"/>
        </w:rPr>
        <w:t>215.404-71-4 Facilities capitalemployed.</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_Numd19e45785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_Numd19e45824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_Numd19e45888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_Numd19e45920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_Numd19e45955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_Numd19e45988 \h </w:instrText>
      </w:r>
      <w:r>
        <w:fldChar w:fldCharType="separate"/>
      </w:r>
      <w:rPr>
        <w:color w:val="0000FF"/>
      </w:rPr>
      <w:r>
        <w:rPr>
          <w:u w:val="single"/>
        </w:rPr>
        <w:t>215.406 RESERVED</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_Numd19e46001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_Numd19e46024 \h </w:instrText>
      </w:r>
      <w:r>
        <w:fldChar w:fldCharType="separate"/>
      </w:r>
      <w:rPr>
        <w:color w:val="0000FF"/>
      </w:rPr>
      <w:r>
        <w:rPr>
          <w:u w:val="single"/>
        </w:rPr>
        <w:t>215.406-2 Certificate of current costor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_Numd19e46046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_Numd19e46070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_Numd19e46083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_Numd19e46116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_Numd19e46147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_Numd19e46170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_Numd19e46233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_Numd19e46246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_Numd19e46417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_Numd19e46636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_Numd19e46663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_Numd19e46676 \h </w:instrText>
      </w:r>
      <w:r>
        <w:fldChar w:fldCharType="separate"/>
      </w:r>
      <w:rPr>
        <w:color w:val="0000FF"/>
      </w:rPr>
      <w:r>
        <w:rPr>
          <w:u w:val="single"/>
        </w:rPr>
        <w:t>215.503 Notifications to unsuccessfulofferors.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_Numd19e46699 \h </w:instrText>
      </w:r>
      <w:r>
        <w:fldChar w:fldCharType="separate"/>
      </w:r>
      <w:rPr>
        <w:color w:val="0000FF"/>
      </w:rPr>
      <w:r>
        <w:rPr>
          <w:u w:val="single"/>
        </w:rPr>
        <w:t>215.506 Postaward debriefingof offerors.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_Numd19e46740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_Numd19e46769 \h </w:instrText>
      </w:r>
      <w:r>
        <w:fldChar w:fldCharType="separate"/>
      </w:r>
      <w:rPr>
        <w:color w:val="0000FF"/>
      </w:rPr>
      <w:r>
        <w:rPr>
          <w:u w:val="single"/>
        </w:rPr>
        <w:t>215.570 Solicitation provision.</w:t>
      </w:r>
      <w:r>
        <w:rPr>
          <w:color w:val="0000FF"/>
        </w:rPr>
        <w:fldChar w:fldCharType="end"/>
      </w:r>
      <w:r>
        <w:t/>
      </w:r>
    </w:p>
    <!--Topic unique_764-->
    <w:p xmlns:tce="http://www.TCE.com">
      <w:pPr>
        <w:pStyle w:val="Heading4"/>
      </w:pPr>
      <w:bookmarkStart w:id="1351" w:name="_Numd19e42273"/>
      <w:bookmarkStart w:id="1352" w:name="_Refd19e42273"/>
      <w:bookmarkStart w:id="1353" w:name="_Tocd19e42273"/>
      <w:r>
        <w:t/>
      </w:r>
      <w:r>
        <w:t>Subpart 215.1</w:t>
      </w:r>
      <w:r>
        <w:t xml:space="preserve"> - SOURCE SELECTIONPROCESSES AND TECHNIQUES</w:t>
      </w:r>
      <w:bookmarkEnd w:id="1352"/>
      <w:bookmarkEnd w:id="1353"/>
      <w:bookmarkEnd w:id="1351"/>
    </w:p>
    <!--Topic unique_765-->
    <w:p xmlns:tce="http://www.TCE.com">
      <w:pPr>
        <w:pStyle w:val="Heading5"/>
      </w:pPr>
      <w:bookmarkStart w:id="1354" w:name="_Numd19e42286"/>
      <w:bookmarkStart w:id="1355" w:name="_Refd19e42286"/>
      <w:bookmarkStart w:id="1356" w:name="_Tocd19e42286"/>
      <w:r>
        <w:t/>
      </w:r>
      <w:r>
        <w:t>215.101</w:t>
      </w:r>
      <w:r>
        <w:t xml:space="preserve"> Best value continuum.</w:t>
      </w:r>
      <w:bookmarkEnd w:id="1355"/>
      <w:bookmarkEnd w:id="1356"/>
      <w:bookmarkEnd w:id="1354"/>
    </w:p>
    <!--Topic unique_403-->
    <w:p xmlns:tce="http://www.TCE.com">
      <w:pPr>
        <w:pStyle w:val="Heading6"/>
      </w:pPr>
      <w:bookmarkStart w:id="1357" w:name="_Numd19e42299"/>
      <w:bookmarkStart w:id="1358" w:name="_Refd19e42299"/>
      <w:bookmarkStart w:id="1359" w:name="_Tocd19e42299"/>
      <w:r>
        <w:t/>
      </w:r>
      <w:r>
        <w:t>215.101-2</w:t>
      </w:r>
      <w:r>
        <w:t xml:space="preserve"> Lowest price technically acceptable source selection process.</w:t>
      </w:r>
      <w:bookmarkEnd w:id="1358"/>
      <w:bookmarkEnd w:id="1359"/>
      <w:bookmarkEnd w:id="1357"/>
    </w:p>
    <!--Topic unique_766-->
    <w:p xmlns:tce="http://www.TCE.com">
      <w:pPr>
        <w:pStyle w:val="Heading7"/>
      </w:pPr>
      <w:bookmarkStart w:id="1360" w:name="_Numd19e42312"/>
      <w:bookmarkStart w:id="1361" w:name="_Refd19e42312"/>
      <w:bookmarkStart w:id="1362" w:name="_Tocd19e42312"/>
      <w:r>
        <w:t/>
      </w:r>
      <w:r>
        <w:t>215.101-2-70</w:t>
      </w:r>
      <w:r>
        <w:t xml:space="preserve"> Limitations and prohibitions.</w:t>
      </w:r>
      <w:bookmarkEnd w:id="1361"/>
      <w:bookmarkEnd w:id="1362"/>
      <w:bookmarkEnd w:id="1360"/>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_Numd19e106797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767-->
    <w:p xmlns:tce="http://www.TCE.com">
      <w:pPr>
        <w:pStyle w:val="Heading6"/>
      </w:pPr>
      <w:bookmarkStart w:id="1363" w:name="_Numd19e42379"/>
      <w:bookmarkStart w:id="1364" w:name="_Refd19e42379"/>
      <w:bookmarkStart w:id="1365" w:name="_Tocd19e42379"/>
      <w:r>
        <w:t/>
      </w:r>
      <w:r>
        <w:t>215.101-70</w:t>
      </w:r>
      <w:r>
        <w:t xml:space="preserve"> Best value when acquiring tents or other temporary structures.</w:t>
      </w:r>
      <w:bookmarkEnd w:id="1364"/>
      <w:bookmarkEnd w:id="1365"/>
      <w:bookmarkEnd w:id="1363"/>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_Numd19e96018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u w:val="single"/>
        </w:rPr>
        <w:t>207.105</w:t>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768-->
    <w:p xmlns:tce="http://www.TCE.com">
      <w:pPr>
        <w:pStyle w:val="Heading4"/>
      </w:pPr>
      <w:bookmarkStart w:id="1366" w:name="_Numd19e42410"/>
      <w:bookmarkStart w:id="1367" w:name="_Refd19e42410"/>
      <w:bookmarkStart w:id="1368" w:name="_Tocd19e42410"/>
      <w:r>
        <w:t/>
      </w:r>
      <w:r>
        <w:t>Subpart 215.2</w:t>
      </w:r>
      <w:r>
        <w:t xml:space="preserve"> - SOLICITATION AND RECEIPT OF PROPOSALS AND INFORMATION</w:t>
      </w:r>
      <w:bookmarkEnd w:id="1367"/>
      <w:bookmarkEnd w:id="1368"/>
      <w:bookmarkEnd w:id="1366"/>
    </w:p>
    <!--Topic unique_769-->
    <w:p xmlns:tce="http://www.TCE.com">
      <w:pPr>
        <w:pStyle w:val="Heading5"/>
      </w:pPr>
      <w:bookmarkStart w:id="1369" w:name="_Numd19e42423"/>
      <w:bookmarkStart w:id="1370" w:name="_Refd19e42423"/>
      <w:bookmarkStart w:id="1371" w:name="_Tocd19e42423"/>
      <w:r>
        <w:t/>
      </w:r>
      <w:r>
        <w:t>215.203</w:t>
      </w:r>
      <w:r>
        <w:t xml:space="preserve"> RESERVED</w:t>
      </w:r>
      <w:bookmarkEnd w:id="1370"/>
      <w:bookmarkEnd w:id="1371"/>
      <w:bookmarkEnd w:id="1369"/>
    </w:p>
    <!--Topic unique_732-->
    <w:p xmlns:tce="http://www.TCE.com">
      <w:pPr>
        <w:pStyle w:val="Heading6"/>
      </w:pPr>
      <w:bookmarkStart w:id="1372" w:name="_Numd19e42436"/>
      <w:bookmarkStart w:id="1373" w:name="_Refd19e42436"/>
      <w:bookmarkStart w:id="1374" w:name="_Tocd19e42436"/>
      <w:r>
        <w:t/>
      </w:r>
      <w:r>
        <w:t>215.203-70</w:t>
      </w:r>
      <w:r>
        <w:t xml:space="preserve"> Requests for proposals - tiered evaluation of offers.</w:t>
      </w:r>
      <w:bookmarkEnd w:id="1373"/>
      <w:bookmarkEnd w:id="1374"/>
      <w:bookmarkEnd w:id="1372"/>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70-->
    <w:p xmlns:tce="http://www.TCE.com">
      <w:pPr>
        <w:pStyle w:val="Heading5"/>
      </w:pPr>
      <w:bookmarkStart w:id="1375" w:name="_Numd19e42468"/>
      <w:bookmarkStart w:id="1376" w:name="_Refd19e42468"/>
      <w:bookmarkStart w:id="1377" w:name="_Tocd19e42468"/>
      <w:r>
        <w:t/>
      </w:r>
      <w:r>
        <w:t>215.209</w:t>
      </w:r>
      <w:r>
        <w:t xml:space="preserve"> Solicitation provisions and contract clauses.</w:t>
      </w:r>
      <w:bookmarkEnd w:id="1376"/>
      <w:bookmarkEnd w:id="1377"/>
      <w:bookmarkEnd w:id="1375"/>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71-->
    <w:p xmlns:tce="http://www.TCE.com">
      <w:pPr>
        <w:pStyle w:val="Heading5"/>
      </w:pPr>
      <w:bookmarkStart w:id="1378" w:name="_Numd19e42486"/>
      <w:bookmarkStart w:id="1379" w:name="_Refd19e42486"/>
      <w:bookmarkStart w:id="1380" w:name="_Tocd19e42486"/>
      <w:r>
        <w:t/>
      </w:r>
      <w:r>
        <w:t>215.270</w:t>
      </w:r>
      <w:r>
        <w:t xml:space="preserve"> Peer Reviews.</w:t>
      </w:r>
      <w:bookmarkEnd w:id="1379"/>
      <w:bookmarkEnd w:id="1380"/>
      <w:bookmarkEnd w:id="1378"/>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_Numd19e25051 \h </w:instrText>
      </w:r>
      <w:r>
        <w:fldChar w:fldCharType="separate"/>
      </w:r>
      <w:rPr>
        <w:color w:val="0000FF"/>
      </w:rPr>
      <w:r>
        <w:rPr>
          <w:u w:val="single"/>
        </w:rPr>
        <w:t>201.170</w:t>
      </w:r>
      <w:r>
        <w:rPr>
          <w:color w:val="0000FF"/>
        </w:rPr>
        <w:fldChar w:fldCharType="end"/>
      </w:r>
      <w:r>
        <w:t xml:space="preserve"> .</w:t>
      </w:r>
    </w:p>
    <!--Topic unique_772-->
    <w:p xmlns:tce="http://www.TCE.com">
      <w:pPr>
        <w:pStyle w:val="Heading4"/>
      </w:pPr>
      <w:bookmarkStart w:id="1381" w:name="_Numd19e42509"/>
      <w:bookmarkStart w:id="1382" w:name="_Refd19e42509"/>
      <w:bookmarkStart w:id="1383" w:name="_Tocd19e42509"/>
      <w:r>
        <w:t/>
      </w:r>
      <w:r>
        <w:t>Subpart 215.3</w:t>
      </w:r>
      <w:r>
        <w:t xml:space="preserve"> - SOURCE SELECTION</w:t>
      </w:r>
      <w:bookmarkEnd w:id="1382"/>
      <w:bookmarkEnd w:id="1383"/>
      <w:bookmarkEnd w:id="1381"/>
    </w:p>
    <!--Topic unique_773-->
    <w:p xmlns:tce="http://www.TCE.com">
      <w:pPr>
        <w:pStyle w:val="Heading5"/>
      </w:pPr>
      <w:bookmarkStart w:id="1384" w:name="_Numd19e42522"/>
      <w:bookmarkStart w:id="1385" w:name="_Refd19e42522"/>
      <w:bookmarkStart w:id="1386" w:name="_Tocd19e42522"/>
      <w:r>
        <w:t/>
      </w:r>
      <w:r>
        <w:t>215.300</w:t>
      </w:r>
      <w:r>
        <w:t xml:space="preserve"> Scope of subpart.</w:t>
      </w:r>
      <w:bookmarkEnd w:id="1385"/>
      <w:bookmarkEnd w:id="1386"/>
      <w:bookmarkEnd w:id="1384"/>
    </w:p>
    <w:p xmlns:tce="http://www.TCE.com">
      <w:pPr>
        <w:pStyle w:val="BodyText"/>
      </w:pPr>
      <w:r>
        <w:t/>
      </w:r>
      <w:r>
        <w:t>When conducting negotiated, competitive acquisitions utilizing FAR part 15 procedures, contracting</w:t>
      </w:r>
      <w:r>
        <w:t xml:space="preserve"> officers shall follow the principles and procedures in </w:t>
      </w:r>
      <w:r>
        <w:t>Principal</w:t>
      </w:r>
      <w:r>
        <w:t xml:space="preserve"> Director, Defense </w:t>
      </w:r>
      <w:r>
        <w:t xml:space="preserve">Pricing and Contracting memorandum provided at PGI </w:t>
      </w:r>
      <w:r>
        <w:rPr>
          <w:u w:val="single"/>
        </w:rPr>
        <w:t>215.300</w:t>
      </w:r>
      <w:r>
        <w:t xml:space="preserve"> </w:t>
      </w:r>
      <w:r>
        <w:t>.</w:t>
      </w:r>
    </w:p>
    <!--Topic unique_774-->
    <w:p xmlns:tce="http://www.TCE.com">
      <w:pPr>
        <w:pStyle w:val="Heading5"/>
      </w:pPr>
      <w:bookmarkStart w:id="1387" w:name="_Numd19e42554"/>
      <w:bookmarkStart w:id="1388" w:name="_Refd19e42554"/>
      <w:bookmarkStart w:id="1389" w:name="_Tocd19e42554"/>
      <w:r>
        <w:t/>
      </w:r>
      <w:r>
        <w:t>215.303</w:t>
      </w:r>
      <w:r>
        <w:t xml:space="preserve"> Responsibilities.</w:t>
      </w:r>
      <w:bookmarkEnd w:id="1388"/>
      <w:bookmarkEnd w:id="1389"/>
      <w:bookmarkEnd w:id="1387"/>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u w:val="single"/>
        </w:rPr>
        <w:t>215.303</w:t>
      </w:r>
      <w:r>
        <w:t xml:space="preserve"> (b)(2) for preparation of the source selection plan.</w:t>
      </w:r>
    </w:p>
    <!--Topic unique_775-->
    <w:p xmlns:tce="http://www.TCE.com">
      <w:pPr>
        <w:pStyle w:val="Heading5"/>
      </w:pPr>
      <w:bookmarkStart w:id="1390" w:name="_Numd19e42576"/>
      <w:bookmarkStart w:id="1391" w:name="_Refd19e42576"/>
      <w:bookmarkStart w:id="1392" w:name="_Tocd19e42576"/>
      <w:r>
        <w:t/>
      </w:r>
      <w:r>
        <w:t>215.304</w:t>
      </w:r>
      <w:r>
        <w:t xml:space="preserve"> Evaluation factorsand significant subfactors.</w:t>
      </w:r>
      <w:bookmarkEnd w:id="1391"/>
      <w:bookmarkEnd w:id="1392"/>
      <w:bookmarkEnd w:id="1390"/>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u w:val="single"/>
        </w:rPr>
        <w:t>215.304</w:t>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_Numd19e111872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2436, consider the purchase of capital assets (including machine tools) manufactured in the United States, in source selections for all major defense acquisition programs as defined in 10 U.S.C. 2430.</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_Numd19e86457 \h </w:instrText>
      </w:r>
      <w:r>
        <w:fldChar w:fldCharType="separate"/>
      </w:r>
      <w:rPr>
        <w:color w:val="0000FF"/>
      </w:rPr>
      <w:r>
        <w:rPr>
          <w:u w:val="single"/>
        </w:rPr>
        <w:t>239.7301</w:t>
      </w:r>
      <w:r>
        <w:rPr>
          <w:color w:val="0000FF"/>
        </w:rPr>
        <w:fldChar w:fldCharType="end"/>
      </w:r>
      <w:r>
        <w:t xml:space="preserve">. For additional guidance see PGI </w:t>
      </w:r>
      <w:r>
        <w:rPr>
          <w:u w:val="single"/>
        </w:rPr>
        <w:t>215.304</w:t>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u w:val="single"/>
        </w:rPr>
        <w:t>207.105</w:t>
      </w:r>
      <w:r>
        <w:t xml:space="preserve"> (b)(14)(ii)(</w:t>
      </w:r>
      <w:r>
        <w:rPr>
          <w:i/>
        </w:rPr>
        <w:t>2</w:t>
      </w:r>
      <w:r>
        <w:t>));</w:t>
      </w:r>
    </w:p>
    <w:p xmlns:tce="http://www.TCE.com">
      <w:pPr>
        <w:pStyle w:val="BodyText"/>
        <w:ind w:left="2880"/>
      </w:pPr>
      <w:r>
        <w:t>(B) Engineering and manufacturing development phase of a weapon system, including embedded software (10 U.S.C. 2443); or</w:t>
      </w:r>
    </w:p>
    <w:p xmlns:tce="http://www.TCE.com">
      <w:pPr>
        <w:pStyle w:val="BodyText"/>
        <w:ind w:left="2880"/>
      </w:pPr>
      <w:r>
        <w:t>(C) Production and deployment phase of a weapon system, including embedded software (10 U.S.C. 2443).</w:t>
      </w:r>
    </w:p>
    <w:p xmlns:tce="http://www.TCE.com">
      <w:pPr>
        <w:pStyle w:val="BodyText"/>
        <w:ind w:left="2160"/>
      </w:pPr>
      <w:r>
        <w:t xml:space="preserve">(vii) See </w:t>
      </w:r>
      <w:r>
        <w:rPr>
          <w:color w:val="0000FF"/>
        </w:rPr>
        <w:fldChar w:fldCharType="begin"/>
      </w:r>
      <w:r>
        <w:rPr>
          <w:color w:val="0000FF"/>
        </w:rPr>
        <w:instrText xml:space="preserve"> REF _Numd19e69781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76-->
    <w:p xmlns:tce="http://www.TCE.com">
      <w:pPr>
        <w:pStyle w:val="Heading5"/>
      </w:pPr>
      <w:bookmarkStart w:id="1393" w:name="_Numd19e42649"/>
      <w:bookmarkStart w:id="1394" w:name="_Refd19e42649"/>
      <w:bookmarkStart w:id="1395" w:name="_Tocd19e42649"/>
      <w:r>
        <w:t/>
      </w:r>
      <w:r>
        <w:t>215.305</w:t>
      </w:r>
      <w:r>
        <w:t xml:space="preserve"> Proposal evaluation.</w:t>
      </w:r>
      <w:bookmarkEnd w:id="1394"/>
      <w:bookmarkEnd w:id="1395"/>
      <w:bookmarkEnd w:id="1393"/>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_Numd19e53217 \h </w:instrText>
      </w:r>
      <w:r>
        <w:fldChar w:fldCharType="separate"/>
      </w:r>
      <w:rPr>
        <w:color w:val="0000FF"/>
      </w:rPr>
      <w:r>
        <w:rPr>
          <w:u w:val="single"/>
        </w:rPr>
        <w:t>219.702-70</w:t>
      </w:r>
      <w:r>
        <w:rPr>
          <w:color w:val="0000FF"/>
        </w:rPr>
        <w:fldChar w:fldCharType="end"/>
      </w:r>
      <w:r>
        <w:t xml:space="preserve"> as part of the evaluation of the past performance.</w:t>
      </w:r>
    </w:p>
    <!--Topic unique_777-->
    <w:p xmlns:tce="http://www.TCE.com">
      <w:pPr>
        <w:pStyle w:val="Heading5"/>
      </w:pPr>
      <w:bookmarkStart w:id="1396" w:name="_Numd19e42678"/>
      <w:bookmarkStart w:id="1397" w:name="_Refd19e42678"/>
      <w:bookmarkStart w:id="1398" w:name="_Tocd19e42678"/>
      <w:r>
        <w:t/>
      </w:r>
      <w:r>
        <w:t>215.306</w:t>
      </w:r>
      <w:r>
        <w:t xml:space="preserve"> Exchanges with offerors after receipt of proposals.</w:t>
      </w:r>
      <w:bookmarkEnd w:id="1397"/>
      <w:bookmarkEnd w:id="1398"/>
      <w:bookmarkEnd w:id="1396"/>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778-->
    <w:p xmlns:tce="http://www.TCE.com">
      <w:pPr>
        <w:pStyle w:val="Heading5"/>
      </w:pPr>
      <w:bookmarkStart w:id="1399" w:name="_Numd19e42702"/>
      <w:bookmarkStart w:id="1400" w:name="_Refd19e42702"/>
      <w:bookmarkStart w:id="1401" w:name="_Tocd19e42702"/>
      <w:r>
        <w:t/>
      </w:r>
      <w:r>
        <w:t>215.370</w:t>
      </w:r>
      <w:r>
        <w:t xml:space="preserve"> Evaluation factor for employing or subcontracting with members of the Selected Reserve.</w:t>
      </w:r>
      <w:bookmarkEnd w:id="1400"/>
      <w:bookmarkEnd w:id="1401"/>
      <w:bookmarkEnd w:id="1399"/>
    </w:p>
    <!--Topic unique_779-->
    <w:p xmlns:tce="http://www.TCE.com">
      <w:pPr>
        <w:pStyle w:val="Heading6"/>
      </w:pPr>
      <w:bookmarkStart w:id="1402" w:name="_Numd19e42715"/>
      <w:bookmarkStart w:id="1403" w:name="_Refd19e42715"/>
      <w:bookmarkStart w:id="1404" w:name="_Tocd19e42715"/>
      <w:r>
        <w:t/>
      </w:r>
      <w:r>
        <w:t>215.370-1</w:t>
      </w:r>
      <w:r>
        <w:t xml:space="preserve"> Definition.</w:t>
      </w:r>
      <w:bookmarkEnd w:id="1403"/>
      <w:bookmarkEnd w:id="1404"/>
      <w:bookmarkEnd w:id="1402"/>
    </w:p>
    <w:p xmlns:tce="http://www.TCE.com">
      <w:pPr>
        <w:pStyle w:val="BodyText"/>
      </w:pPr>
      <w:r>
        <w:t xml:space="preserve">“Selected Reserve,” as used in this section, is defined in the provision at </w:t>
      </w:r>
      <w:r>
        <w:rPr>
          <w:color w:val="0000FF"/>
        </w:rPr>
        <w:fldChar w:fldCharType="begin"/>
      </w:r>
      <w:r>
        <w:rPr>
          <w:color w:val="0000FF"/>
        </w:rPr>
        <w:instrText xml:space="preserve"> REF _Numd19e108208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w:t>
      </w:r>
    </w:p>
    <!--Topic unique_780-->
    <w:p xmlns:tce="http://www.TCE.com">
      <w:pPr>
        <w:pStyle w:val="Heading6"/>
      </w:pPr>
      <w:bookmarkStart w:id="1405" w:name="_Numd19e42738"/>
      <w:bookmarkStart w:id="1406" w:name="_Refd19e42738"/>
      <w:bookmarkStart w:id="1407" w:name="_Tocd19e42738"/>
      <w:r>
        <w:t/>
      </w:r>
      <w:r>
        <w:t>215.370-2</w:t>
      </w:r>
      <w:r>
        <w:t xml:space="preserve"> Evaluation factor.</w:t>
      </w:r>
      <w:bookmarkEnd w:id="1406"/>
      <w:bookmarkEnd w:id="1407"/>
      <w:bookmarkEnd w:id="1405"/>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u w:val="single"/>
        </w:rPr>
        <w:t>215.370-2</w:t>
      </w:r>
      <w:r>
        <w:t xml:space="preserve"> for guidance on use of this evaluation factor.</w:t>
      </w:r>
    </w:p>
    <!--Topic unique_781-->
    <w:p xmlns:tce="http://www.TCE.com">
      <w:pPr>
        <w:pStyle w:val="Heading6"/>
      </w:pPr>
      <w:bookmarkStart w:id="1408" w:name="_Numd19e42760"/>
      <w:bookmarkStart w:id="1409" w:name="_Refd19e42760"/>
      <w:bookmarkStart w:id="1410" w:name="_Tocd19e42760"/>
      <w:r>
        <w:t/>
      </w:r>
      <w:r>
        <w:t>215.370-3</w:t>
      </w:r>
      <w:r>
        <w:t xml:space="preserve"> Solicitation provision and contract clause.</w:t>
      </w:r>
      <w:bookmarkEnd w:id="1409"/>
      <w:bookmarkEnd w:id="1410"/>
      <w:bookmarkEnd w:id="1408"/>
    </w:p>
    <w:p xmlns:tce="http://www.TCE.com">
      <w:pPr>
        <w:pStyle w:val="BodyText"/>
        <w:ind w:left="720"/>
      </w:pPr>
      <w:r>
        <w:t xml:space="preserve">(a) Use the provision at </w:t>
      </w:r>
      <w:r>
        <w:rPr>
          <w:color w:val="0000FF"/>
        </w:rPr>
        <w:fldChar w:fldCharType="begin"/>
      </w:r>
      <w:r>
        <w:rPr>
          <w:color w:val="0000FF"/>
        </w:rPr>
        <w:instrText xml:space="preserve"> REF _Numd19e108208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xmlns:tce="http://www.TCE.com">
      <w:pPr>
        <w:pStyle w:val="BodyText"/>
        <w:ind w:left="720"/>
      </w:pPr>
      <w:r>
        <w:t xml:space="preserve">(b) Use the clause at </w:t>
      </w:r>
      <w:r>
        <w:rPr>
          <w:color w:val="0000FF"/>
        </w:rPr>
        <w:fldChar w:fldCharType="begin"/>
      </w:r>
      <w:r>
        <w:rPr>
          <w:color w:val="0000FF"/>
        </w:rPr>
        <w:instrText xml:space="preserve"> REF _Numd19e108247 \h </w:instrText>
      </w:r>
      <w:r>
        <w:fldChar w:fldCharType="separate"/>
      </w:r>
      <w:rPr>
        <w:color w:val="0000FF"/>
      </w:rPr>
      <w:r>
        <w:rPr>
          <w:u w:val="single"/>
        </w:rPr>
        <w:t>252.215-7006</w:t>
      </w:r>
      <w:r>
        <w:rPr>
          <w:color w:val="0000FF"/>
        </w:rPr>
        <w:fldChar w:fldCharType="end"/>
      </w:r>
      <w:r>
        <w:t xml:space="preserve"> , Use of Employees or Individual Subcontractors Who are Members of the Selected Reserve, in solicitations that include the provision at </w:t>
      </w:r>
      <w:r>
        <w:rPr>
          <w:color w:val="0000FF"/>
        </w:rPr>
        <w:fldChar w:fldCharType="begin"/>
      </w:r>
      <w:r>
        <w:rPr>
          <w:color w:val="0000FF"/>
        </w:rPr>
        <w:instrText xml:space="preserve"> REF _Numd19e108208 \h </w:instrText>
      </w:r>
      <w:r>
        <w:fldChar w:fldCharType="separate"/>
      </w:r>
      <w:rPr>
        <w:color w:val="0000FF"/>
      </w:rPr>
      <w:r>
        <w:rPr>
          <w:u w:val="single"/>
        </w:rPr>
        <w:t>252.215-7005</w:t>
      </w:r>
      <w:r>
        <w:rPr>
          <w:color w:val="0000FF"/>
        </w:rPr>
        <w:fldChar w:fldCharType="end"/>
      </w:r>
      <w:r>
        <w:t xml:space="preserve"> .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97-->
    <w:p xmlns:tce="http://www.TCE.com">
      <w:pPr>
        <w:pStyle w:val="Heading5"/>
      </w:pPr>
      <w:bookmarkStart w:id="1411" w:name="_Numd19e42793"/>
      <w:bookmarkStart w:id="1412" w:name="_Refd19e42793"/>
      <w:bookmarkStart w:id="1413" w:name="_Tocd19e42793"/>
      <w:r>
        <w:t/>
      </w:r>
      <w:r>
        <w:t>215.371</w:t>
      </w:r>
      <w:r>
        <w:t xml:space="preserve"> Only one offer.</w:t>
      </w:r>
      <w:bookmarkEnd w:id="1412"/>
      <w:bookmarkEnd w:id="1413"/>
      <w:bookmarkEnd w:id="1411"/>
    </w:p>
    <!--Topic unique_782-->
    <w:p xmlns:tce="http://www.TCE.com">
      <w:pPr>
        <w:pStyle w:val="Heading6"/>
      </w:pPr>
      <w:bookmarkStart w:id="1414" w:name="_Numd19e42806"/>
      <w:bookmarkStart w:id="1415" w:name="_Refd19e42806"/>
      <w:bookmarkStart w:id="1416" w:name="_Tocd19e42806"/>
      <w:r>
        <w:t/>
      </w:r>
      <w:r>
        <w:t>215.371-1</w:t>
      </w:r>
      <w:r>
        <w:t xml:space="preserve"> Policy.</w:t>
      </w:r>
      <w:bookmarkEnd w:id="1415"/>
      <w:bookmarkEnd w:id="1416"/>
      <w:bookmarkEnd w:id="1414"/>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_Numd19e42837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_Numd19e42875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39-->
    <w:p xmlns:tce="http://www.TCE.com">
      <w:pPr>
        <w:pStyle w:val="Heading6"/>
      </w:pPr>
      <w:bookmarkStart w:id="1417" w:name="_Numd19e42837"/>
      <w:bookmarkStart w:id="1418" w:name="_Refd19e42837"/>
      <w:bookmarkStart w:id="1419" w:name="_Tocd19e42837"/>
      <w:r>
        <w:t/>
      </w:r>
      <w:r>
        <w:t>215.371-2</w:t>
      </w:r>
      <w:r>
        <w:t xml:space="preserve"> Promote competition.</w:t>
      </w:r>
      <w:bookmarkEnd w:id="1418"/>
      <w:bookmarkEnd w:id="1419"/>
      <w:bookmarkEnd w:id="1417"/>
    </w:p>
    <w:p xmlns:tce="http://www.TCE.com">
      <w:pPr>
        <w:pStyle w:val="BodyText"/>
      </w:pPr>
      <w:r>
        <w:t xml:space="preserve">Except as provided in sections </w:t>
      </w:r>
      <w:r>
        <w:rPr>
          <w:color w:val="0000FF"/>
        </w:rPr>
        <w:fldChar w:fldCharType="begin"/>
      </w:r>
      <w:r>
        <w:rPr>
          <w:color w:val="0000FF"/>
        </w:rPr>
        <w:instrText xml:space="preserve"> REF _Numd19e42906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_Numd19e42944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u w:val="single"/>
        </w:rPr>
        <w:t>215.371-2</w:t>
      </w:r>
      <w:r>
        <w:t xml:space="preserve"> .</w:t>
      </w:r>
    </w:p>
    <!--Topic unique_783-->
    <w:p xmlns:tce="http://www.TCE.com">
      <w:pPr>
        <w:pStyle w:val="Heading6"/>
      </w:pPr>
      <w:bookmarkStart w:id="1420" w:name="_Numd19e42875"/>
      <w:bookmarkStart w:id="1421" w:name="_Refd19e42875"/>
      <w:bookmarkStart w:id="1422" w:name="_Tocd19e42875"/>
      <w:r>
        <w:t/>
      </w:r>
      <w:r>
        <w:t>215.371-3</w:t>
      </w:r>
      <w:r>
        <w:t xml:space="preserve"> Fair and reasonable price and the requirement for additional cost or pricing data.</w:t>
      </w:r>
      <w:bookmarkEnd w:id="1421"/>
      <w:bookmarkEnd w:id="1422"/>
      <w:bookmarkEnd w:id="1420"/>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_Numd19e42837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68-->
    <w:p xmlns:tce="http://www.TCE.com">
      <w:pPr>
        <w:pStyle w:val="Heading6"/>
      </w:pPr>
      <w:bookmarkStart w:id="1423" w:name="_Numd19e42906"/>
      <w:bookmarkStart w:id="1424" w:name="_Refd19e42906"/>
      <w:bookmarkStart w:id="1425" w:name="_Tocd19e42906"/>
      <w:r>
        <w:t/>
      </w:r>
      <w:r>
        <w:t>215.371-4</w:t>
      </w:r>
      <w:r>
        <w:t xml:space="preserve"> Exceptions.</w:t>
      </w:r>
      <w:bookmarkEnd w:id="1424"/>
      <w:bookmarkEnd w:id="1425"/>
      <w:bookmarkEnd w:id="1423"/>
    </w:p>
    <w:p xmlns:tce="http://www.TCE.com">
      <w:pPr>
        <w:pStyle w:val="BodyText"/>
        <w:ind w:left="720"/>
      </w:pPr>
      <w:r>
        <w:t xml:space="preserve">(a) The requirements at section </w:t>
      </w:r>
      <w:r>
        <w:rPr>
          <w:color w:val="0000FF"/>
        </w:rPr>
        <w:fldChar w:fldCharType="begin"/>
      </w:r>
      <w:r>
        <w:rPr>
          <w:color w:val="0000FF"/>
        </w:rPr>
        <w:instrText xml:space="preserve"> REF _Numd19e42837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_Numd19e81342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69-->
    <w:p xmlns:tce="http://www.TCE.com">
      <w:pPr>
        <w:pStyle w:val="Heading6"/>
      </w:pPr>
      <w:bookmarkStart w:id="1426" w:name="_Numd19e42944"/>
      <w:bookmarkStart w:id="1427" w:name="_Refd19e42944"/>
      <w:bookmarkStart w:id="1428" w:name="_Tocd19e42944"/>
      <w:r>
        <w:t/>
      </w:r>
      <w:r>
        <w:t>215.371-5</w:t>
      </w:r>
      <w:r>
        <w:t xml:space="preserve"> Waiver.</w:t>
      </w:r>
      <w:bookmarkEnd w:id="1427"/>
      <w:bookmarkEnd w:id="1428"/>
      <w:bookmarkEnd w:id="1426"/>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_Numd19e42837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00-->
    <w:p xmlns:tce="http://www.TCE.com">
      <w:pPr>
        <w:pStyle w:val="Heading6"/>
      </w:pPr>
      <w:bookmarkStart w:id="1429" w:name="_Numd19e42969"/>
      <w:bookmarkStart w:id="1430" w:name="_Refd19e42969"/>
      <w:bookmarkStart w:id="1431" w:name="_Tocd19e42969"/>
      <w:r>
        <w:t/>
      </w:r>
      <w:r>
        <w:t>215.371-6</w:t>
      </w:r>
      <w:r>
        <w:t xml:space="preserve"> Solicitation provision.</w:t>
      </w:r>
      <w:bookmarkEnd w:id="1430"/>
      <w:bookmarkEnd w:id="1431"/>
      <w:bookmarkEnd w:id="1429"/>
    </w:p>
    <w:p xmlns:tce="http://www.TCE.com">
      <w:pPr>
        <w:pStyle w:val="BodyText"/>
      </w:pPr>
      <w:r>
        <w:t xml:space="preserve">Use the provision at </w:t>
      </w:r>
      <w:r>
        <w:rPr>
          <w:color w:val="0000FF"/>
        </w:rPr>
        <w:fldChar w:fldCharType="begin"/>
      </w:r>
      <w:r>
        <w:rPr>
          <w:color w:val="0000FF"/>
        </w:rPr>
        <w:instrText xml:space="preserve"> REF _Numd19e108285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items, that will be solicited for fewer than 30 days, unless an exception at </w:t>
      </w:r>
      <w:r>
        <w:rPr>
          <w:color w:val="0000FF"/>
        </w:rPr>
        <w:fldChar w:fldCharType="begin"/>
      </w:r>
      <w:r>
        <w:rPr>
          <w:color w:val="0000FF"/>
        </w:rPr>
        <w:instrText xml:space="preserve"> REF _Numd19e42906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_Numd19e42944 \h </w:instrText>
      </w:r>
      <w:r>
        <w:fldChar w:fldCharType="separate"/>
      </w:r>
      <w:rPr>
        <w:color w:val="0000FF"/>
      </w:rPr>
      <w:r>
        <w:rPr>
          <w:u w:val="single"/>
        </w:rPr>
        <w:t>215.371-5</w:t>
      </w:r>
      <w:r>
        <w:rPr>
          <w:color w:val="0000FF"/>
        </w:rPr>
        <w:fldChar w:fldCharType="end"/>
      </w:r>
      <w:r>
        <w:t xml:space="preserve"> .</w:t>
      </w:r>
    </w:p>
    <!--Topic unique_784-->
    <w:p xmlns:tce="http://www.TCE.com">
      <w:pPr>
        <w:pStyle w:val="Heading4"/>
      </w:pPr>
      <w:bookmarkStart w:id="1432" w:name="_Numd19e43002"/>
      <w:bookmarkStart w:id="1433" w:name="_Refd19e43002"/>
      <w:bookmarkStart w:id="1434" w:name="_Tocd19e43002"/>
      <w:r>
        <w:t/>
      </w:r>
      <w:r>
        <w:t>Subpart 215.4</w:t>
      </w:r>
      <w:r>
        <w:t xml:space="preserve"> - CONTRACT PRICING</w:t>
      </w:r>
      <w:bookmarkEnd w:id="1433"/>
      <w:bookmarkEnd w:id="1434"/>
      <w:bookmarkEnd w:id="1432"/>
    </w:p>
    <!--Topic unique_785-->
    <w:p xmlns:tce="http://www.TCE.com">
      <w:pPr>
        <w:pStyle w:val="Heading5"/>
      </w:pPr>
      <w:bookmarkStart w:id="1435" w:name="_Numd19e43015"/>
      <w:bookmarkStart w:id="1436" w:name="_Refd19e43015"/>
      <w:bookmarkStart w:id="1437" w:name="_Tocd19e43015"/>
      <w:r>
        <w:t/>
      </w:r>
      <w:r>
        <w:t>215.401</w:t>
      </w:r>
      <w:r>
        <w:t xml:space="preserve"> Definitions.</w:t>
      </w:r>
      <w:bookmarkEnd w:id="1436"/>
      <w:bookmarkEnd w:id="1437"/>
      <w:bookmarkEnd w:id="1435"/>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786-->
    <w:p xmlns:tce="http://www.TCE.com">
      <w:pPr>
        <w:pStyle w:val="Heading5"/>
      </w:pPr>
      <w:bookmarkStart w:id="1438" w:name="_Numd19e43038"/>
      <w:bookmarkStart w:id="1439" w:name="_Refd19e43038"/>
      <w:bookmarkStart w:id="1440" w:name="_Tocd19e43038"/>
      <w:r>
        <w:t/>
      </w:r>
      <w:r>
        <w:t>215.402</w:t>
      </w:r>
      <w:r>
        <w:t xml:space="preserve"> Pricing policy.</w:t>
      </w:r>
      <w:bookmarkEnd w:id="1439"/>
      <w:bookmarkEnd w:id="1440"/>
      <w:bookmarkEnd w:id="1438"/>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u w:val="single"/>
        </w:rPr>
        <w:t>215.402</w:t>
      </w:r>
      <w:r>
        <w:t xml:space="preserve"> when conducting cost or price analysis, particularly with regard to acquisitions for sole source commercial items.</w:t>
      </w:r>
    </w:p>
    <!--Topic unique_787-->
    <w:p xmlns:tce="http://www.TCE.com">
      <w:pPr>
        <w:pStyle w:val="Heading5"/>
      </w:pPr>
      <w:bookmarkStart w:id="1441" w:name="_Numd19e43068"/>
      <w:bookmarkStart w:id="1442" w:name="_Refd19e43068"/>
      <w:bookmarkStart w:id="1443" w:name="_Tocd19e43068"/>
      <w:r>
        <w:t/>
      </w:r>
      <w:r>
        <w:t>215.403</w:t>
      </w:r>
      <w:r>
        <w:t xml:space="preserve"> Obtaining certified cost or pricing data.</w:t>
      </w:r>
      <w:bookmarkEnd w:id="1442"/>
      <w:bookmarkEnd w:id="1443"/>
      <w:bookmarkEnd w:id="1441"/>
    </w:p>
    <!--Topic unique_788-->
    <w:p xmlns:tce="http://www.TCE.com">
      <w:pPr>
        <w:pStyle w:val="Heading6"/>
      </w:pPr>
      <w:bookmarkStart w:id="1444" w:name="_Numd19e43081"/>
      <w:bookmarkStart w:id="1445" w:name="_Refd19e43081"/>
      <w:bookmarkStart w:id="1446" w:name="_Tocd19e43081"/>
      <w:r>
        <w:t/>
      </w:r>
      <w:r>
        <w:t>215.403-1</w:t>
      </w:r>
      <w:r>
        <w:t xml:space="preserve"> Prohibition on obtaining certified cost or pricing data (10 U.S.C. 2306a and 41 U.S.C. chapter 35).</w:t>
      </w:r>
      <w:bookmarkEnd w:id="1445"/>
      <w:bookmarkEnd w:id="1446"/>
      <w:bookmarkEnd w:id="1444"/>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u w:val="single"/>
        </w:rPr>
        <w:t>215.403-1</w:t>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_Numd19e42875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items.</w:t>
      </w:r>
      <w:r>
        <w:t/>
      </w:r>
    </w:p>
    <w:p xmlns:tce="http://www.TCE.com">
      <w:pPr>
        <w:pStyle w:val="BodyText"/>
        <w:ind w:left="2880"/>
      </w:pPr>
      <w:r>
        <w:t>(A) Follow the procedures at PGI (c)(3)(A) for pricing commercial items.</w:t>
      </w:r>
    </w:p>
    <w:p xmlns:tce="http://www.TCE.com">
      <w:pPr>
        <w:pStyle w:val="BodyText"/>
        <w:ind w:left="2880"/>
      </w:pPr>
      <w:r>
        <w:t xml:space="preserve">(B) When applying the commercial item exception under FAR 15.403-1(b)(3), see </w:t>
      </w:r>
      <w:r>
        <w:rPr>
          <w:color w:val="0000FF"/>
        </w:rPr>
        <w:fldChar w:fldCharType="begin"/>
      </w:r>
      <w:r>
        <w:rPr>
          <w:color w:val="0000FF"/>
        </w:rPr>
        <w:instrText xml:space="preserve"> REF _Numd19e37727 \h </w:instrText>
      </w:r>
      <w:r>
        <w:fldChar w:fldCharType="separate"/>
      </w:r>
      <w:rPr>
        <w:color w:val="0000FF"/>
      </w:rPr>
      <w:r>
        <w:rPr>
          <w:u w:val="single"/>
        </w:rPr>
        <w:t>212.102</w:t>
      </w:r>
      <w:r>
        <w:rPr>
          <w:color w:val="0000FF"/>
        </w:rPr>
        <w:fldChar w:fldCharType="end"/>
      </w:r>
      <w:r>
        <w:t>(a)(ii) regarding prior commercial item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u w:val="single"/>
        </w:rPr>
        <w:t>215.403-1</w:t>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_Numd19e63175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789-->
    <w:p xmlns:tce="http://www.TCE.com">
      <w:pPr>
        <w:pStyle w:val="Heading6"/>
      </w:pPr>
      <w:bookmarkStart w:id="1447" w:name="_Numd19e43217"/>
      <w:bookmarkStart w:id="1448" w:name="_Refd19e43217"/>
      <w:bookmarkStart w:id="1449" w:name="_Tocd19e43217"/>
      <w:r>
        <w:t/>
      </w:r>
      <w:r>
        <w:t>215.403-3</w:t>
      </w:r>
      <w:r>
        <w:t xml:space="preserve"> Requiring data other than certified cost or pricing data.</w:t>
      </w:r>
      <w:bookmarkEnd w:id="1448"/>
      <w:bookmarkEnd w:id="1449"/>
      <w:bookmarkEnd w:id="1447"/>
    </w:p>
    <w:p xmlns:tce="http://www.TCE.com">
      <w:pPr>
        <w:pStyle w:val="BodyText"/>
      </w:pPr>
      <w:r>
        <w:t xml:space="preserve">Follow the procedures at PGI </w:t>
      </w:r>
      <w:r>
        <w:rPr>
          <w:u w:val="single"/>
        </w:rPr>
        <w:t>215.403-3</w:t>
      </w:r>
      <w:r>
        <w:t xml:space="preserve"> .</w:t>
      </w:r>
    </w:p>
    <w:p xmlns:tce="http://www.TCE.com">
      <w:pPr>
        <w:pStyle w:val="BodyText"/>
        <w:ind w:left="720"/>
      </w:pPr>
      <w:r>
        <w:t xml:space="preserve">(c) </w:t>
      </w:r>
      <w:r>
        <w:rPr>
          <w:i/>
        </w:rPr>
        <w:t>Commercial items.</w:t>
      </w:r>
      <w:r>
        <w:t xml:space="preserve"> For determinations of price reasonableness of major weapon systems acquired as commercial items, see </w:t>
      </w:r>
      <w:r>
        <w:rPr>
          <w:color w:val="0000FF"/>
        </w:rPr>
        <w:fldChar w:fldCharType="begin"/>
      </w:r>
      <w:r>
        <w:rPr>
          <w:color w:val="0000FF"/>
        </w:rPr>
        <w:instrText xml:space="preserve"> REF _Numd19e80683 \h </w:instrText>
      </w:r>
      <w:r>
        <w:fldChar w:fldCharType="separate"/>
      </w:r>
      <w:rPr>
        <w:color w:val="0000FF"/>
      </w:rPr>
      <w:r>
        <w:rPr>
          <w:u w:val="single"/>
        </w:rPr>
        <w:t>234.7002</w:t>
      </w:r>
      <w:r>
        <w:rPr>
          <w:color w:val="0000FF"/>
        </w:rPr>
        <w:fldChar w:fldCharType="end"/>
      </w:r>
      <w:r>
        <w:t>(d)</w:t>
      </w:r>
    </w:p>
    <!--Topic unique_790-->
    <w:p xmlns:tce="http://www.TCE.com">
      <w:pPr>
        <w:pStyle w:val="Heading6"/>
      </w:pPr>
      <w:bookmarkStart w:id="1450" w:name="_Numd19e43248"/>
      <w:bookmarkStart w:id="1451" w:name="_Refd19e43248"/>
      <w:bookmarkStart w:id="1452" w:name="_Tocd19e43248"/>
      <w:r>
        <w:t/>
      </w:r>
      <w:r>
        <w:t>215.403-5</w:t>
      </w:r>
      <w:r>
        <w:t xml:space="preserve"> Instructions for submission of certified cost or pricing data and data other than certified cost or pricing data.</w:t>
      </w:r>
      <w:bookmarkEnd w:id="1451"/>
      <w:bookmarkEnd w:id="1452"/>
      <w:bookmarkEnd w:id="1450"/>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_Numd19e43081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_Numd19e43081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_Numd19e43081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_Numd19e43081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91-->
    <w:p xmlns:tce="http://www.TCE.com">
      <w:pPr>
        <w:pStyle w:val="Heading5"/>
      </w:pPr>
      <w:bookmarkStart w:id="1453" w:name="_Numd19e43757"/>
      <w:bookmarkStart w:id="1454" w:name="_Refd19e43757"/>
      <w:bookmarkStart w:id="1455" w:name="_Tocd19e43757"/>
      <w:r>
        <w:t/>
      </w:r>
      <w:r>
        <w:t>215.404</w:t>
      </w:r>
      <w:r>
        <w:t xml:space="preserve"> Proposal analysis.</w:t>
      </w:r>
      <w:bookmarkEnd w:id="1454"/>
      <w:bookmarkEnd w:id="1455"/>
      <w:bookmarkEnd w:id="1453"/>
    </w:p>
    <!--Topic unique_792-->
    <w:p xmlns:tce="http://www.TCE.com">
      <w:pPr>
        <w:pStyle w:val="Heading6"/>
      </w:pPr>
      <w:bookmarkStart w:id="1456" w:name="_Numd19e43770"/>
      <w:bookmarkStart w:id="1457" w:name="_Refd19e43770"/>
      <w:bookmarkStart w:id="1458" w:name="_Tocd19e43770"/>
      <w:r>
        <w:t/>
      </w:r>
      <w:r>
        <w:t>215.404-1</w:t>
      </w:r>
      <w:r>
        <w:t xml:space="preserve"> Proposal analysis techniques.</w:t>
      </w:r>
      <w:bookmarkEnd w:id="1457"/>
      <w:bookmarkEnd w:id="1458"/>
      <w:bookmarkEnd w:id="1456"/>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u w:val="single"/>
        </w:rPr>
        <w:t>215.404-1</w:t>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u w:val="single"/>
        </w:rPr>
        <w:t>215.404-1</w:t>
      </w:r>
      <w:r>
        <w:t xml:space="preserve"> (b)(i)).</w:t>
      </w:r>
    </w:p>
    <w:p xmlns:tce="http://www.TCE.com">
      <w:pPr>
        <w:pStyle w:val="BodyText"/>
        <w:ind w:left="2160"/>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FAR 15.404-1(b)(2)(ii)(B) and PGI </w:t>
      </w:r>
      <w:r>
        <w:rPr>
          <w:u w:val="single"/>
        </w:rPr>
        <w:t>215.404-1</w:t>
      </w:r>
      <w:r>
        <w:t xml:space="preserve"> (b)(v)).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rPr>
          <w:u w:val="single"/>
        </w:rPr>
        <w:t>215.404-1</w:t>
      </w:r>
      <w:r>
        <w:t xml:space="preserve"> (b)(vii).</w:t>
      </w:r>
    </w:p>
    <w:p xmlns:tce="http://www.TCE.com">
      <w:pPr>
        <w:pStyle w:val="BodyText"/>
        <w:ind w:left="720"/>
      </w:pPr>
      <w:r>
        <w:t xml:space="preserve">(h) </w:t>
      </w:r>
      <w:r>
        <w:rPr>
          <w:i/>
        </w:rPr>
        <w:t>Review and justification of pass-through contracts</w:t>
      </w:r>
      <w:r>
        <w:t xml:space="preserve">. Follow the procedures at PGI </w:t>
      </w:r>
      <w:r>
        <w:rPr>
          <w:u w:val="single"/>
        </w:rPr>
        <w:t>215.404-1</w:t>
      </w:r>
      <w:r>
        <w:t xml:space="preserve"> (h)(2) when considering alternative approaches or making the determination that the contracting approach selected is in the best interest of the Government, as required by FAR 15.404-1(h)(2).</w:t>
      </w:r>
    </w:p>
    <!--Topic unique_793-->
    <w:p xmlns:tce="http://www.TCE.com">
      <w:pPr>
        <w:pStyle w:val="Heading6"/>
      </w:pPr>
      <w:bookmarkStart w:id="1459" w:name="_Numd19e43888"/>
      <w:bookmarkStart w:id="1460" w:name="_Refd19e43888"/>
      <w:bookmarkStart w:id="1461" w:name="_Tocd19e43888"/>
      <w:r>
        <w:t/>
      </w:r>
      <w:r>
        <w:t>215.404-2</w:t>
      </w:r>
      <w:r>
        <w:t xml:space="preserve"> Data to support proposal analysis.</w:t>
      </w:r>
      <w:bookmarkEnd w:id="1460"/>
      <w:bookmarkEnd w:id="1461"/>
      <w:bookmarkEnd w:id="1459"/>
    </w:p>
    <w:p xmlns:tce="http://www.TCE.com">
      <w:pPr>
        <w:pStyle w:val="BodyText"/>
      </w:pPr>
      <w:r>
        <w:t xml:space="preserve">See PGI </w:t>
      </w:r>
      <w:r>
        <w:rPr>
          <w:u w:val="single"/>
        </w:rPr>
        <w:t>215.404-2</w:t>
      </w:r>
      <w:r>
        <w:t xml:space="preserve"> for guidance on obtaining field pricing or audit assistance.</w:t>
      </w:r>
    </w:p>
    <!--Topic unique_794-->
    <w:p xmlns:tce="http://www.TCE.com">
      <w:pPr>
        <w:pStyle w:val="Heading6"/>
      </w:pPr>
      <w:bookmarkStart w:id="1462" w:name="_Numd19e43910"/>
      <w:bookmarkStart w:id="1463" w:name="_Refd19e43910"/>
      <w:bookmarkStart w:id="1464" w:name="_Tocd19e43910"/>
      <w:r>
        <w:t/>
      </w:r>
      <w:r>
        <w:t>215.404-3</w:t>
      </w:r>
      <w:r>
        <w:t xml:space="preserve"> Subcontract pricing considerations.</w:t>
      </w:r>
      <w:bookmarkEnd w:id="1463"/>
      <w:bookmarkEnd w:id="1464"/>
      <w:bookmarkEnd w:id="1462"/>
    </w:p>
    <w:p xmlns:tce="http://www.TCE.com">
      <w:pPr>
        <w:pStyle w:val="BodyText"/>
      </w:pPr>
      <w:r>
        <w:t xml:space="preserve">Follow the procedures at PGI </w:t>
      </w:r>
      <w:r>
        <w:rPr>
          <w:u w:val="single"/>
        </w:rPr>
        <w:t>215.404-3</w:t>
      </w:r>
      <w:r>
        <w:t xml:space="preserve"> when reviewing a subcontractor’s proposal.</w:t>
      </w:r>
    </w:p>
    <!--Topic unique_795-->
    <w:p xmlns:tce="http://www.TCE.com">
      <w:pPr>
        <w:pStyle w:val="Heading6"/>
      </w:pPr>
      <w:bookmarkStart w:id="1465" w:name="_Numd19e43933"/>
      <w:bookmarkStart w:id="1466" w:name="_Refd19e43933"/>
      <w:bookmarkStart w:id="1467" w:name="_Tocd19e43933"/>
      <w:r>
        <w:t/>
      </w:r>
      <w:r>
        <w:t>215.404-4</w:t>
      </w:r>
      <w:r>
        <w:t xml:space="preserve"> Profit.</w:t>
      </w:r>
      <w:bookmarkEnd w:id="1466"/>
      <w:bookmarkEnd w:id="1467"/>
      <w:bookmarkEnd w:id="1465"/>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_Numd19e45920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_Numd19e47806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_Numd19e45955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_Numd19e44078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_Numd19e45824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_Numd19e45888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796-->
    <w:p xmlns:tce="http://www.TCE.com">
      <w:pPr>
        <w:pStyle w:val="Heading6"/>
      </w:pPr>
      <w:bookmarkStart w:id="1468" w:name="_Numd19e44055"/>
      <w:bookmarkStart w:id="1469" w:name="_Refd19e44055"/>
      <w:bookmarkStart w:id="1470" w:name="_Tocd19e44055"/>
      <w:r>
        <w:t/>
      </w:r>
      <w:r>
        <w:t>215.404-70</w:t>
      </w:r>
      <w:r>
        <w:t xml:space="preserve"> DD Form 1547, Record of Weighted Guidelines Method Application.</w:t>
      </w:r>
      <w:bookmarkEnd w:id="1469"/>
      <w:bookmarkEnd w:id="1470"/>
      <w:bookmarkEnd w:id="1468"/>
    </w:p>
    <w:p xmlns:tce="http://www.TCE.com">
      <w:pPr>
        <w:pStyle w:val="BodyText"/>
      </w:pPr>
      <w:r>
        <w:t xml:space="preserve">Follow the procedures at PGI </w:t>
      </w:r>
      <w:r>
        <w:rPr>
          <w:u w:val="single"/>
        </w:rPr>
        <w:t>215.404-70</w:t>
      </w:r>
      <w:r>
        <w:t xml:space="preserve"> for use of DD Form 1547 whenever a structured approach to profit analysis is required.</w:t>
      </w:r>
    </w:p>
    <!--Topic unique_797-->
    <w:p xmlns:tce="http://www.TCE.com">
      <w:pPr>
        <w:pStyle w:val="Heading6"/>
      </w:pPr>
      <w:bookmarkStart w:id="1471" w:name="_Numd19e44078"/>
      <w:bookmarkStart w:id="1472" w:name="_Refd19e44078"/>
      <w:bookmarkStart w:id="1473" w:name="_Tocd19e44078"/>
      <w:r>
        <w:t/>
      </w:r>
      <w:r>
        <w:t>215.404-71</w:t>
      </w:r>
      <w:r>
        <w:t xml:space="preserve"> Weighted guidelines method.</w:t>
      </w:r>
      <w:bookmarkEnd w:id="1472"/>
      <w:bookmarkEnd w:id="1473"/>
      <w:bookmarkEnd w:id="1471"/>
    </w:p>
    <!--Topic unique_798-->
    <w:p xmlns:tce="http://www.TCE.com">
      <w:pPr>
        <w:pStyle w:val="Heading7"/>
      </w:pPr>
      <w:bookmarkStart w:id="1474" w:name="_Numd19e44093"/>
      <w:bookmarkStart w:id="1475" w:name="_Refd19e44093"/>
      <w:bookmarkStart w:id="1476" w:name="_Tocd19e44093"/>
      <w:r>
        <w:t/>
      </w:r>
      <w:r>
        <w:t>215.404-71-1</w:t>
      </w:r>
      <w:r>
        <w:t xml:space="preserve"> General</w:t>
      </w:r>
      <w:bookmarkEnd w:id="1475"/>
      <w:bookmarkEnd w:id="1476"/>
      <w:bookmarkEnd w:id="1474"/>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_Numd19e44078 \h </w:instrText>
      </w:r>
      <w:r>
        <w:fldChar w:fldCharType="separate"/>
      </w:r>
      <w:rPr>
        <w:color w:val="0000FF"/>
      </w:rPr>
      <w:r>
        <w:rPr>
          <w:u w:val="single"/>
        </w:rPr>
        <w:t>215.404-71</w:t>
      </w:r>
      <w:r>
        <w:rPr>
          <w:color w:val="0000FF"/>
        </w:rPr>
        <w:fldChar w:fldCharType="end"/>
      </w:r>
      <w:r>
        <w:t>-5).</w:t>
      </w:r>
    </w:p>
    <!--Topic unique_799-->
    <w:p xmlns:tce="http://www.TCE.com">
      <w:pPr>
        <w:pStyle w:val="Heading7"/>
      </w:pPr>
      <w:bookmarkStart w:id="1477" w:name="_Numd19e44126"/>
      <w:bookmarkStart w:id="1478" w:name="_Refd19e44126"/>
      <w:bookmarkStart w:id="1479" w:name="_Tocd19e44126"/>
      <w:r>
        <w:t/>
      </w:r>
      <w:r>
        <w:t>215.404-71-2</w:t>
      </w:r>
      <w:r>
        <w:t xml:space="preserve"> Performance risk.</w:t>
      </w:r>
      <w:bookmarkEnd w:id="1478"/>
      <w:bookmarkEnd w:id="1479"/>
      <w:bookmarkEnd w:id="1477"/>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00-->
    <w:p xmlns:tce="http://www.TCE.com">
      <w:pPr>
        <w:pStyle w:val="Heading7"/>
      </w:pPr>
      <w:bookmarkStart w:id="1480" w:name="_Numd19e44638"/>
      <w:bookmarkStart w:id="1481" w:name="_Refd19e44638"/>
      <w:bookmarkStart w:id="1482" w:name="_Tocd19e44638"/>
      <w:r>
        <w:t/>
      </w:r>
      <w:r>
        <w:t>215.404-71-3</w:t>
      </w:r>
      <w:r>
        <w:t xml:space="preserve"> Contract type risk and working capital adjustment.</w:t>
      </w:r>
      <w:bookmarkEnd w:id="1481"/>
      <w:bookmarkEnd w:id="1482"/>
      <w:bookmarkEnd w:id="1480"/>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_Numd19e51004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_Numd19e92934 \h </w:instrText>
      </w:r>
      <w:r>
        <w:fldChar w:fldCharType="separate"/>
      </w:r>
      <w:rPr>
        <w:color w:val="0000FF"/>
      </w:rPr>
      <w:r>
        <w:rPr>
          <w:u w:val="single"/>
        </w:rPr>
        <w:t>243.204-70</w:t>
      </w:r>
      <w:r>
        <w:rPr>
          <w:color w:val="0000FF"/>
        </w:rPr>
        <w:fldChar w:fldCharType="end"/>
      </w:r>
      <w:r>
        <w:t xml:space="preserve">-6). When costs have been incurred prior to definitization, generally regard the contract type risk to be in the low end of the designated range. If a substantial portion of the costs have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_Numd19e50710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483" w:name="_Refd19e45274"/>
      <w:bookmarkStart xmlns:tce="http://www.TCE.com" w:id="1484" w:name="_Tocd19e45274"/>
      <w:r>
        <w:t>Table</w:t>
      </w:r>
      <w:r>
        <w:t xml:space="preserve"> </w:t>
      </w:r>
      <w:bookmarkStart xmlns:tce="http://www.TCE.com" w:id="1485" w:name="_Numd19e45274"/>
      <w:fldSimple w:instr=" SEQ Table \* ARABIC ">
        <w:r>
          <w:rPr>
            <w:noProof/>
          </w:rPr>
          <w:t>1</w:t>
        </w:r>
      </w:fldSimple>
      <w:bookmarkEnd xmlns:tce="http://www.TCE.com" w:id="1485"/>
      <w:bookmarkEnd xmlns:tce="http://www.TCE.com" w:id="1483"/>
      <w:bookmarkEnd xmlns:tce="http://www.TCE.com" w:id="1484"/>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01-->
    <w:p xmlns:tce="http://www.TCE.com">
      <w:pPr>
        <w:pStyle w:val="Heading7"/>
      </w:pPr>
      <w:bookmarkStart w:id="1486" w:name="_Numd19e45435"/>
      <w:bookmarkStart w:id="1487" w:name="_Refd19e45435"/>
      <w:bookmarkStart w:id="1488" w:name="_Tocd19e45435"/>
      <w:r>
        <w:t/>
      </w:r>
      <w:r>
        <w:t>215.404-71-4</w:t>
      </w:r>
      <w:r>
        <w:t xml:space="preserve"> Facilities capitalemployed.</w:t>
      </w:r>
      <w:bookmarkEnd w:id="1487"/>
      <w:bookmarkEnd w:id="1488"/>
      <w:bookmarkEnd w:id="1486"/>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u w:val="single"/>
        </w:rPr>
        <w:t>215.404-71</w:t>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_Numd19e44078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item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02-->
    <w:p xmlns:tce="http://www.TCE.com">
      <w:pPr>
        <w:pStyle w:val="Heading7"/>
      </w:pPr>
      <w:bookmarkStart w:id="1489" w:name="_Numd19e45785"/>
      <w:bookmarkStart w:id="1490" w:name="_Refd19e45785"/>
      <w:bookmarkStart w:id="1491" w:name="_Tocd19e45785"/>
      <w:r>
        <w:t/>
      </w:r>
      <w:r>
        <w:t>215.404-71-5</w:t>
      </w:r>
      <w:r>
        <w:t xml:space="preserve"> Cost efficiency factor.</w:t>
      </w:r>
      <w:bookmarkEnd w:id="1490"/>
      <w:bookmarkEnd w:id="1491"/>
      <w:bookmarkEnd w:id="1489"/>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items and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03-->
    <w:p xmlns:tce="http://www.TCE.com">
      <w:pPr>
        <w:pStyle w:val="Heading6"/>
      </w:pPr>
      <w:bookmarkStart w:id="1492" w:name="_Numd19e45824"/>
      <w:bookmarkStart w:id="1493" w:name="_Refd19e45824"/>
      <w:bookmarkStart w:id="1494" w:name="_Tocd19e45824"/>
      <w:r>
        <w:t/>
      </w:r>
      <w:r>
        <w:t>215.404-72</w:t>
      </w:r>
      <w:r>
        <w:t xml:space="preserve"> Modified weighted guidelines method for nonprofit organizations other than FFRDCs.</w:t>
      </w:r>
      <w:bookmarkEnd w:id="1493"/>
      <w:bookmarkEnd w:id="1494"/>
      <w:bookmarkEnd w:id="1492"/>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_Numd19e44078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_Numd19e44078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_Numd19e44078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_Numd19e44078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04-->
    <w:p xmlns:tce="http://www.TCE.com">
      <w:pPr>
        <w:pStyle w:val="Heading6"/>
      </w:pPr>
      <w:bookmarkStart w:id="1495" w:name="_Numd19e45888"/>
      <w:bookmarkStart w:id="1496" w:name="_Refd19e45888"/>
      <w:bookmarkStart w:id="1497" w:name="_Tocd19e45888"/>
      <w:r>
        <w:t/>
      </w:r>
      <w:r>
        <w:t>215.404-73</w:t>
      </w:r>
      <w:r>
        <w:t xml:space="preserve"> Alternate structured approaches.</w:t>
      </w:r>
      <w:bookmarkEnd w:id="1496"/>
      <w:bookmarkEnd w:id="1497"/>
      <w:bookmarkEnd w:id="1495"/>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_Numd19e43933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05-->
    <w:p xmlns:tce="http://www.TCE.com">
      <w:pPr>
        <w:pStyle w:val="Heading6"/>
      </w:pPr>
      <w:bookmarkStart w:id="1498" w:name="_Numd19e45920"/>
      <w:bookmarkStart w:id="1499" w:name="_Refd19e45920"/>
      <w:bookmarkStart w:id="1500" w:name="_Tocd19e45920"/>
      <w:r>
        <w:t/>
      </w:r>
      <w:r>
        <w:t>215.404-74</w:t>
      </w:r>
      <w:r>
        <w:t xml:space="preserve"> Fee requirements for cost-plus-award-fee contracts.</w:t>
      </w:r>
      <w:bookmarkEnd w:id="1499"/>
      <w:bookmarkEnd w:id="1500"/>
      <w:bookmarkEnd w:id="1498"/>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_Numd19e47806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_Numd19e45888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06-->
    <w:p xmlns:tce="http://www.TCE.com">
      <w:pPr>
        <w:pStyle w:val="Heading6"/>
      </w:pPr>
      <w:bookmarkStart w:id="1501" w:name="_Numd19e45955"/>
      <w:bookmarkStart w:id="1502" w:name="_Refd19e45955"/>
      <w:bookmarkStart w:id="1503" w:name="_Tocd19e45955"/>
      <w:r>
        <w:t/>
      </w:r>
      <w:r>
        <w:t>215.404-75</w:t>
      </w:r>
      <w:r>
        <w:t xml:space="preserve"> Fee requirements for FFRDCs.</w:t>
      </w:r>
      <w:bookmarkEnd w:id="1502"/>
      <w:bookmarkEnd w:id="1503"/>
      <w:bookmarkEnd w:id="1501"/>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FFRDC Management Plan.</w:t>
      </w:r>
    </w:p>
    <w:p xmlns:tce="http://www.TCE.com">
      <w:pPr>
        <w:pStyle w:val="BodyText"/>
        <w:ind w:left="720"/>
      </w:pPr>
      <w:r>
        <w:t>(c) Shall not use the weighted guidelines method or an alternate structured approach.</w:t>
      </w:r>
    </w:p>
    <!--Topic unique_807-->
    <w:p xmlns:tce="http://www.TCE.com">
      <w:pPr>
        <w:pStyle w:val="Heading5"/>
      </w:pPr>
      <w:bookmarkStart w:id="1504" w:name="_Numd19e45988"/>
      <w:bookmarkStart w:id="1505" w:name="_Refd19e45988"/>
      <w:bookmarkStart w:id="1506" w:name="_Tocd19e45988"/>
      <w:r>
        <w:t/>
      </w:r>
      <w:r>
        <w:t>215.406</w:t>
      </w:r>
      <w:r>
        <w:t xml:space="preserve"> RESERVED</w:t>
      </w:r>
      <w:bookmarkEnd w:id="1505"/>
      <w:bookmarkEnd w:id="1506"/>
      <w:bookmarkEnd w:id="1504"/>
    </w:p>
    <!--Topic unique_808-->
    <w:p xmlns:tce="http://www.TCE.com">
      <w:pPr>
        <w:pStyle w:val="Heading6"/>
      </w:pPr>
      <w:bookmarkStart w:id="1507" w:name="_Numd19e46001"/>
      <w:bookmarkStart w:id="1508" w:name="_Refd19e46001"/>
      <w:bookmarkStart w:id="1509" w:name="_Tocd19e46001"/>
      <w:r>
        <w:t/>
      </w:r>
      <w:r>
        <w:t>215.406-1</w:t>
      </w:r>
      <w:r>
        <w:t xml:space="preserve"> Prenegotiation objectives.</w:t>
      </w:r>
      <w:bookmarkEnd w:id="1508"/>
      <w:bookmarkEnd w:id="1509"/>
      <w:bookmarkEnd w:id="1507"/>
    </w:p>
    <w:p xmlns:tce="http://www.TCE.com">
      <w:pPr>
        <w:pStyle w:val="BodyText"/>
      </w:pPr>
      <w:r>
        <w:t xml:space="preserve">Follow the procedures at PGI </w:t>
      </w:r>
      <w:r>
        <w:rPr>
          <w:u w:val="single"/>
        </w:rPr>
        <w:t>215.406-1</w:t>
      </w:r>
      <w:r>
        <w:t xml:space="preserve"> for establishing prenegotiation objectives.</w:t>
      </w:r>
    </w:p>
    <!--Topic unique_809-->
    <w:p xmlns:tce="http://www.TCE.com">
      <w:pPr>
        <w:pStyle w:val="Heading6"/>
      </w:pPr>
      <w:bookmarkStart w:id="1510" w:name="_Numd19e46024"/>
      <w:bookmarkStart w:id="1511" w:name="_Refd19e46024"/>
      <w:bookmarkStart w:id="1512" w:name="_Tocd19e46024"/>
      <w:r>
        <w:t/>
      </w:r>
      <w:r>
        <w:t>215.406-2</w:t>
      </w:r>
      <w:r>
        <w:t xml:space="preserve"> Certificate of current costor pricing data.</w:t>
      </w:r>
      <w:bookmarkEnd w:id="1511"/>
      <w:bookmarkEnd w:id="1512"/>
      <w:bookmarkEnd w:id="1510"/>
    </w:p>
    <w:p xmlns:tce="http://www.TCE.com">
      <w:pPr>
        <w:pStyle w:val="BodyText"/>
      </w:pPr>
      <w:r>
        <w:t xml:space="preserve">See PGI </w:t>
      </w:r>
      <w:r>
        <w:rPr>
          <w:u w:val="single"/>
        </w:rPr>
        <w:t>215.406-2</w:t>
      </w:r>
      <w:r>
        <w:t xml:space="preserve"> for additional information and guidance on Certificates of Current Cost or Pricing Data.</w:t>
      </w:r>
    </w:p>
    <!--Topic unique_810-->
    <w:p xmlns:tce="http://www.TCE.com">
      <w:pPr>
        <w:pStyle w:val="Heading6"/>
      </w:pPr>
      <w:bookmarkStart w:id="1513" w:name="_Numd19e46046"/>
      <w:bookmarkStart w:id="1514" w:name="_Refd19e46046"/>
      <w:bookmarkStart w:id="1515" w:name="_Tocd19e46046"/>
      <w:r>
        <w:t/>
      </w:r>
      <w:r>
        <w:t>215.406-3</w:t>
      </w:r>
      <w:r>
        <w:t xml:space="preserve"> Documenting the negotiation.</w:t>
      </w:r>
      <w:bookmarkEnd w:id="1514"/>
      <w:bookmarkEnd w:id="1515"/>
      <w:bookmarkEnd w:id="1513"/>
    </w:p>
    <w:p xmlns:tce="http://www.TCE.com">
      <w:pPr>
        <w:pStyle w:val="BodyText"/>
      </w:pPr>
      <w:r>
        <w:t xml:space="preserve">Follow the procedures at PGI </w:t>
      </w:r>
      <w:r>
        <w:rPr>
          <w:u w:val="single"/>
        </w:rPr>
        <w:t>215.406-3</w:t>
      </w:r>
      <w:r>
        <w:t xml:space="preserve"> for documenting the negotiation.</w:t>
      </w:r>
    </w:p>
    <!--Topic unique_811-->
    <w:p xmlns:tce="http://www.TCE.com">
      <w:pPr>
        <w:pStyle w:val="Heading5"/>
      </w:pPr>
      <w:bookmarkStart w:id="1516" w:name="_Numd19e46070"/>
      <w:bookmarkStart w:id="1517" w:name="_Refd19e46070"/>
      <w:bookmarkStart w:id="1518" w:name="_Tocd19e46070"/>
      <w:r>
        <w:t/>
      </w:r>
      <w:r>
        <w:t>215.407</w:t>
      </w:r>
      <w:r>
        <w:t xml:space="preserve"> Special cost or pricing areas.</w:t>
      </w:r>
      <w:bookmarkEnd w:id="1517"/>
      <w:bookmarkEnd w:id="1518"/>
      <w:bookmarkEnd w:id="1516"/>
    </w:p>
    <!--Topic unique_812-->
    <w:p xmlns:tce="http://www.TCE.com">
      <w:pPr>
        <w:pStyle w:val="Heading6"/>
      </w:pPr>
      <w:bookmarkStart w:id="1519" w:name="_Numd19e46083"/>
      <w:bookmarkStart w:id="1520" w:name="_Refd19e46083"/>
      <w:bookmarkStart w:id="1521" w:name="_Tocd19e46083"/>
      <w:r>
        <w:t/>
      </w:r>
      <w:r>
        <w:t>215.407-1</w:t>
      </w:r>
      <w:r>
        <w:t xml:space="preserve"> Defective certified cost or pricing data.</w:t>
      </w:r>
      <w:bookmarkEnd w:id="1520"/>
      <w:bookmarkEnd w:id="1521"/>
      <w:bookmarkEnd w:id="1519"/>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_Numd19e91913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13-->
    <w:p xmlns:tce="http://www.TCE.com">
      <w:pPr>
        <w:pStyle w:val="Heading6"/>
      </w:pPr>
      <w:bookmarkStart w:id="1522" w:name="_Numd19e46116"/>
      <w:bookmarkStart w:id="1523" w:name="_Refd19e46116"/>
      <w:bookmarkStart w:id="1524" w:name="_Tocd19e46116"/>
      <w:r>
        <w:t/>
      </w:r>
      <w:r>
        <w:t>215.407-2</w:t>
      </w:r>
      <w:r>
        <w:t xml:space="preserve"> Make-or-buy programs.</w:t>
      </w:r>
      <w:bookmarkEnd w:id="1523"/>
      <w:bookmarkEnd w:id="1524"/>
      <w:bookmarkEnd w:id="1522"/>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14-->
    <w:p xmlns:tce="http://www.TCE.com">
      <w:pPr>
        <w:pStyle w:val="Heading6"/>
      </w:pPr>
      <w:bookmarkStart w:id="1525" w:name="_Numd19e46147"/>
      <w:bookmarkStart w:id="1526" w:name="_Refd19e46147"/>
      <w:bookmarkStart w:id="1527" w:name="_Tocd19e46147"/>
      <w:r>
        <w:t/>
      </w:r>
      <w:r>
        <w:t>215.407-3</w:t>
      </w:r>
      <w:r>
        <w:t xml:space="preserve"> Forward pricing rate agreements.</w:t>
      </w:r>
      <w:bookmarkEnd w:id="1526"/>
      <w:bookmarkEnd w:id="1527"/>
      <w:bookmarkEnd w:id="1525"/>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15-->
    <w:p xmlns:tce="http://www.TCE.com">
      <w:pPr>
        <w:pStyle w:val="Heading6"/>
      </w:pPr>
      <w:bookmarkStart w:id="1528" w:name="_Numd19e46170"/>
      <w:bookmarkStart w:id="1529" w:name="_Refd19e46170"/>
      <w:bookmarkStart w:id="1530" w:name="_Tocd19e46170"/>
      <w:r>
        <w:t/>
      </w:r>
      <w:r>
        <w:t>215.407-4</w:t>
      </w:r>
      <w:r>
        <w:t xml:space="preserve"> Should-cost review.</w:t>
      </w:r>
      <w:bookmarkEnd w:id="1529"/>
      <w:bookmarkEnd w:id="1530"/>
      <w:bookmarkEnd w:id="1528"/>
    </w:p>
    <w:p xmlns:tce="http://www.TCE.com">
      <w:pPr>
        <w:pStyle w:val="BodyText"/>
        <w:ind w:left="720"/>
      </w:pPr>
      <w:r>
        <w:t xml:space="preserve">(a) </w:t>
      </w:r>
      <w:r>
        <w:rPr>
          <w:i/>
        </w:rPr>
        <w:t>General</w:t>
      </w:r>
      <w:r>
        <w:t xml:space="preserve">. See PGI </w:t>
      </w:r>
      <w:r>
        <w:rPr>
          <w:u w:val="single"/>
        </w:rPr>
        <w:t>215.407-4</w:t>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16-->
    <w:p xmlns:tce="http://www.TCE.com">
      <w:pPr>
        <w:pStyle w:val="Heading6"/>
      </w:pPr>
      <w:bookmarkStart w:id="1531" w:name="_Numd19e46233"/>
      <w:bookmarkStart w:id="1532" w:name="_Refd19e46233"/>
      <w:bookmarkStart w:id="1533" w:name="_Tocd19e46233"/>
      <w:r>
        <w:t/>
      </w:r>
      <w:r>
        <w:t>215.407-5</w:t>
      </w:r>
      <w:r>
        <w:t xml:space="preserve"> Estimating systems.</w:t>
      </w:r>
      <w:bookmarkEnd w:id="1532"/>
      <w:bookmarkEnd w:id="1533"/>
      <w:bookmarkEnd w:id="1531"/>
    </w:p>
    <!--Topic unique_817-->
    <w:p xmlns:tce="http://www.TCE.com">
      <w:pPr>
        <w:pStyle w:val="Heading7"/>
      </w:pPr>
      <w:bookmarkStart w:id="1534" w:name="_Numd19e46246"/>
      <w:bookmarkStart w:id="1535" w:name="_Refd19e46246"/>
      <w:bookmarkStart w:id="1536" w:name="_Tocd19e46246"/>
      <w:r>
        <w:t/>
      </w:r>
      <w:r>
        <w:t>215.407-5-70</w:t>
      </w:r>
      <w:r>
        <w:t xml:space="preserve"> Disclosure, maintenance, and review requirements.</w:t>
      </w:r>
      <w:bookmarkEnd w:id="1535"/>
      <w:bookmarkEnd w:id="1536"/>
      <w:bookmarkEnd w:id="1534"/>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_Numd19e107960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_Numd19e107960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_Numd19e107960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_Numd19e107960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_Numd19e107960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_Numd19e107960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_Numd19e107960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_Numd19e107960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215.407-5</w:t>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01-->
    <w:p xmlns:tce="http://www.TCE.com">
      <w:pPr>
        <w:pStyle w:val="Heading5"/>
      </w:pPr>
      <w:bookmarkStart w:id="1537" w:name="_Numd19e46417"/>
      <w:bookmarkStart w:id="1538" w:name="_Refd19e46417"/>
      <w:bookmarkStart w:id="1539" w:name="_Tocd19e46417"/>
      <w:r>
        <w:t/>
      </w:r>
      <w:r>
        <w:t>215.408</w:t>
      </w:r>
      <w:r>
        <w:t xml:space="preserve"> Solicitation provisions and contract clauses.</w:t>
      </w:r>
      <w:bookmarkEnd w:id="1538"/>
      <w:bookmarkEnd w:id="1539"/>
      <w:bookmarkEnd w:id="1537"/>
    </w:p>
    <w:p xmlns:tce="http://www.TCE.com">
      <w:pPr>
        <w:pStyle w:val="BodyText"/>
        <w:ind w:left="1440"/>
      </w:pPr>
      <w:r>
        <w:t xml:space="preserve">(1) Use the clause at </w:t>
      </w:r>
      <w:r>
        <w:rPr>
          <w:color w:val="0000FF"/>
        </w:rPr>
        <w:fldChar w:fldCharType="begin"/>
      </w:r>
      <w:r>
        <w:rPr>
          <w:color w:val="0000FF"/>
        </w:rPr>
        <w:instrText xml:space="preserve"> REF _Numd19e107960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_Numd19e108122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DFARS </w:t>
      </w:r>
      <w:r>
        <w:rPr>
          <w:color w:val="0000FF"/>
        </w:rPr>
        <w:fldChar w:fldCharType="begin"/>
      </w:r>
      <w:r>
        <w:rPr>
          <w:color w:val="0000FF"/>
        </w:rPr>
        <w:instrText xml:space="preserve"> REF _Numd19e109283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items,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DFARS </w:t>
      </w:r>
      <w:r>
        <w:rPr>
          <w:color w:val="0000FF"/>
        </w:rPr>
        <w:fldChar w:fldCharType="begin"/>
      </w:r>
      <w:r>
        <w:rPr>
          <w:color w:val="0000FF"/>
        </w:rPr>
        <w:instrText xml:space="preserve"> REF _Numd19e109283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items,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_Numd19e63175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_Numd19e114167 \h </w:instrText>
      </w:r>
      <w:r>
        <w:fldChar w:fldCharType="separate"/>
      </w:r>
      <w:rPr>
        <w:color w:val="0000FF"/>
      </w:rPr>
      <w:r>
        <w:rPr>
          <w:u w:val="single"/>
        </w:rPr>
        <w:t>252.225-7003</w:t>
      </w:r>
      <w:r>
        <w:rPr>
          <w:color w:val="0000FF"/>
        </w:rPr>
        <w:fldChar w:fldCharType="end"/>
      </w:r>
      <w:r>
        <w:t xml:space="preserve"> in lieu of DFARS </w:t>
      </w:r>
      <w:r>
        <w:rPr>
          <w:color w:val="0000FF"/>
        </w:rPr>
        <w:fldChar w:fldCharType="begin"/>
      </w:r>
      <w:r>
        <w:rPr>
          <w:color w:val="0000FF"/>
        </w:rPr>
        <w:instrText xml:space="preserve"> REF _Numd19e109283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_Numd19e108163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items,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items,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_Numd19e63175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items,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_Numd19e108163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_Numd19e63175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_Numd19e108163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_Numd19e108317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items.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_Numd19e108383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_Numd19e108317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_Numd19e109283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items.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_Numd19e109553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_Numd19e109283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_Numd19e109585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_Numd19e109283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_Numd19e109617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_Numd19e109649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_Numd19e109283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_Numd19e109692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_Numd19e80660 \h </w:instrText>
      </w:r>
      <w:r>
        <w:fldChar w:fldCharType="separate"/>
      </w:r>
      <w:rPr>
        <w:color w:val="0000FF"/>
      </w:rPr>
      <w:r>
        <w:rPr>
          <w:u w:val="single"/>
        </w:rPr>
        <w:t>234.7001</w:t>
      </w:r>
      <w:r>
        <w:rPr>
          <w:color w:val="0000FF"/>
        </w:rPr>
        <w:fldChar w:fldCharType="end"/>
      </w:r>
      <w:r>
        <w:t>.</w:t>
      </w:r>
    </w:p>
    <!--Topic unique_818-->
    <w:p xmlns:tce="http://www.TCE.com">
      <w:pPr>
        <w:pStyle w:val="Heading5"/>
      </w:pPr>
      <w:bookmarkStart w:id="1540" w:name="_Numd19e46636"/>
      <w:bookmarkStart w:id="1541" w:name="_Refd19e46636"/>
      <w:bookmarkStart w:id="1542" w:name="_Tocd19e46636"/>
      <w:r>
        <w:t/>
      </w:r>
      <w:r>
        <w:t>215.470</w:t>
      </w:r>
      <w:r>
        <w:t xml:space="preserve"> Estimated data prices.</w:t>
      </w:r>
      <w:bookmarkEnd w:id="1541"/>
      <w:bookmarkEnd w:id="1542"/>
      <w:bookmarkEnd w:id="1540"/>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u w:val="single"/>
        </w:rPr>
        <w:t>215.470</w:t>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19-->
    <w:p xmlns:tce="http://www.TCE.com">
      <w:pPr>
        <w:pStyle w:val="Heading4"/>
      </w:pPr>
      <w:bookmarkStart w:id="1543" w:name="_Numd19e46663"/>
      <w:bookmarkStart w:id="1544" w:name="_Refd19e46663"/>
      <w:bookmarkStart w:id="1545" w:name="_Tocd19e46663"/>
      <w:r>
        <w:t/>
      </w:r>
      <w:r>
        <w:t>Subpart 215.5</w:t>
      </w:r>
      <w:r>
        <w:t xml:space="preserve"> - PREAWARD, AWARD, AND POSTAWARD NOTIFICATIONS, PROTESTS, AND MISTAKES</w:t>
      </w:r>
      <w:bookmarkEnd w:id="1544"/>
      <w:bookmarkEnd w:id="1545"/>
      <w:bookmarkEnd w:id="1543"/>
    </w:p>
    <!--Topic unique_820-->
    <w:p xmlns:tce="http://www.TCE.com">
      <w:pPr>
        <w:pStyle w:val="Heading5"/>
      </w:pPr>
      <w:bookmarkStart w:id="1546" w:name="_Numd19e46676"/>
      <w:bookmarkStart w:id="1547" w:name="_Refd19e46676"/>
      <w:bookmarkStart w:id="1548" w:name="_Tocd19e46676"/>
      <w:r>
        <w:t/>
      </w:r>
      <w:r>
        <w:t>215.503</w:t>
      </w:r>
      <w:r>
        <w:t xml:space="preserve"> Notifications to unsuccessfulofferors.</w:t>
      </w:r>
      <w:bookmarkEnd w:id="1547"/>
      <w:bookmarkEnd w:id="1548"/>
      <w:bookmarkEnd w:id="1546"/>
    </w:p>
    <w:p xmlns:tce="http://www.TCE.com">
      <w:pPr>
        <w:pStyle w:val="BodyText"/>
      </w:pPr>
      <w:r>
        <w:t xml:space="preserve">If the Government exercises the authority provided in </w:t>
      </w:r>
      <w:r>
        <w:rPr>
          <w:color w:val="0000FF"/>
        </w:rPr>
        <w:fldChar w:fldCharType="begin"/>
      </w:r>
      <w:r>
        <w:rPr>
          <w:color w:val="0000FF"/>
        </w:rPr>
        <w:instrText xml:space="preserve"> REF _Numd19e86667 \h </w:instrText>
      </w:r>
      <w:r>
        <w:fldChar w:fldCharType="separate"/>
      </w:r>
      <w:rPr>
        <w:color w:val="0000FF"/>
      </w:rPr>
      <w:r>
        <w:rPr>
          <w:u w:val="single"/>
        </w:rPr>
        <w:t>239.7305</w:t>
      </w:r>
      <w:r>
        <w:rPr>
          <w:color w:val="0000FF"/>
        </w:rPr>
        <w:fldChar w:fldCharType="end"/>
      </w:r>
      <w:r>
        <w:t xml:space="preserve"> (d), the notifications to unsuccessful offerors, either preaward or postaward, shall not reveal any information that is determined to be withheld from disclosure in accordance with 10 U.S.C. 2339a (see subpart 239.73).</w:t>
      </w:r>
    </w:p>
    <!--Topic unique_821-->
    <w:p xmlns:tce="http://www.TCE.com">
      <w:pPr>
        <w:pStyle w:val="Heading5"/>
      </w:pPr>
      <w:bookmarkStart w:id="1549" w:name="_Numd19e46699"/>
      <w:bookmarkStart w:id="1550" w:name="_Refd19e46699"/>
      <w:bookmarkStart w:id="1551" w:name="_Tocd19e46699"/>
      <w:r>
        <w:t/>
      </w:r>
      <w:r>
        <w:t>215.506</w:t>
      </w:r>
      <w:r>
        <w:t xml:space="preserve"> Postaward debriefingof offerors.</w:t>
      </w:r>
      <w:bookmarkEnd w:id="1550"/>
      <w:bookmarkEnd w:id="1551"/>
      <w:bookmarkEnd w:id="1549"/>
    </w:p>
    <w:p xmlns:tce="http://www.TCE.com">
      <w:pPr>
        <w:pStyle w:val="BodyText"/>
        <w:ind w:left="720"/>
      </w:pPr>
      <w:r>
        <w:t xml:space="preserve">(b) Notwithstanding FAR </w:t>
      </w:r>
      <w:hyperlink r:id="rIdHyperlink121">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22">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_Numd19e86667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2339a (see subpart </w:t>
      </w:r>
      <w:r>
        <w:rPr>
          <w:color w:val="0000FF"/>
        </w:rPr>
        <w:fldChar w:fldCharType="begin"/>
      </w:r>
      <w:r>
        <w:rPr>
          <w:color w:val="0000FF"/>
        </w:rPr>
        <w:instrText xml:space="preserve"> REF _Numd19e86421 \h </w:instrText>
      </w:r>
      <w:r>
        <w:fldChar w:fldCharType="separate"/>
      </w:r>
      <w:rPr>
        <w:color w:val="0000FF"/>
      </w:rPr>
      <w:r>
        <w:rPr>
          <w:u w:val="single"/>
        </w:rPr>
        <w:t>239.73</w:t>
      </w:r>
      <w:r>
        <w:rPr>
          <w:color w:val="0000FF"/>
        </w:rPr>
        <w:fldChar w:fldCharType="end"/>
      </w:r>
      <w:r>
        <w:t>).</w:t>
      </w:r>
    </w:p>
    <!--Topic unique_822-->
    <w:p xmlns:tce="http://www.TCE.com">
      <w:pPr>
        <w:pStyle w:val="Heading6"/>
      </w:pPr>
      <w:bookmarkStart w:id="1552" w:name="_Numd19e46740"/>
      <w:bookmarkStart w:id="1553" w:name="_Refd19e46740"/>
      <w:bookmarkStart w:id="1554" w:name="_Tocd19e46740"/>
      <w:r>
        <w:t/>
      </w:r>
      <w:r>
        <w:t>215.506-70</w:t>
      </w:r>
      <w:r>
        <w:t xml:space="preserve"> Opportunity for follow-up questions.</w:t>
      </w:r>
      <w:bookmarkEnd w:id="1553"/>
      <w:bookmarkEnd w:id="1554"/>
      <w:bookmarkEnd w:id="1552"/>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23-->
    <w:p xmlns:tce="http://www.TCE.com">
      <w:pPr>
        <w:pStyle w:val="Heading5"/>
      </w:pPr>
      <w:bookmarkStart w:id="1555" w:name="_Numd19e46769"/>
      <w:bookmarkStart w:id="1556" w:name="_Refd19e46769"/>
      <w:bookmarkStart w:id="1557" w:name="_Tocd19e46769"/>
      <w:r>
        <w:t/>
      </w:r>
      <w:r>
        <w:t>215.570</w:t>
      </w:r>
      <w:r>
        <w:t xml:space="preserve"> Solicitation provision.</w:t>
      </w:r>
      <w:bookmarkEnd w:id="1556"/>
      <w:bookmarkEnd w:id="1557"/>
      <w:bookmarkEnd w:id="1555"/>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23">
        <w:r>
          <w:rPr>
            <w:rStyle w:val="Hyperlink"/>
          </w:rPr>
          <w:t>part 12</w:t>
        </w:r>
      </w:hyperlink>
      <w:r>
        <w:t xml:space="preserve"> procedures for the acquisition of commercial items.</w:t>
      </w:r>
    </w:p>
    <!--Topic unique_866-->
    <w:p xmlns:tce="http://www.TCE.com">
      <w:pPr>
        <w:pStyle w:val="Heading3"/>
      </w:pPr>
      <w:bookmarkStart w:id="1558" w:name="_Numd19e46787"/>
      <w:bookmarkStart w:id="1559" w:name="_Refd19e46787"/>
      <w:bookmarkStart w:id="1560" w:name="_Tocd19e46787"/>
      <w:r>
        <w:t/>
      </w:r>
      <w:r>
        <w:t>Part 216</w:t>
      </w:r>
      <w:r>
        <w:t xml:space="preserve"> - TYPES OF CONTRACTS</w:t>
      </w:r>
      <w:bookmarkEnd w:id="1559"/>
      <w:bookmarkEnd w:id="1560"/>
      <w:bookmarkEnd w:id="1558"/>
    </w:p>
    <w:p xmlns:tce="http://www.TCE.com">
      <w:pPr>
        <w:pStyle w:val="ListBullet"/>
        <!--depth 1-->
        <w:numPr>
          <w:ilvl w:val="0"/>
          <w:numId w:val="256"/>
        </w:numPr>
      </w:pPr>
      <w:r>
        <w:t/>
      </w:r>
      <w:r>
        <w:rPr>
          <w:color w:val="0000FF"/>
        </w:rPr>
        <w:fldChar w:fldCharType="begin"/>
      </w:r>
      <w:r>
        <w:rPr>
          <w:color w:val="0000FF"/>
        </w:rPr>
        <w:instrText xml:space="preserve"> REF _Numd19e47198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_Numd19e47211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_Numd19e47246 \h </w:instrText>
      </w:r>
      <w:r>
        <w:fldChar w:fldCharType="separate"/>
      </w:r>
      <w:rPr>
        <w:color w:val="0000FF"/>
      </w:rPr>
      <w:r>
        <w:rPr>
          <w:u w:val="single"/>
        </w:rPr>
        <w:t>216.104 Factors in selecting contracttype.</w:t>
      </w:r>
      <w:r>
        <w:rPr>
          <w:color w:val="0000FF"/>
        </w:rPr>
        <w:fldChar w:fldCharType="end"/>
      </w:r>
      <w:r>
        <w:t/>
      </w:r>
    </w:p>
    <w:p xmlns:tce="http://www.TCE.com">
      <w:pPr>
        <w:pStyle w:val="ListBullet3"/>
        <!--depth 3-->
        <w:numPr>
          <w:ilvl w:val="2"/>
          <w:numId w:val="258"/>
        </w:numPr>
      </w:pPr>
      <w:r>
        <w:t/>
      </w:r>
      <w:r>
        <w:rPr>
          <w:color w:val="0000FF"/>
        </w:rPr>
        <w:fldChar w:fldCharType="begin"/>
      </w:r>
      <w:r>
        <w:rPr>
          <w:color w:val="0000FF"/>
        </w:rPr>
        <w:instrText xml:space="preserve"> REF _Numd19e47267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_Numd19e47296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_Numd19e47309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0"/>
        </w:numPr>
      </w:pPr>
      <w:r>
        <w:t/>
      </w:r>
      <w:r>
        <w:rPr>
          <w:color w:val="0000FF"/>
        </w:rPr>
        <w:fldChar w:fldCharType="begin"/>
      </w:r>
      <w:r>
        <w:rPr>
          <w:color w:val="0000FF"/>
        </w:rPr>
        <w:instrText xml:space="preserve"> REF _Numd19e47322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1"/>
        </w:numPr>
      </w:pPr>
      <w:r>
        <w:t/>
      </w:r>
      <w:r>
        <w:rPr>
          <w:color w:val="0000FF"/>
        </w:rPr>
        <w:fldChar w:fldCharType="begin"/>
      </w:r>
      <w:r>
        <w:rPr>
          <w:color w:val="0000FF"/>
        </w:rPr>
        <w:instrText xml:space="preserve"> REF _Numd19e47349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_Numd19e47446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_Numd19e47459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_Numd19e47472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_Numd19e47498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_Numd19e47537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_Numd19e47579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_Numd19e47592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_Numd19e47631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_Numd19e47659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66"/>
        </w:numPr>
      </w:pPr>
      <w:r>
        <w:t/>
      </w:r>
      <w:r>
        <w:rPr>
          <w:color w:val="0000FF"/>
        </w:rPr>
        <w:fldChar w:fldCharType="begin"/>
      </w:r>
      <w:r>
        <w:rPr>
          <w:color w:val="0000FF"/>
        </w:rPr>
        <w:instrText xml:space="preserve"> REF _Numd19e47672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_Numd19e47701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_Numd19e47714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_Numd19e47746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_Numd19e47770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_Numd19e47783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_Numd19e47806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69"/>
        </w:numPr>
      </w:pPr>
      <w:r>
        <w:t/>
      </w:r>
      <w:r>
        <w:rPr>
          <w:color w:val="0000FF"/>
        </w:rPr>
        <w:fldChar w:fldCharType="begin"/>
      </w:r>
      <w:r>
        <w:rPr>
          <w:color w:val="0000FF"/>
        </w:rPr>
        <w:instrText xml:space="preserve"> REF _Numd19e47873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69"/>
        </w:numPr>
      </w:pPr>
      <w:r>
        <w:t/>
      </w:r>
      <w:r>
        <w:rPr>
          <w:color w:val="0000FF"/>
        </w:rPr>
        <w:fldChar w:fldCharType="begin"/>
      </w:r>
      <w:r>
        <w:rPr>
          <w:color w:val="0000FF"/>
        </w:rPr>
        <w:instrText xml:space="preserve"> REF _Numd19e47913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_Numd19e47943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_Numd19e47966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_Numd19e47989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_Numd19e48002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_Numd19e48015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_Numd19e48047 \h </w:instrText>
      </w:r>
      <w:r>
        <w:fldChar w:fldCharType="separate"/>
      </w:r>
      <w:rPr>
        <w:color w:val="0000FF"/>
      </w:rPr>
      <w:r>
        <w:rPr>
          <w:u w:val="single"/>
        </w:rPr>
        <w:t>216.504 Indefinite-quantitycontracts.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_Numd19e48114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_Numd19e48189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_Numd19e48213 \h </w:instrText>
      </w:r>
      <w:r>
        <w:fldChar w:fldCharType="separate"/>
      </w:r>
      <w:rPr>
        <w:color w:val="0000FF"/>
      </w:rPr>
      <w:r>
        <w:rPr>
          <w:u w:val="single"/>
        </w:rPr>
        <w:t>216.506 Solicitationprovisions and contract clauses.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_Numd19e48228 \h </w:instrText>
      </w:r>
      <w:r>
        <w:fldChar w:fldCharType="separate"/>
      </w:r>
      <w:rPr>
        <w:color w:val="0000FF"/>
      </w:rPr>
      <w:r>
        <w:rPr>
          <w:u w:val="single"/>
        </w:rPr>
        <w:t>216.506-70 Additional solicitation provisionsand contract clause.</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_Numd19e48271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_Numd19e48284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_Numd19e48403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_Numd19e48416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_Numd19e48439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_Numd19e48457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_Numd19e48491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76"/>
        </w:numPr>
      </w:pPr>
      <w:r>
        <w:t/>
      </w:r>
      <w:r>
        <w:rPr>
          <w:color w:val="0000FF"/>
        </w:rPr>
        <w:fldChar w:fldCharType="begin"/>
      </w:r>
      <w:r>
        <w:rPr>
          <w:color w:val="0000FF"/>
        </w:rPr>
        <w:instrText xml:space="preserve"> REF _Numd19e48504 \h </w:instrText>
      </w:r>
      <w:r>
        <w:fldChar w:fldCharType="separate"/>
      </w:r>
      <w:rPr>
        <w:color w:val="0000FF"/>
      </w:rPr>
      <w:r>
        <w:rPr>
          <w:u w:val="single"/>
        </w:rPr>
        <w:t>216.703 Basic ordering agreements.</w:t>
      </w:r>
      <w:r>
        <w:rPr>
          <w:color w:val="0000FF"/>
        </w:rPr>
        <w:fldChar w:fldCharType="end"/>
      </w:r>
      <w:r>
        <w:t/>
      </w:r>
    </w:p>
    <!--Topic unique_867-->
    <w:p xmlns:tce="http://www.TCE.com">
      <w:pPr>
        <w:pStyle w:val="Heading4"/>
      </w:pPr>
      <w:bookmarkStart w:id="1561" w:name="_Numd19e47198"/>
      <w:bookmarkStart w:id="1562" w:name="_Refd19e47198"/>
      <w:bookmarkStart w:id="1563" w:name="_Tocd19e47198"/>
      <w:r>
        <w:t/>
      </w:r>
      <w:r>
        <w:t>Subpart 216.1</w:t>
      </w:r>
      <w:r>
        <w:t xml:space="preserve"> - SELECTING CONTRACT TYPES</w:t>
      </w:r>
      <w:bookmarkEnd w:id="1562"/>
      <w:bookmarkEnd w:id="1563"/>
      <w:bookmarkEnd w:id="1561"/>
    </w:p>
    <!--Topic unique_868-->
    <w:p xmlns:tce="http://www.TCE.com">
      <w:pPr>
        <w:pStyle w:val="Heading5"/>
      </w:pPr>
      <w:bookmarkStart w:id="1564" w:name="_Numd19e47211"/>
      <w:bookmarkStart w:id="1565" w:name="_Refd19e47211"/>
      <w:bookmarkStart w:id="1566" w:name="_Tocd19e47211"/>
      <w:r>
        <w:t/>
      </w:r>
      <w:r>
        <w:t>216.102</w:t>
      </w:r>
      <w:r>
        <w:t xml:space="preserve"> Policies.</w:t>
      </w:r>
      <w:bookmarkEnd w:id="1565"/>
      <w:bookmarkEnd w:id="1566"/>
      <w:bookmarkEnd w:id="1564"/>
    </w:p>
    <w:p xmlns:tce="http://www.TCE.com">
      <w:pPr>
        <w:pStyle w:val="BodyText"/>
        <w:ind w:left="1440"/>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rPr>
          <w:color w:val="0000FF"/>
        </w:rPr>
        <w:fldChar w:fldCharType="begin"/>
      </w:r>
      <w:r>
        <w:rPr>
          <w:color w:val="0000FF"/>
        </w:rPr>
        <w:instrText xml:space="preserve"> REF _Numd19e47472 \h </w:instrText>
      </w:r>
      <w:r>
        <w:fldChar w:fldCharType="separate"/>
      </w:r>
      <w:rPr>
        <w:color w:val="0000FF"/>
      </w:rPr>
      <w:r>
        <w:rPr>
          <w:u w:val="single"/>
        </w:rPr>
        <w:t>216.301-3</w:t>
      </w:r>
      <w:r>
        <w:rPr>
          <w:color w:val="0000FF"/>
        </w:rPr>
        <w:fldChar w:fldCharType="end"/>
      </w:r>
      <w:r>
        <w:t>(2) for approval requirements for certain cost-reimbursement contracts.</w:t>
      </w:r>
    </w:p>
    <w:p xmlns:tce="http://www.TCE.com">
      <w:pPr>
        <w:pStyle w:val="BodyText"/>
        <w:ind w:left="1440"/>
      </w:pPr>
      <w:r>
        <w:t xml:space="preserve">(2) In accordance with section 811 of the National Defense Authorization Act for Fiscal Year 2013 (Pub. L. 112-239),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_Numd19e80259 \h </w:instrText>
      </w:r>
      <w:r>
        <w:fldChar w:fldCharType="separate"/>
      </w:r>
      <w:rPr>
        <w:color w:val="0000FF"/>
      </w:rPr>
      <w:r>
        <w:rPr>
          <w:u w:val="single"/>
        </w:rPr>
        <w:t>234.004</w:t>
      </w:r>
      <w:r>
        <w:rPr>
          <w:color w:val="0000FF"/>
        </w:rPr>
        <w:fldChar w:fldCharType="end"/>
      </w:r>
      <w:r>
        <w:t>(2)(ii) applies.</w:t>
      </w:r>
    </w:p>
    <w:p xmlns:tce="http://www.TCE.com">
      <w:pPr>
        <w:pStyle w:val="BodyText"/>
        <w:ind w:left="1440"/>
      </w:pPr>
      <w:r>
        <w:t xml:space="preserve">(3) See </w:t>
      </w:r>
      <w:r>
        <w:rPr>
          <w:color w:val="0000FF"/>
        </w:rPr>
        <w:fldChar w:fldCharType="begin"/>
      </w:r>
      <w:r>
        <w:rPr>
          <w:color w:val="0000FF"/>
        </w:rPr>
        <w:instrText xml:space="preserve"> REF _Numd19e67544 \h </w:instrText>
      </w:r>
      <w:r>
        <w:fldChar w:fldCharType="separate"/>
      </w:r>
      <w:rPr>
        <w:color w:val="0000FF"/>
      </w:rPr>
      <w:r>
        <w:rPr>
          <w:u w:val="single"/>
        </w:rPr>
        <w:t>225.7301-1</w:t>
      </w:r>
      <w:r>
        <w:rPr>
          <w:color w:val="0000FF"/>
        </w:rPr>
        <w:fldChar w:fldCharType="end"/>
      </w:r>
      <w:r>
        <w:t xml:space="preserve"> for the requirement to use fixed-price contracts for acquisitions for foreign military sales.</w:t>
      </w:r>
    </w:p>
    <!--Topic unique_869-->
    <w:p xmlns:tce="http://www.TCE.com">
      <w:pPr>
        <w:pStyle w:val="Heading5"/>
      </w:pPr>
      <w:bookmarkStart w:id="1567" w:name="_Numd19e47246"/>
      <w:bookmarkStart w:id="1568" w:name="_Refd19e47246"/>
      <w:bookmarkStart w:id="1569" w:name="_Tocd19e47246"/>
      <w:r>
        <w:t/>
      </w:r>
      <w:r>
        <w:t>216.104</w:t>
      </w:r>
      <w:r>
        <w:t xml:space="preserve"> Factors in selecting contracttype.</w:t>
      </w:r>
      <w:bookmarkEnd w:id="1568"/>
      <w:bookmarkEnd w:id="1569"/>
      <w:bookmarkEnd w:id="1567"/>
    </w:p>
    <w:p xmlns:tce="http://www.TCE.com">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rPr>
          <w:u w:val="single"/>
        </w:rPr>
        <w:t>216.104</w:t>
      </w:r>
      <w:r>
        <w:t xml:space="preserve"> .</w:t>
      </w:r>
    </w:p>
    <!--Topic unique_870-->
    <w:p xmlns:tce="http://www.TCE.com">
      <w:pPr>
        <w:pStyle w:val="Heading6"/>
      </w:pPr>
      <w:bookmarkStart w:id="1570" w:name="_Numd19e47267"/>
      <w:bookmarkStart w:id="1571" w:name="_Refd19e47267"/>
      <w:bookmarkStart w:id="1572" w:name="_Tocd19e47267"/>
      <w:r>
        <w:t/>
      </w:r>
      <w:r>
        <w:t>216.104-70</w:t>
      </w:r>
      <w:r>
        <w:t xml:space="preserve"> Research and development.</w:t>
      </w:r>
      <w:bookmarkEnd w:id="1571"/>
      <w:bookmarkEnd w:id="1572"/>
      <w:bookmarkEnd w:id="1570"/>
    </w:p>
    <w:p xmlns:tce="http://www.TCE.com">
      <w:pPr>
        <w:pStyle w:val="BodyText"/>
      </w:pPr>
      <w:r>
        <w:t xml:space="preserve">Follow the procedures at PGI </w:t>
      </w:r>
      <w:r>
        <w:rPr>
          <w:u w:val="single"/>
        </w:rPr>
        <w:t>216.104-70</w:t>
      </w:r>
      <w:r>
        <w:t xml:space="preserve"> for selecting the appropriate research and development contract type, and see </w:t>
      </w:r>
      <w:r>
        <w:rPr>
          <w:color w:val="0000FF"/>
        </w:rPr>
        <w:fldChar w:fldCharType="begin"/>
      </w:r>
      <w:r>
        <w:rPr>
          <w:color w:val="0000FF"/>
        </w:rPr>
        <w:instrText xml:space="preserve"> REF _Numd19e81042 \h </w:instrText>
      </w:r>
      <w:r>
        <w:fldChar w:fldCharType="separate"/>
      </w:r>
      <w:rPr>
        <w:color w:val="0000FF"/>
      </w:rPr>
      <w:r>
        <w:rPr>
          <w:u w:val="single"/>
        </w:rPr>
        <w:t>235.006</w:t>
      </w:r>
      <w:r>
        <w:rPr>
          <w:color w:val="0000FF"/>
        </w:rPr>
        <w:fldChar w:fldCharType="end"/>
      </w:r>
      <w:r>
        <w:t xml:space="preserve"> (b) for additional approval requirements.</w:t>
      </w:r>
    </w:p>
    <!--Topic unique_871-->
    <w:p xmlns:tce="http://www.TCE.com">
      <w:pPr>
        <w:pStyle w:val="Heading4"/>
      </w:pPr>
      <w:bookmarkStart w:id="1573" w:name="_Numd19e47296"/>
      <w:bookmarkStart w:id="1574" w:name="_Refd19e47296"/>
      <w:bookmarkStart w:id="1575" w:name="_Tocd19e47296"/>
      <w:r>
        <w:t/>
      </w:r>
      <w:r>
        <w:t>Subpart 216.2</w:t>
      </w:r>
      <w:r>
        <w:t xml:space="preserve"> - FIXED-PRICE CONTRACTS</w:t>
      </w:r>
      <w:bookmarkEnd w:id="1574"/>
      <w:bookmarkEnd w:id="1575"/>
      <w:bookmarkEnd w:id="1573"/>
    </w:p>
    <!--Topic unique_872-->
    <w:p xmlns:tce="http://www.TCE.com">
      <w:pPr>
        <w:pStyle w:val="Heading5"/>
      </w:pPr>
      <w:bookmarkStart w:id="1576" w:name="_Numd19e47309"/>
      <w:bookmarkStart w:id="1577" w:name="_Refd19e47309"/>
      <w:bookmarkStart w:id="1578" w:name="_Tocd19e47309"/>
      <w:r>
        <w:t/>
      </w:r>
      <w:r>
        <w:t>216.203</w:t>
      </w:r>
      <w:r>
        <w:t xml:space="preserve"> Fixed-price contracts with economic price adjustment.</w:t>
      </w:r>
      <w:bookmarkEnd w:id="1577"/>
      <w:bookmarkEnd w:id="1578"/>
      <w:bookmarkEnd w:id="1576"/>
    </w:p>
    <!--Topic unique_873-->
    <w:p xmlns:tce="http://www.TCE.com">
      <w:pPr>
        <w:pStyle w:val="Heading6"/>
      </w:pPr>
      <w:bookmarkStart w:id="1579" w:name="_Numd19e47322"/>
      <w:bookmarkStart w:id="1580" w:name="_Refd19e47322"/>
      <w:bookmarkStart w:id="1581" w:name="_Tocd19e47322"/>
      <w:r>
        <w:t/>
      </w:r>
      <w:r>
        <w:t>216.203-4</w:t>
      </w:r>
      <w:r>
        <w:t xml:space="preserve"> Contract clauses.</w:t>
      </w:r>
      <w:bookmarkEnd w:id="1580"/>
      <w:bookmarkEnd w:id="1581"/>
      <w:bookmarkEnd w:id="1579"/>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u w:val="single"/>
        </w:rPr>
        <w:t>216.203-4</w:t>
      </w:r>
      <w:r>
        <w:t xml:space="preserve"> when using an economic price adjustment clause based on cost indexes of labor or material.</w:t>
      </w:r>
    </w:p>
    <!--Topic unique_874-->
    <w:p xmlns:tce="http://www.TCE.com">
      <w:pPr>
        <w:pStyle w:val="Heading7"/>
      </w:pPr>
      <w:bookmarkStart w:id="1582" w:name="_Numd19e47349"/>
      <w:bookmarkStart w:id="1583" w:name="_Refd19e47349"/>
      <w:bookmarkStart w:id="1584" w:name="_Tocd19e47349"/>
      <w:r>
        <w:t/>
      </w:r>
      <w:r>
        <w:t>216.203-4-70</w:t>
      </w:r>
      <w:r>
        <w:t xml:space="preserve"> Additional provisions and clauses.</w:t>
      </w:r>
      <w:bookmarkEnd w:id="1583"/>
      <w:bookmarkEnd w:id="1584"/>
      <w:bookmarkEnd w:id="1582"/>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_Numd19e109815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_Numd19e110164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_Numd19e109815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_Numd19e109885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_Numd19e110022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_Numd19e110204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_Numd19e110022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_Numd19e110204 \h </w:instrText>
      </w:r>
      <w:r>
        <w:fldChar w:fldCharType="separate"/>
      </w:r>
      <w:rPr>
        <w:color w:val="0000FF"/>
      </w:rPr>
      <w:r>
        <w:rPr>
          <w:u w:val="single"/>
        </w:rPr>
        <w:t>252.216-7008</w:t>
      </w:r>
      <w:r>
        <w:rPr>
          <w:color w:val="0000FF"/>
        </w:rPr>
        <w:fldChar w:fldCharType="end"/>
      </w:r>
      <w:r>
        <w:t xml:space="preserve"> in the solicitation.</w:t>
      </w:r>
    </w:p>
    <!--Topic unique_875-->
    <w:p xmlns:tce="http://www.TCE.com">
      <w:pPr>
        <w:pStyle w:val="Heading4"/>
      </w:pPr>
      <w:bookmarkStart w:id="1585" w:name="_Numd19e47446"/>
      <w:bookmarkStart w:id="1586" w:name="_Refd19e47446"/>
      <w:bookmarkStart w:id="1587" w:name="_Tocd19e47446"/>
      <w:r>
        <w:t/>
      </w:r>
      <w:r>
        <w:t>Subpart 216.3</w:t>
      </w:r>
      <w:r>
        <w:t xml:space="preserve"> - COST-REIMBURSEMENT CONTRACTS</w:t>
      </w:r>
      <w:bookmarkEnd w:id="1586"/>
      <w:bookmarkEnd w:id="1587"/>
      <w:bookmarkEnd w:id="1585"/>
    </w:p>
    <!--Topic unique_876-->
    <w:p xmlns:tce="http://www.TCE.com">
      <w:pPr>
        <w:pStyle w:val="Heading5"/>
      </w:pPr>
      <w:bookmarkStart w:id="1588" w:name="_Numd19e47459"/>
      <w:bookmarkStart w:id="1589" w:name="_Refd19e47459"/>
      <w:bookmarkStart w:id="1590" w:name="_Tocd19e47459"/>
      <w:r>
        <w:t/>
      </w:r>
      <w:r>
        <w:t>216.301</w:t>
      </w:r>
      <w:r>
        <w:t xml:space="preserve"> RESERVED</w:t>
      </w:r>
      <w:bookmarkEnd w:id="1589"/>
      <w:bookmarkEnd w:id="1590"/>
      <w:bookmarkEnd w:id="1588"/>
    </w:p>
    <!--Topic unique_877-->
    <w:p xmlns:tce="http://www.TCE.com">
      <w:pPr>
        <w:pStyle w:val="Heading6"/>
      </w:pPr>
      <w:bookmarkStart w:id="1591" w:name="_Numd19e47472"/>
      <w:bookmarkStart w:id="1592" w:name="_Refd19e47472"/>
      <w:bookmarkStart w:id="1593" w:name="_Tocd19e47472"/>
      <w:r>
        <w:t/>
      </w:r>
      <w:r>
        <w:t>216.301-3</w:t>
      </w:r>
      <w:r>
        <w:t xml:space="preserve"> Limitations.</w:t>
      </w:r>
      <w:bookmarkEnd w:id="1592"/>
      <w:bookmarkEnd w:id="1593"/>
      <w:bookmarkEnd w:id="1591"/>
    </w:p>
    <w:p xmlns:tce="http://www.TCE.com">
      <w:pPr>
        <w:pStyle w:val="BodyText"/>
        <w:ind w:left="1440"/>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xmlns:tce="http://www.TCE.com">
      <w:pPr>
        <w:pStyle w:val="BodyText"/>
        <w:ind w:left="1440"/>
      </w:pPr>
      <w:r>
        <w:t xml:space="preserve">(2) Except as provided in </w:t>
      </w:r>
      <w:r>
        <w:rPr>
          <w:color w:val="0000FF"/>
        </w:rPr>
        <w:fldChar w:fldCharType="begin"/>
      </w:r>
      <w:r>
        <w:rPr>
          <w:color w:val="0000FF"/>
        </w:rPr>
        <w:instrText xml:space="preserve"> REF _Numd19e81042 \h </w:instrText>
      </w:r>
      <w:r>
        <w:fldChar w:fldCharType="separate"/>
      </w:r>
      <w:rPr>
        <w:color w:val="0000FF"/>
      </w:rPr>
      <w:r>
        <w:rPr>
          <w:u w:val="single"/>
        </w:rPr>
        <w:t>235.006</w:t>
      </w:r>
      <w:r>
        <w:rPr>
          <w:color w:val="0000FF"/>
        </w:rPr>
        <w:fldChar w:fldCharType="end"/>
      </w:r>
      <w:r>
        <w:t xml:space="preserve"> (b), in accordance with section 829 of the National Defense Authorization Act for Fiscal Year 2017 (Pub. L. 114-328), approval of the head of the contracting activity is required prior to awarding cost-reimbursement contracts in excess of $25 million.</w:t>
      </w:r>
    </w:p>
    <!--Topic unique_878-->
    <w:p xmlns:tce="http://www.TCE.com">
      <w:pPr>
        <w:pStyle w:val="Heading5"/>
      </w:pPr>
      <w:bookmarkStart w:id="1594" w:name="_Numd19e47498"/>
      <w:bookmarkStart w:id="1595" w:name="_Refd19e47498"/>
      <w:bookmarkStart w:id="1596" w:name="_Tocd19e47498"/>
      <w:r>
        <w:t/>
      </w:r>
      <w:r>
        <w:t>216.306</w:t>
      </w:r>
      <w:r>
        <w:t xml:space="preserve"> Cost-plus-fixed-fee contracts.</w:t>
      </w:r>
      <w:bookmarkEnd w:id="1595"/>
      <w:bookmarkEnd w:id="1596"/>
      <w:bookmarkEnd w:id="1594"/>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_Numd19e47472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879-->
    <w:p xmlns:tce="http://www.TCE.com">
      <w:pPr>
        <w:pStyle w:val="Heading5"/>
      </w:pPr>
      <w:bookmarkStart w:id="1597" w:name="_Numd19e47537"/>
      <w:bookmarkStart w:id="1598" w:name="_Refd19e47537"/>
      <w:bookmarkStart w:id="1599" w:name="_Tocd19e47537"/>
      <w:r>
        <w:t/>
      </w:r>
      <w:r>
        <w:t>216.307</w:t>
      </w:r>
      <w:r>
        <w:t xml:space="preserve"> Contract clauses.</w:t>
      </w:r>
      <w:bookmarkEnd w:id="1598"/>
      <w:bookmarkEnd w:id="1599"/>
      <w:bookmarkEnd w:id="1597"/>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_Numd19e110240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_Numd19e103967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880-->
    <w:p xmlns:tce="http://www.TCE.com">
      <w:pPr>
        <w:pStyle w:val="Heading4"/>
      </w:pPr>
      <w:bookmarkStart w:id="1600" w:name="_Numd19e47579"/>
      <w:bookmarkStart w:id="1601" w:name="_Refd19e47579"/>
      <w:bookmarkStart w:id="1602" w:name="_Tocd19e47579"/>
      <w:r>
        <w:t/>
      </w:r>
      <w:r>
        <w:t>Subpart 216.4</w:t>
      </w:r>
      <w:r>
        <w:t xml:space="preserve"> - INCENTIVE CONTRACTS</w:t>
      </w:r>
      <w:bookmarkEnd w:id="1601"/>
      <w:bookmarkEnd w:id="1602"/>
      <w:bookmarkEnd w:id="1600"/>
    </w:p>
    <!--Topic unique_881-->
    <w:p xmlns:tce="http://www.TCE.com">
      <w:pPr>
        <w:pStyle w:val="Heading5"/>
      </w:pPr>
      <w:bookmarkStart w:id="1603" w:name="_Numd19e47592"/>
      <w:bookmarkStart w:id="1604" w:name="_Refd19e47592"/>
      <w:bookmarkStart w:id="1605" w:name="_Tocd19e47592"/>
      <w:r>
        <w:t/>
      </w:r>
      <w:r>
        <w:t>216.401</w:t>
      </w:r>
      <w:r>
        <w:t xml:space="preserve"> General.</w:t>
      </w:r>
      <w:bookmarkEnd w:id="1604"/>
      <w:bookmarkEnd w:id="1605"/>
      <w:bookmarkEnd w:id="1603"/>
    </w:p>
    <w:p xmlns:tce="http://www.TCE.com">
      <w:pPr>
        <w:pStyle w:val="BodyText"/>
        <w:ind w:left="720"/>
      </w:pPr>
      <w:r>
        <w:t xml:space="preserve">(c) See PGI </w:t>
      </w:r>
      <w:r>
        <w:rPr>
          <w:u w:val="single"/>
        </w:rPr>
        <w:t>216.401</w:t>
      </w:r>
      <w:r>
        <w:t xml:space="preserve"> (c) for information on the Defense Acquisition University Award and Incentive Fees Community of Practice.</w:t>
      </w:r>
    </w:p>
    <w:p xmlns:tce="http://www.TCE.com">
      <w:pPr>
        <w:pStyle w:val="BodyText"/>
        <w:ind w:left="720"/>
      </w:pPr>
      <w:r>
        <w:t>(d)(i) Except as provided in paragraph (d)(ii), the determination and findings justifying that the use of an incentive- or award-fee contract is in the best interest of the Government, may be signed by the head of contracting activity or a designee—</w:t>
      </w:r>
    </w:p>
    <w:p xmlns:tce="http://www.TCE.com">
      <w:pPr>
        <w:pStyle w:val="BodyText"/>
        <w:ind w:left="2880"/>
      </w:pPr>
      <w:r>
        <w:t>(A) No lower than one level below the head of the contracting activity for award fee contracts; or</w:t>
      </w:r>
    </w:p>
    <w:p xmlns:tce="http://www.TCE.com">
      <w:pPr>
        <w:pStyle w:val="BodyText"/>
        <w:ind w:left="2880"/>
      </w:pPr>
      <w:r>
        <w:t>(B) One level above the contracting officer for incentive fee contracts.</w:t>
      </w:r>
    </w:p>
    <w:p xmlns:tce="http://www.TCE.com">
      <w:pPr>
        <w:pStyle w:val="BodyText"/>
        <w:ind w:left="2160"/>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rPr>
          <w:color w:val="0000FF"/>
        </w:rPr>
        <w:fldChar w:fldCharType="begin"/>
      </w:r>
      <w:r>
        <w:rPr>
          <w:color w:val="0000FF"/>
        </w:rPr>
        <w:instrText xml:space="preserve"> REF _Numd19e47472 \h </w:instrText>
      </w:r>
      <w:r>
        <w:fldChar w:fldCharType="separate"/>
      </w:r>
      <w:rPr>
        <w:color w:val="0000FF"/>
      </w:rPr>
      <w:r>
        <w:rPr>
          <w:u w:val="single"/>
        </w:rPr>
        <w:t>216.301-3</w:t>
      </w:r>
      <w:r>
        <w:rPr>
          <w:color w:val="0000FF"/>
        </w:rPr>
        <w:fldChar w:fldCharType="end"/>
      </w:r>
      <w:r>
        <w:t xml:space="preserve"> (2).</w:t>
      </w:r>
    </w:p>
    <w:p xmlns:tce="http://www.TCE.com">
      <w:pPr>
        <w:pStyle w:val="BodyText"/>
        <w:ind w:left="720"/>
      </w:pPr>
      <w:r>
        <w:t xml:space="preserve">(e) Award-fee plans required in FAR 16.401(e) shall be incorporated into all award-fee type contracts. Follow the procedures at PGI </w:t>
      </w:r>
      <w:r>
        <w:rPr>
          <w:u w:val="single"/>
        </w:rPr>
        <w:t>216.401</w:t>
      </w:r>
      <w:r>
        <w:t xml:space="preserve"> (e) when planning to award an award-fee contract.</w:t>
      </w:r>
    </w:p>
    <!--Topic unique_882-->
    <w:p xmlns:tce="http://www.TCE.com">
      <w:pPr>
        <w:pStyle w:val="Heading6"/>
      </w:pPr>
      <w:bookmarkStart w:id="1606" w:name="_Numd19e47631"/>
      <w:bookmarkStart w:id="1607" w:name="_Refd19e47631"/>
      <w:bookmarkStart w:id="1608" w:name="_Tocd19e47631"/>
      <w:r>
        <w:t/>
      </w:r>
      <w:r>
        <w:t>216.401-71</w:t>
      </w:r>
      <w:r>
        <w:t xml:space="preserve"> Objective criteria.</w:t>
      </w:r>
      <w:bookmarkEnd w:id="1607"/>
      <w:bookmarkEnd w:id="1608"/>
      <w:bookmarkEnd w:id="1606"/>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u w:val="single"/>
        </w:rPr>
        <w:t>216.401</w:t>
      </w:r>
      <w:r>
        <w:t xml:space="preserve"> (e) for guidance on the use of award-fee contracts.</w:t>
      </w:r>
    </w:p>
    <!--Topic unique_883-->
    <w:p xmlns:tce="http://www.TCE.com">
      <w:pPr>
        <w:pStyle w:val="Heading5"/>
      </w:pPr>
      <w:bookmarkStart w:id="1609" w:name="_Numd19e47659"/>
      <w:bookmarkStart w:id="1610" w:name="_Refd19e47659"/>
      <w:bookmarkStart w:id="1611" w:name="_Tocd19e47659"/>
      <w:r>
        <w:t/>
      </w:r>
      <w:r>
        <w:t>216.402</w:t>
      </w:r>
      <w:r>
        <w:t xml:space="preserve"> Application of predetermined, formula-type incentives.</w:t>
      </w:r>
      <w:bookmarkEnd w:id="1610"/>
      <w:bookmarkEnd w:id="1611"/>
      <w:bookmarkEnd w:id="1609"/>
    </w:p>
    <!--Topic unique_884-->
    <w:p xmlns:tce="http://www.TCE.com">
      <w:pPr>
        <w:pStyle w:val="Heading6"/>
      </w:pPr>
      <w:bookmarkStart w:id="1612" w:name="_Numd19e47672"/>
      <w:bookmarkStart w:id="1613" w:name="_Refd19e47672"/>
      <w:bookmarkStart w:id="1614" w:name="_Tocd19e47672"/>
      <w:r>
        <w:t/>
      </w:r>
      <w:r>
        <w:t>216.402-2</w:t>
      </w:r>
      <w:r>
        <w:t xml:space="preserve"> Performance incentives.</w:t>
      </w:r>
      <w:bookmarkEnd w:id="1613"/>
      <w:bookmarkEnd w:id="1614"/>
      <w:bookmarkEnd w:id="1612"/>
    </w:p>
    <w:p xmlns:tce="http://www.TCE.com">
      <w:pPr>
        <w:pStyle w:val="BodyText"/>
        <w:ind w:left="1440"/>
      </w:pPr>
      <w:r>
        <w:t xml:space="preserve">(1) See PGI </w:t>
      </w:r>
      <w:r>
        <w:rPr>
          <w:u w:val="single"/>
        </w:rPr>
        <w:t>216.402-2</w:t>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2443).</w:t>
      </w:r>
    </w:p>
    <!--Topic unique_885-->
    <w:p xmlns:tce="http://www.TCE.com">
      <w:pPr>
        <w:pStyle w:val="Heading5"/>
      </w:pPr>
      <w:bookmarkStart w:id="1615" w:name="_Numd19e47701"/>
      <w:bookmarkStart w:id="1616" w:name="_Refd19e47701"/>
      <w:bookmarkStart w:id="1617" w:name="_Tocd19e47701"/>
      <w:r>
        <w:t/>
      </w:r>
      <w:r>
        <w:t>216.403</w:t>
      </w:r>
      <w:r>
        <w:t xml:space="preserve"> Fixed-price incentive contracts.</w:t>
      </w:r>
      <w:bookmarkEnd w:id="1616"/>
      <w:bookmarkEnd w:id="1617"/>
      <w:bookmarkEnd w:id="1615"/>
    </w:p>
    <!--Topic unique_886-->
    <w:p xmlns:tce="http://www.TCE.com">
      <w:pPr>
        <w:pStyle w:val="Heading6"/>
      </w:pPr>
      <w:bookmarkStart w:id="1618" w:name="_Numd19e47714"/>
      <w:bookmarkStart w:id="1619" w:name="_Refd19e47714"/>
      <w:bookmarkStart w:id="1620" w:name="_Tocd19e47714"/>
      <w:r>
        <w:t/>
      </w:r>
      <w:r>
        <w:t>216.403-1</w:t>
      </w:r>
      <w:r>
        <w:t xml:space="preserve"> Fixed-price incentive (firm target) contracts.</w:t>
      </w:r>
      <w:bookmarkEnd w:id="1619"/>
      <w:bookmarkEnd w:id="1620"/>
      <w:bookmarkEnd w:id="1618"/>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u w:val="single"/>
        </w:rPr>
        <w:t>216.403-1</w:t>
      </w:r>
      <w:r>
        <w:t xml:space="preserve"> for guidance on the use of fixed-price incentive (firm target) contracts.</w:t>
      </w:r>
    </w:p>
    <!--Topic unique_887-->
    <w:p xmlns:tce="http://www.TCE.com">
      <w:pPr>
        <w:pStyle w:val="Heading6"/>
      </w:pPr>
      <w:bookmarkStart w:id="1621" w:name="_Numd19e47746"/>
      <w:bookmarkStart w:id="1622" w:name="_Refd19e47746"/>
      <w:bookmarkStart w:id="1623" w:name="_Tocd19e47746"/>
      <w:r>
        <w:t/>
      </w:r>
      <w:r>
        <w:t>216.403-2</w:t>
      </w:r>
      <w:r>
        <w:t xml:space="preserve"> Fixed-price incentive (successive targets) contracts.</w:t>
      </w:r>
      <w:bookmarkEnd w:id="1622"/>
      <w:bookmarkEnd w:id="1623"/>
      <w:bookmarkEnd w:id="1621"/>
    </w:p>
    <w:p xmlns:tce="http://www.TCE.com">
      <w:pPr>
        <w:pStyle w:val="BodyText"/>
      </w:pPr>
      <w:r>
        <w:t xml:space="preserve">See PGI </w:t>
      </w:r>
      <w:r>
        <w:rPr>
          <w:u w:val="single"/>
        </w:rPr>
        <w:t>216.403-2</w:t>
      </w:r>
      <w:r>
        <w:t xml:space="preserve"> for guidance on the use of fixed-price incentive (successive targets) contracts.</w:t>
      </w:r>
    </w:p>
    <!--Topic unique_888-->
    <w:p xmlns:tce="http://www.TCE.com">
      <w:pPr>
        <w:pStyle w:val="Heading5"/>
      </w:pPr>
      <w:bookmarkStart w:id="1624" w:name="_Numd19e47770"/>
      <w:bookmarkStart w:id="1625" w:name="_Refd19e47770"/>
      <w:bookmarkStart w:id="1626" w:name="_Tocd19e47770"/>
      <w:r>
        <w:t/>
      </w:r>
      <w:r>
        <w:t>216.405</w:t>
      </w:r>
      <w:r>
        <w:t xml:space="preserve"> Cost-reimbursement incentive contracts.</w:t>
      </w:r>
      <w:bookmarkEnd w:id="1625"/>
      <w:bookmarkEnd w:id="1626"/>
      <w:bookmarkEnd w:id="1624"/>
    </w:p>
    <!--Topic unique_889-->
    <w:p xmlns:tce="http://www.TCE.com">
      <w:pPr>
        <w:pStyle w:val="Heading6"/>
      </w:pPr>
      <w:bookmarkStart w:id="1627" w:name="_Numd19e47783"/>
      <w:bookmarkStart w:id="1628" w:name="_Refd19e47783"/>
      <w:bookmarkStart w:id="1629" w:name="_Tocd19e47783"/>
      <w:r>
        <w:t/>
      </w:r>
      <w:r>
        <w:t>216.405-1</w:t>
      </w:r>
      <w:r>
        <w:t xml:space="preserve"> Cost-plus-incentive-fee contracts.</w:t>
      </w:r>
      <w:bookmarkEnd w:id="1628"/>
      <w:bookmarkEnd w:id="1629"/>
      <w:bookmarkEnd w:id="1627"/>
    </w:p>
    <w:p xmlns:tce="http://www.TCE.com">
      <w:pPr>
        <w:pStyle w:val="BodyText"/>
      </w:pPr>
      <w:r>
        <w:t xml:space="preserve">See PGI </w:t>
      </w:r>
      <w:r>
        <w:rPr>
          <w:u w:val="single"/>
        </w:rPr>
        <w:t>216.405-1</w:t>
      </w:r>
      <w:r>
        <w:t xml:space="preserve"> for guidance on the use of cost-plus-incentive-fee contracts.</w:t>
      </w:r>
    </w:p>
    <!--Topic unique_840-->
    <w:p xmlns:tce="http://www.TCE.com">
      <w:pPr>
        <w:pStyle w:val="Heading6"/>
      </w:pPr>
      <w:bookmarkStart w:id="1630" w:name="_Numd19e47806"/>
      <w:bookmarkStart w:id="1631" w:name="_Refd19e47806"/>
      <w:bookmarkStart w:id="1632" w:name="_Tocd19e47806"/>
      <w:r>
        <w:t/>
      </w:r>
      <w:r>
        <w:t>216.405-2</w:t>
      </w:r>
      <w:r>
        <w:t xml:space="preserve"> Cost-plus-award-fee contracts.</w:t>
      </w:r>
      <w:bookmarkEnd w:id="1631"/>
      <w:bookmarkEnd w:id="1632"/>
      <w:bookmarkEnd w:id="1630"/>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u w:val="single"/>
        </w:rPr>
        <w:t>216.405-2</w:t>
      </w:r>
      <w:r>
        <w:t xml:space="preserve"> for guidance on the use of cost-plus-award-fee contracts.</w:t>
      </w:r>
    </w:p>
    <!--Topic unique_890-->
    <w:p xmlns:tce="http://www.TCE.com">
      <w:pPr>
        <w:pStyle w:val="Heading7"/>
      </w:pPr>
      <w:bookmarkStart w:id="1633" w:name="_Numd19e47873"/>
      <w:bookmarkStart w:id="1634" w:name="_Refd19e47873"/>
      <w:bookmarkStart w:id="1635" w:name="_Tocd19e47873"/>
      <w:r>
        <w:t/>
      </w:r>
      <w:r>
        <w:t>216.405-2-70</w:t>
      </w:r>
      <w:r>
        <w:t xml:space="preserve"> Award fee reduction or denial for jeopardizing the health or safety of Government personnel.</w:t>
      </w:r>
      <w:bookmarkEnd w:id="1634"/>
      <w:bookmarkEnd w:id="1635"/>
      <w:bookmarkEnd w:id="1633"/>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_Numd19e110064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_Numd19e110064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891-->
    <w:p xmlns:tce="http://www.TCE.com">
      <w:pPr>
        <w:pStyle w:val="Heading7"/>
      </w:pPr>
      <w:bookmarkStart w:id="1636" w:name="_Numd19e47913"/>
      <w:bookmarkStart w:id="1637" w:name="_Refd19e47913"/>
      <w:bookmarkStart w:id="1638" w:name="_Tocd19e47913"/>
      <w:r>
        <w:t/>
      </w:r>
      <w:r>
        <w:t>216.405-2-71</w:t>
      </w:r>
      <w:r>
        <w:t xml:space="preserve"> Award fee reduction or denial for failure to comply with requirements relating to performance of private security functions.</w:t>
      </w:r>
      <w:bookmarkEnd w:id="1637"/>
      <w:bookmarkEnd w:id="1638"/>
      <w:bookmarkEnd w:id="1636"/>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_Numd19e60887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_Numd19e118365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892-->
    <w:p xmlns:tce="http://www.TCE.com">
      <w:pPr>
        <w:pStyle w:val="Heading5"/>
      </w:pPr>
      <w:bookmarkStart w:id="1639" w:name="_Numd19e47943"/>
      <w:bookmarkStart w:id="1640" w:name="_Refd19e47943"/>
      <w:bookmarkStart w:id="1641" w:name="_Tocd19e47943"/>
      <w:r>
        <w:t/>
      </w:r>
      <w:r>
        <w:t>216.406</w:t>
      </w:r>
      <w:r>
        <w:t xml:space="preserve"> Contract clauses.</w:t>
      </w:r>
      <w:bookmarkEnd w:id="1640"/>
      <w:bookmarkEnd w:id="1641"/>
      <w:bookmarkEnd w:id="1639"/>
    </w:p>
    <w:p xmlns:tce="http://www.TCE.com">
      <w:pPr>
        <w:pStyle w:val="BodyText"/>
        <w:ind w:left="720"/>
      </w:pPr>
      <w:r>
        <w:t xml:space="preserve">(e) Use the clause at </w:t>
      </w:r>
      <w:r>
        <w:rPr>
          <w:color w:val="0000FF"/>
        </w:rPr>
        <w:fldChar w:fldCharType="begin"/>
      </w:r>
      <w:r>
        <w:rPr>
          <w:color w:val="0000FF"/>
        </w:rPr>
        <w:instrText xml:space="preserve"> REF _Numd19e110064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893-->
    <w:p xmlns:tce="http://www.TCE.com">
      <w:pPr>
        <w:pStyle w:val="Heading5"/>
      </w:pPr>
      <w:bookmarkStart w:id="1642" w:name="_Numd19e47966"/>
      <w:bookmarkStart w:id="1643" w:name="_Refd19e47966"/>
      <w:bookmarkStart w:id="1644" w:name="_Tocd19e47966"/>
      <w:r>
        <w:t/>
      </w:r>
      <w:r>
        <w:t>216.470</w:t>
      </w:r>
      <w:r>
        <w:t xml:space="preserve"> Other applications of award fees.</w:t>
      </w:r>
      <w:bookmarkEnd w:id="1643"/>
      <w:bookmarkEnd w:id="1644"/>
      <w:bookmarkEnd w:id="1642"/>
    </w:p>
    <w:p xmlns:tce="http://www.TCE.com">
      <w:pPr>
        <w:pStyle w:val="BodyText"/>
      </w:pPr>
      <w:r>
        <w:t xml:space="preserve">See PGI </w:t>
      </w:r>
      <w:r>
        <w:rPr>
          <w:u w:val="single"/>
        </w:rPr>
        <w:t>216.470</w:t>
      </w:r>
      <w:r>
        <w:t xml:space="preserve"> for guidance on other applications of award fees.</w:t>
      </w:r>
    </w:p>
    <!--Topic unique_894-->
    <w:p xmlns:tce="http://www.TCE.com">
      <w:pPr>
        <w:pStyle w:val="Heading4"/>
      </w:pPr>
      <w:bookmarkStart w:id="1645" w:name="_Numd19e47989"/>
      <w:bookmarkStart w:id="1646" w:name="_Refd19e47989"/>
      <w:bookmarkStart w:id="1647" w:name="_Tocd19e47989"/>
      <w:r>
        <w:t/>
      </w:r>
      <w:r>
        <w:t>Subpart 216.5</w:t>
      </w:r>
      <w:r>
        <w:t xml:space="preserve"> - INDEFINITE-DELIVERY CONTRACTS</w:t>
      </w:r>
      <w:bookmarkEnd w:id="1646"/>
      <w:bookmarkEnd w:id="1647"/>
      <w:bookmarkEnd w:id="1645"/>
    </w:p>
    <!--Topic unique_895-->
    <w:p xmlns:tce="http://www.TCE.com">
      <w:pPr>
        <w:pStyle w:val="Heading5"/>
      </w:pPr>
      <w:bookmarkStart w:id="1648" w:name="_Numd19e48002"/>
      <w:bookmarkStart w:id="1649" w:name="_Refd19e48002"/>
      <w:bookmarkStart w:id="1650" w:name="_Tocd19e48002"/>
      <w:r>
        <w:t/>
      </w:r>
      <w:r>
        <w:t>216.501</w:t>
      </w:r>
      <w:r>
        <w:t xml:space="preserve"> RESERVED</w:t>
      </w:r>
      <w:bookmarkEnd w:id="1649"/>
      <w:bookmarkEnd w:id="1650"/>
      <w:bookmarkEnd w:id="1648"/>
    </w:p>
    <!--Topic unique_896-->
    <w:p xmlns:tce="http://www.TCE.com">
      <w:pPr>
        <w:pStyle w:val="Heading6"/>
      </w:pPr>
      <w:bookmarkStart w:id="1651" w:name="_Numd19e48015"/>
      <w:bookmarkStart w:id="1652" w:name="_Refd19e48015"/>
      <w:bookmarkStart w:id="1653" w:name="_Tocd19e48015"/>
      <w:r>
        <w:t/>
      </w:r>
      <w:r>
        <w:t>216.501-2-70</w:t>
      </w:r>
      <w:r>
        <w:t xml:space="preserve"> General.</w:t>
      </w:r>
      <w:bookmarkEnd w:id="1652"/>
      <w:bookmarkEnd w:id="1653"/>
      <w:bookmarkEnd w:id="1651"/>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_Numd19e49610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2304a.</w:t>
      </w:r>
    </w:p>
    <!--Topic unique_897-->
    <w:p xmlns:tce="http://www.TCE.com">
      <w:pPr>
        <w:pStyle w:val="Heading5"/>
      </w:pPr>
      <w:bookmarkStart w:id="1654" w:name="_Numd19e48047"/>
      <w:bookmarkStart w:id="1655" w:name="_Refd19e48047"/>
      <w:bookmarkStart w:id="1656" w:name="_Tocd19e48047"/>
      <w:r>
        <w:t/>
      </w:r>
      <w:r>
        <w:t>216.504</w:t>
      </w:r>
      <w:r>
        <w:t xml:space="preserve"> Indefinite-quantitycontracts.</w:t>
      </w:r>
      <w:bookmarkEnd w:id="1655"/>
      <w:bookmarkEnd w:id="1656"/>
      <w:bookmarkEnd w:id="1654"/>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section 816 of the National Defense Authorization Act for Fiscal Year 2019 (Pub. L. 115-232),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In accordance with section 816 of the National Defense Authorization Act for Fiscal Year 2020 (</w:t>
      </w:r>
      <w:hyperlink r:id="rIdHyperlink124">
        <w:r>
          <w:rPr>
            <w:rStyle w:val="Hyperlink"/>
          </w:rPr>
          <w:t>Pub. L. 116-92</w:t>
        </w:r>
      </w:hyperlink>
      <w:r>
        <w:t xml:space="preserve">), the determination at FAR </w:t>
      </w:r>
      <w:hyperlink r:id="rIdHyperlink125">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_Numd19e31519 \h </w:instrText>
      </w:r>
      <w:r>
        <w:fldChar w:fldCharType="separate"/>
      </w:r>
      <w:rPr>
        <w:color w:val="0000FF"/>
      </w:rPr>
      <w:r>
        <w:rPr>
          <w:u w:val="single"/>
        </w:rPr>
        <w:t>206.3</w:t>
      </w:r>
      <w:r>
        <w:rPr>
          <w:color w:val="0000FF"/>
        </w:rPr>
        <w:fldChar w:fldCharType="end"/>
      </w:r>
      <w:r>
        <w:t>.</w:t>
      </w:r>
    </w:p>
    <!--Topic unique_898-->
    <w:p xmlns:tce="http://www.TCE.com">
      <w:pPr>
        <w:pStyle w:val="Heading5"/>
      </w:pPr>
      <w:bookmarkStart w:id="1657" w:name="_Numd19e48114"/>
      <w:bookmarkStart w:id="1658" w:name="_Refd19e48114"/>
      <w:bookmarkStart w:id="1659" w:name="_Tocd19e48114"/>
      <w:r>
        <w:t/>
      </w:r>
      <w:r>
        <w:t>216.505</w:t>
      </w:r>
      <w:r>
        <w:t xml:space="preserve"> Ordering.</w:t>
      </w:r>
      <w:bookmarkEnd w:id="1658"/>
      <w:bookmarkEnd w:id="1659"/>
      <w:bookmarkEnd w:id="1657"/>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_Numd19e42299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_Numd19e51423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26">
        <w:r>
          <w:rPr>
            <w:rStyle w:val="Hyperlink"/>
          </w:rPr>
          <w:t>16.505</w:t>
        </w:r>
      </w:hyperlink>
      <w:r>
        <w:t xml:space="preserve">(b)(2)(i)(B) or (C), follow the procedures at </w:t>
      </w:r>
      <w:r>
        <w:rPr>
          <w:u w:val="single"/>
        </w:rPr>
        <w:t>216.505</w:t>
      </w:r>
      <w:r>
        <w:t>(b)(2).</w:t>
      </w:r>
    </w:p>
    <w:p xmlns:tce="http://www.TCE.com">
      <w:pPr>
        <w:pStyle w:val="BodyText"/>
        <w:ind w:left="1440"/>
      </w:pPr>
      <w:r>
        <w:t xml:space="preserve">(6) Postaward notices and debriefing of awardees for orders exceeding $6 million. In addition to the notice required at FAR </w:t>
      </w:r>
      <w:hyperlink r:id="rIdHyperlink127">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_Numd19e48213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_Numd19e46740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899-->
    <w:p xmlns:tce="http://www.TCE.com">
      <w:pPr>
        <w:pStyle w:val="Heading6"/>
      </w:pPr>
      <w:bookmarkStart w:id="1660" w:name="_Numd19e48189"/>
      <w:bookmarkStart w:id="1661" w:name="_Refd19e48189"/>
      <w:bookmarkStart w:id="1662" w:name="_Tocd19e48189"/>
      <w:r>
        <w:t/>
      </w:r>
      <w:r>
        <w:t>216.505-70</w:t>
      </w:r>
      <w:r>
        <w:t xml:space="preserve"> Orders under multiple award contracts.</w:t>
      </w:r>
      <w:bookmarkEnd w:id="1661"/>
      <w:bookmarkEnd w:id="1662"/>
      <w:bookmarkEnd w:id="1660"/>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_Numd19e42793 \h </w:instrText>
      </w:r>
      <w:r>
        <w:fldChar w:fldCharType="separate"/>
      </w:r>
      <w:rPr>
        <w:color w:val="0000FF"/>
      </w:rPr>
      <w:r>
        <w:rPr>
          <w:u w:val="single"/>
        </w:rPr>
        <w:t>215.371</w:t>
      </w:r>
      <w:r>
        <w:rPr>
          <w:color w:val="0000FF"/>
        </w:rPr>
        <w:fldChar w:fldCharType="end"/>
      </w:r>
      <w:r>
        <w:t xml:space="preserve"> .</w:t>
      </w:r>
    </w:p>
    <!--Topic unique_900-->
    <w:p xmlns:tce="http://www.TCE.com">
      <w:pPr>
        <w:pStyle w:val="Heading5"/>
      </w:pPr>
      <w:bookmarkStart w:id="1663" w:name="_Numd19e48213"/>
      <w:bookmarkStart w:id="1664" w:name="_Refd19e48213"/>
      <w:bookmarkStart w:id="1665" w:name="_Tocd19e48213"/>
      <w:r>
        <w:t/>
      </w:r>
      <w:r>
        <w:t>216.506</w:t>
      </w:r>
      <w:r>
        <w:t xml:space="preserve"> Solicitationprovisions and contract clauses.</w:t>
      </w:r>
      <w:bookmarkEnd w:id="1664"/>
      <w:bookmarkEnd w:id="1665"/>
      <w:bookmarkEnd w:id="1663"/>
    </w:p>
    <!--Topic unique_901-->
    <w:p xmlns:tce="http://www.TCE.com">
      <w:pPr>
        <w:pStyle w:val="Heading6"/>
      </w:pPr>
      <w:bookmarkStart w:id="1666" w:name="_Numd19e48228"/>
      <w:bookmarkStart w:id="1667" w:name="_Refd19e48228"/>
      <w:bookmarkStart w:id="1668" w:name="_Tocd19e48228"/>
      <w:r>
        <w:t/>
      </w:r>
      <w:r>
        <w:t>216.506-70</w:t>
      </w:r>
      <w:r>
        <w:t xml:space="preserve"> Additional solicitation provisionsand contract clause.</w:t>
      </w:r>
      <w:bookmarkEnd w:id="1667"/>
      <w:bookmarkEnd w:id="1668"/>
      <w:bookmarkEnd w:id="1666"/>
    </w:p>
    <w:p xmlns:tce="http://www.TCE.com">
      <w:pPr>
        <w:pStyle w:val="BodyText"/>
        <w:ind w:left="720"/>
      </w:pPr>
      <w:r>
        <w:t xml:space="preserve">(a) Use the provisions at </w:t>
      </w:r>
      <w:r>
        <w:rPr>
          <w:color w:val="0000FF"/>
        </w:rPr>
        <w:fldChar w:fldCharType="begin"/>
      </w:r>
      <w:r>
        <w:rPr>
          <w:color w:val="0000FF"/>
        </w:rPr>
        <w:instrText xml:space="preserve"> REF _Numd19e108285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_Numd19e108317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_Numd19e42969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28">
        <w:r>
          <w:rPr>
            <w:rStyle w:val="Hyperlink"/>
          </w:rPr>
          <w:t>part 12</w:t>
        </w:r>
      </w:hyperlink>
      <w:r>
        <w:t xml:space="preserve"> procedures for the acquisition of commercial items, when a multiple-award contract is contemplated and task orders or delivery orders placed under the contract may be valued at $10 million or more.</w:t>
      </w:r>
    </w:p>
    <!--Topic unique_902-->
    <w:p xmlns:tce="http://www.TCE.com">
      <w:pPr>
        <w:pStyle w:val="Heading4"/>
      </w:pPr>
      <w:bookmarkStart w:id="1669" w:name="_Numd19e48271"/>
      <w:bookmarkStart w:id="1670" w:name="_Refd19e48271"/>
      <w:bookmarkStart w:id="1671" w:name="_Tocd19e48271"/>
      <w:r>
        <w:t/>
      </w:r>
      <w:r>
        <w:t>Subpart 216.6</w:t>
      </w:r>
      <w:r>
        <w:t xml:space="preserve"> - TIME-AND-MATERIALS, LABOR-HOUR, AND LETTER CONTRACTS</w:t>
      </w:r>
      <w:bookmarkEnd w:id="1670"/>
      <w:bookmarkEnd w:id="1671"/>
      <w:bookmarkEnd w:id="1669"/>
    </w:p>
    <!--Topic unique_903-->
    <w:p xmlns:tce="http://www.TCE.com">
      <w:pPr>
        <w:pStyle w:val="Heading5"/>
      </w:pPr>
      <w:bookmarkStart w:id="1672" w:name="_Numd19e48284"/>
      <w:bookmarkStart w:id="1673" w:name="_Refd19e48284"/>
      <w:bookmarkStart w:id="1674" w:name="_Tocd19e48284"/>
      <w:r>
        <w:t/>
      </w:r>
      <w:r>
        <w:t>216.601</w:t>
      </w:r>
      <w:r>
        <w:t xml:space="preserve"> Time-and-materials contracts.</w:t>
      </w:r>
      <w:bookmarkEnd w:id="1673"/>
      <w:bookmarkEnd w:id="1674"/>
      <w:bookmarkEnd w:id="1672"/>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Non-Commercial Item Acquisition with Adequate Price Competition, with </w:t>
      </w:r>
      <w:r>
        <w:rPr>
          <w:color w:val="0000FF"/>
        </w:rPr>
        <w:fldChar w:fldCharType="begin"/>
      </w:r>
      <w:r>
        <w:rPr>
          <w:color w:val="0000FF"/>
        </w:rPr>
        <w:instrText xml:space="preserve"> REF _Numd19e109995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non-commercial items if the price is expected to be based on adequate competition.</w:t>
      </w:r>
    </w:p>
    <!--Topic unique_904-->
    <w:p xmlns:tce="http://www.TCE.com">
      <w:pPr>
        <w:pStyle w:val="Heading5"/>
      </w:pPr>
      <w:bookmarkStart w:id="1675" w:name="_Numd19e48403"/>
      <w:bookmarkStart w:id="1676" w:name="_Refd19e48403"/>
      <w:bookmarkStart w:id="1677" w:name="_Tocd19e48403"/>
      <w:r>
        <w:t/>
      </w:r>
      <w:r>
        <w:t>216.603</w:t>
      </w:r>
      <w:r>
        <w:t xml:space="preserve"> Letter contracts.</w:t>
      </w:r>
      <w:bookmarkEnd w:id="1676"/>
      <w:bookmarkEnd w:id="1677"/>
      <w:bookmarkEnd w:id="1675"/>
    </w:p>
    <!--Topic unique_905-->
    <w:p xmlns:tce="http://www.TCE.com">
      <w:pPr>
        <w:pStyle w:val="Heading6"/>
      </w:pPr>
      <w:bookmarkStart w:id="1678" w:name="_Numd19e48416"/>
      <w:bookmarkStart w:id="1679" w:name="_Refd19e48416"/>
      <w:bookmarkStart w:id="1680" w:name="_Tocd19e48416"/>
      <w:r>
        <w:t/>
      </w:r>
      <w:r>
        <w:t>216.603-2</w:t>
      </w:r>
      <w:r>
        <w:t xml:space="preserve"> Application.</w:t>
      </w:r>
      <w:bookmarkEnd w:id="1679"/>
      <w:bookmarkEnd w:id="1680"/>
      <w:bookmarkEnd w:id="1678"/>
    </w:p>
    <w:p xmlns:tce="http://www.TCE.com">
      <w:pPr>
        <w:pStyle w:val="BodyText"/>
        <w:ind w:left="720"/>
      </w:pPr>
      <w:r>
        <w:t xml:space="preserve">(c)(3) In accordance with 10 U.S.C. 2326, establish definitization schedules for letter contracts following the requirements at </w:t>
      </w:r>
      <w:r>
        <w:rPr>
          <w:color w:val="0000FF"/>
        </w:rPr>
        <w:fldChar w:fldCharType="begin"/>
      </w:r>
      <w:r>
        <w:rPr>
          <w:color w:val="0000FF"/>
        </w:rPr>
        <w:instrText xml:space="preserve"> REF _Numd19e50902 \h </w:instrText>
      </w:r>
      <w:r>
        <w:fldChar w:fldCharType="separate"/>
      </w:r>
      <w:rPr>
        <w:color w:val="0000FF"/>
      </w:rPr>
      <w:r>
        <w:rPr>
          <w:u w:val="single"/>
        </w:rPr>
        <w:t>217.7404-3</w:t>
      </w:r>
      <w:r>
        <w:rPr>
          <w:color w:val="0000FF"/>
        </w:rPr>
        <w:fldChar w:fldCharType="end"/>
      </w:r>
      <w:r>
        <w:t xml:space="preserve"> (a) instead of the requirements at FAR 16.603-2(c)(3).</w:t>
      </w:r>
    </w:p>
    <!--Topic unique_906-->
    <w:p xmlns:tce="http://www.TCE.com">
      <w:pPr>
        <w:pStyle w:val="Heading6"/>
      </w:pPr>
      <w:bookmarkStart w:id="1681" w:name="_Numd19e48439"/>
      <w:bookmarkStart w:id="1682" w:name="_Refd19e48439"/>
      <w:bookmarkStart w:id="1683" w:name="_Tocd19e48439"/>
      <w:r>
        <w:t/>
      </w:r>
      <w:r>
        <w:t>216.603-3</w:t>
      </w:r>
      <w:r>
        <w:t xml:space="preserve"> Limitations.</w:t>
      </w:r>
      <w:bookmarkEnd w:id="1682"/>
      <w:bookmarkEnd w:id="1683"/>
      <w:bookmarkEnd w:id="1681"/>
    </w:p>
    <w:p xmlns:tce="http://www.TCE.com">
      <w:pPr>
        <w:pStyle w:val="BodyText"/>
      </w:pPr>
      <w:r>
        <w:t>See Subpart 217.74 for additional limitations on the use of letter contracts.</w:t>
      </w:r>
    </w:p>
    <!--Topic unique_907-->
    <w:p xmlns:tce="http://www.TCE.com">
      <w:pPr>
        <w:pStyle w:val="Heading6"/>
      </w:pPr>
      <w:bookmarkStart w:id="1684" w:name="_Numd19e48457"/>
      <w:bookmarkStart w:id="1685" w:name="_Refd19e48457"/>
      <w:bookmarkStart w:id="1686" w:name="_Tocd19e48457"/>
      <w:r>
        <w:t/>
      </w:r>
      <w:r>
        <w:t>216.603-4</w:t>
      </w:r>
      <w:r>
        <w:t xml:space="preserve"> Contract clauses.</w:t>
      </w:r>
      <w:bookmarkEnd w:id="1685"/>
      <w:bookmarkEnd w:id="1686"/>
      <w:bookmarkEnd w:id="1684"/>
    </w:p>
    <w:p xmlns:tce="http://www.TCE.com">
      <w:pPr>
        <w:pStyle w:val="BodyText"/>
        <w:ind w:left="720"/>
      </w:pPr>
      <w:r>
        <w:t xml:space="preserve">(b)(2) See </w:t>
      </w:r>
      <w:r>
        <w:rPr>
          <w:color w:val="0000FF"/>
        </w:rPr>
        <w:fldChar w:fldCharType="begin"/>
      </w:r>
      <w:r>
        <w:rPr>
          <w:color w:val="0000FF"/>
        </w:rPr>
        <w:instrText xml:space="preserve"> REF _Numd19e51034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_Numd19e111647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_Numd19e51064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08-->
    <w:p xmlns:tce="http://www.TCE.com">
      <w:pPr>
        <w:pStyle w:val="Heading4"/>
      </w:pPr>
      <w:bookmarkStart w:id="1687" w:name="_Numd19e48491"/>
      <w:bookmarkStart w:id="1688" w:name="_Refd19e48491"/>
      <w:bookmarkStart w:id="1689" w:name="_Tocd19e48491"/>
      <w:r>
        <w:t/>
      </w:r>
      <w:r>
        <w:t>Subpart 216.7</w:t>
      </w:r>
      <w:r>
        <w:t xml:space="preserve"> - AGREEMENTS</w:t>
      </w:r>
      <w:bookmarkEnd w:id="1688"/>
      <w:bookmarkEnd w:id="1689"/>
      <w:bookmarkEnd w:id="1687"/>
    </w:p>
    <!--Topic unique_909-->
    <w:p xmlns:tce="http://www.TCE.com">
      <w:pPr>
        <w:pStyle w:val="Heading5"/>
      </w:pPr>
      <w:bookmarkStart w:id="1690" w:name="_Numd19e48504"/>
      <w:bookmarkStart w:id="1691" w:name="_Refd19e48504"/>
      <w:bookmarkStart w:id="1692" w:name="_Tocd19e48504"/>
      <w:r>
        <w:t/>
      </w:r>
      <w:r>
        <w:t>216.703</w:t>
      </w:r>
      <w:r>
        <w:t xml:space="preserve"> Basic ordering agreements.</w:t>
      </w:r>
      <w:bookmarkEnd w:id="1691"/>
      <w:bookmarkEnd w:id="1692"/>
      <w:bookmarkEnd w:id="1690"/>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u w:val="single"/>
        </w:rPr>
        <w:t>216.703</w:t>
      </w:r>
      <w:r>
        <w:t xml:space="preserve"> (d) for issuing orders under basic ordering agreements.</w:t>
      </w:r>
    </w:p>
    <!--Topic unique_938-->
    <w:p xmlns:tce="http://www.TCE.com">
      <w:pPr>
        <w:pStyle w:val="Heading3"/>
      </w:pPr>
      <w:bookmarkStart w:id="1693" w:name="_Numd19e48530"/>
      <w:bookmarkStart w:id="1694" w:name="_Refd19e48530"/>
      <w:bookmarkStart w:id="1695" w:name="_Tocd19e48530"/>
      <w:r>
        <w:t/>
      </w:r>
      <w:r>
        <w:t>Part 217</w:t>
      </w:r>
      <w:r>
        <w:t xml:space="preserve"> - SPECIAL CONTRACTING METHODS</w:t>
      </w:r>
      <w:bookmarkEnd w:id="1694"/>
      <w:bookmarkEnd w:id="1695"/>
      <w:bookmarkEnd w:id="1693"/>
    </w:p>
    <w:p xmlns:tce="http://www.TCE.com">
      <w:pPr>
        <w:pStyle w:val="ListBullet"/>
        <!--depth 1-->
        <w:numPr>
          <w:ilvl w:val="0"/>
          <w:numId w:val="277"/>
        </w:numPr>
      </w:pPr>
      <w:r>
        <w:t/>
      </w:r>
      <w:r>
        <w:rPr>
          <w:color w:val="0000FF"/>
        </w:rPr>
        <w:fldChar w:fldCharType="begin"/>
      </w:r>
      <w:r>
        <w:rPr>
          <w:color w:val="0000FF"/>
        </w:rPr>
        <w:instrText xml:space="preserve"> REF _Numd19e49221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_Numd19e49234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_Numd19e49271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_Numd19e49326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_Numd19e49384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_Numd19e49502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_Numd19e49521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_Numd19e49556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_Numd19e49569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_Numd19e49610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_Numd19e49648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_Numd19e49681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_Numd19e49698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_Numd19e49738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_Numd19e49759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_Numd19e49772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_Numd19e49797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2"/>
        </w:numPr>
      </w:pPr>
      <w:r>
        <w:t/>
      </w:r>
      <w:r>
        <w:rPr>
          <w:color w:val="0000FF"/>
        </w:rPr>
        <w:fldChar w:fldCharType="begin"/>
      </w:r>
      <w:r>
        <w:rPr>
          <w:color w:val="0000FF"/>
        </w:rPr>
        <w:instrText xml:space="preserve"> REF _Numd19e49810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_Numd19e49838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_Numd19e49857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_Numd19e49870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_Numd19e49890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_Numd19e49903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_Numd19e49926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_Numd19e49954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_Numd19e49993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_Numd19e50006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_Numd19e50025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_Numd19e50051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_Numd19e50074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_Numd19e50106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_Numd19e50133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_Numd19e50157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_Numd19e50170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_Numd19e50189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_Numd19e50223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_Numd19e50254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_Numd19e50267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_Numd19e50290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_Numd19e50312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_Numd19e50341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_Numd19e50369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_Numd19e50392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_Numd19e50415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_Numd19e50527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_Numd19e50548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_Numd19e50561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_Numd19e50580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_Numd19e50598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_Numd19e50635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_Numd19e50678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_Numd19e50691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_Numd19e50710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_Numd19e50750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_Numd19e50777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_Numd19e50803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_Numd19e50859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_Numd19e50884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_Numd19e50902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_Numd19e50927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_Numd19e50951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_Numd19e51004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_Numd19e51034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_Numd19e51064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_Numd19e51119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_Numd19e51132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_Numd19e51151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_Numd19e51169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_Numd19e51210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_Numd19e51232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_Numd19e51255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_Numd19e51289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_Numd19e51312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_Numd19e51325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_Numd19e51351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_Numd19e51364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_Numd19e51387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_Numd19e51410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_Numd19e51423 \h </w:instrText>
      </w:r>
      <w:r>
        <w:fldChar w:fldCharType="separate"/>
      </w:r>
      <w:rPr>
        <w:color w:val="0000FF"/>
      </w:rPr>
      <w:r>
        <w:rPr>
          <w:u w:val="single"/>
        </w:rPr>
        <w:t>217.7801 Prohibition.</w:t>
      </w:r>
      <w:r>
        <w:rPr>
          <w:color w:val="0000FF"/>
        </w:rPr>
        <w:fldChar w:fldCharType="end"/>
      </w:r>
      <w:r>
        <w:t/>
      </w:r>
    </w:p>
    <!--Topic unique_939-->
    <w:p xmlns:tce="http://www.TCE.com">
      <w:pPr>
        <w:pStyle w:val="Heading4"/>
      </w:pPr>
      <w:bookmarkStart w:id="1696" w:name="_Numd19e49221"/>
      <w:bookmarkStart w:id="1697" w:name="_Refd19e49221"/>
      <w:bookmarkStart w:id="1698" w:name="_Tocd19e49221"/>
      <w:r>
        <w:t/>
      </w:r>
      <w:r>
        <w:t>Subpart 217.1</w:t>
      </w:r>
      <w:r>
        <w:t xml:space="preserve"> - MULTIYEAR CONTRACTING</w:t>
      </w:r>
      <w:bookmarkEnd w:id="1697"/>
      <w:bookmarkEnd w:id="1698"/>
      <w:bookmarkEnd w:id="1696"/>
    </w:p>
    <!--Topic unique_52-->
    <w:p xmlns:tce="http://www.TCE.com">
      <w:pPr>
        <w:pStyle w:val="Heading5"/>
      </w:pPr>
      <w:bookmarkStart w:id="1699" w:name="_Numd19e49234"/>
      <w:bookmarkStart w:id="1700" w:name="_Refd19e49234"/>
      <w:bookmarkStart w:id="1701" w:name="_Tocd19e49234"/>
      <w:r>
        <w:t/>
      </w:r>
      <w:r>
        <w:t>217.103</w:t>
      </w:r>
      <w:r>
        <w:t xml:space="preserve"> Definitions.</w:t>
      </w:r>
      <w:bookmarkEnd w:id="1700"/>
      <w:bookmarkEnd w:id="1701"/>
      <w:bookmarkEnd w:id="1699"/>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40-->
    <w:p xmlns:tce="http://www.TCE.com">
      <w:pPr>
        <w:pStyle w:val="Heading5"/>
      </w:pPr>
      <w:bookmarkStart w:id="1702" w:name="_Numd19e49271"/>
      <w:bookmarkStart w:id="1703" w:name="_Refd19e49271"/>
      <w:bookmarkStart w:id="1704" w:name="_Tocd19e49271"/>
      <w:r>
        <w:t/>
      </w:r>
      <w:r>
        <w:t>217.170</w:t>
      </w:r>
      <w:r>
        <w:t xml:space="preserve"> General.</w:t>
      </w:r>
      <w:bookmarkEnd w:id="1703"/>
      <w:bookmarkEnd w:id="1704"/>
      <w:bookmarkEnd w:id="1702"/>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2306b(l)(1)(B)(i)(II), 10 U.S.C. 2306c(d)(1),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2306b(l)(1)(B)(i)(I))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xmlns:tce="http://www.TCE.com">
      <w:pPr>
        <w:pStyle w:val="BodyText"/>
        <w:ind w:left="2160"/>
      </w:pPr>
      <w:r>
        <w:t>(iv) Include a cancellation ceiling in excess of $150 million (see 10 U.S.C. 2306c(d)(4) and 10 U.S.C. 2306b(g)(1).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2306b(g) and 10 U.S.C. 2306c(d)); and</w:t>
      </w:r>
    </w:p>
    <w:p xmlns:tce="http://www.TCE.com">
      <w:pPr>
        <w:pStyle w:val="BodyText"/>
        <w:ind w:left="2160"/>
      </w:pPr>
      <w:r>
        <w:t>(ii) The head of the agency shall provide copies of the notification to the Office of Management and Budget at least 14 days before contract award.</w:t>
      </w:r>
    </w:p>
    <!--Topic unique_941-->
    <w:p xmlns:tce="http://www.TCE.com">
      <w:pPr>
        <w:pStyle w:val="Heading5"/>
      </w:pPr>
      <w:bookmarkStart w:id="1705" w:name="_Numd19e49326"/>
      <w:bookmarkStart w:id="1706" w:name="_Refd19e49326"/>
      <w:bookmarkStart w:id="1707" w:name="_Tocd19e49326"/>
      <w:r>
        <w:t/>
      </w:r>
      <w:r>
        <w:t>217.171</w:t>
      </w:r>
      <w:r>
        <w:t xml:space="preserve"> Multiyear contracts for services.</w:t>
      </w:r>
      <w:bookmarkEnd w:id="1706"/>
      <w:bookmarkEnd w:id="1707"/>
      <w:bookmarkEnd w:id="1705"/>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2306c(b)).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2306c(c)).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2306c(a)).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2306c(d)(2)).</w:t>
      </w:r>
    </w:p>
    <!--Topic unique_942-->
    <w:p xmlns:tce="http://www.TCE.com">
      <w:pPr>
        <w:pStyle w:val="Heading5"/>
      </w:pPr>
      <w:bookmarkStart w:id="1708" w:name="_Numd19e49384"/>
      <w:bookmarkStart w:id="1709" w:name="_Refd19e49384"/>
      <w:bookmarkStart w:id="1710" w:name="_Tocd19e49384"/>
      <w:r>
        <w:t/>
      </w:r>
      <w:r>
        <w:t>217.172</w:t>
      </w:r>
      <w:r>
        <w:t xml:space="preserve"> Multiyear contracts for supplies.</w:t>
      </w:r>
      <w:bookmarkEnd w:id="1709"/>
      <w:bookmarkEnd w:id="1710"/>
      <w:bookmarkEnd w:id="1708"/>
    </w:p>
    <w:p xmlns:tce="http://www.TCE.com">
      <w:pPr>
        <w:pStyle w:val="BodyText"/>
        <w:ind w:left="720"/>
      </w:pPr>
      <w:r>
        <w:t>(a) This section applies to all multiyear contracts for supplies, including weapon systems and other multiyear acquisitions specifically authorized by law (10 U.S.C. 2306b).</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2306b(a)(6)).</w:t>
      </w:r>
    </w:p>
    <w:p xmlns:tce="http://www.TCE.com">
      <w:pPr>
        <w:pStyle w:val="BodyText"/>
        <w:ind w:left="720"/>
      </w:pPr>
      <w:r>
        <w:t>(c) Multiyear contracts in amounts exceeding $750 million must be specifically authorized by law in an act other than an appropriations act (10 U.S.C. 2306b(i)(1)).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2306b(l)(3)).(e)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2306b(l)(5)).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 2306b(h)(1));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_Numd19e49384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 2306b(i)(3).</w:t>
      </w:r>
    </w:p>
    <w:p xmlns:tce="http://www.TCE.com">
      <w:pPr>
        <w:pStyle w:val="BodyText"/>
        <w:ind w:left="2160"/>
      </w:pPr>
      <w:r>
        <w:t>(i) The Secretary has determined that each of the requirements inFAR 17.105-1, paragraphs (b)(1) through (b)(5), will be met by such contract and has provided the basis for such determination to the congressional defense committees (10 U.S.C. 2306b(i)(3)(A)).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2306b(i)(3)(B)).</w:t>
      </w:r>
    </w:p>
    <w:p xmlns:tce="http://www.TCE.com">
      <w:pPr>
        <w:pStyle w:val="BodyText"/>
        <w:ind w:left="2160"/>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2306b(i)(3)(F)).</w:t>
      </w:r>
    </w:p>
    <w:p xmlns:tce="http://www.TCE.com">
      <w:pPr>
        <w:pStyle w:val="BodyText"/>
        <w:ind w:left="2160"/>
      </w:pPr>
      <w:r>
        <w:t>(vii) The proposed multiyear contract provides for production at not less than minimum economic rates, given the existing tooling and facilities (10 U.S.C. 2306b(i)(3)(G)).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2306b(g));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2306b(i)(5)(A)).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2306b(i)(6)).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Technology, and Logistics (10 U.S.C. 2306b(i)(7)).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OUSD(AT&amp;L)DPAP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2306b(j)).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_Numd19e49384 \h </w:instrText>
      </w:r>
      <w:r>
        <w:fldChar w:fldCharType="separate"/>
      </w:r>
      <w:rPr>
        <w:color w:val="0000FF"/>
      </w:rPr>
      <w:r>
        <w:rPr>
          <w:u w:val="single"/>
        </w:rPr>
        <w:t>217.172</w:t>
      </w:r>
      <w:r>
        <w:rPr>
          <w:color w:val="0000FF"/>
        </w:rPr>
        <w:fldChar w:fldCharType="end"/>
      </w:r>
      <w:r>
        <w:t xml:space="preserve"> (h)(2) (10 U.S.C. 2306b(m)).</w:t>
      </w:r>
    </w:p>
    <!--Topic unique_943-->
    <w:p xmlns:tce="http://www.TCE.com">
      <w:pPr>
        <w:pStyle w:val="Heading5"/>
      </w:pPr>
      <w:bookmarkStart w:id="1711" w:name="_Numd19e49502"/>
      <w:bookmarkStart w:id="1712" w:name="_Refd19e49502"/>
      <w:bookmarkStart w:id="1713" w:name="_Tocd19e49502"/>
      <w:r>
        <w:t/>
      </w:r>
      <w:r>
        <w:t>217.173</w:t>
      </w:r>
      <w:r>
        <w:t xml:space="preserve"> Multiyear contracts for military family housing.</w:t>
      </w:r>
      <w:bookmarkEnd w:id="1712"/>
      <w:bookmarkEnd w:id="1713"/>
      <w:bookmarkEnd w:id="1711"/>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44-->
    <w:p xmlns:tce="http://www.TCE.com">
      <w:pPr>
        <w:pStyle w:val="Heading5"/>
      </w:pPr>
      <w:bookmarkStart w:id="1714" w:name="_Numd19e49521"/>
      <w:bookmarkStart w:id="1715" w:name="_Refd19e49521"/>
      <w:bookmarkStart w:id="1716" w:name="_Tocd19e49521"/>
      <w:r>
        <w:t/>
      </w:r>
      <w:r>
        <w:t>217.174</w:t>
      </w:r>
      <w:r>
        <w:t xml:space="preserve"> Multiyear contracts for electricity from renewable energy sources.</w:t>
      </w:r>
      <w:bookmarkEnd w:id="1715"/>
      <w:bookmarkEnd w:id="1716"/>
      <w:bookmarkEnd w:id="1714"/>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u w:val="single"/>
        </w:rPr>
        <w:t>217.1</w:t>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45-->
    <w:p xmlns:tce="http://www.TCE.com">
      <w:pPr>
        <w:pStyle w:val="Heading4"/>
      </w:pPr>
      <w:bookmarkStart w:id="1717" w:name="_Numd19e49556"/>
      <w:bookmarkStart w:id="1718" w:name="_Refd19e49556"/>
      <w:bookmarkStart w:id="1719" w:name="_Tocd19e49556"/>
      <w:r>
        <w:t/>
      </w:r>
      <w:r>
        <w:t>Subpart 217.2</w:t>
      </w:r>
      <w:r>
        <w:t xml:space="preserve"> - OPTIONS</w:t>
      </w:r>
      <w:bookmarkEnd w:id="1718"/>
      <w:bookmarkEnd w:id="1719"/>
      <w:bookmarkEnd w:id="1717"/>
    </w:p>
    <!--Topic unique_946-->
    <w:p xmlns:tce="http://www.TCE.com">
      <w:pPr>
        <w:pStyle w:val="Heading5"/>
      </w:pPr>
      <w:bookmarkStart w:id="1720" w:name="_Numd19e49569"/>
      <w:bookmarkStart w:id="1721" w:name="_Refd19e49569"/>
      <w:bookmarkStart w:id="1722" w:name="_Tocd19e49569"/>
      <w:r>
        <w:t/>
      </w:r>
      <w:r>
        <w:t>217.202</w:t>
      </w:r>
      <w:r>
        <w:t xml:space="preserve"> Use of options.</w:t>
      </w:r>
      <w:bookmarkEnd w:id="1721"/>
      <w:bookmarkEnd w:id="1722"/>
      <w:bookmarkEnd w:id="1720"/>
    </w:p>
    <w:p xmlns:tce="http://www.TCE.com">
      <w:pPr>
        <w:pStyle w:val="BodyText"/>
        <w:ind w:left="1440"/>
      </w:pPr>
      <w:r>
        <w:t xml:space="preserve">(1) See PGI </w:t>
      </w:r>
      <w:r>
        <w:rPr>
          <w:u w:val="single"/>
        </w:rPr>
        <w:t>217.202</w:t>
      </w:r>
      <w:r>
        <w:t xml:space="preserve"> for guidance on the use of options.</w:t>
      </w:r>
    </w:p>
    <w:p xmlns:tce="http://www.TCE.com">
      <w:pPr>
        <w:pStyle w:val="BodyText"/>
        <w:ind w:left="2160"/>
      </w:pPr>
      <w:r>
        <w:t xml:space="preserve">(i) See PGI </w:t>
      </w:r>
      <w:r>
        <w:rPr>
          <w:u w:val="single"/>
        </w:rPr>
        <w:t>217.202</w:t>
      </w:r>
      <w:r>
        <w:t xml:space="preserve"> (1) for guidance on the use of options with foreign military sales (FMS).</w:t>
      </w:r>
    </w:p>
    <w:p xmlns:tce="http://www.TCE.com">
      <w:pPr>
        <w:pStyle w:val="BodyText"/>
        <w:ind w:left="2160"/>
      </w:pPr>
      <w:r>
        <w:t xml:space="preserve">(ii) See PGI </w:t>
      </w:r>
      <w:r>
        <w:rPr>
          <w:u w:val="single"/>
        </w:rPr>
        <w:t>217.202</w:t>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_Numd19e80360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29-->
    <w:p xmlns:tce="http://www.TCE.com">
      <w:pPr>
        <w:pStyle w:val="Heading5"/>
      </w:pPr>
      <w:bookmarkStart w:id="1723" w:name="_Numd19e49610"/>
      <w:bookmarkStart w:id="1724" w:name="_Refd19e49610"/>
      <w:bookmarkStart w:id="1725" w:name="_Tocd19e49610"/>
      <w:r>
        <w:t/>
      </w:r>
      <w:r>
        <w:t>217.204</w:t>
      </w:r>
      <w:r>
        <w:t xml:space="preserve"> Contracts.</w:t>
      </w:r>
      <w:bookmarkEnd w:id="1724"/>
      <w:bookmarkEnd w:id="1725"/>
      <w:bookmarkEnd w:id="1723"/>
    </w:p>
    <w:p xmlns:tce="http://www.TCE.com">
      <w:pPr>
        <w:pStyle w:val="BodyText"/>
        <w:ind w:left="720"/>
      </w:pPr>
      <w:r>
        <w:t>(e)(i) Notwithstanding FAR 17.204(e), the ordering period of a task order or delivery order contract (including a contract for information technology) awarded by DoD pursuant to 10 U.S.C. 2304a—</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2304b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47-->
    <w:p xmlns:tce="http://www.TCE.com">
      <w:pPr>
        <w:pStyle w:val="Heading5"/>
      </w:pPr>
      <w:bookmarkStart w:id="1726" w:name="_Numd19e49648"/>
      <w:bookmarkStart w:id="1727" w:name="_Refd19e49648"/>
      <w:bookmarkStart w:id="1728" w:name="_Tocd19e49648"/>
      <w:r>
        <w:t/>
      </w:r>
      <w:r>
        <w:t>217.207</w:t>
      </w:r>
      <w:r>
        <w:t xml:space="preserve"> Exercise of options.</w:t>
      </w:r>
      <w:bookmarkEnd w:id="1727"/>
      <w:bookmarkEnd w:id="1728"/>
      <w:bookmarkEnd w:id="1726"/>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rPr>
          <w:u w:val="single"/>
        </w:rPr>
        <w:t>217.207</w:t>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29">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48-->
    <w:p xmlns:tce="http://www.TCE.com">
      <w:pPr>
        <w:pStyle w:val="Heading5"/>
      </w:pPr>
      <w:bookmarkStart w:id="1729" w:name="_Numd19e49681"/>
      <w:bookmarkStart w:id="1730" w:name="_Refd19e49681"/>
      <w:bookmarkStart w:id="1731" w:name="_Tocd19e49681"/>
      <w:r>
        <w:t/>
      </w:r>
      <w:r>
        <w:t>217.208</w:t>
      </w:r>
      <w:r>
        <w:t xml:space="preserve"> Solicitation provisions and contract clauses.</w:t>
      </w:r>
      <w:bookmarkEnd w:id="1730"/>
      <w:bookmarkEnd w:id="1731"/>
      <w:bookmarkEnd w:id="1729"/>
    </w:p>
    <w:p xmlns:tce="http://www.TCE.com">
      <w:pPr>
        <w:pStyle w:val="BodyText"/>
      </w:pPr>
      <w:r>
        <w:t>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FAR 17.200.</w:t>
      </w:r>
    </w:p>
    <!--Topic unique_949-->
    <w:p xmlns:tce="http://www.TCE.com">
      <w:pPr>
        <w:pStyle w:val="Heading6"/>
      </w:pPr>
      <w:bookmarkStart w:id="1732" w:name="_Numd19e49698"/>
      <w:bookmarkStart w:id="1733" w:name="_Refd19e49698"/>
      <w:bookmarkStart w:id="1734" w:name="_Tocd19e49698"/>
      <w:r>
        <w:t/>
      </w:r>
      <w:r>
        <w:t>217.208-70</w:t>
      </w:r>
      <w:r>
        <w:t xml:space="preserve"> Additional clauses.</w:t>
      </w:r>
      <w:bookmarkEnd w:id="1733"/>
      <w:bookmarkEnd w:id="1734"/>
      <w:bookmarkEnd w:id="1732"/>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_Numd19e110355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_Numd19e110433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50-->
    <w:p xmlns:tce="http://www.TCE.com">
      <w:pPr>
        <w:pStyle w:val="Heading4"/>
      </w:pPr>
      <w:bookmarkStart w:id="1735" w:name="_Numd19e49738"/>
      <w:bookmarkStart w:id="1736" w:name="_Refd19e49738"/>
      <w:bookmarkStart w:id="1737" w:name="_Tocd19e49738"/>
      <w:r>
        <w:t/>
      </w:r>
      <w:r>
        <w:t>Subpart 217.4</w:t>
      </w:r>
      <w:r>
        <w:t xml:space="preserve"> - Reserved</w:t>
      </w:r>
      <w:bookmarkEnd w:id="1736"/>
      <w:bookmarkEnd w:id="1737"/>
      <w:bookmarkEnd w:id="1735"/>
    </w:p>
    <!--Topic unique_951-->
    <w:p xmlns:tce="http://www.TCE.com">
      <w:pPr>
        <w:pStyle w:val="Heading4"/>
      </w:pPr>
      <w:bookmarkStart w:id="1738" w:name="_Numd19e49759"/>
      <w:bookmarkStart w:id="1739" w:name="_Refd19e49759"/>
      <w:bookmarkStart w:id="1740" w:name="_Tocd19e49759"/>
      <w:r>
        <w:t/>
      </w:r>
      <w:r>
        <w:t>Subpart 217.5</w:t>
      </w:r>
      <w:r>
        <w:t xml:space="preserve"> - INTERAGENCY ACQUISITIONS</w:t>
      </w:r>
      <w:bookmarkEnd w:id="1739"/>
      <w:bookmarkEnd w:id="1740"/>
      <w:bookmarkEnd w:id="1738"/>
    </w:p>
    <!--Topic unique_952-->
    <w:p xmlns:tce="http://www.TCE.com">
      <w:pPr>
        <w:pStyle w:val="Heading5"/>
      </w:pPr>
      <w:bookmarkStart w:id="1741" w:name="_Numd19e49772"/>
      <w:bookmarkStart w:id="1742" w:name="_Refd19e49772"/>
      <w:bookmarkStart w:id="1743" w:name="_Tocd19e49772"/>
      <w:r>
        <w:t/>
      </w:r>
      <w:r>
        <w:t>217.500</w:t>
      </w:r>
      <w:r>
        <w:t xml:space="preserve"> Scope of subpart.</w:t>
      </w:r>
      <w:bookmarkEnd w:id="1742"/>
      <w:bookmarkEnd w:id="1743"/>
      <w:bookmarkEnd w:id="1741"/>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u w:val="single"/>
        </w:rPr>
        <w:t>217.502-1</w:t>
      </w:r>
      <w:r>
        <w:t xml:space="preserve"> for guidance and procedures.</w:t>
      </w:r>
    </w:p>
    <!--Topic unique_953-->
    <w:p xmlns:tce="http://www.TCE.com">
      <w:pPr>
        <w:pStyle w:val="Heading5"/>
      </w:pPr>
      <w:bookmarkStart w:id="1744" w:name="_Numd19e49797"/>
      <w:bookmarkStart w:id="1745" w:name="_Refd19e49797"/>
      <w:bookmarkStart w:id="1746" w:name="_Tocd19e49797"/>
      <w:r>
        <w:t/>
      </w:r>
      <w:r>
        <w:t>217.502</w:t>
      </w:r>
      <w:r>
        <w:t xml:space="preserve"> Procedures.</w:t>
      </w:r>
      <w:bookmarkEnd w:id="1745"/>
      <w:bookmarkEnd w:id="1746"/>
      <w:bookmarkEnd w:id="1744"/>
    </w:p>
    <!--Topic unique_954-->
    <w:p xmlns:tce="http://www.TCE.com">
      <w:pPr>
        <w:pStyle w:val="Heading6"/>
      </w:pPr>
      <w:bookmarkStart w:id="1747" w:name="_Numd19e49810"/>
      <w:bookmarkStart w:id="1748" w:name="_Refd19e49810"/>
      <w:bookmarkStart w:id="1749" w:name="_Tocd19e49810"/>
      <w:r>
        <w:t/>
      </w:r>
      <w:r>
        <w:t>217.502-1</w:t>
      </w:r>
      <w:r>
        <w:t xml:space="preserve"> General.</w:t>
      </w:r>
      <w:bookmarkEnd w:id="1748"/>
      <w:bookmarkEnd w:id="1749"/>
      <w:bookmarkEnd w:id="1747"/>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u w:val="single"/>
        </w:rPr>
        <w:t>217.502-1</w:t>
      </w:r>
      <w:r>
        <w:t xml:space="preserve"> (a)(1), when a contracting activity from a DoD Component provides acquisition assistance to deployed DoD units or personnel from another DoD Component.</w:t>
      </w:r>
    </w:p>
    <!--Topic unique_955-->
    <w:p xmlns:tce="http://www.TCE.com">
      <w:pPr>
        <w:pStyle w:val="Heading5"/>
      </w:pPr>
      <w:bookmarkStart w:id="1750" w:name="_Numd19e49838"/>
      <w:bookmarkStart w:id="1751" w:name="_Refd19e49838"/>
      <w:bookmarkStart w:id="1752" w:name="_Tocd19e49838"/>
      <w:r>
        <w:t/>
      </w:r>
      <w:r>
        <w:t>217.503</w:t>
      </w:r>
      <w:r>
        <w:t xml:space="preserve"> Ordering procedures.</w:t>
      </w:r>
      <w:bookmarkEnd w:id="1751"/>
      <w:bookmarkEnd w:id="1752"/>
      <w:bookmarkEnd w:id="1750"/>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56-->
    <w:p xmlns:tce="http://www.TCE.com">
      <w:pPr>
        <w:pStyle w:val="Heading4"/>
      </w:pPr>
      <w:bookmarkStart w:id="1753" w:name="_Numd19e49857"/>
      <w:bookmarkStart w:id="1754" w:name="_Refd19e49857"/>
      <w:bookmarkStart w:id="1755" w:name="_Tocd19e49857"/>
      <w:r>
        <w:t/>
      </w:r>
      <w:r>
        <w:t>Subpart 217.6</w:t>
      </w:r>
      <w:r>
        <w:t xml:space="preserve"> - MANAGEMENT AND OPERATING CONTRACTS</w:t>
      </w:r>
      <w:bookmarkEnd w:id="1754"/>
      <w:bookmarkEnd w:id="1755"/>
      <w:bookmarkEnd w:id="1753"/>
    </w:p>
    <!--Topic unique_957-->
    <w:p xmlns:tce="http://www.TCE.com">
      <w:pPr>
        <w:pStyle w:val="Heading5"/>
      </w:pPr>
      <w:bookmarkStart w:id="1756" w:name="_Numd19e49870"/>
      <w:bookmarkStart w:id="1757" w:name="_Refd19e49870"/>
      <w:bookmarkStart w:id="1758" w:name="_Tocd19e49870"/>
      <w:r>
        <w:t/>
      </w:r>
      <w:r>
        <w:t>217.600</w:t>
      </w:r>
      <w:r>
        <w:t xml:space="preserve"> Scope of subpart.</w:t>
      </w:r>
      <w:bookmarkEnd w:id="1757"/>
      <w:bookmarkEnd w:id="1758"/>
      <w:bookmarkEnd w:id="1756"/>
    </w:p>
    <w:p xmlns:tce="http://www.TCE.com">
      <w:pPr>
        <w:pStyle w:val="BodyText"/>
      </w:pPr>
      <w:r>
        <w:t>FAR Subpart 17.6 does not apply to DoD.</w:t>
      </w:r>
    </w:p>
    <!--Topic unique_958-->
    <w:p xmlns:tce="http://www.TCE.com">
      <w:pPr>
        <w:pStyle w:val="Heading4"/>
      </w:pPr>
      <w:bookmarkStart w:id="1759" w:name="_Numd19e49890"/>
      <w:bookmarkStart w:id="1760" w:name="_Refd19e49890"/>
      <w:bookmarkStart w:id="1761" w:name="_Tocd19e49890"/>
      <w:r>
        <w:t/>
      </w:r>
      <w:r>
        <w:t>Subpart 217.7</w:t>
      </w:r>
      <w:r>
        <w:t xml:space="preserve"> - INTERAGENCY ACQUISITIONS: ACQUISITIONS BY NONDEFENSE AGENCIES ON BEHALF OF THE DEPARTMENT OF DEFENSE</w:t>
      </w:r>
      <w:bookmarkEnd w:id="1760"/>
      <w:bookmarkEnd w:id="1761"/>
      <w:bookmarkEnd w:id="1759"/>
    </w:p>
    <!--Topic unique_959-->
    <w:p xmlns:tce="http://www.TCE.com">
      <w:pPr>
        <w:pStyle w:val="Heading5"/>
      </w:pPr>
      <w:bookmarkStart w:id="1762" w:name="_Numd19e49903"/>
      <w:bookmarkStart w:id="1763" w:name="_Refd19e49903"/>
      <w:bookmarkStart w:id="1764" w:name="_Tocd19e49903"/>
      <w:r>
        <w:t/>
      </w:r>
      <w:r>
        <w:t>217.700</w:t>
      </w:r>
      <w:r>
        <w:t xml:space="preserve"> Scope of subpart.</w:t>
      </w:r>
      <w:bookmarkEnd w:id="1763"/>
      <w:bookmarkEnd w:id="1764"/>
      <w:bookmarkEnd w:id="1762"/>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60-->
    <w:p xmlns:tce="http://www.TCE.com">
      <w:pPr>
        <w:pStyle w:val="Heading5"/>
      </w:pPr>
      <w:bookmarkStart w:id="1765" w:name="_Numd19e49926"/>
      <w:bookmarkStart w:id="1766" w:name="_Refd19e49926"/>
      <w:bookmarkStart w:id="1767" w:name="_Tocd19e49926"/>
      <w:r>
        <w:t/>
      </w:r>
      <w:r>
        <w:t>217.701</w:t>
      </w:r>
      <w:r>
        <w:t xml:space="preserve"> Definitions.</w:t>
      </w:r>
      <w:bookmarkEnd w:id="1766"/>
      <w:bookmarkEnd w:id="1767"/>
      <w:bookmarkEnd w:id="1765"/>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61-->
    <w:p xmlns:tce="http://www.TCE.com">
      <w:pPr>
        <w:pStyle w:val="Heading5"/>
      </w:pPr>
      <w:bookmarkStart w:id="1768" w:name="_Numd19e49954"/>
      <w:bookmarkStart w:id="1769" w:name="_Refd19e49954"/>
      <w:bookmarkStart w:id="1770" w:name="_Tocd19e49954"/>
      <w:r>
        <w:t/>
      </w:r>
      <w:r>
        <w:t>217.770</w:t>
      </w:r>
      <w:r>
        <w:t xml:space="preserve"> Procedures.</w:t>
      </w:r>
      <w:bookmarkEnd w:id="1769"/>
      <w:bookmarkEnd w:id="1770"/>
      <w:bookmarkEnd w:id="1768"/>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u w:val="single"/>
        </w:rPr>
        <w:t>217.770</w:t>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62-->
    <w:p xmlns:tce="http://www.TCE.com">
      <w:pPr>
        <w:pStyle w:val="Heading4"/>
      </w:pPr>
      <w:bookmarkStart w:id="1771" w:name="_Numd19e49993"/>
      <w:bookmarkStart w:id="1772" w:name="_Refd19e49993"/>
      <w:bookmarkStart w:id="1773" w:name="_Tocd19e49993"/>
      <w:r>
        <w:t/>
      </w:r>
      <w:r>
        <w:t>Subpart 217.70</w:t>
      </w:r>
      <w:r>
        <w:t xml:space="preserve"> - EXCHANGE OF PERSONAL PROPERTY</w:t>
      </w:r>
      <w:bookmarkEnd w:id="1772"/>
      <w:bookmarkEnd w:id="1773"/>
      <w:bookmarkEnd w:id="1771"/>
    </w:p>
    <!--Topic unique_963-->
    <w:p xmlns:tce="http://www.TCE.com">
      <w:pPr>
        <w:pStyle w:val="Heading5"/>
      </w:pPr>
      <w:bookmarkStart w:id="1774" w:name="_Numd19e50006"/>
      <w:bookmarkStart w:id="1775" w:name="_Refd19e50006"/>
      <w:bookmarkStart w:id="1776" w:name="_Tocd19e50006"/>
      <w:r>
        <w:t/>
      </w:r>
      <w:r>
        <w:t>217.7000</w:t>
      </w:r>
      <w:r>
        <w:t xml:space="preserve"> Scope of subpart.</w:t>
      </w:r>
      <w:bookmarkEnd w:id="1775"/>
      <w:bookmarkEnd w:id="1776"/>
      <w:bookmarkEnd w:id="1774"/>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64-->
    <w:p xmlns:tce="http://www.TCE.com">
      <w:pPr>
        <w:pStyle w:val="Heading5"/>
      </w:pPr>
      <w:bookmarkStart w:id="1777" w:name="_Numd19e50025"/>
      <w:bookmarkStart w:id="1778" w:name="_Refd19e50025"/>
      <w:bookmarkStart w:id="1779" w:name="_Tocd19e50025"/>
      <w:r>
        <w:t/>
      </w:r>
      <w:r>
        <w:t>217.7001</w:t>
      </w:r>
      <w:r>
        <w:t xml:space="preserve"> Definitions.</w:t>
      </w:r>
      <w:bookmarkEnd w:id="1778"/>
      <w:bookmarkEnd w:id="1779"/>
      <w:bookmarkEnd w:id="1777"/>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65-->
    <w:p xmlns:tce="http://www.TCE.com">
      <w:pPr>
        <w:pStyle w:val="Heading5"/>
      </w:pPr>
      <w:bookmarkStart w:id="1780" w:name="_Numd19e50051"/>
      <w:bookmarkStart w:id="1781" w:name="_Refd19e50051"/>
      <w:bookmarkStart w:id="1782" w:name="_Tocd19e50051"/>
      <w:r>
        <w:t/>
      </w:r>
      <w:r>
        <w:t>217.7002</w:t>
      </w:r>
      <w:r>
        <w:t xml:space="preserve"> Policy.</w:t>
      </w:r>
      <w:bookmarkEnd w:id="1781"/>
      <w:bookmarkEnd w:id="1782"/>
      <w:bookmarkEnd w:id="1780"/>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66-->
    <w:p xmlns:tce="http://www.TCE.com">
      <w:pPr>
        <w:pStyle w:val="Heading5"/>
      </w:pPr>
      <w:bookmarkStart w:id="1783" w:name="_Numd19e50074"/>
      <w:bookmarkStart w:id="1784" w:name="_Refd19e50074"/>
      <w:bookmarkStart w:id="1785" w:name="_Tocd19e50074"/>
      <w:r>
        <w:t/>
      </w:r>
      <w:r>
        <w:t>217.7003</w:t>
      </w:r>
      <w:r>
        <w:t xml:space="preserve"> Purchase request.</w:t>
      </w:r>
      <w:bookmarkEnd w:id="1784"/>
      <w:bookmarkEnd w:id="1785"/>
      <w:bookmarkEnd w:id="1783"/>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67-->
    <w:p xmlns:tce="http://www.TCE.com">
      <w:pPr>
        <w:pStyle w:val="Heading5"/>
      </w:pPr>
      <w:bookmarkStart w:id="1786" w:name="_Numd19e50106"/>
      <w:bookmarkStart w:id="1787" w:name="_Refd19e50106"/>
      <w:bookmarkStart w:id="1788" w:name="_Tocd19e50106"/>
      <w:r>
        <w:t/>
      </w:r>
      <w:r>
        <w:t>217.7004</w:t>
      </w:r>
      <w:r>
        <w:t xml:space="preserve"> Solicitation and award.</w:t>
      </w:r>
      <w:bookmarkEnd w:id="1787"/>
      <w:bookmarkEnd w:id="1788"/>
      <w:bookmarkEnd w:id="1786"/>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68-->
    <w:p xmlns:tce="http://www.TCE.com">
      <w:pPr>
        <w:pStyle w:val="Heading5"/>
      </w:pPr>
      <w:bookmarkStart w:id="1789" w:name="_Numd19e50133"/>
      <w:bookmarkStart w:id="1790" w:name="_Refd19e50133"/>
      <w:bookmarkStart w:id="1791" w:name="_Tocd19e50133"/>
      <w:r>
        <w:t/>
      </w:r>
      <w:r>
        <w:t>217.7005</w:t>
      </w:r>
      <w:r>
        <w:t xml:space="preserve"> Solicitation provision.</w:t>
      </w:r>
      <w:bookmarkEnd w:id="1790"/>
      <w:bookmarkEnd w:id="1791"/>
      <w:bookmarkEnd w:id="1789"/>
    </w:p>
    <w:p xmlns:tce="http://www.TCE.com">
      <w:pPr>
        <w:pStyle w:val="BodyText"/>
      </w:pPr>
      <w:r>
        <w:t xml:space="preserve">Use the provision at </w:t>
      </w:r>
      <w:r>
        <w:rPr>
          <w:color w:val="0000FF"/>
        </w:rPr>
        <w:fldChar w:fldCharType="begin"/>
      </w:r>
      <w:r>
        <w:rPr>
          <w:color w:val="0000FF"/>
        </w:rPr>
        <w:instrText xml:space="preserve"> REF _Numd19e110500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69-->
    <w:p xmlns:tce="http://www.TCE.com">
      <w:pPr>
        <w:pStyle w:val="Heading4"/>
      </w:pPr>
      <w:bookmarkStart w:id="1792" w:name="_Numd19e50157"/>
      <w:bookmarkStart w:id="1793" w:name="_Refd19e50157"/>
      <w:bookmarkStart w:id="1794" w:name="_Tocd19e50157"/>
      <w:r>
        <w:t/>
      </w:r>
      <w:r>
        <w:t>Subpart 217.71</w:t>
      </w:r>
      <w:r>
        <w:t xml:space="preserve"> - MASTER AGREEMENT FOR REPAIR AND ALTERATION OF VESSELS</w:t>
      </w:r>
      <w:bookmarkEnd w:id="1793"/>
      <w:bookmarkEnd w:id="1794"/>
      <w:bookmarkEnd w:id="1792"/>
    </w:p>
    <!--Topic unique_970-->
    <w:p xmlns:tce="http://www.TCE.com">
      <w:pPr>
        <w:pStyle w:val="Heading5"/>
      </w:pPr>
      <w:bookmarkStart w:id="1795" w:name="_Numd19e50170"/>
      <w:bookmarkStart w:id="1796" w:name="_Refd19e50170"/>
      <w:bookmarkStart w:id="1797" w:name="_Tocd19e50170"/>
      <w:r>
        <w:t/>
      </w:r>
      <w:r>
        <w:t>217.7100</w:t>
      </w:r>
      <w:r>
        <w:t xml:space="preserve"> Scope of subpart.</w:t>
      </w:r>
      <w:bookmarkEnd w:id="1796"/>
      <w:bookmarkEnd w:id="1797"/>
      <w:bookmarkEnd w:id="1795"/>
    </w:p>
    <w:p xmlns:tce="http://www.TCE.com">
      <w:pPr>
        <w:pStyle w:val="BodyText"/>
      </w:pPr>
      <w:r>
        <w:t>This subpart contains acquisition policies and procedures for master agreements for repair and alteration of vessels.</w:t>
      </w:r>
    </w:p>
    <!--Topic unique_971-->
    <w:p xmlns:tce="http://www.TCE.com">
      <w:pPr>
        <w:pStyle w:val="Heading5"/>
      </w:pPr>
      <w:bookmarkStart w:id="1798" w:name="_Numd19e50189"/>
      <w:bookmarkStart w:id="1799" w:name="_Refd19e50189"/>
      <w:bookmarkStart w:id="1800" w:name="_Tocd19e50189"/>
      <w:r>
        <w:t/>
      </w:r>
      <w:r>
        <w:t>217.7101</w:t>
      </w:r>
      <w:r>
        <w:t xml:space="preserve"> Definitions.</w:t>
      </w:r>
      <w:bookmarkEnd w:id="1799"/>
      <w:bookmarkEnd w:id="1800"/>
      <w:bookmarkEnd w:id="1798"/>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72-->
    <w:p xmlns:tce="http://www.TCE.com">
      <w:pPr>
        <w:pStyle w:val="Heading5"/>
      </w:pPr>
      <w:bookmarkStart w:id="1801" w:name="_Numd19e50223"/>
      <w:bookmarkStart w:id="1802" w:name="_Refd19e50223"/>
      <w:bookmarkStart w:id="1803" w:name="_Tocd19e50223"/>
      <w:r>
        <w:t/>
      </w:r>
      <w:r>
        <w:t>217.7102</w:t>
      </w:r>
      <w:r>
        <w:t xml:space="preserve"> General.</w:t>
      </w:r>
      <w:bookmarkEnd w:id="1802"/>
      <w:bookmarkEnd w:id="1803"/>
      <w:bookmarkEnd w:id="1801"/>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73-->
    <w:p xmlns:tce="http://www.TCE.com">
      <w:pPr>
        <w:pStyle w:val="Heading5"/>
      </w:pPr>
      <w:bookmarkStart w:id="1804" w:name="_Numd19e50254"/>
      <w:bookmarkStart w:id="1805" w:name="_Refd19e50254"/>
      <w:bookmarkStart w:id="1806" w:name="_Tocd19e50254"/>
      <w:r>
        <w:t/>
      </w:r>
      <w:r>
        <w:t>217.7103</w:t>
      </w:r>
      <w:r>
        <w:t xml:space="preserve"> Master agreements and job orders.</w:t>
      </w:r>
      <w:bookmarkEnd w:id="1805"/>
      <w:bookmarkEnd w:id="1806"/>
      <w:bookmarkEnd w:id="1804"/>
    </w:p>
    <!--Topic unique_974-->
    <w:p xmlns:tce="http://www.TCE.com">
      <w:pPr>
        <w:pStyle w:val="Heading6"/>
      </w:pPr>
      <w:bookmarkStart w:id="1807" w:name="_Numd19e50267"/>
      <w:bookmarkStart w:id="1808" w:name="_Refd19e50267"/>
      <w:bookmarkStart w:id="1809" w:name="_Tocd19e50267"/>
      <w:r>
        <w:t/>
      </w:r>
      <w:r>
        <w:t>217.7103-1</w:t>
      </w:r>
      <w:r>
        <w:t xml:space="preserve"> Content and format of master agreements.</w:t>
      </w:r>
      <w:bookmarkEnd w:id="1808"/>
      <w:bookmarkEnd w:id="1809"/>
      <w:bookmarkEnd w:id="1807"/>
    </w:p>
    <w:p xmlns:tce="http://www.TCE.com">
      <w:pPr>
        <w:pStyle w:val="BodyText"/>
      </w:pPr>
      <w:r>
        <w:t xml:space="preserve">Follow the procedures at PGI </w:t>
      </w:r>
      <w:r>
        <w:rPr>
          <w:u w:val="single"/>
        </w:rPr>
        <w:t>217.7103-1</w:t>
      </w:r>
      <w:r>
        <w:t xml:space="preserve"> for preparation of master agreements.</w:t>
      </w:r>
    </w:p>
    <!--Topic unique_975-->
    <w:p xmlns:tce="http://www.TCE.com">
      <w:pPr>
        <w:pStyle w:val="Heading6"/>
      </w:pPr>
      <w:bookmarkStart w:id="1810" w:name="_Numd19e50290"/>
      <w:bookmarkStart w:id="1811" w:name="_Refd19e50290"/>
      <w:bookmarkStart w:id="1812" w:name="_Tocd19e50290"/>
      <w:r>
        <w:t/>
      </w:r>
      <w:r>
        <w:t>217.7103-2</w:t>
      </w:r>
      <w:r>
        <w:t xml:space="preserve"> Period of agreement.</w:t>
      </w:r>
      <w:bookmarkEnd w:id="1811"/>
      <w:bookmarkEnd w:id="1812"/>
      <w:bookmarkEnd w:id="1810"/>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76-->
    <w:p xmlns:tce="http://www.TCE.com">
      <w:pPr>
        <w:pStyle w:val="Heading6"/>
      </w:pPr>
      <w:bookmarkStart w:id="1813" w:name="_Numd19e50312"/>
      <w:bookmarkStart w:id="1814" w:name="_Refd19e50312"/>
      <w:bookmarkStart w:id="1815" w:name="_Tocd19e50312"/>
      <w:r>
        <w:t/>
      </w:r>
      <w:r>
        <w:t>217.7103-3</w:t>
      </w:r>
      <w:r>
        <w:t xml:space="preserve"> Solicitations for job orders.</w:t>
      </w:r>
      <w:bookmarkEnd w:id="1814"/>
      <w:bookmarkEnd w:id="1815"/>
      <w:bookmarkEnd w:id="1813"/>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u w:val="single"/>
        </w:rPr>
        <w:t>217.7103-3</w:t>
      </w:r>
      <w:r>
        <w:t xml:space="preserve"> when preparing solicitations for job orders.</w:t>
      </w:r>
    </w:p>
    <!--Topic unique_977-->
    <w:p xmlns:tce="http://www.TCE.com">
      <w:pPr>
        <w:pStyle w:val="Heading6"/>
      </w:pPr>
      <w:bookmarkStart w:id="1816" w:name="_Numd19e50341"/>
      <w:bookmarkStart w:id="1817" w:name="_Refd19e50341"/>
      <w:bookmarkStart w:id="1818" w:name="_Tocd19e50341"/>
      <w:r>
        <w:t/>
      </w:r>
      <w:r>
        <w:t>217.7103-4</w:t>
      </w:r>
      <w:r>
        <w:t xml:space="preserve"> Emergency work.</w:t>
      </w:r>
      <w:bookmarkEnd w:id="1817"/>
      <w:bookmarkEnd w:id="1818"/>
      <w:bookmarkEnd w:id="1816"/>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u w:val="single"/>
        </w:rPr>
        <w:t>217.7103-4</w:t>
      </w:r>
      <w:r>
        <w:t xml:space="preserve"> when processing this type of undefinitized contract action.</w:t>
      </w:r>
    </w:p>
    <!--Topic unique_978-->
    <w:p xmlns:tce="http://www.TCE.com">
      <w:pPr>
        <w:pStyle w:val="Heading6"/>
      </w:pPr>
      <w:bookmarkStart w:id="1819" w:name="_Numd19e50369"/>
      <w:bookmarkStart w:id="1820" w:name="_Refd19e50369"/>
      <w:bookmarkStart w:id="1821" w:name="_Tocd19e50369"/>
      <w:r>
        <w:t/>
      </w:r>
      <w:r>
        <w:t>217.7103-5</w:t>
      </w:r>
      <w:r>
        <w:t xml:space="preserve"> Repair costs not readily ascertainable.</w:t>
      </w:r>
      <w:bookmarkEnd w:id="1820"/>
      <w:bookmarkEnd w:id="1821"/>
      <w:bookmarkEnd w:id="1819"/>
    </w:p>
    <w:p xmlns:tce="http://www.TCE.com">
      <w:pPr>
        <w:pStyle w:val="BodyText"/>
      </w:pPr>
      <w:r>
        <w:t xml:space="preserve">Follow the procedures at PGI </w:t>
      </w:r>
      <w:r>
        <w:rPr>
          <w:u w:val="single"/>
        </w:rPr>
        <w:t>217.7103-5</w:t>
      </w:r>
      <w:r>
        <w:t xml:space="preserve"> if the nature of any repairs is such that their extent and probable cost cannot be ascertained readily.</w:t>
      </w:r>
    </w:p>
    <!--Topic unique_979-->
    <w:p xmlns:tce="http://www.TCE.com">
      <w:pPr>
        <w:pStyle w:val="Heading6"/>
      </w:pPr>
      <w:bookmarkStart w:id="1822" w:name="_Numd19e50392"/>
      <w:bookmarkStart w:id="1823" w:name="_Refd19e50392"/>
      <w:bookmarkStart w:id="1824" w:name="_Tocd19e50392"/>
      <w:r>
        <w:t/>
      </w:r>
      <w:r>
        <w:t>217.7103-6</w:t>
      </w:r>
      <w:r>
        <w:t xml:space="preserve"> Modification of master agreements.</w:t>
      </w:r>
      <w:bookmarkEnd w:id="1823"/>
      <w:bookmarkEnd w:id="1824"/>
      <w:bookmarkEnd w:id="1822"/>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980-->
    <w:p xmlns:tce="http://www.TCE.com">
      <w:pPr>
        <w:pStyle w:val="Heading5"/>
      </w:pPr>
      <w:bookmarkStart w:id="1825" w:name="_Numd19e50415"/>
      <w:bookmarkStart w:id="1826" w:name="_Refd19e50415"/>
      <w:bookmarkStart w:id="1827" w:name="_Tocd19e50415"/>
      <w:r>
        <w:t/>
      </w:r>
      <w:r>
        <w:t>217.7104</w:t>
      </w:r>
      <w:r>
        <w:t xml:space="preserve"> Contract clauses.</w:t>
      </w:r>
      <w:bookmarkEnd w:id="1826"/>
      <w:bookmarkEnd w:id="1827"/>
      <w:bookmarkEnd w:id="1825"/>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_Numd19e110531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_Numd19e110584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_Numd19e110627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_Numd19e110711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_Numd19e110744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_Numd19e110795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_Numd19e110830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_Numd19e110898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_Numd19e110950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_Numd19e110984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_Numd19e111099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_Numd19e111141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_Numd19e111178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_Numd19e111212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_Numd19e111212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981-->
    <w:p xmlns:tce="http://www.TCE.com">
      <w:pPr>
        <w:pStyle w:val="Heading4"/>
      </w:pPr>
      <w:bookmarkStart w:id="1828" w:name="_Numd19e50527"/>
      <w:bookmarkStart w:id="1829" w:name="_Refd19e50527"/>
      <w:bookmarkStart w:id="1830" w:name="_Tocd19e50527"/>
      <w:r>
        <w:t/>
      </w:r>
      <w:r>
        <w:t>Subpart 217.72</w:t>
      </w:r>
      <w:r>
        <w:t xml:space="preserve"> - Reserved</w:t>
      </w:r>
      <w:bookmarkEnd w:id="1829"/>
      <w:bookmarkEnd w:id="1830"/>
      <w:bookmarkEnd w:id="1828"/>
    </w:p>
    <!--Topic unique_982-->
    <w:p xmlns:tce="http://www.TCE.com">
      <w:pPr>
        <w:pStyle w:val="Heading4"/>
      </w:pPr>
      <w:bookmarkStart w:id="1831" w:name="_Numd19e50548"/>
      <w:bookmarkStart w:id="1832" w:name="_Refd19e50548"/>
      <w:bookmarkStart w:id="1833" w:name="_Tocd19e50548"/>
      <w:r>
        <w:t/>
      </w:r>
      <w:r>
        <w:t>Subpart 217.73</w:t>
      </w:r>
      <w:r>
        <w:t xml:space="preserve"> - IDENTIFICATION OF SOURCES OF SUPPLY</w:t>
      </w:r>
      <w:bookmarkEnd w:id="1832"/>
      <w:bookmarkEnd w:id="1833"/>
      <w:bookmarkEnd w:id="1831"/>
    </w:p>
    <!--Topic unique_983-->
    <w:p xmlns:tce="http://www.TCE.com">
      <w:pPr>
        <w:pStyle w:val="Heading5"/>
      </w:pPr>
      <w:bookmarkStart w:id="1834" w:name="_Numd19e50561"/>
      <w:bookmarkStart w:id="1835" w:name="_Refd19e50561"/>
      <w:bookmarkStart w:id="1836" w:name="_Tocd19e50561"/>
      <w:r>
        <w:t/>
      </w:r>
      <w:r>
        <w:t>217.7300</w:t>
      </w:r>
      <w:r>
        <w:t xml:space="preserve"> Scope.</w:t>
      </w:r>
      <w:bookmarkEnd w:id="1835"/>
      <w:bookmarkEnd w:id="1836"/>
      <w:bookmarkEnd w:id="1834"/>
    </w:p>
    <w:p xmlns:tce="http://www.TCE.com">
      <w:pPr>
        <w:pStyle w:val="BodyText"/>
      </w:pPr>
      <w:r>
        <w:t>This subpart implements 10 U.S.C. 2384. It contains policy and procedures for requiring contractors to identify the actual manufacturer of supplies furnished to DoD.</w:t>
      </w:r>
    </w:p>
    <!--Topic unique_984-->
    <w:p xmlns:tce="http://www.TCE.com">
      <w:pPr>
        <w:pStyle w:val="Heading5"/>
      </w:pPr>
      <w:bookmarkStart w:id="1837" w:name="_Numd19e50580"/>
      <w:bookmarkStart w:id="1838" w:name="_Refd19e50580"/>
      <w:bookmarkStart w:id="1839" w:name="_Tocd19e50580"/>
      <w:r>
        <w:t/>
      </w:r>
      <w:r>
        <w:t>217.7301</w:t>
      </w:r>
      <w:r>
        <w:t xml:space="preserve"> Policy.</w:t>
      </w:r>
      <w:bookmarkEnd w:id="1838"/>
      <w:bookmarkEnd w:id="1839"/>
      <w:bookmarkEnd w:id="1837"/>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985-->
    <w:p xmlns:tce="http://www.TCE.com">
      <w:pPr>
        <w:pStyle w:val="Heading5"/>
      </w:pPr>
      <w:bookmarkStart w:id="1840" w:name="_Numd19e50598"/>
      <w:bookmarkStart w:id="1841" w:name="_Refd19e50598"/>
      <w:bookmarkStart w:id="1842" w:name="_Tocd19e50598"/>
      <w:r>
        <w:t/>
      </w:r>
      <w:r>
        <w:t>217.7302</w:t>
      </w:r>
      <w:r>
        <w:t xml:space="preserve"> Procedures.</w:t>
      </w:r>
      <w:bookmarkEnd w:id="1841"/>
      <w:bookmarkEnd w:id="1842"/>
      <w:bookmarkEnd w:id="1840"/>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items; or</w:t>
      </w:r>
    </w:p>
    <w:p xmlns:tce="http://www.TCE.com">
      <w:pPr>
        <w:pStyle w:val="BodyText"/>
        <w:ind w:left="1440"/>
      </w:pPr>
      <w:r>
        <w:t>(2) Valued at or below the simplified acquisition threshold.</w:t>
      </w:r>
    </w:p>
    <!--Topic unique_986-->
    <w:p xmlns:tce="http://www.TCE.com">
      <w:pPr>
        <w:pStyle w:val="Heading5"/>
      </w:pPr>
      <w:bookmarkStart w:id="1843" w:name="_Numd19e50635"/>
      <w:bookmarkStart w:id="1844" w:name="_Refd19e50635"/>
      <w:bookmarkStart w:id="1845" w:name="_Tocd19e50635"/>
      <w:r>
        <w:t/>
      </w:r>
      <w:r>
        <w:t>217.7303</w:t>
      </w:r>
      <w:r>
        <w:t xml:space="preserve"> Solicitation provision.</w:t>
      </w:r>
      <w:bookmarkEnd w:id="1844"/>
      <w:bookmarkEnd w:id="1845"/>
      <w:bookmarkEnd w:id="1843"/>
    </w:p>
    <w:p xmlns:tce="http://www.TCE.com">
      <w:pPr>
        <w:pStyle w:val="BodyText"/>
        <w:ind w:left="720"/>
      </w:pPr>
      <w:r>
        <w:t xml:space="preserve">(a) Use the provision at </w:t>
      </w:r>
      <w:r>
        <w:rPr>
          <w:color w:val="0000FF"/>
        </w:rPr>
        <w:fldChar w:fldCharType="begin"/>
      </w:r>
      <w:r>
        <w:rPr>
          <w:color w:val="0000FF"/>
        </w:rPr>
        <w:instrText xml:space="preserve"> REF _Numd19e111383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_Numd19e50598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_Numd19e111383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987-->
    <w:p xmlns:tce="http://www.TCE.com">
      <w:pPr>
        <w:pStyle w:val="Heading4"/>
      </w:pPr>
      <w:bookmarkStart w:id="1846" w:name="_Numd19e50678"/>
      <w:bookmarkStart w:id="1847" w:name="_Refd19e50678"/>
      <w:bookmarkStart w:id="1848" w:name="_Tocd19e50678"/>
      <w:r>
        <w:t/>
      </w:r>
      <w:r>
        <w:t>Subpart 217.74</w:t>
      </w:r>
      <w:r>
        <w:t xml:space="preserve"> - UNDEFINITIZED CONTRACT ACTIONS</w:t>
      </w:r>
      <w:bookmarkEnd w:id="1847"/>
      <w:bookmarkEnd w:id="1848"/>
      <w:bookmarkEnd w:id="1846"/>
    </w:p>
    <!--Topic unique_988-->
    <w:p xmlns:tce="http://www.TCE.com">
      <w:pPr>
        <w:pStyle w:val="Heading5"/>
      </w:pPr>
      <w:bookmarkStart w:id="1849" w:name="_Numd19e50691"/>
      <w:bookmarkStart w:id="1850" w:name="_Refd19e50691"/>
      <w:bookmarkStart w:id="1851" w:name="_Tocd19e50691"/>
      <w:r>
        <w:t/>
      </w:r>
      <w:r>
        <w:t>217.7400</w:t>
      </w:r>
      <w:r>
        <w:t xml:space="preserve"> Scope.</w:t>
      </w:r>
      <w:bookmarkEnd w:id="1850"/>
      <w:bookmarkEnd w:id="1851"/>
      <w:bookmarkEnd w:id="1849"/>
    </w:p>
    <w:p xmlns:tce="http://www.TCE.com">
      <w:pPr>
        <w:pStyle w:val="BodyText"/>
      </w:pPr>
      <w:r>
        <w:t>This subpart prescribes policies and procedures implementing 10 U.S.C. 2326.</w:t>
      </w:r>
    </w:p>
    <!--Topic unique_844-->
    <w:p xmlns:tce="http://www.TCE.com">
      <w:pPr>
        <w:pStyle w:val="Heading5"/>
      </w:pPr>
      <w:bookmarkStart w:id="1852" w:name="_Numd19e50710"/>
      <w:bookmarkStart w:id="1853" w:name="_Refd19e50710"/>
      <w:bookmarkStart w:id="1854" w:name="_Tocd19e50710"/>
      <w:r>
        <w:t/>
      </w:r>
      <w:r>
        <w:t>217.7401</w:t>
      </w:r>
      <w:r>
        <w:t xml:space="preserve"> Definitions.</w:t>
      </w:r>
      <w:bookmarkEnd w:id="1853"/>
      <w:bookmarkEnd w:id="1854"/>
      <w:bookmarkEnd w:id="1852"/>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_Numd19e92934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_Numd19e92934 \h </w:instrText>
      </w:r>
      <w:r>
        <w:fldChar w:fldCharType="separate"/>
      </w:r>
      <w:rPr>
        <w:color w:val="0000FF"/>
      </w:rPr>
      <w:r>
        <w:rPr>
          <w:u w:val="single"/>
        </w:rPr>
        <w:t>243.204-70</w:t>
      </w:r>
      <w:r>
        <w:rPr>
          <w:color w:val="0000FF"/>
        </w:rPr>
        <w:fldChar w:fldCharType="end"/>
      </w:r>
      <w:r>
        <w:t xml:space="preserve"> .</w:t>
      </w:r>
    </w:p>
    <!--Topic unique_989-->
    <w:p xmlns:tce="http://www.TCE.com">
      <w:pPr>
        <w:pStyle w:val="Heading5"/>
      </w:pPr>
      <w:bookmarkStart w:id="1855" w:name="_Numd19e50750"/>
      <w:bookmarkStart w:id="1856" w:name="_Refd19e50750"/>
      <w:bookmarkStart w:id="1857" w:name="_Tocd19e50750"/>
      <w:r>
        <w:t/>
      </w:r>
      <w:r>
        <w:t>217.7402</w:t>
      </w:r>
      <w:r>
        <w:t xml:space="preserve"> Exceptions.</w:t>
      </w:r>
      <w:bookmarkEnd w:id="1856"/>
      <w:bookmarkEnd w:id="1857"/>
      <w:bookmarkEnd w:id="1855"/>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990-->
    <w:p xmlns:tce="http://www.TCE.com">
      <w:pPr>
        <w:pStyle w:val="Heading5"/>
      </w:pPr>
      <w:bookmarkStart w:id="1858" w:name="_Numd19e50777"/>
      <w:bookmarkStart w:id="1859" w:name="_Refd19e50777"/>
      <w:bookmarkStart w:id="1860" w:name="_Tocd19e50777"/>
      <w:r>
        <w:t/>
      </w:r>
      <w:r>
        <w:t>217.7403</w:t>
      </w:r>
      <w:r>
        <w:t xml:space="preserve"> Policy.</w:t>
      </w:r>
      <w:bookmarkEnd w:id="1859"/>
      <w:bookmarkEnd w:id="1860"/>
      <w:bookmarkEnd w:id="1858"/>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991-->
    <w:p xmlns:tce="http://www.TCE.com">
      <w:pPr>
        <w:pStyle w:val="Heading5"/>
      </w:pPr>
      <w:bookmarkStart w:id="1861" w:name="_Numd19e50803"/>
      <w:bookmarkStart w:id="1862" w:name="_Refd19e50803"/>
      <w:bookmarkStart w:id="1863" w:name="_Tocd19e50803"/>
      <w:r>
        <w:t/>
      </w:r>
      <w:r>
        <w:t>217.7404</w:t>
      </w:r>
      <w:r>
        <w:t xml:space="preserve"> Limitations.</w:t>
      </w:r>
      <w:bookmarkEnd w:id="1862"/>
      <w:bookmarkEnd w:id="1863"/>
      <w:bookmarkEnd w:id="1861"/>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_Numd19e50859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992-->
    <w:p xmlns:tce="http://www.TCE.com">
      <w:pPr>
        <w:pStyle w:val="Heading6"/>
      </w:pPr>
      <w:bookmarkStart w:id="1864" w:name="_Numd19e50859"/>
      <w:bookmarkStart w:id="1865" w:name="_Refd19e50859"/>
      <w:bookmarkStart w:id="1866" w:name="_Tocd19e50859"/>
      <w:r>
        <w:t/>
      </w:r>
      <w:r>
        <w:t>217.7404-1</w:t>
      </w:r>
      <w:r>
        <w:t xml:space="preserve"> Authorization.</w:t>
      </w:r>
      <w:bookmarkEnd w:id="1865"/>
      <w:bookmarkEnd w:id="1866"/>
      <w:bookmarkEnd w:id="1864"/>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993-->
    <w:p xmlns:tce="http://www.TCE.com">
      <w:pPr>
        <w:pStyle w:val="Heading6"/>
      </w:pPr>
      <w:bookmarkStart w:id="1867" w:name="_Numd19e50884"/>
      <w:bookmarkStart w:id="1868" w:name="_Refd19e50884"/>
      <w:bookmarkStart w:id="1869" w:name="_Tocd19e50884"/>
      <w:r>
        <w:t/>
      </w:r>
      <w:r>
        <w:t>217.7404-2</w:t>
      </w:r>
      <w:r>
        <w:t xml:space="preserve"> Price ceiling.</w:t>
      </w:r>
      <w:bookmarkEnd w:id="1868"/>
      <w:bookmarkEnd w:id="1869"/>
      <w:bookmarkEnd w:id="1867"/>
    </w:p>
    <w:p xmlns:tce="http://www.TCE.com">
      <w:pPr>
        <w:pStyle w:val="BodyText"/>
      </w:pPr>
      <w:r>
        <w:t>UCAs shall include a not-to-exceed price.</w:t>
      </w:r>
    </w:p>
    <!--Topic unique_932-->
    <w:p xmlns:tce="http://www.TCE.com">
      <w:pPr>
        <w:pStyle w:val="Heading6"/>
      </w:pPr>
      <w:bookmarkStart w:id="1870" w:name="_Numd19e50902"/>
      <w:bookmarkStart w:id="1871" w:name="_Refd19e50902"/>
      <w:bookmarkStart w:id="1872" w:name="_Tocd19e50902"/>
      <w:r>
        <w:t/>
      </w:r>
      <w:r>
        <w:t>217.7404-3</w:t>
      </w:r>
      <w:r>
        <w:t xml:space="preserve"> Definitization schedule.</w:t>
      </w:r>
      <w:bookmarkEnd w:id="1871"/>
      <w:bookmarkEnd w:id="1872"/>
      <w:bookmarkEnd w:id="1870"/>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994-->
    <w:p xmlns:tce="http://www.TCE.com">
      <w:pPr>
        <w:pStyle w:val="Heading6"/>
      </w:pPr>
      <w:bookmarkStart w:id="1873" w:name="_Numd19e50927"/>
      <w:bookmarkStart w:id="1874" w:name="_Refd19e50927"/>
      <w:bookmarkStart w:id="1875" w:name="_Tocd19e50927"/>
      <w:r>
        <w:t/>
      </w:r>
      <w:r>
        <w:t>217.7404-4</w:t>
      </w:r>
      <w:r>
        <w:t xml:space="preserve"> Limitations on obligations.</w:t>
      </w:r>
      <w:bookmarkEnd w:id="1874"/>
      <w:bookmarkEnd w:id="1875"/>
      <w:bookmarkEnd w:id="1873"/>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_Numd19e77941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995-->
    <w:p xmlns:tce="http://www.TCE.com">
      <w:pPr>
        <w:pStyle w:val="Heading6"/>
      </w:pPr>
      <w:bookmarkStart w:id="1876" w:name="_Numd19e50951"/>
      <w:bookmarkStart w:id="1877" w:name="_Refd19e50951"/>
      <w:bookmarkStart w:id="1878" w:name="_Tocd19e50951"/>
      <w:r>
        <w:t/>
      </w:r>
      <w:r>
        <w:t>217.7404-5</w:t>
      </w:r>
      <w:r>
        <w:t xml:space="preserve"> Exceptions.</w:t>
      </w:r>
      <w:bookmarkEnd w:id="1877"/>
      <w:bookmarkEnd w:id="1878"/>
      <w:bookmarkEnd w:id="1876"/>
    </w:p>
    <w:p xmlns:tce="http://www.TCE.com">
      <w:pPr>
        <w:pStyle w:val="BodyText"/>
        <w:ind w:left="720"/>
      </w:pPr>
      <w:r>
        <w:t xml:space="preserve">(a) The limitations in </w:t>
      </w:r>
      <w:r>
        <w:rPr>
          <w:color w:val="0000FF"/>
        </w:rPr>
        <w:fldChar w:fldCharType="begin"/>
      </w:r>
      <w:r>
        <w:rPr>
          <w:color w:val="0000FF"/>
        </w:rPr>
        <w:instrText xml:space="preserve"> REF _Numd19e50884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_Numd19e50902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_Numd19e50927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_Numd19e50803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_Numd19e50884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_Numd19e50902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_Numd19e50927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42-->
    <w:p xmlns:tce="http://www.TCE.com">
      <w:pPr>
        <w:pStyle w:val="Heading6"/>
      </w:pPr>
      <w:bookmarkStart w:id="1879" w:name="_Numd19e51004"/>
      <w:bookmarkStart w:id="1880" w:name="_Refd19e51004"/>
      <w:bookmarkStart w:id="1881" w:name="_Tocd19e51004"/>
      <w:r>
        <w:t/>
      </w:r>
      <w:r>
        <w:t>217.7404-6</w:t>
      </w:r>
      <w:r>
        <w:t xml:space="preserve"> Allowable profit.</w:t>
      </w:r>
      <w:bookmarkEnd w:id="1880"/>
      <w:bookmarkEnd w:id="1881"/>
      <w:bookmarkEnd w:id="1879"/>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_Numd19e44078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33-->
    <w:p xmlns:tce="http://www.TCE.com">
      <w:pPr>
        <w:pStyle w:val="Heading5"/>
      </w:pPr>
      <w:bookmarkStart w:id="1882" w:name="_Numd19e51034"/>
      <w:bookmarkStart w:id="1883" w:name="_Refd19e51034"/>
      <w:bookmarkStart w:id="1884" w:name="_Tocd19e51034"/>
      <w:r>
        <w:t/>
      </w:r>
      <w:r>
        <w:t>217.7405</w:t>
      </w:r>
      <w:r>
        <w:t xml:space="preserve"> Plans and reports.</w:t>
      </w:r>
      <w:bookmarkEnd w:id="1883"/>
      <w:bookmarkEnd w:id="1884"/>
      <w:bookmarkEnd w:id="1882"/>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rPr>
          <w:u w:val="single"/>
        </w:rPr>
        <w:t>217.7405</w:t>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35-->
    <w:p xmlns:tce="http://www.TCE.com">
      <w:pPr>
        <w:pStyle w:val="Heading5"/>
      </w:pPr>
      <w:bookmarkStart w:id="1885" w:name="_Numd19e51064"/>
      <w:bookmarkStart w:id="1886" w:name="_Refd19e51064"/>
      <w:bookmarkStart w:id="1887" w:name="_Tocd19e51064"/>
      <w:r>
        <w:t/>
      </w:r>
      <w:r>
        <w:t>217.7406</w:t>
      </w:r>
      <w:r>
        <w:t xml:space="preserve"> Contract clauses.</w:t>
      </w:r>
      <w:bookmarkEnd w:id="1886"/>
      <w:bookmarkEnd w:id="1887"/>
      <w:bookmarkEnd w:id="1885"/>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_Numd19e111647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996-->
    <w:p xmlns:tce="http://www.TCE.com">
      <w:pPr>
        <w:pStyle w:val="Heading4"/>
      </w:pPr>
      <w:bookmarkStart w:id="1888" w:name="_Numd19e51119"/>
      <w:bookmarkStart w:id="1889" w:name="_Refd19e51119"/>
      <w:bookmarkStart w:id="1890" w:name="_Tocd19e51119"/>
      <w:r>
        <w:t/>
      </w:r>
      <w:r>
        <w:t>Subpart 217.75</w:t>
      </w:r>
      <w:r>
        <w:t xml:space="preserve"> - ACQUISITION OF REPLENISHMENT PARTS</w:t>
      </w:r>
      <w:bookmarkEnd w:id="1889"/>
      <w:bookmarkEnd w:id="1890"/>
      <w:bookmarkEnd w:id="1888"/>
    </w:p>
    <!--Topic unique_997-->
    <w:p xmlns:tce="http://www.TCE.com">
      <w:pPr>
        <w:pStyle w:val="Heading5"/>
      </w:pPr>
      <w:bookmarkStart w:id="1891" w:name="_Numd19e51132"/>
      <w:bookmarkStart w:id="1892" w:name="_Refd19e51132"/>
      <w:bookmarkStart w:id="1893" w:name="_Tocd19e51132"/>
      <w:r>
        <w:t/>
      </w:r>
      <w:r>
        <w:t>217.7500</w:t>
      </w:r>
      <w:r>
        <w:t xml:space="preserve"> Scope of subpart.</w:t>
      </w:r>
      <w:bookmarkEnd w:id="1892"/>
      <w:bookmarkEnd w:id="1893"/>
      <w:bookmarkEnd w:id="1891"/>
    </w:p>
    <w:p xmlns:tce="http://www.TCE.com">
      <w:pPr>
        <w:pStyle w:val="BodyText"/>
      </w:pPr>
      <w:r>
        <w:t>This subpart provides guidance on additional requirements related to acquisition of replenishment parts.</w:t>
      </w:r>
    </w:p>
    <!--Topic unique_998-->
    <w:p xmlns:tce="http://www.TCE.com">
      <w:pPr>
        <w:pStyle w:val="Heading5"/>
      </w:pPr>
      <w:bookmarkStart w:id="1894" w:name="_Numd19e51151"/>
      <w:bookmarkStart w:id="1895" w:name="_Refd19e51151"/>
      <w:bookmarkStart w:id="1896" w:name="_Tocd19e51151"/>
      <w:r>
        <w:t/>
      </w:r>
      <w:r>
        <w:t>217.7501</w:t>
      </w:r>
      <w:r>
        <w:t xml:space="preserve"> Definition.</w:t>
      </w:r>
      <w:bookmarkEnd w:id="1895"/>
      <w:bookmarkEnd w:id="1896"/>
      <w:bookmarkEnd w:id="1894"/>
    </w:p>
    <w:p xmlns:tce="http://www.TCE.com">
      <w:pPr>
        <w:pStyle w:val="BodyText"/>
      </w:pPr>
      <w:r>
        <w:t>“Replenishment parts,” as used in this subpart, means repairable or consumable parts acquired after the initial provisioning process.</w:t>
      </w:r>
    </w:p>
    <!--Topic unique_999-->
    <w:p xmlns:tce="http://www.TCE.com">
      <w:pPr>
        <w:pStyle w:val="Heading5"/>
      </w:pPr>
      <w:bookmarkStart w:id="1897" w:name="_Numd19e51169"/>
      <w:bookmarkStart w:id="1898" w:name="_Refd19e51169"/>
      <w:bookmarkStart w:id="1899" w:name="_Tocd19e51169"/>
      <w:r>
        <w:t/>
      </w:r>
      <w:r>
        <w:t>217.7502</w:t>
      </w:r>
      <w:r>
        <w:t xml:space="preserve"> General.</w:t>
      </w:r>
      <w:bookmarkEnd w:id="1898"/>
      <w:bookmarkEnd w:id="1899"/>
      <w:bookmarkEnd w:id="1897"/>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u w:val="single"/>
        </w:rPr>
        <w:t>217.7504</w:t>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_Numd19e35107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_Numd19e51255 \h </w:instrText>
      </w:r>
      <w:r>
        <w:fldChar w:fldCharType="separate"/>
      </w:r>
      <w:rPr>
        <w:color w:val="0000FF"/>
      </w:rPr>
      <w:r>
        <w:rPr>
          <w:u w:val="single"/>
        </w:rPr>
        <w:t>217.7505</w:t>
      </w:r>
      <w:r>
        <w:rPr>
          <w:color w:val="0000FF"/>
        </w:rPr>
        <w:fldChar w:fldCharType="end"/>
      </w:r>
      <w:r>
        <w:t xml:space="preserve"> .</w:t>
      </w:r>
    </w:p>
    <!--Topic unique_1000-->
    <w:p xmlns:tce="http://www.TCE.com">
      <w:pPr>
        <w:pStyle w:val="Heading5"/>
      </w:pPr>
      <w:bookmarkStart w:id="1900" w:name="_Numd19e51210"/>
      <w:bookmarkStart w:id="1901" w:name="_Refd19e51210"/>
      <w:bookmarkStart w:id="1902" w:name="_Tocd19e51210"/>
      <w:r>
        <w:t/>
      </w:r>
      <w:r>
        <w:t>217.7503</w:t>
      </w:r>
      <w:r>
        <w:t xml:space="preserve"> Spares acquisition integrated with production.</w:t>
      </w:r>
      <w:bookmarkEnd w:id="1901"/>
      <w:bookmarkEnd w:id="1902"/>
      <w:bookmarkEnd w:id="1900"/>
    </w:p>
    <w:p xmlns:tce="http://www.TCE.com">
      <w:pPr>
        <w:pStyle w:val="BodyText"/>
      </w:pPr>
      <w:r>
        <w:t xml:space="preserve">Follow the procedures at PGI </w:t>
      </w:r>
      <w:r>
        <w:rPr>
          <w:u w:val="single"/>
        </w:rPr>
        <w:t>217.7503</w:t>
      </w:r>
      <w:r>
        <w:t xml:space="preserve"> for acquiring spare parts concurrently with the end item.</w:t>
      </w:r>
    </w:p>
    <!--Topic unique_1001-->
    <w:p xmlns:tce="http://www.TCE.com">
      <w:pPr>
        <w:pStyle w:val="Heading5"/>
      </w:pPr>
      <w:bookmarkStart w:id="1903" w:name="_Numd19e51232"/>
      <w:bookmarkStart w:id="1904" w:name="_Refd19e51232"/>
      <w:bookmarkStart w:id="1905" w:name="_Tocd19e51232"/>
      <w:r>
        <w:t/>
      </w:r>
      <w:r>
        <w:t>217.7504</w:t>
      </w:r>
      <w:r>
        <w:t xml:space="preserve"> Acquisition of parts when data is not available.</w:t>
      </w:r>
      <w:bookmarkEnd w:id="1904"/>
      <w:bookmarkEnd w:id="1905"/>
      <w:bookmarkEnd w:id="1903"/>
    </w:p>
    <w:p xmlns:tce="http://www.TCE.com">
      <w:pPr>
        <w:pStyle w:val="BodyText"/>
      </w:pPr>
      <w:r>
        <w:t xml:space="preserve">Follow the procedures at PGI </w:t>
      </w:r>
      <w:r>
        <w:rPr>
          <w:u w:val="single"/>
        </w:rPr>
        <w:t>217.7504</w:t>
      </w:r>
      <w:r>
        <w:t xml:space="preserve"> when acquiring parts for which the Government does not have the necessary data.</w:t>
      </w:r>
    </w:p>
    <!--Topic unique_1002-->
    <w:p xmlns:tce="http://www.TCE.com">
      <w:pPr>
        <w:pStyle w:val="Heading5"/>
      </w:pPr>
      <w:bookmarkStart w:id="1906" w:name="_Numd19e51255"/>
      <w:bookmarkStart w:id="1907" w:name="_Refd19e51255"/>
      <w:bookmarkStart w:id="1908" w:name="_Tocd19e51255"/>
      <w:r>
        <w:t/>
      </w:r>
      <w:r>
        <w:t>217.7505</w:t>
      </w:r>
      <w:r>
        <w:t xml:space="preserve"> Limitations on price increases.</w:t>
      </w:r>
      <w:bookmarkEnd w:id="1907"/>
      <w:bookmarkEnd w:id="1908"/>
      <w:bookmarkEnd w:id="1906"/>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03-->
    <w:p xmlns:tce="http://www.TCE.com">
      <w:pPr>
        <w:pStyle w:val="Heading5"/>
      </w:pPr>
      <w:bookmarkStart w:id="1909" w:name="_Numd19e51289"/>
      <w:bookmarkStart w:id="1910" w:name="_Refd19e51289"/>
      <w:bookmarkStart w:id="1911" w:name="_Tocd19e51289"/>
      <w:r>
        <w:t/>
      </w:r>
      <w:r>
        <w:t>217.7506</w:t>
      </w:r>
      <w:r>
        <w:t xml:space="preserve"> Spare parts breakout program.</w:t>
      </w:r>
      <w:bookmarkEnd w:id="1910"/>
      <w:bookmarkEnd w:id="1911"/>
      <w:bookmarkEnd w:id="1909"/>
    </w:p>
    <w:p xmlns:tce="http://www.TCE.com">
      <w:pPr>
        <w:pStyle w:val="BodyText"/>
      </w:pPr>
      <w:r>
        <w:t xml:space="preserve">See PGI </w:t>
      </w:r>
      <w:r>
        <w:rPr>
          <w:u w:val="single"/>
        </w:rPr>
        <w:t>217.7506</w:t>
      </w:r>
      <w:r>
        <w:t xml:space="preserve"> and DoD Manual 4140.01, Volume 9, DoD Supply Chain Materiel Management Procedures: Materiel Programs, for spare parts breakout requirements.</w:t>
      </w:r>
    </w:p>
    <!--Topic unique_1004-->
    <w:p xmlns:tce="http://www.TCE.com">
      <w:pPr>
        <w:pStyle w:val="Heading4"/>
      </w:pPr>
      <w:bookmarkStart w:id="1912" w:name="_Numd19e51312"/>
      <w:bookmarkStart w:id="1913" w:name="_Refd19e51312"/>
      <w:bookmarkStart w:id="1914" w:name="_Tocd19e51312"/>
      <w:r>
        <w:t/>
      </w:r>
      <w:r>
        <w:t>Subpart 217.76</w:t>
      </w:r>
      <w:r>
        <w:t xml:space="preserve"> - CONTRACTS WITH PROVISIONING REQUIREMENTS</w:t>
      </w:r>
      <w:bookmarkEnd w:id="1913"/>
      <w:bookmarkEnd w:id="1914"/>
      <w:bookmarkEnd w:id="1912"/>
    </w:p>
    <!--Topic unique_1005-->
    <w:p xmlns:tce="http://www.TCE.com">
      <w:pPr>
        <w:pStyle w:val="Heading5"/>
      </w:pPr>
      <w:bookmarkStart w:id="1915" w:name="_Numd19e51325"/>
      <w:bookmarkStart w:id="1916" w:name="_Refd19e51325"/>
      <w:bookmarkStart w:id="1917" w:name="_Tocd19e51325"/>
      <w:r>
        <w:t/>
      </w:r>
      <w:r>
        <w:t>217.7601</w:t>
      </w:r>
      <w:r>
        <w:t xml:space="preserve"> Provisioning.</w:t>
      </w:r>
      <w:bookmarkEnd w:id="1916"/>
      <w:bookmarkEnd w:id="1917"/>
      <w:bookmarkEnd w:id="1915"/>
    </w:p>
    <w:p xmlns:tce="http://www.TCE.com">
      <w:pPr>
        <w:pStyle w:val="BodyText"/>
        <w:ind w:left="720"/>
      </w:pPr>
      <w:r>
        <w:t xml:space="preserve">(a) Follow the procedures at PGI </w:t>
      </w:r>
      <w:r>
        <w:rPr>
          <w:u w:val="single"/>
        </w:rPr>
        <w:t>217.7601</w:t>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06-->
    <w:p xmlns:tce="http://www.TCE.com">
      <w:pPr>
        <w:pStyle w:val="Heading4"/>
      </w:pPr>
      <w:bookmarkStart w:id="1918" w:name="_Numd19e51351"/>
      <w:bookmarkStart w:id="1919" w:name="_Refd19e51351"/>
      <w:bookmarkStart w:id="1920" w:name="_Tocd19e51351"/>
      <w:r>
        <w:t/>
      </w:r>
      <w:r>
        <w:t>Subpart 217.77</w:t>
      </w:r>
      <w:r>
        <w:t xml:space="preserve"> - OVER AND ABOVE WORK</w:t>
      </w:r>
      <w:bookmarkEnd w:id="1919"/>
      <w:bookmarkEnd w:id="1920"/>
      <w:bookmarkEnd w:id="1918"/>
    </w:p>
    <!--Topic unique_1007-->
    <w:p xmlns:tce="http://www.TCE.com">
      <w:pPr>
        <w:pStyle w:val="Heading5"/>
      </w:pPr>
      <w:bookmarkStart w:id="1921" w:name="_Numd19e51364"/>
      <w:bookmarkStart w:id="1922" w:name="_Refd19e51364"/>
      <w:bookmarkStart w:id="1923" w:name="_Tocd19e51364"/>
      <w:r>
        <w:t/>
      </w:r>
      <w:r>
        <w:t>217.7701</w:t>
      </w:r>
      <w:r>
        <w:t xml:space="preserve"> Procedures.</w:t>
      </w:r>
      <w:bookmarkEnd w:id="1922"/>
      <w:bookmarkEnd w:id="1923"/>
      <w:bookmarkEnd w:id="1921"/>
    </w:p>
    <w:p xmlns:tce="http://www.TCE.com">
      <w:pPr>
        <w:pStyle w:val="BodyText"/>
      </w:pPr>
      <w:r>
        <w:t xml:space="preserve">Follow the procedures at PGI </w:t>
      </w:r>
      <w:r>
        <w:rPr>
          <w:u w:val="single"/>
        </w:rPr>
        <w:t>217.7701</w:t>
      </w:r>
      <w:r>
        <w:t xml:space="preserve"> when acquiring over and above work.</w:t>
      </w:r>
    </w:p>
    <!--Topic unique_1008-->
    <w:p xmlns:tce="http://www.TCE.com">
      <w:pPr>
        <w:pStyle w:val="Heading5"/>
      </w:pPr>
      <w:bookmarkStart w:id="1924" w:name="_Numd19e51387"/>
      <w:bookmarkStart w:id="1925" w:name="_Refd19e51387"/>
      <w:bookmarkStart w:id="1926" w:name="_Tocd19e51387"/>
      <w:r>
        <w:t/>
      </w:r>
      <w:r>
        <w:t>217.7702</w:t>
      </w:r>
      <w:r>
        <w:t xml:space="preserve"> Contract clause.</w:t>
      </w:r>
      <w:bookmarkEnd w:id="1925"/>
      <w:bookmarkEnd w:id="1926"/>
      <w:bookmarkEnd w:id="1924"/>
    </w:p>
    <w:p xmlns:tce="http://www.TCE.com">
      <w:pPr>
        <w:pStyle w:val="BodyText"/>
      </w:pPr>
      <w:r>
        <w:t xml:space="preserve">Use the clause at </w:t>
      </w:r>
      <w:r>
        <w:rPr>
          <w:color w:val="0000FF"/>
        </w:rPr>
        <w:fldChar w:fldCharType="begin"/>
      </w:r>
      <w:r>
        <w:rPr>
          <w:color w:val="0000FF"/>
        </w:rPr>
        <w:instrText xml:space="preserve"> REF _Numd19e111729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09-->
    <w:p xmlns:tce="http://www.TCE.com">
      <w:pPr>
        <w:pStyle w:val="Heading4"/>
      </w:pPr>
      <w:bookmarkStart w:id="1927" w:name="_Numd19e51410"/>
      <w:bookmarkStart w:id="1928" w:name="_Refd19e51410"/>
      <w:bookmarkStart w:id="1929" w:name="_Tocd19e51410"/>
      <w:r>
        <w:t/>
      </w:r>
      <w:r>
        <w:t>Subpart 217.78</w:t>
      </w:r>
      <w:r>
        <w:t xml:space="preserve"> - REVERSE AUCTIONS</w:t>
      </w:r>
      <w:bookmarkEnd w:id="1928"/>
      <w:bookmarkEnd w:id="1929"/>
      <w:bookmarkEnd w:id="1927"/>
    </w:p>
    <!--Topic unique_404-->
    <w:p xmlns:tce="http://www.TCE.com">
      <w:pPr>
        <w:pStyle w:val="Heading5"/>
      </w:pPr>
      <w:bookmarkStart w:id="1930" w:name="_Numd19e51423"/>
      <w:bookmarkStart w:id="1931" w:name="_Refd19e51423"/>
      <w:bookmarkStart w:id="1932" w:name="_Tocd19e51423"/>
      <w:r>
        <w:t/>
      </w:r>
      <w:r>
        <w:t>217.7801</w:t>
      </w:r>
      <w:r>
        <w:t xml:space="preserve"> Prohibition.</w:t>
      </w:r>
      <w:bookmarkEnd w:id="1931"/>
      <w:bookmarkEnd w:id="1932"/>
      <w:bookmarkEnd w:id="1930"/>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_Numd19e106797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pPr>
      <w:r>
        <w:t>NO DFARS TEXT</w:t>
      </w:r>
    </w:p>
    <!--Topic unique_1047-->
    <w:p xmlns:tce="http://www.TCE.com">
      <w:pPr>
        <w:pStyle w:val="Heading3"/>
      </w:pPr>
      <w:bookmarkStart w:id="1933" w:name="_Numd19e51443"/>
      <w:bookmarkStart w:id="1934" w:name="_Refd19e51443"/>
      <w:bookmarkStart w:id="1935" w:name="_Tocd19e51443"/>
      <w:r>
        <w:t/>
      </w:r>
      <w:r>
        <w:t>Part 218</w:t>
      </w:r>
      <w:r>
        <w:t xml:space="preserve"> - EMERGENCY ACQUISITIONS</w:t>
      </w:r>
      <w:bookmarkEnd w:id="1934"/>
      <w:bookmarkEnd w:id="1935"/>
      <w:bookmarkEnd w:id="1933"/>
    </w:p>
    <w:p xmlns:tce="http://www.TCE.com">
      <w:pPr>
        <w:pStyle w:val="ListBullet"/>
        <!--depth 1-->
        <w:numPr>
          <w:ilvl w:val="0"/>
          <w:numId w:val="295"/>
        </w:numPr>
      </w:pPr>
      <w:r>
        <w:t/>
      </w:r>
      <w:r>
        <w:rPr>
          <w:color w:val="0000FF"/>
        </w:rPr>
        <w:fldChar w:fldCharType="begin"/>
      </w:r>
      <w:r>
        <w:rPr>
          <w:color w:val="0000FF"/>
        </w:rPr>
        <w:instrText xml:space="preserve"> REF _Numd19e51537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_Numd19e51550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5"/>
        </w:numPr>
      </w:pPr>
      <w:r>
        <w:t/>
      </w:r>
      <w:r>
        <w:rPr>
          <w:color w:val="0000FF"/>
        </w:rPr>
        <w:fldChar w:fldCharType="begin"/>
      </w:r>
      <w:r>
        <w:rPr>
          <w:color w:val="0000FF"/>
        </w:rPr>
        <w:instrText xml:space="preserve"> REF _Numd19e51711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_Numd19e51724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_Numd19e51868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_Numd19e51925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_Numd19e51960 \h </w:instrText>
      </w:r>
      <w:r>
        <w:fldChar w:fldCharType="separate"/>
      </w:r>
      <w:rPr>
        <w:color w:val="0000FF"/>
      </w:rPr>
      <w:r>
        <w:rPr>
          <w:u w:val="single"/>
        </w:rPr>
        <w:t>218.204 Humanitarian or peacekeepingoperation.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_Numd19e52017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_Numd19e52046 \h </w:instrText>
      </w:r>
      <w:r>
        <w:fldChar w:fldCharType="separate"/>
      </w:r>
      <w:rPr>
        <w:color w:val="0000FF"/>
      </w:rPr>
      <w:r>
        <w:rPr>
          <w:u w:val="single"/>
        </w:rPr>
        <w:t>218.271 Use of electronic business tools.</w:t>
      </w:r>
      <w:r>
        <w:rPr>
          <w:color w:val="0000FF"/>
        </w:rPr>
        <w:fldChar w:fldCharType="end"/>
      </w:r>
      <w:r>
        <w:t/>
      </w:r>
    </w:p>
    <!--Topic unique_1048-->
    <w:p xmlns:tce="http://www.TCE.com">
      <w:pPr>
        <w:pStyle w:val="Heading4"/>
      </w:pPr>
      <w:bookmarkStart w:id="1936" w:name="_Numd19e51537"/>
      <w:bookmarkStart w:id="1937" w:name="_Refd19e51537"/>
      <w:bookmarkStart w:id="1938" w:name="_Tocd19e51537"/>
      <w:r>
        <w:t/>
      </w:r>
      <w:r>
        <w:t>Subpart 218.1</w:t>
      </w:r>
      <w:r>
        <w:t xml:space="preserve"> - AVAILABLE ACQUISITION FLEXIBILITIES</w:t>
      </w:r>
      <w:bookmarkEnd w:id="1937"/>
      <w:bookmarkEnd w:id="1938"/>
      <w:bookmarkEnd w:id="1936"/>
    </w:p>
    <!--Topic unique_1049-->
    <w:p xmlns:tce="http://www.TCE.com">
      <w:pPr>
        <w:pStyle w:val="Heading5"/>
      </w:pPr>
      <w:bookmarkStart w:id="1939" w:name="_Numd19e51550"/>
      <w:bookmarkStart w:id="1940" w:name="_Refd19e51550"/>
      <w:bookmarkStart w:id="1941" w:name="_Tocd19e51550"/>
      <w:r>
        <w:t/>
      </w:r>
      <w:r>
        <w:t>218.170</w:t>
      </w:r>
      <w:r>
        <w:t xml:space="preserve"> Additional acquisition flexibilities.</w:t>
      </w:r>
      <w:bookmarkEnd w:id="1940"/>
      <w:bookmarkEnd w:id="1941"/>
      <w:bookmarkEnd w:id="1939"/>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u w:val="single"/>
        </w:rPr>
        <w:t>206.302-2</w:t>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u w:val="single"/>
        </w:rPr>
        <w:t>208.7004-3</w:t>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_Numd19e40445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_Numd19e50341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_Numd19e110898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_Numd19e57431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_Numd19e64602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_Numd19e64681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_Numd19e71798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_Numd19e72105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_Numd19e72903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_Numd19e73226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_Numd19e74426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_Numd19e123179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_Numd19e123606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_Numd19e79446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_Numd19e84573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_Numd19e129946 \h </w:instrText>
      </w:r>
      <w:r>
        <w:fldChar w:fldCharType="separate"/>
      </w:r>
      <w:rPr>
        <w:color w:val="0000FF"/>
      </w:rPr>
      <w:r>
        <w:rPr>
          <w:u w:val="single"/>
        </w:rPr>
        <w:t>252.237-7003</w:t>
      </w:r>
      <w:r>
        <w:rPr>
          <w:color w:val="0000FF"/>
        </w:rPr>
        <w:fldChar w:fldCharType="end"/>
      </w:r>
      <w:r>
        <w:t>.</w:t>
      </w:r>
    </w:p>
    <!--Topic unique_1050-->
    <w:p xmlns:tce="http://www.TCE.com">
      <w:pPr>
        <w:pStyle w:val="Heading4"/>
      </w:pPr>
      <w:bookmarkStart w:id="1942" w:name="_Numd19e51711"/>
      <w:bookmarkStart w:id="1943" w:name="_Refd19e51711"/>
      <w:bookmarkStart w:id="1944" w:name="_Tocd19e51711"/>
      <w:r>
        <w:t/>
      </w:r>
      <w:r>
        <w:t>Subpart 218.2</w:t>
      </w:r>
      <w:r>
        <w:t xml:space="preserve"> - EMERGENCY ACQUISITION FLEXIBILITIES</w:t>
      </w:r>
      <w:bookmarkEnd w:id="1943"/>
      <w:bookmarkEnd w:id="1944"/>
      <w:bookmarkEnd w:id="1942"/>
    </w:p>
    <!--Topic unique_1051-->
    <w:p xmlns:tce="http://www.TCE.com">
      <w:pPr>
        <w:pStyle w:val="Heading5"/>
      </w:pPr>
      <w:bookmarkStart w:id="1945" w:name="_Numd19e51724"/>
      <w:bookmarkStart w:id="1946" w:name="_Refd19e51724"/>
      <w:bookmarkStart w:id="1947" w:name="_Tocd19e51724"/>
      <w:r>
        <w:t/>
      </w:r>
      <w:r>
        <w:t>218.201</w:t>
      </w:r>
      <w:r>
        <w:t xml:space="preserve"> Contingency operation.</w:t>
      </w:r>
      <w:bookmarkEnd w:id="1946"/>
      <w:bookmarkEnd w:id="1947"/>
      <w:bookmarkEnd w:id="1945"/>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_Numd19e25732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_Numd19e36977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_Numd19e40417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_Numd19e40445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_Numd19e40521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_Numd19e40730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_Numd19e40761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_Numd19e42837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_Numd19e42906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_Numd19e48284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_Numd19e50951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_Numd19e62367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_Numd19e64602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_Numd19e64681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_Numd19e79446 \h </w:instrText>
      </w:r>
      <w:r>
        <w:fldChar w:fldCharType="separate"/>
      </w:r>
      <w:rPr>
        <w:color w:val="0000FF"/>
      </w:rPr>
      <w:r>
        <w:rPr>
          <w:u w:val="single"/>
        </w:rPr>
        <w:t>232.7002</w:t>
      </w:r>
      <w:r>
        <w:rPr>
          <w:color w:val="0000FF"/>
        </w:rPr>
        <w:fldChar w:fldCharType="end"/>
      </w:r>
      <w:r>
        <w:t>(a)(4).</w:t>
      </w:r>
    </w:p>
    <!--Topic unique_1052-->
    <w:p xmlns:tce="http://www.TCE.com">
      <w:pPr>
        <w:pStyle w:val="Heading5"/>
      </w:pPr>
      <w:bookmarkStart w:id="1948" w:name="_Numd19e51868"/>
      <w:bookmarkStart w:id="1949" w:name="_Refd19e51868"/>
      <w:bookmarkStart w:id="1950" w:name="_Tocd19e51868"/>
      <w:r>
        <w:t/>
      </w:r>
      <w:r>
        <w:t>218.202</w:t>
      </w:r>
      <w:r>
        <w:t xml:space="preserve"> Defense or recovery from certain events.</w:t>
      </w:r>
      <w:bookmarkEnd w:id="1949"/>
      <w:bookmarkEnd w:id="1950"/>
      <w:bookmarkEnd w:id="1948"/>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_Numd19e36977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_Numd19e36977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_Numd19e42837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_Numd19e42906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_Numd19e48284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_Numd19e48284 \h </w:instrText>
      </w:r>
      <w:r>
        <w:fldChar w:fldCharType="separate"/>
      </w:r>
      <w:rPr>
        <w:color w:val="0000FF"/>
      </w:rPr>
      <w:r>
        <w:rPr>
          <w:u w:val="single"/>
        </w:rPr>
        <w:t>216.601</w:t>
      </w:r>
      <w:r>
        <w:rPr>
          <w:color w:val="0000FF"/>
        </w:rPr>
        <w:fldChar w:fldCharType="end"/>
      </w:r>
      <w:r>
        <w:t>(d)(3).</w:t>
      </w:r>
    </w:p>
    <!--Topic unique_1053-->
    <w:p xmlns:tce="http://www.TCE.com">
      <w:pPr>
        <w:pStyle w:val="Heading5"/>
      </w:pPr>
      <w:bookmarkStart w:id="1951" w:name="_Numd19e51925"/>
      <w:bookmarkStart w:id="1952" w:name="_Refd19e51925"/>
      <w:bookmarkStart w:id="1953" w:name="_Tocd19e51925"/>
      <w:r>
        <w:t/>
      </w:r>
      <w:r>
        <w:t>218.203</w:t>
      </w:r>
      <w:r>
        <w:t xml:space="preserve"> Emergency declaration,or major disaster declaration.</w:t>
      </w:r>
      <w:bookmarkEnd w:id="1952"/>
      <w:bookmarkEnd w:id="1953"/>
      <w:bookmarkEnd w:id="1951"/>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u w:val="single"/>
        </w:rPr>
        <w:t>206.202</w:t>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_Numd19e79446 \h </w:instrText>
      </w:r>
      <w:r>
        <w:fldChar w:fldCharType="separate"/>
      </w:r>
      <w:rPr>
        <w:color w:val="0000FF"/>
      </w:rPr>
      <w:r>
        <w:rPr>
          <w:u w:val="single"/>
        </w:rPr>
        <w:t>232.7002</w:t>
      </w:r>
      <w:r>
        <w:rPr>
          <w:color w:val="0000FF"/>
        </w:rPr>
        <w:fldChar w:fldCharType="end"/>
      </w:r>
      <w:r>
        <w:t xml:space="preserve"> (a)(4).</w:t>
      </w:r>
    </w:p>
    <!--Topic unique_1054-->
    <w:p xmlns:tce="http://www.TCE.com">
      <w:pPr>
        <w:pStyle w:val="Heading5"/>
      </w:pPr>
      <w:bookmarkStart w:id="1954" w:name="_Numd19e51960"/>
      <w:bookmarkStart w:id="1955" w:name="_Refd19e51960"/>
      <w:bookmarkStart w:id="1956" w:name="_Tocd19e51960"/>
      <w:r>
        <w:t/>
      </w:r>
      <w:r>
        <w:t>218.204</w:t>
      </w:r>
      <w:r>
        <w:t xml:space="preserve"> Humanitarian or peacekeepingoperation.</w:t>
      </w:r>
      <w:bookmarkEnd w:id="1955"/>
      <w:bookmarkEnd w:id="1956"/>
      <w:bookmarkEnd w:id="1954"/>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_Numd19e36977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_Numd19e36977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_Numd19e42837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_Numd19e42906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_Numd19e48284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_Numd19e48284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1957" w:name="_Numd19e52017"/>
      <w:bookmarkStart w:id="1958" w:name="_Refd19e52017"/>
      <w:bookmarkStart w:id="1959" w:name="_Tocd19e52017"/>
      <w:r>
        <w:t/>
      </w:r>
      <w:r>
        <w:t>218.270</w:t>
      </w:r>
      <w:r>
        <w:t xml:space="preserve"> Head of contracting activity determinations.</w:t>
      </w:r>
      <w:bookmarkEnd w:id="1958"/>
      <w:bookmarkEnd w:id="1959"/>
      <w:bookmarkEnd w:id="1957"/>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55-->
    <w:p xmlns:tce="http://www.TCE.com">
      <w:pPr>
        <w:pStyle w:val="Heading5"/>
      </w:pPr>
      <w:bookmarkStart w:id="1960" w:name="_Numd19e52046"/>
      <w:bookmarkStart w:id="1961" w:name="_Refd19e52046"/>
      <w:bookmarkStart w:id="1962" w:name="_Tocd19e52046"/>
      <w:r>
        <w:t/>
      </w:r>
      <w:r>
        <w:t>218.271</w:t>
      </w:r>
      <w:r>
        <w:t xml:space="preserve"> Use of electronic business tools.</w:t>
      </w:r>
      <w:bookmarkEnd w:id="1961"/>
      <w:bookmarkEnd w:id="1962"/>
      <w:bookmarkEnd w:id="1960"/>
    </w:p>
    <w:p xmlns:tce="http://www.TCE.com">
      <w:pPr>
        <w:pStyle w:val="BodyText"/>
      </w:pPr>
      <w:r>
        <w:t xml:space="preserve">When supporting a contingency operation or humanitarian or peacekeeping operation, follow the procedures at PGI </w:t>
      </w:r>
      <w:r>
        <w:rPr>
          <w:u w:val="single"/>
        </w:rPr>
        <w:t>218.271</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72-->
    <w:p xmlns:tce="http://www.TCE.com">
      <w:pPr>
        <w:pStyle w:val="Heading1"/>
      </w:pPr>
      <w:bookmarkStart w:id="1963" w:name="_Numd19e52064"/>
      <w:bookmarkStart w:id="1964" w:name="_Refd19e52064"/>
      <w:bookmarkStart w:id="1965" w:name="_Tocd19e52064"/>
      <w:r>
        <w:t/>
      </w:r>
      <w:r>
        <w:t>Subchapter D</w:t>
      </w:r>
      <w:r>
        <w:t xml:space="preserve"> - SOCIOECONOMIC PROGRAMS</w:t>
      </w:r>
      <w:bookmarkEnd w:id="1964"/>
      <w:bookmarkEnd w:id="1965"/>
      <w:bookmarkEnd w:id="1963"/>
    </w:p>
    <!--Topic unique_1074-->
    <w:p xmlns:tce="http://www.TCE.com">
      <w:pPr>
        <w:pStyle w:val="Heading2"/>
      </w:pPr>
      <w:bookmarkStart w:id="1966" w:name="_Numd19e52072"/>
      <w:bookmarkStart w:id="1967" w:name="_Refd19e52072"/>
      <w:bookmarkStart w:id="1968" w:name="_Tocd19e52072"/>
      <w:r>
        <w:t/>
      </w:r>
      <w:r>
        <w:t>Defense Federal Acquisition Regulation</w:t>
      </w:r>
      <w:r>
        <w:t/>
      </w:r>
      <w:bookmarkEnd w:id="1967"/>
      <w:bookmarkEnd w:id="1968"/>
      <w:bookmarkEnd w:id="1966"/>
    </w:p>
    <!--Topic unique_1076-->
    <w:p xmlns:tce="http://www.TCE.com">
      <w:pPr>
        <w:pStyle w:val="Heading3"/>
      </w:pPr>
      <w:bookmarkStart w:id="1969" w:name="_Numd19e52080"/>
      <w:bookmarkStart w:id="1970" w:name="_Refd19e52080"/>
      <w:bookmarkStart w:id="1971" w:name="_Tocd19e52080"/>
      <w:r>
        <w:t/>
      </w:r>
      <w:r>
        <w:t>Part 219</w:t>
      </w:r>
      <w:r>
        <w:t xml:space="preserve"> - SMALL BUSINESS PROGRAMS</w:t>
      </w:r>
      <w:bookmarkEnd w:id="1970"/>
      <w:bookmarkEnd w:id="1971"/>
      <w:bookmarkEnd w:id="1969"/>
    </w:p>
    <w:p xmlns:tce="http://www.TCE.com">
      <w:pPr>
        <w:pStyle w:val="ListBullet"/>
        <!--depth 1-->
        <w:numPr>
          <w:ilvl w:val="0"/>
          <w:numId w:val="298"/>
        </w:numPr>
      </w:pPr>
      <w:r>
        <w:t/>
      </w:r>
      <w:r>
        <w:rPr>
          <w:color w:val="0000FF"/>
        </w:rPr>
        <w:fldChar w:fldCharType="begin"/>
      </w:r>
      <w:r>
        <w:rPr>
          <w:color w:val="0000FF"/>
        </w:rPr>
        <w:instrText xml:space="preserve"> REF _Numd19e52654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_Numd19e52675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_Numd19e52688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_Numd19e52741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0"/>
        </w:numPr>
      </w:pPr>
      <w:r>
        <w:t/>
      </w:r>
      <w:r>
        <w:rPr>
          <w:color w:val="0000FF"/>
        </w:rPr>
        <w:fldChar w:fldCharType="begin"/>
      </w:r>
      <w:r>
        <w:rPr>
          <w:color w:val="0000FF"/>
        </w:rPr>
        <w:instrText xml:space="preserve"> REF _Numd19e52754 \h </w:instrText>
      </w:r>
      <w:r>
        <w:fldChar w:fldCharType="separate"/>
      </w:r>
      <w:rPr>
        <w:color w:val="0000FF"/>
      </w:rPr>
      <w:r>
        <w:rPr>
          <w:u w:val="single"/>
        </w:rPr>
        <w:t>219.202-1 Encouraging small businessparticipation in acquisitions.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_Numd19e52777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_Numd19e52790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_Numd19e52815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_Numd19e52839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_Numd19e52863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_Numd19e52880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3"/>
        </w:numPr>
      </w:pPr>
      <w:r>
        <w:t/>
      </w:r>
      <w:r>
        <w:rPr>
          <w:color w:val="0000FF"/>
        </w:rPr>
        <w:fldChar w:fldCharType="begin"/>
      </w:r>
      <w:r>
        <w:rPr>
          <w:color w:val="0000FF"/>
        </w:rPr>
        <w:instrText xml:space="preserve"> REF _Numd19e52893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3"/>
        </w:numPr>
      </w:pPr>
      <w:r>
        <w:t/>
      </w:r>
      <w:r>
        <w:rPr>
          <w:color w:val="0000FF"/>
        </w:rPr>
        <w:fldChar w:fldCharType="begin"/>
      </w:r>
      <w:r>
        <w:rPr>
          <w:color w:val="0000FF"/>
        </w:rPr>
        <w:instrText xml:space="preserve"> REF _Numd19e52916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_Numd19e52940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_Numd19e52968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_Numd19e52981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_Numd19e53000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_Numd19e53057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5"/>
        </w:numPr>
      </w:pPr>
      <w:r>
        <w:t/>
      </w:r>
      <w:r>
        <w:rPr>
          <w:color w:val="0000FF"/>
        </w:rPr>
        <w:fldChar w:fldCharType="begin"/>
      </w:r>
      <w:r>
        <w:rPr>
          <w:color w:val="0000FF"/>
        </w:rPr>
        <w:instrText xml:space="preserve"> REF _Numd19e53070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_Numd19e53083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_Numd19e53110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_Numd19e53134 \h </w:instrText>
      </w:r>
      <w:r>
        <w:fldChar w:fldCharType="separate"/>
      </w:r>
      <w:rPr>
        <w:color w:val="0000FF"/>
      </w:rPr>
      <w:r>
        <w:rPr>
          <w:u w:val="single"/>
        </w:rPr>
        <w:t>219.502-8 RejectingSmall Business Administration recommendations.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_Numd19e53155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_Numd19e53168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_Numd19e53191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_Numd19e53204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09"/>
        </w:numPr>
      </w:pPr>
      <w:r>
        <w:t/>
      </w:r>
      <w:r>
        <w:rPr>
          <w:color w:val="0000FF"/>
        </w:rPr>
        <w:fldChar w:fldCharType="begin"/>
      </w:r>
      <w:r>
        <w:rPr>
          <w:color w:val="0000FF"/>
        </w:rPr>
        <w:instrText xml:space="preserve"> REF _Numd19e53217 \h </w:instrText>
      </w:r>
      <w:r>
        <w:fldChar w:fldCharType="separate"/>
      </w:r>
      <w:rPr>
        <w:color w:val="0000FF"/>
      </w:rPr>
      <w:r>
        <w:rPr>
          <w:u w:val="single"/>
        </w:rPr>
        <w:t>219.702-70 Statutory requirements forthe Test Program for Negotiation of Comprehensive Small Business SubcontractingPlans.</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_Numd19e53278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_Numd19e53302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_Numd19e53327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_Numd19e53340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_Numd19e53365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_Numd19e53388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_Numd19e53409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_Numd19e53492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_Numd19e53505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_Numd19e53532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_Numd19e53554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2"/>
        </w:numPr>
      </w:pPr>
      <w:r>
        <w:t/>
      </w:r>
      <w:r>
        <w:rPr>
          <w:color w:val="0000FF"/>
        </w:rPr>
        <w:fldChar w:fldCharType="begin"/>
      </w:r>
      <w:r>
        <w:rPr>
          <w:color w:val="0000FF"/>
        </w:rPr>
        <w:instrText xml:space="preserve"> REF _Numd19e53575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_Numd19e53595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_Numd19e53608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_Numd19e53644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_Numd19e53667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_Numd19e53694 \h </w:instrText>
      </w:r>
      <w:r>
        <w:fldChar w:fldCharType="separate"/>
      </w:r>
      <w:rPr>
        <w:color w:val="0000FF"/>
      </w:rPr>
      <w:r>
        <w:rPr>
          <w:u w:val="single"/>
        </w:rPr>
        <w:t>219.808 Contractnegotiation.</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_Numd19e53707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_Numd19e53732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_Numd19e53753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_Numd19e53801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_Numd19e53822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_Numd19e53842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_Numd19e53863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_Numd19e53876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_Numd19e53895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_Numd19e53914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_Numd19e53927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_Numd19e53952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_Numd19e53977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_Numd19e54037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_Numd19e54050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_Numd19e54082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_Numd19e54182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_Numd19e54227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_Numd19e54249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_Numd19e54278 \h </w:instrText>
      </w:r>
      <w:r>
        <w:fldChar w:fldCharType="separate"/>
      </w:r>
      <w:rPr>
        <w:color w:val="0000FF"/>
      </w:rPr>
      <w:r>
        <w:rPr>
          <w:u w:val="single"/>
        </w:rPr>
        <w:t>Subpart 219.72 - (REMOVED)</w:t>
      </w:r>
      <w:r>
        <w:rPr>
          <w:color w:val="0000FF"/>
        </w:rPr>
        <w:fldChar w:fldCharType="end"/>
      </w:r>
      <w:r>
        <w:t/>
      </w:r>
    </w:p>
    <!--Topic unique_1077-->
    <w:p xmlns:tce="http://www.TCE.com">
      <w:pPr>
        <w:pStyle w:val="Heading4"/>
      </w:pPr>
      <w:bookmarkStart w:id="1972" w:name="_Numd19e52654"/>
      <w:bookmarkStart w:id="1973" w:name="_Refd19e52654"/>
      <w:bookmarkStart w:id="1974" w:name="_Tocd19e52654"/>
      <w:r>
        <w:t/>
      </w:r>
      <w:r>
        <w:t>Subpart 219.0</w:t>
      </w:r>
      <w:r>
        <w:t xml:space="preserve"> - Reserved</w:t>
      </w:r>
      <w:bookmarkEnd w:id="1973"/>
      <w:bookmarkEnd w:id="1974"/>
      <w:bookmarkEnd w:id="1972"/>
    </w:p>
    <!--Topic unique_1078-->
    <w:p xmlns:tce="http://www.TCE.com">
      <w:pPr>
        <w:pStyle w:val="Heading4"/>
      </w:pPr>
      <w:bookmarkStart w:id="1975" w:name="_Numd19e52675"/>
      <w:bookmarkStart w:id="1976" w:name="_Refd19e52675"/>
      <w:bookmarkStart w:id="1977" w:name="_Tocd19e52675"/>
      <w:r>
        <w:t/>
      </w:r>
      <w:r>
        <w:t>Subpart 219.2</w:t>
      </w:r>
      <w:r>
        <w:t xml:space="preserve"> - POLICIES</w:t>
      </w:r>
      <w:bookmarkEnd w:id="1976"/>
      <w:bookmarkEnd w:id="1977"/>
      <w:bookmarkEnd w:id="1975"/>
    </w:p>
    <!--Topic unique_1079-->
    <w:p xmlns:tce="http://www.TCE.com">
      <w:pPr>
        <w:pStyle w:val="Heading5"/>
      </w:pPr>
      <w:bookmarkStart w:id="1978" w:name="_Numd19e52688"/>
      <w:bookmarkStart w:id="1979" w:name="_Refd19e52688"/>
      <w:bookmarkStart w:id="1980" w:name="_Tocd19e52688"/>
      <w:r>
        <w:t/>
      </w:r>
      <w:r>
        <w:t>219.201</w:t>
      </w:r>
      <w:r>
        <w:t xml:space="preserve"> General policy.</w:t>
      </w:r>
      <w:bookmarkEnd w:id="1979"/>
      <w:bookmarkEnd w:id="1980"/>
      <w:bookmarkEnd w:id="1978"/>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130">
        <w:r>
          <w:rPr>
            <w:rStyle w:val="Hyperlink"/>
          </w:rPr>
          <w:t>FAR 19.502-2(a)</w:t>
        </w:r>
      </w:hyperlink>
      <w:r>
        <w:t xml:space="preserve">), except those under the simplified acquisition threshold that are totally set aside for small business concerns in accordance with FAR 19.502-2. Follow the procedures at PGI </w:t>
      </w:r>
      <w:r>
        <w:rPr>
          <w:u w:val="single"/>
        </w:rPr>
        <w:t>219.201</w:t>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u w:val="single"/>
        </w:rPr>
        <w:t>253.219-70</w:t>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u w:val="single"/>
        </w:rPr>
        <w:t>219.201</w:t>
      </w:r>
      <w:r>
        <w:t xml:space="preserve"> (d).</w:t>
      </w:r>
    </w:p>
    <!--Topic unique_1080-->
    <w:p xmlns:tce="http://www.TCE.com">
      <w:pPr>
        <w:pStyle w:val="Heading5"/>
      </w:pPr>
      <w:bookmarkStart w:id="1981" w:name="_Numd19e52741"/>
      <w:bookmarkStart w:id="1982" w:name="_Refd19e52741"/>
      <w:bookmarkStart w:id="1983" w:name="_Tocd19e52741"/>
      <w:r>
        <w:t/>
      </w:r>
      <w:r>
        <w:t>219.202</w:t>
      </w:r>
      <w:r>
        <w:t xml:space="preserve"> Specific policies.</w:t>
      </w:r>
      <w:bookmarkEnd w:id="1982"/>
      <w:bookmarkEnd w:id="1983"/>
      <w:bookmarkEnd w:id="1981"/>
    </w:p>
    <!--Topic unique_1081-->
    <w:p xmlns:tce="http://www.TCE.com">
      <w:pPr>
        <w:pStyle w:val="Heading6"/>
      </w:pPr>
      <w:bookmarkStart w:id="1984" w:name="_Numd19e52754"/>
      <w:bookmarkStart w:id="1985" w:name="_Refd19e52754"/>
      <w:bookmarkStart w:id="1986" w:name="_Tocd19e52754"/>
      <w:r>
        <w:t/>
      </w:r>
      <w:r>
        <w:t>219.202-1</w:t>
      </w:r>
      <w:r>
        <w:t xml:space="preserve"> Encouraging small businessparticipation in acquisitions.</w:t>
      </w:r>
      <w:bookmarkEnd w:id="1985"/>
      <w:bookmarkEnd w:id="1986"/>
      <w:bookmarkEnd w:id="1984"/>
    </w:p>
    <w:p xmlns:tce="http://www.TCE.com">
      <w:pPr>
        <w:pStyle w:val="BodyText"/>
      </w:pPr>
      <w:r>
        <w:t xml:space="preserve">See PGI </w:t>
      </w:r>
      <w:r>
        <w:rPr>
          <w:u w:val="single"/>
        </w:rPr>
        <w:t>205.207</w:t>
      </w:r>
      <w:r>
        <w:t xml:space="preserve"> (d) for information on how to advertise a small business event on the Government point of entry.</w:t>
      </w:r>
    </w:p>
    <!--Topic unique_742-->
    <w:p xmlns:tce="http://www.TCE.com">
      <w:pPr>
        <w:pStyle w:val="Heading5"/>
      </w:pPr>
      <w:bookmarkStart w:id="1987" w:name="_Numd19e52777"/>
      <w:bookmarkStart w:id="1988" w:name="_Refd19e52777"/>
      <w:bookmarkStart w:id="1989" w:name="_Tocd19e52777"/>
      <w:r>
        <w:t/>
      </w:r>
      <w:r>
        <w:t>219.270</w:t>
      </w:r>
      <w:r>
        <w:t xml:space="preserve"> Religious-related services-inclusion of nonprofit organizations.</w:t>
      </w:r>
      <w:bookmarkEnd w:id="1988"/>
      <w:bookmarkEnd w:id="1989"/>
      <w:bookmarkEnd w:id="1987"/>
    </w:p>
    <!--Topic unique_1082-->
    <w:p xmlns:tce="http://www.TCE.com">
      <w:pPr>
        <w:pStyle w:val="Heading6"/>
      </w:pPr>
      <w:bookmarkStart w:id="1990" w:name="_Numd19e52790"/>
      <w:bookmarkStart w:id="1991" w:name="_Refd19e52790"/>
      <w:bookmarkStart w:id="1992" w:name="_Tocd19e52790"/>
      <w:r>
        <w:t/>
      </w:r>
      <w:r>
        <w:t>219.270-1</w:t>
      </w:r>
      <w:r>
        <w:t xml:space="preserve"> Definition.</w:t>
      </w:r>
      <w:bookmarkEnd w:id="1991"/>
      <w:bookmarkEnd w:id="1992"/>
      <w:bookmarkEnd w:id="1990"/>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083-->
    <w:p xmlns:tce="http://www.TCE.com">
      <w:pPr>
        <w:pStyle w:val="Heading6"/>
      </w:pPr>
      <w:bookmarkStart w:id="1993" w:name="_Numd19e52815"/>
      <w:bookmarkStart w:id="1994" w:name="_Refd19e52815"/>
      <w:bookmarkStart w:id="1995" w:name="_Tocd19e52815"/>
      <w:r>
        <w:t/>
      </w:r>
      <w:r>
        <w:t>219.270-2</w:t>
      </w:r>
      <w:r>
        <w:t xml:space="preserve"> Procedures.</w:t>
      </w:r>
      <w:bookmarkEnd w:id="1994"/>
      <w:bookmarkEnd w:id="1995"/>
      <w:bookmarkEnd w:id="1993"/>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595-->
    <w:p xmlns:tce="http://www.TCE.com">
      <w:pPr>
        <w:pStyle w:val="Heading6"/>
      </w:pPr>
      <w:bookmarkStart w:id="1996" w:name="_Numd19e52839"/>
      <w:bookmarkStart w:id="1997" w:name="_Refd19e52839"/>
      <w:bookmarkStart w:id="1998" w:name="_Tocd19e52839"/>
      <w:r>
        <w:t/>
      </w:r>
      <w:r>
        <w:t>219.270-3</w:t>
      </w:r>
      <w:r>
        <w:t xml:space="preserve"> Solicitation provision.</w:t>
      </w:r>
      <w:bookmarkEnd w:id="1997"/>
      <w:bookmarkEnd w:id="1998"/>
      <w:bookmarkEnd w:id="1996"/>
    </w:p>
    <w:p xmlns:tce="http://www.TCE.com">
      <w:pPr>
        <w:pStyle w:val="BodyText"/>
      </w:pPr>
      <w:r>
        <w:t xml:space="preserve">Use the provision </w:t>
      </w:r>
      <w:r>
        <w:rPr>
          <w:color w:val="0000FF"/>
        </w:rPr>
        <w:fldChar w:fldCharType="begin"/>
      </w:r>
      <w:r>
        <w:rPr>
          <w:color w:val="0000FF"/>
        </w:rPr>
        <w:instrText xml:space="preserve"> REF _Numd19e112448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FAR 19.000(a)(3).</w:t>
      </w:r>
    </w:p>
    <!--Topic unique_1084-->
    <w:p xmlns:tce="http://www.TCE.com">
      <w:pPr>
        <w:pStyle w:val="Heading4"/>
      </w:pPr>
      <w:bookmarkStart w:id="1999" w:name="_Numd19e52863"/>
      <w:bookmarkStart w:id="2000" w:name="_Refd19e52863"/>
      <w:bookmarkStart w:id="2001" w:name="_Tocd19e52863"/>
      <w:r>
        <w:t/>
      </w:r>
      <w:r>
        <w:t>Subpart 219.3</w:t>
      </w:r>
      <w:r>
        <w:t xml:space="preserve"> - DETERMINATION OF SMALL BUSINESS STATUS FOR</w:t>
      </w:r>
      <w:bookmarkEnd w:id="2000"/>
      <w:bookmarkEnd w:id="2001"/>
      <w:bookmarkEnd w:id="1999"/>
    </w:p>
    <w:p xmlns:tce="http://www.TCE.com">
      <w:pPr>
        <w:pStyle w:val="BodyText"/>
      </w:pPr>
      <w:r>
        <w:t>SMALL BUSINESS PROGRAMS</w:t>
      </w:r>
    </w:p>
    <!--Topic unique_1085-->
    <w:p xmlns:tce="http://www.TCE.com">
      <w:pPr>
        <w:pStyle w:val="Heading5"/>
      </w:pPr>
      <w:bookmarkStart w:id="2002" w:name="_Numd19e52880"/>
      <w:bookmarkStart w:id="2003" w:name="_Refd19e52880"/>
      <w:bookmarkStart w:id="2004" w:name="_Tocd19e52880"/>
      <w:r>
        <w:t/>
      </w:r>
      <w:r>
        <w:t>219.301</w:t>
      </w:r>
      <w:r>
        <w:t xml:space="preserve"> RESERVED</w:t>
      </w:r>
      <w:bookmarkEnd w:id="2003"/>
      <w:bookmarkEnd w:id="2004"/>
      <w:bookmarkEnd w:id="2002"/>
    </w:p>
    <!--Topic unique_1086-->
    <w:p xmlns:tce="http://www.TCE.com">
      <w:pPr>
        <w:pStyle w:val="Heading6"/>
      </w:pPr>
      <w:bookmarkStart w:id="2005" w:name="_Numd19e52893"/>
      <w:bookmarkStart w:id="2006" w:name="_Refd19e52893"/>
      <w:bookmarkStart w:id="2007" w:name="_Tocd19e52893"/>
      <w:r>
        <w:t/>
      </w:r>
      <w:r>
        <w:t>219.301-2</w:t>
      </w:r>
      <w:r>
        <w:t xml:space="preserve"> Rerepresentation by a contractor that represented itself as a small business concern.</w:t>
      </w:r>
      <w:bookmarkEnd w:id="2006"/>
      <w:bookmarkEnd w:id="2007"/>
      <w:bookmarkEnd w:id="2005"/>
    </w:p>
    <w:p xmlns:tce="http://www.TCE.com">
      <w:pPr>
        <w:pStyle w:val="BodyText"/>
      </w:pPr>
      <w:r>
        <w:t xml:space="preserve">Follow the procedures at PGI </w:t>
      </w:r>
      <w:r>
        <w:rPr>
          <w:u w:val="single"/>
        </w:rPr>
        <w:t>204.606</w:t>
      </w:r>
      <w:r>
        <w:t xml:space="preserve"> (4)(vii) for reporting modifications for rerepresentation actions.</w:t>
      </w:r>
    </w:p>
    <!--Topic unique_1087-->
    <w:p xmlns:tce="http://www.TCE.com">
      <w:pPr>
        <w:pStyle w:val="Heading6"/>
      </w:pPr>
      <w:bookmarkStart w:id="2008" w:name="_Numd19e52916"/>
      <w:bookmarkStart w:id="2009" w:name="_Refd19e52916"/>
      <w:bookmarkStart w:id="2010" w:name="_Tocd19e52916"/>
      <w:r>
        <w:t/>
      </w:r>
      <w:r>
        <w:t>219.301-3</w:t>
      </w:r>
      <w:r>
        <w:t xml:space="preserve"> Rerepresentation by a contractor that represented itself as other than a small business concern.</w:t>
      </w:r>
      <w:bookmarkEnd w:id="2009"/>
      <w:bookmarkEnd w:id="2010"/>
      <w:bookmarkEnd w:id="2008"/>
    </w:p>
    <w:p xmlns:tce="http://www.TCE.com">
      <w:pPr>
        <w:pStyle w:val="BodyText"/>
      </w:pPr>
      <w:r>
        <w:t xml:space="preserve">Follow the procedures at PGI </w:t>
      </w:r>
      <w:r>
        <w:rPr>
          <w:u w:val="single"/>
        </w:rPr>
        <w:t>204.606</w:t>
      </w:r>
      <w:r>
        <w:t xml:space="preserve"> (4)(vii) for reporting modifications for rerepresentation actions.</w:t>
      </w:r>
    </w:p>
    <!--Topic unique_590-->
    <w:p xmlns:tce="http://www.TCE.com">
      <w:pPr>
        <w:pStyle w:val="Heading5"/>
      </w:pPr>
      <w:bookmarkStart w:id="2011" w:name="_Numd19e52940"/>
      <w:bookmarkStart w:id="2012" w:name="_Refd19e52940"/>
      <w:bookmarkStart w:id="2013" w:name="_Tocd19e52940"/>
      <w:r>
        <w:t/>
      </w:r>
      <w:r>
        <w:t>219.309</w:t>
      </w:r>
      <w:r>
        <w:t xml:space="preserve"> Solicitation provisions and contract clauses.</w:t>
      </w:r>
      <w:bookmarkEnd w:id="2012"/>
      <w:bookmarkEnd w:id="2013"/>
      <w:bookmarkEnd w:id="2011"/>
    </w:p>
    <w:p xmlns:tce="http://www.TCE.com">
      <w:pPr>
        <w:pStyle w:val="BodyText"/>
        <w:ind w:left="1440"/>
      </w:pPr>
      <w:r>
        <w:t xml:space="preserve">(1) Use the provision at </w:t>
      </w:r>
      <w:r>
        <w:rPr>
          <w:color w:val="0000FF"/>
        </w:rPr>
        <w:fldChar w:fldCharType="begin"/>
      </w:r>
      <w:r>
        <w:rPr>
          <w:color w:val="0000FF"/>
        </w:rPr>
        <w:instrText xml:space="preserve"> REF _Numd19e111810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items,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088-->
    <w:p xmlns:tce="http://www.TCE.com">
      <w:pPr>
        <w:pStyle w:val="Heading4"/>
      </w:pPr>
      <w:bookmarkStart w:id="2014" w:name="_Numd19e52968"/>
      <w:bookmarkStart w:id="2015" w:name="_Refd19e52968"/>
      <w:bookmarkStart w:id="2016" w:name="_Tocd19e52968"/>
      <w:r>
        <w:t/>
      </w:r>
      <w:r>
        <w:t>Subpart 219.4</w:t>
      </w:r>
      <w:r>
        <w:t xml:space="preserve"> - COOPERATION WITH THE SMALL BUSINESS ADMINISTRATION</w:t>
      </w:r>
      <w:bookmarkEnd w:id="2015"/>
      <w:bookmarkEnd w:id="2016"/>
      <w:bookmarkEnd w:id="2014"/>
    </w:p>
    <!--Topic unique_1089-->
    <w:p xmlns:tce="http://www.TCE.com">
      <w:pPr>
        <w:pStyle w:val="Heading5"/>
      </w:pPr>
      <w:bookmarkStart w:id="2017" w:name="_Numd19e52981"/>
      <w:bookmarkStart w:id="2018" w:name="_Refd19e52981"/>
      <w:bookmarkStart w:id="2019" w:name="_Tocd19e52981"/>
      <w:r>
        <w:t/>
      </w:r>
      <w:r>
        <w:t>219.401</w:t>
      </w:r>
      <w:r>
        <w:t xml:space="preserve"> General.</w:t>
      </w:r>
      <w:bookmarkEnd w:id="2018"/>
      <w:bookmarkEnd w:id="2019"/>
      <w:bookmarkEnd w:id="2017"/>
    </w:p>
    <w:p xmlns:tce="http://www.TCE.com">
      <w:pPr>
        <w:pStyle w:val="BodyText"/>
        <w:ind w:left="720"/>
      </w:pPr>
      <w:r>
        <w:t>(b) The contracting activity small business specialist is the primary activity focal point for interface with the SBA.</w:t>
      </w:r>
    </w:p>
    <!--Topic unique_1090-->
    <w:p xmlns:tce="http://www.TCE.com">
      <w:pPr>
        <w:pStyle w:val="Heading5"/>
      </w:pPr>
      <w:bookmarkStart w:id="2020" w:name="_Numd19e53000"/>
      <w:bookmarkStart w:id="2021" w:name="_Refd19e53000"/>
      <w:bookmarkStart w:id="2022" w:name="_Tocd19e53000"/>
      <w:r>
        <w:t/>
      </w:r>
      <w:r>
        <w:t>219.402</w:t>
      </w:r>
      <w:r>
        <w:t xml:space="preserve"> Small Business Administration procurement center representatives.</w:t>
      </w:r>
      <w:bookmarkEnd w:id="2021"/>
      <w:bookmarkEnd w:id="2022"/>
      <w:bookmarkEnd w:id="2020"/>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_Numd19e67486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091-->
    <w:p xmlns:tce="http://www.TCE.com">
      <w:pPr>
        <w:pStyle w:val="Heading4"/>
      </w:pPr>
      <w:bookmarkStart w:id="2023" w:name="_Numd19e53057"/>
      <w:bookmarkStart w:id="2024" w:name="_Refd19e53057"/>
      <w:bookmarkStart w:id="2025" w:name="_Tocd19e53057"/>
      <w:r>
        <w:t/>
      </w:r>
      <w:r>
        <w:t>Subpart 219.5</w:t>
      </w:r>
      <w:r>
        <w:t xml:space="preserve"> - SMALL BUSINESS TOTALSET-ASIDES, PARTIAL SET-ASIDES, AND RESERVES</w:t>
      </w:r>
      <w:bookmarkEnd w:id="2024"/>
      <w:bookmarkEnd w:id="2025"/>
      <w:bookmarkEnd w:id="2023"/>
    </w:p>
    <!--Topic unique_1092-->
    <w:p xmlns:tce="http://www.TCE.com">
      <w:pPr>
        <w:pStyle w:val="Heading5"/>
      </w:pPr>
      <w:bookmarkStart w:id="2026" w:name="_Numd19e53070"/>
      <w:bookmarkStart w:id="2027" w:name="_Refd19e53070"/>
      <w:bookmarkStart w:id="2028" w:name="_Tocd19e53070"/>
      <w:r>
        <w:t/>
      </w:r>
      <w:r>
        <w:t>219.502</w:t>
      </w:r>
      <w:r>
        <w:t xml:space="preserve"> RESERVED</w:t>
      </w:r>
      <w:bookmarkEnd w:id="2027"/>
      <w:bookmarkEnd w:id="2028"/>
      <w:bookmarkEnd w:id="2026"/>
    </w:p>
    <!--Topic unique_1093-->
    <w:p xmlns:tce="http://www.TCE.com">
      <w:pPr>
        <w:pStyle w:val="Heading6"/>
      </w:pPr>
      <w:bookmarkStart w:id="2029" w:name="_Numd19e53083"/>
      <w:bookmarkStart w:id="2030" w:name="_Refd19e53083"/>
      <w:bookmarkStart w:id="2031" w:name="_Tocd19e53083"/>
      <w:r>
        <w:t/>
      </w:r>
      <w:r>
        <w:t>219.502-1</w:t>
      </w:r>
      <w:r>
        <w:t xml:space="preserve"> Requirements for setting aside acquisitions.</w:t>
      </w:r>
      <w:bookmarkEnd w:id="2030"/>
      <w:bookmarkEnd w:id="2031"/>
      <w:bookmarkEnd w:id="2029"/>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_Numd19e53000 \h </w:instrText>
      </w:r>
      <w:r>
        <w:fldChar w:fldCharType="separate"/>
      </w:r>
      <w:rPr>
        <w:color w:val="0000FF"/>
      </w:rPr>
      <w:r>
        <w:rPr>
          <w:u w:val="single"/>
        </w:rPr>
        <w:t>219.402</w:t>
      </w:r>
      <w:r>
        <w:rPr>
          <w:color w:val="0000FF"/>
        </w:rPr>
        <w:fldChar w:fldCharType="end"/>
      </w:r>
      <w:r>
        <w:t xml:space="preserve"> (c)(iii)).</w:t>
      </w:r>
    </w:p>
    <!--Topic unique_1094-->
    <w:p xmlns:tce="http://www.TCE.com">
      <w:pPr>
        <w:pStyle w:val="Heading6"/>
      </w:pPr>
      <w:bookmarkStart w:id="2032" w:name="_Numd19e53110"/>
      <w:bookmarkStart w:id="2033" w:name="_Refd19e53110"/>
      <w:bookmarkStart w:id="2034" w:name="_Tocd19e53110"/>
      <w:r>
        <w:t/>
      </w:r>
      <w:r>
        <w:t xml:space="preserve">219.502-2 </w:t>
      </w:r>
      <w:r>
        <w:t xml:space="preserve"> Total Small business set-asides.</w:t>
      </w:r>
      <w:bookmarkEnd w:id="2033"/>
      <w:bookmarkEnd w:id="2034"/>
      <w:bookmarkEnd w:id="2032"/>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095-->
    <w:p xmlns:tce="http://www.TCE.com">
      <w:pPr>
        <w:pStyle w:val="Heading6"/>
      </w:pPr>
      <w:bookmarkStart w:id="2035" w:name="_Numd19e53134"/>
      <w:bookmarkStart w:id="2036" w:name="_Refd19e53134"/>
      <w:bookmarkStart w:id="2037" w:name="_Tocd19e53134"/>
      <w:r>
        <w:t/>
      </w:r>
      <w:r>
        <w:t>219.502-8</w:t>
      </w:r>
      <w:r>
        <w:t xml:space="preserve"> RejectingSmall Business Administration recommendations.</w:t>
      </w:r>
      <w:bookmarkEnd w:id="2036"/>
      <w:bookmarkEnd w:id="2037"/>
      <w:bookmarkEnd w:id="2035"/>
    </w:p>
    <w:p xmlns:tce="http://www.TCE.com">
      <w:pPr>
        <w:pStyle w:val="BodyText"/>
        <w:ind w:left="720"/>
      </w:pPr>
      <w:r>
        <w:t>(b) The designee shall be at a level no lower than chief of the contracting office.</w:t>
      </w:r>
    </w:p>
    <!--Topic unique_1096-->
    <w:p xmlns:tce="http://www.TCE.com">
      <w:pPr>
        <w:pStyle w:val="Heading4"/>
      </w:pPr>
      <w:bookmarkStart w:id="2038" w:name="_Numd19e53155"/>
      <w:bookmarkStart w:id="2039" w:name="_Refd19e53155"/>
      <w:bookmarkStart w:id="2040" w:name="_Tocd19e53155"/>
      <w:r>
        <w:t/>
      </w:r>
      <w:r>
        <w:t>Subpart 219.6</w:t>
      </w:r>
      <w:r>
        <w:t xml:space="preserve"> - CERTIFICATES OF COMPETENCY AND DETERMINATIONS OF RESPONSIBILITY</w:t>
      </w:r>
      <w:bookmarkEnd w:id="2039"/>
      <w:bookmarkEnd w:id="2040"/>
      <w:bookmarkEnd w:id="2038"/>
    </w:p>
    <!--Topic unique_1097-->
    <w:p xmlns:tce="http://www.TCE.com">
      <w:pPr>
        <w:pStyle w:val="Heading5"/>
      </w:pPr>
      <w:bookmarkStart w:id="2041" w:name="_Numd19e53168"/>
      <w:bookmarkStart w:id="2042" w:name="_Refd19e53168"/>
      <w:bookmarkStart w:id="2043" w:name="_Tocd19e53168"/>
      <w:r>
        <w:t/>
      </w:r>
      <w:r>
        <w:t>219.602</w:t>
      </w:r>
      <w:r>
        <w:t xml:space="preserve"> Procedures.</w:t>
      </w:r>
      <w:bookmarkEnd w:id="2042"/>
      <w:bookmarkEnd w:id="2043"/>
      <w:bookmarkEnd w:id="2041"/>
    </w:p>
    <w:p xmlns:tce="http://www.TCE.com">
      <w:pPr>
        <w:pStyle w:val="BodyText"/>
      </w:pPr>
      <w:r>
        <w:t xml:space="preserve">When making a nonresponsibility determination for a small business concern, follow the procedures at PGI </w:t>
      </w:r>
      <w:r>
        <w:rPr>
          <w:u w:val="single"/>
        </w:rPr>
        <w:t>219.602</w:t>
      </w:r>
      <w:r>
        <w:t xml:space="preserve"> .</w:t>
      </w:r>
    </w:p>
    <!--Topic unique_1098-->
    <w:p xmlns:tce="http://www.TCE.com">
      <w:pPr>
        <w:pStyle w:val="Heading4"/>
      </w:pPr>
      <w:bookmarkStart w:id="2044" w:name="_Numd19e53191"/>
      <w:bookmarkStart w:id="2045" w:name="_Refd19e53191"/>
      <w:bookmarkStart w:id="2046" w:name="_Tocd19e53191"/>
      <w:r>
        <w:t/>
      </w:r>
      <w:r>
        <w:t>Subpart 219.7</w:t>
      </w:r>
      <w:r>
        <w:t xml:space="preserve"> - THE SMALL BUSINESS SUBCONTRACTING PROGRAM</w:t>
      </w:r>
      <w:bookmarkEnd w:id="2045"/>
      <w:bookmarkEnd w:id="2046"/>
      <w:bookmarkEnd w:id="2044"/>
    </w:p>
    <!--Topic unique_1099-->
    <w:p xmlns:tce="http://www.TCE.com">
      <w:pPr>
        <w:pStyle w:val="Heading5"/>
      </w:pPr>
      <w:bookmarkStart w:id="2047" w:name="_Numd19e53204"/>
      <w:bookmarkStart w:id="2048" w:name="_Refd19e53204"/>
      <w:bookmarkStart w:id="2049" w:name="_Tocd19e53204"/>
      <w:r>
        <w:t/>
      </w:r>
      <w:r>
        <w:t>219.702</w:t>
      </w:r>
      <w:r>
        <w:t xml:space="preserve"> RESERVED</w:t>
      </w:r>
      <w:bookmarkEnd w:id="2048"/>
      <w:bookmarkEnd w:id="2049"/>
      <w:bookmarkEnd w:id="2047"/>
    </w:p>
    <!--Topic unique_548-->
    <w:p xmlns:tce="http://www.TCE.com">
      <w:pPr>
        <w:pStyle w:val="Heading6"/>
      </w:pPr>
      <w:bookmarkStart w:id="2050" w:name="_Numd19e53217"/>
      <w:bookmarkStart w:id="2051" w:name="_Refd19e53217"/>
      <w:bookmarkStart w:id="2052" w:name="_Tocd19e53217"/>
      <w:r>
        <w:t/>
      </w:r>
      <w:r>
        <w:t>219.702-70</w:t>
      </w:r>
      <w:r>
        <w:t xml:space="preserve"> Statutory requirements forthe Test Program for Negotiation of Comprehensive Small Business SubcontractingPlans.</w:t>
      </w:r>
      <w:bookmarkEnd w:id="2051"/>
      <w:bookmarkEnd w:id="2052"/>
      <w:bookmarkEnd w:id="2050"/>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00-->
    <w:p xmlns:tce="http://www.TCE.com">
      <w:pPr>
        <w:pStyle w:val="Heading5"/>
      </w:pPr>
      <w:bookmarkStart w:id="2053" w:name="_Numd19e53278"/>
      <w:bookmarkStart w:id="2054" w:name="_Refd19e53278"/>
      <w:bookmarkStart w:id="2055" w:name="_Tocd19e53278"/>
      <w:r>
        <w:t/>
      </w:r>
      <w:r>
        <w:t>219.703</w:t>
      </w:r>
      <w:r>
        <w:t xml:space="preserve"> Eligibility requirements for participating in the program.</w:t>
      </w:r>
      <w:bookmarkEnd w:id="2054"/>
      <w:bookmarkEnd w:id="2055"/>
      <w:bookmarkEnd w:id="2053"/>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01-->
    <w:p xmlns:tce="http://www.TCE.com">
      <w:pPr>
        <w:pStyle w:val="Heading5"/>
      </w:pPr>
      <w:bookmarkStart w:id="2056" w:name="_Numd19e53302"/>
      <w:bookmarkStart w:id="2057" w:name="_Refd19e53302"/>
      <w:bookmarkStart w:id="2058" w:name="_Tocd19e53302"/>
      <w:r>
        <w:t/>
      </w:r>
      <w:r>
        <w:t>219.704</w:t>
      </w:r>
      <w:r>
        <w:t xml:space="preserve"> Subcontracting plan requirements.</w:t>
      </w:r>
      <w:bookmarkEnd w:id="2057"/>
      <w:bookmarkEnd w:id="2058"/>
      <w:bookmarkEnd w:id="2056"/>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_Numd19e42576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02-->
    <w:p xmlns:tce="http://www.TCE.com">
      <w:pPr>
        <w:pStyle w:val="Heading5"/>
      </w:pPr>
      <w:bookmarkStart w:id="2059" w:name="_Numd19e53327"/>
      <w:bookmarkStart w:id="2060" w:name="_Refd19e53327"/>
      <w:bookmarkStart w:id="2061" w:name="_Tocd19e53327"/>
      <w:r>
        <w:t/>
      </w:r>
      <w:r>
        <w:t>219.705</w:t>
      </w:r>
      <w:r>
        <w:t xml:space="preserve"> Responsibilities of the contracting officer under the subcontracting assistance program.</w:t>
      </w:r>
      <w:bookmarkEnd w:id="2060"/>
      <w:bookmarkEnd w:id="2061"/>
      <w:bookmarkEnd w:id="2059"/>
    </w:p>
    <!--Topic unique_1103-->
    <w:p xmlns:tce="http://www.TCE.com">
      <w:pPr>
        <w:pStyle w:val="Heading6"/>
      </w:pPr>
      <w:bookmarkStart w:id="2062" w:name="_Numd19e53340"/>
      <w:bookmarkStart w:id="2063" w:name="_Refd19e53340"/>
      <w:bookmarkStart w:id="2064" w:name="_Tocd19e53340"/>
      <w:r>
        <w:t/>
      </w:r>
      <w:r>
        <w:t>219.705-4</w:t>
      </w:r>
      <w:r>
        <w:t xml:space="preserve"> Reviewing the subcontracting plan.</w:t>
      </w:r>
      <w:bookmarkEnd w:id="2063"/>
      <w:bookmarkEnd w:id="2064"/>
      <w:bookmarkEnd w:id="2062"/>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u w:val="single"/>
        </w:rPr>
        <w:t>219.705-4</w:t>
      </w:r>
      <w:r>
        <w:t xml:space="preserve"> when reviewing subcontracting plans in accordance with FAR 19.705-4.</w:t>
      </w:r>
    </w:p>
    <!--Topic unique_1104-->
    <w:p xmlns:tce="http://www.TCE.com">
      <w:pPr>
        <w:pStyle w:val="Heading6"/>
      </w:pPr>
      <w:bookmarkStart w:id="2065" w:name="_Numd19e53365"/>
      <w:bookmarkStart w:id="2066" w:name="_Refd19e53365"/>
      <w:bookmarkStart w:id="2067" w:name="_Tocd19e53365"/>
      <w:r>
        <w:t/>
      </w:r>
      <w:r>
        <w:t>219.705-6</w:t>
      </w:r>
      <w:r>
        <w:t xml:space="preserve"> Postaward responsibilities of the contracting officer.</w:t>
      </w:r>
      <w:bookmarkEnd w:id="2066"/>
      <w:bookmarkEnd w:id="2067"/>
      <w:bookmarkEnd w:id="2065"/>
    </w:p>
    <w:p xmlns:tce="http://www.TCE.com">
      <w:pPr>
        <w:pStyle w:val="BodyText"/>
        <w:ind w:left="720"/>
      </w:pPr>
      <w:r>
        <w:t xml:space="preserve">(f) See PGI </w:t>
      </w:r>
      <w:r>
        <w:rPr>
          <w:u w:val="single"/>
        </w:rPr>
        <w:t>219.705-6</w:t>
      </w:r>
      <w:r>
        <w:t xml:space="preserve"> (f) for guidance on reviewing subcontracting reports.</w:t>
      </w:r>
    </w:p>
    <!--Topic unique_1105-->
    <w:p xmlns:tce="http://www.TCE.com">
      <w:pPr>
        <w:pStyle w:val="Heading5"/>
      </w:pPr>
      <w:bookmarkStart w:id="2068" w:name="_Numd19e53388"/>
      <w:bookmarkStart w:id="2069" w:name="_Refd19e53388"/>
      <w:bookmarkStart w:id="2070" w:name="_Tocd19e53388"/>
      <w:r>
        <w:t/>
      </w:r>
      <w:r>
        <w:t>219.706</w:t>
      </w:r>
      <w:r>
        <w:t xml:space="preserve"> Responsibilities of the cognizant administrative contracting officer.</w:t>
      </w:r>
      <w:bookmarkEnd w:id="2069"/>
      <w:bookmarkEnd w:id="2070"/>
      <w:bookmarkEnd w:id="2068"/>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592-->
    <w:p xmlns:tce="http://www.TCE.com">
      <w:pPr>
        <w:pStyle w:val="Heading5"/>
      </w:pPr>
      <w:bookmarkStart w:id="2071" w:name="_Numd19e53409"/>
      <w:bookmarkStart w:id="2072" w:name="_Refd19e53409"/>
      <w:bookmarkStart w:id="2073" w:name="_Tocd19e53409"/>
      <w:r>
        <w:t/>
      </w:r>
      <w:r>
        <w:t>219.708</w:t>
      </w:r>
      <w:r>
        <w:t xml:space="preserve"> Contract clauses.</w:t>
      </w:r>
      <w:bookmarkEnd w:id="2072"/>
      <w:bookmarkEnd w:id="2073"/>
      <w:bookmarkEnd w:id="2071"/>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_Numd19e111872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items,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_Numd19e111872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_Numd19e111872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_Numd19e111872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_Numd19e53217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items, use the clause at </w:t>
      </w:r>
      <w:r>
        <w:rPr>
          <w:color w:val="0000FF"/>
        </w:rPr>
        <w:fldChar w:fldCharType="begin"/>
      </w:r>
      <w:r>
        <w:rPr>
          <w:color w:val="0000FF"/>
        </w:rPr>
        <w:instrText xml:space="preserve"> REF _Numd19e112086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_Numd19e111872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_Numd19e53217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_Numd19e53217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_Numd19e111872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06-->
    <w:p xmlns:tce="http://www.TCE.com">
      <w:pPr>
        <w:pStyle w:val="Heading4"/>
      </w:pPr>
      <w:bookmarkStart w:id="2074" w:name="_Numd19e53492"/>
      <w:bookmarkStart w:id="2075" w:name="_Refd19e53492"/>
      <w:bookmarkStart w:id="2076" w:name="_Tocd19e53492"/>
      <w:r>
        <w:t/>
      </w:r>
      <w:r>
        <w:t>Subpart 219.8</w:t>
      </w:r>
      <w:r>
        <w:t xml:space="preserve"> - CONTRACTING WITH THE SMALL BUSINESS ADMINISTRATION (THE 8(A) PROGRAM)</w:t>
      </w:r>
      <w:bookmarkEnd w:id="2075"/>
      <w:bookmarkEnd w:id="2076"/>
      <w:bookmarkEnd w:id="2074"/>
    </w:p>
    <!--Topic unique_1107-->
    <w:p xmlns:tce="http://www.TCE.com">
      <w:pPr>
        <w:pStyle w:val="Heading5"/>
      </w:pPr>
      <w:bookmarkStart w:id="2077" w:name="_Numd19e53505"/>
      <w:bookmarkStart w:id="2078" w:name="_Refd19e53505"/>
      <w:bookmarkStart w:id="2079" w:name="_Tocd19e53505"/>
      <w:r>
        <w:t/>
      </w:r>
      <w:r>
        <w:t>219.800</w:t>
      </w:r>
      <w:r>
        <w:t xml:space="preserve"> General.</w:t>
      </w:r>
      <w:bookmarkEnd w:id="2078"/>
      <w:bookmarkEnd w:id="2079"/>
      <w:bookmarkEnd w:id="2077"/>
    </w:p>
    <w:p xmlns:tce="http://www.TCE.com">
      <w:pPr>
        <w:pStyle w:val="BodyText"/>
        <w:ind w:left="720"/>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u w:val="single"/>
        </w:rPr>
        <w:t>219.800</w:t>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08-->
    <w:p xmlns:tce="http://www.TCE.com">
      <w:pPr>
        <w:pStyle w:val="Heading5"/>
      </w:pPr>
      <w:bookmarkStart w:id="2080" w:name="_Numd19e53532"/>
      <w:bookmarkStart w:id="2081" w:name="_Refd19e53532"/>
      <w:bookmarkStart w:id="2082" w:name="_Tocd19e53532"/>
      <w:r>
        <w:t/>
      </w:r>
      <w:r>
        <w:t>219.803</w:t>
      </w:r>
      <w:r>
        <w:t xml:space="preserve"> Selecting acquisitions for the 8(a) Program.</w:t>
      </w:r>
      <w:bookmarkEnd w:id="2081"/>
      <w:bookmarkEnd w:id="2082"/>
      <w:bookmarkEnd w:id="2080"/>
    </w:p>
    <w:p xmlns:tce="http://www.TCE.com">
      <w:pPr>
        <w:pStyle w:val="BodyText"/>
      </w:pPr>
      <w:r>
        <w:t xml:space="preserve">When selecting acquisitions for the 8(a) Program, follow the procedures at PGI </w:t>
      </w:r>
      <w:r>
        <w:rPr>
          <w:u w:val="single"/>
        </w:rPr>
        <w:t>219.803</w:t>
      </w:r>
      <w:r>
        <w:t xml:space="preserve"> .</w:t>
      </w:r>
    </w:p>
    <!--Topic unique_1109-->
    <w:p xmlns:tce="http://www.TCE.com">
      <w:pPr>
        <w:pStyle w:val="Heading5"/>
      </w:pPr>
      <w:bookmarkStart w:id="2083" w:name="_Numd19e53554"/>
      <w:bookmarkStart w:id="2084" w:name="_Refd19e53554"/>
      <w:bookmarkStart w:id="2085" w:name="_Tocd19e53554"/>
      <w:r>
        <w:t/>
      </w:r>
      <w:r>
        <w:t>219.804</w:t>
      </w:r>
      <w:r>
        <w:t xml:space="preserve"> Evaluation, offering, and acceptance.</w:t>
      </w:r>
      <w:bookmarkEnd w:id="2084"/>
      <w:bookmarkEnd w:id="2085"/>
      <w:bookmarkEnd w:id="2083"/>
    </w:p>
    <w:p xmlns:tce="http://www.TCE.com">
      <w:pPr>
        <w:pStyle w:val="BodyText"/>
      </w:pPr>
      <w:r>
        <w:t xml:space="preserve">When processing requirements under the PA, follow the procedures at PGI </w:t>
      </w:r>
      <w:r>
        <w:rPr>
          <w:u w:val="single"/>
        </w:rPr>
        <w:t>219.804</w:t>
      </w:r>
      <w:r>
        <w:t xml:space="preserve"> .</w:t>
      </w:r>
    </w:p>
    <!--Topic unique_1110-->
    <w:p xmlns:tce="http://www.TCE.com">
      <w:pPr>
        <w:pStyle w:val="Heading6"/>
      </w:pPr>
      <w:bookmarkStart w:id="2086" w:name="_Numd19e53575"/>
      <w:bookmarkStart w:id="2087" w:name="_Refd19e53575"/>
      <w:bookmarkStart w:id="2088" w:name="_Tocd19e53575"/>
      <w:r>
        <w:t/>
      </w:r>
      <w:r>
        <w:t>219.804-1</w:t>
      </w:r>
      <w:r>
        <w:t xml:space="preserve"> Agency evaluation.</w:t>
      </w:r>
      <w:bookmarkEnd w:id="2087"/>
      <w:bookmarkEnd w:id="2088"/>
      <w:bookmarkEnd w:id="2086"/>
    </w:p>
    <w:p xmlns:tce="http://www.TCE.com">
      <w:pPr>
        <w:pStyle w:val="BodyText"/>
        <w:ind w:left="720"/>
      </w:pPr>
      <w:r>
        <w:t>(f) The 8(a) firms should be offered the opportunity to give a technical presentation.</w:t>
      </w:r>
    </w:p>
    <!--Topic unique_1111-->
    <w:p xmlns:tce="http://www.TCE.com">
      <w:pPr>
        <w:pStyle w:val="Heading5"/>
      </w:pPr>
      <w:bookmarkStart w:id="2089" w:name="_Numd19e53595"/>
      <w:bookmarkStart w:id="2090" w:name="_Refd19e53595"/>
      <w:bookmarkStart w:id="2091" w:name="_Tocd19e53595"/>
      <w:r>
        <w:t/>
      </w:r>
      <w:r>
        <w:t>219.805</w:t>
      </w:r>
      <w:r>
        <w:t xml:space="preserve"> Competitive 8(a).</w:t>
      </w:r>
      <w:bookmarkEnd w:id="2090"/>
      <w:bookmarkEnd w:id="2091"/>
      <w:bookmarkEnd w:id="2089"/>
    </w:p>
    <!--Topic unique_1112-->
    <w:p xmlns:tce="http://www.TCE.com">
      <w:pPr>
        <w:pStyle w:val="Heading6"/>
      </w:pPr>
      <w:bookmarkStart w:id="2092" w:name="_Numd19e53608"/>
      <w:bookmarkStart w:id="2093" w:name="_Refd19e53608"/>
      <w:bookmarkStart w:id="2094" w:name="_Tocd19e53608"/>
      <w:r>
        <w:t/>
      </w:r>
      <w:r>
        <w:t>219.805-1</w:t>
      </w:r>
      <w:r>
        <w:t xml:space="preserve"> General.</w:t>
      </w:r>
      <w:bookmarkEnd w:id="2093"/>
      <w:bookmarkEnd w:id="2094"/>
      <w:bookmarkEnd w:id="2092"/>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13-->
    <w:p xmlns:tce="http://www.TCE.com">
      <w:pPr>
        <w:pStyle w:val="Heading6"/>
      </w:pPr>
      <w:bookmarkStart w:id="2095" w:name="_Numd19e53644"/>
      <w:bookmarkStart w:id="2096" w:name="_Refd19e53644"/>
      <w:bookmarkStart w:id="2097" w:name="_Tocd19e53644"/>
      <w:r>
        <w:t/>
      </w:r>
      <w:r>
        <w:t>219.805-2</w:t>
      </w:r>
      <w:r>
        <w:t xml:space="preserve"> Procedures.</w:t>
      </w:r>
      <w:bookmarkEnd w:id="2096"/>
      <w:bookmarkEnd w:id="2097"/>
      <w:bookmarkEnd w:id="2095"/>
    </w:p>
    <w:p xmlns:tce="http://www.TCE.com">
      <w:pPr>
        <w:pStyle w:val="BodyText"/>
      </w:pPr>
      <w:r>
        <w:t xml:space="preserve">When processing requirements under the PA, follow the procedures at PGI </w:t>
      </w:r>
      <w:r>
        <w:rPr>
          <w:u w:val="single"/>
        </w:rPr>
        <w:t>219.805-2</w:t>
      </w:r>
      <w:r>
        <w:t xml:space="preserve"> for requesting eligibility determinations.</w:t>
      </w:r>
    </w:p>
    <!--Topic unique_1114-->
    <w:p xmlns:tce="http://www.TCE.com">
      <w:pPr>
        <w:pStyle w:val="Heading5"/>
      </w:pPr>
      <w:bookmarkStart w:id="2098" w:name="_Numd19e53667"/>
      <w:bookmarkStart w:id="2099" w:name="_Refd19e53667"/>
      <w:bookmarkStart w:id="2100" w:name="_Tocd19e53667"/>
      <w:r>
        <w:t/>
      </w:r>
      <w:r>
        <w:t>219.806</w:t>
      </w:r>
      <w:r>
        <w:t xml:space="preserve"> Pricing the 8(a) contract.</w:t>
      </w:r>
      <w:bookmarkEnd w:id="2099"/>
      <w:bookmarkEnd w:id="2100"/>
      <w:bookmarkEnd w:id="2098"/>
    </w:p>
    <w:p xmlns:tce="http://www.TCE.com">
      <w:pPr>
        <w:pStyle w:val="BodyText"/>
      </w:pPr>
      <w:r>
        <w:t xml:space="preserve">For requirements processed under the PA cited in </w:t>
      </w:r>
      <w:r>
        <w:rPr>
          <w:color w:val="0000FF"/>
        </w:rPr>
        <w:fldChar w:fldCharType="begin"/>
      </w:r>
      <w:r>
        <w:rPr>
          <w:color w:val="0000FF"/>
        </w:rPr>
        <w:instrText xml:space="preserve"> REF _Numd19e53505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15-->
    <w:p xmlns:tce="http://www.TCE.com">
      <w:pPr>
        <w:pStyle w:val="Heading5"/>
      </w:pPr>
      <w:bookmarkStart w:id="2101" w:name="_Numd19e53694"/>
      <w:bookmarkStart w:id="2102" w:name="_Refd19e53694"/>
      <w:bookmarkStart w:id="2103" w:name="_Tocd19e53694"/>
      <w:r>
        <w:t/>
      </w:r>
      <w:r>
        <w:t>219.808</w:t>
      </w:r>
      <w:r>
        <w:t xml:space="preserve"> Contractnegotiation.</w:t>
      </w:r>
      <w:bookmarkEnd w:id="2102"/>
      <w:bookmarkEnd w:id="2103"/>
      <w:bookmarkEnd w:id="2101"/>
    </w:p>
    <!--Topic unique_1116-->
    <w:p xmlns:tce="http://www.TCE.com">
      <w:pPr>
        <w:pStyle w:val="Heading6"/>
      </w:pPr>
      <w:bookmarkStart w:id="2104" w:name="_Numd19e53707"/>
      <w:bookmarkStart w:id="2105" w:name="_Refd19e53707"/>
      <w:bookmarkStart w:id="2106" w:name="_Tocd19e53707"/>
      <w:r>
        <w:t/>
      </w:r>
      <w:r>
        <w:t>219.808-1</w:t>
      </w:r>
      <w:r>
        <w:t xml:space="preserve"> Sole source.</w:t>
      </w:r>
      <w:bookmarkEnd w:id="2105"/>
      <w:bookmarkEnd w:id="2106"/>
      <w:bookmarkEnd w:id="2104"/>
    </w:p>
    <w:p xmlns:tce="http://www.TCE.com">
      <w:pPr>
        <w:pStyle w:val="BodyText"/>
      </w:pPr>
      <w:r>
        <w:t xml:space="preserve">For sole source requirements processed under the PA, follow the procedures at PGI </w:t>
      </w:r>
      <w:r>
        <w:rPr>
          <w:u w:val="single"/>
        </w:rPr>
        <w:t>219.808-1</w:t>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17-->
    <w:p xmlns:tce="http://www.TCE.com">
      <w:pPr>
        <w:pStyle w:val="Heading5"/>
      </w:pPr>
      <w:bookmarkStart w:id="2107" w:name="_Numd19e53732"/>
      <w:bookmarkStart w:id="2108" w:name="_Refd19e53732"/>
      <w:bookmarkStart w:id="2109" w:name="_Tocd19e53732"/>
      <w:r>
        <w:t/>
      </w:r>
      <w:r>
        <w:t>219.811</w:t>
      </w:r>
      <w:r>
        <w:t xml:space="preserve"> Preparing the contracts.</w:t>
      </w:r>
      <w:bookmarkEnd w:id="2108"/>
      <w:bookmarkEnd w:id="2109"/>
      <w:bookmarkEnd w:id="2107"/>
    </w:p>
    <w:p xmlns:tce="http://www.TCE.com">
      <w:pPr>
        <w:pStyle w:val="BodyText"/>
      </w:pPr>
      <w:r>
        <w:t xml:space="preserve">When preparing awards under the PA, follow the procedures at PGI </w:t>
      </w:r>
      <w:r>
        <w:rPr>
          <w:u w:val="single"/>
        </w:rPr>
        <w:t>219.811</w:t>
      </w:r>
      <w:r>
        <w:t xml:space="preserve"> .</w:t>
      </w:r>
    </w:p>
    <!--Topic unique_1118-->
    <w:p xmlns:tce="http://www.TCE.com">
      <w:pPr>
        <w:pStyle w:val="Heading6"/>
      </w:pPr>
      <w:bookmarkStart w:id="2110" w:name="_Numd19e53753"/>
      <w:bookmarkStart w:id="2111" w:name="_Refd19e53753"/>
      <w:bookmarkStart w:id="2112" w:name="_Tocd19e53753"/>
      <w:r>
        <w:t/>
      </w:r>
      <w:r>
        <w:t>219.811-3</w:t>
      </w:r>
      <w:r>
        <w:t xml:space="preserve"> Contract clauses.</w:t>
      </w:r>
      <w:bookmarkEnd w:id="2111"/>
      <w:bookmarkEnd w:id="2112"/>
      <w:bookmarkEnd w:id="2110"/>
    </w:p>
    <w:p xmlns:tce="http://www.TCE.com">
      <w:pPr>
        <w:pStyle w:val="BodyText"/>
        <w:ind w:left="1440"/>
      </w:pPr>
      <w:r>
        <w:t xml:space="preserve">(1) Use the clause at </w:t>
      </w:r>
      <w:r>
        <w:rPr>
          <w:color w:val="0000FF"/>
        </w:rPr>
        <w:fldChar w:fldCharType="begin"/>
      </w:r>
      <w:r>
        <w:rPr>
          <w:color w:val="0000FF"/>
        </w:rPr>
        <w:instrText xml:space="preserve"> REF _Numd19e112284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_Numd19e53505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(2) Use the clause at </w:t>
      </w:r>
      <w:r>
        <w:rPr>
          <w:color w:val="0000FF"/>
        </w:rPr>
        <w:fldChar w:fldCharType="begin"/>
      </w:r>
      <w:r>
        <w:rPr>
          <w:color w:val="0000FF"/>
        </w:rPr>
        <w:instrText xml:space="preserve"> REF _Numd19e112361 \h </w:instrText>
      </w:r>
      <w:r>
        <w:fldChar w:fldCharType="separate"/>
      </w:r>
      <w:rPr>
        <w:color w:val="0000FF"/>
      </w:rPr>
      <w:r>
        <w:rPr>
          <w:u w:val="single"/>
        </w:rPr>
        <w:t>252.219-7010</w:t>
      </w:r>
      <w:r>
        <w:rPr>
          <w:color w:val="0000FF"/>
        </w:rPr>
        <w:fldChar w:fldCharType="end"/>
      </w:r>
      <w:r>
        <w:t xml:space="preserve">, Notification of Competition Limited to Eligible 8(a) Participants - Partnership Agreement, in lieu of the clause at FAR 52.219-18, Notification of Competition Limited to Eligible 8(a) Participants, in competitive solicitations and contracts when the acquisition is accomplished using the procedures of FAR 19.805 and processed in accordance with the PA cited in </w:t>
      </w:r>
      <w:r>
        <w:rPr>
          <w:color w:val="0000FF"/>
        </w:rPr>
        <w:fldChar w:fldCharType="begin"/>
      </w:r>
      <w:r>
        <w:rPr>
          <w:color w:val="0000FF"/>
        </w:rPr>
        <w:instrText xml:space="preserve"> REF _Numd19e53505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(3) Use the clause at </w:t>
      </w:r>
      <w:r>
        <w:rPr>
          <w:color w:val="0000FF"/>
        </w:rPr>
        <w:fldChar w:fldCharType="begin"/>
      </w:r>
      <w:r>
        <w:rPr>
          <w:color w:val="0000FF"/>
        </w:rPr>
        <w:instrText xml:space="preserve"> REF _Numd19e112420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_Numd19e53505 \h </w:instrText>
      </w:r>
      <w:r>
        <w:fldChar w:fldCharType="separate"/>
      </w:r>
      <w:rPr>
        <w:color w:val="0000FF"/>
      </w:rPr>
      <w:r>
        <w:rPr>
          <w:u w:val="single"/>
        </w:rPr>
        <w:t>219.800</w:t>
      </w:r>
      <w:r>
        <w:rPr>
          <w:color w:val="0000FF"/>
        </w:rPr>
        <w:fldChar w:fldCharType="end"/>
      </w:r>
      <w:r>
        <w:t>.</w:t>
      </w:r>
    </w:p>
    <!--Topic unique_1119-->
    <w:p xmlns:tce="http://www.TCE.com">
      <w:pPr>
        <w:pStyle w:val="Heading4"/>
      </w:pPr>
      <w:bookmarkStart w:id="2113" w:name="_Numd19e53801"/>
      <w:bookmarkStart w:id="2114" w:name="_Refd19e53801"/>
      <w:bookmarkStart w:id="2115" w:name="_Tocd19e53801"/>
      <w:r>
        <w:t/>
      </w:r>
      <w:r>
        <w:t>Subpart 219.10</w:t>
      </w:r>
      <w:r>
        <w:t xml:space="preserve"> - Reserved</w:t>
      </w:r>
      <w:bookmarkEnd w:id="2114"/>
      <w:bookmarkEnd w:id="2115"/>
      <w:bookmarkEnd w:id="2113"/>
    </w:p>
    <!--Topic unique_1120-->
    <w:p xmlns:tce="http://www.TCE.com">
      <w:pPr>
        <w:pStyle w:val="Heading4"/>
      </w:pPr>
      <w:bookmarkStart w:id="2116" w:name="_Numd19e53822"/>
      <w:bookmarkStart w:id="2117" w:name="_Refd19e53822"/>
      <w:bookmarkStart w:id="2118" w:name="_Tocd19e53822"/>
      <w:r>
        <w:t/>
      </w:r>
      <w:r>
        <w:t>Subpart 219.11</w:t>
      </w:r>
      <w:r>
        <w:t xml:space="preserve"> - Reserved</w:t>
      </w:r>
      <w:bookmarkEnd w:id="2117"/>
      <w:bookmarkEnd w:id="2118"/>
      <w:bookmarkEnd w:id="2116"/>
    </w:p>
    <!--Topic unique_1121-->
    <w:p xmlns:tce="http://www.TCE.com">
      <w:pPr>
        <w:pStyle w:val="Heading4"/>
      </w:pPr>
      <w:bookmarkStart w:id="2119" w:name="_Numd19e53842"/>
      <w:bookmarkStart w:id="2120" w:name="_Refd19e53842"/>
      <w:bookmarkStart w:id="2121" w:name="_Tocd19e53842"/>
      <w:r>
        <w:t/>
      </w:r>
      <w:r>
        <w:t>Subpart 219.12</w:t>
      </w:r>
      <w:r>
        <w:t xml:space="preserve"> - Reserved</w:t>
      </w:r>
      <w:bookmarkEnd w:id="2120"/>
      <w:bookmarkEnd w:id="2121"/>
      <w:bookmarkEnd w:id="2119"/>
    </w:p>
    <!--Topic unique_1122-->
    <w:p xmlns:tce="http://www.TCE.com">
      <w:pPr>
        <w:pStyle w:val="Heading4"/>
      </w:pPr>
      <w:bookmarkStart w:id="2122" w:name="_Numd19e53863"/>
      <w:bookmarkStart w:id="2123" w:name="_Refd19e53863"/>
      <w:bookmarkStart w:id="2124" w:name="_Tocd19e53863"/>
      <w:r>
        <w:t/>
      </w:r>
      <w:r>
        <w:t>Subpart 219.13</w:t>
      </w:r>
      <w:r>
        <w:t xml:space="preserve"> - HISTORICALLY UNDERUTILIZED BUSINESS ZONE (HUBZONE) PROGRAM</w:t>
      </w:r>
      <w:bookmarkEnd w:id="2123"/>
      <w:bookmarkEnd w:id="2124"/>
      <w:bookmarkEnd w:id="2122"/>
    </w:p>
    <!--Topic unique_1123-->
    <w:p xmlns:tce="http://www.TCE.com">
      <w:pPr>
        <w:pStyle w:val="Heading5"/>
      </w:pPr>
      <w:bookmarkStart w:id="2125" w:name="_Numd19e53876"/>
      <w:bookmarkStart w:id="2126" w:name="_Refd19e53876"/>
      <w:bookmarkStart w:id="2127" w:name="_Tocd19e53876"/>
      <w:r>
        <w:t/>
      </w:r>
      <w:r>
        <w:t>219.1307</w:t>
      </w:r>
      <w:r>
        <w:t xml:space="preserve"> Price evaluation preference for HUBZone small business concerns.</w:t>
      </w:r>
      <w:bookmarkEnd w:id="2126"/>
      <w:bookmarkEnd w:id="2127"/>
      <w:bookmarkEnd w:id="2125"/>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24-->
    <w:p xmlns:tce="http://www.TCE.com">
      <w:pPr>
        <w:pStyle w:val="Heading4"/>
      </w:pPr>
      <w:bookmarkStart w:id="2128" w:name="_Numd19e53895"/>
      <w:bookmarkStart w:id="2129" w:name="_Refd19e53895"/>
      <w:bookmarkStart w:id="2130" w:name="_Tocd19e53895"/>
      <w:r>
        <w:t/>
      </w:r>
      <w:r>
        <w:t>Subpart 219.70</w:t>
      </w:r>
      <w:r>
        <w:t xml:space="preserve"> - RESERVED</w:t>
      </w:r>
      <w:bookmarkEnd w:id="2129"/>
      <w:bookmarkEnd w:id="2130"/>
      <w:bookmarkEnd w:id="2128"/>
    </w:p>
    <w:p xmlns:tce="http://www.TCE.com">
      <w:pPr>
        <w:pStyle w:val="BodyText"/>
      </w:pPr>
      <w:r>
        <w:t>(October 01, 1998)</w:t>
      </w:r>
    </w:p>
    <!--Topic unique_1125-->
    <w:p xmlns:tce="http://www.TCE.com">
      <w:pPr>
        <w:pStyle w:val="Heading4"/>
      </w:pPr>
      <w:bookmarkStart w:id="2131" w:name="_Numd19e53914"/>
      <w:bookmarkStart w:id="2132" w:name="_Refd19e53914"/>
      <w:bookmarkStart w:id="2133" w:name="_Tocd19e53914"/>
      <w:r>
        <w:t/>
      </w:r>
      <w:r>
        <w:t>Subpart 219.71</w:t>
      </w:r>
      <w:r>
        <w:t xml:space="preserve"> - PILOT MENTOR-PROTEGE PROGRAM</w:t>
      </w:r>
      <w:bookmarkEnd w:id="2132"/>
      <w:bookmarkEnd w:id="2133"/>
      <w:bookmarkEnd w:id="2131"/>
    </w:p>
    <!--Topic unique_1126-->
    <w:p xmlns:tce="http://www.TCE.com">
      <w:pPr>
        <w:pStyle w:val="Heading5"/>
      </w:pPr>
      <w:bookmarkStart w:id="2134" w:name="_Numd19e53927"/>
      <w:bookmarkStart w:id="2135" w:name="_Refd19e53927"/>
      <w:bookmarkStart w:id="2136" w:name="_Tocd19e53927"/>
      <w:r>
        <w:t/>
      </w:r>
      <w:r>
        <w:t>219.7100</w:t>
      </w:r>
      <w:r>
        <w:t xml:space="preserve"> Scope.</w:t>
      </w:r>
      <w:bookmarkEnd w:id="2135"/>
      <w:bookmarkEnd w:id="2136"/>
      <w:bookmarkEnd w:id="2134"/>
    </w:p>
    <w:p xmlns:tce="http://www.TCE.com">
      <w:pPr>
        <w:pStyle w:val="BodyText"/>
      </w:pPr>
      <w:r>
        <w:t>This subpart implements the Pilot Mentor-Protege Program (</w:t>
      </w:r>
      <w:r>
        <w:t>referred to as the Program</w:t>
      </w:r>
      <w:r>
        <w:t>) established under section 831 of the National Defense Authorization Act for Fiscal Year 1991 (</w:t>
      </w:r>
      <w:r>
        <w:t>Pub. L. 101-510; 10 U.S.C. 2302 note</w:t>
      </w:r>
      <w:r>
        <w:t>). The purpose of the Program is to provide incentives for DoD contractors to assist protege firms in enhancing their capabilities and to increase participation of such firms in Government and commercial contracts.</w:t>
      </w:r>
    </w:p>
    <!--Topic unique_1127-->
    <w:p xmlns:tce="http://www.TCE.com">
      <w:pPr>
        <w:pStyle w:val="Heading5"/>
      </w:pPr>
      <w:bookmarkStart w:id="2137" w:name="_Numd19e53952"/>
      <w:bookmarkStart w:id="2138" w:name="_Refd19e53952"/>
      <w:bookmarkStart w:id="2139" w:name="_Tocd19e53952"/>
      <w:r>
        <w:t/>
      </w:r>
      <w:r>
        <w:t>219.7101</w:t>
      </w:r>
      <w:r>
        <w:t xml:space="preserve"> Policy.</w:t>
      </w:r>
      <w:bookmarkEnd w:id="2138"/>
      <w:bookmarkEnd w:id="2139"/>
      <w:bookmarkEnd w:id="2137"/>
    </w:p>
    <w:p xmlns:tce="http://www.TCE.com">
      <w:pPr>
        <w:pStyle w:val="BodyText"/>
      </w:pPr>
      <w:r>
        <w:t xml:space="preserve">DoD policy and procedures for implementation of the Program are contained in </w:t>
      </w:r>
      <w:r>
        <w:t xml:space="preserve"> </w:t>
      </w:r>
      <w:r>
        <w:rPr>
          <w:color w:val="0000FF"/>
        </w:rPr>
        <w:fldChar w:fldCharType="begin"/>
      </w:r>
      <w:r>
        <w:rPr>
          <w:color w:val="0000FF"/>
        </w:rPr>
        <w:instrText xml:space="preserve"> REF _Numd19e142475 \h </w:instrText>
      </w:r>
      <w:r>
        <w:fldChar w:fldCharType="separate"/>
      </w:r>
      <w:rPr>
        <w:color w:val="0000FF"/>
      </w:rPr>
      <w:r>
        <w:rPr>
          <w:u w:val="single"/>
        </w:rPr>
        <w:t>I</w:t>
      </w:r>
      <w:r>
        <w:rPr>
          <w:color w:val="0000FF"/>
        </w:rPr>
        <w:fldChar w:fldCharType="end"/>
      </w:r>
      <w:r>
        <w:t xml:space="preserve"> </w:t>
      </w:r>
      <w:r>
        <w:t>, Policy and Procedures for the DoD Pilot Mentor-Protege Program.</w:t>
      </w:r>
    </w:p>
    <!--Topic unique_1128-->
    <w:p xmlns:tce="http://www.TCE.com">
      <w:pPr>
        <w:pStyle w:val="Heading5"/>
      </w:pPr>
      <w:bookmarkStart w:id="2140" w:name="_Numd19e53977"/>
      <w:bookmarkStart w:id="2141" w:name="_Refd19e53977"/>
      <w:bookmarkStart w:id="2142" w:name="_Tocd19e53977"/>
      <w:r>
        <w:t/>
      </w:r>
      <w:r>
        <w:t>219.7102</w:t>
      </w:r>
      <w:r>
        <w:t xml:space="preserve"> General.</w:t>
      </w:r>
      <w:bookmarkEnd w:id="2141"/>
      <w:bookmarkEnd w:id="2142"/>
      <w:bookmarkEnd w:id="2140"/>
    </w:p>
    <w:p xmlns:tce="http://www.TCE.com">
      <w:pPr>
        <w:pStyle w:val="BodyText"/>
      </w:pPr>
      <w:r>
        <w:t>The Program includes—</w:t>
      </w:r>
    </w:p>
    <w:p xmlns:tce="http://www.TCE.com">
      <w:pPr>
        <w:pStyle w:val="BodyText"/>
        <w:ind w:left="720"/>
      </w:pPr>
      <w:r>
        <w:t xml:space="preserve">(a) Mentor firms and protege firms that meet the criteria in </w:t>
      </w:r>
      <w:r>
        <w:t xml:space="preserve"> </w:t>
      </w:r>
      <w:r>
        <w:rPr>
          <w:color w:val="0000FF"/>
        </w:rPr>
        <w:fldChar w:fldCharType="begin"/>
      </w:r>
      <w:r>
        <w:rPr>
          <w:color w:val="0000FF"/>
        </w:rPr>
        <w:instrText xml:space="preserve"> REF _Numd19e142475 \h </w:instrText>
      </w:r>
      <w:r>
        <w:fldChar w:fldCharType="separate"/>
      </w:r>
      <w:rPr>
        <w:color w:val="0000FF"/>
      </w:rPr>
      <w:r>
        <w:rPr>
          <w:u w:val="single"/>
        </w:rPr>
        <w:t>I</w:t>
      </w:r>
      <w:r>
        <w:rPr>
          <w:color w:val="0000FF"/>
        </w:rPr>
        <w:fldChar w:fldCharType="end"/>
      </w:r>
      <w:r>
        <w:t xml:space="preserve"> </w:t>
      </w:r>
      <w:r>
        <w:t>, section I-102</w:t>
      </w:r>
      <w:r>
        <w:t>;</w:t>
      </w:r>
      <w:r>
        <w:t/>
      </w:r>
    </w:p>
    <w:p xmlns:tce="http://www.TCE.com">
      <w:pPr>
        <w:pStyle w:val="BodyText"/>
        <w:ind w:left="720"/>
      </w:pPr>
      <w:r>
        <w:t>(b) Mentor-protege agreements that establish a developmental assistance program for a protege firm</w:t>
      </w:r>
      <w:r>
        <w:t xml:space="preserve">; </w:t>
      </w:r>
      <w:r>
        <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w:t>
      </w:r>
      <w:r>
        <w:t>d</w:t>
      </w:r>
      <w:r>
        <w:t xml:space="preserve">) Incentives that DoD may provide to mentor firms, </w:t>
      </w:r>
      <w:r>
        <w:t>which include</w:t>
      </w:r>
      <w:r>
        <w:t>—</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w:t>
      </w:r>
      <w:r>
        <w:t>O</w:t>
      </w:r>
      <w:r>
        <w:t xml:space="preserve">SBP), </w:t>
      </w:r>
      <w:r>
        <w:t>of the cognizant military department or defense agency</w:t>
      </w:r>
      <w:r>
        <w:t xml:space="preserve">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29-->
    <w:p xmlns:tce="http://www.TCE.com">
      <w:pPr>
        <w:pStyle w:val="Heading5"/>
      </w:pPr>
      <w:bookmarkStart w:id="2143" w:name="_Numd19e54037"/>
      <w:bookmarkStart w:id="2144" w:name="_Refd19e54037"/>
      <w:bookmarkStart w:id="2145" w:name="_Tocd19e54037"/>
      <w:r>
        <w:t/>
      </w:r>
      <w:r>
        <w:t>219.7103</w:t>
      </w:r>
      <w:r>
        <w:t xml:space="preserve"> Procedures.</w:t>
      </w:r>
      <w:bookmarkEnd w:id="2144"/>
      <w:bookmarkEnd w:id="2145"/>
      <w:bookmarkEnd w:id="2143"/>
    </w:p>
    <!--Topic unique_1130-->
    <w:p xmlns:tce="http://www.TCE.com">
      <w:pPr>
        <w:pStyle w:val="Heading6"/>
      </w:pPr>
      <w:bookmarkStart w:id="2146" w:name="_Numd19e54050"/>
      <w:bookmarkStart w:id="2147" w:name="_Refd19e54050"/>
      <w:bookmarkStart w:id="2148" w:name="_Tocd19e54050"/>
      <w:r>
        <w:t/>
      </w:r>
      <w:r>
        <w:t>219.7103-1</w:t>
      </w:r>
      <w:r>
        <w:t xml:space="preserve"> General.</w:t>
      </w:r>
      <w:bookmarkEnd w:id="2147"/>
      <w:bookmarkEnd w:id="2148"/>
      <w:bookmarkEnd w:id="2146"/>
    </w:p>
    <w:p xmlns:tce="http://www.TCE.com">
      <w:pPr>
        <w:pStyle w:val="BodyText"/>
      </w:pPr>
      <w:r>
        <w:t xml:space="preserve">The procedures for application, acceptance, and participation in the Program are in </w:t>
      </w:r>
      <w:r>
        <w:rPr>
          <w:color w:val="0000FF"/>
        </w:rPr>
        <w:fldChar w:fldCharType="begin"/>
      </w:r>
      <w:r>
        <w:rPr>
          <w:color w:val="0000FF"/>
        </w:rPr>
        <w:instrText xml:space="preserve"> REF _Numd19e142475 \h </w:instrText>
      </w:r>
      <w:r>
        <w:fldChar w:fldCharType="separate"/>
      </w:r>
      <w:rPr>
        <w:color w:val="0000FF"/>
      </w:rPr>
      <w:r>
        <w:rPr>
          <w:u w:val="single"/>
        </w:rPr>
        <w:t>I</w:t>
      </w:r>
      <w:r>
        <w:rPr>
          <w:color w:val="0000FF"/>
        </w:rPr>
        <w:fldChar w:fldCharType="end"/>
      </w:r>
      <w:r>
        <w:t xml:space="preserve">, Policy and Procedures for the DoD Pilot Mentor-Protege Program. The </w:t>
      </w:r>
      <w:r>
        <w:t>Mentor-Protégé Program Director, OSBP, OUSD(A&amp;S),</w:t>
      </w:r>
      <w:r>
        <w:t xml:space="preserve"> has the authority to approve contractors as mentor firms</w:t>
      </w:r>
      <w:r>
        <w:t>. The Director, OSBP, of each military department or defense agency</w:t>
      </w:r>
      <w:r>
        <w:t xml:space="preserve"> </w:t>
      </w:r>
      <w:r>
        <w:t xml:space="preserve"> has the authority to</w:t>
      </w:r>
      <w:r>
        <w:t xml:space="preserve"> approve mentor-protege agreements and forward approved mentor-protege agreements to the contracting officer when funding is available.</w:t>
      </w:r>
    </w:p>
    <!--Topic unique_1131-->
    <w:p xmlns:tce="http://www.TCE.com">
      <w:pPr>
        <w:pStyle w:val="Heading6"/>
      </w:pPr>
      <w:bookmarkStart w:id="2149" w:name="_Numd19e54082"/>
      <w:bookmarkStart w:id="2150" w:name="_Refd19e54082"/>
      <w:bookmarkStart w:id="2151" w:name="_Tocd19e54082"/>
      <w:r>
        <w:t/>
      </w:r>
      <w:r>
        <w:t>219.7103-2</w:t>
      </w:r>
      <w:r>
        <w:t xml:space="preserve"> Contracting officer responsibilities.</w:t>
      </w:r>
      <w:bookmarkEnd w:id="2150"/>
      <w:bookmarkEnd w:id="2151"/>
      <w:bookmarkEnd w:id="2149"/>
    </w:p>
    <w:p xmlns:tce="http://www.TCE.com">
      <w:pPr>
        <w:pStyle w:val="BodyText"/>
      </w:pPr>
      <w:r>
        <w:t xml:space="preserve">Contracting officers </w:t>
      </w:r>
      <w:r>
        <w:t>shall</w:t>
      </w:r>
      <w:r>
        <w:t>—</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_Numd19e127000 \h </w:instrText>
      </w:r>
      <w:r>
        <w:fldChar w:fldCharType="separate"/>
      </w:r>
      <w:rPr>
        <w:color w:val="0000FF"/>
      </w:rPr>
      <w:r>
        <w:rPr>
          <w:u w:val="single"/>
        </w:rPr>
        <w:t>252.232-7005</w:t>
      </w:r>
      <w:r>
        <w:rPr>
          <w:color w:val="0000FF"/>
        </w:rPr>
        <w:fldChar w:fldCharType="end"/>
      </w:r>
      <w:r>
        <w:t>, Reimbursement of Subcontractor Advance Payments - DoD Pilot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 xml:space="preserve">(1) A DoD program manager or the Director, </w:t>
      </w:r>
      <w:r>
        <w:t>O</w:t>
      </w:r>
      <w:r>
        <w:t xml:space="preserve">SBP, </w:t>
      </w:r>
      <w:r>
        <w:t>of the cognizant military department or defense agency</w:t>
      </w:r>
      <w:r>
        <w:t xml:space="preserve">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w:t>
      </w:r>
      <w:r>
        <w:t>O</w:t>
      </w:r>
      <w:r>
        <w:t xml:space="preserve">SBP, </w:t>
      </w:r>
      <w:r>
        <w:t>of the military department or defense agency</w:t>
      </w:r>
      <w:r>
        <w:t xml:space="preserve"> has made a determination in accordance with </w:t>
      </w:r>
      <w:r>
        <w:rPr>
          <w:color w:val="0000FF"/>
        </w:rPr>
        <w:fldChar w:fldCharType="begin"/>
      </w:r>
      <w:r>
        <w:rPr>
          <w:color w:val="0000FF"/>
        </w:rPr>
        <w:instrText xml:space="preserve"> REF _Numd19e53977 \h </w:instrText>
      </w:r>
      <w:r>
        <w:fldChar w:fldCharType="separate"/>
      </w:r>
      <w:rPr>
        <w:color w:val="0000FF"/>
      </w:rPr>
      <w:r>
        <w:rPr>
          <w:u w:val="single"/>
        </w:rPr>
        <w:t>219.7102</w:t>
      </w:r>
      <w:r>
        <w:rPr>
          <w:color w:val="0000FF"/>
        </w:rPr>
        <w:fldChar w:fldCharType="end"/>
      </w:r>
      <w:r>
        <w:t>(</w:t>
      </w:r>
      <w:r>
        <w:t>d</w:t>
      </w:r>
      <w:r>
        <w:t>)(1)(ii).</w:t>
      </w:r>
    </w:p>
    <w:p xmlns:tce="http://www.TCE.com">
      <w:pPr>
        <w:pStyle w:val="BodyText"/>
        <w:ind w:left="720"/>
      </w:pPr>
      <w:r>
        <w:t xml:space="preserve">(f) Not authorize reimbursement for costs of assistance furnished to a protégé firm in excess of $1 </w:t>
      </w:r>
      <w:r>
        <w:t>million</w:t>
      </w:r>
      <w:r>
        <w:t xml:space="preserve"> in a fiscal year unless a written determination from the Director, </w:t>
      </w:r>
      <w:r>
        <w:t>O</w:t>
      </w:r>
      <w:r>
        <w:t xml:space="preserve">SBP, </w:t>
      </w:r>
      <w:r>
        <w:t>of the military department or defense agency</w:t>
      </w:r>
      <w:r>
        <w:t xml:space="preserve"> is obtained.</w:t>
      </w:r>
    </w:p>
    <w:p xmlns:tce="http://www.TCE.com">
      <w:pPr>
        <w:pStyle w:val="BodyText"/>
        <w:ind w:left="720"/>
      </w:pPr>
      <w:r>
        <w:t xml:space="preserve">(g) Advise contractors of reporting requirements in </w:t>
      </w:r>
      <w:r>
        <w:t xml:space="preserve"> </w:t>
      </w:r>
      <w:r>
        <w:rPr>
          <w:color w:val="0000FF"/>
        </w:rPr>
        <w:fldChar w:fldCharType="begin"/>
      </w:r>
      <w:r>
        <w:rPr>
          <w:color w:val="0000FF"/>
        </w:rPr>
        <w:instrText xml:space="preserve"> REF _Numd19e142475 \h </w:instrText>
      </w:r>
      <w:r>
        <w:fldChar w:fldCharType="separate"/>
      </w:r>
      <w:rPr>
        <w:color w:val="0000FF"/>
      </w:rPr>
      <w:r>
        <w:rPr>
          <w:u w:val="single"/>
        </w:rPr>
        <w:t>APPENDIX I - POLICY AND PROCEDURES FOR THE DOD PILOT MENTOR-PROTEGE PROGRAM</w:t>
      </w:r>
      <w:r>
        <w:rPr>
          <w:color w:val="0000FF"/>
        </w:rPr>
        <w:fldChar w:fldCharType="end"/>
      </w:r>
      <w:r>
        <w:t xml:space="preserve"> </w:t>
      </w:r>
      <w:r>
        <w:t>.</w:t>
      </w:r>
    </w:p>
    <w:p xmlns:tce="http://www.TCE.com">
      <w:pPr>
        <w:pStyle w:val="BodyText"/>
        <w:ind w:left="720"/>
      </w:pPr>
      <w:r>
        <w:t xml:space="preserve">(h) Provide a copy of the approved </w:t>
      </w:r>
      <w:r>
        <w:t>m</w:t>
      </w:r>
      <w:r>
        <w:t>entor-</w:t>
      </w:r>
      <w:r>
        <w:t>p</w:t>
      </w:r>
      <w:r>
        <w:t xml:space="preserve">rotégé agreement to the Defense Contract Management Agency </w:t>
      </w:r>
      <w:r>
        <w:t>(DCMA)</w:t>
      </w:r>
      <w:r>
        <w:t xml:space="preserve"> </w:t>
      </w:r>
      <w:r>
        <w:t>small business professional</w:t>
      </w:r>
      <w:r>
        <w:t xml:space="preserve"> responsible for conducting the annual performance review (see appendix I, section I-113).</w:t>
      </w:r>
    </w:p>
    <!--Topic unique_1132-->
    <w:p xmlns:tce="http://www.TCE.com">
      <w:pPr>
        <w:pStyle w:val="Heading5"/>
      </w:pPr>
      <w:bookmarkStart w:id="2152" w:name="_Numd19e54182"/>
      <w:bookmarkStart w:id="2153" w:name="_Refd19e54182"/>
      <w:bookmarkStart w:id="2154" w:name="_Tocd19e54182"/>
      <w:r>
        <w:t/>
      </w:r>
      <w:r>
        <w:t>219.7104</w:t>
      </w:r>
      <w:r>
        <w:t xml:space="preserve"> Developmental assistance costs eligible for reimbursement or credit.</w:t>
      </w:r>
      <w:bookmarkEnd w:id="2153"/>
      <w:bookmarkEnd w:id="2154"/>
      <w:bookmarkEnd w:id="2152"/>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t xml:space="preserve"> </w:t>
      </w:r>
      <w:r>
        <w:rPr>
          <w:color w:val="0000FF"/>
        </w:rPr>
        <w:fldChar w:fldCharType="begin"/>
      </w:r>
      <w:r>
        <w:rPr>
          <w:color w:val="0000FF"/>
        </w:rPr>
        <w:instrText xml:space="preserve"> REF _Numd19e142475 \h </w:instrText>
      </w:r>
      <w:r>
        <w:fldChar w:fldCharType="separate"/>
      </w:r>
      <w:rPr>
        <w:color w:val="0000FF"/>
      </w:rPr>
      <w:r>
        <w:rPr>
          <w:u w:val="single"/>
        </w:rPr>
        <w:t>APPENDIX I - POLICY AND PROCEDURES FOR THE DOD PILOT MENTOR-PROTEGE PROGRAM</w:t>
      </w:r>
      <w:r>
        <w:rPr>
          <w:color w:val="0000FF"/>
        </w:rPr>
        <w:fldChar w:fldCharType="end"/>
      </w:r>
      <w:r>
        <w:t xml:space="preserve"> </w:t>
      </w:r>
      <w:r>
        <w:t>.</w:t>
      </w:r>
    </w:p>
    <w:p xmlns:tce="http://www.TCE.com">
      <w:pPr>
        <w:pStyle w:val="BodyText"/>
        <w:ind w:left="720"/>
      </w:pPr>
      <w:r>
        <w:t xml:space="preserve">(b)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w:t>
      </w:r>
      <w:r>
        <w:t>2026</w:t>
      </w:r>
      <w:r>
        <w:t>.</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Developmental assistance costs, incurred by a mentor firm not later than September 30, </w:t>
      </w:r>
      <w:r>
        <w:t>2026</w:t>
      </w:r>
      <w:r>
        <w:t xml:space="preserve">, that are eligible for crediting under the Program, may be credited toward subcontracting plan goals as set forth in </w:t>
      </w:r>
      <w:r>
        <w:t xml:space="preserve"> </w:t>
      </w:r>
      <w:r>
        <w:rPr>
          <w:color w:val="0000FF"/>
        </w:rPr>
        <w:fldChar w:fldCharType="begin"/>
      </w:r>
      <w:r>
        <w:rPr>
          <w:color w:val="0000FF"/>
        </w:rPr>
        <w:instrText xml:space="preserve"> REF _Numd19e142475 \h </w:instrText>
      </w:r>
      <w:r>
        <w:fldChar w:fldCharType="separate"/>
      </w:r>
      <w:rPr>
        <w:color w:val="0000FF"/>
      </w:rPr>
      <w:r>
        <w:rPr>
          <w:u w:val="single"/>
        </w:rPr>
        <w:t>APPENDIX I - POLICY AND PROCEDURES FOR THE DOD PILOT MENTOR-PROTEGE PROGRAM</w:t>
      </w:r>
      <w:r>
        <w:rPr>
          <w:color w:val="0000FF"/>
        </w:rPr>
        <w:fldChar w:fldCharType="end"/>
      </w:r>
      <w:r>
        <w:t xml:space="preserve"> </w:t>
      </w:r>
      <w:r>
        <w:t xml:space="preserve"> .</w:t>
      </w:r>
    </w:p>
    <!--Topic unique_1133-->
    <w:p xmlns:tce="http://www.TCE.com">
      <w:pPr>
        <w:pStyle w:val="Heading5"/>
      </w:pPr>
      <w:bookmarkStart w:id="2155" w:name="_Numd19e54227"/>
      <w:bookmarkStart w:id="2156" w:name="_Refd19e54227"/>
      <w:bookmarkStart w:id="2157" w:name="_Tocd19e54227"/>
      <w:r>
        <w:t/>
      </w:r>
      <w:r>
        <w:t>219.7105</w:t>
      </w:r>
      <w:r>
        <w:t xml:space="preserve"> Reporting.</w:t>
      </w:r>
      <w:bookmarkEnd w:id="2156"/>
      <w:bookmarkEnd w:id="2157"/>
      <w:bookmarkEnd w:id="2155"/>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_Numd19e142475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34-->
    <w:p xmlns:tce="http://www.TCE.com">
      <w:pPr>
        <w:pStyle w:val="Heading5"/>
      </w:pPr>
      <w:bookmarkStart w:id="2158" w:name="_Numd19e54249"/>
      <w:bookmarkStart w:id="2159" w:name="_Refd19e54249"/>
      <w:bookmarkStart w:id="2160" w:name="_Tocd19e54249"/>
      <w:r>
        <w:t/>
      </w:r>
      <w:r>
        <w:t>219.7106</w:t>
      </w:r>
      <w:r>
        <w:t xml:space="preserve"> Performance reviews.</w:t>
      </w:r>
      <w:bookmarkEnd w:id="2159"/>
      <w:bookmarkEnd w:id="2160"/>
      <w:bookmarkEnd w:id="2158"/>
    </w:p>
    <w:p xmlns:tce="http://www.TCE.com">
      <w:pPr>
        <w:pStyle w:val="BodyText"/>
      </w:pPr>
      <w:r>
        <w:t/>
      </w:r>
      <w:r>
        <w:t>DCMA</w:t>
      </w:r>
      <w:r>
        <w:t xml:space="preserve"> will conduct annual performance reviews of all mentor-protege agreements as indicated in </w:t>
      </w:r>
      <w:r>
        <w:t xml:space="preserve"> </w:t>
      </w:r>
      <w:r>
        <w:rPr>
          <w:color w:val="0000FF"/>
        </w:rPr>
        <w:fldChar w:fldCharType="begin"/>
      </w:r>
      <w:r>
        <w:rPr>
          <w:color w:val="0000FF"/>
        </w:rPr>
        <w:instrText xml:space="preserve"> REF _Numd19e142475 \h </w:instrText>
      </w:r>
      <w:r>
        <w:fldChar w:fldCharType="separate"/>
      </w:r>
      <w:rPr>
        <w:color w:val="0000FF"/>
      </w:rPr>
      <w:r>
        <w:rPr>
          <w:u w:val="single"/>
        </w:rPr>
        <w:t>APPENDIX I - POLICY AND PROCEDURES FOR THE DOD PILOT MENTOR-PROTEGE PROGRAM</w:t>
      </w:r>
      <w:r>
        <w:rPr>
          <w:color w:val="0000FF"/>
        </w:rPr>
        <w:fldChar w:fldCharType="end"/>
      </w:r>
      <w:r>
        <w:t xml:space="preserve"> </w:t>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35-->
    <w:p xmlns:tce="http://www.TCE.com">
      <w:pPr>
        <w:pStyle w:val="Heading4"/>
      </w:pPr>
      <w:bookmarkStart w:id="2161" w:name="_Numd19e54278"/>
      <w:bookmarkStart w:id="2162" w:name="_Refd19e54278"/>
      <w:bookmarkStart w:id="2163" w:name="_Tocd19e54278"/>
      <w:r>
        <w:t/>
      </w:r>
      <w:r>
        <w:t>Subpart 219.72</w:t>
      </w:r>
      <w:r>
        <w:t xml:space="preserve"> - (REMOVED)</w:t>
      </w:r>
      <w:bookmarkEnd w:id="2162"/>
      <w:bookmarkEnd w:id="2163"/>
      <w:bookmarkEnd w:id="2161"/>
    </w:p>
    <w:p xmlns:tce="http://www.TCE.com">
      <w:pPr>
        <w:pStyle w:val="BodyText"/>
      </w:pPr>
      <w:r>
        <w:t>(October 01, 1998)</w:t>
      </w:r>
    </w:p>
    <!--Topic unique_1154-->
    <w:p xmlns:tce="http://www.TCE.com">
      <w:pPr>
        <w:pStyle w:val="Heading3"/>
      </w:pPr>
      <w:bookmarkStart w:id="2164" w:name="_Numd19e54291"/>
      <w:bookmarkStart w:id="2165" w:name="_Refd19e54291"/>
      <w:bookmarkStart w:id="2166" w:name="_Tocd19e54291"/>
      <w:r>
        <w:t/>
      </w:r>
      <w:r>
        <w:t>Part 220</w:t>
      </w:r>
      <w:r>
        <w:t xml:space="preserve"> - RESERVED</w:t>
      </w:r>
      <w:bookmarkEnd w:id="2165"/>
      <w:bookmarkEnd w:id="2166"/>
      <w:bookmarkEnd w:id="2164"/>
    </w:p>
    <!--Topic unique_1156-->
    <w:p xmlns:tce="http://www.TCE.com">
      <w:pPr>
        <w:pStyle w:val="Heading3"/>
      </w:pPr>
      <w:bookmarkStart w:id="2167" w:name="_Numd19e54301"/>
      <w:bookmarkStart w:id="2168" w:name="_Refd19e54301"/>
      <w:bookmarkStart w:id="2169" w:name="_Tocd19e54301"/>
      <w:r>
        <w:t/>
      </w:r>
      <w:r>
        <w:t>Part 221</w:t>
      </w:r>
      <w:r>
        <w:t xml:space="preserve"> - RESERVED</w:t>
      </w:r>
      <w:bookmarkEnd w:id="2168"/>
      <w:bookmarkEnd w:id="2169"/>
      <w:bookmarkEnd w:id="2167"/>
    </w:p>
    <!--Topic unique_1158-->
    <w:p xmlns:tce="http://www.TCE.com">
      <w:pPr>
        <w:pStyle w:val="Heading3"/>
      </w:pPr>
      <w:bookmarkStart w:id="2170" w:name="_Numd19e54311"/>
      <w:bookmarkStart w:id="2171" w:name="_Refd19e54311"/>
      <w:bookmarkStart w:id="2172" w:name="_Tocd19e54311"/>
      <w:r>
        <w:t/>
      </w:r>
      <w:r>
        <w:t>Part 222</w:t>
      </w:r>
      <w:r>
        <w:t xml:space="preserve"> - APPLICATION OF LABOR LAWS TO GOVERNMENT ACQUISITIONS</w:t>
      </w:r>
      <w:bookmarkEnd w:id="2171"/>
      <w:bookmarkEnd w:id="2172"/>
      <w:bookmarkEnd w:id="2170"/>
    </w:p>
    <w:p xmlns:tce="http://www.TCE.com">
      <w:pPr>
        <w:pStyle w:val="ListBullet"/>
        <!--depth 1-->
        <w:numPr>
          <w:ilvl w:val="0"/>
          <w:numId w:val="319"/>
        </w:numPr>
      </w:pPr>
      <w:r>
        <w:t/>
      </w:r>
      <w:r>
        <w:rPr>
          <w:color w:val="0000FF"/>
        </w:rPr>
        <w:fldChar w:fldCharType="begin"/>
      </w:r>
      <w:r>
        <w:rPr>
          <w:color w:val="0000FF"/>
        </w:rPr>
        <w:instrText xml:space="preserve"> REF _Numd19e54940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_Numd19e54959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_Numd19e54972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_Numd19e54985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_Numd19e55008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2"/>
        </w:numPr>
      </w:pPr>
      <w:r>
        <w:t/>
      </w:r>
      <w:r>
        <w:rPr>
          <w:color w:val="0000FF"/>
        </w:rPr>
        <w:fldChar w:fldCharType="begin"/>
      </w:r>
      <w:r>
        <w:rPr>
          <w:color w:val="0000FF"/>
        </w:rPr>
        <w:instrText xml:space="preserve"> REF _Numd19e55029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_Numd19e55054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_Numd19e55091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_Numd19e55123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_Numd19e55136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_Numd19e55159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4"/>
        </w:numPr>
      </w:pPr>
      <w:r>
        <w:t/>
      </w:r>
      <w:r>
        <w:rPr>
          <w:color w:val="0000FF"/>
        </w:rPr>
        <w:fldChar w:fldCharType="begin"/>
      </w:r>
      <w:r>
        <w:rPr>
          <w:color w:val="0000FF"/>
        </w:rPr>
        <w:instrText xml:space="preserve"> REF _Numd19e55172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_Numd19e55200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_Numd19e55213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_Numd19e55249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_Numd19e55262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_Numd19e55275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_Numd19e55330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_Numd19e55343 \h </w:instrText>
      </w:r>
      <w:r>
        <w:fldChar w:fldCharType="separate"/>
      </w:r>
      <w:rPr>
        <w:color w:val="0000FF"/>
      </w:rPr>
      <w:r>
        <w:rPr>
          <w:u w:val="single"/>
        </w:rPr>
        <w:t>222.403-470 Department of Laborregulations.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_Numd19e55362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29"/>
        </w:numPr>
      </w:pPr>
      <w:r>
        <w:t/>
      </w:r>
      <w:r>
        <w:rPr>
          <w:color w:val="0000FF"/>
        </w:rPr>
        <w:fldChar w:fldCharType="begin"/>
      </w:r>
      <w:r>
        <w:rPr>
          <w:color w:val="0000FF"/>
        </w:rPr>
        <w:instrText xml:space="preserve"> REF _Numd19e55391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_Numd19e55415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_Numd19e55428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_Numd19e55537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_Numd19e55558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_Numd19e55609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_Numd19e55669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_Numd19e55688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_Numd19e55754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_Numd19e55767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_Numd19e55780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_Numd19e55801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3"/>
        </w:numPr>
      </w:pPr>
      <w:r>
        <w:t/>
      </w:r>
      <w:r>
        <w:rPr>
          <w:color w:val="0000FF"/>
        </w:rPr>
        <w:fldChar w:fldCharType="begin"/>
      </w:r>
      <w:r>
        <w:rPr>
          <w:color w:val="0000FF"/>
        </w:rPr>
        <w:instrText xml:space="preserve"> REF _Numd19e55814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3"/>
        </w:numPr>
      </w:pPr>
      <w:r>
        <w:t/>
      </w:r>
      <w:r>
        <w:rPr>
          <w:color w:val="0000FF"/>
        </w:rPr>
        <w:fldChar w:fldCharType="begin"/>
      </w:r>
      <w:r>
        <w:rPr>
          <w:color w:val="0000FF"/>
        </w:rPr>
        <w:instrText xml:space="preserve"> REF _Numd19e55833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_Numd19e55856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4"/>
        </w:numPr>
      </w:pPr>
      <w:r>
        <w:t/>
      </w:r>
      <w:r>
        <w:rPr>
          <w:color w:val="0000FF"/>
        </w:rPr>
        <w:fldChar w:fldCharType="begin"/>
      </w:r>
      <w:r>
        <w:rPr>
          <w:color w:val="0000FF"/>
        </w:rPr>
        <w:instrText xml:space="preserve"> REF _Numd19e55869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_Numd19e55882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4"/>
        </w:numPr>
      </w:pPr>
      <w:r>
        <w:t/>
      </w:r>
      <w:r>
        <w:rPr>
          <w:color w:val="0000FF"/>
        </w:rPr>
        <w:fldChar w:fldCharType="begin"/>
      </w:r>
      <w:r>
        <w:rPr>
          <w:color w:val="0000FF"/>
        </w:rPr>
        <w:instrText xml:space="preserve"> REF _Numd19e55906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36"/>
        </w:numPr>
      </w:pPr>
      <w:r>
        <w:t/>
      </w:r>
      <w:r>
        <w:rPr>
          <w:color w:val="0000FF"/>
        </w:rPr>
        <w:fldChar w:fldCharType="begin"/>
      </w:r>
      <w:r>
        <w:rPr>
          <w:color w:val="0000FF"/>
        </w:rPr>
        <w:instrText xml:space="preserve"> REF _Numd19e55919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_Numd19e55944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_Numd19e55957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_Numd19e55980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_Numd19e56002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_Numd19e56021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_Numd19e56034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_Numd19e56057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_Numd19e56077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_Numd19e56090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_Numd19e56113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_Numd19e56135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_Numd19e56154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_Numd19e56167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_Numd19e56192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_Numd19e56210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_Numd19e56229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_Numd19e56251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_Numd19e56275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_Numd19e56291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_Numd19e56304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_Numd19e56340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_Numd19e56353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_Numd19e56380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_Numd19e56400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_Numd19e56423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_Numd19e56436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_Numd19e56455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_Numd19e56477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_Numd19e56510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_Numd19e56528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_Numd19e56561 \h </w:instrText>
      </w:r>
      <w:r>
        <w:fldChar w:fldCharType="separate"/>
      </w:r>
      <w:rPr>
        <w:color w:val="0000FF"/>
      </w:rPr>
      <w:r>
        <w:rPr>
          <w:u w:val="single"/>
        </w:rPr>
        <w:t>222.7405 Contract clause.</w:t>
      </w:r>
      <w:r>
        <w:rPr>
          <w:color w:val="0000FF"/>
        </w:rPr>
        <w:fldChar w:fldCharType="end"/>
      </w:r>
      <w:r>
        <w:t/>
      </w:r>
    </w:p>
    <!--Topic unique_1159-->
    <w:p xmlns:tce="http://www.TCE.com">
      <w:pPr>
        <w:pStyle w:val="Heading4"/>
      </w:pPr>
      <w:bookmarkStart w:id="2173" w:name="_Numd19e54940"/>
      <w:bookmarkStart w:id="2174" w:name="_Refd19e54940"/>
      <w:bookmarkStart w:id="2175" w:name="_Tocd19e54940"/>
      <w:r>
        <w:t/>
      </w:r>
      <w:r>
        <w:t>222.001</w:t>
      </w:r>
      <w:r>
        <w:t xml:space="preserve"> Definitions.</w:t>
      </w:r>
      <w:bookmarkEnd w:id="2174"/>
      <w:bookmarkEnd w:id="2175"/>
      <w:bookmarkEnd w:id="2173"/>
    </w:p>
    <w:p xmlns:tce="http://www.TCE.com">
      <w:pPr>
        <w:pStyle w:val="BodyText"/>
      </w:pPr>
      <w:r>
        <w:t>“Labor advisor,” as used in this part, means the departmental or agency headquarters labor advisor.</w:t>
      </w:r>
    </w:p>
    <!--Topic unique_1160-->
    <w:p xmlns:tce="http://www.TCE.com">
      <w:pPr>
        <w:pStyle w:val="Heading4"/>
      </w:pPr>
      <w:bookmarkStart w:id="2176" w:name="_Numd19e54959"/>
      <w:bookmarkStart w:id="2177" w:name="_Refd19e54959"/>
      <w:bookmarkStart w:id="2178" w:name="_Tocd19e54959"/>
      <w:r>
        <w:t/>
      </w:r>
      <w:r>
        <w:t>Subpart 222.1</w:t>
      </w:r>
      <w:r>
        <w:t xml:space="preserve"> - BASIC LABOR POLICIES</w:t>
      </w:r>
      <w:bookmarkEnd w:id="2177"/>
      <w:bookmarkEnd w:id="2178"/>
      <w:bookmarkEnd w:id="2176"/>
    </w:p>
    <!--Topic unique_1161-->
    <w:p xmlns:tce="http://www.TCE.com">
      <w:pPr>
        <w:pStyle w:val="Heading5"/>
      </w:pPr>
      <w:bookmarkStart w:id="2179" w:name="_Numd19e54972"/>
      <w:bookmarkStart w:id="2180" w:name="_Refd19e54972"/>
      <w:bookmarkStart w:id="2181" w:name="_Tocd19e54972"/>
      <w:r>
        <w:t/>
      </w:r>
      <w:r>
        <w:t>222.101</w:t>
      </w:r>
      <w:r>
        <w:t xml:space="preserve"> Labor relations.</w:t>
      </w:r>
      <w:bookmarkEnd w:id="2180"/>
      <w:bookmarkEnd w:id="2181"/>
      <w:bookmarkEnd w:id="2179"/>
    </w:p>
    <!--Topic unique_1162-->
    <w:p xmlns:tce="http://www.TCE.com">
      <w:pPr>
        <w:pStyle w:val="Heading6"/>
      </w:pPr>
      <w:bookmarkStart w:id="2182" w:name="_Numd19e54985"/>
      <w:bookmarkStart w:id="2183" w:name="_Refd19e54985"/>
      <w:bookmarkStart w:id="2184" w:name="_Tocd19e54985"/>
      <w:r>
        <w:t/>
      </w:r>
      <w:r>
        <w:t>222.101-1</w:t>
      </w:r>
      <w:r>
        <w:t xml:space="preserve"> General.</w:t>
      </w:r>
      <w:bookmarkEnd w:id="2183"/>
      <w:bookmarkEnd w:id="2184"/>
      <w:bookmarkEnd w:id="2182"/>
    </w:p>
    <w:p xmlns:tce="http://www.TCE.com">
      <w:pPr>
        <w:pStyle w:val="BodyText"/>
      </w:pPr>
      <w:r>
        <w:t xml:space="preserve">Follow the procedures at PGI </w:t>
      </w:r>
      <w:r>
        <w:rPr>
          <w:u w:val="single"/>
        </w:rPr>
        <w:t>222.101-1</w:t>
      </w:r>
      <w:r>
        <w:t xml:space="preserve"> for referral of labor relations matters to the appropriate authorities.</w:t>
      </w:r>
    </w:p>
    <!--Topic unique_1163-->
    <w:p xmlns:tce="http://www.TCE.com">
      <w:pPr>
        <w:pStyle w:val="Heading6"/>
      </w:pPr>
      <w:bookmarkStart w:id="2185" w:name="_Numd19e55008"/>
      <w:bookmarkStart w:id="2186" w:name="_Refd19e55008"/>
      <w:bookmarkStart w:id="2187" w:name="_Tocd19e55008"/>
      <w:r>
        <w:t/>
      </w:r>
      <w:r>
        <w:t>222.101-3</w:t>
      </w:r>
      <w:r>
        <w:t xml:space="preserve"> Reporting labor disputes.</w:t>
      </w:r>
      <w:bookmarkEnd w:id="2186"/>
      <w:bookmarkEnd w:id="2187"/>
      <w:bookmarkEnd w:id="2185"/>
    </w:p>
    <w:p xmlns:tce="http://www.TCE.com">
      <w:pPr>
        <w:pStyle w:val="BodyText"/>
      </w:pPr>
      <w:r>
        <w:t xml:space="preserve">Follow the procedures at PGI </w:t>
      </w:r>
      <w:r>
        <w:rPr>
          <w:u w:val="single"/>
        </w:rPr>
        <w:t>222.101-3</w:t>
      </w:r>
      <w:r>
        <w:t xml:space="preserve"> for reporting labor disputes.</w:t>
      </w:r>
    </w:p>
    <!--Topic unique_1164-->
    <w:p xmlns:tce="http://www.TCE.com">
      <w:pPr>
        <w:pStyle w:val="Heading7"/>
      </w:pPr>
      <w:bookmarkStart w:id="2188" w:name="_Numd19e55029"/>
      <w:bookmarkStart w:id="2189" w:name="_Refd19e55029"/>
      <w:bookmarkStart w:id="2190" w:name="_Tocd19e55029"/>
      <w:r>
        <w:t/>
      </w:r>
      <w:r>
        <w:t>222.101-3-70</w:t>
      </w:r>
      <w:r>
        <w:t xml:space="preserve"> Impact of labor disputes on defense programs.</w:t>
      </w:r>
      <w:bookmarkEnd w:id="2189"/>
      <w:bookmarkEnd w:id="2190"/>
      <w:bookmarkEnd w:id="2188"/>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u w:val="single"/>
        </w:rPr>
        <w:t>222.101-3</w:t>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65-->
    <w:p xmlns:tce="http://www.TCE.com">
      <w:pPr>
        <w:pStyle w:val="Heading6"/>
      </w:pPr>
      <w:bookmarkStart w:id="2191" w:name="_Numd19e55054"/>
      <w:bookmarkStart w:id="2192" w:name="_Refd19e55054"/>
      <w:bookmarkStart w:id="2193" w:name="_Tocd19e55054"/>
      <w:r>
        <w:t/>
      </w:r>
      <w:r>
        <w:t>222.101-4</w:t>
      </w:r>
      <w:r>
        <w:t xml:space="preserve"> Removal of items from contractors' facilities affected by work stoppages.</w:t>
      </w:r>
      <w:bookmarkEnd w:id="2192"/>
      <w:bookmarkEnd w:id="2193"/>
      <w:bookmarkEnd w:id="2191"/>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u w:val="single"/>
        </w:rPr>
        <w:t>222.101-4</w:t>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_Numd19e55008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66-->
    <w:p xmlns:tce="http://www.TCE.com">
      <w:pPr>
        <w:pStyle w:val="Heading6"/>
      </w:pPr>
      <w:bookmarkStart w:id="2194" w:name="_Numd19e55091"/>
      <w:bookmarkStart w:id="2195" w:name="_Refd19e55091"/>
      <w:bookmarkStart w:id="2196" w:name="_Tocd19e55091"/>
      <w:r>
        <w:t/>
      </w:r>
      <w:r>
        <w:t>222.101-70</w:t>
      </w:r>
      <w:r>
        <w:t xml:space="preserve"> Acquisition of stevedoring services during labor disputes.</w:t>
      </w:r>
      <w:bookmarkEnd w:id="2195"/>
      <w:bookmarkEnd w:id="2196"/>
      <w:bookmarkEnd w:id="2194"/>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67-->
    <w:p xmlns:tce="http://www.TCE.com">
      <w:pPr>
        <w:pStyle w:val="Heading5"/>
      </w:pPr>
      <w:bookmarkStart w:id="2197" w:name="_Numd19e55123"/>
      <w:bookmarkStart w:id="2198" w:name="_Refd19e55123"/>
      <w:bookmarkStart w:id="2199" w:name="_Tocd19e55123"/>
      <w:r>
        <w:t/>
      </w:r>
      <w:r>
        <w:t>222.102</w:t>
      </w:r>
      <w:r>
        <w:t xml:space="preserve"> Federal and State labor requirements.</w:t>
      </w:r>
      <w:bookmarkEnd w:id="2198"/>
      <w:bookmarkEnd w:id="2199"/>
      <w:bookmarkEnd w:id="2197"/>
    </w:p>
    <!--Topic unique_1168-->
    <w:p xmlns:tce="http://www.TCE.com">
      <w:pPr>
        <w:pStyle w:val="Heading6"/>
      </w:pPr>
      <w:bookmarkStart w:id="2200" w:name="_Numd19e55136"/>
      <w:bookmarkStart w:id="2201" w:name="_Refd19e55136"/>
      <w:bookmarkStart w:id="2202" w:name="_Tocd19e55136"/>
      <w:r>
        <w:t/>
      </w:r>
      <w:r>
        <w:t>222.102-1</w:t>
      </w:r>
      <w:r>
        <w:t xml:space="preserve"> Policy.</w:t>
      </w:r>
      <w:bookmarkEnd w:id="2201"/>
      <w:bookmarkEnd w:id="2202"/>
      <w:bookmarkEnd w:id="2200"/>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69-->
    <w:p xmlns:tce="http://www.TCE.com">
      <w:pPr>
        <w:pStyle w:val="Heading5"/>
      </w:pPr>
      <w:bookmarkStart w:id="2203" w:name="_Numd19e55159"/>
      <w:bookmarkStart w:id="2204" w:name="_Refd19e55159"/>
      <w:bookmarkStart w:id="2205" w:name="_Tocd19e55159"/>
      <w:r>
        <w:t/>
      </w:r>
      <w:r>
        <w:t>222.103</w:t>
      </w:r>
      <w:r>
        <w:t xml:space="preserve"> Overtime.</w:t>
      </w:r>
      <w:bookmarkEnd w:id="2204"/>
      <w:bookmarkEnd w:id="2205"/>
      <w:bookmarkEnd w:id="2203"/>
    </w:p>
    <!--Topic unique_1170-->
    <w:p xmlns:tce="http://www.TCE.com">
      <w:pPr>
        <w:pStyle w:val="Heading6"/>
      </w:pPr>
      <w:bookmarkStart w:id="2206" w:name="_Numd19e55172"/>
      <w:bookmarkStart w:id="2207" w:name="_Refd19e55172"/>
      <w:bookmarkStart w:id="2208" w:name="_Tocd19e55172"/>
      <w:r>
        <w:t/>
      </w:r>
      <w:r>
        <w:t>222.103-4</w:t>
      </w:r>
      <w:r>
        <w:t xml:space="preserve"> Approvals.</w:t>
      </w:r>
      <w:bookmarkEnd w:id="2207"/>
      <w:bookmarkEnd w:id="2208"/>
      <w:bookmarkEnd w:id="2206"/>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71-->
    <w:p xmlns:tce="http://www.TCE.com">
      <w:pPr>
        <w:pStyle w:val="Heading4"/>
      </w:pPr>
      <w:bookmarkStart w:id="2209" w:name="_Numd19e55200"/>
      <w:bookmarkStart w:id="2210" w:name="_Refd19e55200"/>
      <w:bookmarkStart w:id="2211" w:name="_Tocd19e55200"/>
      <w:r>
        <w:t/>
      </w:r>
      <w:r>
        <w:t>Subpart 222.3</w:t>
      </w:r>
      <w:r>
        <w:t xml:space="preserve"> - CONTRACT WORK HOURS AND SAFETY STANDARDS</w:t>
      </w:r>
      <w:bookmarkEnd w:id="2210"/>
      <w:bookmarkEnd w:id="2211"/>
      <w:bookmarkEnd w:id="2209"/>
    </w:p>
    <!--Topic unique_1172-->
    <w:p xmlns:tce="http://www.TCE.com">
      <w:pPr>
        <w:pStyle w:val="Heading5"/>
      </w:pPr>
      <w:bookmarkStart w:id="2212" w:name="_Numd19e55213"/>
      <w:bookmarkStart w:id="2213" w:name="_Refd19e55213"/>
      <w:bookmarkStart w:id="2214" w:name="_Tocd19e55213"/>
      <w:r>
        <w:t/>
      </w:r>
      <w:r>
        <w:t>222.302</w:t>
      </w:r>
      <w:r>
        <w:t xml:space="preserve"> Liquidated damages and overtime pay.</w:t>
      </w:r>
      <w:bookmarkEnd w:id="2213"/>
      <w:bookmarkEnd w:id="2214"/>
      <w:bookmarkEnd w:id="2212"/>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73-->
    <w:p xmlns:tce="http://www.TCE.com">
      <w:pPr>
        <w:pStyle w:val="Heading4"/>
      </w:pPr>
      <w:bookmarkStart w:id="2215" w:name="_Numd19e55249"/>
      <w:bookmarkStart w:id="2216" w:name="_Refd19e55249"/>
      <w:bookmarkStart w:id="2217" w:name="_Tocd19e55249"/>
      <w:r>
        <w:t/>
      </w:r>
      <w:r>
        <w:t>Subpart 222.4</w:t>
      </w:r>
      <w:r>
        <w:t xml:space="preserve"> - LABOR STANDARDS FOR CONTRACTS INVOLVING CONSTRUCTION</w:t>
      </w:r>
      <w:bookmarkEnd w:id="2216"/>
      <w:bookmarkEnd w:id="2217"/>
      <w:bookmarkEnd w:id="2215"/>
    </w:p>
    <!--Topic unique_1174-->
    <w:p xmlns:tce="http://www.TCE.com">
      <w:pPr>
        <w:pStyle w:val="Heading5"/>
      </w:pPr>
      <w:bookmarkStart w:id="2218" w:name="_Numd19e55262"/>
      <w:bookmarkStart w:id="2219" w:name="_Refd19e55262"/>
      <w:bookmarkStart w:id="2220" w:name="_Tocd19e55262"/>
      <w:r>
        <w:t/>
      </w:r>
      <w:r>
        <w:t>222.402</w:t>
      </w:r>
      <w:r>
        <w:t xml:space="preserve"> Applicability.</w:t>
      </w:r>
      <w:bookmarkEnd w:id="2219"/>
      <w:bookmarkEnd w:id="2220"/>
      <w:bookmarkEnd w:id="2218"/>
    </w:p>
    <!--Topic unique_1175-->
    <w:p xmlns:tce="http://www.TCE.com">
      <w:pPr>
        <w:pStyle w:val="Heading6"/>
      </w:pPr>
      <w:bookmarkStart w:id="2221" w:name="_Numd19e55275"/>
      <w:bookmarkStart w:id="2222" w:name="_Refd19e55275"/>
      <w:bookmarkStart w:id="2223" w:name="_Tocd19e55275"/>
      <w:r>
        <w:t/>
      </w:r>
      <w:r>
        <w:t>222.402-70</w:t>
      </w:r>
      <w:r>
        <w:t xml:space="preserve"> Installation support contracts.</w:t>
      </w:r>
      <w:bookmarkEnd w:id="2222"/>
      <w:bookmarkEnd w:id="2223"/>
      <w:bookmarkEnd w:id="2221"/>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176-->
    <w:p xmlns:tce="http://www.TCE.com">
      <w:pPr>
        <w:pStyle w:val="Heading5"/>
      </w:pPr>
      <w:bookmarkStart w:id="2224" w:name="_Numd19e55330"/>
      <w:bookmarkStart w:id="2225" w:name="_Refd19e55330"/>
      <w:bookmarkStart w:id="2226" w:name="_Tocd19e55330"/>
      <w:r>
        <w:t/>
      </w:r>
      <w:r>
        <w:t>222.403</w:t>
      </w:r>
      <w:r>
        <w:t xml:space="preserve"> Statutory, Executive order, and regulatory requirements.</w:t>
      </w:r>
      <w:bookmarkEnd w:id="2225"/>
      <w:bookmarkEnd w:id="2226"/>
      <w:bookmarkEnd w:id="2224"/>
    </w:p>
    <!--Topic unique_1177-->
    <w:p xmlns:tce="http://www.TCE.com">
      <w:pPr>
        <w:pStyle w:val="Heading6"/>
      </w:pPr>
      <w:bookmarkStart w:id="2227" w:name="_Numd19e55343"/>
      <w:bookmarkStart w:id="2228" w:name="_Refd19e55343"/>
      <w:bookmarkStart w:id="2229" w:name="_Tocd19e55343"/>
      <w:r>
        <w:t/>
      </w:r>
      <w:r>
        <w:t>222.403-470</w:t>
      </w:r>
      <w:r>
        <w:t xml:space="preserve"> Department of Laborregulations.</w:t>
      </w:r>
      <w:bookmarkEnd w:id="2228"/>
      <w:bookmarkEnd w:id="2229"/>
      <w:bookmarkEnd w:id="2227"/>
    </w:p>
    <w:p xmlns:tce="http://www.TCE.com">
      <w:pPr>
        <w:pStyle w:val="BodyText"/>
      </w:pPr>
      <w:r>
        <w:t>Direct all questions regarding Department of Labor regulations to the labor advisor.</w:t>
      </w:r>
    </w:p>
    <!--Topic unique_1178-->
    <w:p xmlns:tce="http://www.TCE.com">
      <w:pPr>
        <w:pStyle w:val="Heading5"/>
      </w:pPr>
      <w:bookmarkStart w:id="2230" w:name="_Numd19e55362"/>
      <w:bookmarkStart w:id="2231" w:name="_Refd19e55362"/>
      <w:bookmarkStart w:id="2232" w:name="_Tocd19e55362"/>
      <w:r>
        <w:t/>
      </w:r>
      <w:r>
        <w:t>222.404</w:t>
      </w:r>
      <w:r>
        <w:t xml:space="preserve"> Construction Wage Rate Requirements statute wage determinations.</w:t>
      </w:r>
      <w:bookmarkEnd w:id="2231"/>
      <w:bookmarkEnd w:id="2232"/>
      <w:bookmarkEnd w:id="2230"/>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179-->
    <w:p xmlns:tce="http://www.TCE.com">
      <w:pPr>
        <w:pStyle w:val="Heading6"/>
      </w:pPr>
      <w:bookmarkStart w:id="2233" w:name="_Numd19e55391"/>
      <w:bookmarkStart w:id="2234" w:name="_Refd19e55391"/>
      <w:bookmarkStart w:id="2235" w:name="_Tocd19e55391"/>
      <w:r>
        <w:t/>
      </w:r>
      <w:r>
        <w:t>222.404-2</w:t>
      </w:r>
      <w:r>
        <w:t xml:space="preserve"> General requirements.</w:t>
      </w:r>
      <w:bookmarkEnd w:id="2234"/>
      <w:bookmarkEnd w:id="2235"/>
      <w:bookmarkEnd w:id="2233"/>
    </w:p>
    <w:p xmlns:tce="http://www.TCE.com">
      <w:pPr>
        <w:pStyle w:val="BodyText"/>
        <w:ind w:left="720"/>
      </w:pPr>
      <w:r>
        <w:t xml:space="preserve">(c)(5) Follow the procedures at PGI </w:t>
      </w:r>
      <w:r>
        <w:rPr>
          <w:u w:val="single"/>
        </w:rPr>
        <w:t>222.404-2</w:t>
      </w:r>
      <w:r>
        <w:t xml:space="preserve"> (c)(5) when seeking clarification of the proper application of construction wage rate schedules.</w:t>
      </w:r>
    </w:p>
    <!--Topic unique_1180-->
    <w:p xmlns:tce="http://www.TCE.com">
      <w:pPr>
        <w:pStyle w:val="Heading5"/>
      </w:pPr>
      <w:bookmarkStart w:id="2236" w:name="_Numd19e55415"/>
      <w:bookmarkStart w:id="2237" w:name="_Refd19e55415"/>
      <w:bookmarkStart w:id="2238" w:name="_Tocd19e55415"/>
      <w:r>
        <w:t/>
      </w:r>
      <w:r>
        <w:t>222.406</w:t>
      </w:r>
      <w:r>
        <w:t xml:space="preserve"> Administration and enforcement.</w:t>
      </w:r>
      <w:bookmarkEnd w:id="2237"/>
      <w:bookmarkEnd w:id="2238"/>
      <w:bookmarkEnd w:id="2236"/>
    </w:p>
    <!--Topic unique_1181-->
    <w:p xmlns:tce="http://www.TCE.com">
      <w:pPr>
        <w:pStyle w:val="Heading6"/>
      </w:pPr>
      <w:bookmarkStart w:id="2239" w:name="_Numd19e55428"/>
      <w:bookmarkStart w:id="2240" w:name="_Refd19e55428"/>
      <w:bookmarkStart w:id="2241" w:name="_Tocd19e55428"/>
      <w:r>
        <w:t/>
      </w:r>
      <w:r>
        <w:t>222.406-1</w:t>
      </w:r>
      <w:r>
        <w:t xml:space="preserve"> Policy.</w:t>
      </w:r>
      <w:bookmarkEnd w:id="2240"/>
      <w:bookmarkEnd w:id="2241"/>
      <w:bookmarkEnd w:id="2239"/>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182-->
    <w:p xmlns:tce="http://www.TCE.com">
      <w:pPr>
        <w:pStyle w:val="Heading6"/>
      </w:pPr>
      <w:bookmarkStart w:id="2242" w:name="_Numd19e55537"/>
      <w:bookmarkStart w:id="2243" w:name="_Refd19e55537"/>
      <w:bookmarkStart w:id="2244" w:name="_Tocd19e55537"/>
      <w:r>
        <w:t/>
      </w:r>
      <w:r>
        <w:t>222.406-6</w:t>
      </w:r>
      <w:r>
        <w:t xml:space="preserve"> Payrolls and statements.</w:t>
      </w:r>
      <w:bookmarkEnd w:id="2243"/>
      <w:bookmarkEnd w:id="2244"/>
      <w:bookmarkEnd w:id="2242"/>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183-->
    <w:p xmlns:tce="http://www.TCE.com">
      <w:pPr>
        <w:pStyle w:val="Heading6"/>
      </w:pPr>
      <w:bookmarkStart w:id="2245" w:name="_Numd19e55558"/>
      <w:bookmarkStart w:id="2246" w:name="_Refd19e55558"/>
      <w:bookmarkStart w:id="2247" w:name="_Tocd19e55558"/>
      <w:r>
        <w:t/>
      </w:r>
      <w:r>
        <w:t>222.406-8</w:t>
      </w:r>
      <w:r>
        <w:t xml:space="preserve"> Investigations.</w:t>
      </w:r>
      <w:bookmarkEnd w:id="2246"/>
      <w:bookmarkEnd w:id="2247"/>
      <w:bookmarkEnd w:id="2245"/>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u w:val="single"/>
        </w:rPr>
        <w:t>222.406-8</w:t>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u w:val="single"/>
        </w:rPr>
        <w:t>222.406-8</w:t>
      </w:r>
      <w:r>
        <w:t xml:space="preserve"> (d).</w:t>
      </w:r>
    </w:p>
    <!--Topic unique_1184-->
    <w:p xmlns:tce="http://www.TCE.com">
      <w:pPr>
        <w:pStyle w:val="Heading6"/>
      </w:pPr>
      <w:bookmarkStart w:id="2248" w:name="_Numd19e55609"/>
      <w:bookmarkStart w:id="2249" w:name="_Refd19e55609"/>
      <w:bookmarkStart w:id="2250" w:name="_Tocd19e55609"/>
      <w:r>
        <w:t/>
      </w:r>
      <w:r>
        <w:t>222.406-9</w:t>
      </w:r>
      <w:r>
        <w:t xml:space="preserve"> Withholding from or suspension of contract payments.</w:t>
      </w:r>
      <w:bookmarkEnd w:id="2249"/>
      <w:bookmarkEnd w:id="2250"/>
      <w:bookmarkEnd w:id="2248"/>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185-->
    <w:p xmlns:tce="http://www.TCE.com">
      <w:pPr>
        <w:pStyle w:val="Heading6"/>
      </w:pPr>
      <w:bookmarkStart w:id="2251" w:name="_Numd19e55669"/>
      <w:bookmarkStart w:id="2252" w:name="_Refd19e55669"/>
      <w:bookmarkStart w:id="2253" w:name="_Tocd19e55669"/>
      <w:r>
        <w:t/>
      </w:r>
      <w:r>
        <w:t>222.406-10</w:t>
      </w:r>
      <w:r>
        <w:t xml:space="preserve"> Disposition of disputes concerning construction contract labor standards enforcement.</w:t>
      </w:r>
      <w:bookmarkEnd w:id="2252"/>
      <w:bookmarkEnd w:id="2253"/>
      <w:bookmarkEnd w:id="2251"/>
    </w:p>
    <w:p xmlns:tce="http://www.TCE.com">
      <w:pPr>
        <w:pStyle w:val="BodyText"/>
        <w:ind w:left="720"/>
      </w:pPr>
      <w:r>
        <w:t>(d) Forward the contracting officer's findings and the contractor's statement through the labor advisor.</w:t>
      </w:r>
    </w:p>
    <!--Topic unique_1186-->
    <w:p xmlns:tce="http://www.TCE.com">
      <w:pPr>
        <w:pStyle w:val="Heading6"/>
      </w:pPr>
      <w:bookmarkStart w:id="2254" w:name="_Numd19e55688"/>
      <w:bookmarkStart w:id="2255" w:name="_Refd19e55688"/>
      <w:bookmarkStart w:id="2256" w:name="_Tocd19e55688"/>
      <w:r>
        <w:t/>
      </w:r>
      <w:r>
        <w:t>222.406-13</w:t>
      </w:r>
      <w:r>
        <w:t xml:space="preserve"> Semiannual enforcement reports.</w:t>
      </w:r>
      <w:bookmarkEnd w:id="2255"/>
      <w:bookmarkEnd w:id="2256"/>
      <w:bookmarkEnd w:id="2254"/>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187-->
    <w:p xmlns:tce="http://www.TCE.com">
      <w:pPr>
        <w:pStyle w:val="Heading4"/>
      </w:pPr>
      <w:bookmarkStart w:id="2257" w:name="_Numd19e55754"/>
      <w:bookmarkStart w:id="2258" w:name="_Refd19e55754"/>
      <w:bookmarkStart w:id="2259" w:name="_Tocd19e55754"/>
      <w:r>
        <w:t/>
      </w:r>
      <w:r>
        <w:t>Subpart 222.6</w:t>
      </w:r>
      <w:r>
        <w:t xml:space="preserve"> - CONTRACTS FOR MATERIALS, SUPPLIES, ARTICLES, AND EQUIPMENT</w:t>
      </w:r>
      <w:bookmarkEnd w:id="2258"/>
      <w:bookmarkEnd w:id="2259"/>
      <w:bookmarkEnd w:id="2257"/>
    </w:p>
    <!--Topic unique_1188-->
    <w:p xmlns:tce="http://www.TCE.com">
      <w:pPr>
        <w:pStyle w:val="Heading5"/>
      </w:pPr>
      <w:bookmarkStart w:id="2260" w:name="_Numd19e55767"/>
      <w:bookmarkStart w:id="2261" w:name="_Refd19e55767"/>
      <w:bookmarkStart w:id="2262" w:name="_Tocd19e55767"/>
      <w:r>
        <w:t/>
      </w:r>
      <w:r>
        <w:t>222.604</w:t>
      </w:r>
      <w:r>
        <w:t xml:space="preserve"> Exemptions.</w:t>
      </w:r>
      <w:bookmarkEnd w:id="2261"/>
      <w:bookmarkEnd w:id="2262"/>
      <w:bookmarkEnd w:id="2260"/>
    </w:p>
    <!--Topic unique_1189-->
    <w:p xmlns:tce="http://www.TCE.com">
      <w:pPr>
        <w:pStyle w:val="Heading6"/>
      </w:pPr>
      <w:bookmarkStart w:id="2263" w:name="_Numd19e55780"/>
      <w:bookmarkStart w:id="2264" w:name="_Refd19e55780"/>
      <w:bookmarkStart w:id="2265" w:name="_Tocd19e55780"/>
      <w:r>
        <w:t/>
      </w:r>
      <w:r>
        <w:t>222.604-2</w:t>
      </w:r>
      <w:r>
        <w:t xml:space="preserve"> Regulatory exemptions.</w:t>
      </w:r>
      <w:bookmarkEnd w:id="2264"/>
      <w:bookmarkEnd w:id="2265"/>
      <w:bookmarkEnd w:id="2263"/>
    </w:p>
    <w:p xmlns:tce="http://www.TCE.com">
      <w:pPr>
        <w:pStyle w:val="BodyText"/>
        <w:ind w:left="720"/>
      </w:pPr>
      <w:r>
        <w:t>(b) Submit all applications for such exemptions through contracting channels to the labor advisor.</w:t>
      </w:r>
    </w:p>
    <!--Topic unique_1190-->
    <w:p xmlns:tce="http://www.TCE.com">
      <w:pPr>
        <w:pStyle w:val="Heading4"/>
      </w:pPr>
      <w:bookmarkStart w:id="2266" w:name="_Numd19e55801"/>
      <w:bookmarkStart w:id="2267" w:name="_Refd19e55801"/>
      <w:bookmarkStart w:id="2268" w:name="_Tocd19e55801"/>
      <w:r>
        <w:t/>
      </w:r>
      <w:r>
        <w:t>Subpart 222.8</w:t>
      </w:r>
      <w:r>
        <w:t xml:space="preserve"> - EQUAL EMPLOYMENT OPPORTUNITY</w:t>
      </w:r>
      <w:bookmarkEnd w:id="2267"/>
      <w:bookmarkEnd w:id="2268"/>
      <w:bookmarkEnd w:id="2266"/>
    </w:p>
    <!--Topic unique_1191-->
    <w:p xmlns:tce="http://www.TCE.com">
      <w:pPr>
        <w:pStyle w:val="Heading5"/>
      </w:pPr>
      <w:bookmarkStart w:id="2269" w:name="_Numd19e55814"/>
      <w:bookmarkStart w:id="2270" w:name="_Refd19e55814"/>
      <w:bookmarkStart w:id="2271" w:name="_Tocd19e55814"/>
      <w:r>
        <w:t/>
      </w:r>
      <w:r>
        <w:t>222.806</w:t>
      </w:r>
      <w:r>
        <w:t xml:space="preserve"> Inquires.</w:t>
      </w:r>
      <w:bookmarkEnd w:id="2270"/>
      <w:bookmarkEnd w:id="2271"/>
      <w:bookmarkEnd w:id="2269"/>
    </w:p>
    <w:p xmlns:tce="http://www.TCE.com">
      <w:pPr>
        <w:pStyle w:val="BodyText"/>
        <w:ind w:left="720"/>
      </w:pPr>
      <w:r>
        <w:t>(b) Refer inquiries through the labor advisor.</w:t>
      </w:r>
    </w:p>
    <!--Topic unique_1192-->
    <w:p xmlns:tce="http://www.TCE.com">
      <w:pPr>
        <w:pStyle w:val="Heading5"/>
      </w:pPr>
      <w:bookmarkStart w:id="2272" w:name="_Numd19e55833"/>
      <w:bookmarkStart w:id="2273" w:name="_Refd19e55833"/>
      <w:bookmarkStart w:id="2274" w:name="_Tocd19e55833"/>
      <w:r>
        <w:t/>
      </w:r>
      <w:r>
        <w:t>222.807</w:t>
      </w:r>
      <w:r>
        <w:t xml:space="preserve"> Exemptions.</w:t>
      </w:r>
      <w:bookmarkEnd w:id="2273"/>
      <w:bookmarkEnd w:id="2274"/>
      <w:bookmarkEnd w:id="2272"/>
    </w:p>
    <w:p xmlns:tce="http://www.TCE.com">
      <w:pPr>
        <w:pStyle w:val="BodyText"/>
        <w:ind w:left="720"/>
      </w:pPr>
      <w:r>
        <w:t xml:space="preserve">(c) Follow the procedures at PGI </w:t>
      </w:r>
      <w:r>
        <w:rPr>
          <w:u w:val="single"/>
        </w:rPr>
        <w:t>222.807</w:t>
      </w:r>
      <w:r>
        <w:t xml:space="preserve"> (c) when submitting a request for an exemption.</w:t>
      </w:r>
    </w:p>
    <!--Topic unique_1193-->
    <w:p xmlns:tce="http://www.TCE.com">
      <w:pPr>
        <w:pStyle w:val="Heading4"/>
      </w:pPr>
      <w:bookmarkStart w:id="2275" w:name="_Numd19e55856"/>
      <w:bookmarkStart w:id="2276" w:name="_Refd19e55856"/>
      <w:bookmarkStart w:id="2277" w:name="_Tocd19e55856"/>
      <w:r>
        <w:t/>
      </w:r>
      <w:r>
        <w:t>Subpart 222.10</w:t>
      </w:r>
      <w:r>
        <w:t xml:space="preserve"> - SERVICE CONTRACT LABOR STANDARDS</w:t>
      </w:r>
      <w:bookmarkEnd w:id="2276"/>
      <w:bookmarkEnd w:id="2277"/>
      <w:bookmarkEnd w:id="2275"/>
    </w:p>
    <!--Topic unique_1194-->
    <w:p xmlns:tce="http://www.TCE.com">
      <w:pPr>
        <w:pStyle w:val="Heading5"/>
      </w:pPr>
      <w:bookmarkStart w:id="2278" w:name="_Numd19e55869"/>
      <w:bookmarkStart w:id="2279" w:name="_Refd19e55869"/>
      <w:bookmarkStart w:id="2280" w:name="_Tocd19e55869"/>
      <w:r>
        <w:t/>
      </w:r>
      <w:r>
        <w:t>222.1003</w:t>
      </w:r>
      <w:r>
        <w:t xml:space="preserve"> Applicability.</w:t>
      </w:r>
      <w:bookmarkEnd w:id="2279"/>
      <w:bookmarkEnd w:id="2280"/>
      <w:bookmarkEnd w:id="2278"/>
    </w:p>
    <!--Topic unique_1195-->
    <w:p xmlns:tce="http://www.TCE.com">
      <w:pPr>
        <w:pStyle w:val="Heading6"/>
      </w:pPr>
      <w:bookmarkStart w:id="2281" w:name="_Numd19e55882"/>
      <w:bookmarkStart w:id="2282" w:name="_Refd19e55882"/>
      <w:bookmarkStart w:id="2283" w:name="_Tocd19e55882"/>
      <w:r>
        <w:t/>
      </w:r>
      <w:r>
        <w:t>222.1003-1</w:t>
      </w:r>
      <w:r>
        <w:t xml:space="preserve"> General.</w:t>
      </w:r>
      <w:bookmarkEnd w:id="2282"/>
      <w:bookmarkEnd w:id="2283"/>
      <w:bookmarkEnd w:id="2281"/>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_Numd19e55275 \h </w:instrText>
      </w:r>
      <w:r>
        <w:fldChar w:fldCharType="separate"/>
      </w:r>
      <w:rPr>
        <w:color w:val="0000FF"/>
      </w:rPr>
      <w:r>
        <w:rPr>
          <w:u w:val="single"/>
        </w:rPr>
        <w:t>222.402-70</w:t>
      </w:r>
      <w:r>
        <w:rPr>
          <w:color w:val="0000FF"/>
        </w:rPr>
        <w:fldChar w:fldCharType="end"/>
      </w:r>
      <w:r>
        <w:t xml:space="preserve"> .</w:t>
      </w:r>
    </w:p>
    <!--Topic unique_1196-->
    <w:p xmlns:tce="http://www.TCE.com">
      <w:pPr>
        <w:pStyle w:val="Heading5"/>
      </w:pPr>
      <w:bookmarkStart w:id="2284" w:name="_Numd19e55906"/>
      <w:bookmarkStart w:id="2285" w:name="_Refd19e55906"/>
      <w:bookmarkStart w:id="2286" w:name="_Tocd19e55906"/>
      <w:r>
        <w:t/>
      </w:r>
      <w:r>
        <w:t>222.1008</w:t>
      </w:r>
      <w:r>
        <w:t xml:space="preserve"> Procedures for obtaining wage determinations.</w:t>
      </w:r>
      <w:bookmarkEnd w:id="2285"/>
      <w:bookmarkEnd w:id="2286"/>
      <w:bookmarkEnd w:id="2284"/>
    </w:p>
    <!--Topic unique_1197-->
    <w:p xmlns:tce="http://www.TCE.com">
      <w:pPr>
        <w:pStyle w:val="Heading6"/>
      </w:pPr>
      <w:bookmarkStart w:id="2287" w:name="_Numd19e55919"/>
      <w:bookmarkStart w:id="2288" w:name="_Refd19e55919"/>
      <w:bookmarkStart w:id="2289" w:name="_Tocd19e55919"/>
      <w:r>
        <w:t/>
      </w:r>
      <w:r>
        <w:t>222.1008-1</w:t>
      </w:r>
      <w:r>
        <w:t xml:space="preserve"> Obtaining wage determinations.</w:t>
      </w:r>
      <w:bookmarkEnd w:id="2288"/>
      <w:bookmarkEnd w:id="2289"/>
      <w:bookmarkEnd w:id="2287"/>
    </w:p>
    <w:p xmlns:tce="http://www.TCE.com">
      <w:pPr>
        <w:pStyle w:val="BodyText"/>
      </w:pPr>
      <w:r>
        <w:t xml:space="preserve">Follow the procedures at PGI </w:t>
      </w:r>
      <w:r>
        <w:rPr>
          <w:u w:val="single"/>
        </w:rPr>
        <w:t>222.1008-1</w:t>
      </w:r>
      <w:r>
        <w:t xml:space="preserve"> regarding use of the Service Contract Act Directory of Occupations when preparing the e98.</w:t>
      </w:r>
    </w:p>
    <!--Topic unique_1198-->
    <w:p xmlns:tce="http://www.TCE.com">
      <w:pPr>
        <w:pStyle w:val="Heading4"/>
      </w:pPr>
      <w:bookmarkStart w:id="2290" w:name="_Numd19e55944"/>
      <w:bookmarkStart w:id="2291" w:name="_Refd19e55944"/>
      <w:bookmarkStart w:id="2292" w:name="_Tocd19e55944"/>
      <w:r>
        <w:t/>
      </w:r>
      <w:r>
        <w:t>Subpart 222.13</w:t>
      </w:r>
      <w:r>
        <w:t xml:space="preserve"> - EQUAL OPPORTUNITY FOR VETERANS</w:t>
      </w:r>
      <w:bookmarkEnd w:id="2291"/>
      <w:bookmarkEnd w:id="2292"/>
      <w:bookmarkEnd w:id="2290"/>
    </w:p>
    <!--Topic unique_1199-->
    <w:p xmlns:tce="http://www.TCE.com">
      <w:pPr>
        <w:pStyle w:val="Heading5"/>
      </w:pPr>
      <w:bookmarkStart w:id="2293" w:name="_Numd19e55957"/>
      <w:bookmarkStart w:id="2294" w:name="_Refd19e55957"/>
      <w:bookmarkStart w:id="2295" w:name="_Tocd19e55957"/>
      <w:r>
        <w:t/>
      </w:r>
      <w:r>
        <w:t>222.1305</w:t>
      </w:r>
      <w:r>
        <w:t xml:space="preserve"> Waivers.</w:t>
      </w:r>
      <w:bookmarkEnd w:id="2294"/>
      <w:bookmarkEnd w:id="2295"/>
      <w:bookmarkEnd w:id="2293"/>
    </w:p>
    <w:p xmlns:tce="http://www.TCE.com">
      <w:pPr>
        <w:pStyle w:val="BodyText"/>
        <w:ind w:left="720"/>
      </w:pPr>
      <w:r>
        <w:t xml:space="preserve">(c) Follow the procedures at PGI </w:t>
      </w:r>
      <w:r>
        <w:rPr>
          <w:u w:val="single"/>
        </w:rPr>
        <w:t>222.1305</w:t>
      </w:r>
      <w:r>
        <w:t xml:space="preserve"> (c) for submission of waiver requests.</w:t>
      </w:r>
    </w:p>
    <!--Topic unique_1200-->
    <w:p xmlns:tce="http://www.TCE.com">
      <w:pPr>
        <w:pStyle w:val="Heading5"/>
      </w:pPr>
      <w:bookmarkStart w:id="2296" w:name="_Numd19e55980"/>
      <w:bookmarkStart w:id="2297" w:name="_Refd19e55980"/>
      <w:bookmarkStart w:id="2298" w:name="_Tocd19e55980"/>
      <w:r>
        <w:t/>
      </w:r>
      <w:r>
        <w:t>222.1308</w:t>
      </w:r>
      <w:r>
        <w:t xml:space="preserve"> Complaint procedures.</w:t>
      </w:r>
      <w:bookmarkEnd w:id="2297"/>
      <w:bookmarkEnd w:id="2298"/>
      <w:bookmarkEnd w:id="2296"/>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01-->
    <w:p xmlns:tce="http://www.TCE.com">
      <w:pPr>
        <w:pStyle w:val="Heading5"/>
      </w:pPr>
      <w:bookmarkStart w:id="2299" w:name="_Numd19e56002"/>
      <w:bookmarkStart w:id="2300" w:name="_Refd19e56002"/>
      <w:bookmarkStart w:id="2301" w:name="_Tocd19e56002"/>
      <w:r>
        <w:t/>
      </w:r>
      <w:r>
        <w:t>222.1310</w:t>
      </w:r>
      <w:r>
        <w:t xml:space="preserve"> Solicitation provision and contract clauses.</w:t>
      </w:r>
      <w:bookmarkEnd w:id="2300"/>
      <w:bookmarkEnd w:id="2301"/>
      <w:bookmarkEnd w:id="2299"/>
    </w:p>
    <w:p xmlns:tce="http://www.TCE.com">
      <w:pPr>
        <w:pStyle w:val="BodyText"/>
        <w:ind w:left="720"/>
      </w:pPr>
      <w:r>
        <w:t>(a)(1) Use of the clause at FAR 52.222-35, Equal Opportunity for Veterans, with its paragraph (c), Listing Openings, also satisfies the requirement of 10 U.S.C. 2410k.</w:t>
      </w:r>
    </w:p>
    <!--Topic unique_1202-->
    <w:p xmlns:tce="http://www.TCE.com">
      <w:pPr>
        <w:pStyle w:val="Heading4"/>
      </w:pPr>
      <w:bookmarkStart w:id="2302" w:name="_Numd19e56021"/>
      <w:bookmarkStart w:id="2303" w:name="_Refd19e56021"/>
      <w:bookmarkStart w:id="2304" w:name="_Tocd19e56021"/>
      <w:r>
        <w:t/>
      </w:r>
      <w:r>
        <w:t>Subpart 222.14</w:t>
      </w:r>
      <w:r>
        <w:t xml:space="preserve"> - EMPLOYMENT OF WORKERS WITH DISABILITIES</w:t>
      </w:r>
      <w:bookmarkEnd w:id="2303"/>
      <w:bookmarkEnd w:id="2304"/>
      <w:bookmarkEnd w:id="2302"/>
    </w:p>
    <!--Topic unique_1203-->
    <w:p xmlns:tce="http://www.TCE.com">
      <w:pPr>
        <w:pStyle w:val="Heading5"/>
      </w:pPr>
      <w:bookmarkStart w:id="2305" w:name="_Numd19e56034"/>
      <w:bookmarkStart w:id="2306" w:name="_Refd19e56034"/>
      <w:bookmarkStart w:id="2307" w:name="_Tocd19e56034"/>
      <w:r>
        <w:t/>
      </w:r>
      <w:r>
        <w:t>222.1403</w:t>
      </w:r>
      <w:r>
        <w:t xml:space="preserve"> Waivers.</w:t>
      </w:r>
      <w:bookmarkEnd w:id="2306"/>
      <w:bookmarkEnd w:id="2307"/>
      <w:bookmarkEnd w:id="2305"/>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Under Secretary of Defense for Acquisition.</w:t>
      </w:r>
    </w:p>
    <w:p xmlns:tce="http://www.TCE.com">
      <w:pPr>
        <w:pStyle w:val="BodyText"/>
        <w:ind w:left="2160"/>
      </w:pPr>
      <w:r>
        <w:t>(ii) The Secretary of Defense, without the power of redelegation, for waivers under FAR 22.1403(b).</w:t>
      </w:r>
    </w:p>
    <!--Topic unique_1204-->
    <w:p xmlns:tce="http://www.TCE.com">
      <w:pPr>
        <w:pStyle w:val="Heading5"/>
      </w:pPr>
      <w:bookmarkStart w:id="2308" w:name="_Numd19e56057"/>
      <w:bookmarkStart w:id="2309" w:name="_Refd19e56057"/>
      <w:bookmarkStart w:id="2310" w:name="_Tocd19e56057"/>
      <w:r>
        <w:t/>
      </w:r>
      <w:r>
        <w:t>222.1406</w:t>
      </w:r>
      <w:r>
        <w:t xml:space="preserve"> Complaint procedures.</w:t>
      </w:r>
      <w:bookmarkEnd w:id="2309"/>
      <w:bookmarkEnd w:id="2310"/>
      <w:bookmarkEnd w:id="2308"/>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05-->
    <w:p xmlns:tce="http://www.TCE.com">
      <w:pPr>
        <w:pStyle w:val="Heading4"/>
      </w:pPr>
      <w:bookmarkStart w:id="2311" w:name="_Numd19e56077"/>
      <w:bookmarkStart w:id="2312" w:name="_Refd19e56077"/>
      <w:bookmarkStart w:id="2313" w:name="_Tocd19e56077"/>
      <w:r>
        <w:t/>
      </w:r>
      <w:r>
        <w:t>Subpart 222.17</w:t>
      </w:r>
      <w:r>
        <w:t xml:space="preserve"> - COMBATING TRAFFICKING IN PERSONS</w:t>
      </w:r>
      <w:bookmarkEnd w:id="2312"/>
      <w:bookmarkEnd w:id="2313"/>
      <w:bookmarkEnd w:id="2311"/>
    </w:p>
    <!--Topic unique_1206-->
    <w:p xmlns:tce="http://www.TCE.com">
      <w:pPr>
        <w:pStyle w:val="Heading5"/>
      </w:pPr>
      <w:bookmarkStart w:id="2314" w:name="_Numd19e56090"/>
      <w:bookmarkStart w:id="2315" w:name="_Refd19e56090"/>
      <w:bookmarkStart w:id="2316" w:name="_Tocd19e56090"/>
      <w:r>
        <w:t/>
      </w:r>
      <w:r>
        <w:t>222.1703</w:t>
      </w:r>
      <w:r>
        <w:t xml:space="preserve"> Policy.</w:t>
      </w:r>
      <w:bookmarkEnd w:id="2315"/>
      <w:bookmarkEnd w:id="2316"/>
      <w:bookmarkEnd w:id="2314"/>
    </w:p>
    <w:p xmlns:tce="http://www.TCE.com">
      <w:pPr>
        <w:pStyle w:val="BodyText"/>
      </w:pPr>
      <w:r>
        <w:t xml:space="preserve">See PGI </w:t>
      </w:r>
      <w:r>
        <w:rPr>
          <w:u w:val="single"/>
        </w:rPr>
        <w:t>222.1703</w:t>
      </w:r>
      <w:r>
        <w:t xml:space="preserve"> for additional information regarding DoD policy for combating trafficking in persons outside the United States.</w:t>
      </w:r>
    </w:p>
    <!--Topic unique_1207-->
    <w:p xmlns:tce="http://www.TCE.com">
      <w:pPr>
        <w:pStyle w:val="Heading5"/>
      </w:pPr>
      <w:bookmarkStart w:id="2317" w:name="_Numd19e56113"/>
      <w:bookmarkStart w:id="2318" w:name="_Refd19e56113"/>
      <w:bookmarkStart w:id="2319" w:name="_Tocd19e56113"/>
      <w:r>
        <w:t/>
      </w:r>
      <w:r>
        <w:t>222.1704</w:t>
      </w:r>
      <w:r>
        <w:t xml:space="preserve"> Violations and remedies.</w:t>
      </w:r>
      <w:bookmarkEnd w:id="2318"/>
      <w:bookmarkEnd w:id="2319"/>
      <w:bookmarkEnd w:id="2317"/>
    </w:p>
    <w:p xmlns:tce="http://www.TCE.com">
      <w:pPr>
        <w:pStyle w:val="BodyText"/>
      </w:pPr>
      <w:r>
        <w:t xml:space="preserve">Follow the procedures at PGI </w:t>
      </w:r>
      <w:r>
        <w:rPr>
          <w:u w:val="single"/>
        </w:rPr>
        <w:t>222.1704</w:t>
      </w:r>
      <w:r>
        <w:t xml:space="preserve"> for notifying the Combatant Commander if a violation occurs.</w:t>
      </w:r>
    </w:p>
    <!--Topic unique_1208-->
    <w:p xmlns:tce="http://www.TCE.com">
      <w:pPr>
        <w:pStyle w:val="Heading5"/>
      </w:pPr>
      <w:bookmarkStart w:id="2320" w:name="_Numd19e56135"/>
      <w:bookmarkStart w:id="2321" w:name="_Refd19e56135"/>
      <w:bookmarkStart w:id="2322" w:name="_Tocd19e56135"/>
      <w:r>
        <w:t/>
      </w:r>
      <w:r>
        <w:t>222.1770</w:t>
      </w:r>
      <w:r>
        <w:t xml:space="preserve"> Procedures.</w:t>
      </w:r>
      <w:bookmarkEnd w:id="2321"/>
      <w:bookmarkEnd w:id="2322"/>
      <w:bookmarkEnd w:id="2320"/>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09-->
    <w:p xmlns:tce="http://www.TCE.com">
      <w:pPr>
        <w:pStyle w:val="Heading4"/>
      </w:pPr>
      <w:bookmarkStart w:id="2323" w:name="_Numd19e56154"/>
      <w:bookmarkStart w:id="2324" w:name="_Refd19e56154"/>
      <w:bookmarkStart w:id="2325" w:name="_Tocd19e56154"/>
      <w:r>
        <w:t/>
      </w:r>
      <w:r>
        <w:t>Subpart 222.70</w:t>
      </w:r>
      <w:r>
        <w:t xml:space="preserve"> - RESTRICTIONS ON THE EMPLOYMENT OF PERSONNEL FOR WORK ON CONSTRUCTION AND SERVICE CONTRACTS IN NONCONTIGUOUS STATES</w:t>
      </w:r>
      <w:bookmarkEnd w:id="2324"/>
      <w:bookmarkEnd w:id="2325"/>
      <w:bookmarkEnd w:id="2323"/>
    </w:p>
    <!--Topic unique_1210-->
    <w:p xmlns:tce="http://www.TCE.com">
      <w:pPr>
        <w:pStyle w:val="Heading5"/>
      </w:pPr>
      <w:bookmarkStart w:id="2326" w:name="_Numd19e56167"/>
      <w:bookmarkStart w:id="2327" w:name="_Refd19e56167"/>
      <w:bookmarkStart w:id="2328" w:name="_Tocd19e56167"/>
      <w:r>
        <w:t/>
      </w:r>
      <w:r>
        <w:t>222.7000</w:t>
      </w:r>
      <w:r>
        <w:t xml:space="preserve"> Scope of subpart.</w:t>
      </w:r>
      <w:bookmarkEnd w:id="2327"/>
      <w:bookmarkEnd w:id="2328"/>
      <w:bookmarkEnd w:id="2326"/>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11-->
    <w:p xmlns:tce="http://www.TCE.com">
      <w:pPr>
        <w:pStyle w:val="Heading5"/>
      </w:pPr>
      <w:bookmarkStart w:id="2329" w:name="_Numd19e56192"/>
      <w:bookmarkStart w:id="2330" w:name="_Refd19e56192"/>
      <w:bookmarkStart w:id="2331" w:name="_Tocd19e56192"/>
      <w:r>
        <w:t/>
      </w:r>
      <w:r>
        <w:t>222.7001</w:t>
      </w:r>
      <w:r>
        <w:t xml:space="preserve"> Definition.</w:t>
      </w:r>
      <w:bookmarkEnd w:id="2330"/>
      <w:bookmarkEnd w:id="2331"/>
      <w:bookmarkEnd w:id="2329"/>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12-->
    <w:p xmlns:tce="http://www.TCE.com">
      <w:pPr>
        <w:pStyle w:val="Heading5"/>
      </w:pPr>
      <w:bookmarkStart w:id="2332" w:name="_Numd19e56210"/>
      <w:bookmarkStart w:id="2333" w:name="_Refd19e56210"/>
      <w:bookmarkStart w:id="2334" w:name="_Tocd19e56210"/>
      <w:r>
        <w:t/>
      </w:r>
      <w:r>
        <w:t>222.7002</w:t>
      </w:r>
      <w:r>
        <w:t xml:space="preserve"> General.</w:t>
      </w:r>
      <w:bookmarkEnd w:id="2333"/>
      <w:bookmarkEnd w:id="2334"/>
      <w:bookmarkEnd w:id="2332"/>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13-->
    <w:p xmlns:tce="http://www.TCE.com">
      <w:pPr>
        <w:pStyle w:val="Heading5"/>
      </w:pPr>
      <w:bookmarkStart w:id="2335" w:name="_Numd19e56229"/>
      <w:bookmarkStart w:id="2336" w:name="_Refd19e56229"/>
      <w:bookmarkStart w:id="2337" w:name="_Tocd19e56229"/>
      <w:r>
        <w:t/>
      </w:r>
      <w:r>
        <w:t>222.7003</w:t>
      </w:r>
      <w:r>
        <w:t xml:space="preserve"> Waivers.</w:t>
      </w:r>
      <w:bookmarkEnd w:id="2336"/>
      <w:bookmarkEnd w:id="2337"/>
      <w:bookmarkEnd w:id="2335"/>
    </w:p>
    <w:p xmlns:tce="http://www.TCE.com">
      <w:pPr>
        <w:pStyle w:val="BodyText"/>
      </w:pPr>
      <w:r>
        <w:t xml:space="preserve">The head of the agency may waive the requirements of </w:t>
      </w:r>
      <w:r>
        <w:rPr>
          <w:color w:val="0000FF"/>
        </w:rPr>
        <w:fldChar w:fldCharType="begin"/>
      </w:r>
      <w:r>
        <w:rPr>
          <w:color w:val="0000FF"/>
        </w:rPr>
        <w:instrText xml:space="preserve"> REF _Numd19e56210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14-->
    <w:p xmlns:tce="http://www.TCE.com">
      <w:pPr>
        <w:pStyle w:val="Heading5"/>
      </w:pPr>
      <w:bookmarkStart w:id="2338" w:name="_Numd19e56251"/>
      <w:bookmarkStart w:id="2339" w:name="_Refd19e56251"/>
      <w:bookmarkStart w:id="2340" w:name="_Tocd19e56251"/>
      <w:r>
        <w:t/>
      </w:r>
      <w:r>
        <w:t>222.7004</w:t>
      </w:r>
      <w:r>
        <w:t xml:space="preserve"> Contract clause.</w:t>
      </w:r>
      <w:bookmarkEnd w:id="2339"/>
      <w:bookmarkEnd w:id="2340"/>
      <w:bookmarkEnd w:id="2338"/>
    </w:p>
    <w:p xmlns:tce="http://www.TCE.com">
      <w:pPr>
        <w:pStyle w:val="BodyText"/>
      </w:pPr>
      <w:r>
        <w:t xml:space="preserve">Use the clause at </w:t>
      </w:r>
      <w:r>
        <w:rPr>
          <w:color w:val="0000FF"/>
        </w:rPr>
        <w:fldChar w:fldCharType="begin"/>
      </w:r>
      <w:r>
        <w:rPr>
          <w:color w:val="0000FF"/>
        </w:rPr>
        <w:instrText xml:space="preserve"> REF _Numd19e112500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15-->
    <w:p xmlns:tce="http://www.TCE.com">
      <w:pPr>
        <w:pStyle w:val="Heading4"/>
      </w:pPr>
      <w:bookmarkStart w:id="2341" w:name="_Numd19e56275"/>
      <w:bookmarkStart w:id="2342" w:name="_Refd19e56275"/>
      <w:bookmarkStart w:id="2343" w:name="_Tocd19e56275"/>
      <w:r>
        <w:t/>
      </w:r>
      <w:r>
        <w:t>Subpart 222.71</w:t>
      </w:r>
      <w:r>
        <w:t xml:space="preserve"> - RESERVED</w:t>
      </w:r>
      <w:bookmarkEnd w:id="2342"/>
      <w:bookmarkEnd w:id="2343"/>
      <w:bookmarkEnd w:id="2341"/>
    </w:p>
    <!--Topic unique_1216-->
    <w:p xmlns:tce="http://www.TCE.com">
      <w:pPr>
        <w:pStyle w:val="Heading4"/>
      </w:pPr>
      <w:bookmarkStart w:id="2344" w:name="_Numd19e56291"/>
      <w:bookmarkStart w:id="2345" w:name="_Refd19e56291"/>
      <w:bookmarkStart w:id="2346" w:name="_Tocd19e56291"/>
      <w:r>
        <w:t/>
      </w:r>
      <w:r>
        <w:t>Subpart 222.72</w:t>
      </w:r>
      <w:r>
        <w:t xml:space="preserve"> - COMPLIANCE WITH LABOR LAWS OF FOREIGN GOVERNMENTS</w:t>
      </w:r>
      <w:bookmarkEnd w:id="2345"/>
      <w:bookmarkEnd w:id="2346"/>
      <w:bookmarkEnd w:id="2344"/>
    </w:p>
    <!--Topic unique_1217-->
    <w:p xmlns:tce="http://www.TCE.com">
      <w:pPr>
        <w:pStyle w:val="Heading5"/>
      </w:pPr>
      <w:bookmarkStart w:id="2347" w:name="_Numd19e56304"/>
      <w:bookmarkStart w:id="2348" w:name="_Refd19e56304"/>
      <w:bookmarkStart w:id="2349" w:name="_Tocd19e56304"/>
      <w:r>
        <w:t/>
      </w:r>
      <w:r>
        <w:t>222.7201</w:t>
      </w:r>
      <w:r>
        <w:t xml:space="preserve"> Contract clauses.</w:t>
      </w:r>
      <w:bookmarkEnd w:id="2348"/>
      <w:bookmarkEnd w:id="2349"/>
      <w:bookmarkEnd w:id="2347"/>
    </w:p>
    <w:p xmlns:tce="http://www.TCE.com">
      <w:pPr>
        <w:pStyle w:val="BodyText"/>
        <w:ind w:left="720"/>
      </w:pPr>
      <w:r>
        <w:t xml:space="preserve">(a) Use the clause at </w:t>
      </w:r>
      <w:r>
        <w:rPr>
          <w:color w:val="0000FF"/>
        </w:rPr>
        <w:fldChar w:fldCharType="begin"/>
      </w:r>
      <w:r>
        <w:rPr>
          <w:color w:val="0000FF"/>
        </w:rPr>
        <w:instrText xml:space="preserve"> REF _Numd19e112545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_Numd19e112582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_Numd19e112610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18-->
    <w:p xmlns:tce="http://www.TCE.com">
      <w:pPr>
        <w:pStyle w:val="Heading4"/>
      </w:pPr>
      <w:bookmarkStart w:id="2350" w:name="_Numd19e56340"/>
      <w:bookmarkStart w:id="2351" w:name="_Refd19e56340"/>
      <w:bookmarkStart w:id="2352" w:name="_Tocd19e56340"/>
      <w:r>
        <w:t/>
      </w:r>
      <w:r>
        <w:t>Subpart 222.73</w:t>
      </w:r>
      <w:r>
        <w:t xml:space="preserve"> - LIMITATIONS APPLICABLE TO CONTRACTS PERFORMED ON GUAM</w:t>
      </w:r>
      <w:bookmarkEnd w:id="2351"/>
      <w:bookmarkEnd w:id="2352"/>
      <w:bookmarkEnd w:id="2350"/>
    </w:p>
    <!--Topic unique_1219-->
    <w:p xmlns:tce="http://www.TCE.com">
      <w:pPr>
        <w:pStyle w:val="Heading5"/>
      </w:pPr>
      <w:bookmarkStart w:id="2353" w:name="_Numd19e56353"/>
      <w:bookmarkStart w:id="2354" w:name="_Refd19e56353"/>
      <w:bookmarkStart w:id="2355" w:name="_Tocd19e56353"/>
      <w:r>
        <w:t/>
      </w:r>
      <w:r>
        <w:t>222.7300</w:t>
      </w:r>
      <w:r>
        <w:t xml:space="preserve"> Scope of subpart.</w:t>
      </w:r>
      <w:bookmarkEnd w:id="2354"/>
      <w:bookmarkEnd w:id="2355"/>
      <w:bookmarkEnd w:id="2353"/>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20-->
    <w:p xmlns:tce="http://www.TCE.com">
      <w:pPr>
        <w:pStyle w:val="Heading5"/>
      </w:pPr>
      <w:bookmarkStart w:id="2356" w:name="_Numd19e56380"/>
      <w:bookmarkStart w:id="2357" w:name="_Refd19e56380"/>
      <w:bookmarkStart w:id="2358" w:name="_Tocd19e56380"/>
      <w:r>
        <w:t/>
      </w:r>
      <w:r>
        <w:t>222.7301</w:t>
      </w:r>
      <w:r>
        <w:t xml:space="preserve"> Prohibition on use of nonimmigrant aliens.</w:t>
      </w:r>
      <w:bookmarkEnd w:id="2357"/>
      <w:bookmarkEnd w:id="2358"/>
      <w:bookmarkEnd w:id="2356"/>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21-->
    <w:p xmlns:tce="http://www.TCE.com">
      <w:pPr>
        <w:pStyle w:val="Heading5"/>
      </w:pPr>
      <w:bookmarkStart w:id="2359" w:name="_Numd19e56400"/>
      <w:bookmarkStart w:id="2360" w:name="_Refd19e56400"/>
      <w:bookmarkStart w:id="2361" w:name="_Tocd19e56400"/>
      <w:r>
        <w:t/>
      </w:r>
      <w:r>
        <w:t>222.7302</w:t>
      </w:r>
      <w:r>
        <w:t xml:space="preserve"> Contract clause.</w:t>
      </w:r>
      <w:bookmarkEnd w:id="2360"/>
      <w:bookmarkEnd w:id="2361"/>
      <w:bookmarkEnd w:id="2359"/>
    </w:p>
    <w:p xmlns:tce="http://www.TCE.com">
      <w:pPr>
        <w:pStyle w:val="BodyText"/>
      </w:pPr>
      <w:r>
        <w:t xml:space="preserve">Use the clause at </w:t>
      </w:r>
      <w:r>
        <w:rPr>
          <w:color w:val="0000FF"/>
        </w:rPr>
        <w:fldChar w:fldCharType="begin"/>
      </w:r>
      <w:r>
        <w:rPr>
          <w:color w:val="0000FF"/>
        </w:rPr>
        <w:instrText xml:space="preserve"> REF _Numd19e112651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22-->
    <w:p xmlns:tce="http://www.TCE.com">
      <w:pPr>
        <w:pStyle w:val="Heading4"/>
      </w:pPr>
      <w:bookmarkStart w:id="2362" w:name="_Numd19e56423"/>
      <w:bookmarkStart w:id="2363" w:name="_Refd19e56423"/>
      <w:bookmarkStart w:id="2364" w:name="_Tocd19e56423"/>
      <w:r>
        <w:t/>
      </w:r>
      <w:r>
        <w:t>Subpart 222.74</w:t>
      </w:r>
      <w:r>
        <w:t xml:space="preserve"> - RESTRICTIONS ON THE USE OF MANDATORYARBITRATION AGREEMENTS</w:t>
      </w:r>
      <w:bookmarkEnd w:id="2363"/>
      <w:bookmarkEnd w:id="2364"/>
      <w:bookmarkEnd w:id="2362"/>
    </w:p>
    <!--Topic unique_1223-->
    <w:p xmlns:tce="http://www.TCE.com">
      <w:pPr>
        <w:pStyle w:val="Heading5"/>
      </w:pPr>
      <w:bookmarkStart w:id="2365" w:name="_Numd19e56436"/>
      <w:bookmarkStart w:id="2366" w:name="_Refd19e56436"/>
      <w:bookmarkStart w:id="2367" w:name="_Tocd19e56436"/>
      <w:r>
        <w:t/>
      </w:r>
      <w:r>
        <w:t>222.7400</w:t>
      </w:r>
      <w:r>
        <w:t xml:space="preserve"> Scope of subpart.</w:t>
      </w:r>
      <w:bookmarkEnd w:id="2366"/>
      <w:bookmarkEnd w:id="2367"/>
      <w:bookmarkEnd w:id="2365"/>
    </w:p>
    <w:p xmlns:tce="http://www.TCE.com">
      <w:pPr>
        <w:pStyle w:val="BodyText"/>
      </w:pPr>
      <w:r>
        <w:t>This subpart implements section 8116 of the Defense Appropriations Act for Fiscal Year 2010 (Pub. L. 111-118) and similar sections in subsequent DoD appropriations acts.</w:t>
      </w:r>
    </w:p>
    <!--Topic unique_1224-->
    <w:p xmlns:tce="http://www.TCE.com">
      <w:pPr>
        <w:pStyle w:val="Heading5"/>
      </w:pPr>
      <w:bookmarkStart w:id="2368" w:name="_Numd19e56455"/>
      <w:bookmarkStart w:id="2369" w:name="_Refd19e56455"/>
      <w:bookmarkStart w:id="2370" w:name="_Tocd19e56455"/>
      <w:r>
        <w:t/>
      </w:r>
      <w:r>
        <w:t>222.7401</w:t>
      </w:r>
      <w:r>
        <w:t xml:space="preserve"> Definition.</w:t>
      </w:r>
      <w:bookmarkEnd w:id="2369"/>
      <w:bookmarkEnd w:id="2370"/>
      <w:bookmarkEnd w:id="2368"/>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_Numd19e112679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25-->
    <w:p xmlns:tce="http://www.TCE.com">
      <w:pPr>
        <w:pStyle w:val="Heading5"/>
      </w:pPr>
      <w:bookmarkStart w:id="2371" w:name="_Numd19e56477"/>
      <w:bookmarkStart w:id="2372" w:name="_Refd19e56477"/>
      <w:bookmarkStart w:id="2373" w:name="_Tocd19e56477"/>
      <w:r>
        <w:t/>
      </w:r>
      <w:r>
        <w:t>222.7402</w:t>
      </w:r>
      <w:r>
        <w:t xml:space="preserve"> Policy.</w:t>
      </w:r>
      <w:bookmarkEnd w:id="2372"/>
      <w:bookmarkEnd w:id="2373"/>
      <w:bookmarkEnd w:id="2371"/>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26-->
    <w:p xmlns:tce="http://www.TCE.com">
      <w:pPr>
        <w:pStyle w:val="Heading5"/>
      </w:pPr>
      <w:bookmarkStart w:id="2374" w:name="_Numd19e56510"/>
      <w:bookmarkStart w:id="2375" w:name="_Refd19e56510"/>
      <w:bookmarkStart w:id="2376" w:name="_Tocd19e56510"/>
      <w:r>
        <w:t/>
      </w:r>
      <w:r>
        <w:t>222.7403</w:t>
      </w:r>
      <w:r>
        <w:t xml:space="preserve"> Applicability.</w:t>
      </w:r>
      <w:bookmarkEnd w:id="2375"/>
      <w:bookmarkEnd w:id="2376"/>
      <w:bookmarkEnd w:id="2374"/>
    </w:p>
    <w:p xmlns:tce="http://www.TCE.com">
      <w:pPr>
        <w:pStyle w:val="BodyText"/>
      </w:pPr>
      <w:r>
        <w:t>This requirement does not apply to the acquisition of commercial items (including commercially available off-the-shelf items).</w:t>
      </w:r>
    </w:p>
    <!--Topic unique_1227-->
    <w:p xmlns:tce="http://www.TCE.com">
      <w:pPr>
        <w:pStyle w:val="Heading5"/>
      </w:pPr>
      <w:bookmarkStart w:id="2377" w:name="_Numd19e56528"/>
      <w:bookmarkStart w:id="2378" w:name="_Refd19e56528"/>
      <w:bookmarkStart w:id="2379" w:name="_Tocd19e56528"/>
      <w:r>
        <w:t/>
      </w:r>
      <w:r>
        <w:t>222.7404</w:t>
      </w:r>
      <w:r>
        <w:t xml:space="preserve"> Waiver.</w:t>
      </w:r>
      <w:bookmarkEnd w:id="2378"/>
      <w:bookmarkEnd w:id="2379"/>
      <w:bookmarkEnd w:id="2377"/>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_Numd19e56477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u w:val="single"/>
        </w:rPr>
        <w:t>222.7404</w:t>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28-->
    <w:p xmlns:tce="http://www.TCE.com">
      <w:pPr>
        <w:pStyle w:val="Heading5"/>
      </w:pPr>
      <w:bookmarkStart w:id="2380" w:name="_Numd19e56561"/>
      <w:bookmarkStart w:id="2381" w:name="_Refd19e56561"/>
      <w:bookmarkStart w:id="2382" w:name="_Tocd19e56561"/>
      <w:r>
        <w:t/>
      </w:r>
      <w:r>
        <w:t>222.7405</w:t>
      </w:r>
      <w:r>
        <w:t xml:space="preserve"> Contract clause.</w:t>
      </w:r>
      <w:bookmarkEnd w:id="2381"/>
      <w:bookmarkEnd w:id="2382"/>
      <w:bookmarkEnd w:id="2380"/>
    </w:p>
    <w:p xmlns:tce="http://www.TCE.com">
      <w:pPr>
        <w:pStyle w:val="BodyText"/>
      </w:pPr>
      <w:r>
        <w:t xml:space="preserve">Use the clause at </w:t>
      </w:r>
      <w:r>
        <w:rPr>
          <w:color w:val="0000FF"/>
        </w:rPr>
        <w:fldChar w:fldCharType="begin"/>
      </w:r>
      <w:r>
        <w:rPr>
          <w:color w:val="0000FF"/>
        </w:rPr>
        <w:instrText xml:space="preserve"> REF _Numd19e112679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247-->
    <w:p xmlns:tce="http://www.TCE.com">
      <w:pPr>
        <w:pStyle w:val="Heading3"/>
      </w:pPr>
      <w:bookmarkStart w:id="2383" w:name="_Numd19e56579"/>
      <w:bookmarkStart w:id="2384" w:name="_Refd19e56579"/>
      <w:bookmarkStart w:id="2385" w:name="_Tocd19e56579"/>
      <w:r>
        <w:t/>
      </w:r>
      <w:r>
        <w:t>Part 223</w:t>
      </w:r>
      <w:r>
        <w:t xml:space="preserve"> - ENVIRONMENT, ENERGY AND WATER EFFICIENCY, RENEWABLEENERGY TECHNOLOGIES, OCCUPATIONAL SAFETY, AND DRUG-FREE WORKPLACE</w:t>
      </w:r>
      <w:bookmarkEnd w:id="2384"/>
      <w:bookmarkEnd w:id="2385"/>
      <w:bookmarkEnd w:id="2383"/>
    </w:p>
    <w:p xmlns:tce="http://www.TCE.com">
      <w:pPr>
        <w:pStyle w:val="ListBullet"/>
        <!--depth 1-->
        <w:numPr>
          <w:ilvl w:val="0"/>
          <w:numId w:val="344"/>
        </w:numPr>
      </w:pPr>
      <w:r>
        <w:t/>
      </w:r>
      <w:r>
        <w:rPr>
          <w:color w:val="0000FF"/>
        </w:rPr>
        <w:fldChar w:fldCharType="begin"/>
      </w:r>
      <w:r>
        <w:rPr>
          <w:color w:val="0000FF"/>
        </w:rPr>
        <w:instrText xml:space="preserve"> REF _Numd19e56945 \h </w:instrText>
      </w:r>
      <w:r>
        <w:fldChar w:fldCharType="separate"/>
      </w:r>
      <w:rPr>
        <w:color w:val="0000FF"/>
      </w:rPr>
      <w:r>
        <w:rPr>
          <w:u w:val="single"/>
        </w:rPr>
        <w:t>Subpart 223.1 - Reserved</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_Numd19e56966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_Numd19e56984 \h </w:instrText>
      </w:r>
      <w:r>
        <w:fldChar w:fldCharType="separate"/>
      </w:r>
      <w:rPr>
        <w:color w:val="0000FF"/>
      </w:rPr>
      <w:r>
        <w:rPr>
          <w:u w:val="single"/>
        </w:rPr>
        <w:t>Subpart 223.3 - HAZARDOUS MATERIAL IDENTIFICATION AND MATERIAL SAFETY DATA</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_Numd19e56997 \h </w:instrText>
      </w:r>
      <w:r>
        <w:fldChar w:fldCharType="separate"/>
      </w:r>
      <w:rPr>
        <w:color w:val="0000FF"/>
      </w:rPr>
      <w:r>
        <w:rPr>
          <w:u w:val="single"/>
        </w:rPr>
        <w:t>223.302 Policy.</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_Numd19e57016 \h </w:instrText>
      </w:r>
      <w:r>
        <w:fldChar w:fldCharType="separate"/>
      </w:r>
      <w:rPr>
        <w:color w:val="0000FF"/>
      </w:rPr>
      <w:r>
        <w:rPr>
          <w:u w:val="single"/>
        </w:rPr>
        <w:t>223.303 Contract clause.</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_Numd19e57038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_Numd19e57051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_Numd19e57118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_Numd19e57140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_Numd19e57161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_Numd19e57183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_Numd19e57212 \h </w:instrText>
      </w:r>
      <w:r>
        <w:fldChar w:fldCharType="separate"/>
      </w:r>
      <w:rPr>
        <w:color w:val="0000FF"/>
      </w:rPr>
      <w:r>
        <w:rPr>
          <w:u w:val="single"/>
        </w:rPr>
        <w:t>Subpart 223.4 - USE OF RECOVERED MATERIALS AND BIOBASED PRODUCTS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_Numd19e57225 \h </w:instrText>
      </w:r>
      <w:r>
        <w:fldChar w:fldCharType="separate"/>
      </w:r>
      <w:rPr>
        <w:color w:val="0000FF"/>
      </w:rPr>
      <w:r>
        <w:rPr>
          <w:u w:val="single"/>
        </w:rPr>
        <w:t>223.405 Procedures.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_Numd19e57248 \h </w:instrText>
      </w:r>
      <w:r>
        <w:fldChar w:fldCharType="separate"/>
      </w:r>
      <w:rPr>
        <w:color w:val="0000FF"/>
      </w:rPr>
      <w:r>
        <w:rPr>
          <w:u w:val="single"/>
        </w:rPr>
        <w:t>Subpart 223.5 - DRUG-FREE WORKPLACE</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_Numd19e57261 \h </w:instrText>
      </w:r>
      <w:r>
        <w:fldChar w:fldCharType="separate"/>
      </w:r>
      <w:rPr>
        <w:color w:val="0000FF"/>
      </w:rPr>
      <w:r>
        <w:rPr>
          <w:u w:val="single"/>
        </w:rPr>
        <w:t>223.570 Drug-free work force.</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_Numd19e57274 \h </w:instrText>
      </w:r>
      <w:r>
        <w:fldChar w:fldCharType="separate"/>
      </w:r>
      <w:rPr>
        <w:color w:val="0000FF"/>
      </w:rPr>
      <w:r>
        <w:rPr>
          <w:u w:val="single"/>
        </w:rPr>
        <w:t>223.570-1 Policy.</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_Numd19e57293 \h </w:instrText>
      </w:r>
      <w:r>
        <w:fldChar w:fldCharType="separate"/>
      </w:r>
      <w:rPr>
        <w:color w:val="0000FF"/>
      </w:rPr>
      <w:r>
        <w:rPr>
          <w:u w:val="single"/>
        </w:rPr>
        <w:t>223.570-2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_Numd19e57330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_Numd19e57348 \h </w:instrText>
      </w:r>
      <w:r>
        <w:fldChar w:fldCharType="separate"/>
      </w:r>
      <w:rPr>
        <w:color w:val="0000FF"/>
      </w:rPr>
      <w:r>
        <w:rPr>
          <w:u w:val="single"/>
        </w:rPr>
        <w:t>Subpart 223.8 - OZONE-DEPLETING SUBSTANCES AND GREENHOUSE GASES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_Numd19e57361 \h </w:instrText>
      </w:r>
      <w:r>
        <w:fldChar w:fldCharType="separate"/>
      </w:r>
      <w:rPr>
        <w:color w:val="0000FF"/>
      </w:rPr>
      <w:r>
        <w:rPr>
          <w:u w:val="single"/>
        </w:rPr>
        <w:t>223.802 Policy.</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_Numd19e57381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_Numd19e57395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_Numd19e57408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_Numd19e57431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_Numd19e57455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_Numd19e57494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_Numd19e57541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_Numd19e57560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_Numd19e57596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_Numd19e57609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_Numd19e57628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_Numd19e57656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_Numd19e57679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_Numd19e57706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_Numd19e57719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_Numd19e57738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_Numd19e57756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_Numd19e57773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_Numd19e57801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_Numd19e57828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_Numd19e57872 \h </w:instrText>
      </w:r>
      <w:r>
        <w:fldChar w:fldCharType="separate"/>
      </w:r>
      <w:rPr>
        <w:color w:val="0000FF"/>
      </w:rPr>
      <w:r>
        <w:rPr>
          <w:u w:val="single"/>
        </w:rPr>
        <w:t>223.7306 Contract clause.</w:t>
      </w:r>
      <w:r>
        <w:rPr>
          <w:color w:val="0000FF"/>
        </w:rPr>
        <w:fldChar w:fldCharType="end"/>
      </w:r>
      <w:r>
        <w:t/>
      </w:r>
    </w:p>
    <!--Topic unique_1248-->
    <w:p xmlns:tce="http://www.TCE.com">
      <w:pPr>
        <w:pStyle w:val="Heading4"/>
      </w:pPr>
      <w:bookmarkStart w:id="2386" w:name="_Numd19e56945"/>
      <w:bookmarkStart w:id="2387" w:name="_Refd19e56945"/>
      <w:bookmarkStart w:id="2388" w:name="_Tocd19e56945"/>
      <w:r>
        <w:t/>
      </w:r>
      <w:r>
        <w:t>Subpart 223.1</w:t>
      </w:r>
      <w:r>
        <w:t xml:space="preserve"> - Reserved</w:t>
      </w:r>
      <w:bookmarkEnd w:id="2387"/>
      <w:bookmarkEnd w:id="2388"/>
      <w:bookmarkEnd w:id="2386"/>
    </w:p>
    <!--Topic unique_1249-->
    <w:p xmlns:tce="http://www.TCE.com">
      <w:pPr>
        <w:pStyle w:val="Heading4"/>
      </w:pPr>
      <w:bookmarkStart w:id="2389" w:name="_Numd19e56966"/>
      <w:bookmarkStart w:id="2390" w:name="_Refd19e56966"/>
      <w:bookmarkStart w:id="2391" w:name="_Tocd19e56966"/>
      <w:r>
        <w:t/>
      </w:r>
      <w:r>
        <w:t>Subpart 223.2</w:t>
      </w:r>
      <w:r>
        <w:t xml:space="preserve"> - ENERGY AND WATER EFFICIENCY AND RENEWABLE ENERGY</w:t>
      </w:r>
      <w:bookmarkEnd w:id="2390"/>
      <w:bookmarkEnd w:id="2391"/>
      <w:bookmarkEnd w:id="2389"/>
    </w:p>
    <w:p xmlns:tce="http://www.TCE.com">
      <w:pPr>
        <w:pStyle w:val="BodyText"/>
      </w:pPr>
      <w:r>
        <w:t>NO DFARS TEXT</w:t>
      </w:r>
    </w:p>
    <!--Topic unique_1250-->
    <w:p xmlns:tce="http://www.TCE.com">
      <w:pPr>
        <w:pStyle w:val="Heading4"/>
      </w:pPr>
      <w:bookmarkStart w:id="2392" w:name="_Numd19e56984"/>
      <w:bookmarkStart w:id="2393" w:name="_Refd19e56984"/>
      <w:bookmarkStart w:id="2394" w:name="_Tocd19e56984"/>
      <w:r>
        <w:t/>
      </w:r>
      <w:r>
        <w:t>Subpart 223.3</w:t>
      </w:r>
      <w:r>
        <w:t xml:space="preserve"> - HAZARDOUS MATERIAL IDENTIFICATION AND MATERIAL SAFETY DATA</w:t>
      </w:r>
      <w:bookmarkEnd w:id="2393"/>
      <w:bookmarkEnd w:id="2394"/>
      <w:bookmarkEnd w:id="2392"/>
    </w:p>
    <!--Topic unique_1251-->
    <w:p xmlns:tce="http://www.TCE.com">
      <w:pPr>
        <w:pStyle w:val="Heading5"/>
      </w:pPr>
      <w:bookmarkStart w:id="2395" w:name="_Numd19e56997"/>
      <w:bookmarkStart w:id="2396" w:name="_Refd19e56997"/>
      <w:bookmarkStart w:id="2397" w:name="_Tocd19e56997"/>
      <w:r>
        <w:t/>
      </w:r>
      <w:r>
        <w:t>223.302</w:t>
      </w:r>
      <w:r>
        <w:t xml:space="preserve"> Policy.</w:t>
      </w:r>
      <w:bookmarkEnd w:id="2396"/>
      <w:bookmarkEnd w:id="2397"/>
      <w:bookmarkEnd w:id="2395"/>
    </w:p>
    <w:p xmlns:tce="http://www.TCE.com">
      <w:pPr>
        <w:pStyle w:val="BodyText"/>
        <w:ind w:left="720"/>
      </w:pPr>
      <w:r>
        <w:t>(e) The contracting officer shall also provide hazard warning labels, that are received from apparent successful offerors, to the cognizant safety officer.</w:t>
      </w:r>
    </w:p>
    <!--Topic unique_1252-->
    <w:p xmlns:tce="http://www.TCE.com">
      <w:pPr>
        <w:pStyle w:val="Heading5"/>
      </w:pPr>
      <w:bookmarkStart w:id="2398" w:name="_Numd19e57016"/>
      <w:bookmarkStart w:id="2399" w:name="_Refd19e57016"/>
      <w:bookmarkStart w:id="2400" w:name="_Tocd19e57016"/>
      <w:r>
        <w:t/>
      </w:r>
      <w:r>
        <w:t>223.303</w:t>
      </w:r>
      <w:r>
        <w:t xml:space="preserve"> Contract clause.</w:t>
      </w:r>
      <w:bookmarkEnd w:id="2399"/>
      <w:bookmarkEnd w:id="2400"/>
      <w:bookmarkEnd w:id="2398"/>
    </w:p>
    <w:p xmlns:tce="http://www.TCE.com">
      <w:pPr>
        <w:pStyle w:val="BodyText"/>
      </w:pPr>
      <w:r>
        <w:t xml:space="preserve">Use the clause at </w:t>
      </w:r>
      <w:r>
        <w:rPr>
          <w:color w:val="0000FF"/>
        </w:rPr>
        <w:fldChar w:fldCharType="begin"/>
      </w:r>
      <w:r>
        <w:rPr>
          <w:color w:val="0000FF"/>
        </w:rPr>
        <w:instrText xml:space="preserve"> REF _Numd19e112774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53-->
    <w:p xmlns:tce="http://www.TCE.com">
      <w:pPr>
        <w:pStyle w:val="Heading5"/>
      </w:pPr>
      <w:bookmarkStart w:id="2401" w:name="_Numd19e57038"/>
      <w:bookmarkStart w:id="2402" w:name="_Refd19e57038"/>
      <w:bookmarkStart w:id="2403" w:name="_Tocd19e57038"/>
      <w:r>
        <w:t/>
      </w:r>
      <w:r>
        <w:t>223.370</w:t>
      </w:r>
      <w:r>
        <w:t xml:space="preserve"> Safety precautions for ammunition and explosives.</w:t>
      </w:r>
      <w:bookmarkEnd w:id="2402"/>
      <w:bookmarkEnd w:id="2403"/>
      <w:bookmarkEnd w:id="2401"/>
    </w:p>
    <!--Topic unique_1254-->
    <w:p xmlns:tce="http://www.TCE.com">
      <w:pPr>
        <w:pStyle w:val="Heading6"/>
      </w:pPr>
      <w:bookmarkStart w:id="2404" w:name="_Numd19e57051"/>
      <w:bookmarkStart w:id="2405" w:name="_Refd19e57051"/>
      <w:bookmarkStart w:id="2406" w:name="_Tocd19e57051"/>
      <w:r>
        <w:t/>
      </w:r>
      <w:r>
        <w:t>223.370-1</w:t>
      </w:r>
      <w:r>
        <w:t xml:space="preserve"> Scope.</w:t>
      </w:r>
      <w:bookmarkEnd w:id="2405"/>
      <w:bookmarkEnd w:id="2406"/>
      <w:bookmarkEnd w:id="2404"/>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55-->
    <w:p xmlns:tce="http://www.TCE.com">
      <w:pPr>
        <w:pStyle w:val="Heading6"/>
      </w:pPr>
      <w:bookmarkStart w:id="2407" w:name="_Numd19e57118"/>
      <w:bookmarkStart w:id="2408" w:name="_Refd19e57118"/>
      <w:bookmarkStart w:id="2409" w:name="_Tocd19e57118"/>
      <w:r>
        <w:t/>
      </w:r>
      <w:r>
        <w:t>223.370-2</w:t>
      </w:r>
      <w:r>
        <w:t xml:space="preserve"> Definition.</w:t>
      </w:r>
      <w:bookmarkEnd w:id="2408"/>
      <w:bookmarkEnd w:id="2409"/>
      <w:bookmarkEnd w:id="2407"/>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_Numd19e112910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56-->
    <w:p xmlns:tce="http://www.TCE.com">
      <w:pPr>
        <w:pStyle w:val="Heading6"/>
      </w:pPr>
      <w:bookmarkStart w:id="2410" w:name="_Numd19e57140"/>
      <w:bookmarkStart w:id="2411" w:name="_Refd19e57140"/>
      <w:bookmarkStart w:id="2412" w:name="_Tocd19e57140"/>
      <w:r>
        <w:t/>
      </w:r>
      <w:r>
        <w:t>223.370-3</w:t>
      </w:r>
      <w:r>
        <w:t xml:space="preserve"> Policy.</w:t>
      </w:r>
      <w:bookmarkEnd w:id="2411"/>
      <w:bookmarkEnd w:id="2412"/>
      <w:bookmarkEnd w:id="2410"/>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257-->
    <w:p xmlns:tce="http://www.TCE.com">
      <w:pPr>
        <w:pStyle w:val="Heading6"/>
      </w:pPr>
      <w:bookmarkStart w:id="2413" w:name="_Numd19e57161"/>
      <w:bookmarkStart w:id="2414" w:name="_Refd19e57161"/>
      <w:bookmarkStart w:id="2415" w:name="_Tocd19e57161"/>
      <w:r>
        <w:t/>
      </w:r>
      <w:r>
        <w:t>223.370-4</w:t>
      </w:r>
      <w:r>
        <w:t xml:space="preserve"> Procedures.</w:t>
      </w:r>
      <w:bookmarkEnd w:id="2414"/>
      <w:bookmarkEnd w:id="2415"/>
      <w:bookmarkEnd w:id="2413"/>
    </w:p>
    <w:p xmlns:tce="http://www.TCE.com">
      <w:pPr>
        <w:pStyle w:val="BodyText"/>
      </w:pPr>
      <w:r>
        <w:t xml:space="preserve">Follow the procedures at PGI </w:t>
      </w:r>
      <w:r>
        <w:rPr>
          <w:u w:val="single"/>
        </w:rPr>
        <w:t>223.370</w:t>
      </w:r>
      <w:r>
        <w:t xml:space="preserve"> - 4.</w:t>
      </w:r>
    </w:p>
    <!--Topic unique_1258-->
    <w:p xmlns:tce="http://www.TCE.com">
      <w:pPr>
        <w:pStyle w:val="Heading6"/>
      </w:pPr>
      <w:bookmarkStart w:id="2416" w:name="_Numd19e57183"/>
      <w:bookmarkStart w:id="2417" w:name="_Refd19e57183"/>
      <w:bookmarkStart w:id="2418" w:name="_Tocd19e57183"/>
      <w:r>
        <w:t/>
      </w:r>
      <w:r>
        <w:t>223.370-5</w:t>
      </w:r>
      <w:r>
        <w:t xml:space="preserve"> Contract clauses.</w:t>
      </w:r>
      <w:bookmarkEnd w:id="2417"/>
      <w:bookmarkEnd w:id="2418"/>
      <w:bookmarkEnd w:id="2416"/>
    </w:p>
    <w:p xmlns:tce="http://www.TCE.com">
      <w:pPr>
        <w:pStyle w:val="BodyText"/>
      </w:pPr>
      <w:r>
        <w:t xml:space="preserve">Use the clauses at </w:t>
      </w:r>
      <w:r>
        <w:rPr>
          <w:color w:val="0000FF"/>
        </w:rPr>
        <w:fldChar w:fldCharType="begin"/>
      </w:r>
      <w:r>
        <w:rPr>
          <w:color w:val="0000FF"/>
        </w:rPr>
        <w:instrText xml:space="preserve"> REF _Numd19e112910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_Numd19e113052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59-->
    <w:p xmlns:tce="http://www.TCE.com">
      <w:pPr>
        <w:pStyle w:val="Heading4"/>
      </w:pPr>
      <w:bookmarkStart w:id="2419" w:name="_Numd19e57212"/>
      <w:bookmarkStart w:id="2420" w:name="_Refd19e57212"/>
      <w:bookmarkStart w:id="2421" w:name="_Tocd19e57212"/>
      <w:r>
        <w:t/>
      </w:r>
      <w:r>
        <w:t>Subpart 223.4</w:t>
      </w:r>
      <w:r>
        <w:t xml:space="preserve"> - USE OF RECOVERED MATERIALS AND BIOBASED PRODUCTS</w:t>
      </w:r>
      <w:bookmarkEnd w:id="2420"/>
      <w:bookmarkEnd w:id="2421"/>
      <w:bookmarkEnd w:id="2419"/>
    </w:p>
    <!--Topic unique_1260-->
    <w:p xmlns:tce="http://www.TCE.com">
      <w:pPr>
        <w:pStyle w:val="Heading5"/>
      </w:pPr>
      <w:bookmarkStart w:id="2422" w:name="_Numd19e57225"/>
      <w:bookmarkStart w:id="2423" w:name="_Refd19e57225"/>
      <w:bookmarkStart w:id="2424" w:name="_Tocd19e57225"/>
      <w:r>
        <w:t/>
      </w:r>
      <w:r>
        <w:t>223.405</w:t>
      </w:r>
      <w:r>
        <w:t xml:space="preserve"> Procedures.</w:t>
      </w:r>
      <w:bookmarkEnd w:id="2423"/>
      <w:bookmarkEnd w:id="2424"/>
      <w:bookmarkEnd w:id="2422"/>
    </w:p>
    <w:p xmlns:tce="http://www.TCE.com">
      <w:pPr>
        <w:pStyle w:val="BodyText"/>
      </w:pPr>
      <w:r>
        <w:t xml:space="preserve">Follow the procedures at PGI </w:t>
      </w:r>
      <w:r>
        <w:rPr>
          <w:u w:val="single"/>
        </w:rPr>
        <w:t>223.405</w:t>
      </w:r>
      <w:r>
        <w:t xml:space="preserve"> .</w:t>
      </w:r>
    </w:p>
    <!--Topic unique_1261-->
    <w:p xmlns:tce="http://www.TCE.com">
      <w:pPr>
        <w:pStyle w:val="Heading4"/>
      </w:pPr>
      <w:bookmarkStart w:id="2425" w:name="_Numd19e57248"/>
      <w:bookmarkStart w:id="2426" w:name="_Refd19e57248"/>
      <w:bookmarkStart w:id="2427" w:name="_Tocd19e57248"/>
      <w:r>
        <w:t/>
      </w:r>
      <w:r>
        <w:t>Subpart 223.5</w:t>
      </w:r>
      <w:r>
        <w:t xml:space="preserve"> - DRUG-FREE WORKPLACE</w:t>
      </w:r>
      <w:bookmarkEnd w:id="2426"/>
      <w:bookmarkEnd w:id="2427"/>
      <w:bookmarkEnd w:id="2425"/>
    </w:p>
    <!--Topic unique_1262-->
    <w:p xmlns:tce="http://www.TCE.com">
      <w:pPr>
        <w:pStyle w:val="Heading5"/>
      </w:pPr>
      <w:bookmarkStart w:id="2428" w:name="_Numd19e57261"/>
      <w:bookmarkStart w:id="2429" w:name="_Refd19e57261"/>
      <w:bookmarkStart w:id="2430" w:name="_Tocd19e57261"/>
      <w:r>
        <w:t/>
      </w:r>
      <w:r>
        <w:t>223.570</w:t>
      </w:r>
      <w:r>
        <w:t xml:space="preserve"> Drug-free work force.</w:t>
      </w:r>
      <w:bookmarkEnd w:id="2429"/>
      <w:bookmarkEnd w:id="2430"/>
      <w:bookmarkEnd w:id="2428"/>
    </w:p>
    <!--Topic unique_1263-->
    <w:p xmlns:tce="http://www.TCE.com">
      <w:pPr>
        <w:pStyle w:val="Heading6"/>
      </w:pPr>
      <w:bookmarkStart w:id="2431" w:name="_Numd19e57274"/>
      <w:bookmarkStart w:id="2432" w:name="_Refd19e57274"/>
      <w:bookmarkStart w:id="2433" w:name="_Tocd19e57274"/>
      <w:r>
        <w:t/>
      </w:r>
      <w:r>
        <w:t>223.570-1</w:t>
      </w:r>
      <w:r>
        <w:t xml:space="preserve"> Policy.</w:t>
      </w:r>
      <w:bookmarkEnd w:id="2432"/>
      <w:bookmarkEnd w:id="2433"/>
      <w:bookmarkEnd w:id="2431"/>
    </w:p>
    <w:p xmlns:tce="http://www.TCE.com">
      <w:pPr>
        <w:pStyle w:val="BodyText"/>
      </w:pPr>
      <w:r>
        <w:t>DoD policy is to ensure that its contractors maintain a program for achieving a drug-free work force.</w:t>
      </w:r>
    </w:p>
    <!--Topic unique_1264-->
    <w:p xmlns:tce="http://www.TCE.com">
      <w:pPr>
        <w:pStyle w:val="Heading6"/>
      </w:pPr>
      <w:bookmarkStart w:id="2434" w:name="_Numd19e57293"/>
      <w:bookmarkStart w:id="2435" w:name="_Refd19e57293"/>
      <w:bookmarkStart w:id="2436" w:name="_Tocd19e57293"/>
      <w:r>
        <w:t/>
      </w:r>
      <w:r>
        <w:t>223.570-2</w:t>
      </w:r>
      <w:r>
        <w:t xml:space="preserve"> Contract clause.</w:t>
      </w:r>
      <w:bookmarkEnd w:id="2435"/>
      <w:bookmarkEnd w:id="2436"/>
      <w:bookmarkEnd w:id="2434"/>
    </w:p>
    <w:p xmlns:tce="http://www.TCE.com">
      <w:pPr>
        <w:pStyle w:val="BodyText"/>
        <w:ind w:left="720"/>
      </w:pPr>
      <w:r>
        <w:t xml:space="preserve">(a) Use the clause at </w:t>
      </w:r>
      <w:r>
        <w:rPr>
          <w:color w:val="0000FF"/>
        </w:rPr>
        <w:fldChar w:fldCharType="begin"/>
      </w:r>
      <w:r>
        <w:rPr>
          <w:color w:val="0000FF"/>
        </w:rPr>
        <w:instrText xml:space="preserve"> REF _Numd19e113084 \h </w:instrText>
      </w:r>
      <w:r>
        <w:fldChar w:fldCharType="separate"/>
      </w:r>
      <w:rPr>
        <w:color w:val="0000FF"/>
      </w:rPr>
      <w:r>
        <w:rPr>
          <w:u w:val="single"/>
        </w:rPr>
        <w:t>252.223-7004</w:t>
      </w:r>
      <w:r>
        <w:rPr>
          <w:color w:val="0000FF"/>
        </w:rPr>
        <w:fldChar w:fldCharType="end"/>
      </w:r>
      <w:r>
        <w:t xml:space="preserve"> ,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items;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265-->
    <w:p xmlns:tce="http://www.TCE.com">
      <w:pPr>
        <w:pStyle w:val="Heading4"/>
      </w:pPr>
      <w:bookmarkStart w:id="2437" w:name="_Numd19e57330"/>
      <w:bookmarkStart w:id="2438" w:name="_Refd19e57330"/>
      <w:bookmarkStart w:id="2439" w:name="_Tocd19e57330"/>
      <w:r>
        <w:t/>
      </w:r>
      <w:r>
        <w:t>Subpart 223.7</w:t>
      </w:r>
      <w:r>
        <w:t xml:space="preserve"> - CONTRACTING FOR ENVIRONMENTALLY PREFERABLE PRODUCTS AND SERVICES</w:t>
      </w:r>
      <w:bookmarkEnd w:id="2438"/>
      <w:bookmarkEnd w:id="2439"/>
      <w:bookmarkEnd w:id="2437"/>
    </w:p>
    <w:p xmlns:tce="http://www.TCE.com">
      <w:pPr>
        <w:pStyle w:val="BodyText"/>
      </w:pPr>
      <w:r>
        <w:t>NO DFARS TEXT</w:t>
      </w:r>
    </w:p>
    <!--Topic unique_1266-->
    <w:p xmlns:tce="http://www.TCE.com">
      <w:pPr>
        <w:pStyle w:val="Heading4"/>
      </w:pPr>
      <w:bookmarkStart w:id="2440" w:name="_Numd19e57348"/>
      <w:bookmarkStart w:id="2441" w:name="_Refd19e57348"/>
      <w:bookmarkStart w:id="2442" w:name="_Tocd19e57348"/>
      <w:r>
        <w:t/>
      </w:r>
      <w:r>
        <w:t>Subpart 223.8</w:t>
      </w:r>
      <w:r>
        <w:t xml:space="preserve"> - OZONE-DEPLETING SUBSTANCES AND GREENHOUSE GASES</w:t>
      </w:r>
      <w:bookmarkEnd w:id="2441"/>
      <w:bookmarkEnd w:id="2442"/>
      <w:bookmarkEnd w:id="2440"/>
    </w:p>
    <!--Topic unique_1267-->
    <w:p xmlns:tce="http://www.TCE.com">
      <w:pPr>
        <w:pStyle w:val="Heading5"/>
      </w:pPr>
      <w:bookmarkStart w:id="2443" w:name="_Numd19e57361"/>
      <w:bookmarkStart w:id="2444" w:name="_Refd19e57361"/>
      <w:bookmarkStart w:id="2445" w:name="_Tocd19e57361"/>
      <w:r>
        <w:t/>
      </w:r>
      <w:r>
        <w:t>223.802</w:t>
      </w:r>
      <w:r>
        <w:t xml:space="preserve"> Policy.</w:t>
      </w:r>
      <w:bookmarkEnd w:id="2444"/>
      <w:bookmarkEnd w:id="2445"/>
      <w:bookmarkEnd w:id="2443"/>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268-->
    <w:p xmlns:tce="http://www.TCE.com">
      <w:pPr>
        <w:pStyle w:val="Heading4"/>
      </w:pPr>
      <w:bookmarkStart w:id="2446" w:name="_Numd19e57381"/>
      <w:bookmarkStart w:id="2447" w:name="_Refd19e57381"/>
      <w:bookmarkStart w:id="2448" w:name="_Tocd19e57381"/>
      <w:r>
        <w:t/>
      </w:r>
      <w:r>
        <w:t>Subpart 223.70</w:t>
      </w:r>
      <w:r>
        <w:t xml:space="preserve"> - RESERVED</w:t>
      </w:r>
      <w:bookmarkEnd w:id="2447"/>
      <w:bookmarkEnd w:id="2448"/>
      <w:bookmarkEnd w:id="2446"/>
    </w:p>
    <!--Topic unique_1269-->
    <w:p xmlns:tce="http://www.TCE.com">
      <w:pPr>
        <w:pStyle w:val="Heading4"/>
      </w:pPr>
      <w:bookmarkStart w:id="2449" w:name="_Numd19e57395"/>
      <w:bookmarkStart w:id="2450" w:name="_Refd19e57395"/>
      <w:bookmarkStart w:id="2451" w:name="_Tocd19e57395"/>
      <w:r>
        <w:t/>
      </w:r>
      <w:r>
        <w:t>Subpart 223.71</w:t>
      </w:r>
      <w:r>
        <w:t xml:space="preserve"> - STORAGE, TREATMENT, AND DISPOSAL OF TOXIC OR HAZARDOUS MATERIALS</w:t>
      </w:r>
      <w:bookmarkEnd w:id="2450"/>
      <w:bookmarkEnd w:id="2451"/>
      <w:bookmarkEnd w:id="2449"/>
    </w:p>
    <!--Topic unique_1270-->
    <w:p xmlns:tce="http://www.TCE.com">
      <w:pPr>
        <w:pStyle w:val="Heading5"/>
      </w:pPr>
      <w:bookmarkStart w:id="2452" w:name="_Numd19e57408"/>
      <w:bookmarkStart w:id="2453" w:name="_Refd19e57408"/>
      <w:bookmarkStart w:id="2454" w:name="_Tocd19e57408"/>
      <w:r>
        <w:t/>
      </w:r>
      <w:r>
        <w:t>223.7101</w:t>
      </w:r>
      <w:r>
        <w:t xml:space="preserve"> Definitions.</w:t>
      </w:r>
      <w:bookmarkEnd w:id="2453"/>
      <w:bookmarkEnd w:id="2454"/>
      <w:bookmarkEnd w:id="2452"/>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_Numd19e113167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57-->
    <w:p xmlns:tce="http://www.TCE.com">
      <w:pPr>
        <w:pStyle w:val="Heading5"/>
      </w:pPr>
      <w:bookmarkStart w:id="2455" w:name="_Numd19e57431"/>
      <w:bookmarkStart w:id="2456" w:name="_Refd19e57431"/>
      <w:bookmarkStart w:id="2457" w:name="_Tocd19e57431"/>
      <w:r>
        <w:t/>
      </w:r>
      <w:r>
        <w:t>223.7102</w:t>
      </w:r>
      <w:r>
        <w:t xml:space="preserve"> Policy.</w:t>
      </w:r>
      <w:bookmarkEnd w:id="2456"/>
      <w:bookmarkEnd w:id="2457"/>
      <w:bookmarkEnd w:id="2455"/>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_Numd19e57494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71-->
    <w:p xmlns:tce="http://www.TCE.com">
      <w:pPr>
        <w:pStyle w:val="Heading5"/>
      </w:pPr>
      <w:bookmarkStart w:id="2458" w:name="_Numd19e57455"/>
      <w:bookmarkStart w:id="2459" w:name="_Refd19e57455"/>
      <w:bookmarkStart w:id="2460" w:name="_Tocd19e57455"/>
      <w:r>
        <w:t/>
      </w:r>
      <w:r>
        <w:t>223.7103</w:t>
      </w:r>
      <w:r>
        <w:t xml:space="preserve"> Procedures.</w:t>
      </w:r>
      <w:bookmarkEnd w:id="2459"/>
      <w:bookmarkEnd w:id="2460"/>
      <w:bookmarkEnd w:id="2458"/>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_Numd19e57494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_Numd19e57494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_Numd19e57494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72-->
    <w:p xmlns:tce="http://www.TCE.com">
      <w:pPr>
        <w:pStyle w:val="Heading5"/>
      </w:pPr>
      <w:bookmarkStart w:id="2461" w:name="_Numd19e57494"/>
      <w:bookmarkStart w:id="2462" w:name="_Refd19e57494"/>
      <w:bookmarkStart w:id="2463" w:name="_Tocd19e57494"/>
      <w:r>
        <w:t/>
      </w:r>
      <w:r>
        <w:t>223.7104</w:t>
      </w:r>
      <w:r>
        <w:t xml:space="preserve"> Exceptions.</w:t>
      </w:r>
      <w:bookmarkEnd w:id="2462"/>
      <w:bookmarkEnd w:id="2463"/>
      <w:bookmarkEnd w:id="2461"/>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73-->
    <w:p xmlns:tce="http://www.TCE.com">
      <w:pPr>
        <w:pStyle w:val="Heading5"/>
      </w:pPr>
      <w:bookmarkStart w:id="2464" w:name="_Numd19e57541"/>
      <w:bookmarkStart w:id="2465" w:name="_Refd19e57541"/>
      <w:bookmarkStart w:id="2466" w:name="_Tocd19e57541"/>
      <w:r>
        <w:t/>
      </w:r>
      <w:r>
        <w:t>223.7105</w:t>
      </w:r>
      <w:r>
        <w:t xml:space="preserve"> Reimbursement.</w:t>
      </w:r>
      <w:bookmarkEnd w:id="2465"/>
      <w:bookmarkEnd w:id="2466"/>
      <w:bookmarkEnd w:id="2464"/>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74-->
    <w:p xmlns:tce="http://www.TCE.com">
      <w:pPr>
        <w:pStyle w:val="Heading5"/>
      </w:pPr>
      <w:bookmarkStart w:id="2467" w:name="_Numd19e57560"/>
      <w:bookmarkStart w:id="2468" w:name="_Refd19e57560"/>
      <w:bookmarkStart w:id="2469" w:name="_Tocd19e57560"/>
      <w:r>
        <w:t/>
      </w:r>
      <w:r>
        <w:t>223.7106</w:t>
      </w:r>
      <w:r>
        <w:t xml:space="preserve"> Contract clause.</w:t>
      </w:r>
      <w:bookmarkEnd w:id="2468"/>
      <w:bookmarkEnd w:id="2469"/>
      <w:bookmarkEnd w:id="2467"/>
    </w:p>
    <w:p xmlns:tce="http://www.TCE.com">
      <w:pPr>
        <w:pStyle w:val="BodyText"/>
      </w:pPr>
      <w:r>
        <w:t xml:space="preserve">Use the basic or the alternate of the clause at </w:t>
      </w:r>
      <w:r>
        <w:rPr>
          <w:color w:val="0000FF"/>
        </w:rPr>
        <w:fldChar w:fldCharType="begin"/>
      </w:r>
      <w:r>
        <w:rPr>
          <w:color w:val="0000FF"/>
        </w:rPr>
        <w:instrText xml:space="preserve"> REF _Numd19e113167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_Numd19e57494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_Numd19e57494 \h </w:instrText>
      </w:r>
      <w:r>
        <w:fldChar w:fldCharType="separate"/>
      </w:r>
      <w:rPr>
        <w:color w:val="0000FF"/>
      </w:rPr>
      <w:r>
        <w:rPr>
          <w:u w:val="single"/>
        </w:rPr>
        <w:t>223.7104</w:t>
      </w:r>
      <w:r>
        <w:rPr>
          <w:color w:val="0000FF"/>
        </w:rPr>
        <w:fldChar w:fldCharType="end"/>
      </w:r>
      <w:r>
        <w:t xml:space="preserve"> (a)(10).</w:t>
      </w:r>
    </w:p>
    <!--Topic unique_1275-->
    <w:p xmlns:tce="http://www.TCE.com">
      <w:pPr>
        <w:pStyle w:val="Heading4"/>
      </w:pPr>
      <w:bookmarkStart w:id="2470" w:name="_Numd19e57596"/>
      <w:bookmarkStart w:id="2471" w:name="_Refd19e57596"/>
      <w:bookmarkStart w:id="2472" w:name="_Tocd19e57596"/>
      <w:r>
        <w:t/>
      </w:r>
      <w:r>
        <w:t>Subpart 223.72</w:t>
      </w:r>
      <w:r>
        <w:t xml:space="preserve"> - SAFEGUARDING SENSITIVE CONVENTIONAL ARMS, AMMUNITION, AND EXPLOSIVES</w:t>
      </w:r>
      <w:bookmarkEnd w:id="2471"/>
      <w:bookmarkEnd w:id="2472"/>
      <w:bookmarkEnd w:id="2470"/>
    </w:p>
    <!--Topic unique_1276-->
    <w:p xmlns:tce="http://www.TCE.com">
      <w:pPr>
        <w:pStyle w:val="Heading5"/>
      </w:pPr>
      <w:bookmarkStart w:id="2473" w:name="_Numd19e57609"/>
      <w:bookmarkStart w:id="2474" w:name="_Refd19e57609"/>
      <w:bookmarkStart w:id="2475" w:name="_Tocd19e57609"/>
      <w:r>
        <w:t/>
      </w:r>
      <w:r>
        <w:t>223.7200</w:t>
      </w:r>
      <w:r>
        <w:t xml:space="preserve"> Definition.</w:t>
      </w:r>
      <w:bookmarkEnd w:id="2474"/>
      <w:bookmarkEnd w:id="2475"/>
      <w:bookmarkEnd w:id="2473"/>
    </w:p>
    <w:p xmlns:tce="http://www.TCE.com">
      <w:pPr>
        <w:pStyle w:val="BodyText"/>
      </w:pPr>
      <w:r>
        <w:t>“Arms, ammunition, and explosives (AA&amp;E),” as used in this subpart, means those items within the scope (chapter 1, paragraph B) of DoD 5100.76-M, Physical Security of Sensitive Conventional Arms, Ammunition, and Explosives.</w:t>
      </w:r>
    </w:p>
    <!--Topic unique_1277-->
    <w:p xmlns:tce="http://www.TCE.com">
      <w:pPr>
        <w:pStyle w:val="Heading5"/>
      </w:pPr>
      <w:bookmarkStart w:id="2476" w:name="_Numd19e57628"/>
      <w:bookmarkStart w:id="2477" w:name="_Refd19e57628"/>
      <w:bookmarkStart w:id="2478" w:name="_Tocd19e57628"/>
      <w:r>
        <w:t/>
      </w:r>
      <w:r>
        <w:t>223.7201</w:t>
      </w:r>
      <w:r>
        <w:t xml:space="preserve"> Policy.</w:t>
      </w:r>
      <w:bookmarkEnd w:id="2477"/>
      <w:bookmarkEnd w:id="2478"/>
      <w:bookmarkEnd w:id="2476"/>
    </w:p>
    <w:p xmlns:tce="http://www.TCE.com">
      <w:pPr>
        <w:pStyle w:val="BodyText"/>
        <w:ind w:left="720"/>
      </w:pPr>
      <w:r>
        <w:t>(a) The requirements of DoD 5100.76-M,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5100.76-M need not be applied to contracts when—</w:t>
      </w:r>
    </w:p>
    <w:p xmlns:tce="http://www.TCE.com">
      <w:pPr>
        <w:pStyle w:val="BodyText"/>
        <w:ind w:left="1440"/>
      </w:pPr>
      <w:r>
        <w:t>(1) The AA&amp;E to be acquired under the contract is a commercial item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278-->
    <w:p xmlns:tce="http://www.TCE.com">
      <w:pPr>
        <w:pStyle w:val="Heading5"/>
      </w:pPr>
      <w:bookmarkStart w:id="2479" w:name="_Numd19e57656"/>
      <w:bookmarkStart w:id="2480" w:name="_Refd19e57656"/>
      <w:bookmarkStart w:id="2481" w:name="_Tocd19e57656"/>
      <w:r>
        <w:t/>
      </w:r>
      <w:r>
        <w:t>223.7202</w:t>
      </w:r>
      <w:r>
        <w:t xml:space="preserve"> Preaward responsibilities.</w:t>
      </w:r>
      <w:bookmarkEnd w:id="2480"/>
      <w:bookmarkEnd w:id="2481"/>
      <w:bookmarkEnd w:id="2479"/>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5100.76-M apply.</w:t>
      </w:r>
    </w:p>
    <!--Topic unique_1279-->
    <w:p xmlns:tce="http://www.TCE.com">
      <w:pPr>
        <w:pStyle w:val="Heading5"/>
      </w:pPr>
      <w:bookmarkStart w:id="2482" w:name="_Numd19e57679"/>
      <w:bookmarkStart w:id="2483" w:name="_Refd19e57679"/>
      <w:bookmarkStart w:id="2484" w:name="_Tocd19e57679"/>
      <w:r>
        <w:t/>
      </w:r>
      <w:r>
        <w:t>223.7203</w:t>
      </w:r>
      <w:r>
        <w:t xml:space="preserve"> Contract clause.</w:t>
      </w:r>
      <w:bookmarkEnd w:id="2483"/>
      <w:bookmarkEnd w:id="2484"/>
      <w:bookmarkEnd w:id="2482"/>
    </w:p>
    <w:p xmlns:tce="http://www.TCE.com">
      <w:pPr>
        <w:pStyle w:val="BodyText"/>
      </w:pPr>
      <w:r>
        <w:t xml:space="preserve">Use the clause at </w:t>
      </w:r>
      <w:r>
        <w:rPr>
          <w:color w:val="0000FF"/>
        </w:rPr>
        <w:fldChar w:fldCharType="begin"/>
      </w:r>
      <w:r>
        <w:rPr>
          <w:color w:val="0000FF"/>
        </w:rPr>
        <w:instrText xml:space="preserve"> REF _Numd19e113259 \h </w:instrText>
      </w:r>
      <w:r>
        <w:fldChar w:fldCharType="separate"/>
      </w:r>
      <w:rPr>
        <w:color w:val="0000FF"/>
      </w:rPr>
      <w:r>
        <w:rPr>
          <w:u w:val="single"/>
        </w:rPr>
        <w:t>252.223-7007</w:t>
      </w:r>
      <w:r>
        <w:rPr>
          <w:color w:val="0000FF"/>
        </w:rPr>
        <w:fldChar w:fldCharType="end"/>
      </w:r>
      <w:r>
        <w:t xml:space="preserve">, Safeguarding Sensitive Conventional Arms, Ammunition, and Explosives, in all solicitations and contracts to which DoD 5100.76-M applies, in accordance with the policy at </w:t>
      </w:r>
      <w:r>
        <w:rPr>
          <w:color w:val="0000FF"/>
        </w:rPr>
        <w:fldChar w:fldCharType="begin"/>
      </w:r>
      <w:r>
        <w:rPr>
          <w:color w:val="0000FF"/>
        </w:rPr>
        <w:instrText xml:space="preserve"> REF _Numd19e57628 \h </w:instrText>
      </w:r>
      <w:r>
        <w:fldChar w:fldCharType="separate"/>
      </w:r>
      <w:rPr>
        <w:color w:val="0000FF"/>
      </w:rPr>
      <w:r>
        <w:rPr>
          <w:u w:val="single"/>
        </w:rPr>
        <w:t>223.7201</w:t>
      </w:r>
      <w:r>
        <w:rPr>
          <w:color w:val="0000FF"/>
        </w:rPr>
        <w:fldChar w:fldCharType="end"/>
      </w:r>
      <w:r>
        <w:t>. Complete paragraph (b) of the clause based on information provided by cognizant technical or requirements personnel.</w:t>
      </w:r>
    </w:p>
    <!--Topic unique_1280-->
    <w:p xmlns:tce="http://www.TCE.com">
      <w:pPr>
        <w:pStyle w:val="Heading4"/>
      </w:pPr>
      <w:bookmarkStart w:id="2485" w:name="_Numd19e57706"/>
      <w:bookmarkStart w:id="2486" w:name="_Refd19e57706"/>
      <w:bookmarkStart w:id="2487" w:name="_Tocd19e57706"/>
      <w:r>
        <w:t/>
      </w:r>
      <w:r>
        <w:t>Subpart 223.73</w:t>
      </w:r>
      <w:r>
        <w:t xml:space="preserve"> - MINIMIZING THE USE OF MATERIALS CONTAINING HEXAVALENT CHROMIUM</w:t>
      </w:r>
      <w:bookmarkEnd w:id="2486"/>
      <w:bookmarkEnd w:id="2487"/>
      <w:bookmarkEnd w:id="2485"/>
    </w:p>
    <!--Topic unique_1281-->
    <w:p xmlns:tce="http://www.TCE.com">
      <w:pPr>
        <w:pStyle w:val="Heading5"/>
      </w:pPr>
      <w:bookmarkStart w:id="2488" w:name="_Numd19e57719"/>
      <w:bookmarkStart w:id="2489" w:name="_Refd19e57719"/>
      <w:bookmarkStart w:id="2490" w:name="_Tocd19e57719"/>
      <w:r>
        <w:t/>
      </w:r>
      <w:r>
        <w:t>223.7300</w:t>
      </w:r>
      <w:r>
        <w:t xml:space="preserve"> Definition.</w:t>
      </w:r>
      <w:bookmarkEnd w:id="2489"/>
      <w:bookmarkEnd w:id="2490"/>
      <w:bookmarkEnd w:id="2488"/>
    </w:p>
    <w:p xmlns:tce="http://www.TCE.com">
      <w:pPr>
        <w:pStyle w:val="BodyText"/>
      </w:pPr>
      <w:r>
        <w:t>“Legacy system,” as used in this subpart, means any program that has passed Milestone A in the defense acquisition management system, as defined in DoD Instruction 5000.02.</w:t>
      </w:r>
    </w:p>
    <!--Topic unique_1282-->
    <w:p xmlns:tce="http://www.TCE.com">
      <w:pPr>
        <w:pStyle w:val="Heading5"/>
      </w:pPr>
      <w:bookmarkStart w:id="2491" w:name="_Numd19e57738"/>
      <w:bookmarkStart w:id="2492" w:name="_Refd19e57738"/>
      <w:bookmarkStart w:id="2493" w:name="_Tocd19e57738"/>
      <w:r>
        <w:t/>
      </w:r>
      <w:r>
        <w:t>223.7301</w:t>
      </w:r>
      <w:r>
        <w:t xml:space="preserve"> Policy.</w:t>
      </w:r>
      <w:bookmarkEnd w:id="2492"/>
      <w:bookmarkEnd w:id="2493"/>
      <w:bookmarkEnd w:id="2491"/>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83-->
    <w:p xmlns:tce="http://www.TCE.com">
      <w:pPr>
        <w:pStyle w:val="Heading5"/>
      </w:pPr>
      <w:bookmarkStart w:id="2494" w:name="_Numd19e57756"/>
      <w:bookmarkStart w:id="2495" w:name="_Refd19e57756"/>
      <w:bookmarkStart w:id="2496" w:name="_Tocd19e57756"/>
      <w:r>
        <w:t/>
      </w:r>
      <w:r>
        <w:t>223.7302</w:t>
      </w:r>
      <w:r>
        <w:t xml:space="preserve"> Reserved.</w:t>
      </w:r>
      <w:bookmarkEnd w:id="2495"/>
      <w:bookmarkEnd w:id="2496"/>
      <w:bookmarkEnd w:id="2494"/>
    </w:p>
    <!--Topic unique_1284-->
    <w:p xmlns:tce="http://www.TCE.com">
      <w:pPr>
        <w:pStyle w:val="Heading5"/>
      </w:pPr>
      <w:bookmarkStart w:id="2497" w:name="_Numd19e57773"/>
      <w:bookmarkStart w:id="2498" w:name="_Refd19e57773"/>
      <w:bookmarkStart w:id="2499" w:name="_Tocd19e57773"/>
      <w:r>
        <w:t/>
      </w:r>
      <w:r>
        <w:t>223.7303</w:t>
      </w:r>
      <w:r>
        <w:t xml:space="preserve"> Prohibition.</w:t>
      </w:r>
      <w:bookmarkEnd w:id="2498"/>
      <w:bookmarkEnd w:id="2499"/>
      <w:bookmarkEnd w:id="2497"/>
    </w:p>
    <w:p xmlns:tce="http://www.TCE.com">
      <w:pPr>
        <w:pStyle w:val="BodyText"/>
        <w:ind w:left="720"/>
      </w:pPr>
      <w:r>
        <w:t xml:space="preserve">(a) Except as provided in </w:t>
      </w:r>
      <w:r>
        <w:rPr>
          <w:color w:val="0000FF"/>
        </w:rPr>
        <w:fldChar w:fldCharType="begin"/>
      </w:r>
      <w:r>
        <w:rPr>
          <w:color w:val="0000FF"/>
        </w:rPr>
        <w:instrText xml:space="preserve"> REF _Numd19e57801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_Numd19e57828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285-->
    <w:p xmlns:tce="http://www.TCE.com">
      <w:pPr>
        <w:pStyle w:val="Heading5"/>
      </w:pPr>
      <w:bookmarkStart w:id="2500" w:name="_Numd19e57801"/>
      <w:bookmarkStart w:id="2501" w:name="_Refd19e57801"/>
      <w:bookmarkStart w:id="2502" w:name="_Tocd19e57801"/>
      <w:r>
        <w:t/>
      </w:r>
      <w:r>
        <w:t>223.7304</w:t>
      </w:r>
      <w:r>
        <w:t xml:space="preserve"> Exceptions.</w:t>
      </w:r>
      <w:bookmarkEnd w:id="2501"/>
      <w:bookmarkEnd w:id="2502"/>
      <w:bookmarkEnd w:id="2500"/>
    </w:p>
    <w:p xmlns:tce="http://www.TCE.com">
      <w:pPr>
        <w:pStyle w:val="BodyText"/>
      </w:pPr>
      <w:r>
        <w:t xml:space="preserve">The prohibition in </w:t>
      </w:r>
      <w:r>
        <w:rPr>
          <w:color w:val="0000FF"/>
        </w:rPr>
        <w:fldChar w:fldCharType="begin"/>
      </w:r>
      <w:r>
        <w:rPr>
          <w:color w:val="0000FF"/>
        </w:rPr>
        <w:instrText xml:space="preserve"> REF _Numd19e57773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286-->
    <w:p xmlns:tce="http://www.TCE.com">
      <w:pPr>
        <w:pStyle w:val="Heading5"/>
      </w:pPr>
      <w:bookmarkStart w:id="2503" w:name="_Numd19e57828"/>
      <w:bookmarkStart w:id="2504" w:name="_Refd19e57828"/>
      <w:bookmarkStart w:id="2505" w:name="_Tocd19e57828"/>
      <w:r>
        <w:t/>
      </w:r>
      <w:r>
        <w:t>223.7305</w:t>
      </w:r>
      <w:r>
        <w:t xml:space="preserve"> Authorization and approval.</w:t>
      </w:r>
      <w:bookmarkEnd w:id="2504"/>
      <w:bookmarkEnd w:id="2505"/>
      <w:bookmarkEnd w:id="2503"/>
    </w:p>
    <w:p xmlns:tce="http://www.TCE.com">
      <w:pPr>
        <w:pStyle w:val="BodyText"/>
        <w:ind w:left="720"/>
      </w:pPr>
      <w:r>
        <w:t xml:space="preserve">(a) The prohibition in </w:t>
      </w:r>
      <w:r>
        <w:rPr>
          <w:color w:val="0000FF"/>
        </w:rPr>
        <w:fldChar w:fldCharType="begin"/>
      </w:r>
      <w:r>
        <w:rPr>
          <w:color w:val="0000FF"/>
        </w:rPr>
        <w:instrText xml:space="preserve"> REF _Numd19e57773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_Numd19e57801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u w:val="single"/>
        </w:rPr>
        <w:t>223.7305</w:t>
      </w:r>
      <w:r>
        <w:t xml:space="preserve"> .</w:t>
      </w:r>
    </w:p>
    <!--Topic unique_597-->
    <w:p xmlns:tce="http://www.TCE.com">
      <w:pPr>
        <w:pStyle w:val="Heading5"/>
      </w:pPr>
      <w:bookmarkStart w:id="2506" w:name="_Numd19e57872"/>
      <w:bookmarkStart w:id="2507" w:name="_Refd19e57872"/>
      <w:bookmarkStart w:id="2508" w:name="_Tocd19e57872"/>
      <w:r>
        <w:t/>
      </w:r>
      <w:r>
        <w:t>223.7306</w:t>
      </w:r>
      <w:r>
        <w:t xml:space="preserve"> Contract clause.</w:t>
      </w:r>
      <w:bookmarkEnd w:id="2507"/>
      <w:bookmarkEnd w:id="2508"/>
      <w:bookmarkEnd w:id="2506"/>
    </w:p>
    <w:p xmlns:tce="http://www.TCE.com">
      <w:pPr>
        <w:pStyle w:val="BodyText"/>
      </w:pPr>
      <w:r>
        <w:t xml:space="preserve">Unless an exception in </w:t>
      </w:r>
      <w:r>
        <w:rPr>
          <w:color w:val="0000FF"/>
        </w:rPr>
        <w:fldChar w:fldCharType="begin"/>
      </w:r>
      <w:r>
        <w:rPr>
          <w:color w:val="0000FF"/>
        </w:rPr>
        <w:instrText xml:space="preserve"> REF _Numd19e57801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_Numd19e57828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_Numd19e113354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items, that are for supplies, maintenance and repair services, or construction.</w:t>
      </w:r>
    </w:p>
    <!--Topic unique_1297-->
    <w:p xmlns:tce="http://www.TCE.com">
      <w:pPr>
        <w:pStyle w:val="Heading3"/>
      </w:pPr>
      <w:bookmarkStart w:id="2509" w:name="_Numd19e57898"/>
      <w:bookmarkStart w:id="2510" w:name="_Refd19e57898"/>
      <w:bookmarkStart w:id="2511" w:name="_Tocd19e57898"/>
      <w:r>
        <w:t/>
      </w:r>
      <w:r>
        <w:t>Part 224</w:t>
      </w:r>
      <w:r>
        <w:t xml:space="preserve"> - PROTECTION OF PRIVACY AND FREEDOM OF INFORMATION</w:t>
      </w:r>
      <w:bookmarkEnd w:id="2510"/>
      <w:bookmarkEnd w:id="2511"/>
      <w:bookmarkEnd w:id="2509"/>
    </w:p>
    <w:p xmlns:tce="http://www.TCE.com">
      <w:pPr>
        <w:pStyle w:val="ListBullet"/>
        <!--depth 1-->
        <w:numPr>
          <w:ilvl w:val="0"/>
          <w:numId w:val="354"/>
        </w:numPr>
      </w:pPr>
      <w:r>
        <w:t/>
      </w:r>
      <w:r>
        <w:rPr>
          <w:color w:val="0000FF"/>
        </w:rPr>
        <w:fldChar w:fldCharType="begin"/>
      </w:r>
      <w:r>
        <w:rPr>
          <w:color w:val="0000FF"/>
        </w:rPr>
        <w:instrText xml:space="preserve"> REF _Numd19e57951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_Numd19e57964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4"/>
        </w:numPr>
      </w:pPr>
      <w:r>
        <w:t/>
      </w:r>
      <w:r>
        <w:rPr>
          <w:color w:val="0000FF"/>
        </w:rPr>
        <w:fldChar w:fldCharType="begin"/>
      </w:r>
      <w:r>
        <w:rPr>
          <w:color w:val="0000FF"/>
        </w:rPr>
        <w:instrText xml:space="preserve"> REF _Numd19e57984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_Numd19e57997 \h </w:instrText>
      </w:r>
      <w:r>
        <w:fldChar w:fldCharType="separate"/>
      </w:r>
      <w:rPr>
        <w:color w:val="0000FF"/>
      </w:rPr>
      <w:r>
        <w:rPr>
          <w:u w:val="single"/>
        </w:rPr>
        <w:t>224.203 Policy.</w:t>
      </w:r>
      <w:r>
        <w:rPr>
          <w:color w:val="0000FF"/>
        </w:rPr>
        <w:fldChar w:fldCharType="end"/>
      </w:r>
      <w:r>
        <w:t/>
      </w:r>
    </w:p>
    <!--Topic unique_1298-->
    <w:p xmlns:tce="http://www.TCE.com">
      <w:pPr>
        <w:pStyle w:val="Heading4"/>
      </w:pPr>
      <w:bookmarkStart w:id="2512" w:name="_Numd19e57951"/>
      <w:bookmarkStart w:id="2513" w:name="_Refd19e57951"/>
      <w:bookmarkStart w:id="2514" w:name="_Tocd19e57951"/>
      <w:r>
        <w:t/>
      </w:r>
      <w:r>
        <w:t>Subpart 224.1</w:t>
      </w:r>
      <w:r>
        <w:t xml:space="preserve"> - PROTECTION OF INDIVIDUAL PRIVACY</w:t>
      </w:r>
      <w:bookmarkEnd w:id="2513"/>
      <w:bookmarkEnd w:id="2514"/>
      <w:bookmarkEnd w:id="2512"/>
    </w:p>
    <!--Topic unique_1299-->
    <w:p xmlns:tce="http://www.TCE.com">
      <w:pPr>
        <w:pStyle w:val="Heading5"/>
      </w:pPr>
      <w:bookmarkStart w:id="2515" w:name="_Numd19e57964"/>
      <w:bookmarkStart w:id="2516" w:name="_Refd19e57964"/>
      <w:bookmarkStart w:id="2517" w:name="_Tocd19e57964"/>
      <w:r>
        <w:t/>
      </w:r>
      <w:r>
        <w:t>224.103</w:t>
      </w:r>
      <w:r>
        <w:t xml:space="preserve"> Procedures.</w:t>
      </w:r>
      <w:bookmarkEnd w:id="2516"/>
      <w:bookmarkEnd w:id="2517"/>
      <w:bookmarkEnd w:id="2515"/>
    </w:p>
    <w:p xmlns:tce="http://www.TCE.com">
      <w:pPr>
        <w:pStyle w:val="BodyText"/>
        <w:ind w:left="720"/>
      </w:pPr>
      <w:r>
        <w:t>(b)(2) DoD rules and regulations are contained in DoDD 5400.11, Department of Defense Privacy Program, and DoD 5400.11-R, Department of Defense Privacy Program.</w:t>
      </w:r>
    </w:p>
    <!--Topic unique_1300-->
    <w:p xmlns:tce="http://www.TCE.com">
      <w:pPr>
        <w:pStyle w:val="Heading4"/>
      </w:pPr>
      <w:bookmarkStart w:id="2518" w:name="_Numd19e57984"/>
      <w:bookmarkStart w:id="2519" w:name="_Refd19e57984"/>
      <w:bookmarkStart w:id="2520" w:name="_Tocd19e57984"/>
      <w:r>
        <w:t/>
      </w:r>
      <w:r>
        <w:t>Subpart 224.2</w:t>
      </w:r>
      <w:r>
        <w:t xml:space="preserve"> - FREEDOM OF INFORMATION ACT</w:t>
      </w:r>
      <w:bookmarkEnd w:id="2519"/>
      <w:bookmarkEnd w:id="2520"/>
      <w:bookmarkEnd w:id="2518"/>
    </w:p>
    <!--Topic unique_1301-->
    <w:p xmlns:tce="http://www.TCE.com">
      <w:pPr>
        <w:pStyle w:val="Heading5"/>
      </w:pPr>
      <w:bookmarkStart w:id="2521" w:name="_Numd19e57997"/>
      <w:bookmarkStart w:id="2522" w:name="_Refd19e57997"/>
      <w:bookmarkStart w:id="2523" w:name="_Tocd19e57997"/>
      <w:r>
        <w:t/>
      </w:r>
      <w:r>
        <w:t>224.203</w:t>
      </w:r>
      <w:r>
        <w:t xml:space="preserve"> Policy.</w:t>
      </w:r>
      <w:bookmarkEnd w:id="2522"/>
      <w:bookmarkEnd w:id="2523"/>
      <w:bookmarkEnd w:id="2521"/>
    </w:p>
    <w:p xmlns:tce="http://www.TCE.com">
      <w:pPr>
        <w:pStyle w:val="BodyText"/>
        <w:ind w:left="720"/>
      </w:pPr>
      <w:r>
        <w:t>(a) DoD implementation is in DoDD 5400.7, DoD Freedom of Information Act Program, and DoD 5400.7-R, DoD Freedom of Information Act Program.</w:t>
      </w:r>
    </w:p>
    <!--Topic unique_1303-->
    <w:p xmlns:tce="http://www.TCE.com">
      <w:pPr>
        <w:pStyle w:val="Heading3"/>
      </w:pPr>
      <w:bookmarkStart w:id="2524" w:name="_Numd19e58011"/>
      <w:bookmarkStart w:id="2525" w:name="_Refd19e58011"/>
      <w:bookmarkStart w:id="2526" w:name="_Tocd19e58011"/>
      <w:r>
        <w:t/>
      </w:r>
      <w:r>
        <w:t>Part 225</w:t>
      </w:r>
      <w:r>
        <w:t xml:space="preserve"> - FOREIGN ACQUISITION</w:t>
      </w:r>
      <w:bookmarkEnd w:id="2525"/>
      <w:bookmarkEnd w:id="2526"/>
      <w:bookmarkEnd w:id="2524"/>
    </w:p>
    <w:p xmlns:tce="http://www.TCE.com">
      <w:pPr>
        <w:pStyle w:val="ListBullet"/>
        <!--depth 1-->
        <w:numPr>
          <w:ilvl w:val="0"/>
          <w:numId w:val="357"/>
        </w:numPr>
      </w:pPr>
      <w:r>
        <w:t/>
      </w:r>
      <w:r>
        <w:rPr>
          <w:color w:val="0000FF"/>
        </w:rPr>
        <w:fldChar w:fldCharType="begin"/>
      </w:r>
      <w:r>
        <w:rPr>
          <w:color w:val="0000FF"/>
        </w:rPr>
        <w:instrText xml:space="preserve"> REF _Numd19e60295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_Numd19e60318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_Numd19e60502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_Numd19e60525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_Numd19e60538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_Numd19e60569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_Numd19e60662 \h </w:instrText>
      </w:r>
      <w:r>
        <w:fldChar w:fldCharType="separate"/>
      </w:r>
      <w:rPr>
        <w:color w:val="0000FF"/>
      </w:rPr>
      <w:r>
        <w:rPr>
          <w:u w:val="single"/>
        </w:rPr>
        <w:t>225.105 Determining reasonableness of cost.</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_Numd19e60681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_Numd19e60700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_Numd19e60713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_Numd19e60736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_Numd19e60764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_Numd19e60777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_Numd19e60790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_Numd19e60811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_Numd19e60841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2"/>
        </w:numPr>
      </w:pPr>
      <w:r>
        <w:t/>
      </w:r>
      <w:r>
        <w:rPr>
          <w:color w:val="0000FF"/>
        </w:rPr>
        <w:fldChar w:fldCharType="begin"/>
      </w:r>
      <w:r>
        <w:rPr>
          <w:color w:val="0000FF"/>
        </w:rPr>
        <w:instrText xml:space="preserve"> REF _Numd19e60854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_Numd19e60887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_Numd19e60924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_Numd19e60945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_Numd19e60976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_Numd19e61002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_Numd19e61059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_Numd19e61106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_Numd19e61169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_Numd19e61182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_Numd19e61205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_Numd19e61235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_Numd19e61257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_Numd19e61280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_Numd19e61293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_Numd19e61331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_Numd19e62043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_Numd19e62067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_Numd19e62089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_Numd19e62126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_Numd19e62146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_Numd19e62159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_Numd19e62271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_Numd19e62293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_Numd19e62320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_Numd19e62341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_Numd19e62354 \h </w:instrText>
      </w:r>
      <w:r>
        <w:fldChar w:fldCharType="separate"/>
      </w:r>
      <w:rPr>
        <w:color w:val="0000FF"/>
      </w:rPr>
      <w:r>
        <w:rPr>
          <w:u w:val="single"/>
        </w:rPr>
        <w:t>225.701 Restrictions administered by the Departmentof the Treasury on acquisitions of supplies or services from prohibitedsources.</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_Numd19e62367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_Numd19e62387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_Numd19e62408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_Numd19e62439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_Numd19e62459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_Numd19e62488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_Numd19e62512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_Numd19e62555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_Numd19e62568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_Numd19e62587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_Numd19e62609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_Numd19e62640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_Numd19e62662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_Numd19e62685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_Numd19e62713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_Numd19e62726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_Numd19e62745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_Numd19e62794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_Numd19e62854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_Numd19e62904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_Numd19e62937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_Numd19e62985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_Numd19e62998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_Numd19e63019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_Numd19e63042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_Numd19e63062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_Numd19e63075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_Numd19e63116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_Numd19e63136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_Numd19e63175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_Numd19e63273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_Numd19e63296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_Numd19e63318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_Numd19e63341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_Numd19e63360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_Numd19e63373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_Numd19e63392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_Numd19e63426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_Numd19e63466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_Numd19e63515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_Numd19e63540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_Numd19e63558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_Numd19e63588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_Numd19e63601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_Numd19e63701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_Numd19e63733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_Numd19e63774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_Numd19e63800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_Numd19e63827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_Numd19e63853 \h </w:instrText>
      </w:r>
      <w:r>
        <w:fldChar w:fldCharType="separate"/>
      </w:r>
      <w:rPr>
        <w:color w:val="0000FF"/>
      </w:rPr>
      <w:r>
        <w:rPr>
          <w:u w:val="single"/>
        </w:rPr>
        <w:t>225.872-7 Industrial securityfor qualifying countries.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_Numd19e63872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_Numd19e63895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_Numd19e63908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_Numd19e63927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_Numd19e63952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_Numd19e63965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_Numd19e63978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_Numd19e63998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_Numd19e64022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_Numd19e64045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_Numd19e64074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_Numd19e64087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_Numd19e64111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_Numd19e64124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_Numd19e64145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_Numd19e64454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_Numd19e64513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_Numd19e64526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_Numd19e64547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_Numd19e64602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_Numd19e64615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_Numd19e64681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_Numd19e64796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_Numd19e64846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_Numd19e64859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_Numd19e64936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_Numd19e64984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_Numd19e65164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_Numd19e65178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_Numd19e65260 \h </w:instrText>
      </w:r>
      <w:r>
        <w:fldChar w:fldCharType="separate"/>
      </w:r>
      <w:rPr>
        <w:color w:val="0000FF"/>
      </w:rPr>
      <w:r>
        <w:rPr>
          <w:u w:val="single"/>
        </w:rPr>
        <w:t>225.7004 Restriction on acquisition of foreign buses.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_Numd19e65273 \h </w:instrText>
      </w:r>
      <w:r>
        <w:fldChar w:fldCharType="separate"/>
      </w:r>
      <w:rPr>
        <w:color w:val="0000FF"/>
      </w:rPr>
      <w:r>
        <w:rPr>
          <w:u w:val="single"/>
        </w:rPr>
        <w:t>225.7004-1 Restriction.</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_Numd19e65292 \h </w:instrText>
      </w:r>
      <w:r>
        <w:fldChar w:fldCharType="separate"/>
      </w:r>
      <w:rPr>
        <w:color w:val="0000FF"/>
      </w:rPr>
      <w:r>
        <w:rPr>
          <w:u w:val="single"/>
        </w:rPr>
        <w:t>225.7004-2 Applicability.</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_Numd19e65310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_Numd19e65337 \h </w:instrText>
      </w:r>
      <w:r>
        <w:fldChar w:fldCharType="separate"/>
      </w:r>
      <w:rPr>
        <w:color w:val="0000FF"/>
      </w:rPr>
      <w:r>
        <w:rPr>
          <w:u w:val="single"/>
        </w:rPr>
        <w:t>225.7004-4 Waiver.</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_Numd19e65361 \h </w:instrText>
      </w:r>
      <w:r>
        <w:fldChar w:fldCharType="separate"/>
      </w:r>
      <w:rPr>
        <w:color w:val="0000FF"/>
      </w:rPr>
      <w:r>
        <w:rPr>
          <w:u w:val="single"/>
        </w:rPr>
        <w:t>225.7005 Reserved.</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_Numd19e65374 \h </w:instrText>
      </w:r>
      <w:r>
        <w:fldChar w:fldCharType="separate"/>
      </w:r>
      <w:rPr>
        <w:color w:val="0000FF"/>
      </w:rPr>
      <w:r>
        <w:rPr>
          <w:u w:val="single"/>
        </w:rPr>
        <w:t>225.7005-1 Restriction.</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_Numd19e65397 \h </w:instrText>
      </w:r>
      <w:r>
        <w:fldChar w:fldCharType="separate"/>
      </w:r>
      <w:rPr>
        <w:color w:val="0000FF"/>
      </w:rPr>
      <w:r>
        <w:rPr>
          <w:u w:val="single"/>
        </w:rPr>
        <w:t>225.7005-2 Exception.</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_Numd19e65415 \h </w:instrText>
      </w:r>
      <w:r>
        <w:fldChar w:fldCharType="separate"/>
      </w:r>
      <w:rPr>
        <w:color w:val="0000FF"/>
      </w:rPr>
      <w:r>
        <w:rPr>
          <w:u w:val="single"/>
        </w:rPr>
        <w:t>225.7005-3 Waiver.</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_Numd19e65438 \h </w:instrText>
      </w:r>
      <w:r>
        <w:fldChar w:fldCharType="separate"/>
      </w:r>
      <w:rPr>
        <w:color w:val="0000FF"/>
      </w:rPr>
      <w:r>
        <w:rPr>
          <w:u w:val="single"/>
        </w:rPr>
        <w:t>225.7006 Restriction on air circuit breakers for naval vessels.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_Numd19e65451 \h </w:instrText>
      </w:r>
      <w:r>
        <w:fldChar w:fldCharType="separate"/>
      </w:r>
      <w:rPr>
        <w:color w:val="0000FF"/>
      </w:rPr>
      <w:r>
        <w:rPr>
          <w:u w:val="single"/>
        </w:rPr>
        <w:t>225.7006-1 Restriction.</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_Numd19e65470 \h </w:instrText>
      </w:r>
      <w:r>
        <w:fldChar w:fldCharType="separate"/>
      </w:r>
      <w:rPr>
        <w:color w:val="0000FF"/>
      </w:rPr>
      <w:r>
        <w:rPr>
          <w:u w:val="single"/>
        </w:rPr>
        <w:t>225.7006-2 Exceptions.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_Numd19e65492 \h </w:instrText>
      </w:r>
      <w:r>
        <w:fldChar w:fldCharType="separate"/>
      </w:r>
      <w:rPr>
        <w:color w:val="0000FF"/>
      </w:rPr>
      <w:r>
        <w:rPr>
          <w:u w:val="single"/>
        </w:rPr>
        <w:t>225.7006-3 Waiver.</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_Numd19e65515 \h </w:instrText>
      </w:r>
      <w:r>
        <w:fldChar w:fldCharType="separate"/>
      </w:r>
      <w:rPr>
        <w:color w:val="0000FF"/>
      </w:rPr>
      <w:r>
        <w:rPr>
          <w:u w:val="single"/>
        </w:rPr>
        <w:t>225.7006-4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_Numd19e65557 \h </w:instrText>
      </w:r>
      <w:r>
        <w:fldChar w:fldCharType="separate"/>
      </w:r>
      <w:rPr>
        <w:color w:val="0000FF"/>
      </w:rPr>
      <w:r>
        <w:rPr>
          <w:u w:val="single"/>
        </w:rPr>
        <w:t>225.7007 Restrictions on anchor and mooring chain.</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_Numd19e65570 \h </w:instrText>
      </w:r>
      <w:r>
        <w:fldChar w:fldCharType="separate"/>
      </w:r>
      <w:rPr>
        <w:color w:val="0000FF"/>
      </w:rPr>
      <w:r>
        <w:rPr>
          <w:u w:val="single"/>
        </w:rPr>
        <w:t>225.7007-1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_Numd19e65595 \h </w:instrText>
      </w:r>
      <w:r>
        <w:fldChar w:fldCharType="separate"/>
      </w:r>
      <w:rPr>
        <w:color w:val="0000FF"/>
      </w:rPr>
      <w:r>
        <w:rPr>
          <w:u w:val="single"/>
        </w:rPr>
        <w:t>225.7007-2 Waiver.</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_Numd19e65629 \h </w:instrText>
      </w:r>
      <w:r>
        <w:fldChar w:fldCharType="separate"/>
      </w:r>
      <w:rPr>
        <w:color w:val="0000FF"/>
      </w:rPr>
      <w:r>
        <w:rPr>
          <w:u w:val="single"/>
        </w:rPr>
        <w:t>225.7007-3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_Numd19e65652 \h </w:instrText>
      </w:r>
      <w:r>
        <w:fldChar w:fldCharType="separate"/>
      </w:r>
      <w:rPr>
        <w:color w:val="0000FF"/>
      </w:rPr>
      <w:r>
        <w:rPr>
          <w:u w:val="single"/>
        </w:rPr>
        <w:t>225.7008 Waiver of restrictions of 10 U.S.C. 2534.</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_Numd19e65706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_Numd19e65719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_Numd19e65738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_Numd19e65766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_Numd19e65789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_Numd19e65815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_Numd19e65848 \h </w:instrText>
      </w:r>
      <w:r>
        <w:fldChar w:fldCharType="separate"/>
      </w:r>
      <w:rPr>
        <w:color w:val="0000FF"/>
      </w:rPr>
      <w:r>
        <w:rPr>
          <w:u w:val="single"/>
        </w:rPr>
        <w:t>225.7010 Restriction on certain naval vessel components.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_Numd19e65861 \h </w:instrText>
      </w:r>
      <w:r>
        <w:fldChar w:fldCharType="separate"/>
      </w:r>
      <w:rPr>
        <w:color w:val="0000FF"/>
      </w:rPr>
      <w:r>
        <w:rPr>
          <w:u w:val="single"/>
        </w:rPr>
        <w:t>225.7010-1 Restriction.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_Numd19e65892 \h </w:instrText>
      </w:r>
      <w:r>
        <w:fldChar w:fldCharType="separate"/>
      </w:r>
      <w:rPr>
        <w:color w:val="0000FF"/>
      </w:rPr>
      <w:r>
        <w:rPr>
          <w:u w:val="single"/>
        </w:rPr>
        <w:t>225.7010-2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_Numd19e65914 \h </w:instrText>
      </w:r>
      <w:r>
        <w:fldChar w:fldCharType="separate"/>
      </w:r>
      <w:rPr>
        <w:color w:val="0000FF"/>
      </w:rPr>
      <w:r>
        <w:rPr>
          <w:u w:val="single"/>
        </w:rPr>
        <w:t>225.7010-3 Waiver.</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_Numd19e65937 \h </w:instrText>
      </w:r>
      <w:r>
        <w:fldChar w:fldCharType="separate"/>
      </w:r>
      <w:rPr>
        <w:color w:val="0000FF"/>
      </w:rPr>
      <w:r>
        <w:rPr>
          <w:u w:val="single"/>
        </w:rPr>
        <w:t>225.7010-4 Implementation.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_Numd19e65959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_Numd19e65972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_Numd19e66001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_Numd19e66023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_Numd19e66050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_Numd19e66063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_Numd19e66082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_Numd19e66104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_Numd19e66128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_Numd19e66154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_Numd19e66183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_Numd19e66205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_Numd19e66218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_Numd19e66283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_Numd19e66301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_Numd19e66344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_Numd19e66380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_Numd19e66393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_Numd19e66452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_Numd19e66518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_Numd19e66582 \h </w:instrText>
      </w:r>
      <w:r>
        <w:fldChar w:fldCharType="separate"/>
      </w:r>
      <w:rPr>
        <w:color w:val="0000FF"/>
      </w:rPr>
      <w:r>
        <w:rPr>
          <w:u w:val="single"/>
        </w:rPr>
        <w:t>225.7018-4 Nonavailabilitydetermination.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_Numd19e66657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_Numd19e66684 \h </w:instrText>
      </w:r>
      <w:r>
        <w:fldChar w:fldCharType="separate"/>
      </w:r>
      <w:rPr>
        <w:color w:val="0000FF"/>
      </w:rPr>
      <w:r>
        <w:rPr>
          <w:u w:val="single"/>
        </w:rPr>
        <w:t>225.7019 Prohibition on useof certain energy sourced from inside the Russian Federation.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_Numd19e66697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_Numd19e66731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_Numd19e66757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_Numd19e66800 \h </w:instrText>
      </w:r>
      <w:r>
        <w:fldChar w:fldCharType="separate"/>
      </w:r>
      <w:rPr>
        <w:color w:val="0000FF"/>
      </w:rPr>
      <w:r>
        <w:rPr>
          <w:u w:val="single"/>
        </w:rPr>
        <w:t>225.7019-4 Solicitation provisionand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_Numd19e66836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_Numd19e66846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_Numd19e66891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_Numd19e66917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_Numd19e66944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_Numd19e66982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_Numd19e67027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_Numd19e67041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_Numd19e67061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_Numd19e67076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_Numd19e67096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_Numd19e67116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_Numd19e67129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_Numd19e67148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_Numd19e67170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_Numd19e67183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_Numd19e67265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_Numd19e67293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_Numd19e67316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_Numd19e67352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_Numd19e67365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_Numd19e67392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_Numd19e67410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_Numd19e67437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_Numd19e67473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_Numd19e67486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_Numd19e67513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_Numd19e67544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_Numd19e67561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_Numd19e67588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_Numd19e67631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_Numd19e67650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_Numd19e67669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_Numd19e67758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_Numd19e67777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_Numd19e67807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_Numd19e67830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_Numd19e67888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_Numd19e67906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_Numd19e67929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_Numd19e67962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_Numd19e67979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_Numd19e67992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_Numd19e68015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_Numd19e68109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_Numd19e68132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_Numd19e68175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_Numd19e68188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_Numd19e68207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_Numd19e68229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_Numd19e68254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_Numd19e68276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_Numd19e68312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_Numd19e68325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_Numd19e68354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_Numd19e68390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_Numd19e68403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_Numd19e68438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_Numd19e68458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_Numd19e68471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_Numd19e68516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_Numd19e68593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_Numd19e68626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_Numd19e68768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_Numd19e68781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_Numd19e68800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_Numd19e68822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_Numd19e68850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_Numd19e68867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_Numd19e68890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_Numd19e68939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_Numd19e68980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_Numd19e68999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_Numd19e69018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_Numd19e69031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_Numd19e69055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3"/>
        </w:numPr>
      </w:pPr>
      <w:r>
        <w:t/>
      </w:r>
      <w:r>
        <w:rPr>
          <w:color w:val="0000FF"/>
        </w:rPr>
        <w:fldChar w:fldCharType="begin"/>
      </w:r>
      <w:r>
        <w:rPr>
          <w:color w:val="0000FF"/>
        </w:rPr>
        <w:instrText xml:space="preserve"> REF _Numd19e69068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3"/>
        </w:numPr>
      </w:pPr>
      <w:r>
        <w:t/>
      </w:r>
      <w:r>
        <w:rPr>
          <w:color w:val="0000FF"/>
        </w:rPr>
        <w:fldChar w:fldCharType="begin"/>
      </w:r>
      <w:r>
        <w:rPr>
          <w:color w:val="0000FF"/>
        </w:rPr>
        <w:instrText xml:space="preserve"> REF _Numd19e69095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_Numd19e69112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_Numd19e69135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_Numd19e69157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_Numd19e69178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3"/>
        </w:numPr>
      </w:pPr>
      <w:r>
        <w:t/>
      </w:r>
      <w:r>
        <w:rPr>
          <w:color w:val="0000FF"/>
        </w:rPr>
        <w:fldChar w:fldCharType="begin"/>
      </w:r>
      <w:r>
        <w:rPr>
          <w:color w:val="0000FF"/>
        </w:rPr>
        <w:instrText xml:space="preserve"> REF _Numd19e69201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_Numd19e69218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_Numd19e69241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_Numd19e69263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_Numd19e69282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_Numd19e69314 \h </w:instrText>
      </w:r>
      <w:r>
        <w:fldChar w:fldCharType="separate"/>
      </w:r>
      <w:rPr>
        <w:color w:val="0000FF"/>
      </w:rPr>
      <w:r>
        <w:rPr>
          <w:u w:val="single"/>
        </w:rPr>
        <w:t>225.7902-5 Solicitation provision and contract clause.</w:t>
      </w:r>
      <w:r>
        <w:rPr>
          <w:color w:val="0000FF"/>
        </w:rPr>
        <w:fldChar w:fldCharType="end"/>
      </w:r>
      <w:r>
        <w:t/>
      </w:r>
    </w:p>
    <!--Topic unique_1304-->
    <w:p xmlns:tce="http://www.TCE.com">
      <w:pPr>
        <w:pStyle w:val="Heading4"/>
      </w:pPr>
      <w:bookmarkStart w:id="2527" w:name="_Numd19e60295"/>
      <w:bookmarkStart w:id="2528" w:name="_Refd19e60295"/>
      <w:bookmarkStart w:id="2529" w:name="_Tocd19e60295"/>
      <w:r>
        <w:t/>
      </w:r>
      <w:r>
        <w:t>225.001</w:t>
      </w:r>
      <w:r>
        <w:t xml:space="preserve"> General.</w:t>
      </w:r>
      <w:bookmarkEnd w:id="2528"/>
      <w:bookmarkEnd w:id="2529"/>
      <w:bookmarkEnd w:id="2527"/>
    </w:p>
    <w:p xmlns:tce="http://www.TCE.com">
      <w:pPr>
        <w:pStyle w:val="BodyText"/>
      </w:pPr>
      <w:r>
        <w:t xml:space="preserve">For guidance on evaluating offers of foreign end products, see PGI </w:t>
      </w:r>
      <w:r>
        <w:rPr>
          <w:u w:val="single"/>
        </w:rPr>
        <w:t>225.001</w:t>
      </w:r>
      <w:r>
        <w:t xml:space="preserve"> .</w:t>
      </w:r>
    </w:p>
    <!--Topic unique_274-->
    <w:p xmlns:tce="http://www.TCE.com">
      <w:pPr>
        <w:pStyle w:val="Heading4"/>
      </w:pPr>
      <w:bookmarkStart w:id="2530" w:name="_Numd19e60318"/>
      <w:bookmarkStart w:id="2531" w:name="_Refd19e60318"/>
      <w:bookmarkStart w:id="2532" w:name="_Tocd19e60318"/>
      <w:r>
        <w:t/>
      </w:r>
      <w:r>
        <w:t>225.003</w:t>
      </w:r>
      <w:r>
        <w:t xml:space="preserve"> Definitions.</w:t>
      </w:r>
      <w:bookmarkEnd w:id="2531"/>
      <w:bookmarkEnd w:id="2532"/>
      <w:bookmarkEnd w:id="2530"/>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 (ii)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_Numd19e61331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05-->
    <w:p xmlns:tce="http://www.TCE.com">
      <w:pPr>
        <w:pStyle w:val="Heading4"/>
      </w:pPr>
      <w:bookmarkStart w:id="2533" w:name="_Numd19e60502"/>
      <w:bookmarkStart w:id="2534" w:name="_Refd19e60502"/>
      <w:bookmarkStart w:id="2535" w:name="_Tocd19e60502"/>
      <w:r>
        <w:t/>
      </w:r>
      <w:r>
        <w:t>225.070</w:t>
      </w:r>
      <w:r>
        <w:t xml:space="preserve"> Reporting of acquisition of end products manufactured outside the United States.</w:t>
      </w:r>
      <w:bookmarkEnd w:id="2534"/>
      <w:bookmarkEnd w:id="2535"/>
      <w:bookmarkEnd w:id="2533"/>
    </w:p>
    <w:p xmlns:tce="http://www.TCE.com">
      <w:pPr>
        <w:pStyle w:val="BodyText"/>
      </w:pPr>
      <w:r>
        <w:t xml:space="preserve">Follow the procedures at PGI </w:t>
      </w:r>
      <w:r>
        <w:rPr>
          <w:u w:val="single"/>
        </w:rPr>
        <w:t>225.070</w:t>
      </w:r>
      <w:r>
        <w:t xml:space="preserve"> for entering the data on the acquisition of end products manufactured outside the United States.</w:t>
      </w:r>
    </w:p>
    <!--Topic unique_1306-->
    <w:p xmlns:tce="http://www.TCE.com">
      <w:pPr>
        <w:pStyle w:val="Heading4"/>
      </w:pPr>
      <w:bookmarkStart w:id="2536" w:name="_Numd19e60525"/>
      <w:bookmarkStart w:id="2537" w:name="_Refd19e60525"/>
      <w:bookmarkStart w:id="2538" w:name="_Tocd19e60525"/>
      <w:r>
        <w:t/>
      </w:r>
      <w:r>
        <w:t>Subpart 225.1</w:t>
      </w:r>
      <w:r>
        <w:t xml:space="preserve"> - BUY AMERICAN—SUPPLIES</w:t>
      </w:r>
      <w:bookmarkEnd w:id="2537"/>
      <w:bookmarkEnd w:id="2538"/>
      <w:bookmarkEnd w:id="2536"/>
    </w:p>
    <!--Topic unique_1307-->
    <w:p xmlns:tce="http://www.TCE.com">
      <w:pPr>
        <w:pStyle w:val="Heading5"/>
      </w:pPr>
      <w:bookmarkStart w:id="2539" w:name="_Numd19e60538"/>
      <w:bookmarkStart w:id="2540" w:name="_Refd19e60538"/>
      <w:bookmarkStart w:id="2541" w:name="_Tocd19e60538"/>
      <w:r>
        <w:t/>
      </w:r>
      <w:r>
        <w:t>225.101</w:t>
      </w:r>
      <w:r>
        <w:t xml:space="preserve"> General.</w:t>
      </w:r>
      <w:bookmarkEnd w:id="2540"/>
      <w:bookmarkEnd w:id="2541"/>
      <w:bookmarkEnd w:id="2539"/>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2160"/>
      </w:pPr>
      <w:r>
        <w:t>(ii) (A) Except for an end product that consists wholly or predominantly of iron or steel or a combination of both, the cost of its U.S. and qualifying country components exceeds 55 percent of the cost of all its components.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_Numd19e60569 \h </w:instrText>
      </w:r>
      <w:r>
        <w:fldChar w:fldCharType="separate"/>
      </w:r>
      <w:rPr>
        <w:color w:val="0000FF"/>
      </w:rPr>
      <w:r>
        <w:rPr>
          <w:u w:val="single"/>
        </w:rPr>
        <w:t>225.103</w:t>
      </w:r>
      <w:r>
        <w:rPr>
          <w:color w:val="0000FF"/>
        </w:rPr>
        <w:fldChar w:fldCharType="end"/>
      </w:r>
      <w:r>
        <w:t>.</w:t>
      </w:r>
    </w:p>
    <!--Topic unique_1308-->
    <w:p xmlns:tce="http://www.TCE.com">
      <w:pPr>
        <w:pStyle w:val="Heading5"/>
      </w:pPr>
      <w:bookmarkStart w:id="2542" w:name="_Numd19e60569"/>
      <w:bookmarkStart w:id="2543" w:name="_Refd19e60569"/>
      <w:bookmarkStart w:id="2544" w:name="_Tocd19e60569"/>
      <w:r>
        <w:t/>
      </w:r>
      <w:r>
        <w:t>225.103</w:t>
      </w:r>
      <w:r>
        <w:t xml:space="preserve"> Exceptions.</w:t>
      </w:r>
      <w:bookmarkEnd w:id="2543"/>
      <w:bookmarkEnd w:id="2544"/>
      <w:bookmarkEnd w:id="2542"/>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_Numd19e63588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2533.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216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u w:val="single"/>
        </w:rPr>
        <w:t>225.872-4</w:t>
      </w:r>
      <w:r>
        <w:t xml:space="preserve"> , process a determination for a public interest exception after consideration of the factors in 10 U.S.C. 2533—</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09-->
    <w:p xmlns:tce="http://www.TCE.com">
      <w:pPr>
        <w:pStyle w:val="Heading5"/>
      </w:pPr>
      <w:bookmarkStart w:id="2545" w:name="_Numd19e60662"/>
      <w:bookmarkStart w:id="2546" w:name="_Refd19e60662"/>
      <w:bookmarkStart w:id="2547" w:name="_Tocd19e60662"/>
      <w:r>
        <w:t/>
      </w:r>
      <w:r>
        <w:t>225.105</w:t>
      </w:r>
      <w:r>
        <w:t xml:space="preserve"> Determining reasonableness of cost.</w:t>
      </w:r>
      <w:bookmarkEnd w:id="2546"/>
      <w:bookmarkEnd w:id="2547"/>
      <w:bookmarkEnd w:id="2545"/>
    </w:p>
    <w:p xmlns:tce="http://www.TCE.com">
      <w:pPr>
        <w:pStyle w:val="BodyText"/>
        <w:ind w:left="720"/>
      </w:pPr>
      <w:r>
        <w:t>(b) Use an evaluation factor of 50 percent instead of the factors specified in FAR 25.105(b).</w:t>
      </w:r>
    </w:p>
    <!--Topic unique_1310-->
    <w:p xmlns:tce="http://www.TCE.com">
      <w:pPr>
        <w:pStyle w:val="Heading5"/>
      </w:pPr>
      <w:bookmarkStart w:id="2548" w:name="_Numd19e60681"/>
      <w:bookmarkStart w:id="2549" w:name="_Refd19e60681"/>
      <w:bookmarkStart w:id="2550" w:name="_Tocd19e60681"/>
      <w:r>
        <w:t/>
      </w:r>
      <w:r>
        <w:t>225.170</w:t>
      </w:r>
      <w:r>
        <w:t xml:space="preserve"> Acquisition from or through other Government agencies.</w:t>
      </w:r>
      <w:bookmarkEnd w:id="2549"/>
      <w:bookmarkEnd w:id="2550"/>
      <w:bookmarkEnd w:id="2548"/>
    </w:p>
    <w:p xmlns:tce="http://www.TCE.com">
      <w:pPr>
        <w:pStyle w:val="BodyText"/>
      </w:pPr>
      <w:r>
        <w:t>Contracting activities must apply the evaluation procedures in Subpart 225.5 when using Federal supply schedules.</w:t>
      </w:r>
    </w:p>
    <!--Topic unique_1311-->
    <w:p xmlns:tce="http://www.TCE.com">
      <w:pPr>
        <w:pStyle w:val="Heading4"/>
      </w:pPr>
      <w:bookmarkStart w:id="2551" w:name="_Numd19e60700"/>
      <w:bookmarkStart w:id="2552" w:name="_Refd19e60700"/>
      <w:bookmarkStart w:id="2553" w:name="_Tocd19e60700"/>
      <w:r>
        <w:t/>
      </w:r>
      <w:r>
        <w:t>Subpart 225.2</w:t>
      </w:r>
      <w:r>
        <w:t xml:space="preserve"> - BUY AMERICAN—CONSTRUCTIONMATERIALS</w:t>
      </w:r>
      <w:bookmarkEnd w:id="2552"/>
      <w:bookmarkEnd w:id="2553"/>
      <w:bookmarkEnd w:id="2551"/>
    </w:p>
    <!--Topic unique_1312-->
    <w:p xmlns:tce="http://www.TCE.com">
      <w:pPr>
        <w:pStyle w:val="Heading5"/>
      </w:pPr>
      <w:bookmarkStart w:id="2554" w:name="_Numd19e60713"/>
      <w:bookmarkStart w:id="2555" w:name="_Refd19e60713"/>
      <w:bookmarkStart w:id="2556" w:name="_Tocd19e60713"/>
      <w:r>
        <w:t/>
      </w:r>
      <w:r>
        <w:t>225.202</w:t>
      </w:r>
      <w:r>
        <w:t xml:space="preserve"> Exceptions.</w:t>
      </w:r>
      <w:bookmarkEnd w:id="2555"/>
      <w:bookmarkEnd w:id="2556"/>
      <w:bookmarkEnd w:id="2554"/>
    </w:p>
    <w:p xmlns:tce="http://www.TCE.com">
      <w:pPr>
        <w:pStyle w:val="BodyText"/>
        <w:ind w:left="720"/>
      </w:pPr>
      <w:r>
        <w:t xml:space="preserve">(a)(2) A nonavailability determination is not required for construction materials listed in FAR 25.104(a). For other materials, a nonavailability determination shall be approved at the levels specified in </w:t>
      </w:r>
      <w:r>
        <w:rPr>
          <w:color w:val="0000FF"/>
        </w:rPr>
        <w:fldChar w:fldCharType="begin"/>
      </w:r>
      <w:r>
        <w:rPr>
          <w:color w:val="0000FF"/>
        </w:rPr>
        <w:instrText xml:space="preserve"> REF _Numd19e60569 \h </w:instrText>
      </w:r>
      <w:r>
        <w:fldChar w:fldCharType="separate"/>
      </w:r>
      <w:rPr>
        <w:color w:val="0000FF"/>
      </w:rPr>
      <w:r>
        <w:rPr>
          <w:u w:val="single"/>
        </w:rPr>
        <w:t>225.103</w:t>
      </w:r>
      <w:r>
        <w:rPr>
          <w:color w:val="0000FF"/>
        </w:rPr>
        <w:fldChar w:fldCharType="end"/>
      </w:r>
      <w:r>
        <w:t xml:space="preserve"> (b)(ii). Use the estimated value of the construction materials to determine the approval level.</w:t>
      </w:r>
    </w:p>
    <!--Topic unique_1313-->
    <w:p xmlns:tce="http://www.TCE.com">
      <w:pPr>
        <w:pStyle w:val="Heading5"/>
      </w:pPr>
      <w:bookmarkStart w:id="2557" w:name="_Numd19e60736"/>
      <w:bookmarkStart w:id="2558" w:name="_Refd19e60736"/>
      <w:bookmarkStart w:id="2559" w:name="_Tocd19e60736"/>
      <w:r>
        <w:t/>
      </w:r>
      <w:r>
        <w:t>225.206</w:t>
      </w:r>
      <w:r>
        <w:t xml:space="preserve"> Noncompliance.</w:t>
      </w:r>
      <w:bookmarkEnd w:id="2558"/>
      <w:bookmarkEnd w:id="2559"/>
      <w:bookmarkEnd w:id="2557"/>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_Numd19e35535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_Numd19e35575 \h </w:instrText>
      </w:r>
      <w:r>
        <w:fldChar w:fldCharType="separate"/>
      </w:r>
      <w:rPr>
        <w:color w:val="0000FF"/>
      </w:rPr>
      <w:r>
        <w:rPr>
          <w:u w:val="single"/>
        </w:rPr>
        <w:t>209.407-3</w:t>
      </w:r>
      <w:r>
        <w:rPr>
          <w:color w:val="0000FF"/>
        </w:rPr>
        <w:fldChar w:fldCharType="end"/>
      </w:r>
      <w:r>
        <w:t xml:space="preserve"> .</w:t>
      </w:r>
    </w:p>
    <!--Topic unique_1314-->
    <w:p xmlns:tce="http://www.TCE.com">
      <w:pPr>
        <w:pStyle w:val="Heading4"/>
      </w:pPr>
      <w:bookmarkStart w:id="2560" w:name="_Numd19e60764"/>
      <w:bookmarkStart w:id="2561" w:name="_Refd19e60764"/>
      <w:bookmarkStart w:id="2562" w:name="_Tocd19e60764"/>
      <w:r>
        <w:t/>
      </w:r>
      <w:r>
        <w:t>Subpart 225.3</w:t>
      </w:r>
      <w:r>
        <w:t xml:space="preserve"> - CONTRACTS PERFORMED OUTSIDE THE UNITED STATES</w:t>
      </w:r>
      <w:bookmarkEnd w:id="2561"/>
      <w:bookmarkEnd w:id="2562"/>
      <w:bookmarkEnd w:id="2560"/>
    </w:p>
    <!--Topic unique_1315-->
    <w:p xmlns:tce="http://www.TCE.com">
      <w:pPr>
        <w:pStyle w:val="Heading5"/>
      </w:pPr>
      <w:bookmarkStart w:id="2563" w:name="_Numd19e60777"/>
      <w:bookmarkStart w:id="2564" w:name="_Refd19e60777"/>
      <w:bookmarkStart w:id="2565" w:name="_Tocd19e60777"/>
      <w:r>
        <w:t/>
      </w:r>
      <w:r>
        <w:t>225.301</w:t>
      </w:r>
      <w:r>
        <w:t xml:space="preserve"> Contractor personnel in a designated operational area or supporting a diplomatic or consular mission outside the United States.</w:t>
      </w:r>
      <w:bookmarkEnd w:id="2564"/>
      <w:bookmarkEnd w:id="2565"/>
      <w:bookmarkEnd w:id="2563"/>
    </w:p>
    <!--Topic unique_1316-->
    <w:p xmlns:tce="http://www.TCE.com">
      <w:pPr>
        <w:pStyle w:val="Heading6"/>
      </w:pPr>
      <w:bookmarkStart w:id="2566" w:name="_Numd19e60790"/>
      <w:bookmarkStart w:id="2567" w:name="_Refd19e60790"/>
      <w:bookmarkStart w:id="2568" w:name="_Tocd19e60790"/>
      <w:r>
        <w:t/>
      </w:r>
      <w:r>
        <w:t>225.301-1</w:t>
      </w:r>
      <w:r>
        <w:t xml:space="preserve"> Scope.</w:t>
      </w:r>
      <w:bookmarkEnd w:id="2567"/>
      <w:bookmarkEnd w:id="2568"/>
      <w:bookmarkEnd w:id="2566"/>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17-->
    <w:p xmlns:tce="http://www.TCE.com">
      <w:pPr>
        <w:pStyle w:val="Heading6"/>
      </w:pPr>
      <w:bookmarkStart w:id="2569" w:name="_Numd19e60811"/>
      <w:bookmarkStart w:id="2570" w:name="_Refd19e60811"/>
      <w:bookmarkStart w:id="2571" w:name="_Tocd19e60811"/>
      <w:r>
        <w:t/>
      </w:r>
      <w:r>
        <w:t>225.301-4</w:t>
      </w:r>
      <w:r>
        <w:t xml:space="preserve"> Contract clause.</w:t>
      </w:r>
      <w:bookmarkEnd w:id="2570"/>
      <w:bookmarkEnd w:id="2571"/>
      <w:bookmarkEnd w:id="2569"/>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_Numd19e118505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18-->
    <w:p xmlns:tce="http://www.TCE.com">
      <w:pPr>
        <w:pStyle w:val="Heading5"/>
      </w:pPr>
      <w:bookmarkStart w:id="2572" w:name="_Numd19e60841"/>
      <w:bookmarkStart w:id="2573" w:name="_Refd19e60841"/>
      <w:bookmarkStart w:id="2574" w:name="_Tocd19e60841"/>
      <w:r>
        <w:t/>
      </w:r>
      <w:r>
        <w:t>225.302</w:t>
      </w:r>
      <w:r>
        <w:t xml:space="preserve"> Contractors performing private security functions outside the United States.</w:t>
      </w:r>
      <w:bookmarkEnd w:id="2573"/>
      <w:bookmarkEnd w:id="2574"/>
      <w:bookmarkEnd w:id="2572"/>
    </w:p>
    <!--Topic unique_630-->
    <w:p xmlns:tce="http://www.TCE.com">
      <w:pPr>
        <w:pStyle w:val="Heading6"/>
      </w:pPr>
      <w:bookmarkStart w:id="2575" w:name="_Numd19e60854"/>
      <w:bookmarkStart w:id="2576" w:name="_Refd19e60854"/>
      <w:bookmarkStart w:id="2577" w:name="_Tocd19e60854"/>
      <w:r>
        <w:t/>
      </w:r>
      <w:r>
        <w:t>225.302-6</w:t>
      </w:r>
      <w:r>
        <w:t xml:space="preserve"> Contract clause.</w:t>
      </w:r>
      <w:bookmarkEnd w:id="2576"/>
      <w:bookmarkEnd w:id="2577"/>
      <w:bookmarkEnd w:id="2575"/>
    </w:p>
    <w:p xmlns:tce="http://www.TCE.com">
      <w:pPr>
        <w:pStyle w:val="BodyText"/>
      </w:pPr>
      <w:r>
        <w:t xml:space="preserve">Use the clause at </w:t>
      </w:r>
      <w:r>
        <w:rPr>
          <w:color w:val="0000FF"/>
        </w:rPr>
        <w:fldChar w:fldCharType="begin"/>
      </w:r>
      <w:r>
        <w:rPr>
          <w:color w:val="0000FF"/>
        </w:rPr>
        <w:instrText xml:space="preserve"> REF _Numd19e118365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items,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27-->
    <w:p xmlns:tce="http://www.TCE.com">
      <w:pPr>
        <w:pStyle w:val="Heading5"/>
      </w:pPr>
      <w:bookmarkStart w:id="2578" w:name="_Numd19e60887"/>
      <w:bookmarkStart w:id="2579" w:name="_Refd19e60887"/>
      <w:bookmarkStart w:id="2580" w:name="_Tocd19e60887"/>
      <w:r>
        <w:t/>
      </w:r>
      <w:r>
        <w:t>225.370</w:t>
      </w:r>
      <w:r>
        <w:t xml:space="preserve"> Contracts requiring performance or delivery in a foreign country.</w:t>
      </w:r>
      <w:bookmarkEnd w:id="2579"/>
      <w:bookmarkEnd w:id="2580"/>
      <w:bookmarkEnd w:id="2578"/>
    </w:p>
    <w:p xmlns:tce="http://www.TCE.com">
      <w:pPr>
        <w:pStyle w:val="BodyText"/>
        <w:ind w:left="720"/>
      </w:pPr>
      <w:r>
        <w:t xml:space="preserve">(a) If the acquisition requires the performance of services or delivery of supplies in an area outside the United States, follow the procedures at PGI </w:t>
      </w:r>
      <w:r>
        <w:rPr>
          <w:u w:val="single"/>
        </w:rPr>
        <w:t>225.370</w:t>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u w:val="single"/>
        </w:rPr>
        <w:t>225.370</w:t>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u w:val="single"/>
        </w:rPr>
        <w:t>225.370</w:t>
      </w:r>
      <w:r>
        <w:t xml:space="preserve"> (d).</w:t>
      </w:r>
    </w:p>
    <!--Topic unique_1319-->
    <w:p xmlns:tce="http://www.TCE.com">
      <w:pPr>
        <w:pStyle w:val="Heading5"/>
      </w:pPr>
      <w:bookmarkStart w:id="2581" w:name="_Numd19e60924"/>
      <w:bookmarkStart w:id="2582" w:name="_Refd19e60924"/>
      <w:bookmarkStart w:id="2583" w:name="_Tocd19e60924"/>
      <w:r>
        <w:t/>
      </w:r>
      <w:r>
        <w:t>225.371</w:t>
      </w:r>
      <w:r>
        <w:t xml:space="preserve"> Contractor personnel supporting U.S. Armed Forces deployed outside the United States.</w:t>
      </w:r>
      <w:bookmarkEnd w:id="2582"/>
      <w:bookmarkEnd w:id="2583"/>
      <w:bookmarkEnd w:id="2581"/>
    </w:p>
    <w:p xmlns:tce="http://www.TCE.com">
      <w:pPr>
        <w:pStyle w:val="BodyText"/>
      </w:pPr>
      <w:r>
        <w:t xml:space="preserve">For additional information on contractor personnel supporting U.S. Armed Forces, see PGI </w:t>
      </w:r>
      <w:r>
        <w:rPr>
          <w:u w:val="single"/>
        </w:rPr>
        <w:t>225.371</w:t>
      </w:r>
      <w:r>
        <w:t xml:space="preserve"> .</w:t>
      </w:r>
    </w:p>
    <!--Topic unique_1320-->
    <w:p xmlns:tce="http://www.TCE.com">
      <w:pPr>
        <w:pStyle w:val="Heading6"/>
      </w:pPr>
      <w:bookmarkStart w:id="2584" w:name="_Numd19e60945"/>
      <w:bookmarkStart w:id="2585" w:name="_Refd19e60945"/>
      <w:bookmarkStart w:id="2586" w:name="_Tocd19e60945"/>
      <w:r>
        <w:t/>
      </w:r>
      <w:r>
        <w:t>225.371-1</w:t>
      </w:r>
      <w:r>
        <w:t xml:space="preserve"> Scope.</w:t>
      </w:r>
      <w:bookmarkEnd w:id="2585"/>
      <w:bookmarkEnd w:id="2586"/>
      <w:bookmarkEnd w:id="2584"/>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21-->
    <w:p xmlns:tce="http://www.TCE.com">
      <w:pPr>
        <w:pStyle w:val="Heading6"/>
      </w:pPr>
      <w:bookmarkStart w:id="2587" w:name="_Numd19e60976"/>
      <w:bookmarkStart w:id="2588" w:name="_Refd19e60976"/>
      <w:bookmarkStart w:id="2589" w:name="_Tocd19e60976"/>
      <w:r>
        <w:t/>
      </w:r>
      <w:r>
        <w:t>225.371-2</w:t>
      </w:r>
      <w:r>
        <w:t xml:space="preserve"> Definition.</w:t>
      </w:r>
      <w:bookmarkEnd w:id="2588"/>
      <w:bookmarkEnd w:id="2589"/>
      <w:bookmarkEnd w:id="2587"/>
    </w:p>
    <w:p xmlns:tce="http://www.TCE.com">
      <w:pPr>
        <w:pStyle w:val="BodyText"/>
      </w:pPr>
      <w:r>
        <w:t xml:space="preserve">“Designated operational area” is defined in the clause at </w:t>
      </w:r>
      <w:r>
        <w:rPr>
          <w:color w:val="0000FF"/>
        </w:rPr>
        <w:fldChar w:fldCharType="begin"/>
      </w:r>
      <w:r>
        <w:rPr>
          <w:color w:val="0000FF"/>
        </w:rPr>
        <w:instrText xml:space="preserve"> REF _Numd19e118505 \h </w:instrText>
      </w:r>
      <w:r>
        <w:fldChar w:fldCharType="separate"/>
      </w:r>
      <w:rPr>
        <w:color w:val="0000FF"/>
      </w:rPr>
      <w:r>
        <w:rPr>
          <w:u w:val="single"/>
        </w:rPr>
        <w:t>252.225-7040</w:t>
      </w:r>
      <w:r>
        <w:rPr>
          <w:color w:val="0000FF"/>
        </w:rPr>
        <w:fldChar w:fldCharType="end"/>
      </w:r>
      <w:r>
        <w:t xml:space="preserve"> . See PGI </w:t>
      </w:r>
      <w:r>
        <w:rPr>
          <w:u w:val="single"/>
        </w:rPr>
        <w:t>225.371-2</w:t>
      </w:r>
      <w:r>
        <w:t xml:space="preserve"> for additional information on designated operational areas.</w:t>
      </w:r>
    </w:p>
    <!--Topic unique_1322-->
    <w:p xmlns:tce="http://www.TCE.com">
      <w:pPr>
        <w:pStyle w:val="Heading6"/>
      </w:pPr>
      <w:bookmarkStart w:id="2590" w:name="_Numd19e61002"/>
      <w:bookmarkStart w:id="2591" w:name="_Refd19e61002"/>
      <w:bookmarkStart w:id="2592" w:name="_Tocd19e61002"/>
      <w:r>
        <w:t/>
      </w:r>
      <w:r>
        <w:t>225.371-3</w:t>
      </w:r>
      <w:r>
        <w:t xml:space="preserve"> Government support.</w:t>
      </w:r>
      <w:bookmarkEnd w:id="2591"/>
      <w:bookmarkEnd w:id="2592"/>
      <w:bookmarkEnd w:id="2590"/>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u w:val="single"/>
        </w:rPr>
        <w:t>225.371-3</w:t>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_Numd19e118505 \h </w:instrText>
      </w:r>
      <w:r>
        <w:fldChar w:fldCharType="separate"/>
      </w:r>
      <w:rPr>
        <w:color w:val="0000FF"/>
      </w:rPr>
      <w:r>
        <w:rPr>
          <w:u w:val="single"/>
        </w:rPr>
        <w:t>252.225-7040</w:t>
      </w:r>
      <w:r>
        <w:rPr>
          <w:color w:val="0000FF"/>
        </w:rPr>
        <w:fldChar w:fldCharType="end"/>
      </w:r>
      <w:r>
        <w:t xml:space="preserve"> . For additional information, see PGI </w:t>
      </w:r>
      <w:r>
        <w:rPr>
          <w:u w:val="single"/>
        </w:rPr>
        <w:t>225.371-3</w:t>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u w:val="single"/>
        </w:rPr>
        <w:t>225.371-3</w:t>
      </w:r>
      <w:r>
        <w:t xml:space="preserve"> (e).</w:t>
      </w:r>
    </w:p>
    <!--Topic unique_1323-->
    <w:p xmlns:tce="http://www.TCE.com">
      <w:pPr>
        <w:pStyle w:val="Heading6"/>
      </w:pPr>
      <w:bookmarkStart w:id="2593" w:name="_Numd19e61059"/>
      <w:bookmarkStart w:id="2594" w:name="_Refd19e61059"/>
      <w:bookmarkStart w:id="2595" w:name="_Tocd19e61059"/>
      <w:r>
        <w:t/>
      </w:r>
      <w:r>
        <w:t>225.371-4</w:t>
      </w:r>
      <w:r>
        <w:t xml:space="preserve"> Law of war training.</w:t>
      </w:r>
      <w:bookmarkEnd w:id="2594"/>
      <w:bookmarkEnd w:id="2595"/>
      <w:bookmarkEnd w:id="2593"/>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32-->
    <w:p xmlns:tce="http://www.TCE.com">
      <w:pPr>
        <w:pStyle w:val="Heading6"/>
      </w:pPr>
      <w:bookmarkStart w:id="2596" w:name="_Numd19e61106"/>
      <w:bookmarkStart w:id="2597" w:name="_Refd19e61106"/>
      <w:bookmarkStart w:id="2598" w:name="_Tocd19e61106"/>
      <w:r>
        <w:t/>
      </w:r>
      <w:r>
        <w:t>225.371-5</w:t>
      </w:r>
      <w:r>
        <w:t xml:space="preserve"> Contract clauses.</w:t>
      </w:r>
      <w:bookmarkEnd w:id="2597"/>
      <w:bookmarkEnd w:id="2598"/>
      <w:bookmarkEnd w:id="2596"/>
    </w:p>
    <w:p xmlns:tce="http://www.TCE.com">
      <w:pPr>
        <w:pStyle w:val="BodyText"/>
      </w:pPr>
      <w:r>
        <w:t>Use the clause 252.225-7980, Contractor Personnel Performing in the United States Africa Command Area of Responsibility (</w:t>
      </w:r>
      <w:hyperlink r:id="rIdHyperlink131">
        <w:r>
          <w:rPr>
            <w:rStyle w:val="Hyperlink"/>
          </w:rPr>
          <w:t>DEVIATION 2016-O0008</w:t>
        </w:r>
      </w:hyperlink>
      <w:r>
        <w:t xml:space="preserve">)(JUN 2016), in lieu of the clause at DFARS </w:t>
      </w:r>
      <w:r>
        <w:rPr>
          <w:color w:val="0000FF"/>
        </w:rPr>
        <w:fldChar w:fldCharType="begin"/>
      </w:r>
      <w:r>
        <w:rPr>
          <w:color w:val="0000FF"/>
        </w:rPr>
        <w:instrText xml:space="preserve"> REF _Numd19e118505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_Numd19e118505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_Numd19e118505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_Numd19e118505 \h </w:instrText>
      </w:r>
      <w:r>
        <w:fldChar w:fldCharType="separate"/>
      </w:r>
      <w:rPr>
        <w:color w:val="0000FF"/>
      </w:rPr>
      <w:r>
        <w:rPr>
          <w:u w:val="single"/>
        </w:rPr>
        <w:t>252.225-7040</w:t>
      </w:r>
      <w:r>
        <w:rPr>
          <w:color w:val="0000FF"/>
        </w:rPr>
        <w:fldChar w:fldCharType="end"/>
      </w:r>
      <w:r>
        <w:t xml:space="preserve"> , see PGI </w:t>
      </w:r>
      <w:r>
        <w:rPr>
          <w:u w:val="single"/>
        </w:rPr>
        <w:t>225.371-5</w:t>
      </w:r>
      <w:r>
        <w:t xml:space="preserve"> (b).</w:t>
      </w:r>
    </w:p>
    <!--Topic unique_1324-->
    <w:p xmlns:tce="http://www.TCE.com">
      <w:pPr>
        <w:pStyle w:val="Heading5"/>
      </w:pPr>
      <w:bookmarkStart w:id="2599" w:name="_Numd19e61169"/>
      <w:bookmarkStart w:id="2600" w:name="_Refd19e61169"/>
      <w:bookmarkStart w:id="2601" w:name="_Tocd19e61169"/>
      <w:r>
        <w:t/>
      </w:r>
      <w:r>
        <w:t>225.372</w:t>
      </w:r>
      <w:r>
        <w:t xml:space="preserve"> Antiterrorism/force protection.</w:t>
      </w:r>
      <w:bookmarkEnd w:id="2600"/>
      <w:bookmarkEnd w:id="2601"/>
      <w:bookmarkEnd w:id="2599"/>
    </w:p>
    <!--Topic unique_1325-->
    <w:p xmlns:tce="http://www.TCE.com">
      <w:pPr>
        <w:pStyle w:val="Heading6"/>
      </w:pPr>
      <w:bookmarkStart w:id="2602" w:name="_Numd19e61182"/>
      <w:bookmarkStart w:id="2603" w:name="_Refd19e61182"/>
      <w:bookmarkStart w:id="2604" w:name="_Tocd19e61182"/>
      <w:r>
        <w:t/>
      </w:r>
      <w:r>
        <w:t>225.372-1</w:t>
      </w:r>
      <w:r>
        <w:t xml:space="preserve"> General.</w:t>
      </w:r>
      <w:bookmarkEnd w:id="2603"/>
      <w:bookmarkEnd w:id="2604"/>
      <w:bookmarkEnd w:id="2602"/>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u w:val="single"/>
        </w:rPr>
        <w:t>225.372-1</w:t>
      </w:r>
      <w:r>
        <w:t xml:space="preserve"> .</w:t>
      </w:r>
    </w:p>
    <!--Topic unique_634-->
    <w:p xmlns:tce="http://www.TCE.com">
      <w:pPr>
        <w:pStyle w:val="Heading6"/>
      </w:pPr>
      <w:bookmarkStart w:id="2605" w:name="_Numd19e61205"/>
      <w:bookmarkStart w:id="2606" w:name="_Refd19e61205"/>
      <w:bookmarkStart w:id="2607" w:name="_Tocd19e61205"/>
      <w:r>
        <w:t/>
      </w:r>
      <w:r>
        <w:t>225.372-2</w:t>
      </w:r>
      <w:r>
        <w:t xml:space="preserve"> Contract clause.</w:t>
      </w:r>
      <w:bookmarkEnd w:id="2606"/>
      <w:bookmarkEnd w:id="2607"/>
      <w:bookmarkEnd w:id="2605"/>
    </w:p>
    <w:p xmlns:tce="http://www.TCE.com">
      <w:pPr>
        <w:pStyle w:val="BodyText"/>
      </w:pPr>
      <w:r>
        <w:t xml:space="preserve">Use the clause at </w:t>
      </w:r>
      <w:r>
        <w:rPr>
          <w:color w:val="0000FF"/>
        </w:rPr>
        <w:fldChar w:fldCharType="begin"/>
      </w:r>
      <w:r>
        <w:rPr>
          <w:color w:val="0000FF"/>
        </w:rPr>
        <w:instrText xml:space="preserve"> REF _Numd19e118953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26-->
    <w:p xmlns:tce="http://www.TCE.com">
      <w:pPr>
        <w:pStyle w:val="Heading5"/>
      </w:pPr>
      <w:bookmarkStart w:id="2608" w:name="_Numd19e61235"/>
      <w:bookmarkStart w:id="2609" w:name="_Refd19e61235"/>
      <w:bookmarkStart w:id="2610" w:name="_Tocd19e61235"/>
      <w:r>
        <w:t/>
      </w:r>
      <w:r>
        <w:t>225.373</w:t>
      </w:r>
      <w:r>
        <w:t xml:space="preserve"> Contract administration in support of contingency operations.</w:t>
      </w:r>
      <w:bookmarkEnd w:id="2609"/>
      <w:bookmarkEnd w:id="2610"/>
      <w:bookmarkEnd w:id="2608"/>
    </w:p>
    <w:p xmlns:tce="http://www.TCE.com">
      <w:pPr>
        <w:pStyle w:val="BodyText"/>
      </w:pPr>
      <w:r>
        <w:t xml:space="preserve">For additional guidance on contract administration considerations when supporting contingency operations, see PGI </w:t>
      </w:r>
      <w:r>
        <w:rPr>
          <w:u w:val="single"/>
        </w:rPr>
        <w:t>225.373</w:t>
      </w:r>
      <w:r>
        <w:t xml:space="preserve"> .</w:t>
      </w:r>
    </w:p>
    <!--Topic unique_1327-->
    <w:p xmlns:tce="http://www.TCE.com">
      <w:pPr>
        <w:pStyle w:val="Heading5"/>
      </w:pPr>
      <w:bookmarkStart w:id="2611" w:name="_Numd19e61257"/>
      <w:bookmarkStart w:id="2612" w:name="_Refd19e61257"/>
      <w:bookmarkStart w:id="2613" w:name="_Tocd19e61257"/>
      <w:r>
        <w:t/>
      </w:r>
      <w:r>
        <w:t>225.374</w:t>
      </w:r>
      <w:r>
        <w:t xml:space="preserve"> Use of electronic business tools.</w:t>
      </w:r>
      <w:bookmarkEnd w:id="2612"/>
      <w:bookmarkEnd w:id="2613"/>
      <w:bookmarkEnd w:id="2611"/>
    </w:p>
    <w:p xmlns:tce="http://www.TCE.com">
      <w:pPr>
        <w:pStyle w:val="BodyText"/>
      </w:pPr>
      <w:r>
        <w:t xml:space="preserve">See </w:t>
      </w:r>
      <w:r>
        <w:rPr>
          <w:color w:val="0000FF"/>
        </w:rPr>
        <w:fldChar w:fldCharType="begin"/>
      </w:r>
      <w:r>
        <w:rPr>
          <w:color w:val="0000FF"/>
        </w:rPr>
        <w:instrText xml:space="preserve"> REF _Numd19e52046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28-->
    <w:p xmlns:tce="http://www.TCE.com">
      <w:pPr>
        <w:pStyle w:val="Heading4"/>
      </w:pPr>
      <w:bookmarkStart w:id="2614" w:name="_Numd19e61280"/>
      <w:bookmarkStart w:id="2615" w:name="_Refd19e61280"/>
      <w:bookmarkStart w:id="2616" w:name="_Tocd19e61280"/>
      <w:r>
        <w:t/>
      </w:r>
      <w:r>
        <w:t>Subpart 225.4</w:t>
      </w:r>
      <w:r>
        <w:t xml:space="preserve"> - TRADE AGREEMENTS</w:t>
      </w:r>
      <w:bookmarkEnd w:id="2615"/>
      <w:bookmarkEnd w:id="2616"/>
      <w:bookmarkEnd w:id="2614"/>
    </w:p>
    <!--Topic unique_1329-->
    <w:p xmlns:tce="http://www.TCE.com">
      <w:pPr>
        <w:pStyle w:val="Heading5"/>
      </w:pPr>
      <w:bookmarkStart w:id="2617" w:name="_Numd19e61293"/>
      <w:bookmarkStart w:id="2618" w:name="_Refd19e61293"/>
      <w:bookmarkStart w:id="2619" w:name="_Tocd19e61293"/>
      <w:r>
        <w:t/>
      </w:r>
      <w:r>
        <w:t>225.401</w:t>
      </w:r>
      <w:r>
        <w:t xml:space="preserve"> Exceptions.</w:t>
      </w:r>
      <w:bookmarkEnd w:id="2618"/>
      <w:bookmarkEnd w:id="2619"/>
      <w:bookmarkEnd w:id="2617"/>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_Numd19e68781 \h </w:instrText>
      </w:r>
      <w:r>
        <w:fldChar w:fldCharType="separate"/>
      </w:r>
      <w:rPr>
        <w:color w:val="0000FF"/>
      </w:rPr>
      <w:r>
        <w:rPr>
          <w:u w:val="single"/>
        </w:rPr>
        <w:t>225.7704-1</w:t>
      </w:r>
      <w:r>
        <w:rPr>
          <w:color w:val="0000FF"/>
        </w:rPr>
        <w:fldChar w:fldCharType="end"/>
      </w:r>
      <w:r>
        <w:t xml:space="preserve"> .</w:t>
      </w:r>
    </w:p>
    <!--Topic unique_1330-->
    <w:p xmlns:tce="http://www.TCE.com">
      <w:pPr>
        <w:pStyle w:val="Heading6"/>
      </w:pPr>
      <w:bookmarkStart w:id="2620" w:name="_Numd19e61331"/>
      <w:bookmarkStart w:id="2621" w:name="_Refd19e61331"/>
      <w:bookmarkStart w:id="2622" w:name="_Tocd19e61331"/>
      <w:r>
        <w:t/>
      </w:r>
      <w:r>
        <w:t>225.401-70</w:t>
      </w:r>
      <w:r>
        <w:t xml:space="preserve"> End products subject to trade agreements.</w:t>
      </w:r>
      <w:bookmarkEnd w:id="2621"/>
      <w:bookmarkEnd w:id="2622"/>
      <w:bookmarkEnd w:id="2620"/>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_Numd19e60318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31-->
    <w:p xmlns:tce="http://www.TCE.com">
      <w:pPr>
        <w:pStyle w:val="Heading6"/>
      </w:pPr>
      <w:bookmarkStart w:id="2623" w:name="_Numd19e62043"/>
      <w:bookmarkStart w:id="2624" w:name="_Refd19e62043"/>
      <w:bookmarkStart w:id="2625" w:name="_Tocd19e62043"/>
      <w:r>
        <w:t/>
      </w:r>
      <w:r>
        <w:t>225.401-71</w:t>
      </w:r>
      <w:r>
        <w:t xml:space="preserve"> Products or services in support of operations in Afghanistan.</w:t>
      </w:r>
      <w:bookmarkEnd w:id="2624"/>
      <w:bookmarkEnd w:id="2625"/>
      <w:bookmarkEnd w:id="2623"/>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_Numd19e68471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32-->
    <w:p xmlns:tce="http://www.TCE.com">
      <w:pPr>
        <w:pStyle w:val="Heading5"/>
      </w:pPr>
      <w:bookmarkStart w:id="2626" w:name="_Numd19e62067"/>
      <w:bookmarkStart w:id="2627" w:name="_Refd19e62067"/>
      <w:bookmarkStart w:id="2628" w:name="_Tocd19e62067"/>
      <w:r>
        <w:t/>
      </w:r>
      <w:r>
        <w:t>225.402</w:t>
      </w:r>
      <w:r>
        <w:t xml:space="preserve"> General.</w:t>
      </w:r>
      <w:bookmarkEnd w:id="2627"/>
      <w:bookmarkEnd w:id="2628"/>
      <w:bookmarkEnd w:id="2626"/>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_Numd19e61331 \h </w:instrText>
      </w:r>
      <w:r>
        <w:fldChar w:fldCharType="separate"/>
      </w:r>
      <w:rPr>
        <w:color w:val="0000FF"/>
      </w:rPr>
      <w:r>
        <w:rPr>
          <w:u w:val="single"/>
        </w:rPr>
        <w:t>225.401-70</w:t>
      </w:r>
      <w:r>
        <w:rPr>
          <w:color w:val="0000FF"/>
        </w:rPr>
        <w:fldChar w:fldCharType="end"/>
      </w:r>
      <w:r>
        <w:t xml:space="preserve"> ).</w:t>
      </w:r>
    </w:p>
    <!--Topic unique_1333-->
    <w:p xmlns:tce="http://www.TCE.com">
      <w:pPr>
        <w:pStyle w:val="Heading5"/>
      </w:pPr>
      <w:bookmarkStart w:id="2629" w:name="_Numd19e62089"/>
      <w:bookmarkStart w:id="2630" w:name="_Refd19e62089"/>
      <w:bookmarkStart w:id="2631" w:name="_Tocd19e62089"/>
      <w:r>
        <w:t/>
      </w:r>
      <w:r>
        <w:t>225.403</w:t>
      </w:r>
      <w:r>
        <w:t xml:space="preserve"> World Trade Organization Government Procurement Agreement and Free Trade Agreements.</w:t>
      </w:r>
      <w:bookmarkEnd w:id="2630"/>
      <w:bookmarkEnd w:id="2631"/>
      <w:bookmarkEnd w:id="2629"/>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_Numd19e68781 \h </w:instrText>
      </w:r>
      <w:r>
        <w:fldChar w:fldCharType="separate"/>
      </w:r>
      <w:rPr>
        <w:color w:val="0000FF"/>
      </w:rPr>
      <w:r>
        <w:rPr>
          <w:u w:val="single"/>
        </w:rPr>
        <w:t>225.7704-1</w:t>
      </w:r>
      <w:r>
        <w:rPr>
          <w:color w:val="0000FF"/>
        </w:rPr>
        <w:fldChar w:fldCharType="end"/>
      </w:r>
      <w:r>
        <w:t xml:space="preserve"> ).</w:t>
      </w:r>
    </w:p>
    <!--Topic unique_1334-->
    <w:p xmlns:tce="http://www.TCE.com">
      <w:pPr>
        <w:pStyle w:val="Heading5"/>
      </w:pPr>
      <w:bookmarkStart w:id="2632" w:name="_Numd19e62126"/>
      <w:bookmarkStart w:id="2633" w:name="_Refd19e62126"/>
      <w:bookmarkStart w:id="2634" w:name="_Tocd19e62126"/>
      <w:r>
        <w:t/>
      </w:r>
      <w:r>
        <w:t>225.408</w:t>
      </w:r>
      <w:r>
        <w:t xml:space="preserve"> Procedures.</w:t>
      </w:r>
      <w:bookmarkEnd w:id="2633"/>
      <w:bookmarkEnd w:id="2634"/>
      <w:bookmarkEnd w:id="2632"/>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35-->
    <w:p xmlns:tce="http://www.TCE.com">
      <w:pPr>
        <w:pStyle w:val="Heading4"/>
      </w:pPr>
      <w:bookmarkStart w:id="2635" w:name="_Numd19e62146"/>
      <w:bookmarkStart w:id="2636" w:name="_Refd19e62146"/>
      <w:bookmarkStart w:id="2637" w:name="_Tocd19e62146"/>
      <w:r>
        <w:t/>
      </w:r>
      <w:r>
        <w:t>Subpart 225.5</w:t>
      </w:r>
      <w:r>
        <w:t xml:space="preserve"> - EVALUATING FOREIGN OFFERS—SUPPLY CONTRACTS</w:t>
      </w:r>
      <w:bookmarkEnd w:id="2636"/>
      <w:bookmarkEnd w:id="2637"/>
      <w:bookmarkEnd w:id="2635"/>
    </w:p>
    <!--Topic unique_1336-->
    <w:p xmlns:tce="http://www.TCE.com">
      <w:pPr>
        <w:pStyle w:val="Heading5"/>
      </w:pPr>
      <w:bookmarkStart w:id="2638" w:name="_Numd19e62159"/>
      <w:bookmarkStart w:id="2639" w:name="_Refd19e62159"/>
      <w:bookmarkStart w:id="2640" w:name="_Tocd19e62159"/>
      <w:r>
        <w:t/>
      </w:r>
      <w:r>
        <w:t>225.502</w:t>
      </w:r>
      <w:r>
        <w:t xml:space="preserve"> Application.</w:t>
      </w:r>
      <w:bookmarkEnd w:id="2639"/>
      <w:bookmarkEnd w:id="2640"/>
      <w:bookmarkEnd w:id="2638"/>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_Numd19e61331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_Numd19e62089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_Numd19e68471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or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u w:val="single"/>
        </w:rPr>
        <w:t>225.504</w:t>
      </w:r>
      <w:r>
        <w:t xml:space="preserve"> (1)).</w:t>
      </w:r>
    </w:p>
    <w:p xmlns:tce="http://www.TCE.com">
      <w:pPr>
        <w:pStyle w:val="BodyText"/>
        <w:ind w:left="2880"/>
      </w:pPr>
      <w:r>
        <w:t xml:space="preserve">(C) If the low offer is a foreign offer that is exempt from application of the Buy American or Balance of Payments Program evaluation factor, award on that offer. (If the low offer is a qualifying country offer from a country listed at </w:t>
      </w:r>
      <w:r>
        <w:rPr>
          <w:color w:val="0000FF"/>
        </w:rPr>
        <w:fldChar w:fldCharType="begin"/>
      </w:r>
      <w:r>
        <w:rPr>
          <w:color w:val="0000FF"/>
        </w:rPr>
        <w:instrText xml:space="preserve"> REF _Numd19e63601 \h </w:instrText>
      </w:r>
      <w:r>
        <w:fldChar w:fldCharType="separate"/>
      </w:r>
      <w:rPr>
        <w:color w:val="0000FF"/>
      </w:rPr>
      <w:r>
        <w:rPr>
          <w:u w:val="single"/>
        </w:rPr>
        <w:t>225.872-1</w:t>
      </w:r>
      <w:r>
        <w:rPr>
          <w:color w:val="0000FF"/>
        </w:rPr>
        <w:fldChar w:fldCharType="end"/>
      </w:r>
      <w:r>
        <w:t xml:space="preserve">(b), execute a determination in accordance with </w:t>
      </w:r>
      <w:r>
        <w:rPr>
          <w:color w:val="0000FF"/>
        </w:rPr>
        <w:fldChar w:fldCharType="begin"/>
      </w:r>
      <w:r>
        <w:rPr>
          <w:color w:val="0000FF"/>
        </w:rPr>
        <w:instrText xml:space="preserve"> REF _Numd19e63774 \h </w:instrText>
      </w:r>
      <w:r>
        <w:fldChar w:fldCharType="separate"/>
      </w:r>
      <w:rPr>
        <w:color w:val="0000FF"/>
      </w:rPr>
      <w:r>
        <w:rPr>
          <w:u w:val="single"/>
        </w:rPr>
        <w:t>225.872-4</w:t>
      </w:r>
      <w:r>
        <w:rPr>
          <w:color w:val="0000FF"/>
        </w:rPr>
        <w:fldChar w:fldCharType="end"/>
      </w:r>
      <w:r>
        <w:t>.)</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u w:val="single"/>
        </w:rPr>
        <w:t>225.504</w:t>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u w:val="single"/>
        </w:rPr>
        <w:t>225.504</w:t>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u w:val="single"/>
        </w:rPr>
        <w:t>225.504</w:t>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_Numd19e60569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_Numd19e116250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_Numd19e68593 \h </w:instrText>
      </w:r>
      <w:r>
        <w:fldChar w:fldCharType="separate"/>
      </w:r>
      <w:rPr>
        <w:color w:val="0000FF"/>
      </w:rPr>
      <w:r>
        <w:rPr>
          <w:u w:val="single"/>
        </w:rPr>
        <w:t>225.7703-3</w:t>
      </w:r>
      <w:r>
        <w:rPr>
          <w:color w:val="0000FF"/>
        </w:rPr>
        <w:fldChar w:fldCharType="end"/>
      </w:r>
      <w:r>
        <w:t>.</w:t>
      </w:r>
    </w:p>
    <!--Topic unique_1337-->
    <w:p xmlns:tce="http://www.TCE.com">
      <w:pPr>
        <w:pStyle w:val="Heading5"/>
      </w:pPr>
      <w:bookmarkStart w:id="2641" w:name="_Numd19e62271"/>
      <w:bookmarkStart w:id="2642" w:name="_Refd19e62271"/>
      <w:bookmarkStart w:id="2643" w:name="_Tocd19e62271"/>
      <w:r>
        <w:t/>
      </w:r>
      <w:r>
        <w:t>225.503</w:t>
      </w:r>
      <w:r>
        <w:t xml:space="preserve"> Group offers.</w:t>
      </w:r>
      <w:bookmarkEnd w:id="2642"/>
      <w:bookmarkEnd w:id="2643"/>
      <w:bookmarkEnd w:id="2641"/>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_Numd19e62159 \h </w:instrText>
      </w:r>
      <w:r>
        <w:fldChar w:fldCharType="separate"/>
      </w:r>
      <w:rPr>
        <w:color w:val="0000FF"/>
      </w:rPr>
      <w:r>
        <w:rPr>
          <w:u w:val="single"/>
        </w:rPr>
        <w:t>225.502</w:t>
      </w:r>
      <w:r>
        <w:rPr>
          <w:color w:val="0000FF"/>
        </w:rPr>
        <w:fldChar w:fldCharType="end"/>
      </w:r>
      <w:r>
        <w:t xml:space="preserve"> .</w:t>
      </w:r>
    </w:p>
    <!--Topic unique_1338-->
    <w:p xmlns:tce="http://www.TCE.com">
      <w:pPr>
        <w:pStyle w:val="Heading5"/>
      </w:pPr>
      <w:bookmarkStart w:id="2644" w:name="_Numd19e62293"/>
      <w:bookmarkStart w:id="2645" w:name="_Refd19e62293"/>
      <w:bookmarkStart w:id="2646" w:name="_Tocd19e62293"/>
      <w:r>
        <w:t/>
      </w:r>
      <w:r>
        <w:t>225.504</w:t>
      </w:r>
      <w:r>
        <w:t xml:space="preserve"> Evaluation examples.</w:t>
      </w:r>
      <w:bookmarkEnd w:id="2645"/>
      <w:bookmarkEnd w:id="2646"/>
      <w:bookmarkEnd w:id="2644"/>
    </w:p>
    <w:p xmlns:tce="http://www.TCE.com">
      <w:pPr>
        <w:pStyle w:val="BodyText"/>
      </w:pPr>
      <w:r>
        <w:t xml:space="preserve">For examples that illustrate the evaluation procedures in </w:t>
      </w:r>
      <w:r>
        <w:rPr>
          <w:color w:val="0000FF"/>
        </w:rPr>
        <w:fldChar w:fldCharType="begin"/>
      </w:r>
      <w:r>
        <w:rPr>
          <w:color w:val="0000FF"/>
        </w:rPr>
        <w:instrText xml:space="preserve"> REF _Numd19e62159 \h </w:instrText>
      </w:r>
      <w:r>
        <w:fldChar w:fldCharType="separate"/>
      </w:r>
      <w:rPr>
        <w:color w:val="0000FF"/>
      </w:rPr>
      <w:r>
        <w:rPr>
          <w:u w:val="single"/>
        </w:rPr>
        <w:t>225.502</w:t>
      </w:r>
      <w:r>
        <w:rPr>
          <w:color w:val="0000FF"/>
        </w:rPr>
        <w:fldChar w:fldCharType="end"/>
      </w:r>
      <w:r>
        <w:t xml:space="preserve"> (c)(ii), see PGI </w:t>
      </w:r>
      <w:r>
        <w:rPr>
          <w:u w:val="single"/>
        </w:rPr>
        <w:t>225.504</w:t>
      </w:r>
      <w:r>
        <w:t xml:space="preserve"> .</w:t>
      </w:r>
    </w:p>
    <!--Topic unique_1339-->
    <w:p xmlns:tce="http://www.TCE.com">
      <w:pPr>
        <w:pStyle w:val="Heading4"/>
      </w:pPr>
      <w:bookmarkStart w:id="2647" w:name="_Numd19e62320"/>
      <w:bookmarkStart w:id="2648" w:name="_Refd19e62320"/>
      <w:bookmarkStart w:id="2649" w:name="_Tocd19e62320"/>
      <w:r>
        <w:t/>
      </w:r>
      <w:r>
        <w:t>Subpart 225.6</w:t>
      </w:r>
      <w:r>
        <w:t xml:space="preserve"> - Reserved</w:t>
      </w:r>
      <w:bookmarkEnd w:id="2648"/>
      <w:bookmarkEnd w:id="2649"/>
      <w:bookmarkEnd w:id="2647"/>
    </w:p>
    <!--Topic unique_1340-->
    <w:p xmlns:tce="http://www.TCE.com">
      <w:pPr>
        <w:pStyle w:val="Heading4"/>
      </w:pPr>
      <w:bookmarkStart w:id="2650" w:name="_Numd19e62341"/>
      <w:bookmarkStart w:id="2651" w:name="_Refd19e62341"/>
      <w:bookmarkStart w:id="2652" w:name="_Tocd19e62341"/>
      <w:r>
        <w:t/>
      </w:r>
      <w:r>
        <w:t>Subpart 225.7</w:t>
      </w:r>
      <w:r>
        <w:t xml:space="preserve"> - PROHIBITED SOURCES</w:t>
      </w:r>
      <w:bookmarkEnd w:id="2651"/>
      <w:bookmarkEnd w:id="2652"/>
      <w:bookmarkEnd w:id="2650"/>
    </w:p>
    <!--Topic unique_1341-->
    <w:p xmlns:tce="http://www.TCE.com">
      <w:pPr>
        <w:pStyle w:val="Heading5"/>
      </w:pPr>
      <w:bookmarkStart w:id="2653" w:name="_Numd19e62354"/>
      <w:bookmarkStart w:id="2654" w:name="_Refd19e62354"/>
      <w:bookmarkStart w:id="2655" w:name="_Tocd19e62354"/>
      <w:r>
        <w:t/>
      </w:r>
      <w:r>
        <w:t>225.701</w:t>
      </w:r>
      <w:r>
        <w:t xml:space="preserve"> Restrictions administered by the Departmentof the Treasury on acquisitions of supplies or services from prohibitedsources.</w:t>
      </w:r>
      <w:bookmarkEnd w:id="2654"/>
      <w:bookmarkEnd w:id="2655"/>
      <w:bookmarkEnd w:id="2653"/>
    </w:p>
    <!--Topic unique_1069-->
    <w:p xmlns:tce="http://www.TCE.com">
      <w:pPr>
        <w:pStyle w:val="Heading6"/>
      </w:pPr>
      <w:bookmarkStart w:id="2656" w:name="_Numd19e62367"/>
      <w:bookmarkStart w:id="2657" w:name="_Refd19e62367"/>
      <w:bookmarkStart w:id="2658" w:name="_Tocd19e62367"/>
      <w:r>
        <w:t/>
      </w:r>
      <w:r>
        <w:t>225.701-70</w:t>
      </w:r>
      <w:r>
        <w:t xml:space="preserve"> Exception.</w:t>
      </w:r>
      <w:bookmarkEnd w:id="2657"/>
      <w:bookmarkEnd w:id="2658"/>
      <w:bookmarkEnd w:id="2656"/>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42-->
    <w:p xmlns:tce="http://www.TCE.com">
      <w:pPr>
        <w:pStyle w:val="Heading5"/>
      </w:pPr>
      <w:bookmarkStart w:id="2659" w:name="_Numd19e62387"/>
      <w:bookmarkStart w:id="2660" w:name="_Refd19e62387"/>
      <w:bookmarkStart w:id="2661" w:name="_Tocd19e62387"/>
      <w:r>
        <w:t/>
      </w:r>
      <w:r>
        <w:t>225.770</w:t>
      </w:r>
      <w:r>
        <w:t xml:space="preserve"> Prohibition on acquisition of certain items from Communist Chinese military companies.</w:t>
      </w:r>
      <w:bookmarkEnd w:id="2660"/>
      <w:bookmarkEnd w:id="2661"/>
      <w:bookmarkEnd w:id="2659"/>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u w:val="single"/>
        </w:rPr>
        <w:t>225.770</w:t>
      </w:r>
      <w:r>
        <w:t xml:space="preserve"> for additional information relating to this statute, the terms used in this section, the United States Munitions List (USML), and the 600 series of the Commerce Control List (CCL).</w:t>
      </w:r>
    </w:p>
    <!--Topic unique_1343-->
    <w:p xmlns:tce="http://www.TCE.com">
      <w:pPr>
        <w:pStyle w:val="Heading6"/>
      </w:pPr>
      <w:bookmarkStart w:id="2662" w:name="_Numd19e62408"/>
      <w:bookmarkStart w:id="2663" w:name="_Refd19e62408"/>
      <w:bookmarkStart w:id="2664" w:name="_Tocd19e62408"/>
      <w:r>
        <w:t/>
      </w:r>
      <w:r>
        <w:t>225.770-1</w:t>
      </w:r>
      <w:r>
        <w:t xml:space="preserve"> Definitions.</w:t>
      </w:r>
      <w:bookmarkEnd w:id="2663"/>
      <w:bookmarkEnd w:id="2664"/>
      <w:bookmarkEnd w:id="2662"/>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44-->
    <w:p xmlns:tce="http://www.TCE.com">
      <w:pPr>
        <w:pStyle w:val="Heading6"/>
      </w:pPr>
      <w:bookmarkStart w:id="2665" w:name="_Numd19e62439"/>
      <w:bookmarkStart w:id="2666" w:name="_Refd19e62439"/>
      <w:bookmarkStart w:id="2667" w:name="_Tocd19e62439"/>
      <w:r>
        <w:t/>
      </w:r>
      <w:r>
        <w:t>225.770-2</w:t>
      </w:r>
      <w:r>
        <w:t xml:space="preserve"> Prohibition.</w:t>
      </w:r>
      <w:bookmarkEnd w:id="2666"/>
      <w:bookmarkEnd w:id="2667"/>
      <w:bookmarkEnd w:id="2665"/>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45-->
    <w:p xmlns:tce="http://www.TCE.com">
      <w:pPr>
        <w:pStyle w:val="Heading6"/>
      </w:pPr>
      <w:bookmarkStart w:id="2668" w:name="_Numd19e62459"/>
      <w:bookmarkStart w:id="2669" w:name="_Refd19e62459"/>
      <w:bookmarkStart w:id="2670" w:name="_Tocd19e62459"/>
      <w:r>
        <w:t/>
      </w:r>
      <w:r>
        <w:t>225.770-3</w:t>
      </w:r>
      <w:r>
        <w:t xml:space="preserve"> Exceptions.</w:t>
      </w:r>
      <w:bookmarkEnd w:id="2669"/>
      <w:bookmarkEnd w:id="2670"/>
      <w:bookmarkEnd w:id="2668"/>
    </w:p>
    <w:p xmlns:tce="http://www.TCE.com">
      <w:pPr>
        <w:pStyle w:val="BodyText"/>
      </w:pPr>
      <w:r>
        <w:t xml:space="preserve">The prohibition in </w:t>
      </w:r>
      <w:r>
        <w:rPr>
          <w:color w:val="0000FF"/>
        </w:rPr>
        <w:fldChar w:fldCharType="begin"/>
      </w:r>
      <w:r>
        <w:rPr>
          <w:color w:val="0000FF"/>
        </w:rPr>
        <w:instrText xml:space="preserve"> REF _Numd19e62439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46-->
    <w:p xmlns:tce="http://www.TCE.com">
      <w:pPr>
        <w:pStyle w:val="Heading6"/>
      </w:pPr>
      <w:bookmarkStart w:id="2671" w:name="_Numd19e62488"/>
      <w:bookmarkStart w:id="2672" w:name="_Refd19e62488"/>
      <w:bookmarkStart w:id="2673" w:name="_Tocd19e62488"/>
      <w:r>
        <w:t/>
      </w:r>
      <w:r>
        <w:t>225.770-4</w:t>
      </w:r>
      <w:r>
        <w:t xml:space="preserve"> Identifying items covered by the USML or the 600 series of the CCL.</w:t>
      </w:r>
      <w:bookmarkEnd w:id="2672"/>
      <w:bookmarkEnd w:id="2673"/>
      <w:bookmarkEnd w:id="2671"/>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u w:val="single"/>
        </w:rPr>
        <w:t>225.770</w:t>
      </w:r>
      <w:r>
        <w:t xml:space="preserve"> -4.</w:t>
      </w:r>
    </w:p>
    <!--Topic unique_1347-->
    <w:p xmlns:tce="http://www.TCE.com">
      <w:pPr>
        <w:pStyle w:val="Heading6"/>
      </w:pPr>
      <w:bookmarkStart w:id="2674" w:name="_Numd19e62512"/>
      <w:bookmarkStart w:id="2675" w:name="_Refd19e62512"/>
      <w:bookmarkStart w:id="2676" w:name="_Tocd19e62512"/>
      <w:r>
        <w:t/>
      </w:r>
      <w:r>
        <w:t>225.770-5</w:t>
      </w:r>
      <w:r>
        <w:t xml:space="preserve"> Waiver of prohibition.</w:t>
      </w:r>
      <w:bookmarkEnd w:id="2675"/>
      <w:bookmarkEnd w:id="2676"/>
      <w:bookmarkEnd w:id="2674"/>
    </w:p>
    <w:p xmlns:tce="http://www.TCE.com">
      <w:pPr>
        <w:pStyle w:val="BodyText"/>
        <w:ind w:left="720"/>
      </w:pPr>
      <w:r>
        <w:t xml:space="preserve">(a) The prohibition in </w:t>
      </w:r>
      <w:r>
        <w:rPr>
          <w:color w:val="0000FF"/>
        </w:rPr>
        <w:fldChar w:fldCharType="begin"/>
      </w:r>
      <w:r>
        <w:rPr>
          <w:color w:val="0000FF"/>
        </w:rPr>
        <w:instrText xml:space="preserve"> REF _Numd19e62439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Director of Defense Procurement and Acquisition Policy (see PGI </w:t>
      </w:r>
      <w:r>
        <w:rPr>
          <w:u w:val="single"/>
        </w:rPr>
        <w:t>225.770-5</w:t>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71-->
    <w:p xmlns:tce="http://www.TCE.com">
      <w:pPr>
        <w:pStyle w:val="Heading5"/>
      </w:pPr>
      <w:bookmarkStart w:id="2677" w:name="_Numd19e62555"/>
      <w:bookmarkStart w:id="2678" w:name="_Refd19e62555"/>
      <w:bookmarkStart w:id="2679" w:name="_Tocd19e62555"/>
      <w:r>
        <w:t/>
      </w:r>
      <w:r>
        <w:t>225.771</w:t>
      </w:r>
      <w:r>
        <w:t xml:space="preserve"> Prohibition on contracting or subcontracting with a firm that is owned or controlled by the government of a country that is a state sponsor of terrorism.</w:t>
      </w:r>
      <w:bookmarkEnd w:id="2678"/>
      <w:bookmarkEnd w:id="2679"/>
      <w:bookmarkEnd w:id="2677"/>
    </w:p>
    <!--Topic unique_1348-->
    <w:p xmlns:tce="http://www.TCE.com">
      <w:pPr>
        <w:pStyle w:val="Heading6"/>
      </w:pPr>
      <w:bookmarkStart w:id="2680" w:name="_Numd19e62568"/>
      <w:bookmarkStart w:id="2681" w:name="_Refd19e62568"/>
      <w:bookmarkStart w:id="2682" w:name="_Tocd19e62568"/>
      <w:r>
        <w:t/>
      </w:r>
      <w:r>
        <w:t>225.771-0</w:t>
      </w:r>
      <w:r>
        <w:t xml:space="preserve"> Scope.</w:t>
      </w:r>
      <w:bookmarkEnd w:id="2681"/>
      <w:bookmarkEnd w:id="2682"/>
      <w:bookmarkEnd w:id="2680"/>
    </w:p>
    <w:p xmlns:tce="http://www.TCE.com">
      <w:pPr>
        <w:pStyle w:val="BodyText"/>
      </w:pPr>
      <w:r>
        <w:t>This section implements 10 U.S.C. 2327(b).</w:t>
      </w:r>
    </w:p>
    <!--Topic unique_1349-->
    <w:p xmlns:tce="http://www.TCE.com">
      <w:pPr>
        <w:pStyle w:val="Heading6"/>
      </w:pPr>
      <w:bookmarkStart w:id="2683" w:name="_Numd19e62587"/>
      <w:bookmarkStart w:id="2684" w:name="_Refd19e62587"/>
      <w:bookmarkStart w:id="2685" w:name="_Tocd19e62587"/>
      <w:r>
        <w:t/>
      </w:r>
      <w:r>
        <w:t>225.771-1</w:t>
      </w:r>
      <w:r>
        <w:t xml:space="preserve"> Definition.</w:t>
      </w:r>
      <w:bookmarkEnd w:id="2684"/>
      <w:bookmarkEnd w:id="2685"/>
      <w:bookmarkEnd w:id="2683"/>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_Numd19e120085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50-->
    <w:p xmlns:tce="http://www.TCE.com">
      <w:pPr>
        <w:pStyle w:val="Heading6"/>
      </w:pPr>
      <w:bookmarkStart w:id="2686" w:name="_Numd19e62609"/>
      <w:bookmarkStart w:id="2687" w:name="_Refd19e62609"/>
      <w:bookmarkStart w:id="2688" w:name="_Tocd19e62609"/>
      <w:r>
        <w:t/>
      </w:r>
      <w:r>
        <w:t>225.771-2</w:t>
      </w:r>
      <w:r>
        <w:t xml:space="preserve"> Prohibition.</w:t>
      </w:r>
      <w:bookmarkEnd w:id="2687"/>
      <w:bookmarkEnd w:id="2688"/>
      <w:bookmarkEnd w:id="2686"/>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_Numd19e35449 \h </w:instrText>
      </w:r>
      <w:r>
        <w:fldChar w:fldCharType="separate"/>
      </w:r>
      <w:rPr>
        <w:color w:val="0000FF"/>
      </w:rPr>
      <w:r>
        <w:rPr>
          <w:u w:val="single"/>
        </w:rPr>
        <w:t>209.405-2</w:t>
      </w:r>
      <w:r>
        <w:rPr>
          <w:color w:val="0000FF"/>
        </w:rPr>
        <w:fldChar w:fldCharType="end"/>
      </w:r>
      <w:r>
        <w:t xml:space="preserve"> .</w:t>
      </w:r>
    </w:p>
    <!--Topic unique_1351-->
    <w:p xmlns:tce="http://www.TCE.com">
      <w:pPr>
        <w:pStyle w:val="Heading6"/>
      </w:pPr>
      <w:bookmarkStart w:id="2689" w:name="_Numd19e62640"/>
      <w:bookmarkStart w:id="2690" w:name="_Refd19e62640"/>
      <w:bookmarkStart w:id="2691" w:name="_Tocd19e62640"/>
      <w:r>
        <w:t/>
      </w:r>
      <w:r>
        <w:t>225.771-3</w:t>
      </w:r>
      <w:r>
        <w:t xml:space="preserve"> Notification.</w:t>
      </w:r>
      <w:bookmarkEnd w:id="2690"/>
      <w:bookmarkEnd w:id="2691"/>
      <w:bookmarkEnd w:id="2689"/>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u w:val="single"/>
        </w:rPr>
        <w:t>225.771-3</w:t>
      </w:r>
      <w:r>
        <w:t xml:space="preserve"> .</w:t>
      </w:r>
    </w:p>
    <!--Topic unique_1352-->
    <w:p xmlns:tce="http://www.TCE.com">
      <w:pPr>
        <w:pStyle w:val="Heading6"/>
      </w:pPr>
      <w:bookmarkStart w:id="2692" w:name="_Numd19e62662"/>
      <w:bookmarkStart w:id="2693" w:name="_Refd19e62662"/>
      <w:bookmarkStart w:id="2694" w:name="_Tocd19e62662"/>
      <w:r>
        <w:t/>
      </w:r>
      <w:r>
        <w:t>225.771-4</w:t>
      </w:r>
      <w:r>
        <w:t xml:space="preserve"> Waiver of prohibition.</w:t>
      </w:r>
      <w:bookmarkEnd w:id="2693"/>
      <w:bookmarkEnd w:id="2694"/>
      <w:bookmarkEnd w:id="2692"/>
    </w:p>
    <w:p xmlns:tce="http://www.TCE.com">
      <w:pPr>
        <w:pStyle w:val="BodyText"/>
      </w:pPr>
      <w:r>
        <w:t xml:space="preserve">The prohibition in </w:t>
      </w:r>
      <w:r>
        <w:rPr>
          <w:color w:val="0000FF"/>
        </w:rPr>
        <w:fldChar w:fldCharType="begin"/>
      </w:r>
      <w:r>
        <w:rPr>
          <w:color w:val="0000FF"/>
        </w:rPr>
        <w:instrText xml:space="preserve"> REF _Numd19e62609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2327(c).</w:t>
      </w:r>
    </w:p>
    <!--Topic unique_636-->
    <w:p xmlns:tce="http://www.TCE.com">
      <w:pPr>
        <w:pStyle w:val="Heading6"/>
      </w:pPr>
      <w:bookmarkStart w:id="2695" w:name="_Numd19e62685"/>
      <w:bookmarkStart w:id="2696" w:name="_Refd19e62685"/>
      <w:bookmarkStart w:id="2697" w:name="_Tocd19e62685"/>
      <w:r>
        <w:t/>
      </w:r>
      <w:r>
        <w:t>225.771-5</w:t>
      </w:r>
      <w:r>
        <w:t xml:space="preserve"> Solicitation provision.</w:t>
      </w:r>
      <w:bookmarkEnd w:id="2696"/>
      <w:bookmarkEnd w:id="2697"/>
      <w:bookmarkEnd w:id="2695"/>
    </w:p>
    <w:p xmlns:tce="http://www.TCE.com">
      <w:pPr>
        <w:pStyle w:val="BodyText"/>
      </w:pPr>
      <w:r>
        <w:t xml:space="preserve">Use the provision at </w:t>
      </w:r>
      <w:r>
        <w:rPr>
          <w:color w:val="0000FF"/>
        </w:rPr>
        <w:fldChar w:fldCharType="begin"/>
      </w:r>
      <w:r>
        <w:rPr>
          <w:color w:val="0000FF"/>
        </w:rPr>
        <w:instrText xml:space="preserve"> REF _Numd19e120085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_Numd19e120085 \h </w:instrText>
      </w:r>
      <w:r>
        <w:fldChar w:fldCharType="separate"/>
      </w:r>
      <w:rPr>
        <w:color w:val="0000FF"/>
      </w:rPr>
      <w:r>
        <w:rPr>
          <w:u w:val="single"/>
        </w:rPr>
        <w:t>252.225-7050</w:t>
      </w:r>
      <w:r>
        <w:rPr>
          <w:color w:val="0000FF"/>
        </w:rPr>
        <w:fldChar w:fldCharType="end"/>
      </w:r>
      <w:r>
        <w:t xml:space="preserve"> in the solicitation.</w:t>
      </w:r>
    </w:p>
    <!--Topic unique_1353-->
    <w:p xmlns:tce="http://www.TCE.com">
      <w:pPr>
        <w:pStyle w:val="Heading5"/>
      </w:pPr>
      <w:bookmarkStart w:id="2698" w:name="_Numd19e62713"/>
      <w:bookmarkStart w:id="2699" w:name="_Refd19e62713"/>
      <w:bookmarkStart w:id="2700" w:name="_Tocd19e62713"/>
      <w:r>
        <w:t/>
      </w:r>
      <w:r>
        <w:t>225.772</w:t>
      </w:r>
      <w:r>
        <w:t xml:space="preserve"> Prohibition on acquisition of certain foreign commercial satellite services.</w:t>
      </w:r>
      <w:bookmarkEnd w:id="2699"/>
      <w:bookmarkEnd w:id="2700"/>
      <w:bookmarkEnd w:id="2698"/>
    </w:p>
    <!--Topic unique_1354-->
    <w:p xmlns:tce="http://www.TCE.com">
      <w:pPr>
        <w:pStyle w:val="Heading6"/>
      </w:pPr>
      <w:bookmarkStart w:id="2701" w:name="_Numd19e62726"/>
      <w:bookmarkStart w:id="2702" w:name="_Refd19e62726"/>
      <w:bookmarkStart w:id="2703" w:name="_Tocd19e62726"/>
      <w:r>
        <w:t/>
      </w:r>
      <w:r>
        <w:t>225.772-0</w:t>
      </w:r>
      <w:r>
        <w:t xml:space="preserve"> Scope.</w:t>
      </w:r>
      <w:bookmarkEnd w:id="2702"/>
      <w:bookmarkEnd w:id="2703"/>
      <w:bookmarkEnd w:id="2701"/>
    </w:p>
    <w:p xmlns:tce="http://www.TCE.com">
      <w:pPr>
        <w:pStyle w:val="BodyText"/>
      </w:pPr>
      <w:r>
        <w:t>This section implements 10 U.S.C. 2279.</w:t>
      </w:r>
    </w:p>
    <!--Topic unique_1355-->
    <w:p xmlns:tce="http://www.TCE.com">
      <w:pPr>
        <w:pStyle w:val="Heading6"/>
      </w:pPr>
      <w:bookmarkStart w:id="2704" w:name="_Numd19e62745"/>
      <w:bookmarkStart w:id="2705" w:name="_Refd19e62745"/>
      <w:bookmarkStart w:id="2706" w:name="_Tocd19e62745"/>
      <w:r>
        <w:t/>
      </w:r>
      <w:r>
        <w:t>225.772-1</w:t>
      </w:r>
      <w:r>
        <w:t xml:space="preserve"> Definitions.</w:t>
      </w:r>
      <w:bookmarkEnd w:id="2705"/>
      <w:bookmarkEnd w:id="2706"/>
      <w:bookmarkEnd w:id="2704"/>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132">
        <w:r>
          <w:rPr>
            <w:rStyle w:val="Hyperlink"/>
          </w:rPr>
          <w:t>10 U.S.C. 2327</w:t>
        </w:r>
      </w:hyperlink>
      <w:r>
        <w:t>)</w:t>
      </w:r>
    </w:p>
    <!--Topic unique_1356-->
    <w:p xmlns:tce="http://www.TCE.com">
      <w:pPr>
        <w:pStyle w:val="Heading6"/>
      </w:pPr>
      <w:bookmarkStart w:id="2707" w:name="_Numd19e62794"/>
      <w:bookmarkStart w:id="2708" w:name="_Refd19e62794"/>
      <w:bookmarkStart w:id="2709" w:name="_Tocd19e62794"/>
      <w:r>
        <w:t/>
      </w:r>
      <w:r>
        <w:t>225.772-2</w:t>
      </w:r>
      <w:r>
        <w:t xml:space="preserve"> Prohibitions.</w:t>
      </w:r>
      <w:bookmarkEnd w:id="2708"/>
      <w:bookmarkEnd w:id="2709"/>
      <w:bookmarkEnd w:id="2707"/>
    </w:p>
    <w:p xmlns:tce="http://www.TCE.com">
      <w:pPr>
        <w:pStyle w:val="BodyText"/>
      </w:pPr>
      <w:r>
        <w:t xml:space="preserve">Except as provided in </w:t>
      </w:r>
      <w:r>
        <w:rPr>
          <w:color w:val="0000FF"/>
        </w:rPr>
        <w:fldChar w:fldCharType="begin"/>
      </w:r>
      <w:r>
        <w:rPr>
          <w:color w:val="0000FF"/>
        </w:rPr>
        <w:instrText xml:space="preserve"> REF _Numd19e62904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57-->
    <w:p xmlns:tce="http://www.TCE.com">
      <w:pPr>
        <w:pStyle w:val="Heading6"/>
      </w:pPr>
      <w:bookmarkStart w:id="2710" w:name="_Numd19e62854"/>
      <w:bookmarkStart w:id="2711" w:name="_Refd19e62854"/>
      <w:bookmarkStart w:id="2712" w:name="_Tocd19e62854"/>
      <w:r>
        <w:t/>
      </w:r>
      <w:r>
        <w:t>225.772-3</w:t>
      </w:r>
      <w:r>
        <w:t xml:space="preserve"> Procedures.</w:t>
      </w:r>
      <w:bookmarkEnd w:id="2711"/>
      <w:bookmarkEnd w:id="2712"/>
      <w:bookmarkEnd w:id="2710"/>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_Numd19e119950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u w:val="single"/>
        </w:rPr>
        <w:t>225.772-3</w:t>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_Numd19e62904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_Numd19e119950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u w:val="single"/>
        </w:rPr>
        <w:t>225.772-3</w:t>
      </w:r>
      <w:r>
        <w:t xml:space="preserve"> , prior to deciding whether to award to that offeror.</w:t>
      </w:r>
    </w:p>
    <!--Topic unique_1358-->
    <w:p xmlns:tce="http://www.TCE.com">
      <w:pPr>
        <w:pStyle w:val="Heading6"/>
      </w:pPr>
      <w:bookmarkStart w:id="2713" w:name="_Numd19e62904"/>
      <w:bookmarkStart w:id="2714" w:name="_Refd19e62904"/>
      <w:bookmarkStart w:id="2715" w:name="_Tocd19e62904"/>
      <w:r>
        <w:t/>
      </w:r>
      <w:r>
        <w:t>225.772-4</w:t>
      </w:r>
      <w:r>
        <w:t xml:space="preserve"> Exception.</w:t>
      </w:r>
      <w:bookmarkEnd w:id="2714"/>
      <w:bookmarkEnd w:id="2715"/>
      <w:bookmarkEnd w:id="2713"/>
    </w:p>
    <w:p xmlns:tce="http://www.TCE.com">
      <w:pPr>
        <w:pStyle w:val="BodyText"/>
        <w:ind w:left="720"/>
      </w:pPr>
      <w:r>
        <w:t xml:space="preserve">(a) The prohibitions in </w:t>
      </w:r>
      <w:r>
        <w:rPr>
          <w:color w:val="0000FF"/>
        </w:rPr>
        <w:fldChar w:fldCharType="begin"/>
      </w:r>
      <w:r>
        <w:rPr>
          <w:color w:val="0000FF"/>
        </w:rPr>
        <w:instrText xml:space="preserve"> REF _Numd19e62794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u w:val="single"/>
        </w:rPr>
        <w:t>225.772-3</w:t>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35-->
    <w:p xmlns:tce="http://www.TCE.com">
      <w:pPr>
        <w:pStyle w:val="Heading6"/>
      </w:pPr>
      <w:bookmarkStart w:id="2716" w:name="_Numd19e62937"/>
      <w:bookmarkStart w:id="2717" w:name="_Refd19e62937"/>
      <w:bookmarkStart w:id="2718" w:name="_Tocd19e62937"/>
      <w:r>
        <w:t/>
      </w:r>
      <w:r>
        <w:t>225.772-5</w:t>
      </w:r>
      <w:r>
        <w:t xml:space="preserve"> Solicitation provision and contract clauses.</w:t>
      </w:r>
      <w:bookmarkEnd w:id="2717"/>
      <w:bookmarkEnd w:id="2718"/>
      <w:bookmarkEnd w:id="2716"/>
    </w:p>
    <w:p xmlns:tce="http://www.TCE.com">
      <w:pPr>
        <w:pStyle w:val="BodyText"/>
        <w:ind w:left="720"/>
      </w:pPr>
      <w:r>
        <w:t xml:space="preserve">(a) Use the provision at </w:t>
      </w:r>
      <w:r>
        <w:rPr>
          <w:color w:val="0000FF"/>
        </w:rPr>
        <w:fldChar w:fldCharType="begin"/>
      </w:r>
      <w:r>
        <w:rPr>
          <w:color w:val="0000FF"/>
        </w:rPr>
        <w:instrText xml:space="preserve"> REF _Numd19e119950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_Numd19e120170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_Numd19e119950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_Numd19e120170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 and contracts using FAR part 12 procedures for the acquisition of commercial items.</w:t>
      </w:r>
    </w:p>
    <w:p xmlns:tce="http://www.TCE.com">
      <w:pPr>
        <w:pStyle w:val="BodyText"/>
        <w:ind w:left="720"/>
      </w:pPr>
      <w:r>
        <w:t xml:space="preserve">(c) Use the clause at </w:t>
      </w:r>
      <w:r>
        <w:rPr>
          <w:color w:val="0000FF"/>
        </w:rPr>
        <w:fldChar w:fldCharType="begin"/>
      </w:r>
      <w:r>
        <w:rPr>
          <w:color w:val="0000FF"/>
        </w:rPr>
        <w:instrText xml:space="preserve"> REF _Numd19e131636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_Numd19e86711 \h </w:instrText>
      </w:r>
      <w:r>
        <w:fldChar w:fldCharType="separate"/>
      </w:r>
      <w:rPr>
        <w:color w:val="0000FF"/>
      </w:rPr>
      <w:r>
        <w:rPr>
          <w:u w:val="single"/>
        </w:rPr>
        <w:t>239.7306</w:t>
      </w:r>
      <w:r>
        <w:rPr>
          <w:color w:val="0000FF"/>
        </w:rPr>
        <w:fldChar w:fldCharType="end"/>
      </w:r>
      <w:r>
        <w:t>(b), when applicable.</w:t>
      </w:r>
    </w:p>
    <!--Topic unique_1359-->
    <w:p xmlns:tce="http://www.TCE.com">
      <w:pPr>
        <w:pStyle w:val="Heading4"/>
      </w:pPr>
      <w:bookmarkStart w:id="2719" w:name="_Numd19e62985"/>
      <w:bookmarkStart w:id="2720" w:name="_Refd19e62985"/>
      <w:bookmarkStart w:id="2721" w:name="_Tocd19e62985"/>
      <w:r>
        <w:t/>
      </w:r>
      <w:r>
        <w:t>Subpart 225.8</w:t>
      </w:r>
      <w:r>
        <w:t xml:space="preserve"> - OTHER INTERNATIONAL AGREEMENTS AND COORDINATION</w:t>
      </w:r>
      <w:bookmarkEnd w:id="2720"/>
      <w:bookmarkEnd w:id="2721"/>
      <w:bookmarkEnd w:id="2719"/>
    </w:p>
    <!--Topic unique_1360-->
    <w:p xmlns:tce="http://www.TCE.com">
      <w:pPr>
        <w:pStyle w:val="Heading5"/>
      </w:pPr>
      <w:bookmarkStart w:id="2722" w:name="_Numd19e62998"/>
      <w:bookmarkStart w:id="2723" w:name="_Refd19e62998"/>
      <w:bookmarkStart w:id="2724" w:name="_Tocd19e62998"/>
      <w:r>
        <w:t/>
      </w:r>
      <w:r>
        <w:t>225.802</w:t>
      </w:r>
      <w:r>
        <w:t xml:space="preserve"> Procedures.</w:t>
      </w:r>
      <w:bookmarkEnd w:id="2723"/>
      <w:bookmarkEnd w:id="2724"/>
      <w:bookmarkEnd w:id="2722"/>
    </w:p>
    <w:p xmlns:tce="http://www.TCE.com">
      <w:pPr>
        <w:pStyle w:val="BodyText"/>
        <w:ind w:left="720"/>
      </w:pPr>
      <w:r>
        <w:t xml:space="preserve">(b) Information on memoranda of understanding and other international agreements is available at PGI </w:t>
      </w:r>
      <w:r>
        <w:rPr>
          <w:u w:val="single"/>
        </w:rPr>
        <w:t>225.802</w:t>
      </w:r>
      <w:r>
        <w:t xml:space="preserve"> (b).</w:t>
      </w:r>
    </w:p>
    <!--Topic unique_1361-->
    <w:p xmlns:tce="http://www.TCE.com">
      <w:pPr>
        <w:pStyle w:val="Heading6"/>
      </w:pPr>
      <w:bookmarkStart w:id="2725" w:name="_Numd19e63019"/>
      <w:bookmarkStart w:id="2726" w:name="_Refd19e63019"/>
      <w:bookmarkStart w:id="2727" w:name="_Tocd19e63019"/>
      <w:r>
        <w:t/>
      </w:r>
      <w:r>
        <w:t>225.802-70</w:t>
      </w:r>
      <w:r>
        <w:t xml:space="preserve"> Contracts for performance outside the United States and Canada.</w:t>
      </w:r>
      <w:bookmarkEnd w:id="2726"/>
      <w:bookmarkEnd w:id="2727"/>
      <w:bookmarkEnd w:id="2725"/>
    </w:p>
    <w:p xmlns:tce="http://www.TCE.com">
      <w:pPr>
        <w:pStyle w:val="BodyText"/>
      </w:pPr>
      <w:r>
        <w:t xml:space="preserve">Follow the procedures at PGI </w:t>
      </w:r>
      <w:r>
        <w:rPr>
          <w:u w:val="single"/>
        </w:rPr>
        <w:t>225.802-70</w:t>
      </w:r>
      <w:r>
        <w:t xml:space="preserve"> when placing a contract requiring performance outside the United States and Canada. Also see subpart 225.3, Contracts Performed Outside the United States.</w:t>
      </w:r>
    </w:p>
    <!--Topic unique_1362-->
    <w:p xmlns:tce="http://www.TCE.com">
      <w:pPr>
        <w:pStyle w:val="Heading6"/>
      </w:pPr>
      <w:bookmarkStart w:id="2728" w:name="_Numd19e63042"/>
      <w:bookmarkStart w:id="2729" w:name="_Refd19e63042"/>
      <w:bookmarkStart w:id="2730" w:name="_Tocd19e63042"/>
      <w:r>
        <w:t/>
      </w:r>
      <w:r>
        <w:t>225.802-71</w:t>
      </w:r>
      <w:r>
        <w:t xml:space="preserve"> End use certificates.</w:t>
      </w:r>
      <w:bookmarkEnd w:id="2729"/>
      <w:bookmarkEnd w:id="2730"/>
      <w:bookmarkEnd w:id="2728"/>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63-->
    <w:p xmlns:tce="http://www.TCE.com">
      <w:pPr>
        <w:pStyle w:val="Heading5"/>
      </w:pPr>
      <w:bookmarkStart w:id="2731" w:name="_Numd19e63062"/>
      <w:bookmarkStart w:id="2732" w:name="_Refd19e63062"/>
      <w:bookmarkStart w:id="2733" w:name="_Tocd19e63062"/>
      <w:r>
        <w:t/>
      </w:r>
      <w:r>
        <w:t>225.870</w:t>
      </w:r>
      <w:r>
        <w:t xml:space="preserve"> Contracting with Canadian contractors.</w:t>
      </w:r>
      <w:bookmarkEnd w:id="2732"/>
      <w:bookmarkEnd w:id="2733"/>
      <w:bookmarkEnd w:id="2731"/>
    </w:p>
    <!--Topic unique_1364-->
    <w:p xmlns:tce="http://www.TCE.com">
      <w:pPr>
        <w:pStyle w:val="Heading6"/>
      </w:pPr>
      <w:bookmarkStart w:id="2734" w:name="_Numd19e63075"/>
      <w:bookmarkStart w:id="2735" w:name="_Refd19e63075"/>
      <w:bookmarkStart w:id="2736" w:name="_Tocd19e63075"/>
      <w:r>
        <w:t/>
      </w:r>
      <w:r>
        <w:t>225.870-1</w:t>
      </w:r>
      <w:r>
        <w:t xml:space="preserve"> General.</w:t>
      </w:r>
      <w:bookmarkEnd w:id="2735"/>
      <w:bookmarkEnd w:id="2736"/>
      <w:bookmarkEnd w:id="2734"/>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_Numd19e63116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u w:val="single"/>
        </w:rPr>
        <w:t>225.870-1</w:t>
      </w:r>
      <w:r>
        <w:t xml:space="preserve"> (d).</w:t>
      </w:r>
    </w:p>
    <!--Topic unique_1365-->
    <w:p xmlns:tce="http://www.TCE.com">
      <w:pPr>
        <w:pStyle w:val="Heading6"/>
      </w:pPr>
      <w:bookmarkStart w:id="2737" w:name="_Numd19e63116"/>
      <w:bookmarkStart w:id="2738" w:name="_Refd19e63116"/>
      <w:bookmarkStart w:id="2739" w:name="_Tocd19e63116"/>
      <w:r>
        <w:t/>
      </w:r>
      <w:r>
        <w:t>225.870-2</w:t>
      </w:r>
      <w:r>
        <w:t xml:space="preserve"> Solicitation of Canadian contractors.</w:t>
      </w:r>
      <w:bookmarkEnd w:id="2738"/>
      <w:bookmarkEnd w:id="2739"/>
      <w:bookmarkEnd w:id="2737"/>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66-->
    <w:p xmlns:tce="http://www.TCE.com">
      <w:pPr>
        <w:pStyle w:val="Heading6"/>
      </w:pPr>
      <w:bookmarkStart w:id="2740" w:name="_Numd19e63136"/>
      <w:bookmarkStart w:id="2741" w:name="_Refd19e63136"/>
      <w:bookmarkStart w:id="2742" w:name="_Tocd19e63136"/>
      <w:r>
        <w:t/>
      </w:r>
      <w:r>
        <w:t>225.870-3</w:t>
      </w:r>
      <w:r>
        <w:t xml:space="preserve"> Submission of offers.</w:t>
      </w:r>
      <w:bookmarkEnd w:id="2741"/>
      <w:bookmarkEnd w:id="2742"/>
      <w:bookmarkEnd w:id="2740"/>
    </w:p>
    <w:p xmlns:tce="http://www.TCE.com">
      <w:pPr>
        <w:pStyle w:val="BodyText"/>
        <w:ind w:left="720"/>
      </w:pPr>
      <w:r>
        <w:t xml:space="preserve">(a) As indicated in </w:t>
      </w:r>
      <w:r>
        <w:rPr>
          <w:color w:val="0000FF"/>
        </w:rPr>
        <w:fldChar w:fldCharType="begin"/>
      </w:r>
      <w:r>
        <w:rPr>
          <w:color w:val="0000FF"/>
        </w:rPr>
        <w:instrText xml:space="preserve"> REF _Numd19e63175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35-->
    <w:p xmlns:tce="http://www.TCE.com">
      <w:pPr>
        <w:pStyle w:val="Heading6"/>
      </w:pPr>
      <w:bookmarkStart w:id="2743" w:name="_Numd19e63175"/>
      <w:bookmarkStart w:id="2744" w:name="_Refd19e63175"/>
      <w:bookmarkStart w:id="2745" w:name="_Tocd19e63175"/>
      <w:r>
        <w:t/>
      </w:r>
      <w:r>
        <w:t>225.870-4</w:t>
      </w:r>
      <w:r>
        <w:t xml:space="preserve"> Contracting procedures.</w:t>
      </w:r>
      <w:bookmarkEnd w:id="2744"/>
      <w:bookmarkEnd w:id="2745"/>
      <w:bookmarkEnd w:id="2743"/>
    </w:p>
    <w:p xmlns:tce="http://www.TCE.com">
      <w:pPr>
        <w:pStyle w:val="BodyText"/>
        <w:ind w:left="720"/>
      </w:pPr>
      <w:r>
        <w:t xml:space="preserve">(a) Except for contracts described in </w:t>
      </w:r>
      <w:r>
        <w:rPr>
          <w:color w:val="0000FF"/>
        </w:rPr>
        <w:fldChar w:fldCharType="begin"/>
      </w:r>
      <w:r>
        <w:rPr>
          <w:color w:val="0000FF"/>
        </w:rPr>
        <w:instrText xml:space="preserve"> REF _Numd19e63075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_Numd19e43081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_Numd19e108122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_Numd19e108163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_Numd19e63075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67-->
    <w:p xmlns:tce="http://www.TCE.com">
      <w:pPr>
        <w:pStyle w:val="Heading6"/>
      </w:pPr>
      <w:bookmarkStart w:id="2746" w:name="_Numd19e63273"/>
      <w:bookmarkStart w:id="2747" w:name="_Refd19e63273"/>
      <w:bookmarkStart w:id="2748" w:name="_Tocd19e63273"/>
      <w:r>
        <w:t/>
      </w:r>
      <w:r>
        <w:t>225.870-5</w:t>
      </w:r>
      <w:r>
        <w:t xml:space="preserve"> Contract administration.</w:t>
      </w:r>
      <w:bookmarkEnd w:id="2747"/>
      <w:bookmarkEnd w:id="2748"/>
      <w:bookmarkEnd w:id="2746"/>
    </w:p>
    <w:p xmlns:tce="http://www.TCE.com">
      <w:pPr>
        <w:pStyle w:val="BodyText"/>
      </w:pPr>
      <w:r>
        <w:t xml:space="preserve">Follow the contract administration procedures at PGI </w:t>
      </w:r>
      <w:r>
        <w:rPr>
          <w:u w:val="single"/>
        </w:rPr>
        <w:t>225.870-5</w:t>
      </w:r>
      <w:r>
        <w:t xml:space="preserve"> .</w:t>
      </w:r>
    </w:p>
    <!--Topic unique_1368-->
    <w:p xmlns:tce="http://www.TCE.com">
      <w:pPr>
        <w:pStyle w:val="Heading6"/>
      </w:pPr>
      <w:bookmarkStart w:id="2749" w:name="_Numd19e63296"/>
      <w:bookmarkStart w:id="2750" w:name="_Refd19e63296"/>
      <w:bookmarkStart w:id="2751" w:name="_Tocd19e63296"/>
      <w:r>
        <w:t/>
      </w:r>
      <w:r>
        <w:t>225.870-6</w:t>
      </w:r>
      <w:r>
        <w:t xml:space="preserve"> Termination procedures.</w:t>
      </w:r>
      <w:bookmarkEnd w:id="2750"/>
      <w:bookmarkEnd w:id="2751"/>
      <w:bookmarkEnd w:id="2749"/>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_Numd19e98780 \h </w:instrText>
      </w:r>
      <w:r>
        <w:fldChar w:fldCharType="separate"/>
      </w:r>
      <w:rPr>
        <w:color w:val="0000FF"/>
      </w:rPr>
      <w:r>
        <w:rPr>
          <w:u w:val="single"/>
        </w:rPr>
        <w:t>249.7000</w:t>
      </w:r>
      <w:r>
        <w:rPr>
          <w:color w:val="0000FF"/>
        </w:rPr>
        <w:fldChar w:fldCharType="end"/>
      </w:r>
      <w:r>
        <w:t xml:space="preserve"> .</w:t>
      </w:r>
    </w:p>
    <!--Topic unique_1369-->
    <w:p xmlns:tce="http://www.TCE.com">
      <w:pPr>
        <w:pStyle w:val="Heading6"/>
      </w:pPr>
      <w:bookmarkStart w:id="2752" w:name="_Numd19e63318"/>
      <w:bookmarkStart w:id="2753" w:name="_Refd19e63318"/>
      <w:bookmarkStart w:id="2754" w:name="_Tocd19e63318"/>
      <w:r>
        <w:t/>
      </w:r>
      <w:r>
        <w:t>225.870-7</w:t>
      </w:r>
      <w:r>
        <w:t xml:space="preserve"> Acceptance of Canadian supplies.</w:t>
      </w:r>
      <w:bookmarkEnd w:id="2753"/>
      <w:bookmarkEnd w:id="2754"/>
      <w:bookmarkEnd w:id="2752"/>
    </w:p>
    <w:p xmlns:tce="http://www.TCE.com">
      <w:pPr>
        <w:pStyle w:val="BodyText"/>
      </w:pPr>
      <w:r>
        <w:t xml:space="preserve">For information on the acceptance of Canadian supplies, see PGI </w:t>
      </w:r>
      <w:r>
        <w:rPr>
          <w:u w:val="single"/>
        </w:rPr>
        <w:t>225.870-7</w:t>
      </w:r>
      <w:r>
        <w:t xml:space="preserve"> .</w:t>
      </w:r>
    </w:p>
    <!--Topic unique_1370-->
    <w:p xmlns:tce="http://www.TCE.com">
      <w:pPr>
        <w:pStyle w:val="Heading6"/>
      </w:pPr>
      <w:bookmarkStart w:id="2755" w:name="_Numd19e63341"/>
      <w:bookmarkStart w:id="2756" w:name="_Refd19e63341"/>
      <w:bookmarkStart w:id="2757" w:name="_Tocd19e63341"/>
      <w:r>
        <w:t/>
      </w:r>
      <w:r>
        <w:t>225.870-8</w:t>
      </w:r>
      <w:r>
        <w:t xml:space="preserve"> Industrial security.</w:t>
      </w:r>
      <w:bookmarkEnd w:id="2756"/>
      <w:bookmarkEnd w:id="2757"/>
      <w:bookmarkEnd w:id="2755"/>
    </w:p>
    <w:p xmlns:tce="http://www.TCE.com">
      <w:pPr>
        <w:pStyle w:val="BodyText"/>
      </w:pPr>
      <w:r>
        <w:t>Industrial security for Canada shall be in accordance with the U.S.-Canada Industrial Security Agreement of March 31, 1952, as amended.</w:t>
      </w:r>
    </w:p>
    <!--Topic unique_1371-->
    <w:p xmlns:tce="http://www.TCE.com">
      <w:pPr>
        <w:pStyle w:val="Heading5"/>
      </w:pPr>
      <w:bookmarkStart w:id="2758" w:name="_Numd19e63360"/>
      <w:bookmarkStart w:id="2759" w:name="_Refd19e63360"/>
      <w:bookmarkStart w:id="2760" w:name="_Tocd19e63360"/>
      <w:r>
        <w:t/>
      </w:r>
      <w:r>
        <w:t>225.871</w:t>
      </w:r>
      <w:r>
        <w:t xml:space="preserve"> North Atlantic Treaty Organization (NATO) cooperative projects.</w:t>
      </w:r>
      <w:bookmarkEnd w:id="2759"/>
      <w:bookmarkEnd w:id="2760"/>
      <w:bookmarkEnd w:id="2758"/>
    </w:p>
    <!--Topic unique_1372-->
    <w:p xmlns:tce="http://www.TCE.com">
      <w:pPr>
        <w:pStyle w:val="Heading6"/>
      </w:pPr>
      <w:bookmarkStart w:id="2761" w:name="_Numd19e63373"/>
      <w:bookmarkStart w:id="2762" w:name="_Refd19e63373"/>
      <w:bookmarkStart w:id="2763" w:name="_Tocd19e63373"/>
      <w:r>
        <w:t/>
      </w:r>
      <w:r>
        <w:t>225.871-1</w:t>
      </w:r>
      <w:r>
        <w:t xml:space="preserve"> Scope.</w:t>
      </w:r>
      <w:bookmarkEnd w:id="2762"/>
      <w:bookmarkEnd w:id="2763"/>
      <w:bookmarkEnd w:id="2761"/>
    </w:p>
    <w:p xmlns:tce="http://www.TCE.com">
      <w:pPr>
        <w:pStyle w:val="BodyText"/>
      </w:pPr>
      <w:r>
        <w:t>This section implements 22 U.S.C. 2767 and 10 U.S.C. 2350b.</w:t>
      </w:r>
    </w:p>
    <!--Topic unique_1373-->
    <w:p xmlns:tce="http://www.TCE.com">
      <w:pPr>
        <w:pStyle w:val="Heading6"/>
      </w:pPr>
      <w:bookmarkStart w:id="2764" w:name="_Numd19e63392"/>
      <w:bookmarkStart w:id="2765" w:name="_Refd19e63392"/>
      <w:bookmarkStart w:id="2766" w:name="_Tocd19e63392"/>
      <w:r>
        <w:t/>
      </w:r>
      <w:r>
        <w:t>225.871-2</w:t>
      </w:r>
      <w:r>
        <w:t xml:space="preserve"> Definitions.</w:t>
      </w:r>
      <w:bookmarkEnd w:id="2765"/>
      <w:bookmarkEnd w:id="2766"/>
      <w:bookmarkEnd w:id="2764"/>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74-->
    <w:p xmlns:tce="http://www.TCE.com">
      <w:pPr>
        <w:pStyle w:val="Heading6"/>
      </w:pPr>
      <w:bookmarkStart w:id="2767" w:name="_Numd19e63426"/>
      <w:bookmarkStart w:id="2768" w:name="_Refd19e63426"/>
      <w:bookmarkStart w:id="2769" w:name="_Tocd19e63426"/>
      <w:r>
        <w:t/>
      </w:r>
      <w:r>
        <w:t>225.871-3</w:t>
      </w:r>
      <w:r>
        <w:t xml:space="preserve"> General.</w:t>
      </w:r>
      <w:bookmarkEnd w:id="2768"/>
      <w:bookmarkEnd w:id="2769"/>
      <w:bookmarkEnd w:id="2767"/>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_Numd19e63466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75-->
    <w:p xmlns:tce="http://www.TCE.com">
      <w:pPr>
        <w:pStyle w:val="Heading6"/>
      </w:pPr>
      <w:bookmarkStart w:id="2770" w:name="_Numd19e63466"/>
      <w:bookmarkStart w:id="2771" w:name="_Refd19e63466"/>
      <w:bookmarkStart w:id="2772" w:name="_Tocd19e63466"/>
      <w:r>
        <w:t/>
      </w:r>
      <w:r>
        <w:t>225.871-4</w:t>
      </w:r>
      <w:r>
        <w:t xml:space="preserve"> Statutory waivers.</w:t>
      </w:r>
      <w:bookmarkEnd w:id="2771"/>
      <w:bookmarkEnd w:id="2772"/>
      <w:bookmarkEnd w:id="2770"/>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2304;</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u w:val="single"/>
        </w:rPr>
        <w:t>225.871-4</w:t>
      </w:r>
      <w:r>
        <w:t xml:space="preserve"> .</w:t>
      </w:r>
    </w:p>
    <w:p xmlns:tce="http://www.TCE.com">
      <w:pPr>
        <w:pStyle w:val="BodyText"/>
        <w:ind w:left="720"/>
      </w:pPr>
      <w:r>
        <w:t>(d) Obtain the approval of the Deputy Secretary of Defense before committing to make a waiver in an agreement or a contract.</w:t>
      </w:r>
    </w:p>
    <!--Topic unique_1376-->
    <w:p xmlns:tce="http://www.TCE.com">
      <w:pPr>
        <w:pStyle w:val="Heading6"/>
      </w:pPr>
      <w:bookmarkStart w:id="2773" w:name="_Numd19e63515"/>
      <w:bookmarkStart w:id="2774" w:name="_Refd19e63515"/>
      <w:bookmarkStart w:id="2775" w:name="_Tocd19e63515"/>
      <w:r>
        <w:t/>
      </w:r>
      <w:r>
        <w:t>225.871-5</w:t>
      </w:r>
      <w:r>
        <w:t xml:space="preserve"> Directed subcontracting.</w:t>
      </w:r>
      <w:bookmarkEnd w:id="2774"/>
      <w:bookmarkEnd w:id="2775"/>
      <w:bookmarkEnd w:id="2773"/>
    </w:p>
    <w:p xmlns:tce="http://www.TCE.com">
      <w:pPr>
        <w:pStyle w:val="BodyText"/>
        <w:ind w:left="720"/>
      </w:pPr>
      <w:r>
        <w:t>(a) The Director of Defense Procurement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u w:val="single"/>
        </w:rPr>
        <w:t>225.871-5</w:t>
      </w:r>
      <w:r>
        <w:t xml:space="preserve"> .</w:t>
      </w:r>
    </w:p>
    <!--Topic unique_1377-->
    <w:p xmlns:tce="http://www.TCE.com">
      <w:pPr>
        <w:pStyle w:val="Heading6"/>
      </w:pPr>
      <w:bookmarkStart w:id="2776" w:name="_Numd19e63540"/>
      <w:bookmarkStart w:id="2777" w:name="_Refd19e63540"/>
      <w:bookmarkStart w:id="2778" w:name="_Tocd19e63540"/>
      <w:r>
        <w:t/>
      </w:r>
      <w:r>
        <w:t>225.871-6</w:t>
      </w:r>
      <w:r>
        <w:t xml:space="preserve"> Disposal of property.</w:t>
      </w:r>
      <w:bookmarkEnd w:id="2777"/>
      <w:bookmarkEnd w:id="2778"/>
      <w:bookmarkEnd w:id="2776"/>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78-->
    <w:p xmlns:tce="http://www.TCE.com">
      <w:pPr>
        <w:pStyle w:val="Heading6"/>
      </w:pPr>
      <w:bookmarkStart w:id="2779" w:name="_Numd19e63558"/>
      <w:bookmarkStart w:id="2780" w:name="_Refd19e63558"/>
      <w:bookmarkStart w:id="2781" w:name="_Tocd19e63558"/>
      <w:r>
        <w:t/>
      </w:r>
      <w:r>
        <w:t>225.871-7</w:t>
      </w:r>
      <w:r>
        <w:t xml:space="preserve"> Congressional notification.</w:t>
      </w:r>
      <w:bookmarkEnd w:id="2780"/>
      <w:bookmarkEnd w:id="2781"/>
      <w:bookmarkEnd w:id="2779"/>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Director of Defense Procurement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_Numd19e63466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379-->
    <w:p xmlns:tce="http://www.TCE.com">
      <w:pPr>
        <w:pStyle w:val="Heading5"/>
      </w:pPr>
      <w:bookmarkStart w:id="2782" w:name="_Numd19e63588"/>
      <w:bookmarkStart w:id="2783" w:name="_Refd19e63588"/>
      <w:bookmarkStart w:id="2784" w:name="_Tocd19e63588"/>
      <w:r>
        <w:t/>
      </w:r>
      <w:r>
        <w:t>225.872</w:t>
      </w:r>
      <w:r>
        <w:t xml:space="preserve"> Contracting with qualifying country sources.</w:t>
      </w:r>
      <w:bookmarkEnd w:id="2783"/>
      <w:bookmarkEnd w:id="2784"/>
      <w:bookmarkEnd w:id="2782"/>
    </w:p>
    <!--Topic unique_1380-->
    <w:p xmlns:tce="http://www.TCE.com">
      <w:pPr>
        <w:pStyle w:val="Heading6"/>
      </w:pPr>
      <w:bookmarkStart w:id="2785" w:name="_Numd19e63601"/>
      <w:bookmarkStart w:id="2786" w:name="_Refd19e63601"/>
      <w:bookmarkStart w:id="2787" w:name="_Tocd19e63601"/>
      <w:r>
        <w:t/>
      </w:r>
      <w:r>
        <w:t>225.872-1</w:t>
      </w:r>
      <w:r>
        <w:t xml:space="preserve"> General.</w:t>
      </w:r>
      <w:bookmarkEnd w:id="2786"/>
      <w:bookmarkEnd w:id="2787"/>
      <w:bookmarkEnd w:id="2785"/>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_Numd19e63774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81-->
    <w:p xmlns:tce="http://www.TCE.com">
      <w:pPr>
        <w:pStyle w:val="Heading6"/>
      </w:pPr>
      <w:bookmarkStart w:id="2788" w:name="_Numd19e63701"/>
      <w:bookmarkStart w:id="2789" w:name="_Refd19e63701"/>
      <w:bookmarkStart w:id="2790" w:name="_Tocd19e63701"/>
      <w:r>
        <w:t/>
      </w:r>
      <w:r>
        <w:t>225.872-2</w:t>
      </w:r>
      <w:r>
        <w:t xml:space="preserve"> Applicability.</w:t>
      </w:r>
      <w:bookmarkEnd w:id="2789"/>
      <w:bookmarkEnd w:id="2790"/>
      <w:bookmarkEnd w:id="2788"/>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Under Secretary of Defense (Industrial Affairs);</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382-->
    <w:p xmlns:tce="http://www.TCE.com">
      <w:pPr>
        <w:pStyle w:val="Heading6"/>
      </w:pPr>
      <w:bookmarkStart w:id="2791" w:name="_Numd19e63733"/>
      <w:bookmarkStart w:id="2792" w:name="_Refd19e63733"/>
      <w:bookmarkStart w:id="2793" w:name="_Tocd19e63733"/>
      <w:r>
        <w:t/>
      </w:r>
      <w:r>
        <w:t>225.872-3</w:t>
      </w:r>
      <w:r>
        <w:t xml:space="preserve"> Solicitation procedures.</w:t>
      </w:r>
      <w:bookmarkEnd w:id="2792"/>
      <w:bookmarkEnd w:id="2793"/>
      <w:bookmarkEnd w:id="2791"/>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_Numd19e63062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Technology, and Logistics),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383-->
    <w:p xmlns:tce="http://www.TCE.com">
      <w:pPr>
        <w:pStyle w:val="Heading6"/>
      </w:pPr>
      <w:bookmarkStart w:id="2794" w:name="_Numd19e63774"/>
      <w:bookmarkStart w:id="2795" w:name="_Refd19e63774"/>
      <w:bookmarkStart w:id="2796" w:name="_Tocd19e63774"/>
      <w:r>
        <w:t/>
      </w:r>
      <w:r>
        <w:t>225.872-4</w:t>
      </w:r>
      <w:r>
        <w:t xml:space="preserve"> Individual determinations.</w:t>
      </w:r>
      <w:bookmarkEnd w:id="2795"/>
      <w:bookmarkEnd w:id="2796"/>
      <w:bookmarkEnd w:id="2794"/>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_Numd19e63601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u w:val="single"/>
        </w:rPr>
        <w:t>225.872-4</w:t>
      </w:r>
      <w:r>
        <w:t xml:space="preserve"> .</w:t>
      </w:r>
    </w:p>
    <!--Topic unique_1384-->
    <w:p xmlns:tce="http://www.TCE.com">
      <w:pPr>
        <w:pStyle w:val="Heading6"/>
      </w:pPr>
      <w:bookmarkStart w:id="2797" w:name="_Numd19e63800"/>
      <w:bookmarkStart w:id="2798" w:name="_Refd19e63800"/>
      <w:bookmarkStart w:id="2799" w:name="_Tocd19e63800"/>
      <w:r>
        <w:t/>
      </w:r>
      <w:r>
        <w:t>225.872-5</w:t>
      </w:r>
      <w:r>
        <w:t xml:space="preserve"> Contract administration.</w:t>
      </w:r>
      <w:bookmarkEnd w:id="2798"/>
      <w:bookmarkEnd w:id="2799"/>
      <w:bookmarkEnd w:id="2797"/>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xmlns:tce="http://www.TCE.com">
      <w:pPr>
        <w:pStyle w:val="BodyText"/>
        <w:ind w:left="720"/>
      </w:pPr>
      <w:r>
        <w:t xml:space="preserve">(b) Follow the contract administration procedures at PGI </w:t>
      </w:r>
      <w:r>
        <w:rPr>
          <w:u w:val="single"/>
        </w:rPr>
        <w:t>225.872-5</w:t>
      </w:r>
      <w:r>
        <w:t xml:space="preserve"> (b).</w:t>
      </w:r>
    </w:p>
    <w:p xmlns:tce="http://www.TCE.com">
      <w:pPr>
        <w:pStyle w:val="BodyText"/>
        <w:ind w:left="720"/>
      </w:pPr>
      <w:r>
        <w:t>(c) Information on quality assurance delegations to foreign governments is in Subpart 246.4, Government Contract Quality Assurance.</w:t>
      </w:r>
    </w:p>
    <!--Topic unique_1385-->
    <w:p xmlns:tce="http://www.TCE.com">
      <w:pPr>
        <w:pStyle w:val="Heading6"/>
      </w:pPr>
      <w:bookmarkStart w:id="2800" w:name="_Numd19e63827"/>
      <w:bookmarkStart w:id="2801" w:name="_Refd19e63827"/>
      <w:bookmarkStart w:id="2802" w:name="_Tocd19e63827"/>
      <w:r>
        <w:t/>
      </w:r>
      <w:r>
        <w:t>225.872-6</w:t>
      </w:r>
      <w:r>
        <w:t xml:space="preserve"> Request for audit services.</w:t>
      </w:r>
      <w:bookmarkEnd w:id="2801"/>
      <w:bookmarkEnd w:id="2802"/>
      <w:bookmarkEnd w:id="2800"/>
    </w:p>
    <w:p xmlns:tce="http://www.TCE.com">
      <w:pPr>
        <w:pStyle w:val="BodyText"/>
      </w:pPr>
      <w:r>
        <w:t xml:space="preserve">Handle requests for audit services in France, Germany, the Netherlands, or the United Kingdom in accordance with PGI </w:t>
      </w:r>
      <w:r>
        <w:rPr>
          <w:u w:val="single"/>
        </w:rPr>
        <w:t>215.404-2</w:t>
      </w:r>
      <w:r>
        <w:t xml:space="preserve"> (c), but follow the additional procedures at PGI </w:t>
      </w:r>
      <w:r>
        <w:rPr>
          <w:u w:val="single"/>
        </w:rPr>
        <w:t>225.872-6</w:t>
      </w:r>
      <w:r>
        <w:t xml:space="preserve"> .</w:t>
      </w:r>
    </w:p>
    <!--Topic unique_1386-->
    <w:p xmlns:tce="http://www.TCE.com">
      <w:pPr>
        <w:pStyle w:val="Heading6"/>
      </w:pPr>
      <w:bookmarkStart w:id="2803" w:name="_Numd19e63853"/>
      <w:bookmarkStart w:id="2804" w:name="_Refd19e63853"/>
      <w:bookmarkStart w:id="2805" w:name="_Tocd19e63853"/>
      <w:r>
        <w:t/>
      </w:r>
      <w:r>
        <w:t>225.872-7</w:t>
      </w:r>
      <w:r>
        <w:t xml:space="preserve"> Industrial securityfor qualifying countries.</w:t>
      </w:r>
      <w:bookmarkEnd w:id="2804"/>
      <w:bookmarkEnd w:id="2805"/>
      <w:bookmarkEnd w:id="2803"/>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387-->
    <w:p xmlns:tce="http://www.TCE.com">
      <w:pPr>
        <w:pStyle w:val="Heading6"/>
      </w:pPr>
      <w:bookmarkStart w:id="2806" w:name="_Numd19e63872"/>
      <w:bookmarkStart w:id="2807" w:name="_Refd19e63872"/>
      <w:bookmarkStart w:id="2808" w:name="_Tocd19e63872"/>
      <w:r>
        <w:t/>
      </w:r>
      <w:r>
        <w:t>225.872-8</w:t>
      </w:r>
      <w:r>
        <w:t xml:space="preserve"> Subcontracting with qualifying country sources.</w:t>
      </w:r>
      <w:bookmarkEnd w:id="2807"/>
      <w:bookmarkEnd w:id="2808"/>
      <w:bookmarkEnd w:id="2806"/>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_Numd19e114071 \h </w:instrText>
      </w:r>
      <w:r>
        <w:fldChar w:fldCharType="separate"/>
      </w:r>
      <w:rPr>
        <w:color w:val="0000FF"/>
      </w:rPr>
      <w:r>
        <w:rPr>
          <w:u w:val="single"/>
        </w:rPr>
        <w:t>252.225-7002</w:t>
      </w:r>
      <w:r>
        <w:rPr>
          <w:color w:val="0000FF"/>
        </w:rPr>
        <w:fldChar w:fldCharType="end"/>
      </w:r>
      <w:r>
        <w:t xml:space="preserve"> , Qualifying Country Sources as Subcontractors).</w:t>
      </w:r>
    </w:p>
    <!--Topic unique_1388-->
    <w:p xmlns:tce="http://www.TCE.com">
      <w:pPr>
        <w:pStyle w:val="Heading5"/>
      </w:pPr>
      <w:bookmarkStart w:id="2809" w:name="_Numd19e63895"/>
      <w:bookmarkStart w:id="2810" w:name="_Refd19e63895"/>
      <w:bookmarkStart w:id="2811" w:name="_Tocd19e63895"/>
      <w:r>
        <w:t/>
      </w:r>
      <w:r>
        <w:t>225.873</w:t>
      </w:r>
      <w:r>
        <w:t xml:space="preserve"> Waiver of United Kingdom commercial exploitation levies.</w:t>
      </w:r>
      <w:bookmarkEnd w:id="2810"/>
      <w:bookmarkEnd w:id="2811"/>
      <w:bookmarkEnd w:id="2809"/>
    </w:p>
    <!--Topic unique_1389-->
    <w:p xmlns:tce="http://www.TCE.com">
      <w:pPr>
        <w:pStyle w:val="Heading6"/>
      </w:pPr>
      <w:bookmarkStart w:id="2812" w:name="_Numd19e63908"/>
      <w:bookmarkStart w:id="2813" w:name="_Refd19e63908"/>
      <w:bookmarkStart w:id="2814" w:name="_Tocd19e63908"/>
      <w:r>
        <w:t/>
      </w:r>
      <w:r>
        <w:t>225.873-1</w:t>
      </w:r>
      <w:r>
        <w:t xml:space="preserve"> Policy.</w:t>
      </w:r>
      <w:bookmarkEnd w:id="2813"/>
      <w:bookmarkEnd w:id="2814"/>
      <w:bookmarkEnd w:id="2812"/>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390-->
    <w:p xmlns:tce="http://www.TCE.com">
      <w:pPr>
        <w:pStyle w:val="Heading6"/>
      </w:pPr>
      <w:bookmarkStart w:id="2815" w:name="_Numd19e63927"/>
      <w:bookmarkStart w:id="2816" w:name="_Refd19e63927"/>
      <w:bookmarkStart w:id="2817" w:name="_Tocd19e63927"/>
      <w:r>
        <w:t/>
      </w:r>
      <w:r>
        <w:t>225.873-2</w:t>
      </w:r>
      <w:r>
        <w:t xml:space="preserve"> Procedures.</w:t>
      </w:r>
      <w:bookmarkEnd w:id="2816"/>
      <w:bookmarkEnd w:id="2817"/>
      <w:bookmarkEnd w:id="2815"/>
    </w:p>
    <w:p xmlns:tce="http://www.TCE.com">
      <w:pPr>
        <w:pStyle w:val="BodyText"/>
      </w:pPr>
      <w:r>
        <w:t xml:space="preserve">When an offeror or a contractor identifies a levy included in an offered or contract price, follow the procedures at PGI </w:t>
      </w:r>
      <w:r>
        <w:rPr>
          <w:u w:val="single"/>
        </w:rPr>
        <w:t>225.873-2</w:t>
      </w:r>
      <w:r>
        <w:t xml:space="preserve"> .</w:t>
      </w:r>
    </w:p>
    <!--Topic unique_1391-->
    <w:p xmlns:tce="http://www.TCE.com">
      <w:pPr>
        <w:pStyle w:val="Heading4"/>
      </w:pPr>
      <w:bookmarkStart w:id="2818" w:name="_Numd19e63952"/>
      <w:bookmarkStart w:id="2819" w:name="_Refd19e63952"/>
      <w:bookmarkStart w:id="2820" w:name="_Tocd19e63952"/>
      <w:r>
        <w:t/>
      </w:r>
      <w:r>
        <w:t>Subpart 225.9</w:t>
      </w:r>
      <w:r>
        <w:t xml:space="preserve"> - CUSTOMS AND DUTIES</w:t>
      </w:r>
      <w:bookmarkEnd w:id="2819"/>
      <w:bookmarkEnd w:id="2820"/>
      <w:bookmarkEnd w:id="2818"/>
    </w:p>
    <!--Topic unique_1392-->
    <w:p xmlns:tce="http://www.TCE.com">
      <w:pPr>
        <w:pStyle w:val="Heading5"/>
      </w:pPr>
      <w:bookmarkStart w:id="2821" w:name="_Numd19e63965"/>
      <w:bookmarkStart w:id="2822" w:name="_Refd19e63965"/>
      <w:bookmarkStart w:id="2823" w:name="_Tocd19e63965"/>
      <w:r>
        <w:t/>
      </w:r>
      <w:r>
        <w:t>225.900</w:t>
      </w:r>
      <w:r>
        <w:t xml:space="preserve"> RESERVED</w:t>
      </w:r>
      <w:bookmarkEnd w:id="2822"/>
      <w:bookmarkEnd w:id="2823"/>
      <w:bookmarkEnd w:id="2821"/>
    </w:p>
    <!--Topic unique_1393-->
    <w:p xmlns:tce="http://www.TCE.com">
      <w:pPr>
        <w:pStyle w:val="Heading6"/>
      </w:pPr>
      <w:bookmarkStart w:id="2824" w:name="_Numd19e63978"/>
      <w:bookmarkStart w:id="2825" w:name="_Refd19e63978"/>
      <w:bookmarkStart w:id="2826" w:name="_Tocd19e63978"/>
      <w:r>
        <w:t/>
      </w:r>
      <w:r>
        <w:t>225.900-70</w:t>
      </w:r>
      <w:r>
        <w:t xml:space="preserve"> Definition.</w:t>
      </w:r>
      <w:bookmarkEnd w:id="2825"/>
      <w:bookmarkEnd w:id="2826"/>
      <w:bookmarkEnd w:id="2824"/>
    </w:p>
    <w:p xmlns:tce="http://www.TCE.com">
      <w:pPr>
        <w:pStyle w:val="BodyText"/>
      </w:pPr>
      <w:r>
        <w:t>“Component,” as used in this subpart, means any item supplied to the Government as part of an end product or of another component.</w:t>
      </w:r>
    </w:p>
    <!--Topic unique_1394-->
    <w:p xmlns:tce="http://www.TCE.com">
      <w:pPr>
        <w:pStyle w:val="Heading5"/>
      </w:pPr>
      <w:bookmarkStart w:id="2827" w:name="_Numd19e63998"/>
      <w:bookmarkStart w:id="2828" w:name="_Refd19e63998"/>
      <w:bookmarkStart w:id="2829" w:name="_Tocd19e63998"/>
      <w:r>
        <w:t/>
      </w:r>
      <w:r>
        <w:t>225.901</w:t>
      </w:r>
      <w:r>
        <w:t xml:space="preserve"> Policy.</w:t>
      </w:r>
      <w:bookmarkEnd w:id="2828"/>
      <w:bookmarkEnd w:id="2829"/>
      <w:bookmarkEnd w:id="2827"/>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395-->
    <w:p xmlns:tce="http://www.TCE.com">
      <w:pPr>
        <w:pStyle w:val="Heading5"/>
      </w:pPr>
      <w:bookmarkStart w:id="2830" w:name="_Numd19e64022"/>
      <w:bookmarkStart w:id="2831" w:name="_Refd19e64022"/>
      <w:bookmarkStart w:id="2832" w:name="_Tocd19e64022"/>
      <w:r>
        <w:t/>
      </w:r>
      <w:r>
        <w:t>225.902</w:t>
      </w:r>
      <w:r>
        <w:t xml:space="preserve"> Procedures.</w:t>
      </w:r>
      <w:bookmarkEnd w:id="2831"/>
      <w:bookmarkEnd w:id="2832"/>
      <w:bookmarkEnd w:id="2830"/>
    </w:p>
    <w:p xmlns:tce="http://www.TCE.com">
      <w:pPr>
        <w:pStyle w:val="BodyText"/>
      </w:pPr>
      <w:r>
        <w:t xml:space="preserve">Follow the entry and release procedures at PGI </w:t>
      </w:r>
      <w:r>
        <w:rPr>
          <w:u w:val="single"/>
        </w:rPr>
        <w:t>225.902</w:t>
      </w:r>
      <w:r>
        <w:t xml:space="preserve"> .</w:t>
      </w:r>
    </w:p>
    <!--Topic unique_1396-->
    <w:p xmlns:tce="http://www.TCE.com">
      <w:pPr>
        <w:pStyle w:val="Heading5"/>
      </w:pPr>
      <w:bookmarkStart w:id="2833" w:name="_Numd19e64045"/>
      <w:bookmarkStart w:id="2834" w:name="_Refd19e64045"/>
      <w:bookmarkStart w:id="2835" w:name="_Tocd19e64045"/>
      <w:r>
        <w:t/>
      </w:r>
      <w:r>
        <w:t>225.903</w:t>
      </w:r>
      <w:r>
        <w:t xml:space="preserve"> Exempted supplies.</w:t>
      </w:r>
      <w:bookmarkEnd w:id="2834"/>
      <w:bookmarkEnd w:id="2835"/>
      <w:bookmarkEnd w:id="2833"/>
    </w:p>
    <w:p xmlns:tce="http://www.TCE.com">
      <w:pPr>
        <w:pStyle w:val="BodyText"/>
        <w:ind w:left="720"/>
      </w:pPr>
      <w:r>
        <w:t xml:space="preserve">(b)(i) For an explanation of the term “supplies,” see PGI </w:t>
      </w:r>
      <w:r>
        <w:rPr>
          <w:u w:val="single"/>
        </w:rPr>
        <w:t>225.903</w:t>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u w:val="single"/>
        </w:rPr>
        <w:t>225.903</w:t>
      </w:r>
      <w:r>
        <w:t xml:space="preserve"> (b)(ii).</w:t>
      </w:r>
    </w:p>
    <!--Topic unique_1397-->
    <w:p xmlns:tce="http://www.TCE.com">
      <w:pPr>
        <w:pStyle w:val="Heading4"/>
      </w:pPr>
      <w:bookmarkStart w:id="2836" w:name="_Numd19e64074"/>
      <w:bookmarkStart w:id="2837" w:name="_Refd19e64074"/>
      <w:bookmarkStart w:id="2838" w:name="_Tocd19e64074"/>
      <w:r>
        <w:t/>
      </w:r>
      <w:r>
        <w:t>Subpart 225.10</w:t>
      </w:r>
      <w:r>
        <w:t xml:space="preserve"> - ADDITIONAL FOREIGN ACQUISITION REGULATIONS</w:t>
      </w:r>
      <w:bookmarkEnd w:id="2837"/>
      <w:bookmarkEnd w:id="2838"/>
      <w:bookmarkEnd w:id="2836"/>
    </w:p>
    <!--Topic unique_1398-->
    <w:p xmlns:tce="http://www.TCE.com">
      <w:pPr>
        <w:pStyle w:val="Heading5"/>
      </w:pPr>
      <w:bookmarkStart w:id="2839" w:name="_Numd19e64087"/>
      <w:bookmarkStart w:id="2840" w:name="_Refd19e64087"/>
      <w:bookmarkStart w:id="2841" w:name="_Tocd19e64087"/>
      <w:r>
        <w:t/>
      </w:r>
      <w:r>
        <w:t>225.1070</w:t>
      </w:r>
      <w:r>
        <w:t xml:space="preserve"> Clause deviations in overseas contracts.</w:t>
      </w:r>
      <w:bookmarkEnd w:id="2840"/>
      <w:bookmarkEnd w:id="2841"/>
      <w:bookmarkEnd w:id="2839"/>
    </w:p>
    <w:p xmlns:tce="http://www.TCE.com">
      <w:pPr>
        <w:pStyle w:val="BodyText"/>
      </w:pPr>
      <w:r>
        <w:t xml:space="preserve">See </w:t>
      </w:r>
      <w:r>
        <w:rPr>
          <w:color w:val="0000FF"/>
        </w:rPr>
        <w:fldChar w:fldCharType="begin"/>
      </w:r>
      <w:r>
        <w:rPr>
          <w:color w:val="0000FF"/>
        </w:rPr>
        <w:instrText xml:space="preserve"> REF _Numd19e25579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399-->
    <w:p xmlns:tce="http://www.TCE.com">
      <w:pPr>
        <w:pStyle w:val="Heading4"/>
      </w:pPr>
      <w:bookmarkStart w:id="2842" w:name="_Numd19e64111"/>
      <w:bookmarkStart w:id="2843" w:name="_Refd19e64111"/>
      <w:bookmarkStart w:id="2844" w:name="_Tocd19e64111"/>
      <w:r>
        <w:t/>
      </w:r>
      <w:r>
        <w:t>Subpart 225.11</w:t>
      </w:r>
      <w:r>
        <w:t xml:space="preserve"> - SOLICITATION PROVISIONS AND CONTRACT CLAUSES</w:t>
      </w:r>
      <w:bookmarkEnd w:id="2843"/>
      <w:bookmarkEnd w:id="2844"/>
      <w:bookmarkEnd w:id="2842"/>
    </w:p>
    <!--Topic unique_1400-->
    <w:p xmlns:tce="http://www.TCE.com">
      <w:pPr>
        <w:pStyle w:val="Heading5"/>
      </w:pPr>
      <w:bookmarkStart w:id="2845" w:name="_Numd19e64124"/>
      <w:bookmarkStart w:id="2846" w:name="_Refd19e64124"/>
      <w:bookmarkStart w:id="2847" w:name="_Tocd19e64124"/>
      <w:r>
        <w:t/>
      </w:r>
      <w:r>
        <w:t>225.1100</w:t>
      </w:r>
      <w:r>
        <w:t xml:space="preserve"> Scope of subpart.</w:t>
      </w:r>
      <w:bookmarkEnd w:id="2846"/>
      <w:bookmarkEnd w:id="2847"/>
      <w:bookmarkEnd w:id="2845"/>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598-->
    <w:p xmlns:tce="http://www.TCE.com">
      <w:pPr>
        <w:pStyle w:val="Heading5"/>
      </w:pPr>
      <w:bookmarkStart w:id="2848" w:name="_Numd19e64145"/>
      <w:bookmarkStart w:id="2849" w:name="_Refd19e64145"/>
      <w:bookmarkStart w:id="2850" w:name="_Tocd19e64145"/>
      <w:r>
        <w:t/>
      </w:r>
      <w:r>
        <w:t>225.1101</w:t>
      </w:r>
      <w:r>
        <w:t xml:space="preserve"> Acquisition of supplies.</w:t>
      </w:r>
      <w:bookmarkEnd w:id="2849"/>
      <w:bookmarkEnd w:id="2850"/>
      <w:bookmarkEnd w:id="2848"/>
    </w:p>
    <w:p xmlns:tce="http://www.TCE.com">
      <w:pPr>
        <w:pStyle w:val="BodyText"/>
        <w:ind w:left="1440"/>
      </w:pPr>
      <w:r>
        <w:t xml:space="preserve">(1) Use the basic or the alternate of the provision at </w:t>
      </w:r>
      <w:r>
        <w:rPr>
          <w:color w:val="0000FF"/>
        </w:rPr>
        <w:fldChar w:fldCharType="begin"/>
      </w:r>
      <w:r>
        <w:rPr>
          <w:color w:val="0000FF"/>
        </w:rPr>
        <w:instrText xml:space="preserve"> REF _Numd19e113425 \h </w:instrText>
      </w:r>
      <w:r>
        <w:fldChar w:fldCharType="separate"/>
      </w:r>
      <w:rPr>
        <w:color w:val="0000FF"/>
      </w:rPr>
      <w:r>
        <w:rPr>
          <w:u w:val="single"/>
        </w:rPr>
        <w:t>252.225-7000</w:t>
      </w:r>
      <w:r>
        <w:rPr>
          <w:color w:val="0000FF"/>
        </w:rPr>
        <w:fldChar w:fldCharType="end"/>
      </w:r>
      <w:r>
        <w:t xml:space="preserve">, Buy American - Balance of Payments Program Certificate, instead of the provision at FAR 52.225-2, Buy American Certificate, in any solicitation, including solicitations using FAR part 12 procedures for the acquisition of commercial items, that includes the basic or the alternate of the clause at </w:t>
      </w:r>
      <w:r>
        <w:rPr>
          <w:color w:val="0000FF"/>
        </w:rPr>
        <w:fldChar w:fldCharType="begin"/>
      </w:r>
      <w:r>
        <w:rPr>
          <w:color w:val="0000FF"/>
        </w:rPr>
        <w:instrText xml:space="preserve"> REF _Numd19e113738 \h </w:instrText>
      </w:r>
      <w:r>
        <w:fldChar w:fldCharType="separate"/>
      </w:r>
      <w:rPr>
        <w:color w:val="0000FF"/>
      </w:rPr>
      <w:r>
        <w:rPr>
          <w:u w:val="single"/>
        </w:rPr>
        <w:t>252.225-7001</w:t>
      </w:r>
      <w:r>
        <w:rPr>
          <w:color w:val="0000FF"/>
        </w:rPr>
        <w:fldChar w:fldCharType="end"/>
      </w:r>
      <w:r>
        <w:t xml:space="preserve">, Buy American and Balance of Payments Program. If the solicitation includes the provision at FAR 52.204-7, do not separately list the provision </w:t>
      </w:r>
      <w:r>
        <w:rPr>
          <w:color w:val="0000FF"/>
        </w:rPr>
        <w:fldChar w:fldCharType="begin"/>
      </w:r>
      <w:r>
        <w:rPr>
          <w:color w:val="0000FF"/>
        </w:rPr>
        <w:instrText xml:space="preserve"> REF _Numd19e113425 \h </w:instrText>
      </w:r>
      <w:r>
        <w:fldChar w:fldCharType="separate"/>
      </w:r>
      <w:rPr>
        <w:color w:val="0000FF"/>
      </w:rPr>
      <w:r>
        <w:rPr>
          <w:u w:val="single"/>
        </w:rPr>
        <w:t>252.225-7000</w:t>
      </w:r>
      <w:r>
        <w:rPr>
          <w:color w:val="0000FF"/>
        </w:rPr>
        <w:fldChar w:fldCharType="end"/>
      </w:r>
      <w:r>
        <w:t xml:space="preserve"> in the solicitation.</w:t>
      </w:r>
    </w:p>
    <w:p xmlns:tce="http://www.TCE.com">
      <w:pPr>
        <w:pStyle w:val="BodyText"/>
        <w:ind w:left="2160"/>
      </w:pPr>
      <w:r>
        <w:t xml:space="preserve">(i) Use the basic provision when the solicitation includes the basic clause at </w:t>
      </w:r>
      <w:r>
        <w:rPr>
          <w:color w:val="0000FF"/>
        </w:rPr>
        <w:fldChar w:fldCharType="begin"/>
      </w:r>
      <w:r>
        <w:rPr>
          <w:color w:val="0000FF"/>
        </w:rPr>
        <w:instrText xml:space="preserve"> REF _Numd19e113738 \h </w:instrText>
      </w:r>
      <w:r>
        <w:fldChar w:fldCharType="separate"/>
      </w:r>
      <w:rPr>
        <w:color w:val="0000FF"/>
      </w:rPr>
      <w:r>
        <w:rPr>
          <w:u w:val="single"/>
        </w:rPr>
        <w:t>252.225-7001</w:t>
      </w:r>
      <w:r>
        <w:rPr>
          <w:color w:val="0000FF"/>
        </w:rPr>
        <w:fldChar w:fldCharType="end"/>
      </w:r>
      <w:r>
        <w:t>.</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_Numd19e113738 \h </w:instrText>
      </w:r>
      <w:r>
        <w:fldChar w:fldCharType="separate"/>
      </w:r>
      <w:rPr>
        <w:color w:val="0000FF"/>
      </w:rPr>
      <w:r>
        <w:rPr>
          <w:u w:val="single"/>
        </w:rPr>
        <w:t>252.225-7001</w:t>
      </w:r>
      <w:r>
        <w:rPr>
          <w:color w:val="0000FF"/>
        </w:rPr>
        <w:fldChar w:fldCharType="end"/>
      </w:r>
      <w:r>
        <w:t>.</w:t>
      </w:r>
    </w:p>
    <w:p xmlns:tce="http://www.TCE.com">
      <w:pPr>
        <w:pStyle w:val="BodyText"/>
        <w:ind w:left="1440"/>
      </w:pPr>
      <w:r>
        <w:t xml:space="preserve">(2)(i) Use the basic or the alternate of the clause at </w:t>
      </w:r>
      <w:r>
        <w:rPr>
          <w:color w:val="0000FF"/>
        </w:rPr>
        <w:fldChar w:fldCharType="begin"/>
      </w:r>
      <w:r>
        <w:rPr>
          <w:color w:val="0000FF"/>
        </w:rPr>
        <w:instrText xml:space="preserve"> REF _Numd19e113738 \h </w:instrText>
      </w:r>
      <w:r>
        <w:fldChar w:fldCharType="separate"/>
      </w:r>
      <w:rPr>
        <w:color w:val="0000FF"/>
      </w:rPr>
      <w:r>
        <w:rPr>
          <w:u w:val="single"/>
        </w:rPr>
        <w:t>252.225-7001</w:t>
      </w:r>
      <w:r>
        <w:rPr>
          <w:color w:val="0000FF"/>
        </w:rPr>
        <w:fldChar w:fldCharType="end"/>
      </w:r>
      <w:r>
        <w:t>, Buy American Act and Balance of Payments Program, instead of the clause at FAR 52.225-1, Buy American - Supplies, in solicitations and contracts, including solicitations and contracts using FAR part 12 procedures for the acquisition of commercial items, unless -</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_Numd19e68015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2880"/>
      </w:pPr>
      <w:r>
        <w:t>(</w:t>
      </w:r>
      <w:r>
        <w:rPr>
          <w:i/>
        </w:rPr>
        <w:t>1</w:t>
      </w:r>
      <w:r>
        <w:t xml:space="preserve">) </w:t>
      </w:r>
      <w:r>
        <w:rPr>
          <w:color w:val="0000FF"/>
        </w:rPr>
        <w:fldChar w:fldCharType="begin"/>
      </w:r>
      <w:r>
        <w:rPr>
          <w:color w:val="0000FF"/>
        </w:rPr>
        <w:instrText xml:space="preserve"> REF _Numd19e115800 \h </w:instrText>
      </w:r>
      <w:r>
        <w:fldChar w:fldCharType="separate"/>
      </w:r>
      <w:rPr>
        <w:color w:val="0000FF"/>
      </w:rPr>
      <w:r>
        <w:rPr>
          <w:u w:val="single"/>
        </w:rPr>
        <w:t>252.225-7021</w:t>
      </w:r>
      <w:r>
        <w:rPr>
          <w:color w:val="0000FF"/>
        </w:rPr>
        <w:fldChar w:fldCharType="end"/>
      </w:r>
      <w:r>
        <w:t>, Trade Agreements.</w:t>
      </w:r>
    </w:p>
    <w:p xmlns:tce="http://www.TCE.com">
      <w:pPr>
        <w:pStyle w:val="BodyText"/>
        <w:ind w:left="2880"/>
      </w:pPr>
      <w:r>
        <w:t>(</w:t>
      </w:r>
      <w:r>
        <w:rPr>
          <w:i/>
        </w:rPr>
        <w:t>2</w:t>
      </w:r>
      <w:r>
        <w:t xml:space="preserve">) </w:t>
      </w:r>
      <w:r>
        <w:rPr>
          <w:color w:val="0000FF"/>
        </w:rPr>
        <w:fldChar w:fldCharType="begin"/>
      </w:r>
      <w:r>
        <w:rPr>
          <w:color w:val="0000FF"/>
        </w:rPr>
        <w:instrText xml:space="preserve"> REF _Numd19e117114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_Numd19e68471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_Numd19e61331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_Numd19e61331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1440"/>
      </w:pPr>
      <w:r>
        <w:t xml:space="preserve">(3) Use the clause at </w:t>
      </w:r>
      <w:r>
        <w:rPr>
          <w:color w:val="0000FF"/>
        </w:rPr>
        <w:fldChar w:fldCharType="begin"/>
      </w:r>
      <w:r>
        <w:rPr>
          <w:color w:val="0000FF"/>
        </w:rPr>
        <w:instrText xml:space="preserve"> REF _Numd19e114071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_Numd19e113738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_Numd19e115800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_Numd19e117114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_Numd19e114982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_Numd19e115616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items, that include the basic or alternate II of the clause at </w:t>
      </w:r>
      <w:r>
        <w:rPr>
          <w:color w:val="0000FF"/>
        </w:rPr>
        <w:fldChar w:fldCharType="begin"/>
      </w:r>
      <w:r>
        <w:rPr>
          <w:color w:val="0000FF"/>
        </w:rPr>
        <w:instrText xml:space="preserve"> REF _Numd19e115800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_Numd19e115616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_Numd19e115800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_Numd19e115800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r>
        <w:rPr>
          <w:color w:val="0000FF"/>
        </w:rPr>
        <w:fldChar w:fldCharType="begin"/>
      </w:r>
      <w:r>
        <w:rPr>
          <w:color w:val="0000FF"/>
        </w:rPr>
        <w:instrText xml:space="preserve"> REF _Numd19e115800 \h </w:instrText>
      </w:r>
      <w:r>
        <w:fldChar w:fldCharType="separate"/>
      </w:r>
      <w:rPr>
        <w:color w:val="0000FF"/>
      </w:rPr>
      <w:r>
        <w:rPr>
          <w:u w:val="single"/>
        </w:rPr>
        <w:t>252.225-7021</w:t>
      </w:r>
      <w:r>
        <w:rPr>
          <w:color w:val="0000FF"/>
        </w:rPr>
        <w:fldChar w:fldCharType="end"/>
      </w:r>
      <w:r>
        <w:t xml:space="preserve">, Trade Agreements, instead of the clause at FAR 52.225-5,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rPr>
          <w:color w:val="0000FF"/>
        </w:rPr>
        <w:fldChar w:fldCharType="begin"/>
      </w:r>
      <w:r>
        <w:rPr>
          <w:color w:val="0000FF"/>
        </w:rPr>
        <w:instrText xml:space="preserve"> REF _Numd19e61331 \h </w:instrText>
      </w:r>
      <w:r>
        <w:fldChar w:fldCharType="separate"/>
      </w:r>
      <w:rPr>
        <w:color w:val="0000FF"/>
      </w:rPr>
      <w:r>
        <w:rPr>
          <w:u w:val="single"/>
        </w:rPr>
        <w:t>225.401-70</w:t>
      </w:r>
      <w:r>
        <w:rPr>
          <w:color w:val="0000FF"/>
        </w:rPr>
        <w:fldChar w:fldCharType="end"/>
      </w:r>
      <w:r>
        <w:t>, the value of the acquisition equals or exceeds $183,000,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_Numd19e116306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_Numd19e116306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_Numd19e116429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1440"/>
      </w:pPr>
      <w:r>
        <w:t>(iv)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_Numd19e116671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_Numd19e116717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(9) Use the basic or an alternate of the provision at </w:t>
      </w:r>
      <w:r>
        <w:rPr>
          <w:color w:val="0000FF"/>
        </w:rPr>
        <w:fldChar w:fldCharType="begin"/>
      </w:r>
      <w:r>
        <w:rPr>
          <w:color w:val="0000FF"/>
        </w:rPr>
        <w:instrText xml:space="preserve"> REF _Numd19e116777 \h </w:instrText>
      </w:r>
      <w:r>
        <w:fldChar w:fldCharType="separate"/>
      </w:r>
      <w:rPr>
        <w:color w:val="0000FF"/>
      </w:rPr>
      <w:r>
        <w:rPr>
          <w:u w:val="single"/>
        </w:rPr>
        <w:t>252.225-7035</w:t>
      </w:r>
      <w:r>
        <w:rPr>
          <w:color w:val="0000FF"/>
        </w:rPr>
        <w:fldChar w:fldCharType="end"/>
      </w:r>
      <w:r>
        <w:t xml:space="preserve">, Buy American - Free Trade Agreements - Balance of Payments Program Certificate, instead of the provision at FAR 52.225-4, Buy American - Free Trade Agreements - Israeli Trade Act Certificate, in solicitations, including solicitations using FAR part 12 procedures for the acquisition of commercial items, that include the basic or an alternate of the clause at </w:t>
      </w:r>
      <w:r>
        <w:rPr>
          <w:color w:val="0000FF"/>
        </w:rPr>
        <w:fldChar w:fldCharType="begin"/>
      </w:r>
      <w:r>
        <w:rPr>
          <w:color w:val="0000FF"/>
        </w:rPr>
        <w:instrText xml:space="preserve"> REF _Numd19e117114 \h </w:instrText>
      </w:r>
      <w:r>
        <w:fldChar w:fldCharType="separate"/>
      </w:r>
      <w:rPr>
        <w:color w:val="0000FF"/>
      </w:rPr>
      <w:r>
        <w:rPr>
          <w:u w:val="single"/>
        </w:rPr>
        <w:t>252.225-7036</w:t>
      </w:r>
      <w:r>
        <w:rPr>
          <w:color w:val="0000FF"/>
        </w:rPr>
        <w:fldChar w:fldCharType="end"/>
      </w:r>
      <w:r>
        <w:t xml:space="preserve">, Buy American - Free Trade Agreements - Balance of Payments Program. If the solicitation includes the provision at FAR 52.204-7, do not separately list the provision </w:t>
      </w:r>
      <w:r>
        <w:rPr>
          <w:color w:val="0000FF"/>
        </w:rPr>
        <w:fldChar w:fldCharType="begin"/>
      </w:r>
      <w:r>
        <w:rPr>
          <w:color w:val="0000FF"/>
        </w:rPr>
        <w:instrText xml:space="preserve"> REF _Numd19e116777 \h </w:instrText>
      </w:r>
      <w:r>
        <w:fldChar w:fldCharType="separate"/>
      </w:r>
      <w:rPr>
        <w:color w:val="0000FF"/>
      </w:rPr>
      <w:r>
        <w:rPr>
          <w:u w:val="single"/>
        </w:rPr>
        <w:t>252.225-7035</w:t>
      </w:r>
      <w:r>
        <w:rPr>
          <w:color w:val="0000FF"/>
        </w:rPr>
        <w:fldChar w:fldCharType="end"/>
      </w:r>
      <w:r>
        <w:t xml:space="preserve"> in the solicitation.</w:t>
      </w:r>
    </w:p>
    <w:p xmlns:tce="http://www.TCE.com">
      <w:pPr>
        <w:pStyle w:val="BodyText"/>
        <w:ind w:left="2160"/>
      </w:pPr>
      <w:r>
        <w:t xml:space="preserve">(i) Use the basic provision in solicitations when the basic of the clause at </w:t>
      </w:r>
      <w:r>
        <w:rPr>
          <w:color w:val="0000FF"/>
        </w:rPr>
        <w:fldChar w:fldCharType="begin"/>
      </w:r>
      <w:r>
        <w:rPr>
          <w:color w:val="0000FF"/>
        </w:rPr>
        <w:instrText xml:space="preserve"> REF _Numd19e117114 \h </w:instrText>
      </w:r>
      <w:r>
        <w:fldChar w:fldCharType="separate"/>
      </w:r>
      <w:rPr>
        <w:color w:val="0000FF"/>
      </w:rPr>
      <w:r>
        <w:rPr>
          <w:u w:val="single"/>
        </w:rPr>
        <w:t>252.225-7036</w:t>
      </w:r>
      <w:r>
        <w:rPr>
          <w:color w:val="0000FF"/>
        </w:rPr>
        <w:fldChar w:fldCharType="end"/>
      </w:r>
      <w:r>
        <w:t xml:space="preserve"> is used.</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_Numd19e117114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(iii) Use the alternate II provision when the solicitation includes alternate II of the clause at </w:t>
      </w:r>
      <w:r>
        <w:rPr>
          <w:color w:val="0000FF"/>
        </w:rPr>
        <w:fldChar w:fldCharType="begin"/>
      </w:r>
      <w:r>
        <w:rPr>
          <w:color w:val="0000FF"/>
        </w:rPr>
        <w:instrText xml:space="preserve"> REF _Numd19e117114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(iv) Use the alternate III provision when the solicitation includes alternate III of the clause at </w:t>
      </w:r>
      <w:r>
        <w:rPr>
          <w:color w:val="0000FF"/>
        </w:rPr>
        <w:fldChar w:fldCharType="begin"/>
      </w:r>
      <w:r>
        <w:rPr>
          <w:color w:val="0000FF"/>
        </w:rPr>
        <w:instrText xml:space="preserve"> REF _Numd19e117114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 Use the alternate IV provision when the solicitation includes alternate IV of the clause at </w:t>
      </w:r>
      <w:r>
        <w:rPr>
          <w:color w:val="0000FF"/>
        </w:rPr>
        <w:fldChar w:fldCharType="begin"/>
      </w:r>
      <w:r>
        <w:rPr>
          <w:color w:val="0000FF"/>
        </w:rPr>
        <w:instrText xml:space="preserve"> REF _Numd19e117114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(vi) Use the alternate V provision when the solicitation includes alternate V of the clause at </w:t>
      </w:r>
      <w:r>
        <w:rPr>
          <w:color w:val="0000FF"/>
        </w:rPr>
        <w:fldChar w:fldCharType="begin"/>
      </w:r>
      <w:r>
        <w:rPr>
          <w:color w:val="0000FF"/>
        </w:rPr>
        <w:instrText xml:space="preserve"> REF _Numd19e117114 \h </w:instrText>
      </w:r>
      <w:r>
        <w:fldChar w:fldCharType="separate"/>
      </w:r>
      <w:rPr>
        <w:color w:val="0000FF"/>
      </w:rPr>
      <w:r>
        <w:rPr>
          <w:u w:val="single"/>
        </w:rPr>
        <w:t>252.225-7036</w:t>
      </w:r>
      <w:r>
        <w:rPr>
          <w:color w:val="0000FF"/>
        </w:rPr>
        <w:fldChar w:fldCharType="end"/>
      </w:r>
      <w:r>
        <w:t>.</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_Numd19e117114 \h </w:instrText>
      </w:r>
      <w:r>
        <w:fldChar w:fldCharType="separate"/>
      </w:r>
      <w:rPr>
        <w:color w:val="0000FF"/>
      </w:rPr>
      <w:r>
        <w:rPr>
          <w:u w:val="single"/>
        </w:rPr>
        <w:t>252.225-7036</w:t>
      </w:r>
      <w:r>
        <w:rPr>
          <w:color w:val="0000FF"/>
        </w:rPr>
        <w:fldChar w:fldCharType="end"/>
      </w:r>
      <w:r>
        <w:t xml:space="preserve">, Buy American - Free Trade Agreements - Balance of Payments Program, instead of the clause at FAR 52.225-3, Buy American - Free Trade Agreements - Israeli Trade Act, in solicitations and contracts, including solicitations and contracts using FAR part 12 procedures for the acquisition of commercial items, for the items listed at </w:t>
      </w:r>
      <w:r>
        <w:rPr>
          <w:color w:val="0000FF"/>
        </w:rPr>
        <w:fldChar w:fldCharType="begin"/>
      </w:r>
      <w:r>
        <w:rPr>
          <w:color w:val="0000FF"/>
        </w:rPr>
        <w:instrText xml:space="preserve"> REF _Numd19e61331 \h </w:instrText>
      </w:r>
      <w:r>
        <w:fldChar w:fldCharType="separate"/>
      </w:r>
      <w:rPr>
        <w:color w:val="0000FF"/>
      </w:rPr>
      <w:r>
        <w:rPr>
          <w:u w:val="single"/>
        </w:rPr>
        <w:t>225.401-70</w:t>
      </w:r>
      <w:r>
        <w:rPr>
          <w:color w:val="0000FF"/>
        </w:rPr>
        <w:fldChar w:fldCharType="end"/>
      </w:r>
      <w:r>
        <w:t xml:space="preserve">, when the estimated value equals or exceeds $25,000, but is less than $183,000, unless an exception at FAR 25.401 or </w:t>
      </w:r>
      <w:r>
        <w:rPr>
          <w:color w:val="0000FF"/>
        </w:rPr>
        <w:fldChar w:fldCharType="begin"/>
      </w:r>
      <w:r>
        <w:rPr>
          <w:color w:val="0000FF"/>
        </w:rPr>
        <w:instrText xml:space="preserve"> REF _Numd19e61293 \h </w:instrText>
      </w:r>
      <w:r>
        <w:fldChar w:fldCharType="separate"/>
      </w:r>
      <w:rPr>
        <w:color w:val="0000FF"/>
      </w:rPr>
      <w:r>
        <w:rPr>
          <w:u w:val="single"/>
        </w:rPr>
        <w:t>225.401</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$183,000, except if the acquisition is of end products in support of operations in Afghanistan.</w:t>
      </w:r>
    </w:p>
    <w:p xmlns:tce="http://www.TCE.com">
      <w:pPr>
        <w:pStyle w:val="BodyText"/>
        <w:ind w:left="2880"/>
      </w:pPr>
      <w:r>
        <w:t>(B) Use the alternate I clause in solicitations and contracts when the estimated value equals or exceeds $25,000, but is less than $92,319, except if the acquisition is of end products in support of operations in Afghanistan.</w:t>
      </w:r>
    </w:p>
    <w:p xmlns:tce="http://www.TCE.com">
      <w:pPr>
        <w:pStyle w:val="BodyText"/>
        <w:ind w:left="2880"/>
      </w:pPr>
      <w:r>
        <w:t>(C) Use the alternate II clause in solicitations and contracts when the estimated value equals or exceeds $100,000, but is less than $183,000, and the acquisition is of end products in support of operations in Afghanistan.</w:t>
      </w:r>
    </w:p>
    <w:p xmlns:tce="http://www.TCE.com">
      <w:pPr>
        <w:pStyle w:val="BodyText"/>
        <w:ind w:left="2880"/>
      </w:pPr>
      <w:r>
        <w:t>(D) Use the alternate III clause in solicitations and contracts when the estimated value equals or exceeds $25,000, but is less than $92,319, and the acquisition is of end products in support of operations in Afghanistan.</w:t>
      </w:r>
    </w:p>
    <w:p xmlns:tce="http://www.TCE.com">
      <w:pPr>
        <w:pStyle w:val="BodyText"/>
        <w:ind w:left="2880"/>
      </w:pPr>
      <w:r>
        <w:t>(E) Use the alternate IV clause in solicitations and contracts when the estimated value equals or exceeds $92,319 but is less than $100,000, except if the acquisition is of end products in support of operations in Afghanistan.</w:t>
      </w:r>
    </w:p>
    <w:p xmlns:tce="http://www.TCE.com">
      <w:pPr>
        <w:pStyle w:val="BodyText"/>
        <w:ind w:left="2880"/>
      </w:pPr>
      <w:r>
        <w:t>(F) Use the alternate V clause in solicitations and contracts when the estimated value equals or exceeds $92,319 but is less than $100,000 and the acquisition is of end products in support of operations in Afghanistan.</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_Numd19e61293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item,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_Numd19e68471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03-->
    <w:p xmlns:tce="http://www.TCE.com">
      <w:pPr>
        <w:pStyle w:val="Heading5"/>
      </w:pPr>
      <w:bookmarkStart w:id="2851" w:name="_Numd19e64454"/>
      <w:bookmarkStart w:id="2852" w:name="_Refd19e64454"/>
      <w:bookmarkStart w:id="2853" w:name="_Tocd19e64454"/>
      <w:r>
        <w:t/>
      </w:r>
      <w:r>
        <w:t>225.1103</w:t>
      </w:r>
      <w:r>
        <w:t xml:space="preserve"> Other provisions and clauses.</w:t>
      </w:r>
      <w:bookmarkEnd w:id="2852"/>
      <w:bookmarkEnd w:id="2853"/>
      <w:bookmarkEnd w:id="2851"/>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_Numd19e114306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_Numd19e118896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_Numd19e118924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_Numd19e118924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_Numd19e62459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_Numd19e114398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01-->
    <w:p xmlns:tce="http://www.TCE.com">
      <w:pPr>
        <w:pStyle w:val="Heading4"/>
      </w:pPr>
      <w:bookmarkStart w:id="2854" w:name="_Numd19e64513"/>
      <w:bookmarkStart w:id="2855" w:name="_Refd19e64513"/>
      <w:bookmarkStart w:id="2856" w:name="_Tocd19e64513"/>
      <w:r>
        <w:t/>
      </w:r>
      <w:r>
        <w:t>Subpart 225.70</w:t>
      </w:r>
      <w:r>
        <w:t xml:space="preserve"> - AUTHORIZATION ACTS, APPROPRIATIONS ACTS, AND OTHER STATUTORY RESTRICTIONS ON FOREIGN ACQUISITION</w:t>
      </w:r>
      <w:bookmarkEnd w:id="2855"/>
      <w:bookmarkEnd w:id="2856"/>
      <w:bookmarkEnd w:id="2854"/>
    </w:p>
    <!--Topic unique_1402-->
    <w:p xmlns:tce="http://www.TCE.com">
      <w:pPr>
        <w:pStyle w:val="Heading5"/>
      </w:pPr>
      <w:bookmarkStart w:id="2857" w:name="_Numd19e64526"/>
      <w:bookmarkStart w:id="2858" w:name="_Refd19e64526"/>
      <w:bookmarkStart w:id="2859" w:name="_Tocd19e64526"/>
      <w:r>
        <w:t/>
      </w:r>
      <w:r>
        <w:t>225.7000</w:t>
      </w:r>
      <w:r>
        <w:t xml:space="preserve"> Scope of subpart.</w:t>
      </w:r>
      <w:bookmarkEnd w:id="2858"/>
      <w:bookmarkEnd w:id="2859"/>
      <w:bookmarkEnd w:id="2857"/>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03-->
    <w:p xmlns:tce="http://www.TCE.com">
      <w:pPr>
        <w:pStyle w:val="Heading5"/>
      </w:pPr>
      <w:bookmarkStart w:id="2860" w:name="_Numd19e64547"/>
      <w:bookmarkStart w:id="2861" w:name="_Refd19e64547"/>
      <w:bookmarkStart w:id="2862" w:name="_Tocd19e64547"/>
      <w:r>
        <w:t/>
      </w:r>
      <w:r>
        <w:t>225.7001</w:t>
      </w:r>
      <w:r>
        <w:t xml:space="preserve"> Definitions.</w:t>
      </w:r>
      <w:bookmarkEnd w:id="2861"/>
      <w:bookmarkEnd w:id="2862"/>
      <w:bookmarkEnd w:id="2860"/>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_Numd19e65557 \h </w:instrText>
      </w:r>
      <w:r>
        <w:fldChar w:fldCharType="separate"/>
      </w:r>
      <w:rPr>
        <w:color w:val="0000FF"/>
      </w:rPr>
      <w:r>
        <w:rPr>
          <w:u w:val="single"/>
        </w:rPr>
        <w:t>225.7007</w:t>
      </w:r>
      <w:r>
        <w:rPr>
          <w:color w:val="0000FF"/>
        </w:rPr>
        <w:fldChar w:fldCharType="end"/>
      </w:r>
      <w:r>
        <w:t xml:space="preserve"> , the term means an article, material, or supply incorporated directly into an end product.</w:t>
      </w:r>
    </w:p>
    <w:p xmlns:tce="http://www.TCE.com">
      <w:pPr>
        <w:pStyle w:val="BodyText"/>
      </w:pPr>
      <w:r>
        <w:t xml:space="preserve">“End item,” as used in sections </w:t>
      </w:r>
      <w:r>
        <w:rPr>
          <w:color w:val="0000FF"/>
        </w:rPr>
        <w:fldChar w:fldCharType="begin"/>
      </w:r>
      <w:r>
        <w:rPr>
          <w:color w:val="0000FF"/>
        </w:rPr>
        <w:instrText xml:space="preserve"> REF _Numd19e64846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_Numd19e66380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58-->
    <w:p xmlns:tce="http://www.TCE.com">
      <w:pPr>
        <w:pStyle w:val="Heading5"/>
      </w:pPr>
      <w:bookmarkStart w:id="2863" w:name="_Numd19e64602"/>
      <w:bookmarkStart w:id="2864" w:name="_Refd19e64602"/>
      <w:bookmarkStart w:id="2865" w:name="_Tocd19e64602"/>
      <w:r>
        <w:t/>
      </w:r>
      <w:r>
        <w:t>225.7002</w:t>
      </w:r>
      <w:r>
        <w:t xml:space="preserve"> Restrictions on food, clothing, fabrics, hand or measuring tools, and flags.</w:t>
      </w:r>
      <w:bookmarkEnd w:id="2864"/>
      <w:bookmarkEnd w:id="2865"/>
      <w:bookmarkEnd w:id="2863"/>
    </w:p>
    <!--Topic unique_272-->
    <w:p xmlns:tce="http://www.TCE.com">
      <w:pPr>
        <w:pStyle w:val="Heading6"/>
      </w:pPr>
      <w:bookmarkStart w:id="2866" w:name="_Numd19e64615"/>
      <w:bookmarkStart w:id="2867" w:name="_Refd19e64615"/>
      <w:bookmarkStart w:id="2868" w:name="_Tocd19e64615"/>
      <w:r>
        <w:t/>
      </w:r>
      <w:r>
        <w:t>225.7002-1</w:t>
      </w:r>
      <w:r>
        <w:t xml:space="preserve"> Restrictions.</w:t>
      </w:r>
      <w:bookmarkEnd w:id="2867"/>
      <w:bookmarkEnd w:id="2868"/>
      <w:bookmarkEnd w:id="2866"/>
    </w:p>
    <w:p xmlns:tce="http://www.TCE.com">
      <w:pPr>
        <w:pStyle w:val="BodyText"/>
        <w:ind w:left="720"/>
      </w:pPr>
      <w:r>
        <w:t xml:space="preserve">(a) The following restrictions implement 10 U.S.C. 2533a (the “Berry Amendment”). Except as provided in subsection </w:t>
      </w:r>
      <w:r>
        <w:rPr>
          <w:color w:val="0000FF"/>
        </w:rPr>
        <w:fldChar w:fldCharType="begin"/>
      </w:r>
      <w:r>
        <w:rPr>
          <w:color w:val="0000FF"/>
        </w:rPr>
        <w:instrText xml:space="preserve"> REF _Numd19e64681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u w:val="single"/>
        </w:rPr>
        <w:t>225.7002-1</w:t>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u w:val="single"/>
        </w:rPr>
        <w:t>225.7002-1</w:t>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_Numd19e64681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273-->
    <w:p xmlns:tce="http://www.TCE.com">
      <w:pPr>
        <w:pStyle w:val="Heading6"/>
      </w:pPr>
      <w:bookmarkStart w:id="2869" w:name="_Numd19e64681"/>
      <w:bookmarkStart w:id="2870" w:name="_Refd19e64681"/>
      <w:bookmarkStart w:id="2871" w:name="_Tocd19e64681"/>
      <w:r>
        <w:t/>
      </w:r>
      <w:r>
        <w:t>225.7002-2</w:t>
      </w:r>
      <w:r>
        <w:t xml:space="preserve"> Exceptions.</w:t>
      </w:r>
      <w:bookmarkEnd w:id="2870"/>
      <w:bookmarkEnd w:id="2871"/>
      <w:bookmarkEnd w:id="2869"/>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_Numd19e64615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(section 817 of the National Defense Authorization Act for Fiscal Year 2017 (Pub. L. 114-328)).</w:t>
      </w:r>
    </w:p>
    <w:p xmlns:tce="http://www.TCE.com">
      <w:pPr>
        <w:pStyle w:val="BodyText"/>
        <w:ind w:left="720"/>
      </w:pPr>
      <w:r>
        <w:t xml:space="preserve">(b) Acquisitions of any of the items in </w:t>
      </w:r>
      <w:r>
        <w:rPr>
          <w:color w:val="0000FF"/>
        </w:rPr>
        <w:fldChar w:fldCharType="begin"/>
      </w:r>
      <w:r>
        <w:rPr>
          <w:color w:val="0000FF"/>
        </w:rPr>
        <w:instrText xml:space="preserve"> REF _Numd19e64615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_Numd19e30932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Technology, and Logistics).</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u w:val="single"/>
        </w:rPr>
        <w:t>225.7002-2</w:t>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_Numd19e64681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_Numd19e60318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_Numd19e30932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601-->
    <w:p xmlns:tce="http://www.TCE.com">
      <w:pPr>
        <w:pStyle w:val="Heading6"/>
      </w:pPr>
      <w:bookmarkStart w:id="2872" w:name="_Numd19e64796"/>
      <w:bookmarkStart w:id="2873" w:name="_Refd19e64796"/>
      <w:bookmarkStart w:id="2874" w:name="_Tocd19e64796"/>
      <w:r>
        <w:t/>
      </w:r>
      <w:r>
        <w:t>225.7002-3</w:t>
      </w:r>
      <w:r>
        <w:t xml:space="preserve"> Contract clauses.</w:t>
      </w:r>
      <w:bookmarkEnd w:id="2873"/>
      <w:bookmarkEnd w:id="2874"/>
      <w:bookmarkEnd w:id="2872"/>
    </w:p>
    <w:p xmlns:tce="http://www.TCE.com">
      <w:pPr>
        <w:pStyle w:val="BodyText"/>
      </w:pPr>
      <w:r>
        <w:t xml:space="preserve">Unless an exception at </w:t>
      </w:r>
      <w:r>
        <w:rPr>
          <w:color w:val="0000FF"/>
        </w:rPr>
        <w:fldChar w:fldCharType="begin"/>
      </w:r>
      <w:r>
        <w:rPr>
          <w:color w:val="0000FF"/>
        </w:rPr>
        <w:instrText xml:space="preserve"> REF _Numd19e64681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_Numd19e114804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_Numd19e115181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items, that exceed the threshold at </w:t>
      </w:r>
      <w:r>
        <w:rPr>
          <w:color w:val="0000FF"/>
        </w:rPr>
        <w:fldChar w:fldCharType="begin"/>
      </w:r>
      <w:r>
        <w:rPr>
          <w:color w:val="0000FF"/>
        </w:rPr>
        <w:instrText xml:space="preserve"> REF _Numd19e64681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_Numd19e114362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items, that are for the acquisition of the American flag, with an estimated value that exceeds the threshold at </w:t>
      </w:r>
      <w:r>
        <w:rPr>
          <w:color w:val="0000FF"/>
        </w:rPr>
        <w:fldChar w:fldCharType="begin"/>
      </w:r>
      <w:r>
        <w:rPr>
          <w:color w:val="0000FF"/>
        </w:rPr>
        <w:instrText xml:space="preserve"> REF _Numd19e64681 \h </w:instrText>
      </w:r>
      <w:r>
        <w:fldChar w:fldCharType="separate"/>
      </w:r>
      <w:rPr>
        <w:color w:val="0000FF"/>
      </w:rPr>
      <w:r>
        <w:rPr>
          <w:u w:val="single"/>
        </w:rPr>
        <w:t>225.7002-2</w:t>
      </w:r>
      <w:r>
        <w:rPr>
          <w:color w:val="0000FF"/>
        </w:rPr>
        <w:fldChar w:fldCharType="end"/>
      </w:r>
      <w:r>
        <w:t>(a).</w:t>
      </w:r>
    </w:p>
    <!--Topic unique_1404-->
    <w:p xmlns:tce="http://www.TCE.com">
      <w:pPr>
        <w:pStyle w:val="Heading5"/>
      </w:pPr>
      <w:bookmarkStart w:id="2875" w:name="_Numd19e64846"/>
      <w:bookmarkStart w:id="2876" w:name="_Refd19e64846"/>
      <w:bookmarkStart w:id="2877" w:name="_Tocd19e64846"/>
      <w:r>
        <w:t/>
      </w:r>
      <w:r>
        <w:t>225.7003</w:t>
      </w:r>
      <w:r>
        <w:t xml:space="preserve"> Restrictions on acquisition of specialty metals.</w:t>
      </w:r>
      <w:bookmarkEnd w:id="2876"/>
      <w:bookmarkEnd w:id="2877"/>
      <w:bookmarkEnd w:id="2875"/>
    </w:p>
    <!--Topic unique_1405-->
    <w:p xmlns:tce="http://www.TCE.com">
      <w:pPr>
        <w:pStyle w:val="Heading6"/>
      </w:pPr>
      <w:bookmarkStart w:id="2878" w:name="_Numd19e64859"/>
      <w:bookmarkStart w:id="2879" w:name="_Refd19e64859"/>
      <w:bookmarkStart w:id="2880" w:name="_Tocd19e64859"/>
      <w:r>
        <w:t/>
      </w:r>
      <w:r>
        <w:t>225.7003-1</w:t>
      </w:r>
      <w:r>
        <w:t xml:space="preserve"> Definitions.</w:t>
      </w:r>
      <w:bookmarkEnd w:id="2879"/>
      <w:bookmarkEnd w:id="2880"/>
      <w:bookmarkEnd w:id="2878"/>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06-->
    <w:p xmlns:tce="http://www.TCE.com">
      <w:pPr>
        <w:pStyle w:val="Heading6"/>
      </w:pPr>
      <w:bookmarkStart w:id="2881" w:name="_Numd19e64936"/>
      <w:bookmarkStart w:id="2882" w:name="_Refd19e64936"/>
      <w:bookmarkStart w:id="2883" w:name="_Tocd19e64936"/>
      <w:r>
        <w:t/>
      </w:r>
      <w:r>
        <w:t>225.7003-2</w:t>
      </w:r>
      <w:r>
        <w:t xml:space="preserve"> Restrictions.</w:t>
      </w:r>
      <w:bookmarkEnd w:id="2882"/>
      <w:bookmarkEnd w:id="2883"/>
      <w:bookmarkEnd w:id="2881"/>
    </w:p>
    <w:p xmlns:tce="http://www.TCE.com">
      <w:pPr>
        <w:pStyle w:val="BodyText"/>
        <w:ind w:left="720"/>
      </w:pPr>
      <w:r>
        <w:t xml:space="preserve">(a) The following restrictions implement 10 U.S.C. 2533b. Except as provided in </w:t>
      </w:r>
      <w:r>
        <w:rPr>
          <w:color w:val="0000FF"/>
        </w:rPr>
        <w:fldChar w:fldCharType="begin"/>
      </w:r>
      <w:r>
        <w:rPr>
          <w:color w:val="0000FF"/>
        </w:rPr>
        <w:instrText xml:space="preserve"> REF _Numd19e64984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u w:val="single"/>
        </w:rPr>
        <w:t>225.7003-2</w:t>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133">
        <w:r>
          <w:rPr>
            <w:rStyle w:val="Hyperlink"/>
          </w:rPr>
          <w:t>https://www.acq.osd.mil/asda/dpc/cp/ic/specialty-metals-restrictions.html</w:t>
        </w:r>
      </w:hyperlink>
      <w:r>
        <w:t xml:space="preserve"> .</w:t>
      </w:r>
    </w:p>
    <!--Topic unique_690-->
    <w:p xmlns:tce="http://www.TCE.com">
      <w:pPr>
        <w:pStyle w:val="Heading6"/>
      </w:pPr>
      <w:bookmarkStart w:id="2884" w:name="_Numd19e64984"/>
      <w:bookmarkStart w:id="2885" w:name="_Refd19e64984"/>
      <w:bookmarkStart w:id="2886" w:name="_Tocd19e64984"/>
      <w:r>
        <w:t/>
      </w:r>
      <w:r>
        <w:t>225.7003-3</w:t>
      </w:r>
      <w:r>
        <w:t xml:space="preserve"> Exceptions.</w:t>
      </w:r>
      <w:bookmarkEnd w:id="2885"/>
      <w:bookmarkEnd w:id="2886"/>
      <w:bookmarkEnd w:id="2884"/>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_Numd19e64936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_Numd19e64936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u w:val="single"/>
        </w:rPr>
        <w:t>225.7003-3</w:t>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item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rPr>
          <w:u w:val="single"/>
        </w:rPr>
        <w:t>225.7003-3</w:t>
      </w:r>
      <w:r>
        <w:t xml:space="preserve"> (b)(2).</w:t>
      </w:r>
    </w:p>
    <w:p xmlns:tce="http://www.TCE.com">
      <w:pPr>
        <w:pStyle w:val="BodyText"/>
        <w:ind w:left="1440"/>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_Numd19e64936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_Numd19e64936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u w:val="single"/>
        </w:rPr>
        <w:t>225.7003-3</w:t>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Federal Business Opportunities website (www.FedBizOpps.gov or any successor site)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u w:val="single"/>
        </w:rPr>
        <w:t>225.7003-3</w:t>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_Numd19e64936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_Numd19e114722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u w:val="single"/>
        </w:rPr>
        <w:t>225.7003-3</w:t>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_Numd19e64936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u w:val="single"/>
        </w:rPr>
        <w:t>225.7003-3</w:t>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07-->
    <w:p xmlns:tce="http://www.TCE.com">
      <w:pPr>
        <w:pStyle w:val="Heading6"/>
      </w:pPr>
      <w:bookmarkStart w:id="2887" w:name="_Numd19e65164"/>
      <w:bookmarkStart w:id="2888" w:name="_Refd19e65164"/>
      <w:bookmarkStart w:id="2889" w:name="_Tocd19e65164"/>
      <w:r>
        <w:t/>
      </w:r>
      <w:r>
        <w:t>225.7003-4</w:t>
      </w:r>
      <w:r>
        <w:t xml:space="preserve"> Reserved.</w:t>
      </w:r>
      <w:bookmarkEnd w:id="2888"/>
      <w:bookmarkEnd w:id="2889"/>
      <w:bookmarkEnd w:id="2887"/>
    </w:p>
    <!--Topic unique_605-->
    <w:p xmlns:tce="http://www.TCE.com">
      <w:pPr>
        <w:pStyle w:val="Heading6"/>
      </w:pPr>
      <w:bookmarkStart w:id="2890" w:name="_Numd19e65178"/>
      <w:bookmarkStart w:id="2891" w:name="_Refd19e65178"/>
      <w:bookmarkStart w:id="2892" w:name="_Tocd19e65178"/>
      <w:r>
        <w:t/>
      </w:r>
      <w:r>
        <w:t>225.7003-5</w:t>
      </w:r>
      <w:r>
        <w:t xml:space="preserve"> Solicitation provision and contract clauses.</w:t>
      </w:r>
      <w:bookmarkEnd w:id="2891"/>
      <w:bookmarkEnd w:id="2892"/>
      <w:bookmarkEnd w:id="2890"/>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_Numd19e64936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_Numd19e64984 \h </w:instrText>
      </w:r>
      <w:r>
        <w:fldChar w:fldCharType="separate"/>
      </w:r>
      <w:rPr>
        <w:color w:val="0000FF"/>
      </w:rPr>
      <w:r>
        <w:rPr>
          <w:u w:val="single"/>
        </w:rPr>
        <w:t>225.7003-3</w:t>
      </w:r>
      <w:r>
        <w:rPr>
          <w:color w:val="0000FF"/>
        </w:rPr>
        <w:fldChar w:fldCharType="end"/>
      </w:r>
      <w:r>
        <w:t xml:space="preserve"> (a) or (d) (but see paragraph (d) of this subsection)—</w:t>
      </w:r>
    </w:p>
    <w:p xmlns:tce="http://www.TCE.com">
      <w:pPr>
        <w:pStyle w:val="BodyText"/>
        <w:ind w:left="1440"/>
      </w:pPr>
      <w:r>
        <w:t xml:space="preserve">(1) Use the clause at </w:t>
      </w:r>
      <w:r>
        <w:rPr>
          <w:color w:val="0000FF"/>
        </w:rPr>
        <w:fldChar w:fldCharType="begin"/>
      </w:r>
      <w:r>
        <w:rPr>
          <w:color w:val="0000FF"/>
        </w:rPr>
        <w:instrText xml:space="preserve"> REF _Numd19e114452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_Numd19e114521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_Numd19e114722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_Numd19e114521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_Numd19e64984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08-->
    <w:p xmlns:tce="http://www.TCE.com">
      <w:pPr>
        <w:pStyle w:val="Heading5"/>
      </w:pPr>
      <w:bookmarkStart w:id="2893" w:name="_Numd19e65260"/>
      <w:bookmarkStart w:id="2894" w:name="_Refd19e65260"/>
      <w:bookmarkStart w:id="2895" w:name="_Tocd19e65260"/>
      <w:r>
        <w:t/>
      </w:r>
      <w:r>
        <w:t>225.7004</w:t>
      </w:r>
      <w:r>
        <w:t xml:space="preserve"> Restriction on acquisition of foreign buses.</w:t>
      </w:r>
      <w:bookmarkEnd w:id="2894"/>
      <w:bookmarkEnd w:id="2895"/>
      <w:bookmarkEnd w:id="2893"/>
    </w:p>
    <!--Topic unique_1409-->
    <w:p xmlns:tce="http://www.TCE.com">
      <w:pPr>
        <w:pStyle w:val="Heading6"/>
      </w:pPr>
      <w:bookmarkStart w:id="2896" w:name="_Numd19e65273"/>
      <w:bookmarkStart w:id="2897" w:name="_Refd19e65273"/>
      <w:bookmarkStart w:id="2898" w:name="_Tocd19e65273"/>
      <w:r>
        <w:t/>
      </w:r>
      <w:r>
        <w:t>225.7004-1</w:t>
      </w:r>
      <w:r>
        <w:t xml:space="preserve"> Restriction.</w:t>
      </w:r>
      <w:bookmarkEnd w:id="2897"/>
      <w:bookmarkEnd w:id="2898"/>
      <w:bookmarkEnd w:id="2896"/>
    </w:p>
    <w:p xmlns:tce="http://www.TCE.com">
      <w:pPr>
        <w:pStyle w:val="BodyText"/>
      </w:pPr>
      <w:r>
        <w:t>In accordance with 10 U.S.C. 2534, do not acquire a multipassenger motor vehicle (bus) unless it is manufactured in the United States, Australia, Canada, or the United Kingdom.</w:t>
      </w:r>
    </w:p>
    <!--Topic unique_1410-->
    <w:p xmlns:tce="http://www.TCE.com">
      <w:pPr>
        <w:pStyle w:val="Heading6"/>
      </w:pPr>
      <w:bookmarkStart w:id="2899" w:name="_Numd19e65292"/>
      <w:bookmarkStart w:id="2900" w:name="_Refd19e65292"/>
      <w:bookmarkStart w:id="2901" w:name="_Tocd19e65292"/>
      <w:r>
        <w:t/>
      </w:r>
      <w:r>
        <w:t>225.7004-2</w:t>
      </w:r>
      <w:r>
        <w:t xml:space="preserve"> Applicability.</w:t>
      </w:r>
      <w:bookmarkEnd w:id="2900"/>
      <w:bookmarkEnd w:id="2901"/>
      <w:bookmarkEnd w:id="2899"/>
    </w:p>
    <w:p xmlns:tce="http://www.TCE.com">
      <w:pPr>
        <w:pStyle w:val="BodyText"/>
      </w:pPr>
      <w:r>
        <w:t>Apply this restriction if the buses are purchased, leased, rented, or made available under contracts for transportation services.</w:t>
      </w:r>
    </w:p>
    <!--Topic unique_1411-->
    <w:p xmlns:tce="http://www.TCE.com">
      <w:pPr>
        <w:pStyle w:val="Heading6"/>
      </w:pPr>
      <w:bookmarkStart w:id="2902" w:name="_Numd19e65310"/>
      <w:bookmarkStart w:id="2903" w:name="_Refd19e65310"/>
      <w:bookmarkStart w:id="2904" w:name="_Tocd19e65310"/>
      <w:r>
        <w:t/>
      </w:r>
      <w:r>
        <w:t>225.7004-3</w:t>
      </w:r>
      <w:r>
        <w:t xml:space="preserve"> Exceptions.</w:t>
      </w:r>
      <w:bookmarkEnd w:id="2903"/>
      <w:bookmarkEnd w:id="2904"/>
      <w:bookmarkEnd w:id="2902"/>
    </w:p>
    <w:p xmlns:tce="http://www.TCE.com">
      <w:pPr>
        <w:pStyle w:val="BodyText"/>
      </w:pPr>
      <w:r>
        <w:t>This restriction does not apply in any of the following circumstances:</w:t>
      </w:r>
    </w:p>
    <w:p xmlns:tce="http://www.TCE.com">
      <w:pPr>
        <w:pStyle w:val="BodyText"/>
        <w:ind w:left="720"/>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xmlns:tce="http://www.TCE.com">
      <w:pPr>
        <w:pStyle w:val="BodyText"/>
        <w:ind w:left="720"/>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xmlns:tce="http://www.TCE.com">
      <w:pPr>
        <w:pStyle w:val="BodyText"/>
        <w:ind w:left="720"/>
      </w:pPr>
      <w:r>
        <w:t>(c) Buses manufactured outside the United States, Australia, Canada, or the United Kingdom are available at no cost to the U.S. Government.</w:t>
      </w:r>
    </w:p>
    <w:p xmlns:tce="http://www.TCE.com">
      <w:pPr>
        <w:pStyle w:val="BodyText"/>
        <w:ind w:left="720"/>
      </w:pPr>
      <w:r>
        <w:t>(d) The acquisition is for an amount at or below the simplified acquisition threshold.</w:t>
      </w:r>
    </w:p>
    <!--Topic unique_1412-->
    <w:p xmlns:tce="http://www.TCE.com">
      <w:pPr>
        <w:pStyle w:val="Heading6"/>
      </w:pPr>
      <w:bookmarkStart w:id="2905" w:name="_Numd19e65337"/>
      <w:bookmarkStart w:id="2906" w:name="_Refd19e65337"/>
      <w:bookmarkStart w:id="2907" w:name="_Tocd19e65337"/>
      <w:r>
        <w:t/>
      </w:r>
      <w:r>
        <w:t>225.7004-4</w:t>
      </w:r>
      <w:r>
        <w:t xml:space="preserve"> Waiver.</w:t>
      </w:r>
      <w:bookmarkEnd w:id="2906"/>
      <w:bookmarkEnd w:id="2907"/>
      <w:bookmarkEnd w:id="2905"/>
    </w:p>
    <w:p xmlns:tce="http://www.TCE.com">
      <w:pPr>
        <w:pStyle w:val="BodyText"/>
      </w:pPr>
      <w:r>
        <w:t xml:space="preserve">The waiver criteria at </w:t>
      </w:r>
      <w:r>
        <w:rPr>
          <w:color w:val="0000FF"/>
        </w:rPr>
        <w:fldChar w:fldCharType="begin"/>
      </w:r>
      <w:r>
        <w:rPr>
          <w:color w:val="0000FF"/>
        </w:rPr>
        <w:instrText xml:space="preserve"> REF _Numd19e65652 \h </w:instrText>
      </w:r>
      <w:r>
        <w:fldChar w:fldCharType="separate"/>
      </w:r>
      <w:rPr>
        <w:color w:val="0000FF"/>
      </w:rPr>
      <w:r>
        <w:rPr>
          <w:u w:val="single"/>
        </w:rPr>
        <w:t>225.7008</w:t>
      </w:r>
      <w:r>
        <w:rPr>
          <w:color w:val="0000FF"/>
        </w:rPr>
        <w:fldChar w:fldCharType="end"/>
      </w:r>
      <w:r>
        <w:t xml:space="preserve"> (a) apply to this restriction.</w:t>
      </w:r>
    </w:p>
    <!--Topic unique_1413-->
    <w:p xmlns:tce="http://www.TCE.com">
      <w:pPr>
        <w:pStyle w:val="Heading5"/>
      </w:pPr>
      <w:bookmarkStart w:id="2908" w:name="_Numd19e65361"/>
      <w:bookmarkStart w:id="2909" w:name="_Refd19e65361"/>
      <w:bookmarkStart w:id="2910" w:name="_Tocd19e65361"/>
      <w:r>
        <w:t/>
      </w:r>
      <w:r>
        <w:t>225.7005</w:t>
      </w:r>
      <w:r>
        <w:t xml:space="preserve"> Reserved.</w:t>
      </w:r>
      <w:bookmarkEnd w:id="2909"/>
      <w:bookmarkEnd w:id="2910"/>
      <w:bookmarkEnd w:id="2908"/>
    </w:p>
    <!--Topic unique_1414-->
    <w:p xmlns:tce="http://www.TCE.com">
      <w:pPr>
        <w:pStyle w:val="Heading6"/>
      </w:pPr>
      <w:bookmarkStart w:id="2911" w:name="_Numd19e65374"/>
      <w:bookmarkStart w:id="2912" w:name="_Refd19e65374"/>
      <w:bookmarkStart w:id="2913" w:name="_Tocd19e65374"/>
      <w:r>
        <w:t/>
      </w:r>
      <w:r>
        <w:t>225.7005-1</w:t>
      </w:r>
      <w:r>
        <w:t xml:space="preserve"> Restriction.</w:t>
      </w:r>
      <w:bookmarkEnd w:id="2912"/>
      <w:bookmarkEnd w:id="2913"/>
      <w:bookmarkEnd w:id="2911"/>
    </w:p>
    <w:p xmlns:tce="http://www.TCE.com">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xmlns:tce="http://www.TCE.com">
      <w:pPr>
        <w:pStyle w:val="BodyText"/>
        <w:ind w:left="720"/>
      </w:pPr>
      <w:r>
        <w:t>(a) Has received all required regulatory approvals; and</w:t>
      </w:r>
    </w:p>
    <w:p xmlns:tce="http://www.TCE.com">
      <w:pPr>
        <w:pStyle w:val="BodyText"/>
        <w:ind w:left="720"/>
      </w:pPr>
      <w:r>
        <w:t>(b) Has the plant, equipment, and personnel to perform the contract in the United States or Canada at the time of contract award.</w:t>
      </w:r>
    </w:p>
    <!--Topic unique_1415-->
    <w:p xmlns:tce="http://www.TCE.com">
      <w:pPr>
        <w:pStyle w:val="Heading6"/>
      </w:pPr>
      <w:bookmarkStart w:id="2914" w:name="_Numd19e65397"/>
      <w:bookmarkStart w:id="2915" w:name="_Refd19e65397"/>
      <w:bookmarkStart w:id="2916" w:name="_Tocd19e65397"/>
      <w:r>
        <w:t/>
      </w:r>
      <w:r>
        <w:t>225.7005-2</w:t>
      </w:r>
      <w:r>
        <w:t xml:space="preserve"> Exception.</w:t>
      </w:r>
      <w:bookmarkEnd w:id="2915"/>
      <w:bookmarkEnd w:id="2916"/>
      <w:bookmarkEnd w:id="2914"/>
    </w:p>
    <w:p xmlns:tce="http://www.TCE.com">
      <w:pPr>
        <w:pStyle w:val="BodyText"/>
      </w:pPr>
      <w:r>
        <w:t>This restriction does not apply if the acquisition is for an amount at or below the simplified acquisition threshold.</w:t>
      </w:r>
    </w:p>
    <!--Topic unique_1416-->
    <w:p xmlns:tce="http://www.TCE.com">
      <w:pPr>
        <w:pStyle w:val="Heading6"/>
      </w:pPr>
      <w:bookmarkStart w:id="2917" w:name="_Numd19e65415"/>
      <w:bookmarkStart w:id="2918" w:name="_Refd19e65415"/>
      <w:bookmarkStart w:id="2919" w:name="_Tocd19e65415"/>
      <w:r>
        <w:t/>
      </w:r>
      <w:r>
        <w:t>225.7005-3</w:t>
      </w:r>
      <w:r>
        <w:t xml:space="preserve"> Waiver.</w:t>
      </w:r>
      <w:bookmarkEnd w:id="2918"/>
      <w:bookmarkEnd w:id="2919"/>
      <w:bookmarkEnd w:id="2917"/>
    </w:p>
    <w:p xmlns:tce="http://www.TCE.com">
      <w:pPr>
        <w:pStyle w:val="BodyText"/>
      </w:pPr>
      <w:r>
        <w:t xml:space="preserve">The waiver criteria at </w:t>
      </w:r>
      <w:r>
        <w:rPr>
          <w:color w:val="0000FF"/>
        </w:rPr>
        <w:fldChar w:fldCharType="begin"/>
      </w:r>
      <w:r>
        <w:rPr>
          <w:color w:val="0000FF"/>
        </w:rPr>
        <w:instrText xml:space="preserve"> REF _Numd19e65652 \h </w:instrText>
      </w:r>
      <w:r>
        <w:fldChar w:fldCharType="separate"/>
      </w:r>
      <w:rPr>
        <w:color w:val="0000FF"/>
      </w:rPr>
      <w:r>
        <w:rPr>
          <w:u w:val="single"/>
        </w:rPr>
        <w:t>225.7008</w:t>
      </w:r>
      <w:r>
        <w:rPr>
          <w:color w:val="0000FF"/>
        </w:rPr>
        <w:fldChar w:fldCharType="end"/>
      </w:r>
      <w:r>
        <w:t xml:space="preserve"> (a) apply to this restriction.</w:t>
      </w:r>
    </w:p>
    <!--Topic unique_1417-->
    <w:p xmlns:tce="http://www.TCE.com">
      <w:pPr>
        <w:pStyle w:val="Heading5"/>
      </w:pPr>
      <w:bookmarkStart w:id="2920" w:name="_Numd19e65438"/>
      <w:bookmarkStart w:id="2921" w:name="_Refd19e65438"/>
      <w:bookmarkStart w:id="2922" w:name="_Tocd19e65438"/>
      <w:r>
        <w:t/>
      </w:r>
      <w:r>
        <w:t>225.7006</w:t>
      </w:r>
      <w:r>
        <w:t xml:space="preserve"> Restriction on air circuit breakers for naval vessels.</w:t>
      </w:r>
      <w:bookmarkEnd w:id="2921"/>
      <w:bookmarkEnd w:id="2922"/>
      <w:bookmarkEnd w:id="2920"/>
    </w:p>
    <!--Topic unique_1418-->
    <w:p xmlns:tce="http://www.TCE.com">
      <w:pPr>
        <w:pStyle w:val="Heading6"/>
      </w:pPr>
      <w:bookmarkStart w:id="2923" w:name="_Numd19e65451"/>
      <w:bookmarkStart w:id="2924" w:name="_Refd19e65451"/>
      <w:bookmarkStart w:id="2925" w:name="_Tocd19e65451"/>
      <w:r>
        <w:t/>
      </w:r>
      <w:r>
        <w:t>225.7006-1</w:t>
      </w:r>
      <w:r>
        <w:t xml:space="preserve"> Restriction.</w:t>
      </w:r>
      <w:bookmarkEnd w:id="2924"/>
      <w:bookmarkEnd w:id="2925"/>
      <w:bookmarkEnd w:id="2923"/>
    </w:p>
    <w:p xmlns:tce="http://www.TCE.com">
      <w:pPr>
        <w:pStyle w:val="BodyText"/>
      </w:pPr>
      <w:r>
        <w:t>In accordance with 10 U.S.C. 2534, do not acquire air circuit breakers for naval vessels unless they are manufactured in the United States, Australia, Canada, or the United Kingdom.</w:t>
      </w:r>
    </w:p>
    <!--Topic unique_1419-->
    <w:p xmlns:tce="http://www.TCE.com">
      <w:pPr>
        <w:pStyle w:val="Heading6"/>
      </w:pPr>
      <w:bookmarkStart w:id="2926" w:name="_Numd19e65470"/>
      <w:bookmarkStart w:id="2927" w:name="_Refd19e65470"/>
      <w:bookmarkStart w:id="2928" w:name="_Tocd19e65470"/>
      <w:r>
        <w:t/>
      </w:r>
      <w:r>
        <w:t>225.7006-2</w:t>
      </w:r>
      <w:r>
        <w:t xml:space="preserve"> Exceptions.</w:t>
      </w:r>
      <w:bookmarkEnd w:id="2927"/>
      <w:bookmarkEnd w:id="2928"/>
      <w:bookmarkEnd w:id="2926"/>
    </w:p>
    <w:p xmlns:tce="http://www.TCE.com">
      <w:pPr>
        <w:pStyle w:val="BodyText"/>
      </w:pPr>
      <w:r>
        <w:t>This restriction does not apply if the acquisition is—</w:t>
      </w:r>
    </w:p>
    <w:p xmlns:tce="http://www.TCE.com">
      <w:pPr>
        <w:pStyle w:val="BodyText"/>
        <w:ind w:left="720"/>
      </w:pPr>
      <w:r>
        <w:t>(a) For an amount at or below the simplified acquisition threshold; or</w:t>
      </w:r>
    </w:p>
    <w:p xmlns:tce="http://www.TCE.com">
      <w:pPr>
        <w:pStyle w:val="BodyText"/>
        <w:ind w:left="720"/>
      </w:pPr>
      <w:r>
        <w:t>(b) For spare or repair parts needed to support air circuit breakers manufactured outside the United States. Support includes the purchase of spare air circuit breakers when those from alternate sources are not interchangeable.</w:t>
      </w:r>
    </w:p>
    <!--Topic unique_1420-->
    <w:p xmlns:tce="http://www.TCE.com">
      <w:pPr>
        <w:pStyle w:val="Heading6"/>
      </w:pPr>
      <w:bookmarkStart w:id="2929" w:name="_Numd19e65492"/>
      <w:bookmarkStart w:id="2930" w:name="_Refd19e65492"/>
      <w:bookmarkStart w:id="2931" w:name="_Tocd19e65492"/>
      <w:r>
        <w:t/>
      </w:r>
      <w:r>
        <w:t>225.7006-3</w:t>
      </w:r>
      <w:r>
        <w:t xml:space="preserve"> Waiver.</w:t>
      </w:r>
      <w:bookmarkEnd w:id="2930"/>
      <w:bookmarkEnd w:id="2931"/>
      <w:bookmarkEnd w:id="2929"/>
    </w:p>
    <w:p xmlns:tce="http://www.TCE.com">
      <w:pPr>
        <w:pStyle w:val="BodyText"/>
      </w:pPr>
      <w:r>
        <w:t xml:space="preserve">The waiver criteria at </w:t>
      </w:r>
      <w:r>
        <w:rPr>
          <w:color w:val="0000FF"/>
        </w:rPr>
        <w:fldChar w:fldCharType="begin"/>
      </w:r>
      <w:r>
        <w:rPr>
          <w:color w:val="0000FF"/>
        </w:rPr>
        <w:instrText xml:space="preserve"> REF _Numd19e65652 \h </w:instrText>
      </w:r>
      <w:r>
        <w:fldChar w:fldCharType="separate"/>
      </w:r>
      <w:rPr>
        <w:color w:val="0000FF"/>
      </w:rPr>
      <w:r>
        <w:rPr>
          <w:u w:val="single"/>
        </w:rPr>
        <w:t>225.7008</w:t>
      </w:r>
      <w:r>
        <w:rPr>
          <w:color w:val="0000FF"/>
        </w:rPr>
        <w:fldChar w:fldCharType="end"/>
      </w:r>
      <w:r>
        <w:t xml:space="preserve"> (a) apply to this restriction.</w:t>
      </w:r>
    </w:p>
    <!--Topic unique_628-->
    <w:p xmlns:tce="http://www.TCE.com">
      <w:pPr>
        <w:pStyle w:val="Heading6"/>
      </w:pPr>
      <w:bookmarkStart w:id="2932" w:name="_Numd19e65515"/>
      <w:bookmarkStart w:id="2933" w:name="_Refd19e65515"/>
      <w:bookmarkStart w:id="2934" w:name="_Tocd19e65515"/>
      <w:r>
        <w:t/>
      </w:r>
      <w:r>
        <w:t>225.7006-4</w:t>
      </w:r>
      <w:r>
        <w:t xml:space="preserve"> Solicitation provision and contract clause.</w:t>
      </w:r>
      <w:bookmarkEnd w:id="2933"/>
      <w:bookmarkEnd w:id="2934"/>
      <w:bookmarkEnd w:id="2932"/>
    </w:p>
    <w:p xmlns:tce="http://www.TCE.com">
      <w:pPr>
        <w:pStyle w:val="BodyText"/>
        <w:ind w:left="720"/>
      </w:pPr>
      <w:r>
        <w:t xml:space="preserve">(a) Use the provision at </w:t>
      </w:r>
      <w:r>
        <w:rPr>
          <w:color w:val="0000FF"/>
        </w:rPr>
        <w:fldChar w:fldCharType="begin"/>
      </w:r>
      <w:r>
        <w:rPr>
          <w:color w:val="0000FF"/>
        </w:rPr>
        <w:instrText xml:space="preserve"> REF _Numd19e118306 \h </w:instrText>
      </w:r>
      <w:r>
        <w:fldChar w:fldCharType="separate"/>
      </w:r>
      <w:rPr>
        <w:color w:val="0000FF"/>
      </w:rPr>
      <w:r>
        <w:rPr>
          <w:u w:val="single"/>
        </w:rPr>
        <w:t>252.225-7037</w:t>
      </w:r>
      <w:r>
        <w:rPr>
          <w:color w:val="0000FF"/>
        </w:rPr>
        <w:fldChar w:fldCharType="end"/>
      </w:r>
      <w:r>
        <w:t xml:space="preserve"> , Evaluation of Offers for Air Circuit Breakers, in solicitations, including solicitations using FAR part 12 procedures for the acquisition of commercial items, that require air circuit breakers for naval vessels unless—</w:t>
      </w:r>
    </w:p>
    <w:p xmlns:tce="http://www.TCE.com">
      <w:pPr>
        <w:pStyle w:val="BodyText"/>
        <w:ind w:left="1440"/>
      </w:pPr>
      <w:r>
        <w:t>(1) An exception applies; or</w:t>
      </w:r>
    </w:p>
    <w:p xmlns:tce="http://www.TCE.com">
      <w:pPr>
        <w:pStyle w:val="BodyText"/>
        <w:ind w:left="1440"/>
      </w:pPr>
      <w:r>
        <w:t>(2) A waiver has been granted.</w:t>
      </w:r>
    </w:p>
    <w:p xmlns:tce="http://www.TCE.com">
      <w:pPr>
        <w:pStyle w:val="BodyText"/>
        <w:ind w:left="720"/>
      </w:pPr>
      <w:r>
        <w:t xml:space="preserve">(b) Use the clause at </w:t>
      </w:r>
      <w:r>
        <w:rPr>
          <w:color w:val="0000FF"/>
        </w:rPr>
        <w:fldChar w:fldCharType="begin"/>
      </w:r>
      <w:r>
        <w:rPr>
          <w:color w:val="0000FF"/>
        </w:rPr>
        <w:instrText xml:space="preserve"> REF _Numd19e118336 \h </w:instrText>
      </w:r>
      <w:r>
        <w:fldChar w:fldCharType="separate"/>
      </w:r>
      <w:rPr>
        <w:color w:val="0000FF"/>
      </w:rPr>
      <w:r>
        <w:rPr>
          <w:u w:val="single"/>
        </w:rPr>
        <w:t>252.225-7038</w:t>
      </w:r>
      <w:r>
        <w:rPr>
          <w:color w:val="0000FF"/>
        </w:rPr>
        <w:fldChar w:fldCharType="end"/>
      </w:r>
      <w:r>
        <w:t xml:space="preserve"> , Restriction on Acquisition of Air Circuit Breakers, in solicitations and contracts, including solicitations and contracts using FAR part 12 procedures for the acquisition of commercial items, that require air circuit breakers for naval vessels unless—</w:t>
      </w:r>
    </w:p>
    <w:p xmlns:tce="http://www.TCE.com">
      <w:pPr>
        <w:pStyle w:val="BodyText"/>
        <w:ind w:left="1440"/>
      </w:pPr>
      <w:r>
        <w:t xml:space="preserve">(1) An exception at </w:t>
      </w:r>
      <w:r>
        <w:rPr>
          <w:color w:val="0000FF"/>
        </w:rPr>
        <w:fldChar w:fldCharType="begin"/>
      </w:r>
      <w:r>
        <w:rPr>
          <w:color w:val="0000FF"/>
        </w:rPr>
        <w:instrText xml:space="preserve"> REF _Numd19e65470 \h </w:instrText>
      </w:r>
      <w:r>
        <w:fldChar w:fldCharType="separate"/>
      </w:r>
      <w:rPr>
        <w:color w:val="0000FF"/>
      </w:rPr>
      <w:r>
        <w:rPr>
          <w:u w:val="single"/>
        </w:rPr>
        <w:t>225.7006-2</w:t>
      </w:r>
      <w:r>
        <w:rPr>
          <w:color w:val="0000FF"/>
        </w:rPr>
        <w:fldChar w:fldCharType="end"/>
      </w:r>
      <w:r>
        <w:t xml:space="preserve"> applies; or</w:t>
      </w:r>
    </w:p>
    <w:p xmlns:tce="http://www.TCE.com">
      <w:pPr>
        <w:pStyle w:val="BodyText"/>
        <w:ind w:left="1440"/>
      </w:pPr>
      <w:r>
        <w:t>(2) A waiver has been granted.</w:t>
      </w:r>
    </w:p>
    <!--Topic unique_1421-->
    <w:p xmlns:tce="http://www.TCE.com">
      <w:pPr>
        <w:pStyle w:val="Heading5"/>
      </w:pPr>
      <w:bookmarkStart w:id="2935" w:name="_Numd19e65557"/>
      <w:bookmarkStart w:id="2936" w:name="_Refd19e65557"/>
      <w:bookmarkStart w:id="2937" w:name="_Tocd19e65557"/>
      <w:r>
        <w:t/>
      </w:r>
      <w:r>
        <w:t>225.7007</w:t>
      </w:r>
      <w:r>
        <w:t xml:space="preserve"> Restrictions on anchor and mooring chain.</w:t>
      </w:r>
      <w:bookmarkEnd w:id="2936"/>
      <w:bookmarkEnd w:id="2937"/>
      <w:bookmarkEnd w:id="2935"/>
    </w:p>
    <!--Topic unique_1422-->
    <w:p xmlns:tce="http://www.TCE.com">
      <w:pPr>
        <w:pStyle w:val="Heading6"/>
      </w:pPr>
      <w:bookmarkStart w:id="2938" w:name="_Numd19e65570"/>
      <w:bookmarkStart w:id="2939" w:name="_Refd19e65570"/>
      <w:bookmarkStart w:id="2940" w:name="_Tocd19e65570"/>
      <w:r>
        <w:t/>
      </w:r>
      <w:r>
        <w:t>225.7007-1</w:t>
      </w:r>
      <w:r>
        <w:t xml:space="preserve"> Restrictions.</w:t>
      </w:r>
      <w:bookmarkEnd w:id="2939"/>
      <w:bookmarkEnd w:id="2940"/>
      <w:bookmarkEnd w:id="2938"/>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four inches or less in diameter,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423-->
    <w:p xmlns:tce="http://www.TCE.com">
      <w:pPr>
        <w:pStyle w:val="Heading6"/>
      </w:pPr>
      <w:bookmarkStart w:id="2941" w:name="_Numd19e65595"/>
      <w:bookmarkStart w:id="2942" w:name="_Refd19e65595"/>
      <w:bookmarkStart w:id="2943" w:name="_Tocd19e65595"/>
      <w:r>
        <w:t/>
      </w:r>
      <w:r>
        <w:t>225.7007-2</w:t>
      </w:r>
      <w:r>
        <w:t xml:space="preserve"> Waiver.</w:t>
      </w:r>
      <w:bookmarkEnd w:id="2942"/>
      <w:bookmarkEnd w:id="2943"/>
      <w:bookmarkEnd w:id="2941"/>
    </w:p>
    <w:p xmlns:tce="http://www.TCE.com">
      <w:pPr>
        <w:pStyle w:val="BodyText"/>
        <w:ind w:left="720"/>
      </w:pPr>
      <w:r>
        <w:t xml:space="preserve">(a) The Secretary of the department responsible for acquisition may waive the restriction in </w:t>
      </w:r>
      <w:r>
        <w:rPr>
          <w:color w:val="0000FF"/>
        </w:rPr>
        <w:fldChar w:fldCharType="begin"/>
      </w:r>
      <w:r>
        <w:rPr>
          <w:color w:val="0000FF"/>
        </w:rPr>
        <w:instrText xml:space="preserve"> REF _Numd19e65570 \h </w:instrText>
      </w:r>
      <w:r>
        <w:fldChar w:fldCharType="separate"/>
      </w:r>
      <w:rPr>
        <w:color w:val="0000FF"/>
      </w:rPr>
      <w:r>
        <w:rPr>
          <w:u w:val="single"/>
        </w:rPr>
        <w:t>225.7007-1</w:t>
      </w:r>
      <w:r>
        <w:rPr>
          <w:color w:val="0000FF"/>
        </w:rPr>
        <w:fldChar w:fldCharType="end"/>
      </w:r>
      <w:r>
        <w:t xml:space="preserve"> (a), on a case-by-case basis, if—</w:t>
      </w:r>
    </w:p>
    <w:p xmlns:tce="http://www.TCE.com">
      <w:pPr>
        <w:pStyle w:val="BodyText"/>
        <w:ind w:left="1440"/>
      </w:pPr>
      <w:r>
        <w:t>(1) Sufficient domestic suppliers are not available to meet DoD requirements on a timely basis; and</w:t>
      </w:r>
    </w:p>
    <w:p xmlns:tce="http://www.TCE.com">
      <w:pPr>
        <w:pStyle w:val="BodyText"/>
        <w:ind w:left="1440"/>
      </w:pPr>
      <w:r>
        <w:t>(2) The acquisition is necessary to acquire capability for national security purposes.</w:t>
      </w:r>
    </w:p>
    <w:p xmlns:tce="http://www.TCE.com">
      <w:pPr>
        <w:pStyle w:val="BodyText"/>
        <w:ind w:left="720"/>
      </w:pPr>
      <w:r>
        <w:t>(b) Document the waiver in a written determination and findings containing—</w:t>
      </w:r>
    </w:p>
    <w:p xmlns:tce="http://www.TCE.com">
      <w:pPr>
        <w:pStyle w:val="BodyText"/>
        <w:ind w:left="1440"/>
      </w:pPr>
      <w:r>
        <w:t>(1) The factors supporting the waiver; and</w:t>
      </w:r>
    </w:p>
    <w:p xmlns:tce="http://www.TCE.com">
      <w:pPr>
        <w:pStyle w:val="BodyText"/>
        <w:ind w:left="1440"/>
      </w:pPr>
      <w:r>
        <w:t>(2) A certification that the acquisition must be made in order to acquire capability for national security purposes.</w:t>
      </w:r>
    </w:p>
    <w:p xmlns:tce="http://www.TCE.com">
      <w:pPr>
        <w:pStyle w:val="BodyText"/>
        <w:ind w:left="720"/>
      </w:pPr>
      <w:r>
        <w:t>(c) Provide a copy of the determination and findings to the House and Senate Committees on Appropriations.</w:t>
      </w:r>
    </w:p>
    <!--Topic unique_1424-->
    <w:p xmlns:tce="http://www.TCE.com">
      <w:pPr>
        <w:pStyle w:val="Heading6"/>
      </w:pPr>
      <w:bookmarkStart w:id="2944" w:name="_Numd19e65629"/>
      <w:bookmarkStart w:id="2945" w:name="_Refd19e65629"/>
      <w:bookmarkStart w:id="2946" w:name="_Tocd19e65629"/>
      <w:r>
        <w:t/>
      </w:r>
      <w:r>
        <w:t>225.7007-3</w:t>
      </w:r>
      <w:r>
        <w:t xml:space="preserve"> Contract clause.</w:t>
      </w:r>
      <w:bookmarkEnd w:id="2945"/>
      <w:bookmarkEnd w:id="2946"/>
      <w:bookmarkEnd w:id="2944"/>
    </w:p>
    <w:p xmlns:tce="http://www.TCE.com">
      <w:pPr>
        <w:pStyle w:val="BodyText"/>
      </w:pPr>
      <w:r>
        <w:t xml:space="preserve">Unless a waiver has been granted, use the clause at </w:t>
      </w:r>
      <w:r>
        <w:rPr>
          <w:color w:val="0000FF"/>
        </w:rPr>
        <w:fldChar w:fldCharType="begin"/>
      </w:r>
      <w:r>
        <w:rPr>
          <w:color w:val="0000FF"/>
        </w:rPr>
        <w:instrText xml:space="preserve"> REF _Numd19e115578 \h </w:instrText>
      </w:r>
      <w:r>
        <w:fldChar w:fldCharType="separate"/>
      </w:r>
      <w:rPr>
        <w:color w:val="0000FF"/>
      </w:rPr>
      <w:r>
        <w:rPr>
          <w:u w:val="single"/>
        </w:rPr>
        <w:t>252.225-7019</w:t>
      </w:r>
      <w:r>
        <w:rPr>
          <w:color w:val="0000FF"/>
        </w:rPr>
        <w:fldChar w:fldCharType="end"/>
      </w:r>
      <w:r>
        <w:t xml:space="preserve"> , Restriction on Acquisition of Anchor and Mooring Chain, in solicitations and contracts requiring welded shipboard anchor or mooring chain four inches or less in diameter.</w:t>
      </w:r>
    </w:p>
    <!--Topic unique_1425-->
    <w:p xmlns:tce="http://www.TCE.com">
      <w:pPr>
        <w:pStyle w:val="Heading5"/>
      </w:pPr>
      <w:bookmarkStart w:id="2947" w:name="_Numd19e65652"/>
      <w:bookmarkStart w:id="2948" w:name="_Refd19e65652"/>
      <w:bookmarkStart w:id="2949" w:name="_Tocd19e65652"/>
      <w:r>
        <w:t/>
      </w:r>
      <w:r>
        <w:t>225.7008</w:t>
      </w:r>
      <w:r>
        <w:t xml:space="preserve"> Waiver of restrictions of 10 U.S.C. 2534.</w:t>
      </w:r>
      <w:bookmarkEnd w:id="2948"/>
      <w:bookmarkEnd w:id="2949"/>
      <w:bookmarkEnd w:id="2947"/>
    </w:p>
    <w:p xmlns:tce="http://www.TCE.com">
      <w:pPr>
        <w:pStyle w:val="BodyText"/>
      </w:pPr>
      <w:r>
        <w:t>When specifically authorized by reference elsewhere in this subpart, the restrictions on certain foreign purchases under 10 U.S.C. 2534(a) may be waived as follows:</w:t>
      </w:r>
    </w:p>
    <w:p xmlns:tce="http://www.TCE.com">
      <w:pPr>
        <w:pStyle w:val="BodyText"/>
        <w:ind w:left="720"/>
      </w:pPr>
      <w:r>
        <w:t>(a) (1) The Under Secretary of Defense (Acquisition and Sustainment) (USD(A&amp;S)), without power of delegation, may waive a restriction for a particular item for a particular foreign country upon determination that—</w:t>
      </w:r>
    </w:p>
    <w:p xmlns:tce="http://www.TCE.com">
      <w:pPr>
        <w:pStyle w:val="BodyText"/>
        <w:ind w:left="2160"/>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160"/>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_Numd19e63588 \h </w:instrText>
      </w:r>
      <w:r>
        <w:fldChar w:fldCharType="separate"/>
      </w:r>
      <w:rPr>
        <w:color w:val="0000FF"/>
      </w:rPr>
      <w:r>
        <w:rPr>
          <w:u w:val="single"/>
        </w:rPr>
        <w:t>225.872</w:t>
      </w:r>
      <w:r>
        <w:rPr>
          <w:color w:val="0000FF"/>
        </w:rPr>
        <w:fldChar w:fldCharType="end"/>
      </w:r>
      <w:r>
        <w:t xml:space="preserve"> , and that country does not discriminate against defense items produced in the United States to a greater degree than the United States discriminates against defense items produced in that country.</w:t>
      </w:r>
    </w:p>
    <w:p xmlns:tce="http://www.TCE.com">
      <w:pPr>
        <w:pStyle w:val="BodyText"/>
        <w:ind w:left="1440"/>
      </w:pPr>
      <w:r>
        <w:t>(2)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1440"/>
      </w:pPr>
      <w:r>
        <w:t>(3) The effective period of the waiver shall not exceed 1 year.</w:t>
      </w:r>
    </w:p>
    <w:p xmlns:tce="http://www.TCE.com">
      <w:pPr>
        <w:pStyle w:val="BodyText"/>
        <w:ind w:left="1440"/>
      </w:pPr>
      <w:r>
        <w:t>(4) For contracts entered into prior to the effective date of a waiver, provided adequate consideration is received to modify the contract, the waiver shall be applied as directed or authorized in the waiver to—</w:t>
      </w:r>
    </w:p>
    <w:p xmlns:tce="http://www.TCE.com">
      <w:pPr>
        <w:pStyle w:val="BodyText"/>
        <w:ind w:left="2160"/>
      </w:pPr>
      <w:r>
        <w:t>(i) Subcontracts entered into on or after the effective date of the waiver; and</w:t>
      </w:r>
    </w:p>
    <w:p xmlns:tce="http://www.TCE.com">
      <w:pPr>
        <w:pStyle w:val="BodyText"/>
        <w:ind w:left="2160"/>
      </w:pPr>
      <w:r>
        <w:t>(ii) Options for the procurement of items that are exercised after the effective date of the waiver, if the option prices are adjusted for any reason other than the application of the waiver.</w:t>
      </w:r>
    </w:p>
    <w:p xmlns:tce="http://www.TCE.com">
      <w:pPr>
        <w:pStyle w:val="BodyText"/>
        <w:ind w:left="720"/>
      </w:pPr>
      <w:r>
        <w:t>(b) The head of the contracting activity may waive a restriction on a case-by-case basis upon execution of a determination and findings that any of the following applies:</w:t>
      </w:r>
    </w:p>
    <w:p xmlns:tce="http://www.TCE.com">
      <w:pPr>
        <w:pStyle w:val="BodyText"/>
        <w:ind w:left="1440"/>
      </w:pPr>
      <w:r>
        <w:t>(1) The restriction would cause unreasonable delays.</w:t>
      </w:r>
    </w:p>
    <w:p xmlns:tce="http://www.TCE.com">
      <w:pPr>
        <w:pStyle w:val="BodyText"/>
        <w:ind w:left="1440"/>
      </w:pPr>
      <w:r>
        <w:t>(2) Satisfactory quality items manufactured in the United States, Australia, or Canada, or the United Kingdom are not available.</w:t>
      </w:r>
    </w:p>
    <w:p xmlns:tce="http://www.TCE.com">
      <w:pPr>
        <w:pStyle w:val="BodyText"/>
        <w:ind w:left="1440"/>
      </w:pPr>
      <w:r>
        <w:t>(3) Application of the restriction would result in the existence of only one source for the item in the United States, Australia, or Canada, or the United Kingdom.</w:t>
      </w:r>
    </w:p>
    <w:p xmlns:tce="http://www.TCE.com">
      <w:pPr>
        <w:pStyle w:val="BodyText"/>
        <w:ind w:left="1440"/>
      </w:pPr>
      <w:r>
        <w:t>(4) Application of the restriction is not in the national security interests of the United States.</w:t>
      </w:r>
    </w:p>
    <w:p xmlns:tce="http://www.TCE.com">
      <w:pPr>
        <w:pStyle w:val="BodyText"/>
        <w:ind w:left="1440"/>
      </w:pPr>
      <w:r>
        <w:t>(5) Application of the restriction would adversely affect a U.S. company.</w:t>
      </w:r>
    </w:p>
    <w:p xmlns:tce="http://www.TCE.com">
      <w:pPr>
        <w:pStyle w:val="BodyText"/>
        <w:ind w:left="720"/>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426-->
    <w:p xmlns:tce="http://www.TCE.com">
      <w:pPr>
        <w:pStyle w:val="Heading5"/>
      </w:pPr>
      <w:bookmarkStart w:id="2950" w:name="_Numd19e65706"/>
      <w:bookmarkStart w:id="2951" w:name="_Refd19e65706"/>
      <w:bookmarkStart w:id="2952" w:name="_Tocd19e65706"/>
      <w:r>
        <w:t/>
      </w:r>
      <w:r>
        <w:t>225.7009</w:t>
      </w:r>
      <w:r>
        <w:t xml:space="preserve"> Restriction on ball and roller bearings.</w:t>
      </w:r>
      <w:bookmarkEnd w:id="2951"/>
      <w:bookmarkEnd w:id="2952"/>
      <w:bookmarkEnd w:id="2950"/>
    </w:p>
    <!--Topic unique_1427-->
    <w:p xmlns:tce="http://www.TCE.com">
      <w:pPr>
        <w:pStyle w:val="Heading6"/>
      </w:pPr>
      <w:bookmarkStart w:id="2953" w:name="_Numd19e65719"/>
      <w:bookmarkStart w:id="2954" w:name="_Refd19e65719"/>
      <w:bookmarkStart w:id="2955" w:name="_Tocd19e65719"/>
      <w:r>
        <w:t/>
      </w:r>
      <w:r>
        <w:t>225.7009-1</w:t>
      </w:r>
      <w:r>
        <w:t xml:space="preserve"> Scope.</w:t>
      </w:r>
      <w:bookmarkEnd w:id="2954"/>
      <w:bookmarkEnd w:id="2955"/>
      <w:bookmarkEnd w:id="2953"/>
    </w:p>
    <w:p xmlns:tce="http://www.TCE.com">
      <w:pPr>
        <w:pStyle w:val="BodyText"/>
      </w:pPr>
      <w:r>
        <w:t>This section implements Section 8065 of the Fiscal Year 2002 DoD Appropriations Act (Pub. L. 107-117) and the same restriction in subsequent DoD appropriations acts.</w:t>
      </w:r>
    </w:p>
    <!--Topic unique_1428-->
    <w:p xmlns:tce="http://www.TCE.com">
      <w:pPr>
        <w:pStyle w:val="Heading6"/>
      </w:pPr>
      <w:bookmarkStart w:id="2956" w:name="_Numd19e65738"/>
      <w:bookmarkStart w:id="2957" w:name="_Refd19e65738"/>
      <w:bookmarkStart w:id="2958" w:name="_Tocd19e65738"/>
      <w:r>
        <w:t/>
      </w:r>
      <w:r>
        <w:t>225.7009-2</w:t>
      </w:r>
      <w:r>
        <w:t xml:space="preserve"> Restriction.</w:t>
      </w:r>
      <w:bookmarkEnd w:id="2957"/>
      <w:bookmarkEnd w:id="2958"/>
      <w:bookmarkEnd w:id="2956"/>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_Numd19e64936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689-->
    <w:p xmlns:tce="http://www.TCE.com">
      <w:pPr>
        <w:pStyle w:val="Heading6"/>
      </w:pPr>
      <w:bookmarkStart w:id="2959" w:name="_Numd19e65766"/>
      <w:bookmarkStart w:id="2960" w:name="_Refd19e65766"/>
      <w:bookmarkStart w:id="2961" w:name="_Tocd19e65766"/>
      <w:r>
        <w:t/>
      </w:r>
      <w:r>
        <w:t>225.7009-3</w:t>
      </w:r>
      <w:r>
        <w:t xml:space="preserve"> Exception.</w:t>
      </w:r>
      <w:bookmarkEnd w:id="2960"/>
      <w:bookmarkEnd w:id="2961"/>
      <w:bookmarkEnd w:id="2959"/>
    </w:p>
    <w:p xmlns:tce="http://www.TCE.com">
      <w:pPr>
        <w:pStyle w:val="BodyText"/>
      </w:pPr>
      <w:r>
        <w:t xml:space="preserve">The restriction in </w:t>
      </w:r>
      <w:r>
        <w:rPr>
          <w:color w:val="0000FF"/>
        </w:rPr>
        <w:fldChar w:fldCharType="begin"/>
      </w:r>
      <w:r>
        <w:rPr>
          <w:color w:val="0000FF"/>
        </w:rPr>
        <w:instrText xml:space="preserve"> REF _Numd19e65738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items, except for commercial ball and roller bearings acquired as end items.</w:t>
      </w:r>
    </w:p>
    <!--Topic unique_1429-->
    <w:p xmlns:tce="http://www.TCE.com">
      <w:pPr>
        <w:pStyle w:val="Heading6"/>
      </w:pPr>
      <w:bookmarkStart w:id="2962" w:name="_Numd19e65789"/>
      <w:bookmarkStart w:id="2963" w:name="_Refd19e65789"/>
      <w:bookmarkStart w:id="2964" w:name="_Tocd19e65789"/>
      <w:r>
        <w:t/>
      </w:r>
      <w:r>
        <w:t>225.7009-4</w:t>
      </w:r>
      <w:r>
        <w:t xml:space="preserve"> Waiver.</w:t>
      </w:r>
      <w:bookmarkEnd w:id="2963"/>
      <w:bookmarkEnd w:id="2964"/>
      <w:bookmarkEnd w:id="2962"/>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_Numd19e65738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11-->
    <w:p xmlns:tce="http://www.TCE.com">
      <w:pPr>
        <w:pStyle w:val="Heading6"/>
      </w:pPr>
      <w:bookmarkStart w:id="2965" w:name="_Numd19e65815"/>
      <w:bookmarkStart w:id="2966" w:name="_Refd19e65815"/>
      <w:bookmarkStart w:id="2967" w:name="_Tocd19e65815"/>
      <w:r>
        <w:t/>
      </w:r>
      <w:r>
        <w:t>225.7009-5</w:t>
      </w:r>
      <w:r>
        <w:t xml:space="preserve"> Contract clause.</w:t>
      </w:r>
      <w:bookmarkEnd w:id="2966"/>
      <w:bookmarkEnd w:id="2967"/>
      <w:bookmarkEnd w:id="2965"/>
    </w:p>
    <w:p xmlns:tce="http://www.TCE.com">
      <w:pPr>
        <w:pStyle w:val="BodyText"/>
      </w:pPr>
      <w:r>
        <w:t xml:space="preserve">Use the clause at </w:t>
      </w:r>
      <w:r>
        <w:rPr>
          <w:color w:val="0000FF"/>
        </w:rPr>
        <w:fldChar w:fldCharType="begin"/>
      </w:r>
      <w:r>
        <w:rPr>
          <w:color w:val="0000FF"/>
        </w:rPr>
        <w:instrText xml:space="preserve"> REF _Numd19e115209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items, unless—</w:t>
      </w:r>
    </w:p>
    <w:p xmlns:tce="http://www.TCE.com">
      <w:pPr>
        <w:pStyle w:val="BodyText"/>
        <w:ind w:left="720"/>
      </w:pPr>
      <w:r>
        <w:t>(a) The items being acquired are commercial items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_Numd19e65789 \h </w:instrText>
      </w:r>
      <w:r>
        <w:fldChar w:fldCharType="separate"/>
      </w:r>
      <w:rPr>
        <w:color w:val="0000FF"/>
      </w:rPr>
      <w:r>
        <w:rPr>
          <w:u w:val="single"/>
        </w:rPr>
        <w:t>225.7009-4</w:t>
      </w:r>
      <w:r>
        <w:rPr>
          <w:color w:val="0000FF"/>
        </w:rPr>
        <w:fldChar w:fldCharType="end"/>
      </w:r>
      <w:r>
        <w:t xml:space="preserve"> .</w:t>
      </w:r>
    </w:p>
    <!--Topic unique_1430-->
    <w:p xmlns:tce="http://www.TCE.com">
      <w:pPr>
        <w:pStyle w:val="Heading5"/>
      </w:pPr>
      <w:bookmarkStart w:id="2968" w:name="_Numd19e65848"/>
      <w:bookmarkStart w:id="2969" w:name="_Refd19e65848"/>
      <w:bookmarkStart w:id="2970" w:name="_Tocd19e65848"/>
      <w:r>
        <w:t/>
      </w:r>
      <w:r>
        <w:t>225.7010</w:t>
      </w:r>
      <w:r>
        <w:t xml:space="preserve"> Restriction on certain naval vessel components.</w:t>
      </w:r>
      <w:bookmarkEnd w:id="2969"/>
      <w:bookmarkEnd w:id="2970"/>
      <w:bookmarkEnd w:id="2968"/>
    </w:p>
    <!--Topic unique_1431-->
    <w:p xmlns:tce="http://www.TCE.com">
      <w:pPr>
        <w:pStyle w:val="Heading6"/>
      </w:pPr>
      <w:bookmarkStart w:id="2971" w:name="_Numd19e65861"/>
      <w:bookmarkStart w:id="2972" w:name="_Refd19e65861"/>
      <w:bookmarkStart w:id="2973" w:name="_Tocd19e65861"/>
      <w:r>
        <w:t/>
      </w:r>
      <w:r>
        <w:t>225.7010-1</w:t>
      </w:r>
      <w:r>
        <w:t xml:space="preserve"> Restriction.</w:t>
      </w:r>
      <w:bookmarkEnd w:id="2972"/>
      <w:bookmarkEnd w:id="2973"/>
      <w:bookmarkEnd w:id="2971"/>
    </w:p>
    <w:p xmlns:tce="http://www.TCE.com">
      <w:pPr>
        <w:pStyle w:val="BodyText"/>
        <w:ind w:left="720"/>
      </w:pPr>
      <w:r>
        <w:t>In accordance with 10 U.S.C. 2534, do not acquire the following components of naval vessels, to the extent they are unique to marine applications, unless manufactured in the United States, Australia, Canada, or the United Kingdom:</w:t>
      </w:r>
    </w:p>
    <w:p xmlns:tce="http://www.TCE.com">
      <w:pPr>
        <w:pStyle w:val="BodyText"/>
        <w:ind w:left="720"/>
      </w:pPr>
      <w:r>
        <w:t>(a) Gyrocompasses.</w:t>
      </w:r>
    </w:p>
    <w:p xmlns:tce="http://www.TCE.com">
      <w:pPr>
        <w:pStyle w:val="BodyText"/>
        <w:ind w:left="720"/>
      </w:pPr>
      <w:r>
        <w:t>(b) Electronic navigation chart systems.</w:t>
      </w:r>
    </w:p>
    <w:p xmlns:tce="http://www.TCE.com">
      <w:pPr>
        <w:pStyle w:val="BodyText"/>
        <w:ind w:left="720"/>
      </w:pPr>
      <w:r>
        <w:t>(c) Steering controls.</w:t>
      </w:r>
    </w:p>
    <w:p xmlns:tce="http://www.TCE.com">
      <w:pPr>
        <w:pStyle w:val="BodyText"/>
        <w:ind w:left="720"/>
      </w:pPr>
      <w:r>
        <w:t>(d) Pumps.</w:t>
      </w:r>
    </w:p>
    <w:p xmlns:tce="http://www.TCE.com">
      <w:pPr>
        <w:pStyle w:val="BodyText"/>
        <w:ind w:left="720"/>
      </w:pPr>
      <w:r>
        <w:t>(e) Propulsion and machinery control systems.</w:t>
      </w:r>
    </w:p>
    <w:p xmlns:tce="http://www.TCE.com">
      <w:pPr>
        <w:pStyle w:val="BodyText"/>
        <w:ind w:left="720"/>
      </w:pPr>
      <w:r>
        <w:t>(f) Totally enclosed lifeboats.</w:t>
      </w:r>
    </w:p>
    <!--Topic unique_1432-->
    <w:p xmlns:tce="http://www.TCE.com">
      <w:pPr>
        <w:pStyle w:val="Heading6"/>
      </w:pPr>
      <w:bookmarkStart w:id="2974" w:name="_Numd19e65892"/>
      <w:bookmarkStart w:id="2975" w:name="_Refd19e65892"/>
      <w:bookmarkStart w:id="2976" w:name="_Tocd19e65892"/>
      <w:r>
        <w:t/>
      </w:r>
      <w:r>
        <w:t>225.7010-2</w:t>
      </w:r>
      <w:r>
        <w:t xml:space="preserve"> Exceptions.</w:t>
      </w:r>
      <w:bookmarkEnd w:id="2975"/>
      <w:bookmarkEnd w:id="2976"/>
      <w:bookmarkEnd w:id="2974"/>
    </w:p>
    <w:p xmlns:tce="http://www.TCE.com">
      <w:pPr>
        <w:pStyle w:val="BodyText"/>
      </w:pPr>
      <w:r>
        <w:t>This restriction does not apply to—</w:t>
      </w:r>
    </w:p>
    <w:p xmlns:tce="http://www.TCE.com">
      <w:pPr>
        <w:pStyle w:val="BodyText"/>
        <w:ind w:left="720"/>
      </w:pPr>
      <w:r>
        <w:t>(a) Contracts or subcontracts that do not exceed the simplified acquisition threshold; or</w:t>
      </w:r>
    </w:p>
    <w:p xmlns:tce="http://www.TCE.com">
      <w:pPr>
        <w:pStyle w:val="BodyText"/>
        <w:ind w:left="720"/>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433-->
    <w:p xmlns:tce="http://www.TCE.com">
      <w:pPr>
        <w:pStyle w:val="Heading6"/>
      </w:pPr>
      <w:bookmarkStart w:id="2977" w:name="_Numd19e65914"/>
      <w:bookmarkStart w:id="2978" w:name="_Refd19e65914"/>
      <w:bookmarkStart w:id="2979" w:name="_Tocd19e65914"/>
      <w:r>
        <w:t/>
      </w:r>
      <w:r>
        <w:t>225.7010-3</w:t>
      </w:r>
      <w:r>
        <w:t xml:space="preserve"> Waiver.</w:t>
      </w:r>
      <w:bookmarkEnd w:id="2978"/>
      <w:bookmarkEnd w:id="2979"/>
      <w:bookmarkEnd w:id="2977"/>
    </w:p>
    <w:p xmlns:tce="http://www.TCE.com">
      <w:pPr>
        <w:pStyle w:val="BodyText"/>
      </w:pPr>
      <w:r>
        <w:t xml:space="preserve">The waiver criteria at </w:t>
      </w:r>
      <w:r>
        <w:rPr>
          <w:color w:val="0000FF"/>
        </w:rPr>
        <w:fldChar w:fldCharType="begin"/>
      </w:r>
      <w:r>
        <w:rPr>
          <w:color w:val="0000FF"/>
        </w:rPr>
        <w:instrText xml:space="preserve"> REF _Numd19e65652 \h </w:instrText>
      </w:r>
      <w:r>
        <w:fldChar w:fldCharType="separate"/>
      </w:r>
      <w:rPr>
        <w:color w:val="0000FF"/>
      </w:rPr>
      <w:r>
        <w:rPr>
          <w:u w:val="single"/>
        </w:rPr>
        <w:t>225.7008</w:t>
      </w:r>
      <w:r>
        <w:rPr>
          <w:color w:val="0000FF"/>
        </w:rPr>
        <w:fldChar w:fldCharType="end"/>
      </w:r>
      <w:r>
        <w:t>(a) apply to this restriction.</w:t>
      </w:r>
    </w:p>
    <!--Topic unique_1434-->
    <w:p xmlns:tce="http://www.TCE.com">
      <w:pPr>
        <w:pStyle w:val="Heading6"/>
      </w:pPr>
      <w:bookmarkStart w:id="2980" w:name="_Numd19e65937"/>
      <w:bookmarkStart w:id="2981" w:name="_Refd19e65937"/>
      <w:bookmarkStart w:id="2982" w:name="_Tocd19e65937"/>
      <w:r>
        <w:t/>
      </w:r>
      <w:r>
        <w:t>225.7010-4</w:t>
      </w:r>
      <w:r>
        <w:t xml:space="preserve"> Implementation.</w:t>
      </w:r>
      <w:bookmarkEnd w:id="2981"/>
      <w:bookmarkEnd w:id="2982"/>
      <w:bookmarkEnd w:id="2980"/>
    </w:p>
    <w:p xmlns:tce="http://www.TCE.com">
      <w:pPr>
        <w:pStyle w:val="BodyText"/>
        <w:ind w:left="720"/>
      </w:pPr>
      <w:r>
        <w:t>(a) 10 U.S.C. 2534(h) prohibits the use of contract clauses or certifications to implement this restriction.</w:t>
      </w:r>
    </w:p>
    <w:p xmlns:tce="http://www.TCE.com">
      <w:pPr>
        <w:pStyle w:val="BodyText"/>
        <w:ind w:left="720"/>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435-->
    <w:p xmlns:tce="http://www.TCE.com">
      <w:pPr>
        <w:pStyle w:val="Heading5"/>
      </w:pPr>
      <w:bookmarkStart w:id="2983" w:name="_Numd19e65959"/>
      <w:bookmarkStart w:id="2984" w:name="_Refd19e65959"/>
      <w:bookmarkStart w:id="2985" w:name="_Tocd19e65959"/>
      <w:r>
        <w:t/>
      </w:r>
      <w:r>
        <w:t>225.7011</w:t>
      </w:r>
      <w:r>
        <w:t xml:space="preserve"> Restriction on carbon, alloy, and armor steel plate.</w:t>
      </w:r>
      <w:bookmarkEnd w:id="2984"/>
      <w:bookmarkEnd w:id="2985"/>
      <w:bookmarkEnd w:id="2983"/>
    </w:p>
    <!--Topic unique_1436-->
    <w:p xmlns:tce="http://www.TCE.com">
      <w:pPr>
        <w:pStyle w:val="Heading6"/>
      </w:pPr>
      <w:bookmarkStart w:id="2986" w:name="_Numd19e65972"/>
      <w:bookmarkStart w:id="2987" w:name="_Refd19e65972"/>
      <w:bookmarkStart w:id="2988" w:name="_Tocd19e65972"/>
      <w:r>
        <w:t/>
      </w:r>
      <w:r>
        <w:t>225.7011-1</w:t>
      </w:r>
      <w:r>
        <w:t xml:space="preserve"> Restriction.</w:t>
      </w:r>
      <w:bookmarkEnd w:id="2987"/>
      <w:bookmarkEnd w:id="2988"/>
      <w:bookmarkEnd w:id="2986"/>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37-->
    <w:p xmlns:tce="http://www.TCE.com">
      <w:pPr>
        <w:pStyle w:val="Heading6"/>
      </w:pPr>
      <w:bookmarkStart w:id="2989" w:name="_Numd19e66001"/>
      <w:bookmarkStart w:id="2990" w:name="_Refd19e66001"/>
      <w:bookmarkStart w:id="2991" w:name="_Tocd19e66001"/>
      <w:r>
        <w:t/>
      </w:r>
      <w:r>
        <w:t>225.7011-2</w:t>
      </w:r>
      <w:r>
        <w:t xml:space="preserve"> Waiver.</w:t>
      </w:r>
      <w:bookmarkEnd w:id="2990"/>
      <w:bookmarkEnd w:id="2991"/>
      <w:bookmarkEnd w:id="2989"/>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38-->
    <w:p xmlns:tce="http://www.TCE.com">
      <w:pPr>
        <w:pStyle w:val="Heading6"/>
      </w:pPr>
      <w:bookmarkStart w:id="2992" w:name="_Numd19e66023"/>
      <w:bookmarkStart w:id="2993" w:name="_Refd19e66023"/>
      <w:bookmarkStart w:id="2994" w:name="_Tocd19e66023"/>
      <w:r>
        <w:t/>
      </w:r>
      <w:r>
        <w:t>225.7011-3</w:t>
      </w:r>
      <w:r>
        <w:t xml:space="preserve"> Contract clause.</w:t>
      </w:r>
      <w:bookmarkEnd w:id="2993"/>
      <w:bookmarkEnd w:id="2994"/>
      <w:bookmarkEnd w:id="2992"/>
    </w:p>
    <w:p xmlns:tce="http://www.TCE.com">
      <w:pPr>
        <w:pStyle w:val="BodyText"/>
      </w:pPr>
      <w:r>
        <w:t xml:space="preserve">Unless a waiver has been granted, use the clause at </w:t>
      </w:r>
      <w:r>
        <w:rPr>
          <w:color w:val="0000FF"/>
        </w:rPr>
        <w:fldChar w:fldCharType="begin"/>
      </w:r>
      <w:r>
        <w:rPr>
          <w:color w:val="0000FF"/>
        </w:rPr>
        <w:instrText xml:space="preserve"> REF _Numd19e116577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39-->
    <w:p xmlns:tce="http://www.TCE.com">
      <w:pPr>
        <w:pStyle w:val="Heading5"/>
      </w:pPr>
      <w:bookmarkStart w:id="2995" w:name="_Numd19e66050"/>
      <w:bookmarkStart w:id="2996" w:name="_Refd19e66050"/>
      <w:bookmarkStart w:id="2997" w:name="_Tocd19e66050"/>
      <w:r>
        <w:t/>
      </w:r>
      <w:r>
        <w:t>225.7012</w:t>
      </w:r>
      <w:r>
        <w:t xml:space="preserve"> Restriction on supercomputers.</w:t>
      </w:r>
      <w:bookmarkEnd w:id="2996"/>
      <w:bookmarkEnd w:id="2997"/>
      <w:bookmarkEnd w:id="2995"/>
    </w:p>
    <!--Topic unique_1440-->
    <w:p xmlns:tce="http://www.TCE.com">
      <w:pPr>
        <w:pStyle w:val="Heading6"/>
      </w:pPr>
      <w:bookmarkStart w:id="2998" w:name="_Numd19e66063"/>
      <w:bookmarkStart w:id="2999" w:name="_Refd19e66063"/>
      <w:bookmarkStart w:id="3000" w:name="_Tocd19e66063"/>
      <w:r>
        <w:t/>
      </w:r>
      <w:r>
        <w:t>225.7012-1</w:t>
      </w:r>
      <w:r>
        <w:t xml:space="preserve"> Restriction.</w:t>
      </w:r>
      <w:bookmarkEnd w:id="2999"/>
      <w:bookmarkEnd w:id="3000"/>
      <w:bookmarkEnd w:id="2998"/>
    </w:p>
    <w:p xmlns:tce="http://www.TCE.com">
      <w:pPr>
        <w:pStyle w:val="BodyText"/>
      </w:pPr>
      <w:r>
        <w:t>In accordance with Section 8112 of Pub. L. 100-202, and similar sections in subsequent DoD appropriations acts, do not purchase a supercomputer unless it is manufactured in the United States.</w:t>
      </w:r>
    </w:p>
    <!--Topic unique_1441-->
    <w:p xmlns:tce="http://www.TCE.com">
      <w:pPr>
        <w:pStyle w:val="Heading6"/>
      </w:pPr>
      <w:bookmarkStart w:id="3001" w:name="_Numd19e66082"/>
      <w:bookmarkStart w:id="3002" w:name="_Refd19e66082"/>
      <w:bookmarkStart w:id="3003" w:name="_Tocd19e66082"/>
      <w:r>
        <w:t/>
      </w:r>
      <w:r>
        <w:t>225.7012-2</w:t>
      </w:r>
      <w:r>
        <w:t xml:space="preserve"> Waiver.</w:t>
      </w:r>
      <w:bookmarkEnd w:id="3002"/>
      <w:bookmarkEnd w:id="3003"/>
      <w:bookmarkEnd w:id="3001"/>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42-->
    <w:p xmlns:tce="http://www.TCE.com">
      <w:pPr>
        <w:pStyle w:val="Heading6"/>
      </w:pPr>
      <w:bookmarkStart w:id="3004" w:name="_Numd19e66104"/>
      <w:bookmarkStart w:id="3005" w:name="_Refd19e66104"/>
      <w:bookmarkStart w:id="3006" w:name="_Tocd19e66104"/>
      <w:r>
        <w:t/>
      </w:r>
      <w:r>
        <w:t>225.7012-3</w:t>
      </w:r>
      <w:r>
        <w:t xml:space="preserve"> Contract clause.</w:t>
      </w:r>
      <w:bookmarkEnd w:id="3005"/>
      <w:bookmarkEnd w:id="3006"/>
      <w:bookmarkEnd w:id="3004"/>
    </w:p>
    <w:p xmlns:tce="http://www.TCE.com">
      <w:pPr>
        <w:pStyle w:val="BodyText"/>
      </w:pPr>
      <w:r>
        <w:t xml:space="preserve">Unless a waiver has been granted, use the clause at </w:t>
      </w:r>
      <w:r>
        <w:rPr>
          <w:color w:val="0000FF"/>
        </w:rPr>
        <w:fldChar w:fldCharType="begin"/>
      </w:r>
      <w:r>
        <w:rPr>
          <w:color w:val="0000FF"/>
        </w:rPr>
        <w:instrText xml:space="preserve"> REF _Numd19e114776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43-->
    <w:p xmlns:tce="http://www.TCE.com">
      <w:pPr>
        <w:pStyle w:val="Heading5"/>
      </w:pPr>
      <w:bookmarkStart w:id="3007" w:name="_Numd19e66128"/>
      <w:bookmarkStart w:id="3008" w:name="_Refd19e66128"/>
      <w:bookmarkStart w:id="3009" w:name="_Tocd19e66128"/>
      <w:r>
        <w:t/>
      </w:r>
      <w:r>
        <w:t>225.7013</w:t>
      </w:r>
      <w:r>
        <w:t xml:space="preserve"> Restrictions on construction or repair of vessels in foreign shipyards.</w:t>
      </w:r>
      <w:bookmarkEnd w:id="3008"/>
      <w:bookmarkEnd w:id="3009"/>
      <w:bookmarkEnd w:id="3007"/>
    </w:p>
    <w:p xmlns:tce="http://www.TCE.com">
      <w:pPr>
        <w:pStyle w:val="BodyText"/>
      </w:pPr>
      <w:r>
        <w:t>In accordance with 10 U.S.C. 7309 and 7310—</w:t>
      </w:r>
    </w:p>
    <w:p xmlns:tce="http://www.TCE.com">
      <w:pPr>
        <w:pStyle w:val="BodyText"/>
        <w:ind w:left="720"/>
      </w:pPr>
      <w:r>
        <w:t>(a)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 and</w:t>
      </w:r>
    </w:p>
    <w:p xmlns:tce="http://www.TCE.com">
      <w:pPr>
        <w:pStyle w:val="BodyText"/>
        <w:ind w:left="720"/>
      </w:pPr>
      <w:r>
        <w:t>(b) Do not overhaul, repair, or maintain in a foreign shipyard, a naval vessel (or any other vessel under the jurisdiction of the Secretary of the Navy) homeported in the United States. This restriction does not apply to voyage repairs.</w:t>
      </w:r>
    </w:p>
    <!--Topic unique_1444-->
    <w:p xmlns:tce="http://www.TCE.com">
      <w:pPr>
        <w:pStyle w:val="Heading5"/>
      </w:pPr>
      <w:bookmarkStart w:id="3010" w:name="_Numd19e66154"/>
      <w:bookmarkStart w:id="3011" w:name="_Refd19e66154"/>
      <w:bookmarkStart w:id="3012" w:name="_Tocd19e66154"/>
      <w:r>
        <w:t/>
      </w:r>
      <w:r>
        <w:t>225.7014</w:t>
      </w:r>
      <w:r>
        <w:t xml:space="preserve"> Restrictions on military construction.</w:t>
      </w:r>
      <w:bookmarkEnd w:id="3011"/>
      <w:bookmarkEnd w:id="3012"/>
      <w:bookmarkEnd w:id="3010"/>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_Numd19e82169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_Numd19e82198 \h </w:instrText>
      </w:r>
      <w:r>
        <w:fldChar w:fldCharType="separate"/>
      </w:r>
      <w:rPr>
        <w:color w:val="0000FF"/>
      </w:rPr>
      <w:r>
        <w:rPr>
          <w:u w:val="single"/>
        </w:rPr>
        <w:t>236.274</w:t>
      </w:r>
      <w:r>
        <w:rPr>
          <w:color w:val="0000FF"/>
        </w:rPr>
        <w:fldChar w:fldCharType="end"/>
      </w:r>
      <w:r>
        <w:t xml:space="preserve"> .</w:t>
      </w:r>
    </w:p>
    <!--Topic unique_1445-->
    <w:p xmlns:tce="http://www.TCE.com">
      <w:pPr>
        <w:pStyle w:val="Heading5"/>
      </w:pPr>
      <w:bookmarkStart w:id="3013" w:name="_Numd19e66183"/>
      <w:bookmarkStart w:id="3014" w:name="_Refd19e66183"/>
      <w:bookmarkStart w:id="3015" w:name="_Tocd19e66183"/>
      <w:r>
        <w:t/>
      </w:r>
      <w:r>
        <w:t>225.7015</w:t>
      </w:r>
      <w:r>
        <w:t xml:space="preserve"> Restriction on overseas architect-engineer services.</w:t>
      </w:r>
      <w:bookmarkEnd w:id="3014"/>
      <w:bookmarkEnd w:id="3015"/>
      <w:bookmarkEnd w:id="3013"/>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_Numd19e82543 \h </w:instrText>
      </w:r>
      <w:r>
        <w:fldChar w:fldCharType="separate"/>
      </w:r>
      <w:rPr>
        <w:color w:val="0000FF"/>
      </w:rPr>
      <w:r>
        <w:rPr>
          <w:u w:val="single"/>
        </w:rPr>
        <w:t>236.602-70</w:t>
      </w:r>
      <w:r>
        <w:rPr>
          <w:color w:val="0000FF"/>
        </w:rPr>
        <w:fldChar w:fldCharType="end"/>
      </w:r>
      <w:r>
        <w:t xml:space="preserve"> .</w:t>
      </w:r>
    </w:p>
    <!--Topic unique_1446-->
    <w:p xmlns:tce="http://www.TCE.com">
      <w:pPr>
        <w:pStyle w:val="Heading5"/>
      </w:pPr>
      <w:bookmarkStart w:id="3016" w:name="_Numd19e66205"/>
      <w:bookmarkStart w:id="3017" w:name="_Refd19e66205"/>
      <w:bookmarkStart w:id="3018" w:name="_Tocd19e66205"/>
      <w:r>
        <w:t/>
      </w:r>
      <w:r>
        <w:t>225.7017</w:t>
      </w:r>
      <w:r>
        <w:t xml:space="preserve"> Utilization of domestic photovoltaic devices.</w:t>
      </w:r>
      <w:bookmarkEnd w:id="3017"/>
      <w:bookmarkEnd w:id="3018"/>
      <w:bookmarkEnd w:id="3016"/>
    </w:p>
    <!--Topic unique_1447-->
    <w:p xmlns:tce="http://www.TCE.com">
      <w:pPr>
        <w:pStyle w:val="Heading6"/>
      </w:pPr>
      <w:bookmarkStart w:id="3019" w:name="_Numd19e66218"/>
      <w:bookmarkStart w:id="3020" w:name="_Refd19e66218"/>
      <w:bookmarkStart w:id="3021" w:name="_Tocd19e66218"/>
      <w:r>
        <w:t/>
      </w:r>
      <w:r>
        <w:t>225.7017-1</w:t>
      </w:r>
      <w:r>
        <w:t xml:space="preserve"> Definitions As used in this section—</w:t>
      </w:r>
      <w:bookmarkEnd w:id="3020"/>
      <w:bookmarkEnd w:id="3021"/>
      <w:bookmarkEnd w:id="3019"/>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48-->
    <w:p xmlns:tce="http://www.TCE.com">
      <w:pPr>
        <w:pStyle w:val="Heading6"/>
      </w:pPr>
      <w:bookmarkStart w:id="3022" w:name="_Numd19e66283"/>
      <w:bookmarkStart w:id="3023" w:name="_Refd19e66283"/>
      <w:bookmarkStart w:id="3024" w:name="_Tocd19e66283"/>
      <w:r>
        <w:t/>
      </w:r>
      <w:r>
        <w:t>225.7017-2</w:t>
      </w:r>
      <w:r>
        <w:t xml:space="preserve"> Restriction.</w:t>
      </w:r>
      <w:bookmarkEnd w:id="3023"/>
      <w:bookmarkEnd w:id="3024"/>
      <w:bookmarkEnd w:id="3022"/>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49-->
    <w:p xmlns:tce="http://www.TCE.com">
      <w:pPr>
        <w:pStyle w:val="Heading6"/>
      </w:pPr>
      <w:bookmarkStart w:id="3025" w:name="_Numd19e66301"/>
      <w:bookmarkStart w:id="3026" w:name="_Refd19e66301"/>
      <w:bookmarkStart w:id="3027" w:name="_Tocd19e66301"/>
      <w:r>
        <w:t/>
      </w:r>
      <w:r>
        <w:t>225.7017-3</w:t>
      </w:r>
      <w:r>
        <w:t xml:space="preserve"> Exceptions.</w:t>
      </w:r>
      <w:bookmarkEnd w:id="3026"/>
      <w:bookmarkEnd w:id="3027"/>
      <w:bookmarkEnd w:id="3025"/>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_Numd19e60569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_Numd19e60318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(b) Buy American—unreasonable cost. For a covered contract that utilizes photovoltaic devices valued at less than $183,000,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xmlns:tce="http://www.TCE.com">
      <w:pPr>
        <w:pStyle w:val="BodyText"/>
        <w:ind w:left="1440"/>
      </w:pPr>
      <w:r>
        <w:t>(2) World Trade Organization—Government Procurement Agreement. For covered contracts that utilize photovoltaic devices that are valued at $183,000 or more, only U.S.-made photovoltaic devices, designated country photovoltaic devices, or qualifying country photovoltaic devices may be utilized.</w:t>
      </w:r>
    </w:p>
    <!--Topic unique_613-->
    <w:p xmlns:tce="http://www.TCE.com">
      <w:pPr>
        <w:pStyle w:val="Heading6"/>
      </w:pPr>
      <w:bookmarkStart w:id="3028" w:name="_Numd19e66344"/>
      <w:bookmarkStart w:id="3029" w:name="_Refd19e66344"/>
      <w:bookmarkStart w:id="3030" w:name="_Tocd19e66344"/>
      <w:r>
        <w:t/>
      </w:r>
      <w:r>
        <w:t>225.7017-4</w:t>
      </w:r>
      <w:r>
        <w:t xml:space="preserve"> Solicitation provision and contract clause.</w:t>
      </w:r>
      <w:bookmarkEnd w:id="3029"/>
      <w:bookmarkEnd w:id="3030"/>
      <w:bookmarkEnd w:id="3028"/>
    </w:p>
    <w:p xmlns:tce="http://www.TCE.com">
      <w:pPr>
        <w:pStyle w:val="BodyText"/>
        <w:ind w:left="720"/>
      </w:pPr>
      <w:r>
        <w:t xml:space="preserve">(a)(1) Use the clause at </w:t>
      </w:r>
      <w:r>
        <w:rPr>
          <w:color w:val="0000FF"/>
        </w:rPr>
        <w:fldChar w:fldCharType="begin"/>
      </w:r>
      <w:r>
        <w:rPr>
          <w:color w:val="0000FF"/>
        </w:rPr>
        <w:instrText xml:space="preserve"> REF _Numd19e115278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items,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_Numd19e115477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items, that contain the clause at </w:t>
      </w:r>
      <w:r>
        <w:rPr>
          <w:color w:val="0000FF"/>
        </w:rPr>
        <w:fldChar w:fldCharType="begin"/>
      </w:r>
      <w:r>
        <w:rPr>
          <w:color w:val="0000FF"/>
        </w:rPr>
        <w:instrText xml:space="preserve"> REF _Numd19e115278 \h </w:instrText>
      </w:r>
      <w:r>
        <w:fldChar w:fldCharType="separate"/>
      </w:r>
      <w:rPr>
        <w:color w:val="0000FF"/>
      </w:rPr>
      <w:r>
        <w:rPr>
          <w:u w:val="single"/>
        </w:rPr>
        <w:t>252.225-7017</w:t>
      </w:r>
      <w:r>
        <w:rPr>
          <w:color w:val="0000FF"/>
        </w:rPr>
        <w:fldChar w:fldCharType="end"/>
      </w:r>
      <w:r>
        <w:t xml:space="preserve"> .</w:t>
      </w:r>
    </w:p>
    <!--Topic unique_1450-->
    <w:p xmlns:tce="http://www.TCE.com">
      <w:pPr>
        <w:pStyle w:val="Heading5"/>
      </w:pPr>
      <w:bookmarkStart w:id="3031" w:name="_Numd19e66380"/>
      <w:bookmarkStart w:id="3032" w:name="_Refd19e66380"/>
      <w:bookmarkStart w:id="3033" w:name="_Tocd19e66380"/>
      <w:r>
        <w:t/>
      </w:r>
      <w:r>
        <w:t>225.7018</w:t>
      </w:r>
      <w:r>
        <w:t xml:space="preserve"> Restriction on acquisition of certain magnets, tantalum, and tungsten.</w:t>
      </w:r>
      <w:bookmarkEnd w:id="3032"/>
      <w:bookmarkEnd w:id="3033"/>
      <w:bookmarkEnd w:id="3031"/>
    </w:p>
    <!--Topic unique_1451-->
    <w:p xmlns:tce="http://www.TCE.com">
      <w:pPr>
        <w:pStyle w:val="Heading6"/>
      </w:pPr>
      <w:bookmarkStart w:id="3034" w:name="_Numd19e66393"/>
      <w:bookmarkStart w:id="3035" w:name="_Refd19e66393"/>
      <w:bookmarkStart w:id="3036" w:name="_Tocd19e66393"/>
      <w:r>
        <w:t/>
      </w:r>
      <w:r>
        <w:t>225.7018-1</w:t>
      </w:r>
      <w:r>
        <w:t xml:space="preserve"> Definitions.</w:t>
      </w:r>
      <w:bookmarkEnd w:id="3035"/>
      <w:bookmarkEnd w:id="3036"/>
      <w:bookmarkEnd w:id="3034"/>
    </w:p>
    <w:p xmlns:tce="http://www.TCE.com">
      <w:pPr>
        <w:pStyle w:val="BodyText"/>
      </w:pPr>
      <w:r>
        <w:t>As used in this section—</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w:t>
      </w:r>
      <w:r>
        <w:t>s</w:t>
      </w:r>
      <w:r>
        <w:t xml:space="preserve">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52-->
    <w:p xmlns:tce="http://www.TCE.com">
      <w:pPr>
        <w:pStyle w:val="Heading6"/>
      </w:pPr>
      <w:bookmarkStart w:id="3037" w:name="_Numd19e66452"/>
      <w:bookmarkStart w:id="3038" w:name="_Refd19e66452"/>
      <w:bookmarkStart w:id="3039" w:name="_Tocd19e66452"/>
      <w:r>
        <w:t/>
      </w:r>
      <w:r>
        <w:t>225.7018-2</w:t>
      </w:r>
      <w:r>
        <w:t xml:space="preserve"> Restriction.</w:t>
      </w:r>
      <w:bookmarkEnd w:id="3038"/>
      <w:bookmarkEnd w:id="3039"/>
      <w:bookmarkEnd w:id="3037"/>
    </w:p>
    <w:p xmlns:tce="http://www.TCE.com">
      <w:pPr>
        <w:pStyle w:val="BodyText"/>
        <w:ind w:left="720"/>
      </w:pPr>
      <w:r>
        <w:t xml:space="preserve">(a) Except as provided in </w:t>
      </w:r>
      <w:r>
        <w:rPr>
          <w:color w:val="0000FF"/>
        </w:rPr>
        <w:fldChar w:fldCharType="begin"/>
      </w:r>
      <w:r>
        <w:rPr>
          <w:color w:val="0000FF"/>
        </w:rPr>
        <w:instrText xml:space="preserve"> REF _Numd19e66518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_Numd19e66582 \h </w:instrText>
      </w:r>
      <w:r>
        <w:fldChar w:fldCharType="separate"/>
      </w:r>
      <w:rPr>
        <w:color w:val="0000FF"/>
      </w:rPr>
      <w:r>
        <w:rPr>
          <w:u w:val="single"/>
        </w:rPr>
        <w:t>225.7018-4</w:t>
      </w:r>
      <w:r>
        <w:rPr>
          <w:color w:val="0000FF"/>
        </w:rPr>
        <w:fldChar w:fldCharType="end"/>
      </w:r>
      <w:r>
        <w:t>, do not acquire any covered material melted or produced in any covered country, or any end item, manufactured in any covered country, that contains a covered material (10 U.S.C. 2533c).</w:t>
      </w:r>
    </w:p>
    <w:p xmlns:tce="http://www.TCE.com">
      <w:pPr>
        <w:pStyle w:val="BodyText"/>
        <w:ind w:left="720"/>
      </w:pPr>
      <w:r>
        <w:t>(b)(1) For samarium-cobalt magnets and neodymium 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_Numd19e64846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_Numd19e114521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ind w:left="720"/>
      </w:pPr>
      <w:r>
        <w:t>(c) For production of tantalum metal</w:t>
      </w:r>
      <w:r>
        <w:t>s of any kind</w:t>
      </w:r>
      <w:r>
        <w:t xml:space="preserve"> and alloys, this restriction includes the reduction </w:t>
      </w:r>
      <w:r>
        <w:t>or melting of any form</w:t>
      </w:r>
      <w:r>
        <w:t xml:space="preserve"> of tantalum </w:t>
      </w:r>
      <w:r>
        <w:t>to create tantalum metal including unwrought, powder, mill products, and alloys.The restriction also covers</w:t>
      </w:r>
      <w:r>
        <w:t xml:space="preserve"> all subsequent phases of production of tantalum metal</w:t>
      </w:r>
      <w:r>
        <w:t>s</w:t>
      </w:r>
      <w:r>
        <w:t xml:space="preserve"> and alloys.</w:t>
      </w:r>
    </w:p>
    <w:p xmlns:tce="http://www.TCE.com">
      <w:pPr>
        <w:pStyle w:val="BodyText"/>
        <w:ind w:left="720"/>
      </w:pPr>
      <w:r>
        <w:t>(d) For production of tungsten metal powder and tungsten heavy alloy, this restriction includes–</w:t>
      </w:r>
    </w:p>
    <w:p xmlns:tce="http://www.TCE.com">
      <w:pPr>
        <w:pStyle w:val="BodyText"/>
        <w:ind w:left="1440"/>
      </w:pPr>
      <w:r>
        <w:t>(1) Atomization;</w:t>
      </w:r>
    </w:p>
    <w:p xmlns:tce="http://www.TCE.com">
      <w:pPr>
        <w:pStyle w:val="BodyText"/>
        <w:ind w:left="1440"/>
      </w:pPr>
      <w:r>
        <w:t>(2) Calcination and reduction into powder;</w:t>
      </w:r>
    </w:p>
    <w:p xmlns:tce="http://www.TCE.com">
      <w:pPr>
        <w:pStyle w:val="BodyText"/>
        <w:ind w:left="1440"/>
      </w:pPr>
      <w:r>
        <w:t>(3) Final consolidation of non-melt derived metal powders; and</w:t>
      </w:r>
    </w:p>
    <w:p xmlns:tce="http://www.TCE.com">
      <w:pPr>
        <w:pStyle w:val="BodyText"/>
        <w:ind w:left="1440"/>
      </w:pPr>
      <w:r>
        <w:t>(4) All subsequent phases of production of tungsten metal powder, tungsten heavy alloy, or any finished or semi-finished component containing tungsten heavy alloy.</w:t>
      </w:r>
    </w:p>
    <!--Topic unique_691-->
    <w:p xmlns:tce="http://www.TCE.com">
      <w:pPr>
        <w:pStyle w:val="Heading6"/>
      </w:pPr>
      <w:bookmarkStart w:id="3040" w:name="_Numd19e66518"/>
      <w:bookmarkStart w:id="3041" w:name="_Refd19e66518"/>
      <w:bookmarkStart w:id="3042" w:name="_Tocd19e66518"/>
      <w:r>
        <w:t/>
      </w:r>
      <w:r>
        <w:t>225.7018-3</w:t>
      </w:r>
      <w:r>
        <w:t xml:space="preserve"> Exceptions.</w:t>
      </w:r>
      <w:bookmarkEnd w:id="3041"/>
      <w:bookmarkEnd w:id="3042"/>
      <w:bookmarkEnd w:id="3040"/>
    </w:p>
    <w:p xmlns:tce="http://www.TCE.com">
      <w:pPr>
        <w:pStyle w:val="BodyText"/>
      </w:pPr>
      <w:r>
        <w:t xml:space="preserve">The restriction in section </w:t>
      </w:r>
      <w:r>
        <w:rPr>
          <w:color w:val="0000FF"/>
        </w:rPr>
        <w:fldChar w:fldCharType="begin"/>
      </w:r>
      <w:r>
        <w:rPr>
          <w:color w:val="0000FF"/>
        </w:rPr>
        <w:instrText xml:space="preserve"> REF _Numd19e66452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 xml:space="preserve">(c) Of an end item </w:t>
      </w:r>
      <w:r>
        <w:t>containing a covered material</w:t>
      </w:r>
      <w:r>
        <w:t xml:space="preserve"> that is—</w:t>
      </w:r>
    </w:p>
    <w:p xmlns:tce="http://www.TCE.com">
      <w:pPr>
        <w:pStyle w:val="BodyText"/>
        <w:ind w:left="1440"/>
      </w:pPr>
      <w:r>
        <w:t xml:space="preserve">(1) A commercially available off-the-shelf item (but see PGI </w:t>
      </w:r>
      <w:r>
        <w:rPr>
          <w:u w:val="single"/>
        </w:rPr>
        <w:t>225.7018-3</w:t>
      </w:r>
      <w:r>
        <w:t xml:space="preserve"> (c)</w:t>
      </w:r>
      <w:r>
        <w:t>(1)</w:t>
      </w:r>
      <w:r>
        <w:t xml:space="preserve"> with regard to commercially available samarium-cobalt magnets), other than—</w:t>
      </w:r>
    </w:p>
    <w:p xmlns:tce="http://www.TCE.com">
      <w:pPr>
        <w:pStyle w:val="BodyText"/>
        <w:ind w:left="2160"/>
      </w:pPr>
      <w:r>
        <w:t>(i) A commercially available off-the-shelf item that is 50 percent or more tungsten by weight; or</w:t>
      </w:r>
    </w:p>
    <w:p xmlns:tce="http://www.TCE.com">
      <w:pPr>
        <w:pStyle w:val="BodyText"/>
        <w:ind w:left="2160"/>
      </w:pPr>
      <w:r>
        <w:t>(ii) A tantalum metal, tantalum alloy, or tungsten heavy alloy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rPr>
          <w:u w:val="single"/>
        </w:rPr>
        <w:t>225.7018-3</w:t>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_Numd19e66582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53-->
    <w:p xmlns:tce="http://www.TCE.com">
      <w:pPr>
        <w:pStyle w:val="Heading6"/>
      </w:pPr>
      <w:bookmarkStart w:id="3043" w:name="_Numd19e66582"/>
      <w:bookmarkStart w:id="3044" w:name="_Refd19e66582"/>
      <w:bookmarkStart w:id="3045" w:name="_Tocd19e66582"/>
      <w:r>
        <w:t/>
      </w:r>
      <w:r>
        <w:t>225.7018-4</w:t>
      </w:r>
      <w:r>
        <w:t xml:space="preserve"> Nonavailabilitydetermination.</w:t>
      </w:r>
      <w:bookmarkEnd w:id="3044"/>
      <w:bookmarkEnd w:id="3045"/>
      <w:bookmarkEnd w:id="3043"/>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_Numd19e66518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w:t>
      </w:r>
      <w:r>
        <w:t>PGI</w:t>
      </w:r>
      <w:r>
        <w:t xml:space="preserve"> </w:t>
      </w:r>
      <w:r>
        <w:rPr>
          <w:u w:val="single"/>
        </w:rPr>
        <w:t>225.7018-4</w:t>
      </w:r>
      <w:r>
        <w:t>(a)(2).</w:t>
      </w:r>
    </w:p>
    <w:p xmlns:tce="http://www.TCE.com">
      <w:pPr>
        <w:pStyle w:val="BodyText"/>
        <w:ind w:left="1440"/>
      </w:pPr>
      <w:r>
        <w:t xml:space="preserve">(3) Provide to USD(A&amp;S) DASD (Industrial Policy), in accordance with the procedures at PGI </w:t>
      </w:r>
      <w:r>
        <w:rPr>
          <w:u w:val="single"/>
        </w:rPr>
        <w:t>225.7018-4</w:t>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 xml:space="preserve">(ii) Notification when individual </w:t>
      </w:r>
      <w:r>
        <w:t>nonavailability</w:t>
      </w:r>
      <w:r>
        <w:t xml:space="preserve"> determinations are requested, but denied.</w:t>
      </w:r>
    </w:p>
    <w:p xmlns:tce="http://www.TCE.com">
      <w:pPr>
        <w:pStyle w:val="BodyText"/>
        <w:ind w:left="720"/>
      </w:pPr>
      <w:r>
        <w:t xml:space="preserve">(b) </w:t>
      </w:r>
      <w:r>
        <w:rPr>
          <w:i/>
        </w:rPr>
        <w:t>Class nonavailability determinations</w:t>
      </w:r>
      <w:r>
        <w:t>.</w:t>
      </w:r>
    </w:p>
    <w:p xmlns:tce="http://www.TCE.com">
      <w:pPr>
        <w:pStyle w:val="BodyText"/>
      </w:pPr>
      <w:r>
        <w:t xml:space="preserve">A class nonavailability determination (i.e., a nonavailability determinations that applies to more than one contract) requires the approval of the USD(A&amp;S). Follow the procedures at PGI </w:t>
      </w:r>
      <w:r>
        <w:rPr>
          <w:u w:val="single"/>
        </w:rPr>
        <w:t>225.7018-4</w:t>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on the Federal Business Opportunities website (www.FedBizOpps.gov)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54-->
    <w:p xmlns:tce="http://www.TCE.com">
      <w:pPr>
        <w:pStyle w:val="Heading6"/>
      </w:pPr>
      <w:bookmarkStart w:id="3046" w:name="_Numd19e66657"/>
      <w:bookmarkStart w:id="3047" w:name="_Refd19e66657"/>
      <w:bookmarkStart w:id="3048" w:name="_Tocd19e66657"/>
      <w:r>
        <w:t/>
      </w:r>
      <w:r>
        <w:t>225.7018-5</w:t>
      </w:r>
      <w:r>
        <w:t xml:space="preserve"> Contract clause.</w:t>
      </w:r>
      <w:bookmarkEnd w:id="3047"/>
      <w:bookmarkEnd w:id="3048"/>
      <w:bookmarkEnd w:id="3046"/>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_Numd19e66582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_Numd19e120267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items, that exceed the simplified acquisition threshold.</w:t>
      </w:r>
    </w:p>
    <!--Topic unique_1455-->
    <w:p xmlns:tce="http://www.TCE.com">
      <w:pPr>
        <w:pStyle w:val="Heading5"/>
      </w:pPr>
      <w:bookmarkStart w:id="3049" w:name="_Numd19e66684"/>
      <w:bookmarkStart w:id="3050" w:name="_Refd19e66684"/>
      <w:bookmarkStart w:id="3051" w:name="_Tocd19e66684"/>
      <w:r>
        <w:t/>
      </w:r>
      <w:r>
        <w:t>225.7019</w:t>
      </w:r>
      <w:r>
        <w:t xml:space="preserve"> Prohibition on useof certain energy sourced from inside the Russian Federation.</w:t>
      </w:r>
      <w:bookmarkEnd w:id="3050"/>
      <w:bookmarkEnd w:id="3051"/>
      <w:bookmarkEnd w:id="3049"/>
    </w:p>
    <!--Topic unique_1456-->
    <w:p xmlns:tce="http://www.TCE.com">
      <w:pPr>
        <w:pStyle w:val="Heading6"/>
      </w:pPr>
      <w:bookmarkStart w:id="3052" w:name="_Numd19e66697"/>
      <w:bookmarkStart w:id="3053" w:name="_Refd19e66697"/>
      <w:bookmarkStart w:id="3054" w:name="_Tocd19e66697"/>
      <w:r>
        <w:t/>
      </w:r>
      <w:r>
        <w:t>225.7019-1</w:t>
      </w:r>
      <w:r>
        <w:t xml:space="preserve"> Definitions.</w:t>
      </w:r>
      <w:bookmarkEnd w:id="3053"/>
      <w:bookmarkEnd w:id="3054"/>
      <w:bookmarkEnd w:id="3052"/>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57-->
    <w:p xmlns:tce="http://www.TCE.com">
      <w:pPr>
        <w:pStyle w:val="Heading6"/>
      </w:pPr>
      <w:bookmarkStart w:id="3055" w:name="_Numd19e66731"/>
      <w:bookmarkStart w:id="3056" w:name="_Refd19e66731"/>
      <w:bookmarkStart w:id="3057" w:name="_Tocd19e66731"/>
      <w:r>
        <w:t/>
      </w:r>
      <w:r>
        <w:t>225.7019-2</w:t>
      </w:r>
      <w:r>
        <w:t xml:space="preserve"> Prohibition.</w:t>
      </w:r>
      <w:bookmarkEnd w:id="3056"/>
      <w:bookmarkEnd w:id="3057"/>
      <w:bookmarkEnd w:id="3055"/>
    </w:p>
    <w:p xmlns:tce="http://www.TCE.com">
      <w:pPr>
        <w:pStyle w:val="BodyText"/>
      </w:pPr>
      <w:r>
        <w:t>In accordance with section 2821 of the National Defense Authorization Act for Fiscal Year 2020 (</w:t>
      </w:r>
      <w:hyperlink r:id="rIdHyperlink134">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58-->
    <w:p xmlns:tce="http://www.TCE.com">
      <w:pPr>
        <w:pStyle w:val="Heading6"/>
      </w:pPr>
      <w:bookmarkStart w:id="3058" w:name="_Numd19e66757"/>
      <w:bookmarkStart w:id="3059" w:name="_Refd19e66757"/>
      <w:bookmarkStart w:id="3060" w:name="_Tocd19e66757"/>
      <w:r>
        <w:t/>
      </w:r>
      <w:r>
        <w:t>225.7019-3</w:t>
      </w:r>
      <w:r>
        <w:t xml:space="preserve"> Waiver.</w:t>
      </w:r>
      <w:bookmarkEnd w:id="3059"/>
      <w:bookmarkEnd w:id="3060"/>
      <w:bookmarkEnd w:id="3058"/>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_Numd19e66731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59-->
    <w:p xmlns:tce="http://www.TCE.com">
      <w:pPr>
        <w:pStyle w:val="Heading6"/>
      </w:pPr>
      <w:bookmarkStart w:id="3061" w:name="_Numd19e66800"/>
      <w:bookmarkStart w:id="3062" w:name="_Refd19e66800"/>
      <w:bookmarkStart w:id="3063" w:name="_Tocd19e66800"/>
      <w:r>
        <w:t/>
      </w:r>
      <w:r>
        <w:t>225.7019-4</w:t>
      </w:r>
      <w:r>
        <w:t xml:space="preserve"> Solicitation provisionand contract clause.</w:t>
      </w:r>
      <w:bookmarkEnd w:id="3062"/>
      <w:bookmarkEnd w:id="3063"/>
      <w:bookmarkEnd w:id="3061"/>
    </w:p>
    <w:p xmlns:tce="http://www.TCE.com">
      <w:pPr>
        <w:pStyle w:val="BodyText"/>
      </w:pPr>
      <w:r>
        <w:t xml:space="preserve">Unless a waiver has been granted in accordance with </w:t>
      </w:r>
      <w:r>
        <w:rPr>
          <w:color w:val="0000FF"/>
        </w:rPr>
        <w:fldChar w:fldCharType="begin"/>
      </w:r>
      <w:r>
        <w:rPr>
          <w:color w:val="0000FF"/>
        </w:rPr>
        <w:instrText xml:space="preserve"> REF _Numd19e66757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_Numd19e120448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items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_Numd19e120509 \h </w:instrText>
      </w:r>
      <w:r>
        <w:fldChar w:fldCharType="separate"/>
      </w:r>
      <w:rPr>
        <w:color w:val="0000FF"/>
      </w:rPr>
      <w:r>
        <w:rPr>
          <w:u w:val="single"/>
        </w:rPr>
        <w:t>252.225-7054 Prohibition onUse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items and solicitations and contracts at or below the simplified acquisition threshold, that are for the acquisition of furnished energy for a covered military installation.</w:t>
      </w:r>
    </w:p>
    <!--Topic unique_1460-->
    <w:p xmlns:tce="http://www.TCE.com">
      <w:pPr>
        <w:pStyle w:val="Heading5"/>
      </w:pPr>
      <w:bookmarkStart w:id="3064" w:name="_Numd19e66836"/>
      <w:bookmarkStart w:id="3065" w:name="_Refd19e66836"/>
      <w:bookmarkStart w:id="3066" w:name="_Tocd19e66836"/>
      <w:r>
        <w:t>225.7020 Prohibition on contracting with the Maduro regime.</w:t>
      </w:r>
      <w:bookmarkEnd w:id="3065"/>
      <w:bookmarkEnd w:id="3066"/>
      <w:bookmarkEnd w:id="3064"/>
    </w:p>
    <!--Topic unique_1461-->
    <w:p xmlns:tce="http://www.TCE.com">
      <w:pPr>
        <w:pStyle w:val="Heading6"/>
      </w:pPr>
      <w:bookmarkStart w:id="3067" w:name="_Numd19e66846"/>
      <w:bookmarkStart w:id="3068" w:name="_Refd19e66846"/>
      <w:bookmarkStart w:id="3069" w:name="_Tocd19e66846"/>
      <w:r>
        <w:t/>
      </w:r>
      <w:r>
        <w:t>225.7020-1</w:t>
      </w:r>
      <w:r>
        <w:t xml:space="preserve"> Definitions.</w:t>
      </w:r>
      <w:bookmarkEnd w:id="3068"/>
      <w:bookmarkEnd w:id="3069"/>
      <w:bookmarkEnd w:id="3067"/>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62-->
    <w:p xmlns:tce="http://www.TCE.com">
      <w:pPr>
        <w:pStyle w:val="Heading6"/>
      </w:pPr>
      <w:bookmarkStart w:id="3070" w:name="_Numd19e66891"/>
      <w:bookmarkStart w:id="3071" w:name="_Refd19e66891"/>
      <w:bookmarkStart w:id="3072" w:name="_Tocd19e66891"/>
      <w:r>
        <w:t/>
      </w:r>
      <w:r>
        <w:t>225.7020-2</w:t>
      </w:r>
      <w:r>
        <w:t xml:space="preserve"> Prohibition.</w:t>
      </w:r>
      <w:bookmarkEnd w:id="3071"/>
      <w:bookmarkEnd w:id="3072"/>
      <w:bookmarkEnd w:id="3070"/>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_Numd19e66917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_Numd19e66944 \h </w:instrText>
      </w:r>
      <w:r>
        <w:fldChar w:fldCharType="separate"/>
      </w:r>
      <w:rPr>
        <w:color w:val="0000FF"/>
      </w:rPr>
      <w:r>
        <w:rPr>
          <w:u w:val="single"/>
        </w:rPr>
        <w:t>225.7020-4</w:t>
      </w:r>
      <w:r>
        <w:rPr>
          <w:color w:val="0000FF"/>
        </w:rPr>
        <w:fldChar w:fldCharType="end"/>
      </w:r>
      <w:r>
        <w:t>.</w:t>
      </w:r>
    </w:p>
    <!--Topic unique_1463-->
    <w:p xmlns:tce="http://www.TCE.com">
      <w:pPr>
        <w:pStyle w:val="Heading6"/>
      </w:pPr>
      <w:bookmarkStart w:id="3073" w:name="_Numd19e66917"/>
      <w:bookmarkStart w:id="3074" w:name="_Refd19e66917"/>
      <w:bookmarkStart w:id="3075" w:name="_Tocd19e66917"/>
      <w:r>
        <w:t/>
      </w:r>
      <w:r>
        <w:t>225.7020-3</w:t>
      </w:r>
      <w:r>
        <w:t xml:space="preserve"> Exceptions.</w:t>
      </w:r>
      <w:bookmarkEnd w:id="3074"/>
      <w:bookmarkEnd w:id="3075"/>
      <w:bookmarkEnd w:id="3073"/>
    </w:p>
    <w:p xmlns:tce="http://www.TCE.com">
      <w:pPr>
        <w:pStyle w:val="BodyText"/>
      </w:pPr>
      <w:r>
        <w:t xml:space="preserve">The prohibition in </w:t>
      </w:r>
      <w:r>
        <w:rPr>
          <w:color w:val="0000FF"/>
        </w:rPr>
        <w:fldChar w:fldCharType="begin"/>
      </w:r>
      <w:r>
        <w:rPr>
          <w:color w:val="0000FF"/>
        </w:rPr>
        <w:instrText xml:space="preserve"> REF _Numd19e66891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64-->
    <w:p xmlns:tce="http://www.TCE.com">
      <w:pPr>
        <w:pStyle w:val="Heading6"/>
      </w:pPr>
      <w:bookmarkStart w:id="3076" w:name="_Numd19e66944"/>
      <w:bookmarkStart w:id="3077" w:name="_Refd19e66944"/>
      <w:bookmarkStart w:id="3078" w:name="_Tocd19e66944"/>
      <w:r>
        <w:t/>
      </w:r>
      <w:r>
        <w:t>225.7020-4</w:t>
      </w:r>
      <w:r>
        <w:t xml:space="preserve"> Joint determination.</w:t>
      </w:r>
      <w:bookmarkEnd w:id="3077"/>
      <w:bookmarkEnd w:id="3078"/>
      <w:bookmarkEnd w:id="3076"/>
    </w:p>
    <w:p xmlns:tce="http://www.TCE.com">
      <w:pPr>
        <w:pStyle w:val="BodyText"/>
        <w:ind w:left="720"/>
      </w:pPr>
      <w:r>
        <w:t xml:space="preserve">(a) The prohibition in section </w:t>
      </w:r>
      <w:r>
        <w:rPr>
          <w:color w:val="0000FF"/>
        </w:rPr>
        <w:fldChar w:fldCharType="begin"/>
      </w:r>
      <w:r>
        <w:rPr>
          <w:color w:val="0000FF"/>
        </w:rPr>
        <w:instrText xml:space="preserve"> REF _Numd19e66891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u w:val="single"/>
        </w:rPr>
        <w:t>225.7020-4</w:t>
      </w:r>
      <w:r>
        <w:t>(b) when entering into a contract on the basis of a joint determination.</w:t>
      </w:r>
    </w:p>
    <!--Topic unique_642-->
    <w:p xmlns:tce="http://www.TCE.com">
      <w:pPr>
        <w:pStyle w:val="Heading6"/>
      </w:pPr>
      <w:bookmarkStart w:id="3079" w:name="_Numd19e66982"/>
      <w:bookmarkStart w:id="3080" w:name="_Refd19e66982"/>
      <w:bookmarkStart w:id="3081" w:name="_Tocd19e66982"/>
      <w:r>
        <w:t/>
      </w:r>
      <w:r>
        <w:t>225.7020-5</w:t>
      </w:r>
      <w:r>
        <w:t xml:space="preserve"> Solicitation provision and contract clause.</w:t>
      </w:r>
      <w:bookmarkEnd w:id="3080"/>
      <w:bookmarkEnd w:id="3081"/>
      <w:bookmarkEnd w:id="3079"/>
    </w:p>
    <w:p xmlns:tce="http://www.TCE.com">
      <w:pPr>
        <w:pStyle w:val="BodyText"/>
      </w:pPr>
      <w:r>
        <w:t xml:space="preserve">(a) Use the provision at </w:t>
      </w:r>
      <w:r>
        <w:rPr>
          <w:color w:val="0000FF"/>
        </w:rPr>
        <w:fldChar w:fldCharType="begin"/>
      </w:r>
      <w:r>
        <w:rPr>
          <w:color w:val="0000FF"/>
        </w:rPr>
        <w:instrText xml:space="preserve"> REF _Numd19e120574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items, that include the clause at </w:t>
      </w:r>
      <w:r>
        <w:rPr>
          <w:color w:val="0000FF"/>
        </w:rPr>
        <w:fldChar w:fldCharType="begin"/>
      </w:r>
      <w:r>
        <w:rPr>
          <w:color w:val="0000FF"/>
        </w:rPr>
        <w:instrText xml:space="preserve"> REF _Numd19e120616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_Numd19e66917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_Numd19e66944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_Numd19e120616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135">
        <w:r>
          <w:rPr>
            <w:rStyle w:val="Hyperlink"/>
          </w:rPr>
          <w:t>FAR part 12</w:t>
        </w:r>
      </w:hyperlink>
      <w:r>
        <w:t xml:space="preserve"> procedures for the acquisition of commercial items.</w:t>
      </w:r>
    </w:p>
    <!--Topic unique_1465-->
    <w:p xmlns:tce="http://www.TCE.com">
      <w:pPr>
        <w:pStyle w:val="Heading5"/>
      </w:pPr>
      <w:bookmarkStart w:id="3082" w:name="_Numd19e67027"/>
      <w:bookmarkStart w:id="3083" w:name="_Refd19e67027"/>
      <w:bookmarkStart w:id="3084" w:name="_Tocd19e67027"/>
      <w:r>
        <w:t>225.7021 Disclosure requirements for employment transparency regarding individuals who perform work in the People’s Republic of China.</w:t>
      </w:r>
      <w:bookmarkEnd w:id="3083"/>
      <w:bookmarkEnd w:id="3084"/>
      <w:bookmarkEnd w:id="3082"/>
    </w:p>
    <w:p xmlns:tce="http://www.TCE.com">
      <w:pPr>
        <w:pStyle w:val="BodyText"/>
      </w:pPr>
      <w:r>
        <w:t>See PGI 225.7021 for additional procedures regarding disclosures.</w:t>
      </w:r>
    </w:p>
    <!--Topic unique_1466-->
    <w:p xmlns:tce="http://www.TCE.com">
      <w:pPr>
        <w:pStyle w:val="Heading6"/>
      </w:pPr>
      <w:bookmarkStart w:id="3085" w:name="_Numd19e67041"/>
      <w:bookmarkStart w:id="3086" w:name="_Refd19e67041"/>
      <w:bookmarkStart w:id="3087" w:name="_Tocd19e67041"/>
      <w:r>
        <w:t>225.7021-1 Definitions.</w:t>
      </w:r>
      <w:bookmarkEnd w:id="3086"/>
      <w:bookmarkEnd w:id="3087"/>
      <w:bookmarkEnd w:id="3085"/>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items.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67-->
    <w:p xmlns:tce="http://www.TCE.com">
      <w:pPr>
        <w:pStyle w:val="Heading6"/>
      </w:pPr>
      <w:bookmarkStart w:id="3088" w:name="_Numd19e67061"/>
      <w:bookmarkStart w:id="3089" w:name="_Refd19e67061"/>
      <w:bookmarkStart w:id="3090" w:name="_Tocd19e67061"/>
      <w:r>
        <w:t>225.7021-2 Restrictions.</w:t>
      </w:r>
      <w:bookmarkEnd w:id="3089"/>
      <w:bookmarkEnd w:id="3090"/>
      <w:bookmarkEnd w:id="3088"/>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68-->
    <w:p xmlns:tce="http://www.TCE.com">
      <w:pPr>
        <w:pStyle w:val="Heading6"/>
      </w:pPr>
      <w:bookmarkStart w:id="3091" w:name="_Numd19e67076"/>
      <w:bookmarkStart w:id="3092" w:name="_Refd19e67076"/>
      <w:bookmarkStart w:id="3093" w:name="_Tocd19e67076"/>
      <w:r>
        <w:t>225.7021-3 National security waiver of disclosure.</w:t>
      </w:r>
      <w:bookmarkEnd w:id="3092"/>
      <w:bookmarkEnd w:id="3093"/>
      <w:bookmarkEnd w:id="3091"/>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_Numd19e67061 \h </w:instrText>
      </w:r>
      <w:r>
        <w:fldChar w:fldCharType="separate"/>
      </w:r>
      <w:rPr>
        <w:color w:val="0000FF"/>
      </w:rPr>
      <w:r>
        <w:rPr>
          <w:u w:val="single"/>
        </w:rPr>
        <w:t>225.7021-2 Restrictions.</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69-->
    <w:p xmlns:tce="http://www.TCE.com">
      <w:pPr>
        <w:pStyle w:val="Heading6"/>
      </w:pPr>
      <w:bookmarkStart w:id="3094" w:name="_Numd19e67096"/>
      <w:bookmarkStart w:id="3095" w:name="_Refd19e67096"/>
      <w:bookmarkStart w:id="3096" w:name="_Tocd19e67096"/>
      <w:r>
        <w:t>225.7021-4 Solicitation provision and contract clause.</w:t>
      </w:r>
      <w:bookmarkEnd w:id="3095"/>
      <w:bookmarkEnd w:id="3096"/>
      <w:bookmarkEnd w:id="3094"/>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70-->
    <w:p xmlns:tce="http://www.TCE.com">
      <w:pPr>
        <w:pStyle w:val="Heading4"/>
      </w:pPr>
      <w:bookmarkStart w:id="3097" w:name="_Numd19e67116"/>
      <w:bookmarkStart w:id="3098" w:name="_Refd19e67116"/>
      <w:bookmarkStart w:id="3099" w:name="_Tocd19e67116"/>
      <w:r>
        <w:t/>
      </w:r>
      <w:r>
        <w:t>Subpart 225.71</w:t>
      </w:r>
      <w:r>
        <w:t xml:space="preserve"> - OTHER RESTRICTIONS ON FOREIGN ACQUISITION</w:t>
      </w:r>
      <w:bookmarkEnd w:id="3098"/>
      <w:bookmarkEnd w:id="3099"/>
      <w:bookmarkEnd w:id="3097"/>
    </w:p>
    <!--Topic unique_1471-->
    <w:p xmlns:tce="http://www.TCE.com">
      <w:pPr>
        <w:pStyle w:val="Heading5"/>
      </w:pPr>
      <w:bookmarkStart w:id="3100" w:name="_Numd19e67129"/>
      <w:bookmarkStart w:id="3101" w:name="_Refd19e67129"/>
      <w:bookmarkStart w:id="3102" w:name="_Tocd19e67129"/>
      <w:r>
        <w:t/>
      </w:r>
      <w:r>
        <w:t>225.7100</w:t>
      </w:r>
      <w:r>
        <w:t xml:space="preserve"> Scope of subpart.</w:t>
      </w:r>
      <w:bookmarkEnd w:id="3101"/>
      <w:bookmarkEnd w:id="3102"/>
      <w:bookmarkEnd w:id="3100"/>
    </w:p>
    <w:p xmlns:tce="http://www.TCE.com">
      <w:pPr>
        <w:pStyle w:val="BodyText"/>
      </w:pPr>
      <w:r>
        <w:t>This subpart contains foreign product restrictions that are based on policies designed to protect the defense industrial base.</w:t>
      </w:r>
    </w:p>
    <!--Topic unique_1472-->
    <w:p xmlns:tce="http://www.TCE.com">
      <w:pPr>
        <w:pStyle w:val="Heading5"/>
      </w:pPr>
      <w:bookmarkStart w:id="3103" w:name="_Numd19e67148"/>
      <w:bookmarkStart w:id="3104" w:name="_Refd19e67148"/>
      <w:bookmarkStart w:id="3105" w:name="_Tocd19e67148"/>
      <w:r>
        <w:t/>
      </w:r>
      <w:r>
        <w:t>225.7101</w:t>
      </w:r>
      <w:r>
        <w:t xml:space="preserve"> Definitions.</w:t>
      </w:r>
      <w:bookmarkEnd w:id="3104"/>
      <w:bookmarkEnd w:id="3105"/>
      <w:bookmarkEnd w:id="3103"/>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_Numd19e116344 \h </w:instrText>
      </w:r>
      <w:r>
        <w:fldChar w:fldCharType="separate"/>
      </w:r>
      <w:rPr>
        <w:color w:val="0000FF"/>
      </w:rPr>
      <w:r>
        <w:rPr>
          <w:u w:val="single"/>
        </w:rPr>
        <w:t>252.225-7025</w:t>
      </w:r>
      <w:r>
        <w:rPr>
          <w:color w:val="0000FF"/>
        </w:rPr>
        <w:fldChar w:fldCharType="end"/>
      </w:r>
      <w:r>
        <w:t xml:space="preserve"> , Restriction on Acquisition of Forgings.</w:t>
      </w:r>
    </w:p>
    <!--Topic unique_1473-->
    <w:p xmlns:tce="http://www.TCE.com">
      <w:pPr>
        <w:pStyle w:val="Heading5"/>
      </w:pPr>
      <w:bookmarkStart w:id="3106" w:name="_Numd19e67170"/>
      <w:bookmarkStart w:id="3107" w:name="_Refd19e67170"/>
      <w:bookmarkStart w:id="3108" w:name="_Tocd19e67170"/>
      <w:r>
        <w:t/>
      </w:r>
      <w:r>
        <w:t>225.7102</w:t>
      </w:r>
      <w:r>
        <w:t xml:space="preserve"> Forgings.</w:t>
      </w:r>
      <w:bookmarkEnd w:id="3107"/>
      <w:bookmarkEnd w:id="3108"/>
      <w:bookmarkEnd w:id="3106"/>
    </w:p>
    <!--Topic unique_1474-->
    <w:p xmlns:tce="http://www.TCE.com">
      <w:pPr>
        <w:pStyle w:val="Heading6"/>
      </w:pPr>
      <w:bookmarkStart w:id="3109" w:name="_Numd19e67183"/>
      <w:bookmarkStart w:id="3110" w:name="_Refd19e67183"/>
      <w:bookmarkStart w:id="3111" w:name="_Tocd19e67183"/>
      <w:r>
        <w:t/>
      </w:r>
      <w:r>
        <w:t>225.7102-1</w:t>
      </w:r>
      <w:r>
        <w:t xml:space="preserve"> Policy.</w:t>
      </w:r>
      <w:bookmarkEnd w:id="3110"/>
      <w:bookmarkEnd w:id="3111"/>
      <w:bookmarkEnd w:id="3109"/>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475-->
    <w:p xmlns:tce="http://www.TCE.com">
      <w:pPr>
        <w:pStyle w:val="Heading6"/>
      </w:pPr>
      <w:bookmarkStart w:id="3112" w:name="_Numd19e67265"/>
      <w:bookmarkStart w:id="3113" w:name="_Refd19e67265"/>
      <w:bookmarkStart w:id="3114" w:name="_Tocd19e67265"/>
      <w:r>
        <w:t/>
      </w:r>
      <w:r>
        <w:t>225.7102-2</w:t>
      </w:r>
      <w:r>
        <w:t xml:space="preserve"> Exceptions.</w:t>
      </w:r>
      <w:bookmarkEnd w:id="3113"/>
      <w:bookmarkEnd w:id="3114"/>
      <w:bookmarkEnd w:id="3112"/>
    </w:p>
    <w:p xmlns:tce="http://www.TCE.com">
      <w:pPr>
        <w:pStyle w:val="BodyText"/>
      </w:pPr>
      <w:r>
        <w:t xml:space="preserve">The policy in </w:t>
      </w:r>
      <w:r>
        <w:rPr>
          <w:color w:val="0000FF"/>
        </w:rPr>
        <w:fldChar w:fldCharType="begin"/>
      </w:r>
      <w:r>
        <w:rPr>
          <w:color w:val="0000FF"/>
        </w:rPr>
        <w:instrText xml:space="preserve"> REF _Numd19e67183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476-->
    <w:p xmlns:tce="http://www.TCE.com">
      <w:pPr>
        <w:pStyle w:val="Heading6"/>
      </w:pPr>
      <w:bookmarkStart w:id="3115" w:name="_Numd19e67293"/>
      <w:bookmarkStart w:id="3116" w:name="_Refd19e67293"/>
      <w:bookmarkStart w:id="3117" w:name="_Tocd19e67293"/>
      <w:r>
        <w:t/>
      </w:r>
      <w:r>
        <w:t>225.7102-3</w:t>
      </w:r>
      <w:r>
        <w:t xml:space="preserve"> Waiver.</w:t>
      </w:r>
      <w:bookmarkEnd w:id="3116"/>
      <w:bookmarkEnd w:id="3117"/>
      <w:bookmarkEnd w:id="3115"/>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_Numd19e67183 \h </w:instrText>
      </w:r>
      <w:r>
        <w:fldChar w:fldCharType="separate"/>
      </w:r>
      <w:rPr>
        <w:color w:val="0000FF"/>
      </w:rPr>
      <w:r>
        <w:rPr>
          <w:u w:val="single"/>
        </w:rPr>
        <w:t>225.7102-1</w:t>
      </w:r>
      <w:r>
        <w:rPr>
          <w:color w:val="0000FF"/>
        </w:rPr>
        <w:fldChar w:fldCharType="end"/>
      </w:r>
      <w:r>
        <w:t xml:space="preserve"> .</w:t>
      </w:r>
    </w:p>
    <!--Topic unique_1477-->
    <w:p xmlns:tce="http://www.TCE.com">
      <w:pPr>
        <w:pStyle w:val="Heading6"/>
      </w:pPr>
      <w:bookmarkStart w:id="3118" w:name="_Numd19e67316"/>
      <w:bookmarkStart w:id="3119" w:name="_Refd19e67316"/>
      <w:bookmarkStart w:id="3120" w:name="_Tocd19e67316"/>
      <w:r>
        <w:t/>
      </w:r>
      <w:r>
        <w:t>225.7102-4</w:t>
      </w:r>
      <w:r>
        <w:t xml:space="preserve"> Contract clause.</w:t>
      </w:r>
      <w:bookmarkEnd w:id="3119"/>
      <w:bookmarkEnd w:id="3120"/>
      <w:bookmarkEnd w:id="3118"/>
    </w:p>
    <w:p xmlns:tce="http://www.TCE.com">
      <w:pPr>
        <w:pStyle w:val="BodyText"/>
      </w:pPr>
      <w:r>
        <w:t xml:space="preserve">Use the clause at </w:t>
      </w:r>
      <w:r>
        <w:rPr>
          <w:color w:val="0000FF"/>
        </w:rPr>
        <w:fldChar w:fldCharType="begin"/>
      </w:r>
      <w:r>
        <w:rPr>
          <w:color w:val="0000FF"/>
        </w:rPr>
        <w:instrText xml:space="preserve"> REF _Numd19e116344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_Numd19e67183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_Numd19e67265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478-->
    <w:p xmlns:tce="http://www.TCE.com">
      <w:pPr>
        <w:pStyle w:val="Heading4"/>
      </w:pPr>
      <w:bookmarkStart w:id="3121" w:name="_Numd19e67352"/>
      <w:bookmarkStart w:id="3122" w:name="_Refd19e67352"/>
      <w:bookmarkStart w:id="3123" w:name="_Tocd19e67352"/>
      <w:r>
        <w:t/>
      </w:r>
      <w:r>
        <w:t>Subpart 225.72</w:t>
      </w:r>
      <w:r>
        <w:t xml:space="preserve"> - REPORTING CONTRACT PERFORMANCE OUTSIDE THE UNITED STATES</w:t>
      </w:r>
      <w:bookmarkEnd w:id="3122"/>
      <w:bookmarkEnd w:id="3123"/>
      <w:bookmarkEnd w:id="3121"/>
    </w:p>
    <!--Topic unique_1479-->
    <w:p xmlns:tce="http://www.TCE.com">
      <w:pPr>
        <w:pStyle w:val="Heading5"/>
      </w:pPr>
      <w:bookmarkStart w:id="3124" w:name="_Numd19e67365"/>
      <w:bookmarkStart w:id="3125" w:name="_Refd19e67365"/>
      <w:bookmarkStart w:id="3126" w:name="_Tocd19e67365"/>
      <w:r>
        <w:t/>
      </w:r>
      <w:r>
        <w:t>225.7201</w:t>
      </w:r>
      <w:r>
        <w:t xml:space="preserve"> Policy.</w:t>
      </w:r>
      <w:bookmarkEnd w:id="3125"/>
      <w:bookmarkEnd w:id="3126"/>
      <w:bookmarkEnd w:id="3124"/>
    </w:p>
    <w:p xmlns:tce="http://www.TCE.com">
      <w:pPr>
        <w:pStyle w:val="BodyText"/>
      </w:pPr>
      <w:r>
        <w:t/>
      </w:r>
      <w:hyperlink r:id="rIdHyperlink136">
        <w:r>
          <w:rPr>
            <w:rStyle w:val="Hyperlink"/>
          </w:rPr>
          <w:t>10 U.S.C. 2410</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480-->
    <w:p xmlns:tce="http://www.TCE.com">
      <w:pPr>
        <w:pStyle w:val="Heading5"/>
      </w:pPr>
      <w:bookmarkStart w:id="3127" w:name="_Numd19e67392"/>
      <w:bookmarkStart w:id="3128" w:name="_Refd19e67392"/>
      <w:bookmarkStart w:id="3129" w:name="_Tocd19e67392"/>
      <w:r>
        <w:t/>
      </w:r>
      <w:r>
        <w:t>225.7202</w:t>
      </w:r>
      <w:r>
        <w:t xml:space="preserve"> Exception.</w:t>
      </w:r>
      <w:bookmarkEnd w:id="3128"/>
      <w:bookmarkEnd w:id="3129"/>
      <w:bookmarkEnd w:id="3127"/>
    </w:p>
    <w:p xmlns:tce="http://www.TCE.com">
      <w:pPr>
        <w:pStyle w:val="BodyText"/>
      </w:pPr>
      <w:r>
        <w:t>This subpart does not apply to contracts for commercial items, construction, ores, natural gas, utilities, petroleum products and crudes, timber (logs), or subsistence.</w:t>
      </w:r>
    </w:p>
    <!--Topic unique_1481-->
    <w:p xmlns:tce="http://www.TCE.com">
      <w:pPr>
        <w:pStyle w:val="Heading5"/>
      </w:pPr>
      <w:bookmarkStart w:id="3130" w:name="_Numd19e67410"/>
      <w:bookmarkStart w:id="3131" w:name="_Refd19e67410"/>
      <w:bookmarkStart w:id="3132" w:name="_Tocd19e67410"/>
      <w:r>
        <w:t/>
      </w:r>
      <w:r>
        <w:t>225.7203</w:t>
      </w:r>
      <w:r>
        <w:t xml:space="preserve"> Contracting officer distribution of reports.</w:t>
      </w:r>
      <w:bookmarkEnd w:id="3131"/>
      <w:bookmarkEnd w:id="3132"/>
      <w:bookmarkEnd w:id="3130"/>
    </w:p>
    <w:p xmlns:tce="http://www.TCE.com">
      <w:pPr>
        <w:pStyle w:val="BodyText"/>
      </w:pPr>
      <w:r>
        <w:t xml:space="preserve">Follow the procedures at PGI </w:t>
      </w:r>
      <w:r>
        <w:rPr>
          <w:u w:val="single"/>
        </w:rPr>
        <w:t>225.7203</w:t>
      </w:r>
      <w:r>
        <w:t xml:space="preserve"> for distribution of reports submitted with offers in accordance with the provision at </w:t>
      </w:r>
      <w:r>
        <w:rPr>
          <w:color w:val="0000FF"/>
        </w:rPr>
        <w:fldChar w:fldCharType="begin"/>
      </w:r>
      <w:r>
        <w:rPr>
          <w:color w:val="0000FF"/>
        </w:rPr>
        <w:instrText xml:space="preserve"> REF _Numd19e114167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482-->
    <w:p xmlns:tce="http://www.TCE.com">
      <w:pPr>
        <w:pStyle w:val="Heading5"/>
      </w:pPr>
      <w:bookmarkStart w:id="3133" w:name="_Numd19e67437"/>
      <w:bookmarkStart w:id="3134" w:name="_Refd19e67437"/>
      <w:bookmarkStart w:id="3135" w:name="_Tocd19e67437"/>
      <w:r>
        <w:t/>
      </w:r>
      <w:r>
        <w:t>225.7204</w:t>
      </w:r>
      <w:r>
        <w:t xml:space="preserve"> Solicitation provision and contract clauses.</w:t>
      </w:r>
      <w:bookmarkEnd w:id="3134"/>
      <w:bookmarkEnd w:id="3135"/>
      <w:bookmarkEnd w:id="3133"/>
    </w:p>
    <w:p xmlns:tce="http://www.TCE.com">
      <w:pPr>
        <w:pStyle w:val="BodyText"/>
      </w:pPr>
      <w:r>
        <w:t xml:space="preserve">Except for acquisitions described in </w:t>
      </w:r>
      <w:r>
        <w:rPr>
          <w:color w:val="0000FF"/>
        </w:rPr>
        <w:fldChar w:fldCharType="begin"/>
      </w:r>
      <w:r>
        <w:rPr>
          <w:color w:val="0000FF"/>
        </w:rPr>
        <w:instrText xml:space="preserve"> REF _Numd19e67392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_Numd19e114167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_Numd19e114225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483-->
    <w:p xmlns:tce="http://www.TCE.com">
      <w:pPr>
        <w:pStyle w:val="Heading4"/>
      </w:pPr>
      <w:bookmarkStart w:id="3136" w:name="_Numd19e67473"/>
      <w:bookmarkStart w:id="3137" w:name="_Refd19e67473"/>
      <w:bookmarkStart w:id="3138" w:name="_Tocd19e67473"/>
      <w:r>
        <w:t/>
      </w:r>
      <w:r>
        <w:t>Subpart 225.73</w:t>
      </w:r>
      <w:r>
        <w:t xml:space="preserve"> - ACQUISITIONS FOR FOREIGN MILITARY SALES</w:t>
      </w:r>
      <w:bookmarkEnd w:id="3137"/>
      <w:bookmarkEnd w:id="3138"/>
      <w:bookmarkEnd w:id="3136"/>
    </w:p>
    <!--Topic unique_1138-->
    <w:p xmlns:tce="http://www.TCE.com">
      <w:pPr>
        <w:pStyle w:val="Heading5"/>
      </w:pPr>
      <w:bookmarkStart w:id="3139" w:name="_Numd19e67486"/>
      <w:bookmarkStart w:id="3140" w:name="_Refd19e67486"/>
      <w:bookmarkStart w:id="3141" w:name="_Tocd19e67486"/>
      <w:r>
        <w:t/>
      </w:r>
      <w:r>
        <w:t>225.7300</w:t>
      </w:r>
      <w:r>
        <w:t xml:space="preserve"> Scope of subpart.</w:t>
      </w:r>
      <w:bookmarkEnd w:id="3140"/>
      <w:bookmarkEnd w:id="3141"/>
      <w:bookmarkEnd w:id="3139"/>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484-->
    <w:p xmlns:tce="http://www.TCE.com">
      <w:pPr>
        <w:pStyle w:val="Heading5"/>
      </w:pPr>
      <w:bookmarkStart w:id="3142" w:name="_Numd19e67513"/>
      <w:bookmarkStart w:id="3143" w:name="_Refd19e67513"/>
      <w:bookmarkStart w:id="3144" w:name="_Tocd19e67513"/>
      <w:r>
        <w:t/>
      </w:r>
      <w:r>
        <w:t>225.7301</w:t>
      </w:r>
      <w:r>
        <w:t xml:space="preserve"> General.</w:t>
      </w:r>
      <w:bookmarkEnd w:id="3143"/>
      <w:bookmarkEnd w:id="3144"/>
      <w:bookmarkEnd w:id="3142"/>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u w:val="single"/>
        </w:rPr>
        <w:t>225.7301</w:t>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_Numd19e75505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910-->
    <w:p xmlns:tce="http://www.TCE.com">
      <w:pPr>
        <w:pStyle w:val="Heading6"/>
      </w:pPr>
      <w:bookmarkStart w:id="3145" w:name="_Numd19e67544"/>
      <w:bookmarkStart w:id="3146" w:name="_Refd19e67544"/>
      <w:bookmarkStart w:id="3147" w:name="_Tocd19e67544"/>
      <w:r>
        <w:t/>
      </w:r>
      <w:r>
        <w:t>225.7301-1</w:t>
      </w:r>
      <w:r>
        <w:t xml:space="preserve"> Reserved.</w:t>
      </w:r>
      <w:bookmarkEnd w:id="3146"/>
      <w:bookmarkEnd w:id="3147"/>
      <w:bookmarkEnd w:id="3145"/>
    </w:p>
    <!--Topic unique_1485-->
    <w:p xmlns:tce="http://www.TCE.com">
      <w:pPr>
        <w:pStyle w:val="Heading6"/>
      </w:pPr>
      <w:bookmarkStart w:id="3148" w:name="_Numd19e67561"/>
      <w:bookmarkStart w:id="3149" w:name="_Refd19e67561"/>
      <w:bookmarkStart w:id="3150" w:name="_Tocd19e67561"/>
      <w:r>
        <w:t/>
      </w:r>
      <w:r>
        <w:t>225.7301-2</w:t>
      </w:r>
      <w:r>
        <w:t xml:space="preserve"> Solicitation approval for sole source contracts.</w:t>
      </w:r>
      <w:bookmarkEnd w:id="3149"/>
      <w:bookmarkEnd w:id="3150"/>
      <w:bookmarkEnd w:id="3148"/>
    </w:p>
    <w:p xmlns:tce="http://www.TCE.com">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_Numd19e25051 \h </w:instrText>
      </w:r>
      <w:r>
        <w:fldChar w:fldCharType="separate"/>
      </w:r>
      <w:rPr>
        <w:color w:val="0000FF"/>
      </w:rPr>
      <w:r>
        <w:rPr>
          <w:u w:val="single"/>
        </w:rPr>
        <w:t>201.170</w:t>
      </w:r>
      <w:r>
        <w:rPr>
          <w:color w:val="0000FF"/>
        </w:rPr>
        <w:fldChar w:fldCharType="end"/>
      </w:r>
      <w:r>
        <w:t xml:space="preserve"> and PGI </w:t>
      </w:r>
      <w:r>
        <w:rPr>
          <w:u w:val="single"/>
        </w:rPr>
        <w:t>216.403-1</w:t>
      </w:r>
      <w:r>
        <w:t xml:space="preserve"> (1)(ii)(B) and (C).</w:t>
      </w:r>
    </w:p>
    <!--Topic unique_1486-->
    <w:p xmlns:tce="http://www.TCE.com">
      <w:pPr>
        <w:pStyle w:val="Heading5"/>
      </w:pPr>
      <w:bookmarkStart w:id="3151" w:name="_Numd19e67588"/>
      <w:bookmarkStart w:id="3152" w:name="_Refd19e67588"/>
      <w:bookmarkStart w:id="3153" w:name="_Tocd19e67588"/>
      <w:r>
        <w:t/>
      </w:r>
      <w:r>
        <w:t>225.7302</w:t>
      </w:r>
      <w:r>
        <w:t xml:space="preserve"> Preparation of letter of offer and acceptance.</w:t>
      </w:r>
      <w:bookmarkEnd w:id="3152"/>
      <w:bookmarkEnd w:id="3153"/>
      <w:bookmarkEnd w:id="3151"/>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u w:val="single"/>
        </w:rPr>
        <w:t>225.7301</w:t>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u w:val="single"/>
        </w:rPr>
        <w:t>225.7301</w:t>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u w:val="single"/>
        </w:rPr>
        <w:t>225.7302</w:t>
      </w:r>
      <w:r>
        <w:t xml:space="preserve"> .</w:t>
      </w:r>
    </w:p>
    <!--Topic unique_1487-->
    <w:p xmlns:tce="http://www.TCE.com">
      <w:pPr>
        <w:pStyle w:val="Heading5"/>
      </w:pPr>
      <w:bookmarkStart w:id="3154" w:name="_Numd19e67631"/>
      <w:bookmarkStart w:id="3155" w:name="_Refd19e67631"/>
      <w:bookmarkStart w:id="3156" w:name="_Tocd19e67631"/>
      <w:r>
        <w:t/>
      </w:r>
      <w:r>
        <w:t>225.7303</w:t>
      </w:r>
      <w:r>
        <w:t xml:space="preserve"> Pricing acquisitions for FMS.</w:t>
      </w:r>
      <w:bookmarkEnd w:id="3155"/>
      <w:bookmarkEnd w:id="3156"/>
      <w:bookmarkEnd w:id="3154"/>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488-->
    <w:p xmlns:tce="http://www.TCE.com">
      <w:pPr>
        <w:pStyle w:val="Heading6"/>
      </w:pPr>
      <w:bookmarkStart w:id="3157" w:name="_Numd19e67650"/>
      <w:bookmarkStart w:id="3158" w:name="_Refd19e67650"/>
      <w:bookmarkStart w:id="3159" w:name="_Tocd19e67650"/>
      <w:r>
        <w:t/>
      </w:r>
      <w:r>
        <w:t>225.7303-1</w:t>
      </w:r>
      <w:r>
        <w:t xml:space="preserve"> Contractor sales to other foreign customers.</w:t>
      </w:r>
      <w:bookmarkEnd w:id="3158"/>
      <w:bookmarkEnd w:id="3159"/>
      <w:bookmarkEnd w:id="3157"/>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489-->
    <w:p xmlns:tce="http://www.TCE.com">
      <w:pPr>
        <w:pStyle w:val="Heading6"/>
      </w:pPr>
      <w:bookmarkStart w:id="3160" w:name="_Numd19e67669"/>
      <w:bookmarkStart w:id="3161" w:name="_Refd19e67669"/>
      <w:bookmarkStart w:id="3162" w:name="_Tocd19e67669"/>
      <w:r>
        <w:t/>
      </w:r>
      <w:r>
        <w:t>225.7303-2</w:t>
      </w:r>
      <w:r>
        <w:t xml:space="preserve"> Cost of doing business with a foreign government or an international organization.</w:t>
      </w:r>
      <w:bookmarkEnd w:id="3161"/>
      <w:bookmarkEnd w:id="3162"/>
      <w:bookmarkEnd w:id="3160"/>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_Numd19e67650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_Numd19e67807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_Numd19e67906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major contractors on independent research and development and bid and proposal (IR&amp;D/B&amp;P) costs for projects that are of potential interest to DoD, in </w:t>
      </w:r>
      <w:r>
        <w:rPr>
          <w:color w:val="0000FF"/>
        </w:rPr>
        <w:fldChar w:fldCharType="begin"/>
      </w:r>
      <w:r>
        <w:rPr>
          <w:color w:val="0000FF"/>
        </w:rPr>
        <w:instrText xml:space="preserve"> REF _Numd19e76265 \h </w:instrText>
      </w:r>
      <w:r>
        <w:fldChar w:fldCharType="separate"/>
      </w:r>
      <w:rPr>
        <w:color w:val="0000FF"/>
      </w:rPr>
      <w:r>
        <w:rPr>
          <w:u w:val="single"/>
        </w:rPr>
        <w:t>231.205-18</w:t>
      </w:r>
      <w:r>
        <w:rPr>
          <w:color w:val="0000FF"/>
        </w:rPr>
        <w:fldChar w:fldCharType="end"/>
      </w:r>
      <w:r>
        <w:t xml:space="preserve">(c)(iii), do not apply to FMS contracts, except as provided in </w:t>
      </w:r>
      <w:r>
        <w:rPr>
          <w:color w:val="0000FF"/>
        </w:rPr>
        <w:fldChar w:fldCharType="begin"/>
      </w:r>
      <w:r>
        <w:rPr>
          <w:color w:val="0000FF"/>
        </w:rPr>
        <w:instrText xml:space="preserve"> REF _Numd19e67807 \h </w:instrText>
      </w:r>
      <w:r>
        <w:fldChar w:fldCharType="separate"/>
      </w:r>
      <w:rPr>
        <w:color w:val="0000FF"/>
      </w:rPr>
      <w:r>
        <w:rPr>
          <w:u w:val="single"/>
        </w:rPr>
        <w:t>225.7303-5</w:t>
      </w:r>
      <w:r>
        <w:rPr>
          <w:color w:val="0000FF"/>
        </w:rPr>
        <w:fldChar w:fldCharType="end"/>
      </w:r>
      <w:r>
        <w:t>. The allowability of IR&amp;D/B&amp;P costs on contracts for FMS not wholly paid for from funds made available on a nonrepayable basis is limited to the contract's allocable share of the contractor's total IR&amp;D/B&amp;P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_Numd19e76210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490-->
    <w:p xmlns:tce="http://www.TCE.com">
      <w:pPr>
        <w:pStyle w:val="Heading6"/>
      </w:pPr>
      <w:bookmarkStart w:id="3163" w:name="_Numd19e67758"/>
      <w:bookmarkStart w:id="3164" w:name="_Refd19e67758"/>
      <w:bookmarkStart w:id="3165" w:name="_Tocd19e67758"/>
      <w:r>
        <w:t/>
      </w:r>
      <w:r>
        <w:t>225.7303-3</w:t>
      </w:r>
      <w:r>
        <w:t xml:space="preserve"> Government-to-government agreements.</w:t>
      </w:r>
      <w:bookmarkEnd w:id="3164"/>
      <w:bookmarkEnd w:id="3165"/>
      <w:bookmarkEnd w:id="3163"/>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491-->
    <w:p xmlns:tce="http://www.TCE.com">
      <w:pPr>
        <w:pStyle w:val="Heading6"/>
      </w:pPr>
      <w:bookmarkStart w:id="3166" w:name="_Numd19e67777"/>
      <w:bookmarkStart w:id="3167" w:name="_Refd19e67777"/>
      <w:bookmarkStart w:id="3168" w:name="_Tocd19e67777"/>
      <w:r>
        <w:t/>
      </w:r>
      <w:r>
        <w:t>225.7303-4</w:t>
      </w:r>
      <w:r>
        <w:t xml:space="preserve"> Contingent fees.</w:t>
      </w:r>
      <w:bookmarkEnd w:id="3167"/>
      <w:bookmarkEnd w:id="3168"/>
      <w:bookmarkEnd w:id="3166"/>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_Numd19e67929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492-->
    <w:p xmlns:tce="http://www.TCE.com">
      <w:pPr>
        <w:pStyle w:val="Heading6"/>
      </w:pPr>
      <w:bookmarkStart w:id="3169" w:name="_Numd19e67807"/>
      <w:bookmarkStart w:id="3170" w:name="_Refd19e67807"/>
      <w:bookmarkStart w:id="3171" w:name="_Tocd19e67807"/>
      <w:r>
        <w:t/>
      </w:r>
      <w:r>
        <w:t>225.7303-5</w:t>
      </w:r>
      <w:r>
        <w:t xml:space="preserve"> Acquisitions wholly paid for from nonrepayable funds.</w:t>
      </w:r>
      <w:bookmarkEnd w:id="3170"/>
      <w:bookmarkEnd w:id="3171"/>
      <w:bookmarkEnd w:id="3169"/>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493-->
    <w:p xmlns:tce="http://www.TCE.com">
      <w:pPr>
        <w:pStyle w:val="Heading5"/>
      </w:pPr>
      <w:bookmarkStart w:id="3172" w:name="_Numd19e67830"/>
      <w:bookmarkStart w:id="3173" w:name="_Refd19e67830"/>
      <w:bookmarkStart w:id="3174" w:name="_Tocd19e67830"/>
      <w:r>
        <w:t/>
      </w:r>
      <w:r>
        <w:t>225.7304</w:t>
      </w:r>
      <w:r>
        <w:t xml:space="preserve"> FMS customer involvement.</w:t>
      </w:r>
      <w:bookmarkEnd w:id="3173"/>
      <w:bookmarkEnd w:id="3174"/>
      <w:bookmarkEnd w:id="3172"/>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494-->
    <w:p xmlns:tce="http://www.TCE.com">
      <w:pPr>
        <w:pStyle w:val="Heading5"/>
      </w:pPr>
      <w:bookmarkStart w:id="3175" w:name="_Numd19e67888"/>
      <w:bookmarkStart w:id="3176" w:name="_Refd19e67888"/>
      <w:bookmarkStart w:id="3177" w:name="_Tocd19e67888"/>
      <w:r>
        <w:t/>
      </w:r>
      <w:r>
        <w:t>225.7305</w:t>
      </w:r>
      <w:r>
        <w:t xml:space="preserve"> Limitation of liability.</w:t>
      </w:r>
      <w:bookmarkEnd w:id="3176"/>
      <w:bookmarkEnd w:id="3177"/>
      <w:bookmarkEnd w:id="3175"/>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495-->
    <w:p xmlns:tce="http://www.TCE.com">
      <w:pPr>
        <w:pStyle w:val="Heading5"/>
      </w:pPr>
      <w:bookmarkStart w:id="3178" w:name="_Numd19e67906"/>
      <w:bookmarkStart w:id="3179" w:name="_Refd19e67906"/>
      <w:bookmarkStart w:id="3180" w:name="_Tocd19e67906"/>
      <w:r>
        <w:t/>
      </w:r>
      <w:r>
        <w:t>225.7306</w:t>
      </w:r>
      <w:r>
        <w:t xml:space="preserve"> Offset arrangements.</w:t>
      </w:r>
      <w:bookmarkEnd w:id="3179"/>
      <w:bookmarkEnd w:id="3180"/>
      <w:bookmarkEnd w:id="3178"/>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_Numd19e67669 \h </w:instrText>
      </w:r>
      <w:r>
        <w:fldChar w:fldCharType="separate"/>
      </w:r>
      <w:rPr>
        <w:color w:val="0000FF"/>
      </w:rPr>
      <w:r>
        <w:rPr>
          <w:u w:val="single"/>
        </w:rPr>
        <w:t>225.7303-2</w:t>
      </w:r>
      <w:r>
        <w:rPr>
          <w:color w:val="0000FF"/>
        </w:rPr>
        <w:fldChar w:fldCharType="end"/>
      </w:r>
      <w:r>
        <w:t xml:space="preserve"> (a)(3).)</w:t>
      </w:r>
    </w:p>
    <!--Topic unique_621-->
    <w:p xmlns:tce="http://www.TCE.com">
      <w:pPr>
        <w:pStyle w:val="Heading5"/>
      </w:pPr>
      <w:bookmarkStart w:id="3181" w:name="_Numd19e67929"/>
      <w:bookmarkStart w:id="3182" w:name="_Refd19e67929"/>
      <w:bookmarkStart w:id="3183" w:name="_Tocd19e67929"/>
      <w:r>
        <w:t/>
      </w:r>
      <w:r>
        <w:t>225.7307</w:t>
      </w:r>
      <w:r>
        <w:t xml:space="preserve"> Contract clauses.</w:t>
      </w:r>
      <w:bookmarkEnd w:id="3182"/>
      <w:bookmarkEnd w:id="3183"/>
      <w:bookmarkEnd w:id="3181"/>
    </w:p>
    <w:p xmlns:tce="http://www.TCE.com">
      <w:pPr>
        <w:pStyle w:val="BodyText"/>
        <w:ind w:left="720"/>
      </w:pPr>
      <w:r>
        <w:t xml:space="preserve">(a) Use the clause at </w:t>
      </w:r>
      <w:r>
        <w:rPr>
          <w:color w:val="0000FF"/>
        </w:rPr>
        <w:fldChar w:fldCharType="begin"/>
      </w:r>
      <w:r>
        <w:rPr>
          <w:color w:val="0000FF"/>
        </w:rPr>
        <w:instrText xml:space="preserve"> REF _Numd19e116467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rPr>
          <w:color w:val="0000FF"/>
        </w:rPr>
        <w:fldChar w:fldCharType="begin"/>
      </w:r>
      <w:r>
        <w:rPr>
          <w:color w:val="0000FF"/>
        </w:rPr>
        <w:instrText xml:space="preserve"> REF _Numd19e67777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_Numd19e116505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496-->
    <w:p xmlns:tce="http://www.TCE.com">
      <w:pPr>
        <w:pStyle w:val="Heading4"/>
      </w:pPr>
      <w:bookmarkStart w:id="3184" w:name="_Numd19e67962"/>
      <w:bookmarkStart w:id="3185" w:name="_Refd19e67962"/>
      <w:bookmarkStart w:id="3186" w:name="_Tocd19e67962"/>
      <w:r>
        <w:t/>
      </w:r>
      <w:r>
        <w:t>Subpart 225.74</w:t>
      </w:r>
      <w:r>
        <w:t xml:space="preserve"> - Reserved</w:t>
      </w:r>
      <w:bookmarkEnd w:id="3185"/>
      <w:bookmarkEnd w:id="3186"/>
      <w:bookmarkEnd w:id="3184"/>
    </w:p>
    <!--Topic unique_1497-->
    <w:p xmlns:tce="http://www.TCE.com">
      <w:pPr>
        <w:pStyle w:val="Heading4"/>
      </w:pPr>
      <w:bookmarkStart w:id="3187" w:name="_Numd19e67979"/>
      <w:bookmarkStart w:id="3188" w:name="_Refd19e67979"/>
      <w:bookmarkStart w:id="3189" w:name="_Tocd19e67979"/>
      <w:r>
        <w:t/>
      </w:r>
      <w:r>
        <w:t>Subpart 225.75</w:t>
      </w:r>
      <w:r>
        <w:t xml:space="preserve"> - BALANCE OF PAYMENTS PROGRAM</w:t>
      </w:r>
      <w:bookmarkEnd w:id="3188"/>
      <w:bookmarkEnd w:id="3189"/>
      <w:bookmarkEnd w:id="3187"/>
    </w:p>
    <!--Topic unique_1498-->
    <w:p xmlns:tce="http://www.TCE.com">
      <w:pPr>
        <w:pStyle w:val="Heading5"/>
      </w:pPr>
      <w:bookmarkStart w:id="3190" w:name="_Numd19e67992"/>
      <w:bookmarkStart w:id="3191" w:name="_Refd19e67992"/>
      <w:bookmarkStart w:id="3192" w:name="_Tocd19e67992"/>
      <w:r>
        <w:t/>
      </w:r>
      <w:r>
        <w:t>225.7500</w:t>
      </w:r>
      <w:r>
        <w:t xml:space="preserve"> Scope of subpart.</w:t>
      </w:r>
      <w:bookmarkEnd w:id="3191"/>
      <w:bookmarkEnd w:id="3192"/>
      <w:bookmarkEnd w:id="3190"/>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499-->
    <w:p xmlns:tce="http://www.TCE.com">
      <w:pPr>
        <w:pStyle w:val="Heading5"/>
      </w:pPr>
      <w:bookmarkStart w:id="3193" w:name="_Numd19e68015"/>
      <w:bookmarkStart w:id="3194" w:name="_Refd19e68015"/>
      <w:bookmarkStart w:id="3195" w:name="_Tocd19e68015"/>
      <w:r>
        <w:t/>
      </w:r>
      <w:r>
        <w:t>225.7501</w:t>
      </w:r>
      <w:r>
        <w:t xml:space="preserve"> Policy.</w:t>
      </w:r>
      <w:bookmarkEnd w:id="3194"/>
      <w:bookmarkEnd w:id="3195"/>
      <w:bookmarkEnd w:id="3193"/>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item,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_Numd19e68471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_Numd19e61331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_Numd19e68800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_Numd19e68800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00-->
    <w:p xmlns:tce="http://www.TCE.com">
      <w:pPr>
        <w:pStyle w:val="Heading5"/>
      </w:pPr>
      <w:bookmarkStart w:id="3196" w:name="_Numd19e68109"/>
      <w:bookmarkStart w:id="3197" w:name="_Refd19e68109"/>
      <w:bookmarkStart w:id="3198" w:name="_Tocd19e68109"/>
      <w:r>
        <w:t/>
      </w:r>
      <w:r>
        <w:t>225.7502</w:t>
      </w:r>
      <w:r>
        <w:t xml:space="preserve"> Procedures.</w:t>
      </w:r>
      <w:bookmarkEnd w:id="3197"/>
      <w:bookmarkEnd w:id="3198"/>
      <w:bookmarkEnd w:id="3196"/>
    </w:p>
    <w:p xmlns:tce="http://www.TCE.com">
      <w:pPr>
        <w:pStyle w:val="BodyText"/>
      </w:pPr>
      <w:r>
        <w:t xml:space="preserve">If the Balance of Payments Program applies to the acquisition, follow the procedures at PGI </w:t>
      </w:r>
      <w:r>
        <w:rPr>
          <w:u w:val="single"/>
        </w:rPr>
        <w:t>225.7502</w:t>
      </w:r>
      <w:r>
        <w:t xml:space="preserve"> .</w:t>
      </w:r>
    </w:p>
    <!--Topic unique_1501-->
    <w:p xmlns:tce="http://www.TCE.com">
      <w:pPr>
        <w:pStyle w:val="Heading5"/>
      </w:pPr>
      <w:bookmarkStart w:id="3199" w:name="_Numd19e68132"/>
      <w:bookmarkStart w:id="3200" w:name="_Refd19e68132"/>
      <w:bookmarkStart w:id="3201" w:name="_Tocd19e68132"/>
      <w:r>
        <w:t/>
      </w:r>
      <w:r>
        <w:t>225.7503</w:t>
      </w:r>
      <w:r>
        <w:t xml:space="preserve"> Contract clauses.</w:t>
      </w:r>
      <w:bookmarkEnd w:id="3200"/>
      <w:bookmarkEnd w:id="3201"/>
      <w:bookmarkEnd w:id="3199"/>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_Numd19e119012 \h </w:instrText>
      </w:r>
      <w:r>
        <w:fldChar w:fldCharType="separate"/>
      </w:r>
      <w:rPr>
        <w:color w:val="0000FF"/>
      </w:rPr>
      <w:r>
        <w:rPr>
          <w:u w:val="single"/>
        </w:rPr>
        <w:t>252.225-7044</w:t>
      </w:r>
      <w:r>
        <w:rPr>
          <w:color w:val="0000FF"/>
        </w:rPr>
        <w:fldChar w:fldCharType="end"/>
      </w:r>
      <w:r>
        <w:t xml:space="preserve"> ,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$7,032,000.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720"/>
      </w:pPr>
      <w:r>
        <w:t xml:space="preserve">(b) Use the basic or an alternate of the clause at </w:t>
      </w:r>
      <w:r>
        <w:rPr>
          <w:color w:val="0000FF"/>
        </w:rPr>
        <w:fldChar w:fldCharType="begin"/>
      </w:r>
      <w:r>
        <w:rPr>
          <w:color w:val="0000FF"/>
        </w:rPr>
        <w:instrText xml:space="preserve"> REF _Numd19e119193 \h </w:instrText>
      </w:r>
      <w:r>
        <w:fldChar w:fldCharType="separate"/>
      </w:r>
      <w:rPr>
        <w:color w:val="0000FF"/>
      </w:rPr>
      <w:r>
        <w:rPr>
          <w:u w:val="single"/>
        </w:rPr>
        <w:t>252.225-7045</w:t>
      </w:r>
      <w:r>
        <w:rPr>
          <w:color w:val="0000FF"/>
        </w:rPr>
        <w:fldChar w:fldCharType="end"/>
      </w:r>
      <w:r>
        <w:t>, Balance of Payments Program—Construction Material Under Trade Agreements, in solicitations and contracts for construction to be performed outside the United States with an estimated value of $7,032,000 or more, including acquisitions of commercial items or components.</w:t>
      </w:r>
    </w:p>
    <w:p xmlns:tce="http://www.TCE.com">
      <w:pPr>
        <w:pStyle w:val="BodyText"/>
        <w:ind w:left="1440"/>
      </w:pPr>
      <w:r>
        <w:t>(1) Use the basic clause in solicitations and contracts with an estimated value of $12,001,460 or more, unless the acquisition is in support of operations in Afghanistan.</w:t>
      </w:r>
    </w:p>
    <w:p xmlns:tce="http://www.TCE.com">
      <w:pPr>
        <w:pStyle w:val="BodyText"/>
        <w:ind w:left="1440"/>
      </w:pPr>
      <w:r>
        <w:t>(2) Use the alternate I clause in solicitations and contracts with an estimated value of $7,032,000 or more, but less than $10,802,884 unless the acquisition is in support of operations in Afghanistan.</w:t>
      </w:r>
    </w:p>
    <w:p xmlns:tce="http://www.TCE.com">
      <w:pPr>
        <w:pStyle w:val="BodyText"/>
        <w:ind w:left="1440"/>
      </w:pPr>
      <w:r>
        <w:t>(3) Use the alternate II clause in solicitations and contracts with an estimated value of $12,001,460 or more and is in support of operations in Afghanistan.</w:t>
      </w:r>
    </w:p>
    <w:p xmlns:tce="http://www.TCE.com">
      <w:pPr>
        <w:pStyle w:val="BodyText"/>
        <w:ind w:left="1440"/>
      </w:pPr>
      <w:r>
        <w:t>(4) Use the alternate III clause in solicitations and contracts with an estimated value of $7,032,000 or more, but less than $10,802,884, and is in support of operations in Afghanistan.</w:t>
      </w:r>
    </w:p>
    <!--Topic unique_1502-->
    <w:p xmlns:tce="http://www.TCE.com">
      <w:pPr>
        <w:pStyle w:val="Heading4"/>
      </w:pPr>
      <w:bookmarkStart w:id="3202" w:name="_Numd19e68175"/>
      <w:bookmarkStart w:id="3203" w:name="_Refd19e68175"/>
      <w:bookmarkStart w:id="3204" w:name="_Tocd19e68175"/>
      <w:r>
        <w:t/>
      </w:r>
      <w:r>
        <w:t>Subpart 225.76</w:t>
      </w:r>
      <w:r>
        <w:t xml:space="preserve"> - SECONDARY ARAB BOYCOTT OF ISRAEL</w:t>
      </w:r>
      <w:bookmarkEnd w:id="3203"/>
      <w:bookmarkEnd w:id="3204"/>
      <w:bookmarkEnd w:id="3202"/>
    </w:p>
    <!--Topic unique_1503-->
    <w:p xmlns:tce="http://www.TCE.com">
      <w:pPr>
        <w:pStyle w:val="Heading5"/>
      </w:pPr>
      <w:bookmarkStart w:id="3205" w:name="_Numd19e68188"/>
      <w:bookmarkStart w:id="3206" w:name="_Refd19e68188"/>
      <w:bookmarkStart w:id="3207" w:name="_Tocd19e68188"/>
      <w:r>
        <w:t/>
      </w:r>
      <w:r>
        <w:t>225.7601</w:t>
      </w:r>
      <w:r>
        <w:t xml:space="preserve"> Restriction.</w:t>
      </w:r>
      <w:bookmarkEnd w:id="3206"/>
      <w:bookmarkEnd w:id="3207"/>
      <w:bookmarkEnd w:id="3205"/>
    </w:p>
    <w:p xmlns:tce="http://www.TCE.com">
      <w:pPr>
        <w:pStyle w:val="BodyText"/>
      </w:pPr>
      <w:r>
        <w:t>In accordance with 10 U.S.C. 2410i, do not enter into a contract with a foreign entity unless it has certified that it does not comply with the secondary Arab boycott of Israel.</w:t>
      </w:r>
    </w:p>
    <!--Topic unique_1504-->
    <w:p xmlns:tce="http://www.TCE.com">
      <w:pPr>
        <w:pStyle w:val="Heading5"/>
      </w:pPr>
      <w:bookmarkStart w:id="3208" w:name="_Numd19e68207"/>
      <w:bookmarkStart w:id="3209" w:name="_Refd19e68207"/>
      <w:bookmarkStart w:id="3210" w:name="_Tocd19e68207"/>
      <w:r>
        <w:t/>
      </w:r>
      <w:r>
        <w:t>225.7602</w:t>
      </w:r>
      <w:r>
        <w:t xml:space="preserve"> Procedures.</w:t>
      </w:r>
      <w:bookmarkEnd w:id="3209"/>
      <w:bookmarkEnd w:id="3210"/>
      <w:bookmarkEnd w:id="3208"/>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_Numd19e63062 \h </w:instrText>
      </w:r>
      <w:r>
        <w:fldChar w:fldCharType="separate"/>
      </w:r>
      <w:rPr>
        <w:color w:val="0000FF"/>
      </w:rPr>
      <w:r>
        <w:rPr>
          <w:u w:val="single"/>
        </w:rPr>
        <w:t>225.870</w:t>
      </w:r>
      <w:r>
        <w:rPr>
          <w:color w:val="0000FF"/>
        </w:rPr>
        <w:fldChar w:fldCharType="end"/>
      </w:r>
      <w:r>
        <w:t xml:space="preserve"> ).</w:t>
      </w:r>
    </w:p>
    <!--Topic unique_1505-->
    <w:p xmlns:tce="http://www.TCE.com">
      <w:pPr>
        <w:pStyle w:val="Heading5"/>
      </w:pPr>
      <w:bookmarkStart w:id="3211" w:name="_Numd19e68229"/>
      <w:bookmarkStart w:id="3212" w:name="_Refd19e68229"/>
      <w:bookmarkStart w:id="3213" w:name="_Tocd19e68229"/>
      <w:r>
        <w:t/>
      </w:r>
      <w:r>
        <w:t>225.7603</w:t>
      </w:r>
      <w:r>
        <w:t xml:space="preserve"> Exceptions.</w:t>
      </w:r>
      <w:bookmarkEnd w:id="3212"/>
      <w:bookmarkEnd w:id="3213"/>
      <w:bookmarkEnd w:id="3211"/>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06-->
    <w:p xmlns:tce="http://www.TCE.com">
      <w:pPr>
        <w:pStyle w:val="Heading5"/>
      </w:pPr>
      <w:bookmarkStart w:id="3214" w:name="_Numd19e68254"/>
      <w:bookmarkStart w:id="3215" w:name="_Refd19e68254"/>
      <w:bookmarkStart w:id="3216" w:name="_Tocd19e68254"/>
      <w:r>
        <w:t/>
      </w:r>
      <w:r>
        <w:t>225.7604</w:t>
      </w:r>
      <w:r>
        <w:t xml:space="preserve"> Waivers.</w:t>
      </w:r>
      <w:bookmarkEnd w:id="3215"/>
      <w:bookmarkEnd w:id="3216"/>
      <w:bookmarkEnd w:id="3214"/>
    </w:p>
    <w:p xmlns:tce="http://www.TCE.com">
      <w:pPr>
        <w:pStyle w:val="BodyText"/>
      </w:pPr>
      <w:r>
        <w:t xml:space="preserve">The Secretary of Defense may waive this restriction on the basis of national security interests. To request a waiver, follow the procedures at PGI </w:t>
      </w:r>
      <w:r>
        <w:rPr>
          <w:u w:val="single"/>
        </w:rPr>
        <w:t>225.7604</w:t>
      </w:r>
      <w:r>
        <w:t xml:space="preserve"> .</w:t>
      </w:r>
    </w:p>
    <!--Topic unique_624-->
    <w:p xmlns:tce="http://www.TCE.com">
      <w:pPr>
        <w:pStyle w:val="Heading5"/>
      </w:pPr>
      <w:bookmarkStart w:id="3217" w:name="_Numd19e68276"/>
      <w:bookmarkStart w:id="3218" w:name="_Refd19e68276"/>
      <w:bookmarkStart w:id="3219" w:name="_Tocd19e68276"/>
      <w:r>
        <w:t/>
      </w:r>
      <w:r>
        <w:t>225.7605</w:t>
      </w:r>
      <w:r>
        <w:t xml:space="preserve"> Solicitation provision.</w:t>
      </w:r>
      <w:bookmarkEnd w:id="3218"/>
      <w:bookmarkEnd w:id="3219"/>
      <w:bookmarkEnd w:id="3217"/>
    </w:p>
    <w:p xmlns:tce="http://www.TCE.com">
      <w:pPr>
        <w:pStyle w:val="BodyText"/>
      </w:pPr>
      <w:r>
        <w:t xml:space="preserve">Unless an exception at </w:t>
      </w:r>
      <w:r>
        <w:rPr>
          <w:color w:val="0000FF"/>
        </w:rPr>
        <w:fldChar w:fldCharType="begin"/>
      </w:r>
      <w:r>
        <w:rPr>
          <w:color w:val="0000FF"/>
        </w:rPr>
        <w:instrText xml:space="preserve"> REF _Numd19e68229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_Numd19e68254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_Numd19e116618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items. If the solicitation includes the provision at FAR 52.204-7, do not separately list </w:t>
      </w:r>
      <w:r>
        <w:rPr>
          <w:color w:val="0000FF"/>
        </w:rPr>
        <w:fldChar w:fldCharType="begin"/>
      </w:r>
      <w:r>
        <w:rPr>
          <w:color w:val="0000FF"/>
        </w:rPr>
        <w:instrText xml:space="preserve"> REF _Numd19e116618 \h </w:instrText>
      </w:r>
      <w:r>
        <w:fldChar w:fldCharType="separate"/>
      </w:r>
      <w:rPr>
        <w:color w:val="0000FF"/>
      </w:rPr>
      <w:r>
        <w:rPr>
          <w:u w:val="single"/>
        </w:rPr>
        <w:t>252.225-7031</w:t>
      </w:r>
      <w:r>
        <w:rPr>
          <w:color w:val="0000FF"/>
        </w:rPr>
        <w:fldChar w:fldCharType="end"/>
      </w:r>
      <w:r>
        <w:t xml:space="preserve"> in the solicitation.</w:t>
      </w:r>
    </w:p>
    <!--Topic unique_1507-->
    <w:p xmlns:tce="http://www.TCE.com">
      <w:pPr>
        <w:pStyle w:val="Heading4"/>
      </w:pPr>
      <w:bookmarkStart w:id="3220" w:name="_Numd19e68312"/>
      <w:bookmarkStart w:id="3221" w:name="_Refd19e68312"/>
      <w:bookmarkStart w:id="3222" w:name="_Tocd19e68312"/>
      <w:r>
        <w:t/>
      </w:r>
      <w:r>
        <w:t>Subpart 225.77</w:t>
      </w:r>
      <w:r>
        <w:t xml:space="preserve"> - ACQUISITIONS IN SUPPORT OF OPERATIONS IN AFGHANISTAN</w:t>
      </w:r>
      <w:bookmarkEnd w:id="3221"/>
      <w:bookmarkEnd w:id="3222"/>
      <w:bookmarkEnd w:id="3220"/>
    </w:p>
    <!--Topic unique_1508-->
    <w:p xmlns:tce="http://www.TCE.com">
      <w:pPr>
        <w:pStyle w:val="Heading5"/>
      </w:pPr>
      <w:bookmarkStart w:id="3223" w:name="_Numd19e68325"/>
      <w:bookmarkStart w:id="3224" w:name="_Refd19e68325"/>
      <w:bookmarkStart w:id="3225" w:name="_Tocd19e68325"/>
      <w:r>
        <w:t/>
      </w:r>
      <w:r>
        <w:t>225.7700</w:t>
      </w:r>
      <w:r>
        <w:t xml:space="preserve"> Scope.</w:t>
      </w:r>
      <w:bookmarkEnd w:id="3224"/>
      <w:bookmarkEnd w:id="3225"/>
      <w:bookmarkEnd w:id="3223"/>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09-->
    <w:p xmlns:tce="http://www.TCE.com">
      <w:pPr>
        <w:pStyle w:val="Heading5"/>
      </w:pPr>
      <w:bookmarkStart w:id="3226" w:name="_Numd19e68354"/>
      <w:bookmarkStart w:id="3227" w:name="_Refd19e68354"/>
      <w:bookmarkStart w:id="3228" w:name="_Tocd19e68354"/>
      <w:r>
        <w:t/>
      </w:r>
      <w:r>
        <w:t>225.7701</w:t>
      </w:r>
      <w:r>
        <w:t xml:space="preserve"> Definitions.</w:t>
      </w:r>
      <w:bookmarkEnd w:id="3227"/>
      <w:bookmarkEnd w:id="3228"/>
      <w:bookmarkEnd w:id="3226"/>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_Numd19e116538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10-->
    <w:p xmlns:tce="http://www.TCE.com">
      <w:pPr>
        <w:pStyle w:val="Heading5"/>
      </w:pPr>
      <w:bookmarkStart w:id="3229" w:name="_Numd19e68390"/>
      <w:bookmarkStart w:id="3230" w:name="_Refd19e68390"/>
      <w:bookmarkStart w:id="3231" w:name="_Tocd19e68390"/>
      <w:r>
        <w:t/>
      </w:r>
      <w:r>
        <w:t>225.7702</w:t>
      </w:r>
      <w:r>
        <w:t xml:space="preserve"> Acquisitions not subject to the enhanced authority to acquire products or services from Afghanistan.</w:t>
      </w:r>
      <w:bookmarkEnd w:id="3230"/>
      <w:bookmarkEnd w:id="3231"/>
      <w:bookmarkEnd w:id="3229"/>
    </w:p>
    <!--Topic unique_1511-->
    <w:p xmlns:tce="http://www.TCE.com">
      <w:pPr>
        <w:pStyle w:val="Heading6"/>
      </w:pPr>
      <w:bookmarkStart w:id="3232" w:name="_Numd19e68403"/>
      <w:bookmarkStart w:id="3233" w:name="_Refd19e68403"/>
      <w:bookmarkStart w:id="3234" w:name="_Tocd19e68403"/>
      <w:r>
        <w:t/>
      </w:r>
      <w:r>
        <w:t>225.7702-1</w:t>
      </w:r>
      <w:r>
        <w:t xml:space="preserve"> Acquisition of small arms.</w:t>
      </w:r>
      <w:bookmarkEnd w:id="3233"/>
      <w:bookmarkEnd w:id="3234"/>
      <w:bookmarkEnd w:id="3232"/>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2304;</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12-->
    <w:p xmlns:tce="http://www.TCE.com">
      <w:pPr>
        <w:pStyle w:val="Heading6"/>
      </w:pPr>
      <w:bookmarkStart w:id="3235" w:name="_Numd19e68438"/>
      <w:bookmarkStart w:id="3236" w:name="_Refd19e68438"/>
      <w:bookmarkStart w:id="3237" w:name="_Tocd19e68438"/>
      <w:r>
        <w:t/>
      </w:r>
      <w:r>
        <w:t>225.7702-2</w:t>
      </w:r>
      <w:r>
        <w:t xml:space="preserve"> Acquisition of uniform components for the Afghan military or the Afghan police.</w:t>
      </w:r>
      <w:bookmarkEnd w:id="3236"/>
      <w:bookmarkEnd w:id="3237"/>
      <w:bookmarkEnd w:id="3235"/>
    </w:p>
    <w:p xmlns:tce="http://www.TCE.com">
      <w:pPr>
        <w:pStyle w:val="BodyText"/>
      </w:pPr>
      <w:r>
        <w:t>Any textile components supplied by DoD to the Afghan National Army or the Afghan National Police for purpose of production of uniforms shall be produced in the United States.</w:t>
      </w:r>
    </w:p>
    <!--Topic unique_1513-->
    <w:p xmlns:tce="http://www.TCE.com">
      <w:pPr>
        <w:pStyle w:val="Heading5"/>
      </w:pPr>
      <w:bookmarkStart w:id="3238" w:name="_Numd19e68458"/>
      <w:bookmarkStart w:id="3239" w:name="_Refd19e68458"/>
      <w:bookmarkStart w:id="3240" w:name="_Tocd19e68458"/>
      <w:r>
        <w:t/>
      </w:r>
      <w:r>
        <w:t>225.7703</w:t>
      </w:r>
      <w:r>
        <w:t xml:space="preserve"> Enhanced authority to acquire products or services from Afghanistan.</w:t>
      </w:r>
      <w:bookmarkEnd w:id="3239"/>
      <w:bookmarkEnd w:id="3240"/>
      <w:bookmarkEnd w:id="3238"/>
    </w:p>
    <!--Topic unique_312-->
    <w:p xmlns:tce="http://www.TCE.com">
      <w:pPr>
        <w:pStyle w:val="Heading6"/>
      </w:pPr>
      <w:bookmarkStart w:id="3241" w:name="_Numd19e68471"/>
      <w:bookmarkStart w:id="3242" w:name="_Refd19e68471"/>
      <w:bookmarkStart w:id="3243" w:name="_Tocd19e68471"/>
      <w:r>
        <w:t/>
      </w:r>
      <w:r>
        <w:t>225.7703-1</w:t>
      </w:r>
      <w:r>
        <w:t xml:space="preserve"> Acquisition procedures.</w:t>
      </w:r>
      <w:bookmarkEnd w:id="3242"/>
      <w:bookmarkEnd w:id="3243"/>
      <w:bookmarkEnd w:id="3241"/>
    </w:p>
    <w:p xmlns:tce="http://www.TCE.com">
      <w:pPr>
        <w:pStyle w:val="BodyText"/>
      </w:pPr>
      <w:r>
        <w:t xml:space="preserve">(a) Subject to the requirements of </w:t>
      </w:r>
      <w:r>
        <w:rPr>
          <w:color w:val="0000FF"/>
        </w:rPr>
        <w:fldChar w:fldCharType="begin"/>
      </w:r>
      <w:r>
        <w:rPr>
          <w:color w:val="0000FF"/>
        </w:rPr>
        <w:instrText xml:space="preserve"> REF _Numd19e68516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_Numd19e68390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_Numd19e68593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u w:val="single"/>
        </w:rPr>
        <w:t>225.7703-1</w:t>
      </w:r>
      <w:r>
        <w:t xml:space="preserve"> (c).</w:t>
      </w:r>
    </w:p>
    <!--Topic unique_1514-->
    <w:p xmlns:tce="http://www.TCE.com">
      <w:pPr>
        <w:pStyle w:val="Heading6"/>
      </w:pPr>
      <w:bookmarkStart w:id="3244" w:name="_Numd19e68516"/>
      <w:bookmarkStart w:id="3245" w:name="_Refd19e68516"/>
      <w:bookmarkStart w:id="3246" w:name="_Tocd19e68516"/>
      <w:r>
        <w:t/>
      </w:r>
      <w:r>
        <w:t>225.7703-2</w:t>
      </w:r>
      <w:r>
        <w:t xml:space="preserve"> Determination requirements.</w:t>
      </w:r>
      <w:bookmarkEnd w:id="3245"/>
      <w:bookmarkEnd w:id="3246"/>
      <w:bookmarkEnd w:id="3244"/>
    </w:p>
    <w:p xmlns:tce="http://www.TCE.com">
      <w:pPr>
        <w:pStyle w:val="BodyText"/>
      </w:pPr>
      <w:r>
        <w:t xml:space="preserve">Before use of a procedure specified in </w:t>
      </w:r>
      <w:r>
        <w:rPr>
          <w:color w:val="0000FF"/>
        </w:rPr>
        <w:fldChar w:fldCharType="begin"/>
      </w:r>
      <w:r>
        <w:rPr>
          <w:color w:val="0000FF"/>
        </w:rPr>
        <w:instrText xml:space="preserve"> REF _Numd19e68471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_Numd19e68471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u w:val="single"/>
        </w:rPr>
        <w:t>225.7703-2</w:t>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u w:val="single"/>
        </w:rPr>
        <w:t>225.7703-2</w:t>
      </w:r>
      <w:r>
        <w:t xml:space="preserve"> (c) for formats for use in preparation of the determinations required by this subsection.</w:t>
      </w:r>
    </w:p>
    <!--Topic unique_1515-->
    <w:p xmlns:tce="http://www.TCE.com">
      <w:pPr>
        <w:pStyle w:val="Heading6"/>
      </w:pPr>
      <w:bookmarkStart w:id="3247" w:name="_Numd19e68593"/>
      <w:bookmarkStart w:id="3248" w:name="_Refd19e68593"/>
      <w:bookmarkStart w:id="3249" w:name="_Tocd19e68593"/>
      <w:r>
        <w:t/>
      </w:r>
      <w:r>
        <w:t>225.7703-3</w:t>
      </w:r>
      <w:r>
        <w:t xml:space="preserve"> Evaluating offers.</w:t>
      </w:r>
      <w:bookmarkEnd w:id="3248"/>
      <w:bookmarkEnd w:id="3249"/>
      <w:bookmarkEnd w:id="3247"/>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_Numd19e116250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17-->
    <w:p xmlns:tce="http://www.TCE.com">
      <w:pPr>
        <w:pStyle w:val="Heading6"/>
      </w:pPr>
      <w:bookmarkStart w:id="3250" w:name="_Numd19e68626"/>
      <w:bookmarkStart w:id="3251" w:name="_Refd19e68626"/>
      <w:bookmarkStart w:id="3252" w:name="_Tocd19e68626"/>
      <w:r>
        <w:t/>
      </w:r>
      <w:r>
        <w:t>225.7703-4</w:t>
      </w:r>
      <w:r>
        <w:t xml:space="preserve"> Solicitation provisions and contract clauses.</w:t>
      </w:r>
      <w:bookmarkEnd w:id="3251"/>
      <w:bookmarkEnd w:id="3252"/>
      <w:bookmarkEnd w:id="3250"/>
    </w:p>
    <w:p xmlns:tce="http://www.TCE.com">
      <w:pPr>
        <w:pStyle w:val="BodyText"/>
        <w:ind w:left="720"/>
      </w:pPr>
      <w:r>
        <w:t xml:space="preserve">(a) Use the provision at </w:t>
      </w:r>
      <w:r>
        <w:rPr>
          <w:color w:val="0000FF"/>
        </w:rPr>
        <w:fldChar w:fldCharType="begin"/>
      </w:r>
      <w:r>
        <w:rPr>
          <w:color w:val="0000FF"/>
        </w:rPr>
        <w:instrText xml:space="preserve"> REF _Numd19e116250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items, that provide a preference for products or services from Afghanistan in accordance with </w:t>
      </w:r>
      <w:r>
        <w:rPr>
          <w:color w:val="0000FF"/>
        </w:rPr>
        <w:fldChar w:fldCharType="begin"/>
      </w:r>
      <w:r>
        <w:rPr>
          <w:color w:val="0000FF"/>
        </w:rPr>
        <w:instrText xml:space="preserve"> REF _Numd19e68471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_Numd19e116306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items, that include the provision at </w:t>
      </w:r>
      <w:r>
        <w:rPr>
          <w:color w:val="0000FF"/>
        </w:rPr>
        <w:fldChar w:fldCharType="begin"/>
      </w:r>
      <w:r>
        <w:rPr>
          <w:color w:val="0000FF"/>
        </w:rPr>
        <w:instrText xml:space="preserve"> REF _Numd19e116250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_Numd19e116429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items,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_Numd19e68471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_Numd19e68471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_Numd19e116538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items,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_Numd19e116250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_Numd19e116306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_Numd19e116429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_Numd19e113425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_Numd19e113738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_Numd19e114071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_Numd19e116777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_Numd19e117114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_Numd19e119012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_Numd19e119193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_Numd19e116429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_Numd19e115616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_Numd19e115800 \h </w:instrText>
      </w:r>
      <w:r>
        <w:fldChar w:fldCharType="separate"/>
      </w:r>
      <w:rPr>
        <w:color w:val="0000FF"/>
      </w:rPr>
      <w:r>
        <w:rPr>
          <w:u w:val="single"/>
        </w:rPr>
        <w:t>252.225-7021</w:t>
      </w:r>
      <w:r>
        <w:rPr>
          <w:color w:val="0000FF"/>
        </w:rPr>
        <w:fldChar w:fldCharType="end"/>
      </w:r>
      <w:r>
        <w:t>, Trade Agreements.</w:t>
      </w:r>
    </w:p>
    <!--Topic unique_1516-->
    <w:p xmlns:tce="http://www.TCE.com">
      <w:pPr>
        <w:pStyle w:val="Heading5"/>
      </w:pPr>
      <w:bookmarkStart w:id="3253" w:name="_Numd19e68768"/>
      <w:bookmarkStart w:id="3254" w:name="_Refd19e68768"/>
      <w:bookmarkStart w:id="3255" w:name="_Tocd19e68768"/>
      <w:r>
        <w:t/>
      </w:r>
      <w:r>
        <w:t>225.7704</w:t>
      </w:r>
      <w:r>
        <w:t xml:space="preserve"> Acquisitions of products and services from South Caucasus/Central and South Asian (SC/CASA) state in support of operations in Afghanistan.</w:t>
      </w:r>
      <w:bookmarkEnd w:id="3254"/>
      <w:bookmarkEnd w:id="3255"/>
      <w:bookmarkEnd w:id="3253"/>
    </w:p>
    <!--Topic unique_1517-->
    <w:p xmlns:tce="http://www.TCE.com">
      <w:pPr>
        <w:pStyle w:val="Heading6"/>
      </w:pPr>
      <w:bookmarkStart w:id="3256" w:name="_Numd19e68781"/>
      <w:bookmarkStart w:id="3257" w:name="_Refd19e68781"/>
      <w:bookmarkStart w:id="3258" w:name="_Tocd19e68781"/>
      <w:r>
        <w:t/>
      </w:r>
      <w:r>
        <w:t>225.7704-1</w:t>
      </w:r>
      <w:r>
        <w:t xml:space="preserve"> Applicability of trade agreements.</w:t>
      </w:r>
      <w:bookmarkEnd w:id="3257"/>
      <w:bookmarkEnd w:id="3258"/>
      <w:bookmarkEnd w:id="3256"/>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18-->
    <w:p xmlns:tce="http://www.TCE.com">
      <w:pPr>
        <w:pStyle w:val="Heading6"/>
      </w:pPr>
      <w:bookmarkStart w:id="3259" w:name="_Numd19e68800"/>
      <w:bookmarkStart w:id="3260" w:name="_Refd19e68800"/>
      <w:bookmarkStart w:id="3261" w:name="_Tocd19e68800"/>
      <w:r>
        <w:t/>
      </w:r>
      <w:r>
        <w:t>225.7704-2</w:t>
      </w:r>
      <w:r>
        <w:t xml:space="preserve"> Applicability of Balance of Payments Program.</w:t>
      </w:r>
      <w:bookmarkEnd w:id="3260"/>
      <w:bookmarkEnd w:id="3261"/>
      <w:bookmarkEnd w:id="3259"/>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_Numd19e61331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19-->
    <w:p xmlns:tce="http://www.TCE.com">
      <w:pPr>
        <w:pStyle w:val="Heading6"/>
      </w:pPr>
      <w:bookmarkStart w:id="3262" w:name="_Numd19e68822"/>
      <w:bookmarkStart w:id="3263" w:name="_Refd19e68822"/>
      <w:bookmarkStart w:id="3264" w:name="_Tocd19e68822"/>
      <w:r>
        <w:t/>
      </w:r>
      <w:r>
        <w:t>225.7704-3</w:t>
      </w:r>
      <w:r>
        <w:t xml:space="preserve"> Solicitation provisions and contract clauses.</w:t>
      </w:r>
      <w:bookmarkEnd w:id="3263"/>
      <w:bookmarkEnd w:id="3264"/>
      <w:bookmarkEnd w:id="3262"/>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_Numd19e68132 \h </w:instrText>
      </w:r>
      <w:r>
        <w:fldChar w:fldCharType="separate"/>
      </w:r>
      <w:rPr>
        <w:color w:val="0000FF"/>
      </w:rPr>
      <w:r>
        <w:rPr>
          <w:u w:val="single"/>
        </w:rPr>
        <w:t>225.7503</w:t>
      </w:r>
      <w:r>
        <w:rPr>
          <w:color w:val="0000FF"/>
        </w:rPr>
        <w:fldChar w:fldCharType="end"/>
      </w:r>
      <w:r>
        <w:t xml:space="preserve"> .</w:t>
      </w:r>
    </w:p>
    <!--Topic unique_1520-->
    <w:p xmlns:tce="http://www.TCE.com">
      <w:pPr>
        <w:pStyle w:val="Heading5"/>
      </w:pPr>
      <w:bookmarkStart w:id="3265" w:name="_Numd19e68850"/>
      <w:bookmarkStart w:id="3266" w:name="_Refd19e68850"/>
      <w:bookmarkStart w:id="3267" w:name="_Tocd19e68850"/>
      <w:r>
        <w:t/>
      </w:r>
      <w:r>
        <w:t>225.7705</w:t>
      </w:r>
      <w:r>
        <w:t xml:space="preserve"> Prohibition on use of funds for contracts of certain programs and projects in Afghanistan that cannot be safely accessed.</w:t>
      </w:r>
      <w:bookmarkEnd w:id="3266"/>
      <w:bookmarkEnd w:id="3267"/>
      <w:bookmarkEnd w:id="3265"/>
    </w:p>
    <w:p xmlns:tce="http://www.TCE.com">
      <w:pPr>
        <w:pStyle w:val="BodyText"/>
      </w:pPr>
      <w:r>
        <w:t>This section implements section 1216 of the National Defense Authorization Act for Fiscal Year 2017 (Pub. L. 114-328).</w:t>
      </w:r>
    </w:p>
    <!--Topic unique_1521-->
    <w:p xmlns:tce="http://www.TCE.com">
      <w:pPr>
        <w:pStyle w:val="Heading6"/>
      </w:pPr>
      <w:bookmarkStart w:id="3268" w:name="_Numd19e68867"/>
      <w:bookmarkStart w:id="3269" w:name="_Refd19e68867"/>
      <w:bookmarkStart w:id="3270" w:name="_Tocd19e68867"/>
      <w:r>
        <w:t/>
      </w:r>
      <w:r>
        <w:t>225.7705-1</w:t>
      </w:r>
      <w:r>
        <w:t xml:space="preserve"> Prohibition.</w:t>
      </w:r>
      <w:bookmarkEnd w:id="3269"/>
      <w:bookmarkEnd w:id="3270"/>
      <w:bookmarkEnd w:id="3268"/>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_Numd19e68890 \h </w:instrText>
      </w:r>
      <w:r>
        <w:fldChar w:fldCharType="separate"/>
      </w:r>
      <w:rPr>
        <w:color w:val="0000FF"/>
      </w:rPr>
      <w:r>
        <w:rPr>
          <w:u w:val="single"/>
        </w:rPr>
        <w:t>225.7705-2</w:t>
      </w:r>
      <w:r>
        <w:rPr>
          <w:color w:val="0000FF"/>
        </w:rPr>
        <w:fldChar w:fldCharType="end"/>
      </w:r>
      <w:r>
        <w:t xml:space="preserve"> .</w:t>
      </w:r>
    </w:p>
    <!--Topic unique_1522-->
    <w:p xmlns:tce="http://www.TCE.com">
      <w:pPr>
        <w:pStyle w:val="Heading6"/>
      </w:pPr>
      <w:bookmarkStart w:id="3271" w:name="_Numd19e68890"/>
      <w:bookmarkStart w:id="3272" w:name="_Refd19e68890"/>
      <w:bookmarkStart w:id="3273" w:name="_Tocd19e68890"/>
      <w:r>
        <w:t/>
      </w:r>
      <w:r>
        <w:t>225.7705-2</w:t>
      </w:r>
      <w:r>
        <w:t xml:space="preserve"> Waiver of prohibition.</w:t>
      </w:r>
      <w:bookmarkEnd w:id="3272"/>
      <w:bookmarkEnd w:id="3273"/>
      <w:bookmarkEnd w:id="3271"/>
    </w:p>
    <w:p xmlns:tce="http://www.TCE.com">
      <w:pPr>
        <w:pStyle w:val="BodyText"/>
        <w:ind w:left="720"/>
      </w:pPr>
      <w:r>
        <w:t xml:space="preserve">(a) The prohibition in </w:t>
      </w:r>
      <w:r>
        <w:rPr>
          <w:color w:val="0000FF"/>
        </w:rPr>
        <w:fldChar w:fldCharType="begin"/>
      </w:r>
      <w:r>
        <w:rPr>
          <w:color w:val="0000FF"/>
        </w:rPr>
        <w:instrText xml:space="preserve"> REF _Numd19e68867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23-->
    <w:p xmlns:tce="http://www.TCE.com">
      <w:pPr>
        <w:pStyle w:val="Heading6"/>
      </w:pPr>
      <w:bookmarkStart w:id="3274" w:name="_Numd19e68939"/>
      <w:bookmarkStart w:id="3275" w:name="_Refd19e68939"/>
      <w:bookmarkStart w:id="3276" w:name="_Tocd19e68939"/>
      <w:r>
        <w:t/>
      </w:r>
      <w:r>
        <w:t>225.7705-3</w:t>
      </w:r>
      <w:r>
        <w:t xml:space="preserve"> Procedures.</w:t>
      </w:r>
      <w:bookmarkEnd w:id="3275"/>
      <w:bookmarkEnd w:id="3276"/>
      <w:bookmarkEnd w:id="3274"/>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_Numd19e68890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_Numd19e68890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_Numd19e68890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24-->
    <w:p xmlns:tce="http://www.TCE.com">
      <w:pPr>
        <w:pStyle w:val="Heading5"/>
      </w:pPr>
      <w:bookmarkStart w:id="3277" w:name="_Numd19e68980"/>
      <w:bookmarkStart w:id="3278" w:name="_Refd19e68980"/>
      <w:bookmarkStart w:id="3279" w:name="_Tocd19e68980"/>
      <w:r>
        <w:t/>
      </w:r>
      <w:r>
        <w:t>225.7798</w:t>
      </w:r>
      <w:r>
        <w:t xml:space="preserve"> Enhanced authority to acquire products or services of Djibouti in support of DoD operations in Djibouti.</w:t>
      </w:r>
      <w:bookmarkEnd w:id="3278"/>
      <w:bookmarkEnd w:id="3279"/>
      <w:bookmarkEnd w:id="3277"/>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25-->
    <w:p xmlns:tce="http://www.TCE.com">
      <w:pPr>
        <w:pStyle w:val="Heading5"/>
      </w:pPr>
      <w:bookmarkStart w:id="3280" w:name="_Numd19e68999"/>
      <w:bookmarkStart w:id="3281" w:name="_Refd19e68999"/>
      <w:bookmarkStart w:id="3282" w:name="_Tocd19e68999"/>
      <w:r>
        <w:t/>
      </w:r>
      <w:r>
        <w:t>225.7799</w:t>
      </w:r>
      <w:r>
        <w:t xml:space="preserve"> Authority to acquire products and services (including construction) from Afghanistan or from countries along a major route of supply to Afghanistan.</w:t>
      </w:r>
      <w:bookmarkEnd w:id="3281"/>
      <w:bookmarkEnd w:id="3282"/>
      <w:bookmarkEnd w:id="3280"/>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26-->
    <w:p xmlns:tce="http://www.TCE.com">
      <w:pPr>
        <w:pStyle w:val="Heading4"/>
      </w:pPr>
      <w:bookmarkStart w:id="3283" w:name="_Numd19e69018"/>
      <w:bookmarkStart w:id="3284" w:name="_Refd19e69018"/>
      <w:bookmarkStart w:id="3285" w:name="_Tocd19e69018"/>
      <w:r>
        <w:t/>
      </w:r>
      <w:r>
        <w:t>Subpart 225.78</w:t>
      </w:r>
      <w:r>
        <w:t xml:space="preserve"> - ACQUISITIONS IN SUPPORT OF GEOGRAPHIC COMBATANT COMMANDS THEATER SECURITY COOPERATION EFFORTS</w:t>
      </w:r>
      <w:bookmarkEnd w:id="3284"/>
      <w:bookmarkEnd w:id="3285"/>
      <w:bookmarkEnd w:id="3283"/>
    </w:p>
    <!--Topic unique_1527-->
    <w:p xmlns:tce="http://www.TCE.com">
      <w:pPr>
        <w:pStyle w:val="Heading5"/>
      </w:pPr>
      <w:bookmarkStart w:id="3286" w:name="_Numd19e69031"/>
      <w:bookmarkStart w:id="3287" w:name="_Refd19e69031"/>
      <w:bookmarkStart w:id="3288" w:name="_Tocd19e69031"/>
      <w:r>
        <w:t/>
      </w:r>
      <w:r>
        <w:t>225.7801</w:t>
      </w:r>
      <w:r>
        <w:t xml:space="preserve"> Policy.</w:t>
      </w:r>
      <w:bookmarkEnd w:id="3287"/>
      <w:bookmarkEnd w:id="3288"/>
      <w:bookmarkEnd w:id="3286"/>
    </w:p>
    <w:p xmlns:tce="http://www.TCE.com">
      <w:pPr>
        <w:pStyle w:val="BodyText"/>
      </w:pPr>
      <w:r>
        <w:t xml:space="preserve">For guidance on procurement support of the geographic combatant command’s theater security cooperation efforts, see PGI </w:t>
      </w:r>
      <w:r>
        <w:rPr>
          <w:u w:val="single"/>
        </w:rPr>
        <w:t>225.78</w:t>
      </w:r>
      <w:r>
        <w:t xml:space="preserve"> .</w:t>
      </w:r>
    </w:p>
    <!--Topic unique_1528-->
    <w:p xmlns:tce="http://www.TCE.com">
      <w:pPr>
        <w:pStyle w:val="Heading4"/>
      </w:pPr>
      <w:bookmarkStart w:id="3289" w:name="_Numd19e69055"/>
      <w:bookmarkStart w:id="3290" w:name="_Refd19e69055"/>
      <w:bookmarkStart w:id="3291" w:name="_Tocd19e69055"/>
      <w:r>
        <w:t/>
      </w:r>
      <w:r>
        <w:t>Subpart 225.79</w:t>
      </w:r>
      <w:r>
        <w:t xml:space="preserve"> - EXPORT CONTROL</w:t>
      </w:r>
      <w:bookmarkEnd w:id="3290"/>
      <w:bookmarkEnd w:id="3291"/>
      <w:bookmarkEnd w:id="3289"/>
    </w:p>
    <!--Topic unique_1529-->
    <w:p xmlns:tce="http://www.TCE.com">
      <w:pPr>
        <w:pStyle w:val="Heading5"/>
      </w:pPr>
      <w:bookmarkStart w:id="3292" w:name="_Numd19e69068"/>
      <w:bookmarkStart w:id="3293" w:name="_Refd19e69068"/>
      <w:bookmarkStart w:id="3294" w:name="_Tocd19e69068"/>
      <w:r>
        <w:t/>
      </w:r>
      <w:r>
        <w:t>225.7900</w:t>
      </w:r>
      <w:r>
        <w:t xml:space="preserve"> Scope of subpart.</w:t>
      </w:r>
      <w:bookmarkEnd w:id="3293"/>
      <w:bookmarkEnd w:id="3294"/>
      <w:bookmarkEnd w:id="3292"/>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u w:val="single"/>
        </w:rPr>
        <w:t>225.7902</w:t>
      </w:r>
      <w:r>
        <w:t xml:space="preserve"> for additional information.</w:t>
      </w:r>
    </w:p>
    <!--Topic unique_1530-->
    <w:p xmlns:tce="http://www.TCE.com">
      <w:pPr>
        <w:pStyle w:val="Heading5"/>
      </w:pPr>
      <w:bookmarkStart w:id="3295" w:name="_Numd19e69095"/>
      <w:bookmarkStart w:id="3296" w:name="_Refd19e69095"/>
      <w:bookmarkStart w:id="3297" w:name="_Tocd19e69095"/>
      <w:r>
        <w:t/>
      </w:r>
      <w:r>
        <w:t>225.7901</w:t>
      </w:r>
      <w:r>
        <w:t xml:space="preserve"> Export-controlled items.</w:t>
      </w:r>
      <w:bookmarkEnd w:id="3296"/>
      <w:bookmarkEnd w:id="3297"/>
      <w:bookmarkEnd w:id="3295"/>
    </w:p>
    <w:p xmlns:tce="http://www.TCE.com">
      <w:pPr>
        <w:pStyle w:val="BodyText"/>
      </w:pPr>
      <w:r>
        <w:t>This section implements section 890(a) of the National Defense Authorization Act for Fiscal Year 2008 (Pub. L. 110-181).</w:t>
      </w:r>
    </w:p>
    <!--Topic unique_1531-->
    <w:p xmlns:tce="http://www.TCE.com">
      <w:pPr>
        <w:pStyle w:val="Heading6"/>
      </w:pPr>
      <w:bookmarkStart w:id="3298" w:name="_Numd19e69112"/>
      <w:bookmarkStart w:id="3299" w:name="_Refd19e69112"/>
      <w:bookmarkStart w:id="3300" w:name="_Tocd19e69112"/>
      <w:r>
        <w:t/>
      </w:r>
      <w:r>
        <w:t>225.7901-1</w:t>
      </w:r>
      <w:r>
        <w:t xml:space="preserve"> Definitions.</w:t>
      </w:r>
      <w:bookmarkEnd w:id="3299"/>
      <w:bookmarkEnd w:id="3300"/>
      <w:bookmarkEnd w:id="3298"/>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_Numd19e119884 \h </w:instrText>
      </w:r>
      <w:r>
        <w:fldChar w:fldCharType="separate"/>
      </w:r>
      <w:rPr>
        <w:color w:val="0000FF"/>
      </w:rPr>
      <w:r>
        <w:rPr>
          <w:u w:val="single"/>
        </w:rPr>
        <w:t>252.225-7048</w:t>
      </w:r>
      <w:r>
        <w:rPr>
          <w:color w:val="0000FF"/>
        </w:rPr>
        <w:fldChar w:fldCharType="end"/>
      </w:r>
      <w:r>
        <w:t xml:space="preserve"> .</w:t>
      </w:r>
    </w:p>
    <!--Topic unique_1532-->
    <w:p xmlns:tce="http://www.TCE.com">
      <w:pPr>
        <w:pStyle w:val="Heading6"/>
      </w:pPr>
      <w:bookmarkStart w:id="3301" w:name="_Numd19e69135"/>
      <w:bookmarkStart w:id="3302" w:name="_Refd19e69135"/>
      <w:bookmarkStart w:id="3303" w:name="_Tocd19e69135"/>
      <w:r>
        <w:t/>
      </w:r>
      <w:r>
        <w:t>225.7901-2</w:t>
      </w:r>
      <w:r>
        <w:t xml:space="preserve"> General.</w:t>
      </w:r>
      <w:bookmarkEnd w:id="3302"/>
      <w:bookmarkEnd w:id="3303"/>
      <w:bookmarkEnd w:id="3301"/>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u w:val="single"/>
        </w:rPr>
        <w:t>225.7901-2</w:t>
      </w:r>
      <w:r>
        <w:t xml:space="preserve"> for additional information.</w:t>
      </w:r>
    </w:p>
    <!--Topic unique_1533-->
    <w:p xmlns:tce="http://www.TCE.com">
      <w:pPr>
        <w:pStyle w:val="Heading6"/>
      </w:pPr>
      <w:bookmarkStart w:id="3304" w:name="_Numd19e69157"/>
      <w:bookmarkStart w:id="3305" w:name="_Refd19e69157"/>
      <w:bookmarkStart w:id="3306" w:name="_Tocd19e69157"/>
      <w:r>
        <w:t/>
      </w:r>
      <w:r>
        <w:t>225.7901-3</w:t>
      </w:r>
      <w:r>
        <w:t xml:space="preserve"> Policy.</w:t>
      </w:r>
      <w:bookmarkEnd w:id="3305"/>
      <w:bookmarkEnd w:id="3306"/>
      <w:bookmarkEnd w:id="3304"/>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34-->
    <w:p xmlns:tce="http://www.TCE.com">
      <w:pPr>
        <w:pStyle w:val="Heading6"/>
      </w:pPr>
      <w:bookmarkStart w:id="3307" w:name="_Numd19e69178"/>
      <w:bookmarkStart w:id="3308" w:name="_Refd19e69178"/>
      <w:bookmarkStart w:id="3309" w:name="_Tocd19e69178"/>
      <w:r>
        <w:t/>
      </w:r>
      <w:r>
        <w:t>225.7901-4</w:t>
      </w:r>
      <w:r>
        <w:t xml:space="preserve"> Contract clause.</w:t>
      </w:r>
      <w:bookmarkEnd w:id="3308"/>
      <w:bookmarkEnd w:id="3309"/>
      <w:bookmarkEnd w:id="3307"/>
    </w:p>
    <w:p xmlns:tce="http://www.TCE.com">
      <w:pPr>
        <w:pStyle w:val="BodyText"/>
      </w:pPr>
      <w:r>
        <w:t xml:space="preserve">Use the clause at </w:t>
      </w:r>
      <w:r>
        <w:rPr>
          <w:color w:val="0000FF"/>
        </w:rPr>
        <w:fldChar w:fldCharType="begin"/>
      </w:r>
      <w:r>
        <w:rPr>
          <w:color w:val="0000FF"/>
        </w:rPr>
        <w:instrText xml:space="preserve"> REF _Numd19e119884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35-->
    <w:p xmlns:tce="http://www.TCE.com">
      <w:pPr>
        <w:pStyle w:val="Heading5"/>
      </w:pPr>
      <w:bookmarkStart w:id="3310" w:name="_Numd19e69201"/>
      <w:bookmarkStart w:id="3311" w:name="_Refd19e69201"/>
      <w:bookmarkStart w:id="3312" w:name="_Tocd19e69201"/>
      <w:r>
        <w:t/>
      </w:r>
      <w:r>
        <w:t>225.7902</w:t>
      </w:r>
      <w:r>
        <w:t xml:space="preserve"> Defense Trade Cooperation Treaties.</w:t>
      </w:r>
      <w:bookmarkEnd w:id="3311"/>
      <w:bookmarkEnd w:id="3312"/>
      <w:bookmarkEnd w:id="3310"/>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36-->
    <w:p xmlns:tce="http://www.TCE.com">
      <w:pPr>
        <w:pStyle w:val="Heading6"/>
      </w:pPr>
      <w:bookmarkStart w:id="3313" w:name="_Numd19e69218"/>
      <w:bookmarkStart w:id="3314" w:name="_Refd19e69218"/>
      <w:bookmarkStart w:id="3315" w:name="_Tocd19e69218"/>
      <w:r>
        <w:t/>
      </w:r>
      <w:r>
        <w:t>225.7902-1</w:t>
      </w:r>
      <w:r>
        <w:t xml:space="preserve"> Definitions.</w:t>
      </w:r>
      <w:bookmarkEnd w:id="3314"/>
      <w:bookmarkEnd w:id="3315"/>
      <w:bookmarkEnd w:id="3313"/>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_Numd19e119788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37-->
    <w:p xmlns:tce="http://www.TCE.com">
      <w:pPr>
        <w:pStyle w:val="Heading6"/>
      </w:pPr>
      <w:bookmarkStart w:id="3316" w:name="_Numd19e69241"/>
      <w:bookmarkStart w:id="3317" w:name="_Refd19e69241"/>
      <w:bookmarkStart w:id="3318" w:name="_Tocd19e69241"/>
      <w:r>
        <w:t/>
      </w:r>
      <w:r>
        <w:t>225.7902-2</w:t>
      </w:r>
      <w:r>
        <w:t xml:space="preserve"> Purpose.</w:t>
      </w:r>
      <w:bookmarkEnd w:id="3317"/>
      <w:bookmarkEnd w:id="3318"/>
      <w:bookmarkEnd w:id="3316"/>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u w:val="single"/>
        </w:rPr>
        <w:t>225.7902-2</w:t>
      </w:r>
      <w:r>
        <w:t xml:space="preserve"> for additional information.</w:t>
      </w:r>
    </w:p>
    <!--Topic unique_1538-->
    <w:p xmlns:tce="http://www.TCE.com">
      <w:pPr>
        <w:pStyle w:val="Heading6"/>
      </w:pPr>
      <w:bookmarkStart w:id="3319" w:name="_Numd19e69263"/>
      <w:bookmarkStart w:id="3320" w:name="_Refd19e69263"/>
      <w:bookmarkStart w:id="3321" w:name="_Tocd19e69263"/>
      <w:r>
        <w:t/>
      </w:r>
      <w:r>
        <w:t>225.7902-3</w:t>
      </w:r>
      <w:r>
        <w:t xml:space="preserve"> Policy.</w:t>
      </w:r>
      <w:bookmarkEnd w:id="3320"/>
      <w:bookmarkEnd w:id="3321"/>
      <w:bookmarkEnd w:id="3319"/>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39-->
    <w:p xmlns:tce="http://www.TCE.com">
      <w:pPr>
        <w:pStyle w:val="Heading6"/>
      </w:pPr>
      <w:bookmarkStart w:id="3322" w:name="_Numd19e69282"/>
      <w:bookmarkStart w:id="3323" w:name="_Refd19e69282"/>
      <w:bookmarkStart w:id="3324" w:name="_Tocd19e69282"/>
      <w:r>
        <w:t/>
      </w:r>
      <w:r>
        <w:t>225.7902-4</w:t>
      </w:r>
      <w:r>
        <w:t xml:space="preserve"> Procedures.</w:t>
      </w:r>
      <w:bookmarkEnd w:id="3323"/>
      <w:bookmarkEnd w:id="3324"/>
      <w:bookmarkEnd w:id="3322"/>
    </w:p>
    <w:p xmlns:tce="http://www.TCE.com">
      <w:pPr>
        <w:pStyle w:val="BodyText"/>
        <w:ind w:left="720"/>
      </w:pPr>
      <w:r>
        <w:t xml:space="preserve">(a) For all solicitations and contracts that may be eligible for DTC Treaty coverage (see PGI </w:t>
      </w:r>
      <w:r>
        <w:rPr>
          <w:u w:val="single"/>
        </w:rPr>
        <w:t>225.7902-4</w:t>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u w:val="single"/>
        </w:rPr>
        <w:t>225.7902-4</w:t>
      </w:r>
      <w:r>
        <w:t xml:space="preserve"> (2)).</w:t>
      </w:r>
    </w:p>
    <!--Topic unique_1540-->
    <w:p xmlns:tce="http://www.TCE.com">
      <w:pPr>
        <w:pStyle w:val="Heading6"/>
      </w:pPr>
      <w:bookmarkStart w:id="3325" w:name="_Numd19e69314"/>
      <w:bookmarkStart w:id="3326" w:name="_Refd19e69314"/>
      <w:bookmarkStart w:id="3327" w:name="_Tocd19e69314"/>
      <w:r>
        <w:t/>
      </w:r>
      <w:r>
        <w:t>225.7902-5</w:t>
      </w:r>
      <w:r>
        <w:t xml:space="preserve"> Solicitation provision and contract clause.</w:t>
      </w:r>
      <w:bookmarkEnd w:id="3326"/>
      <w:bookmarkEnd w:id="3327"/>
      <w:bookmarkEnd w:id="3325"/>
    </w:p>
    <w:p xmlns:tce="http://www.TCE.com">
      <w:pPr>
        <w:pStyle w:val="BodyText"/>
        <w:ind w:left="720"/>
      </w:pPr>
      <w:r>
        <w:t xml:space="preserve">(a) Use the provision at </w:t>
      </w:r>
      <w:r>
        <w:rPr>
          <w:color w:val="0000FF"/>
        </w:rPr>
        <w:fldChar w:fldCharType="begin"/>
      </w:r>
      <w:r>
        <w:rPr>
          <w:color w:val="0000FF"/>
        </w:rPr>
        <w:instrText xml:space="preserve"> REF _Numd19e119700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_Numd19e119788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_Numd19e119788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_Numd19e119884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_Numd19e69282 \h </w:instrText>
      </w:r>
      <w:r>
        <w:fldChar w:fldCharType="separate"/>
      </w:r>
      <w:rPr>
        <w:color w:val="0000FF"/>
      </w:rPr>
      <w:r>
        <w:rPr>
          <w:u w:val="single"/>
        </w:rPr>
        <w:t>225.7902-4</w:t>
      </w:r>
      <w:r>
        <w:rPr>
          <w:color w:val="0000FF"/>
        </w:rPr>
        <w:fldChar w:fldCharType="end"/>
      </w:r>
      <w:r>
        <w:t xml:space="preserve"> (a).</w:t>
      </w:r>
    </w:p>
    <!--Topic unique_1610-->
    <w:p xmlns:tce="http://www.TCE.com">
      <w:pPr>
        <w:pStyle w:val="Heading3"/>
      </w:pPr>
      <w:bookmarkStart w:id="3328" w:name="_Numd19e69357"/>
      <w:bookmarkStart w:id="3329" w:name="_Refd19e69357"/>
      <w:bookmarkStart w:id="3330" w:name="_Tocd19e69357"/>
      <w:r>
        <w:t/>
      </w:r>
      <w:r>
        <w:t>Part 226</w:t>
      </w:r>
      <w:r>
        <w:t xml:space="preserve"> - OTHER SOCIOECONOMIC PROGRAMS</w:t>
      </w:r>
      <w:bookmarkEnd w:id="3329"/>
      <w:bookmarkEnd w:id="3330"/>
      <w:bookmarkEnd w:id="3328"/>
    </w:p>
    <w:p xmlns:tce="http://www.TCE.com">
      <w:pPr>
        <w:pStyle w:val="ListBullet"/>
        <!--depth 1-->
        <w:numPr>
          <w:ilvl w:val="0"/>
          <w:numId w:val="416"/>
        </w:numPr>
      </w:pPr>
      <w:r>
        <w:t/>
      </w:r>
      <w:r>
        <w:rPr>
          <w:color w:val="0000FF"/>
        </w:rPr>
        <w:fldChar w:fldCharType="begin"/>
      </w:r>
      <w:r>
        <w:rPr>
          <w:color w:val="0000FF"/>
        </w:rPr>
        <w:instrText xml:space="preserve"> REF _Numd19e69508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_Numd19e69521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_Numd19e69544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_Numd19e69568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_Numd19e69588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_Numd19e69605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_Numd19e69618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_Numd19e69637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_Numd19e69655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_Numd19e69674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_Numd19e69702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_Numd19e69721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_Numd19e69734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_Numd19e69753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_Numd19e69781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_Numd19e69816 \h </w:instrText>
      </w:r>
      <w:r>
        <w:fldChar w:fldCharType="separate"/>
      </w:r>
      <w:rPr>
        <w:color w:val="0000FF"/>
      </w:rPr>
      <w:r>
        <w:rPr>
          <w:u w:val="single"/>
        </w:rPr>
        <w:t>226.7203 Solicitation provision.</w:t>
      </w:r>
      <w:r>
        <w:rPr>
          <w:color w:val="0000FF"/>
        </w:rPr>
        <w:fldChar w:fldCharType="end"/>
      </w:r>
      <w:r>
        <w:t/>
      </w:r>
    </w:p>
    <!--Topic unique_1611-->
    <w:p xmlns:tce="http://www.TCE.com">
      <w:pPr>
        <w:pStyle w:val="Heading4"/>
      </w:pPr>
      <w:bookmarkStart w:id="3331" w:name="_Numd19e69508"/>
      <w:bookmarkStart w:id="3332" w:name="_Refd19e69508"/>
      <w:bookmarkStart w:id="3333" w:name="_Tocd19e69508"/>
      <w:r>
        <w:t/>
      </w:r>
      <w:r>
        <w:t>Subpart 226.1</w:t>
      </w:r>
      <w:r>
        <w:t xml:space="preserve"> - INDIAN INCENTIVE PROGRAM</w:t>
      </w:r>
      <w:bookmarkEnd w:id="3332"/>
      <w:bookmarkEnd w:id="3333"/>
      <w:bookmarkEnd w:id="3331"/>
    </w:p>
    <!--Topic unique_1612-->
    <w:p xmlns:tce="http://www.TCE.com">
      <w:pPr>
        <w:pStyle w:val="Heading5"/>
      </w:pPr>
      <w:bookmarkStart w:id="3334" w:name="_Numd19e69521"/>
      <w:bookmarkStart w:id="3335" w:name="_Refd19e69521"/>
      <w:bookmarkStart w:id="3336" w:name="_Tocd19e69521"/>
      <w:r>
        <w:t/>
      </w:r>
      <w:r>
        <w:t>226.103</w:t>
      </w:r>
      <w:r>
        <w:t xml:space="preserve"> Procedures.</w:t>
      </w:r>
      <w:bookmarkEnd w:id="3335"/>
      <w:bookmarkEnd w:id="3336"/>
      <w:bookmarkEnd w:id="3334"/>
    </w:p>
    <w:p xmlns:tce="http://www.TCE.com">
      <w:pPr>
        <w:pStyle w:val="BodyText"/>
      </w:pPr>
      <w:r>
        <w:t xml:space="preserve">Follow the procedures at PGI </w:t>
      </w:r>
      <w:r>
        <w:rPr>
          <w:u w:val="single"/>
        </w:rPr>
        <w:t>226.103</w:t>
      </w:r>
      <w:r>
        <w:t xml:space="preserve"> when submitting a request for funding of an Indian incentive.</w:t>
      </w:r>
    </w:p>
    <!--Topic unique_645-->
    <w:p xmlns:tce="http://www.TCE.com">
      <w:pPr>
        <w:pStyle w:val="Heading5"/>
      </w:pPr>
      <w:bookmarkStart w:id="3337" w:name="_Numd19e69544"/>
      <w:bookmarkStart w:id="3338" w:name="_Refd19e69544"/>
      <w:bookmarkStart w:id="3339" w:name="_Tocd19e69544"/>
      <w:r>
        <w:t/>
      </w:r>
      <w:r>
        <w:t>226.104</w:t>
      </w:r>
      <w:r>
        <w:t xml:space="preserve"> Contract clause.</w:t>
      </w:r>
      <w:bookmarkEnd w:id="3338"/>
      <w:bookmarkEnd w:id="3339"/>
      <w:bookmarkEnd w:id="3337"/>
    </w:p>
    <w:p xmlns:tce="http://www.TCE.com">
      <w:pPr>
        <w:pStyle w:val="BodyText"/>
      </w:pPr>
      <w:r>
        <w:t xml:space="preserve">Use the clause at </w:t>
      </w:r>
      <w:r>
        <w:rPr>
          <w:color w:val="0000FF"/>
        </w:rPr>
        <w:fldChar w:fldCharType="begin"/>
      </w:r>
      <w:r>
        <w:rPr>
          <w:color w:val="0000FF"/>
        </w:rPr>
        <w:instrText xml:space="preserve"> REF _Numd19e120769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613-->
    <w:p xmlns:tce="http://www.TCE.com">
      <w:pPr>
        <w:pStyle w:val="Heading4"/>
      </w:pPr>
      <w:bookmarkStart w:id="3340" w:name="_Numd19e69568"/>
      <w:bookmarkStart w:id="3341" w:name="_Refd19e69568"/>
      <w:bookmarkStart w:id="3342" w:name="_Tocd19e69568"/>
      <w:r>
        <w:t/>
      </w:r>
      <w:r>
        <w:t>Subpart 226.3</w:t>
      </w:r>
      <w:r>
        <w:t xml:space="preserve"> - Reserved</w:t>
      </w:r>
      <w:bookmarkEnd w:id="3341"/>
      <w:bookmarkEnd w:id="3342"/>
      <w:bookmarkEnd w:id="3340"/>
    </w:p>
    <!--Topic unique_1614-->
    <w:p xmlns:tce="http://www.TCE.com">
      <w:pPr>
        <w:pStyle w:val="Heading4"/>
      </w:pPr>
      <w:bookmarkStart w:id="3343" w:name="_Numd19e69588"/>
      <w:bookmarkStart w:id="3344" w:name="_Refd19e69588"/>
      <w:bookmarkStart w:id="3345" w:name="_Tocd19e69588"/>
      <w:r>
        <w:t/>
      </w:r>
      <w:r>
        <w:t>Subpart 226.70</w:t>
      </w:r>
      <w:r>
        <w:t xml:space="preserve"> - RESERVED</w:t>
      </w:r>
      <w:bookmarkEnd w:id="3344"/>
      <w:bookmarkEnd w:id="3345"/>
      <w:bookmarkEnd w:id="3343"/>
    </w:p>
    <!--Topic unique_1615-->
    <w:p xmlns:tce="http://www.TCE.com">
      <w:pPr>
        <w:pStyle w:val="Heading4"/>
      </w:pPr>
      <w:bookmarkStart w:id="3346" w:name="_Numd19e69605"/>
      <w:bookmarkStart w:id="3347" w:name="_Refd19e69605"/>
      <w:bookmarkStart w:id="3348" w:name="_Tocd19e69605"/>
      <w:r>
        <w:t/>
      </w:r>
      <w:r>
        <w:t>Subpart 226.71</w:t>
      </w:r>
      <w:r>
        <w:t xml:space="preserve"> - PREFERENCE FOR LOCAL AND SMALL BUSINESSES</w:t>
      </w:r>
      <w:bookmarkEnd w:id="3347"/>
      <w:bookmarkEnd w:id="3348"/>
      <w:bookmarkEnd w:id="3346"/>
    </w:p>
    <!--Topic unique_1616-->
    <w:p xmlns:tce="http://www.TCE.com">
      <w:pPr>
        <w:pStyle w:val="Heading5"/>
      </w:pPr>
      <w:bookmarkStart w:id="3349" w:name="_Numd19e69618"/>
      <w:bookmarkStart w:id="3350" w:name="_Refd19e69618"/>
      <w:bookmarkStart w:id="3351" w:name="_Tocd19e69618"/>
      <w:r>
        <w:t/>
      </w:r>
      <w:r>
        <w:t>226.7100</w:t>
      </w:r>
      <w:r>
        <w:t xml:space="preserve"> Scope of subpart.</w:t>
      </w:r>
      <w:bookmarkEnd w:id="3350"/>
      <w:bookmarkEnd w:id="3351"/>
      <w:bookmarkEnd w:id="3349"/>
    </w:p>
    <w:p xmlns:tce="http://www.TCE.com">
      <w:pPr>
        <w:pStyle w:val="BodyText"/>
      </w:pPr>
      <w:r>
        <w:t>This subpart implements Section 2912 of the Fiscal Year 1994 Defense Authorization Act (Pub. L. 103-160) and Section 817 of the Fiscal Year 1995 Defense Authorization Act (Pub. L. 103-337).</w:t>
      </w:r>
    </w:p>
    <!--Topic unique_1617-->
    <w:p xmlns:tce="http://www.TCE.com">
      <w:pPr>
        <w:pStyle w:val="Heading5"/>
      </w:pPr>
      <w:bookmarkStart w:id="3352" w:name="_Numd19e69637"/>
      <w:bookmarkStart w:id="3353" w:name="_Refd19e69637"/>
      <w:bookmarkStart w:id="3354" w:name="_Tocd19e69637"/>
      <w:r>
        <w:t/>
      </w:r>
      <w:r>
        <w:t>226.7101</w:t>
      </w:r>
      <w:r>
        <w:t xml:space="preserve"> Definition.</w:t>
      </w:r>
      <w:bookmarkEnd w:id="3353"/>
      <w:bookmarkEnd w:id="3354"/>
      <w:bookmarkEnd w:id="3352"/>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18-->
    <w:p xmlns:tce="http://www.TCE.com">
      <w:pPr>
        <w:pStyle w:val="Heading5"/>
      </w:pPr>
      <w:bookmarkStart w:id="3355" w:name="_Numd19e69655"/>
      <w:bookmarkStart w:id="3356" w:name="_Refd19e69655"/>
      <w:bookmarkStart w:id="3357" w:name="_Tocd19e69655"/>
      <w:r>
        <w:t/>
      </w:r>
      <w:r>
        <w:t>226.7102</w:t>
      </w:r>
      <w:r>
        <w:t xml:space="preserve"> Policy.</w:t>
      </w:r>
      <w:bookmarkEnd w:id="3356"/>
      <w:bookmarkEnd w:id="3357"/>
      <w:bookmarkEnd w:id="3355"/>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19-->
    <w:p xmlns:tce="http://www.TCE.com">
      <w:pPr>
        <w:pStyle w:val="Heading5"/>
      </w:pPr>
      <w:bookmarkStart w:id="3358" w:name="_Numd19e69674"/>
      <w:bookmarkStart w:id="3359" w:name="_Refd19e69674"/>
      <w:bookmarkStart w:id="3360" w:name="_Tocd19e69674"/>
      <w:r>
        <w:t/>
      </w:r>
      <w:r>
        <w:t>226.7103</w:t>
      </w:r>
      <w:r>
        <w:t xml:space="preserve"> Procedure.</w:t>
      </w:r>
      <w:bookmarkEnd w:id="3359"/>
      <w:bookmarkEnd w:id="3360"/>
      <w:bookmarkEnd w:id="3358"/>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20-->
    <w:p xmlns:tce="http://www.TCE.com">
      <w:pPr>
        <w:pStyle w:val="Heading5"/>
      </w:pPr>
      <w:bookmarkStart w:id="3361" w:name="_Numd19e69702"/>
      <w:bookmarkStart w:id="3362" w:name="_Refd19e69702"/>
      <w:bookmarkStart w:id="3363" w:name="_Tocd19e69702"/>
      <w:r>
        <w:t/>
      </w:r>
      <w:r>
        <w:t>226.7104</w:t>
      </w:r>
      <w:r>
        <w:t xml:space="preserve"> Other considerations.</w:t>
      </w:r>
      <w:bookmarkEnd w:id="3362"/>
      <w:bookmarkEnd w:id="3363"/>
      <w:bookmarkEnd w:id="3361"/>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21-->
    <w:p xmlns:tce="http://www.TCE.com">
      <w:pPr>
        <w:pStyle w:val="Heading4"/>
      </w:pPr>
      <w:bookmarkStart w:id="3364" w:name="_Numd19e69721"/>
      <w:bookmarkStart w:id="3365" w:name="_Refd19e69721"/>
      <w:bookmarkStart w:id="3366" w:name="_Tocd19e69721"/>
      <w:r>
        <w:t/>
      </w:r>
      <w:r>
        <w:t>Subpart 226.72</w:t>
      </w:r>
      <w:r>
        <w:t xml:space="preserve"> - DEMONSTRATIONPROJECT FOR CONTRACTORS EMPLOYING PERSONS WITH DISABILITIES</w:t>
      </w:r>
      <w:bookmarkEnd w:id="3365"/>
      <w:bookmarkEnd w:id="3366"/>
      <w:bookmarkEnd w:id="3364"/>
    </w:p>
    <!--Topic unique_1622-->
    <w:p xmlns:tce="http://www.TCE.com">
      <w:pPr>
        <w:pStyle w:val="Heading5"/>
      </w:pPr>
      <w:bookmarkStart w:id="3367" w:name="_Numd19e69734"/>
      <w:bookmarkStart w:id="3368" w:name="_Refd19e69734"/>
      <w:bookmarkStart w:id="3369" w:name="_Tocd19e69734"/>
      <w:r>
        <w:t/>
      </w:r>
      <w:r>
        <w:t>226.7200</w:t>
      </w:r>
      <w:r>
        <w:t xml:space="preserve"> Scope of subpart.</w:t>
      </w:r>
      <w:bookmarkEnd w:id="3368"/>
      <w:bookmarkEnd w:id="3369"/>
      <w:bookmarkEnd w:id="3367"/>
    </w:p>
    <w:p xmlns:tce="http://www.TCE.com">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623-->
    <w:p xmlns:tce="http://www.TCE.com">
      <w:pPr>
        <w:pStyle w:val="Heading5"/>
      </w:pPr>
      <w:bookmarkStart w:id="3370" w:name="_Numd19e69753"/>
      <w:bookmarkStart w:id="3371" w:name="_Refd19e69753"/>
      <w:bookmarkStart w:id="3372" w:name="_Tocd19e69753"/>
      <w:r>
        <w:t/>
      </w:r>
      <w:r>
        <w:t>226.7201</w:t>
      </w:r>
      <w:r>
        <w:t xml:space="preserve"> Definitions.</w:t>
      </w:r>
      <w:bookmarkEnd w:id="3371"/>
      <w:bookmarkEnd w:id="3372"/>
      <w:bookmarkEnd w:id="3370"/>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28-->
    <w:p xmlns:tce="http://www.TCE.com">
      <w:pPr>
        <w:pStyle w:val="Heading5"/>
      </w:pPr>
      <w:bookmarkStart w:id="3373" w:name="_Numd19e69781"/>
      <w:bookmarkStart w:id="3374" w:name="_Refd19e69781"/>
      <w:bookmarkStart w:id="3375" w:name="_Tocd19e69781"/>
      <w:r>
        <w:t/>
      </w:r>
      <w:r>
        <w:t>226.7202</w:t>
      </w:r>
      <w:r>
        <w:t xml:space="preserve"> Policy and procedures.</w:t>
      </w:r>
      <w:bookmarkEnd w:id="3374"/>
      <w:bookmarkEnd w:id="3375"/>
      <w:bookmarkEnd w:id="3373"/>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_Numd19e36279 \h </w:instrText>
      </w:r>
      <w:r>
        <w:fldChar w:fldCharType="separate"/>
      </w:r>
      <w:rPr>
        <w:color w:val="0000FF"/>
      </w:rPr>
      <w:r>
        <w:rPr>
          <w:u w:val="single"/>
        </w:rPr>
        <w:t>210.002</w:t>
      </w:r>
      <w:r>
        <w:rPr>
          <w:color w:val="0000FF"/>
        </w:rPr>
        <w:fldChar w:fldCharType="end"/>
      </w:r>
      <w:r>
        <w:t xml:space="preserve"> and FAR 10.002. For services, see also PGI </w:t>
      </w:r>
      <w:r>
        <w:rPr>
          <w:u w:val="single"/>
        </w:rPr>
        <w:t>210.070</w:t>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2302 note).</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46-->
    <w:p xmlns:tce="http://www.TCE.com">
      <w:pPr>
        <w:pStyle w:val="Heading5"/>
      </w:pPr>
      <w:bookmarkStart w:id="3376" w:name="_Numd19e69816"/>
      <w:bookmarkStart w:id="3377" w:name="_Refd19e69816"/>
      <w:bookmarkStart w:id="3378" w:name="_Tocd19e69816"/>
      <w:r>
        <w:t/>
      </w:r>
      <w:r>
        <w:t>226.7203</w:t>
      </w:r>
      <w:r>
        <w:t xml:space="preserve"> Solicitation provision.</w:t>
      </w:r>
      <w:bookmarkEnd w:id="3377"/>
      <w:bookmarkEnd w:id="3378"/>
      <w:bookmarkEnd w:id="3376"/>
    </w:p>
    <w:p xmlns:tce="http://www.TCE.com">
      <w:pPr>
        <w:pStyle w:val="BodyText"/>
      </w:pPr>
      <w:r>
        <w:t xml:space="preserve">Use the provision at </w:t>
      </w:r>
      <w:r>
        <w:rPr>
          <w:color w:val="0000FF"/>
        </w:rPr>
        <w:fldChar w:fldCharType="begin"/>
      </w:r>
      <w:r>
        <w:rPr>
          <w:color w:val="0000FF"/>
        </w:rPr>
        <w:instrText xml:space="preserve"> REF _Numd19e120882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26-->
    <w:p xmlns:tce="http://www.TCE.com">
      <w:pPr>
        <w:pStyle w:val="Heading1"/>
      </w:pPr>
      <w:bookmarkStart w:id="3379" w:name="_Numd19e69834"/>
      <w:bookmarkStart w:id="3380" w:name="_Refd19e69834"/>
      <w:bookmarkStart w:id="3381" w:name="_Tocd19e69834"/>
      <w:r>
        <w:t/>
      </w:r>
      <w:r>
        <w:t>Subchapter E</w:t>
      </w:r>
      <w:r>
        <w:t xml:space="preserve"> - GENERAL CONTRACTING REQUIREMENTS</w:t>
      </w:r>
      <w:bookmarkEnd w:id="3380"/>
      <w:bookmarkEnd w:id="3381"/>
      <w:bookmarkEnd w:id="3379"/>
    </w:p>
    <!--Topic unique_1628-->
    <w:p xmlns:tce="http://www.TCE.com">
      <w:pPr>
        <w:pStyle w:val="Heading2"/>
      </w:pPr>
      <w:bookmarkStart w:id="3382" w:name="_Numd19e69842"/>
      <w:bookmarkStart w:id="3383" w:name="_Refd19e69842"/>
      <w:bookmarkStart w:id="3384" w:name="_Tocd19e69842"/>
      <w:r>
        <w:t/>
      </w:r>
      <w:r>
        <w:t>Defense Federal Acquisition Regulation</w:t>
      </w:r>
      <w:r>
        <w:t/>
      </w:r>
      <w:bookmarkEnd w:id="3383"/>
      <w:bookmarkEnd w:id="3384"/>
      <w:bookmarkEnd w:id="3382"/>
    </w:p>
    <!--Topic unique_1630-->
    <w:p xmlns:tce="http://www.TCE.com">
      <w:pPr>
        <w:pStyle w:val="Heading3"/>
      </w:pPr>
      <w:bookmarkStart w:id="3385" w:name="_Numd19e69850"/>
      <w:bookmarkStart w:id="3386" w:name="_Refd19e69850"/>
      <w:bookmarkStart w:id="3387" w:name="_Tocd19e69850"/>
      <w:r>
        <w:t/>
      </w:r>
      <w:r>
        <w:t>Part 227</w:t>
      </w:r>
      <w:r>
        <w:t xml:space="preserve"> - PATENTS, DATA, AND COPYRIGHTS</w:t>
      </w:r>
      <w:bookmarkEnd w:id="3386"/>
      <w:bookmarkEnd w:id="3387"/>
      <w:bookmarkEnd w:id="3385"/>
    </w:p>
    <w:p xmlns:tce="http://www.TCE.com">
      <w:pPr>
        <w:pStyle w:val="ListBullet"/>
        <!--depth 1-->
        <w:numPr>
          <w:ilvl w:val="0"/>
          <w:numId w:val="420"/>
        </w:numPr>
      </w:pPr>
      <w:r>
        <w:t/>
      </w:r>
      <w:r>
        <w:rPr>
          <w:color w:val="0000FF"/>
        </w:rPr>
        <w:fldChar w:fldCharType="begin"/>
      </w:r>
      <w:r>
        <w:rPr>
          <w:color w:val="0000FF"/>
        </w:rPr>
        <w:instrText xml:space="preserve"> REF _Numd19e70715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_Numd19e70728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_Numd19e70771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2"/>
        </w:numPr>
      </w:pPr>
      <w:r>
        <w:t/>
      </w:r>
      <w:r>
        <w:rPr>
          <w:color w:val="0000FF"/>
        </w:rPr>
        <w:fldChar w:fldCharType="begin"/>
      </w:r>
      <w:r>
        <w:rPr>
          <w:color w:val="0000FF"/>
        </w:rPr>
        <w:instrText xml:space="preserve"> REF _Numd19e70784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_Numd19e70805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_Numd19e70818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_Numd19e70837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_Numd19e70850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_Numd19e70869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_Numd19e70887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_Numd19e70910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_Numd19e70944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_Numd19e70973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25"/>
        </w:numPr>
      </w:pPr>
      <w:r>
        <w:t/>
      </w:r>
      <w:r>
        <w:rPr>
          <w:color w:val="0000FF"/>
        </w:rPr>
        <w:fldChar w:fldCharType="begin"/>
      </w:r>
      <w:r>
        <w:rPr>
          <w:color w:val="0000FF"/>
        </w:rPr>
        <w:instrText xml:space="preserve"> REF _Numd19e70986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25"/>
        </w:numPr>
      </w:pPr>
      <w:r>
        <w:t/>
      </w:r>
      <w:r>
        <w:rPr>
          <w:color w:val="0000FF"/>
        </w:rPr>
        <w:fldChar w:fldCharType="begin"/>
      </w:r>
      <w:r>
        <w:rPr>
          <w:color w:val="0000FF"/>
        </w:rPr>
        <w:instrText xml:space="preserve"> REF _Numd19e71005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_Numd19e71067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_Numd19e71089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_Numd19e71102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_Numd19e71121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_Numd19e71139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_Numd19e71158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_Numd19e71176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_Numd19e71265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_Numd19e71307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_Numd19e71338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_Numd19e71356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_Numd19e71375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_Numd19e71392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_Numd19e71423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_Numd19e71470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_Numd19e71501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_Numd19e71569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_Numd19e71594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_Numd19e71624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_Numd19e71647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_Numd19e71666 \h </w:instrText>
      </w:r>
      <w:r>
        <w:fldChar w:fldCharType="separate"/>
      </w:r>
      <w:rPr>
        <w:color w:val="0000FF"/>
      </w:rPr>
      <w:r>
        <w:rPr>
          <w:u w:val="single"/>
        </w:rPr>
        <w:t>Subpart 227.71 - RIGHTS IN TECHNICAL DATA</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_Numd19e71679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_Numd19e71728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_Numd19e71752 \h </w:instrText>
      </w:r>
      <w:r>
        <w:fldChar w:fldCharType="separate"/>
      </w:r>
      <w:rPr>
        <w:color w:val="0000FF"/>
      </w:rPr>
      <w:r>
        <w:rPr>
          <w:u w:val="single"/>
        </w:rPr>
        <w:t>227.7102 Commercial items, components, or processes.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_Numd19e71765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_Numd19e71798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_Numd19e71826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_Numd19e71853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_Numd19e71919 \h </w:instrText>
      </w:r>
      <w:r>
        <w:fldChar w:fldCharType="separate"/>
      </w:r>
      <w:rPr>
        <w:color w:val="0000FF"/>
      </w:rPr>
      <w:r>
        <w:rPr>
          <w:u w:val="single"/>
        </w:rPr>
        <w:t>227.7103 Noncommercial items or processes.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_Numd19e71932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_Numd19e71984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_Numd19e72022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_Numd19e72061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_Numd19e72105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_Numd19e72245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_Numd19e72352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_Numd19e72653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_Numd19e72687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_Numd19e72734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_Numd19e72824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_Numd19e72853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_Numd19e72903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_Numd19e73024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_Numd19e73096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_Numd19e73161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_Numd19e73191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_Numd19e73226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_Numd19e73322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_Numd19e73335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_Numd19e73364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_Numd19e73404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_Numd19e73431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_Numd19e73480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_Numd19e73497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_Numd19e73536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_Numd19e73568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_Numd19e73591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_Numd19e73633 \h </w:instrText>
      </w:r>
      <w:r>
        <w:fldChar w:fldCharType="separate"/>
      </w:r>
      <w:rPr>
        <w:color w:val="0000FF"/>
      </w:rPr>
      <w:r>
        <w:rPr>
          <w:u w:val="single"/>
        </w:rPr>
        <w:t>Subpart 227.72 - RIGHTS IN COMPUTER SOFTWARE AND COMPUTER SOFTWARE DOCUMENTATION</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_Numd19e73646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_Numd19e73685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_Numd19e73709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_Numd19e73722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_Numd19e73749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_Numd19e73763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_Numd19e73784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_Numd19e73808 \h </w:instrText>
      </w:r>
      <w:r>
        <w:fldChar w:fldCharType="separate"/>
      </w:r>
      <w:rPr>
        <w:color w:val="0000FF"/>
      </w:rPr>
      <w:r>
        <w:rPr>
          <w:u w:val="single"/>
        </w:rPr>
        <w:t>227.7203 Noncommercial computer software and noncommercial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_Numd19e73821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_Numd19e73864 \h </w:instrText>
      </w:r>
      <w:r>
        <w:fldChar w:fldCharType="separate"/>
      </w:r>
      <w:rPr>
        <w:color w:val="0000FF"/>
      </w:rPr>
      <w:r>
        <w:rPr>
          <w:u w:val="single"/>
        </w:rPr>
        <w:t>227.7203-2 Acquisition of noncommercial computer software and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_Numd19e73902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_Numd19e73939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_Numd19e73977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_Numd19e74083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_Numd19e74177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_Numd19e74212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_Numd19e74248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_Numd19e74343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_Numd19e74371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_Numd19e74426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_Numd19e74536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_Numd19e74590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_Numd19e74658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_Numd19e74689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_Numd19e74724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_Numd19e74747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_Numd19e74799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_Numd19e74822 \h </w:instrText>
      </w:r>
      <w:r>
        <w:fldChar w:fldCharType="separate"/>
      </w:r>
      <w:rPr>
        <w:color w:val="0000FF"/>
      </w:rPr>
      <w:r>
        <w:rPr>
          <w:u w:val="single"/>
        </w:rPr>
        <w:t>227.7207 Contractor data repositories.</w:t>
      </w:r>
      <w:r>
        <w:rPr>
          <w:color w:val="0000FF"/>
        </w:rPr>
        <w:fldChar w:fldCharType="end"/>
      </w:r>
      <w:r>
        <w:t/>
      </w:r>
    </w:p>
    <!--Topic unique_1631-->
    <w:p xmlns:tce="http://www.TCE.com">
      <w:pPr>
        <w:pStyle w:val="Heading4"/>
      </w:pPr>
      <w:bookmarkStart w:id="3388" w:name="_Numd19e70715"/>
      <w:bookmarkStart w:id="3389" w:name="_Refd19e70715"/>
      <w:bookmarkStart w:id="3390" w:name="_Tocd19e70715"/>
      <w:r>
        <w:t/>
      </w:r>
      <w:r>
        <w:t>Subpart 227.3</w:t>
      </w:r>
      <w:r>
        <w:t xml:space="preserve"> - PATENT RIGHTS UNDER GOVERNMENT CONTRACTS</w:t>
      </w:r>
      <w:bookmarkEnd w:id="3389"/>
      <w:bookmarkEnd w:id="3390"/>
      <w:bookmarkEnd w:id="3388"/>
    </w:p>
    <!--Topic unique_1632-->
    <w:p xmlns:tce="http://www.TCE.com">
      <w:pPr>
        <w:pStyle w:val="Heading5"/>
      </w:pPr>
      <w:bookmarkStart w:id="3391" w:name="_Numd19e70728"/>
      <w:bookmarkStart w:id="3392" w:name="_Refd19e70728"/>
      <w:bookmarkStart w:id="3393" w:name="_Tocd19e70728"/>
      <w:r>
        <w:t/>
      </w:r>
      <w:r>
        <w:t>227.303</w:t>
      </w:r>
      <w:r>
        <w:t xml:space="preserve"> Contract clauses.</w:t>
      </w:r>
      <w:bookmarkEnd w:id="3392"/>
      <w:bookmarkEnd w:id="3393"/>
      <w:bookmarkEnd w:id="3391"/>
    </w:p>
    <w:p xmlns:tce="http://www.TCE.com">
      <w:pPr>
        <w:pStyle w:val="BodyText"/>
        <w:ind w:left="1440"/>
      </w:pPr>
      <w:r>
        <w:t xml:space="preserve">(1) Use the clause at </w:t>
      </w:r>
      <w:r>
        <w:rPr>
          <w:color w:val="0000FF"/>
        </w:rPr>
        <w:fldChar w:fldCharType="begin"/>
      </w:r>
      <w:r>
        <w:rPr>
          <w:color w:val="0000FF"/>
        </w:rPr>
        <w:instrText xml:space="preserve"> REF _Numd19e125518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_Numd19e125137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33-->
    <w:p xmlns:tce="http://www.TCE.com">
      <w:pPr>
        <w:pStyle w:val="Heading5"/>
      </w:pPr>
      <w:bookmarkStart w:id="3394" w:name="_Numd19e70771"/>
      <w:bookmarkStart w:id="3395" w:name="_Refd19e70771"/>
      <w:bookmarkStart w:id="3396" w:name="_Tocd19e70771"/>
      <w:r>
        <w:t/>
      </w:r>
      <w:r>
        <w:t>227.304</w:t>
      </w:r>
      <w:r>
        <w:t xml:space="preserve"> Procedures.</w:t>
      </w:r>
      <w:bookmarkEnd w:id="3395"/>
      <w:bookmarkEnd w:id="3396"/>
      <w:bookmarkEnd w:id="3394"/>
    </w:p>
    <!--Topic unique_1634-->
    <w:p xmlns:tce="http://www.TCE.com">
      <w:pPr>
        <w:pStyle w:val="Heading6"/>
      </w:pPr>
      <w:bookmarkStart w:id="3397" w:name="_Numd19e70784"/>
      <w:bookmarkStart w:id="3398" w:name="_Refd19e70784"/>
      <w:bookmarkStart w:id="3399" w:name="_Tocd19e70784"/>
      <w:r>
        <w:t/>
      </w:r>
      <w:r>
        <w:t>227.304-1</w:t>
      </w:r>
      <w:r>
        <w:t xml:space="preserve"> General.</w:t>
      </w:r>
      <w:bookmarkEnd w:id="3398"/>
      <w:bookmarkEnd w:id="3399"/>
      <w:bookmarkEnd w:id="3397"/>
    </w:p>
    <w:p xmlns:tce="http://www.TCE.com">
      <w:pPr>
        <w:pStyle w:val="BodyText"/>
      </w:pPr>
      <w:r>
        <w:t>Interim and final invention reports and notification of all subcontracts for experimental, developmental, or research work may be submitted on DD Form 882, Report of Inventions and Subcontracts.</w:t>
      </w:r>
    </w:p>
    <!--Topic unique_1635-->
    <w:p xmlns:tce="http://www.TCE.com">
      <w:pPr>
        <w:pStyle w:val="Heading4"/>
      </w:pPr>
      <w:bookmarkStart w:id="3400" w:name="_Numd19e70805"/>
      <w:bookmarkStart w:id="3401" w:name="_Refd19e70805"/>
      <w:bookmarkStart w:id="3402" w:name="_Tocd19e70805"/>
      <w:r>
        <w:t/>
      </w:r>
      <w:r>
        <w:t>Subpart 227.4</w:t>
      </w:r>
      <w:r>
        <w:t xml:space="preserve"> - RIGHTS IN DATA AND COPYRIGHTS</w:t>
      </w:r>
      <w:bookmarkEnd w:id="3401"/>
      <w:bookmarkEnd w:id="3402"/>
      <w:bookmarkEnd w:id="3400"/>
    </w:p>
    <!--Topic unique_1636-->
    <w:p xmlns:tce="http://www.TCE.com">
      <w:pPr>
        <w:pStyle w:val="Heading5"/>
      </w:pPr>
      <w:bookmarkStart w:id="3403" w:name="_Numd19e70818"/>
      <w:bookmarkStart w:id="3404" w:name="_Refd19e70818"/>
      <w:bookmarkStart w:id="3405" w:name="_Tocd19e70818"/>
      <w:r>
        <w:t/>
      </w:r>
      <w:r>
        <w:t>227.400</w:t>
      </w:r>
      <w:r>
        <w:t xml:space="preserve"> Scope of subpart.</w:t>
      </w:r>
      <w:bookmarkEnd w:id="3404"/>
      <w:bookmarkEnd w:id="3405"/>
      <w:bookmarkEnd w:id="3403"/>
    </w:p>
    <w:p xmlns:tce="http://www.TCE.com">
      <w:pPr>
        <w:pStyle w:val="BodyText"/>
      </w:pPr>
      <w:r>
        <w:t>DoD activities shall use the guidance in Subparts 227.71 and 227.72 instead of the guidance in FAR Subpart 27.4.</w:t>
      </w:r>
    </w:p>
    <!--Topic unique_1637-->
    <w:p xmlns:tce="http://www.TCE.com">
      <w:pPr>
        <w:pStyle w:val="Heading4"/>
      </w:pPr>
      <w:bookmarkStart w:id="3406" w:name="_Numd19e70837"/>
      <w:bookmarkStart w:id="3407" w:name="_Refd19e70837"/>
      <w:bookmarkStart w:id="3408" w:name="_Tocd19e70837"/>
      <w:r>
        <w:t/>
      </w:r>
      <w:r>
        <w:t>Subpart 227.6</w:t>
      </w:r>
      <w:r>
        <w:t xml:space="preserve"> - FOREIGN LICENSE AND TECHNICAL ASSISTANCE AGREEMENTS</w:t>
      </w:r>
      <w:bookmarkEnd w:id="3407"/>
      <w:bookmarkEnd w:id="3408"/>
      <w:bookmarkEnd w:id="3406"/>
    </w:p>
    <!--Topic unique_1638-->
    <w:p xmlns:tce="http://www.TCE.com">
      <w:pPr>
        <w:pStyle w:val="Heading5"/>
      </w:pPr>
      <w:bookmarkStart w:id="3409" w:name="_Numd19e70850"/>
      <w:bookmarkStart w:id="3410" w:name="_Refd19e70850"/>
      <w:bookmarkStart w:id="3411" w:name="_Tocd19e70850"/>
      <w:r>
        <w:t/>
      </w:r>
      <w:r>
        <w:t>227.670</w:t>
      </w:r>
      <w:r>
        <w:t xml:space="preserve"> Scope.</w:t>
      </w:r>
      <w:bookmarkEnd w:id="3410"/>
      <w:bookmarkEnd w:id="3411"/>
      <w:bookmarkEnd w:id="3409"/>
    </w:p>
    <w:p xmlns:tce="http://www.TCE.com">
      <w:pPr>
        <w:pStyle w:val="BodyText"/>
      </w:pPr>
      <w:r>
        <w:t>This subpart prescribes policy with respect to foreign license and technical assistance agreements.</w:t>
      </w:r>
    </w:p>
    <!--Topic unique_1639-->
    <w:p xmlns:tce="http://www.TCE.com">
      <w:pPr>
        <w:pStyle w:val="Heading5"/>
      </w:pPr>
      <w:bookmarkStart w:id="3412" w:name="_Numd19e70869"/>
      <w:bookmarkStart w:id="3413" w:name="_Refd19e70869"/>
      <w:bookmarkStart w:id="3414" w:name="_Tocd19e70869"/>
      <w:r>
        <w:t/>
      </w:r>
      <w:r>
        <w:t>227.671</w:t>
      </w:r>
      <w:r>
        <w:t xml:space="preserve"> General.</w:t>
      </w:r>
      <w:bookmarkEnd w:id="3413"/>
      <w:bookmarkEnd w:id="3414"/>
      <w:bookmarkEnd w:id="3412"/>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40-->
    <w:p xmlns:tce="http://www.TCE.com">
      <w:pPr>
        <w:pStyle w:val="Heading5"/>
      </w:pPr>
      <w:bookmarkStart w:id="3415" w:name="_Numd19e70887"/>
      <w:bookmarkStart w:id="3416" w:name="_Refd19e70887"/>
      <w:bookmarkStart w:id="3417" w:name="_Tocd19e70887"/>
      <w:r>
        <w:t/>
      </w:r>
      <w:r>
        <w:t>227.672</w:t>
      </w:r>
      <w:r>
        <w:t xml:space="preserve"> Policy.</w:t>
      </w:r>
      <w:bookmarkEnd w:id="3416"/>
      <w:bookmarkEnd w:id="3417"/>
      <w:bookmarkEnd w:id="3415"/>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_Numd19e70973 \h </w:instrText>
      </w:r>
      <w:r>
        <w:fldChar w:fldCharType="separate"/>
      </w:r>
      <w:rPr>
        <w:color w:val="0000FF"/>
      </w:rPr>
      <w:r>
        <w:rPr>
          <w:u w:val="single"/>
        </w:rPr>
        <w:t>227.675</w:t>
      </w:r>
      <w:r>
        <w:rPr>
          <w:color w:val="0000FF"/>
        </w:rPr>
        <w:fldChar w:fldCharType="end"/>
      </w:r>
      <w:r>
        <w:t xml:space="preserve"> ).</w:t>
      </w:r>
    </w:p>
    <!--Topic unique_1641-->
    <w:p xmlns:tce="http://www.TCE.com">
      <w:pPr>
        <w:pStyle w:val="Heading5"/>
      </w:pPr>
      <w:bookmarkStart w:id="3418" w:name="_Numd19e70910"/>
      <w:bookmarkStart w:id="3419" w:name="_Refd19e70910"/>
      <w:bookmarkStart w:id="3420" w:name="_Tocd19e70910"/>
      <w:r>
        <w:t/>
      </w:r>
      <w:r>
        <w:t>227.673</w:t>
      </w:r>
      <w:r>
        <w:t xml:space="preserve"> Foreign license and technical assistance agreements between the Government and domestic concerns.</w:t>
      </w:r>
      <w:bookmarkEnd w:id="3419"/>
      <w:bookmarkEnd w:id="3420"/>
      <w:bookmarkEnd w:id="3418"/>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_Numd19e70986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42-->
    <w:p xmlns:tce="http://www.TCE.com">
      <w:pPr>
        <w:pStyle w:val="Heading5"/>
      </w:pPr>
      <w:bookmarkStart w:id="3421" w:name="_Numd19e70944"/>
      <w:bookmarkStart w:id="3422" w:name="_Refd19e70944"/>
      <w:bookmarkStart w:id="3423" w:name="_Tocd19e70944"/>
      <w:r>
        <w:t/>
      </w:r>
      <w:r>
        <w:t>227.674</w:t>
      </w:r>
      <w:r>
        <w:t xml:space="preserve"> Supply contracts between the Government and a foreign government or concern.</w:t>
      </w:r>
      <w:bookmarkEnd w:id="3422"/>
      <w:bookmarkEnd w:id="3423"/>
      <w:bookmarkEnd w:id="3421"/>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43-->
    <w:p xmlns:tce="http://www.TCE.com">
      <w:pPr>
        <w:pStyle w:val="Heading5"/>
      </w:pPr>
      <w:bookmarkStart w:id="3424" w:name="_Numd19e70973"/>
      <w:bookmarkStart w:id="3425" w:name="_Refd19e70973"/>
      <w:bookmarkStart w:id="3426" w:name="_Tocd19e70973"/>
      <w:r>
        <w:t/>
      </w:r>
      <w:r>
        <w:t>227.675</w:t>
      </w:r>
      <w:r>
        <w:t xml:space="preserve"> Foreign license and technical assistance agreements between a domestic concern and a foreign government or concern.</w:t>
      </w:r>
      <w:bookmarkEnd w:id="3425"/>
      <w:bookmarkEnd w:id="3426"/>
      <w:bookmarkEnd w:id="3424"/>
    </w:p>
    <!--Topic unique_1644-->
    <w:p xmlns:tce="http://www.TCE.com">
      <w:pPr>
        <w:pStyle w:val="Heading6"/>
      </w:pPr>
      <w:bookmarkStart w:id="3427" w:name="_Numd19e70986"/>
      <w:bookmarkStart w:id="3428" w:name="_Refd19e70986"/>
      <w:bookmarkStart w:id="3429" w:name="_Tocd19e70986"/>
      <w:r>
        <w:t/>
      </w:r>
      <w:r>
        <w:t>227.675-1</w:t>
      </w:r>
      <w:r>
        <w:t xml:space="preserve"> International Traffic in Arms Regulations.</w:t>
      </w:r>
      <w:bookmarkEnd w:id="3428"/>
      <w:bookmarkEnd w:id="3429"/>
      <w:bookmarkEnd w:id="3427"/>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45-->
    <w:p xmlns:tce="http://www.TCE.com">
      <w:pPr>
        <w:pStyle w:val="Heading6"/>
      </w:pPr>
      <w:bookmarkStart w:id="3430" w:name="_Numd19e71005"/>
      <w:bookmarkStart w:id="3431" w:name="_Refd19e71005"/>
      <w:bookmarkStart w:id="3432" w:name="_Tocd19e71005"/>
      <w:r>
        <w:t/>
      </w:r>
      <w:r>
        <w:t>227.675-2</w:t>
      </w:r>
      <w:r>
        <w:t xml:space="preserve"> Review of agreements.</w:t>
      </w:r>
      <w:bookmarkEnd w:id="3431"/>
      <w:bookmarkEnd w:id="3432"/>
      <w:bookmarkEnd w:id="3430"/>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46-->
    <w:p xmlns:tce="http://www.TCE.com">
      <w:pPr>
        <w:pStyle w:val="Heading5"/>
      </w:pPr>
      <w:bookmarkStart w:id="3433" w:name="_Numd19e71067"/>
      <w:bookmarkStart w:id="3434" w:name="_Refd19e71067"/>
      <w:bookmarkStart w:id="3435" w:name="_Tocd19e71067"/>
      <w:r>
        <w:t/>
      </w:r>
      <w:r>
        <w:t>227.676</w:t>
      </w:r>
      <w:r>
        <w:t xml:space="preserve"> Foreign patent interchange agreements.</w:t>
      </w:r>
      <w:bookmarkEnd w:id="3434"/>
      <w:bookmarkEnd w:id="3435"/>
      <w:bookmarkEnd w:id="3433"/>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47-->
    <w:p xmlns:tce="http://www.TCE.com">
      <w:pPr>
        <w:pStyle w:val="Heading4"/>
      </w:pPr>
      <w:bookmarkStart w:id="3436" w:name="_Numd19e71089"/>
      <w:bookmarkStart w:id="3437" w:name="_Refd19e71089"/>
      <w:bookmarkStart w:id="3438" w:name="_Tocd19e71089"/>
      <w:r>
        <w:t/>
      </w:r>
      <w:r>
        <w:t>Subpart 227.70</w:t>
      </w:r>
      <w:r>
        <w:t xml:space="preserve"> - INFRINGEMENT CLAIMS, LICENSES, AND ASSIGNMENTS</w:t>
      </w:r>
      <w:bookmarkEnd w:id="3437"/>
      <w:bookmarkEnd w:id="3438"/>
      <w:bookmarkEnd w:id="3436"/>
    </w:p>
    <!--Topic unique_1648-->
    <w:p xmlns:tce="http://www.TCE.com">
      <w:pPr>
        <w:pStyle w:val="Heading5"/>
      </w:pPr>
      <w:bookmarkStart w:id="3439" w:name="_Numd19e71102"/>
      <w:bookmarkStart w:id="3440" w:name="_Refd19e71102"/>
      <w:bookmarkStart w:id="3441" w:name="_Tocd19e71102"/>
      <w:r>
        <w:t/>
      </w:r>
      <w:r>
        <w:t>227.7000</w:t>
      </w:r>
      <w:r>
        <w:t xml:space="preserve"> Scope.</w:t>
      </w:r>
      <w:bookmarkEnd w:id="3440"/>
      <w:bookmarkEnd w:id="3441"/>
      <w:bookmarkEnd w:id="3439"/>
    </w:p>
    <w:p xmlns:tce="http://www.TCE.com">
      <w:pPr>
        <w:pStyle w:val="BodyText"/>
      </w:pPr>
      <w:r>
        <w:t>This subpart prescribes policy, procedures, and instructions for use of clauses with respect to processing licenses, assignments, and infringement claims.</w:t>
      </w:r>
    </w:p>
    <!--Topic unique_1649-->
    <w:p xmlns:tce="http://www.TCE.com">
      <w:pPr>
        <w:pStyle w:val="Heading5"/>
      </w:pPr>
      <w:bookmarkStart w:id="3442" w:name="_Numd19e71121"/>
      <w:bookmarkStart w:id="3443" w:name="_Refd19e71121"/>
      <w:bookmarkStart w:id="3444" w:name="_Tocd19e71121"/>
      <w:r>
        <w:t/>
      </w:r>
      <w:r>
        <w:t>227.7001</w:t>
      </w:r>
      <w:r>
        <w:t xml:space="preserve"> Policy.</w:t>
      </w:r>
      <w:bookmarkEnd w:id="3443"/>
      <w:bookmarkEnd w:id="3444"/>
      <w:bookmarkEnd w:id="3442"/>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50-->
    <w:p xmlns:tce="http://www.TCE.com">
      <w:pPr>
        <w:pStyle w:val="Heading5"/>
      </w:pPr>
      <w:bookmarkStart w:id="3445" w:name="_Numd19e71139"/>
      <w:bookmarkStart w:id="3446" w:name="_Refd19e71139"/>
      <w:bookmarkStart w:id="3447" w:name="_Tocd19e71139"/>
      <w:r>
        <w:t/>
      </w:r>
      <w:r>
        <w:t>227.7002</w:t>
      </w:r>
      <w:r>
        <w:t xml:space="preserve"> Statutes pertaining to administrative claims of infringement.</w:t>
      </w:r>
      <w:bookmarkEnd w:id="3446"/>
      <w:bookmarkEnd w:id="3447"/>
      <w:bookmarkEnd w:id="3445"/>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651-->
    <w:p xmlns:tce="http://www.TCE.com">
      <w:pPr>
        <w:pStyle w:val="Heading5"/>
      </w:pPr>
      <w:bookmarkStart w:id="3448" w:name="_Numd19e71158"/>
      <w:bookmarkStart w:id="3449" w:name="_Refd19e71158"/>
      <w:bookmarkStart w:id="3450" w:name="_Tocd19e71158"/>
      <w:r>
        <w:t/>
      </w:r>
      <w:r>
        <w:t>227.7003</w:t>
      </w:r>
      <w:r>
        <w:t xml:space="preserve"> Claims for copyright infringement.</w:t>
      </w:r>
      <w:bookmarkEnd w:id="3449"/>
      <w:bookmarkEnd w:id="3450"/>
      <w:bookmarkEnd w:id="3448"/>
    </w:p>
    <w:p xmlns:tce="http://www.TCE.com">
      <w:pPr>
        <w:pStyle w:val="BodyText"/>
      </w:pPr>
      <w:r>
        <w:t>The procedures set forth herein will be followed, where applicable, in copyright infringement claims.</w:t>
      </w:r>
    </w:p>
    <!--Topic unique_1652-->
    <w:p xmlns:tce="http://www.TCE.com">
      <w:pPr>
        <w:pStyle w:val="Heading5"/>
      </w:pPr>
      <w:bookmarkStart w:id="3451" w:name="_Numd19e71176"/>
      <w:bookmarkStart w:id="3452" w:name="_Refd19e71176"/>
      <w:bookmarkStart w:id="3453" w:name="_Tocd19e71176"/>
      <w:r>
        <w:t/>
      </w:r>
      <w:r>
        <w:t>227.7004</w:t>
      </w:r>
      <w:r>
        <w:t xml:space="preserve"> Requirements for filing an administrative claim for patent infringement.</w:t>
      </w:r>
      <w:bookmarkEnd w:id="3452"/>
      <w:bookmarkEnd w:id="3453"/>
      <w:bookmarkEnd w:id="3451"/>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_Numd19e71139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53-->
    <w:p xmlns:tce="http://www.TCE.com">
      <w:pPr>
        <w:pStyle w:val="Heading5"/>
      </w:pPr>
      <w:bookmarkStart w:id="3454" w:name="_Numd19e71265"/>
      <w:bookmarkStart w:id="3455" w:name="_Refd19e71265"/>
      <w:bookmarkStart w:id="3456" w:name="_Tocd19e71265"/>
      <w:r>
        <w:t/>
      </w:r>
      <w:r>
        <w:t>227.7005</w:t>
      </w:r>
      <w:r>
        <w:t xml:space="preserve"> Indirect notice of patent infringement claims.</w:t>
      </w:r>
      <w:bookmarkEnd w:id="3455"/>
      <w:bookmarkEnd w:id="3456"/>
      <w:bookmarkEnd w:id="3454"/>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_Numd19e71176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_Numd19e71176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_Numd19e71176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_Numd19e71176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_Numd19e71176 \h </w:instrText>
      </w:r>
      <w:r>
        <w:fldChar w:fldCharType="separate"/>
      </w:r>
      <w:rPr>
        <w:color w:val="0000FF"/>
      </w:rPr>
      <w:r>
        <w:rPr>
          <w:u w:val="single"/>
        </w:rPr>
        <w:t>227.7004</w:t>
      </w:r>
      <w:r>
        <w:rPr>
          <w:color w:val="0000FF"/>
        </w:rPr>
        <w:fldChar w:fldCharType="end"/>
      </w:r>
      <w:r>
        <w:t xml:space="preserve"> (d).</w:t>
      </w:r>
    </w:p>
    <!--Topic unique_1654-->
    <w:p xmlns:tce="http://www.TCE.com">
      <w:pPr>
        <w:pStyle w:val="Heading5"/>
      </w:pPr>
      <w:bookmarkStart w:id="3457" w:name="_Numd19e71307"/>
      <w:bookmarkStart w:id="3458" w:name="_Refd19e71307"/>
      <w:bookmarkStart w:id="3459" w:name="_Tocd19e71307"/>
      <w:r>
        <w:t/>
      </w:r>
      <w:r>
        <w:t>227.7006</w:t>
      </w:r>
      <w:r>
        <w:t xml:space="preserve"> Investigation and administrative disposition of claims.</w:t>
      </w:r>
      <w:bookmarkEnd w:id="3458"/>
      <w:bookmarkEnd w:id="3459"/>
      <w:bookmarkEnd w:id="3457"/>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_Numd19e33688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_Numd19e33688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55-->
    <w:p xmlns:tce="http://www.TCE.com">
      <w:pPr>
        <w:pStyle w:val="Heading5"/>
      </w:pPr>
      <w:bookmarkStart w:id="3460" w:name="_Numd19e71338"/>
      <w:bookmarkStart w:id="3461" w:name="_Refd19e71338"/>
      <w:bookmarkStart w:id="3462" w:name="_Tocd19e71338"/>
      <w:r>
        <w:t/>
      </w:r>
      <w:r>
        <w:t>227.7007</w:t>
      </w:r>
      <w:r>
        <w:t xml:space="preserve"> Notification and disclosure to claimants.</w:t>
      </w:r>
      <w:bookmarkEnd w:id="3461"/>
      <w:bookmarkEnd w:id="3462"/>
      <w:bookmarkEnd w:id="3460"/>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56-->
    <w:p xmlns:tce="http://www.TCE.com">
      <w:pPr>
        <w:pStyle w:val="Heading5"/>
      </w:pPr>
      <w:bookmarkStart w:id="3463" w:name="_Numd19e71356"/>
      <w:bookmarkStart w:id="3464" w:name="_Refd19e71356"/>
      <w:bookmarkStart w:id="3465" w:name="_Tocd19e71356"/>
      <w:r>
        <w:t/>
      </w:r>
      <w:r>
        <w:t>227.7008</w:t>
      </w:r>
      <w:r>
        <w:t xml:space="preserve"> Settlement of indemnified claims.</w:t>
      </w:r>
      <w:bookmarkEnd w:id="3464"/>
      <w:bookmarkEnd w:id="3465"/>
      <w:bookmarkEnd w:id="3463"/>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57-->
    <w:p xmlns:tce="http://www.TCE.com">
      <w:pPr>
        <w:pStyle w:val="Heading5"/>
      </w:pPr>
      <w:bookmarkStart w:id="3466" w:name="_Numd19e71375"/>
      <w:bookmarkStart w:id="3467" w:name="_Refd19e71375"/>
      <w:bookmarkStart w:id="3468" w:name="_Tocd19e71375"/>
      <w:r>
        <w:t/>
      </w:r>
      <w:r>
        <w:t>227.7009</w:t>
      </w:r>
      <w:r>
        <w:t xml:space="preserve"> Patent releases, license agreements, and assignments.</w:t>
      </w:r>
      <w:bookmarkEnd w:id="3467"/>
      <w:bookmarkEnd w:id="3468"/>
      <w:bookmarkEnd w:id="3466"/>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58-->
    <w:p xmlns:tce="http://www.TCE.com">
      <w:pPr>
        <w:pStyle w:val="Heading6"/>
      </w:pPr>
      <w:bookmarkStart w:id="3469" w:name="_Numd19e71392"/>
      <w:bookmarkStart w:id="3470" w:name="_Refd19e71392"/>
      <w:bookmarkStart w:id="3471" w:name="_Tocd19e71392"/>
      <w:r>
        <w:t/>
      </w:r>
      <w:r>
        <w:t>227.7009-1</w:t>
      </w:r>
      <w:r>
        <w:t xml:space="preserve"> Required clauses.</w:t>
      </w:r>
      <w:bookmarkEnd w:id="3470"/>
      <w:bookmarkEnd w:id="3471"/>
      <w:bookmarkEnd w:id="3469"/>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_Numd19e120947 \h </w:instrText>
      </w:r>
      <w:r>
        <w:fldChar w:fldCharType="separate"/>
      </w:r>
      <w:rPr>
        <w:color w:val="0000FF"/>
      </w:rPr>
      <w:r>
        <w:rPr>
          <w:u w:val="single"/>
        </w:rPr>
        <w:t>252.227-7000</w:t>
      </w:r>
      <w:r>
        <w:rPr>
          <w:color w:val="0000FF"/>
        </w:rPr>
        <w:fldChar w:fldCharType="end"/>
      </w:r>
      <w:r>
        <w:t xml:space="preserve"> .</w:t>
      </w:r>
    </w:p>
    <!--Topic unique_1659-->
    <w:p xmlns:tce="http://www.TCE.com">
      <w:pPr>
        <w:pStyle w:val="Heading6"/>
      </w:pPr>
      <w:bookmarkStart w:id="3472" w:name="_Numd19e71423"/>
      <w:bookmarkStart w:id="3473" w:name="_Refd19e71423"/>
      <w:bookmarkStart w:id="3474" w:name="_Tocd19e71423"/>
      <w:r>
        <w:t/>
      </w:r>
      <w:r>
        <w:t>227.7009-2</w:t>
      </w:r>
      <w:r>
        <w:t xml:space="preserve"> Clauses to be used when applicable.</w:t>
      </w:r>
      <w:bookmarkEnd w:id="3473"/>
      <w:bookmarkEnd w:id="3474"/>
      <w:bookmarkEnd w:id="3472"/>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_Numd19e120976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_Numd19e121006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_Numd19e121037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_Numd19e71176 \h </w:instrText>
      </w:r>
      <w:r>
        <w:fldChar w:fldCharType="separate"/>
      </w:r>
      <w:rPr>
        <w:color w:val="0000FF"/>
      </w:rPr>
      <w:r>
        <w:rPr>
          <w:u w:val="single"/>
        </w:rPr>
        <w:t>227.7004</w:t>
      </w:r>
      <w:r>
        <w:rPr>
          <w:color w:val="0000FF"/>
        </w:rPr>
        <w:fldChar w:fldCharType="end"/>
      </w:r>
      <w:r>
        <w:t>(c)).</w:t>
      </w:r>
    </w:p>
    <!--Topic unique_1660-->
    <w:p xmlns:tce="http://www.TCE.com">
      <w:pPr>
        <w:pStyle w:val="Heading6"/>
      </w:pPr>
      <w:bookmarkStart w:id="3475" w:name="_Numd19e71470"/>
      <w:bookmarkStart w:id="3476" w:name="_Refd19e71470"/>
      <w:bookmarkStart w:id="3477" w:name="_Tocd19e71470"/>
      <w:r>
        <w:t/>
      </w:r>
      <w:r>
        <w:t>227.7009-3</w:t>
      </w:r>
      <w:r>
        <w:t xml:space="preserve"> Additional clauses—contracts except running royalty contracts.</w:t>
      </w:r>
      <w:bookmarkEnd w:id="3476"/>
      <w:bookmarkEnd w:id="3477"/>
      <w:bookmarkEnd w:id="3475"/>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_Numd19e121065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_Numd19e121141 \h </w:instrText>
      </w:r>
      <w:r>
        <w:fldChar w:fldCharType="separate"/>
      </w:r>
      <w:rPr>
        <w:color w:val="0000FF"/>
      </w:rPr>
      <w:r>
        <w:rPr>
          <w:u w:val="single"/>
        </w:rPr>
        <w:t>252.227-7005</w:t>
      </w:r>
      <w:r>
        <w:rPr>
          <w:color w:val="0000FF"/>
        </w:rPr>
        <w:fldChar w:fldCharType="end"/>
      </w:r>
      <w:r>
        <w:t xml:space="preserve"> Alternate I or Alternate II, as appropriate.</w:t>
      </w:r>
    </w:p>
    <!--Topic unique_1661-->
    <w:p xmlns:tce="http://www.TCE.com">
      <w:pPr>
        <w:pStyle w:val="Heading6"/>
      </w:pPr>
      <w:bookmarkStart w:id="3478" w:name="_Numd19e71501"/>
      <w:bookmarkStart w:id="3479" w:name="_Refd19e71501"/>
      <w:bookmarkStart w:id="3480" w:name="_Tocd19e71501"/>
      <w:r>
        <w:t/>
      </w:r>
      <w:r>
        <w:t>227.7009-4</w:t>
      </w:r>
      <w:r>
        <w:t xml:space="preserve"> Additional clauses—contracts providing for payment of a running royalty.</w:t>
      </w:r>
      <w:bookmarkEnd w:id="3479"/>
      <w:bookmarkEnd w:id="3480"/>
      <w:bookmarkEnd w:id="3478"/>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_Numd19e121173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_Numd19e121249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_Numd19e121277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_Numd19e121308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_Numd19e121343 \h </w:instrText>
      </w:r>
      <w:r>
        <w:fldChar w:fldCharType="separate"/>
      </w:r>
      <w:rPr>
        <w:color w:val="0000FF"/>
      </w:rPr>
      <w:r>
        <w:rPr>
          <w:u w:val="single"/>
        </w:rPr>
        <w:t>252.227-7010</w:t>
      </w:r>
      <w:r>
        <w:rPr>
          <w:color w:val="0000FF"/>
        </w:rPr>
        <w:fldChar w:fldCharType="end"/>
      </w:r>
      <w:r>
        <w:t xml:space="preserve"> is an example which may be used.</w:t>
      </w:r>
    </w:p>
    <!--Topic unique_1662-->
    <w:p xmlns:tce="http://www.TCE.com">
      <w:pPr>
        <w:pStyle w:val="Heading5"/>
      </w:pPr>
      <w:bookmarkStart w:id="3481" w:name="_Numd19e71569"/>
      <w:bookmarkStart w:id="3482" w:name="_Refd19e71569"/>
      <w:bookmarkStart w:id="3483" w:name="_Tocd19e71569"/>
      <w:r>
        <w:t/>
      </w:r>
      <w:r>
        <w:t>227.7010</w:t>
      </w:r>
      <w:r>
        <w:t xml:space="preserve"> Assignments.</w:t>
      </w:r>
      <w:bookmarkEnd w:id="3482"/>
      <w:bookmarkEnd w:id="3483"/>
      <w:bookmarkEnd w:id="3481"/>
    </w:p>
    <w:p xmlns:tce="http://www.TCE.com">
      <w:pPr>
        <w:pStyle w:val="BodyText"/>
        <w:ind w:left="720"/>
      </w:pPr>
      <w:r>
        <w:t xml:space="preserve">(a) The clause at </w:t>
      </w:r>
      <w:r>
        <w:rPr>
          <w:color w:val="0000FF"/>
        </w:rPr>
        <w:fldChar w:fldCharType="begin"/>
      </w:r>
      <w:r>
        <w:rPr>
          <w:color w:val="0000FF"/>
        </w:rPr>
        <w:instrText xml:space="preserve"> REF _Numd19e121372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663-->
    <w:p xmlns:tce="http://www.TCE.com">
      <w:pPr>
        <w:pStyle w:val="Heading5"/>
      </w:pPr>
      <w:bookmarkStart w:id="3484" w:name="_Numd19e71594"/>
      <w:bookmarkStart w:id="3485" w:name="_Refd19e71594"/>
      <w:bookmarkStart w:id="3486" w:name="_Tocd19e71594"/>
      <w:r>
        <w:t/>
      </w:r>
      <w:r>
        <w:t>227.7011</w:t>
      </w:r>
      <w:r>
        <w:t xml:space="preserve"> Procurement of rights in inventions, patents, and copyrights.</w:t>
      </w:r>
      <w:bookmarkEnd w:id="3485"/>
      <w:bookmarkEnd w:id="3486"/>
      <w:bookmarkEnd w:id="3484"/>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_Numd19e121065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_Numd19e121343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_Numd19e71569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664-->
    <w:p xmlns:tce="http://www.TCE.com">
      <w:pPr>
        <w:pStyle w:val="Heading5"/>
      </w:pPr>
      <w:bookmarkStart w:id="3487" w:name="_Numd19e71624"/>
      <w:bookmarkStart w:id="3488" w:name="_Refd19e71624"/>
      <w:bookmarkStart w:id="3489" w:name="_Tocd19e71624"/>
      <w:r>
        <w:t/>
      </w:r>
      <w:r>
        <w:t>227.7012</w:t>
      </w:r>
      <w:r>
        <w:t xml:space="preserve"> Contract format.</w:t>
      </w:r>
      <w:bookmarkEnd w:id="3488"/>
      <w:bookmarkEnd w:id="3489"/>
      <w:bookmarkEnd w:id="3487"/>
    </w:p>
    <w:p xmlns:tce="http://www.TCE.com">
      <w:pPr>
        <w:pStyle w:val="BodyText"/>
      </w:pPr>
      <w:r>
        <w:t xml:space="preserve">The format at </w:t>
      </w:r>
      <w:r>
        <w:rPr>
          <w:color w:val="0000FF"/>
        </w:rPr>
        <w:fldChar w:fldCharType="begin"/>
      </w:r>
      <w:r>
        <w:rPr>
          <w:color w:val="0000FF"/>
        </w:rPr>
        <w:instrText xml:space="preserve"> REF _Numd19e121474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665-->
    <w:p xmlns:tce="http://www.TCE.com">
      <w:pPr>
        <w:pStyle w:val="Heading5"/>
      </w:pPr>
      <w:bookmarkStart w:id="3490" w:name="_Numd19e71647"/>
      <w:bookmarkStart w:id="3491" w:name="_Refd19e71647"/>
      <w:bookmarkStart w:id="3492" w:name="_Tocd19e71647"/>
      <w:r>
        <w:t/>
      </w:r>
      <w:r>
        <w:t>227.7013</w:t>
      </w:r>
      <w:r>
        <w:t xml:space="preserve"> Recordation.</w:t>
      </w:r>
      <w:bookmarkEnd w:id="3491"/>
      <w:bookmarkEnd w:id="3492"/>
      <w:bookmarkEnd w:id="3490"/>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66-->
    <w:p xmlns:tce="http://www.TCE.com">
      <w:pPr>
        <w:pStyle w:val="Heading4"/>
      </w:pPr>
      <w:bookmarkStart w:id="3493" w:name="_Numd19e71666"/>
      <w:bookmarkStart w:id="3494" w:name="_Refd19e71666"/>
      <w:bookmarkStart w:id="3495" w:name="_Tocd19e71666"/>
      <w:r>
        <w:t/>
      </w:r>
      <w:r>
        <w:t>Subpart 227.71</w:t>
      </w:r>
      <w:r>
        <w:t xml:space="preserve"> - RIGHTS IN TECHNICAL DATA</w:t>
      </w:r>
      <w:bookmarkEnd w:id="3494"/>
      <w:bookmarkEnd w:id="3495"/>
      <w:bookmarkEnd w:id="3493"/>
    </w:p>
    <!--Topic unique_1667-->
    <w:p xmlns:tce="http://www.TCE.com">
      <w:pPr>
        <w:pStyle w:val="Heading5"/>
      </w:pPr>
      <w:bookmarkStart w:id="3496" w:name="_Numd19e71679"/>
      <w:bookmarkStart w:id="3497" w:name="_Refd19e71679"/>
      <w:bookmarkStart w:id="3498" w:name="_Tocd19e71679"/>
      <w:r>
        <w:t/>
      </w:r>
      <w:r>
        <w:t>227.7100</w:t>
      </w:r>
      <w:r>
        <w:t xml:space="preserve"> Scope of subpart.</w:t>
      </w:r>
      <w:bookmarkEnd w:id="3497"/>
      <w:bookmarkEnd w:id="3498"/>
      <w:bookmarkEnd w:id="3496"/>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10 U.S.C. 8687.</w:t>
      </w:r>
    </w:p>
    <w:p xmlns:tce="http://www.TCE.com">
      <w:pPr>
        <w:pStyle w:val="BodyText"/>
        <w:ind w:left="1440"/>
      </w:pPr>
      <w:r>
        <w:t xml:space="preserve">(7) 17 U.S.C. 1301, </w:t>
      </w:r>
      <w:r>
        <w:rPr>
          <w:i/>
        </w:rPr>
        <w:t>et seq.</w:t>
      </w:r>
      <w:r>
        <w:t/>
      </w:r>
    </w:p>
    <w:p xmlns:tce="http://www.TCE.com">
      <w:pPr>
        <w:pStyle w:val="BodyText"/>
        <w:ind w:left="1440"/>
      </w:pPr>
      <w:r>
        <w:t>(8) Pub. L. 103-355.</w:t>
      </w:r>
    </w:p>
    <w:p xmlns:tce="http://www.TCE.com">
      <w:pPr>
        <w:pStyle w:val="BodyText"/>
        <w:ind w:left="1440"/>
      </w:pPr>
      <w:r>
        <w:t>(9) Executive Order 12591 (Subsection 1(b)(6)).</w:t>
      </w:r>
    </w:p>
    <w:p xmlns:tce="http://www.TCE.com">
      <w:pPr>
        <w:pStyle w:val="BodyText"/>
        <w:ind w:left="720"/>
      </w:pPr>
      <w:r>
        <w:t>(b) Does not apply to—</w:t>
      </w:r>
    </w:p>
    <w:p xmlns:tce="http://www.TCE.com">
      <w:pPr>
        <w:pStyle w:val="BodyText"/>
        <w:ind w:left="1440"/>
      </w:pPr>
      <w:r>
        <w:t>(1) Computer software or technical data that is computer software documentation (see subpart 227.72); or</w:t>
      </w:r>
    </w:p>
    <w:p xmlns:tce="http://www.TCE.com">
      <w:pPr>
        <w:pStyle w:val="BodyText"/>
        <w:ind w:left="1440"/>
      </w:pPr>
      <w:r>
        <w:t>(2) Releases of technical data to litigation support contractors (see subpart 204.74).</w:t>
      </w:r>
    </w:p>
    <!--Topic unique_1668-->
    <w:p xmlns:tce="http://www.TCE.com">
      <w:pPr>
        <w:pStyle w:val="Heading5"/>
      </w:pPr>
      <w:bookmarkStart w:id="3499" w:name="_Numd19e71728"/>
      <w:bookmarkStart w:id="3500" w:name="_Refd19e71728"/>
      <w:bookmarkStart w:id="3501" w:name="_Tocd19e71728"/>
      <w:r>
        <w:t/>
      </w:r>
      <w:r>
        <w:t>227.7101</w:t>
      </w:r>
      <w:r>
        <w:t xml:space="preserve"> Definitions.</w:t>
      </w:r>
      <w:bookmarkEnd w:id="3500"/>
      <w:bookmarkEnd w:id="3501"/>
      <w:bookmarkEnd w:id="3499"/>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w:t>
      </w:r>
    </w:p>
    <!--Topic unique_581-->
    <w:p xmlns:tce="http://www.TCE.com">
      <w:pPr>
        <w:pStyle w:val="Heading5"/>
      </w:pPr>
      <w:bookmarkStart w:id="3502" w:name="_Numd19e71752"/>
      <w:bookmarkStart w:id="3503" w:name="_Refd19e71752"/>
      <w:bookmarkStart w:id="3504" w:name="_Tocd19e71752"/>
      <w:r>
        <w:t/>
      </w:r>
      <w:r>
        <w:t>227.7102</w:t>
      </w:r>
      <w:r>
        <w:t xml:space="preserve"> Commercial items, components, or processes.</w:t>
      </w:r>
      <w:bookmarkEnd w:id="3503"/>
      <w:bookmarkEnd w:id="3504"/>
      <w:bookmarkEnd w:id="3502"/>
    </w:p>
    <!--Topic unique_1669-->
    <w:p xmlns:tce="http://www.TCE.com">
      <w:pPr>
        <w:pStyle w:val="Heading6"/>
      </w:pPr>
      <w:bookmarkStart w:id="3505" w:name="_Numd19e71765"/>
      <w:bookmarkStart w:id="3506" w:name="_Refd19e71765"/>
      <w:bookmarkStart w:id="3507" w:name="_Tocd19e71765"/>
      <w:r>
        <w:t/>
      </w:r>
      <w:r>
        <w:t>227.7102-1</w:t>
      </w:r>
      <w:r>
        <w:t xml:space="preserve"> Policy.</w:t>
      </w:r>
      <w:bookmarkEnd w:id="3506"/>
      <w:bookmarkEnd w:id="3507"/>
      <w:bookmarkEnd w:id="3505"/>
    </w:p>
    <w:p xmlns:tce="http://www.TCE.com">
      <w:pPr>
        <w:pStyle w:val="BodyText"/>
        <w:ind w:left="720"/>
      </w:pPr>
      <w:r>
        <w:t>(a) DoD shall acquire only the technical data customarily provided to the public with a commercial item or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item or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items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items or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59-->
    <w:p xmlns:tce="http://www.TCE.com">
      <w:pPr>
        <w:pStyle w:val="Heading6"/>
      </w:pPr>
      <w:bookmarkStart w:id="3508" w:name="_Numd19e71798"/>
      <w:bookmarkStart w:id="3509" w:name="_Refd19e71798"/>
      <w:bookmarkStart w:id="3510" w:name="_Tocd19e71798"/>
      <w:r>
        <w:t/>
      </w:r>
      <w:r>
        <w:t>227.7102-2</w:t>
      </w:r>
      <w:r>
        <w:t xml:space="preserve"> Rights in technical data.</w:t>
      </w:r>
      <w:bookmarkEnd w:id="3509"/>
      <w:bookmarkEnd w:id="3510"/>
      <w:bookmarkEnd w:id="3508"/>
    </w:p>
    <w:p xmlns:tce="http://www.TCE.com">
      <w:pPr>
        <w:pStyle w:val="BodyText"/>
        <w:ind w:left="720"/>
      </w:pPr>
      <w:r>
        <w:t xml:space="preserve">(a) The clause at </w:t>
      </w:r>
      <w:r>
        <w:rPr>
          <w:color w:val="0000FF"/>
        </w:rPr>
        <w:fldChar w:fldCharType="begin"/>
      </w:r>
      <w:r>
        <w:rPr>
          <w:color w:val="0000FF"/>
        </w:rPr>
        <w:instrText xml:space="preserve"> REF _Numd19e123179 \h </w:instrText>
      </w:r>
      <w:r>
        <w:fldChar w:fldCharType="separate"/>
      </w:r>
      <w:rPr>
        <w:color w:val="0000FF"/>
      </w:rPr>
      <w:r>
        <w:rPr>
          <w:u w:val="single"/>
        </w:rPr>
        <w:t>252.227-7015</w:t>
      </w:r>
      <w:r>
        <w:rPr>
          <w:color w:val="0000FF"/>
        </w:rPr>
        <w:fldChar w:fldCharType="end"/>
      </w:r>
      <w:r>
        <w:t xml:space="preserve"> ,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_Numd19e71765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670-->
    <w:p xmlns:tce="http://www.TCE.com">
      <w:pPr>
        <w:pStyle w:val="Heading6"/>
      </w:pPr>
      <w:bookmarkStart w:id="3511" w:name="_Numd19e71826"/>
      <w:bookmarkStart w:id="3512" w:name="_Refd19e71826"/>
      <w:bookmarkStart w:id="3513" w:name="_Tocd19e71826"/>
      <w:r>
        <w:t/>
      </w:r>
      <w:r>
        <w:t>227.7102-3</w:t>
      </w:r>
      <w:r>
        <w:t xml:space="preserve"> Government right to review, verify, challenge and validate asserted restrictions.</w:t>
      </w:r>
      <w:bookmarkEnd w:id="3512"/>
      <w:bookmarkEnd w:id="3513"/>
      <w:bookmarkEnd w:id="3511"/>
    </w:p>
    <w:p xmlns:tce="http://www.TCE.com">
      <w:pPr>
        <w:pStyle w:val="BodyText"/>
      </w:pPr>
      <w:r>
        <w:t xml:space="preserve">Follow the procedures at </w:t>
      </w:r>
      <w:r>
        <w:rPr>
          <w:color w:val="0000FF"/>
        </w:rPr>
        <w:fldChar w:fldCharType="begin"/>
      </w:r>
      <w:r>
        <w:rPr>
          <w:color w:val="0000FF"/>
        </w:rPr>
        <w:instrText xml:space="preserve"> REF _Numd19e72903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items.</w:t>
      </w:r>
    </w:p>
    <!--Topic unique_648-->
    <w:p xmlns:tce="http://www.TCE.com">
      <w:pPr>
        <w:pStyle w:val="Heading6"/>
      </w:pPr>
      <w:bookmarkStart w:id="3514" w:name="_Numd19e71853"/>
      <w:bookmarkStart w:id="3515" w:name="_Refd19e71853"/>
      <w:bookmarkStart w:id="3516" w:name="_Tocd19e71853"/>
      <w:r>
        <w:t/>
      </w:r>
      <w:r>
        <w:t>227.7102-4</w:t>
      </w:r>
      <w:r>
        <w:t xml:space="preserve"> Contract clauses.</w:t>
      </w:r>
      <w:bookmarkEnd w:id="3515"/>
      <w:bookmarkEnd w:id="3516"/>
      <w:bookmarkEnd w:id="3514"/>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_Numd19e123179 \h </w:instrText>
      </w:r>
      <w:r>
        <w:fldChar w:fldCharType="separate"/>
      </w:r>
      <w:rPr>
        <w:color w:val="0000FF"/>
      </w:rPr>
      <w:r>
        <w:rPr>
          <w:u w:val="single"/>
        </w:rPr>
        <w:t>252.227-7015</w:t>
      </w:r>
      <w:r>
        <w:rPr>
          <w:color w:val="0000FF"/>
        </w:rPr>
        <w:fldChar w:fldCharType="end"/>
      </w:r>
      <w:r>
        <w:t xml:space="preserve"> ,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xmlns:tce="http://www.TCE.com">
      <w:pPr>
        <w:pStyle w:val="BodyText"/>
        <w:ind w:left="1440"/>
      </w:pPr>
      <w:r>
        <w:t xml:space="preserve">(2) Use the clause at </w:t>
      </w:r>
      <w:r>
        <w:rPr>
          <w:color w:val="0000FF"/>
        </w:rPr>
        <w:fldChar w:fldCharType="begin"/>
      </w:r>
      <w:r>
        <w:rPr>
          <w:color w:val="0000FF"/>
        </w:rPr>
        <w:instrText xml:space="preserve"> REF _Numd19e123179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 in addition to the clause at </w:t>
      </w:r>
      <w:r>
        <w:rPr>
          <w:color w:val="0000FF"/>
        </w:rPr>
        <w:fldChar w:fldCharType="begin"/>
      </w:r>
      <w:r>
        <w:rPr>
          <w:color w:val="0000FF"/>
        </w:rPr>
        <w:instrText xml:space="preserve"> REF _Numd19e123179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item.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_Numd19e123179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items that include the clause at </w:t>
      </w:r>
      <w:r>
        <w:rPr>
          <w:color w:val="0000FF"/>
        </w:rPr>
        <w:fldChar w:fldCharType="begin"/>
      </w:r>
      <w:r>
        <w:rPr>
          <w:color w:val="0000FF"/>
        </w:rPr>
        <w:instrText xml:space="preserve"> REF _Numd19e123179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w:t>
      </w:r>
    </w:p>
    <!--Topic unique_1671-->
    <w:p xmlns:tce="http://www.TCE.com">
      <w:pPr>
        <w:pStyle w:val="Heading5"/>
      </w:pPr>
      <w:bookmarkStart w:id="3517" w:name="_Numd19e71919"/>
      <w:bookmarkStart w:id="3518" w:name="_Refd19e71919"/>
      <w:bookmarkStart w:id="3519" w:name="_Tocd19e71919"/>
      <w:r>
        <w:t/>
      </w:r>
      <w:r>
        <w:t>227.7103</w:t>
      </w:r>
      <w:r>
        <w:t xml:space="preserve"> Noncommercial items or processes.</w:t>
      </w:r>
      <w:bookmarkEnd w:id="3518"/>
      <w:bookmarkEnd w:id="3519"/>
      <w:bookmarkEnd w:id="3517"/>
    </w:p>
    <!--Topic unique_1672-->
    <w:p xmlns:tce="http://www.TCE.com">
      <w:pPr>
        <w:pStyle w:val="Heading6"/>
      </w:pPr>
      <w:bookmarkStart w:id="3520" w:name="_Numd19e71932"/>
      <w:bookmarkStart w:id="3521" w:name="_Refd19e71932"/>
      <w:bookmarkStart w:id="3522" w:name="_Tocd19e71932"/>
      <w:r>
        <w:t/>
      </w:r>
      <w:r>
        <w:t>227.7103-1</w:t>
      </w:r>
      <w:r>
        <w:t xml:space="preserve"> Policy.</w:t>
      </w:r>
      <w:bookmarkEnd w:id="3521"/>
      <w:bookmarkEnd w:id="3522"/>
      <w:bookmarkEnd w:id="3520"/>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_Numd19e72105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2305,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_Numd19e32317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673-->
    <w:p xmlns:tce="http://www.TCE.com">
      <w:pPr>
        <w:pStyle w:val="Heading6"/>
      </w:pPr>
      <w:bookmarkStart w:id="3523" w:name="_Numd19e71984"/>
      <w:bookmarkStart w:id="3524" w:name="_Refd19e71984"/>
      <w:bookmarkStart w:id="3525" w:name="_Tocd19e71984"/>
      <w:r>
        <w:t/>
      </w:r>
      <w:r>
        <w:t>227.7103-2</w:t>
      </w:r>
      <w:r>
        <w:t xml:space="preserve"> Acquisition of technical data.</w:t>
      </w:r>
      <w:bookmarkEnd w:id="3524"/>
      <w:bookmarkEnd w:id="3525"/>
      <w:bookmarkEnd w:id="3523"/>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_Numd19e71932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674-->
    <w:p xmlns:tce="http://www.TCE.com">
      <w:pPr>
        <w:pStyle w:val="Heading6"/>
      </w:pPr>
      <w:bookmarkStart w:id="3526" w:name="_Numd19e72022"/>
      <w:bookmarkStart w:id="3527" w:name="_Refd19e72022"/>
      <w:bookmarkStart w:id="3528" w:name="_Tocd19e72022"/>
      <w:r>
        <w:t/>
      </w:r>
      <w:r>
        <w:t>227.7103-3</w:t>
      </w:r>
      <w:r>
        <w:t xml:space="preserve"> Early identification of technical data to be furnished to the Government with restrictions on use, reproduction or disclosure.</w:t>
      </w:r>
      <w:bookmarkEnd w:id="3527"/>
      <w:bookmarkEnd w:id="3528"/>
      <w:bookmarkEnd w:id="3526"/>
    </w:p>
    <w:p xmlns:tce="http://www.TCE.com">
      <w:pPr>
        <w:pStyle w:val="BodyText"/>
        <w:ind w:left="720"/>
      </w:pPr>
      <w:r>
        <w:t>(a) 10 U.S.C. 2320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_Numd19e123388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 (a) and (b).</w:t>
      </w:r>
    </w:p>
    <!--Topic unique_1675-->
    <w:p xmlns:tce="http://www.TCE.com">
      <w:pPr>
        <w:pStyle w:val="Heading6"/>
      </w:pPr>
      <w:bookmarkStart w:id="3529" w:name="_Numd19e72061"/>
      <w:bookmarkStart w:id="3530" w:name="_Refd19e72061"/>
      <w:bookmarkStart w:id="3531" w:name="_Tocd19e72061"/>
      <w:r>
        <w:t/>
      </w:r>
      <w:r>
        <w:t>227.7103-4</w:t>
      </w:r>
      <w:r>
        <w:t xml:space="preserve"> License rights.</w:t>
      </w:r>
      <w:bookmarkEnd w:id="3530"/>
      <w:bookmarkEnd w:id="3531"/>
      <w:bookmarkEnd w:id="3529"/>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_Numd19e72105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w:t>
      </w:r>
    </w:p>
    <!--Topic unique_1060-->
    <w:p xmlns:tce="http://www.TCE.com">
      <w:pPr>
        <w:pStyle w:val="Heading6"/>
      </w:pPr>
      <w:bookmarkStart w:id="3532" w:name="_Numd19e72105"/>
      <w:bookmarkStart w:id="3533" w:name="_Refd19e72105"/>
      <w:bookmarkStart w:id="3534" w:name="_Tocd19e72105"/>
      <w:r>
        <w:t/>
      </w:r>
      <w:r>
        <w:t>227.7103-5</w:t>
      </w:r>
      <w:r>
        <w:t xml:space="preserve"> Government rights.</w:t>
      </w:r>
      <w:bookmarkEnd w:id="3533"/>
      <w:bookmarkEnd w:id="3534"/>
      <w:bookmarkEnd w:id="3532"/>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485-->
    <w:p xmlns:tce="http://www.TCE.com">
      <w:pPr>
        <w:pStyle w:val="Heading6"/>
      </w:pPr>
      <w:bookmarkStart w:id="3535" w:name="_Numd19e72245"/>
      <w:bookmarkStart w:id="3536" w:name="_Refd19e72245"/>
      <w:bookmarkStart w:id="3537" w:name="_Tocd19e72245"/>
      <w:r>
        <w:t/>
      </w:r>
      <w:r>
        <w:t>227.7103-6</w:t>
      </w:r>
      <w:r>
        <w:t xml:space="preserve"> Contract clauses.</w:t>
      </w:r>
      <w:bookmarkEnd w:id="3536"/>
      <w:bookmarkEnd w:id="3537"/>
      <w:bookmarkEnd w:id="3535"/>
    </w:p>
    <w:p xmlns:tce="http://www.TCE.com">
      <w:pPr>
        <w:pStyle w:val="BodyText"/>
        <w:ind w:left="720"/>
      </w:pPr>
      <w:r>
        <w:t xml:space="preserve">(a) Use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Rights in Technical Data-Noncommercial Items, in solicitations and contracts, including solicitations and contracts using FAR part 12 procedures for the acquisition of commercial items, when the successful offeror(s) will be required to deliver to the Government technical data pertaining to noncommercial items, or pertaining to commercial items for which the Government will have paid for any portion of the development costs (in which case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_Numd19e123179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Do not use the clause when the only deliverable items are computer software or computer software documentation (see 227.72), commercial items developed exclusively at private expense (see </w:t>
      </w:r>
      <w:r>
        <w:rPr>
          <w:color w:val="0000FF"/>
        </w:rPr>
        <w:fldChar w:fldCharType="begin"/>
      </w:r>
      <w:r>
        <w:rPr>
          <w:color w:val="0000FF"/>
        </w:rPr>
        <w:instrText xml:space="preserve"> REF _Numd19e71853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_Numd19e73322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_Numd19e73431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_Numd19e73226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_Numd19e73536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_Numd19e105047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_Numd19e124770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_Numd19e123313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_Numd19e124823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483-->
    <w:p xmlns:tce="http://www.TCE.com">
      <w:pPr>
        <w:pStyle w:val="Heading6"/>
      </w:pPr>
      <w:bookmarkStart w:id="3538" w:name="_Numd19e72352"/>
      <w:bookmarkStart w:id="3539" w:name="_Refd19e72352"/>
      <w:bookmarkStart w:id="3540" w:name="_Tocd19e72352"/>
      <w:r>
        <w:t/>
      </w:r>
      <w:r>
        <w:t>227.7103-7</w:t>
      </w:r>
      <w:r>
        <w:t xml:space="preserve"> Use and non-disclosure agreement.</w:t>
      </w:r>
      <w:bookmarkEnd w:id="3539"/>
      <w:bookmarkEnd w:id="3540"/>
      <w:bookmarkEnd w:id="3538"/>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676-->
    <w:p xmlns:tce="http://www.TCE.com">
      <w:pPr>
        <w:pStyle w:val="Heading6"/>
      </w:pPr>
      <w:bookmarkStart w:id="3541" w:name="_Numd19e72653"/>
      <w:bookmarkStart w:id="3542" w:name="_Refd19e72653"/>
      <w:bookmarkStart w:id="3543" w:name="_Tocd19e72653"/>
      <w:r>
        <w:t/>
      </w:r>
      <w:r>
        <w:t>227.7103-8</w:t>
      </w:r>
      <w:r>
        <w:t xml:space="preserve"> Deferred delivery and deferred ordering of technical data.</w:t>
      </w:r>
      <w:bookmarkEnd w:id="3542"/>
      <w:bookmarkEnd w:id="3543"/>
      <w:bookmarkEnd w:id="3541"/>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_Numd19e124713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_Numd19e124742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77-->
    <w:p xmlns:tce="http://www.TCE.com">
      <w:pPr>
        <w:pStyle w:val="Heading6"/>
      </w:pPr>
      <w:bookmarkStart w:id="3544" w:name="_Numd19e72687"/>
      <w:bookmarkStart w:id="3545" w:name="_Refd19e72687"/>
      <w:bookmarkStart w:id="3546" w:name="_Tocd19e72687"/>
      <w:r>
        <w:t/>
      </w:r>
      <w:r>
        <w:t>227.7103-9</w:t>
      </w:r>
      <w:r>
        <w:t xml:space="preserve"> Copyright.</w:t>
      </w:r>
      <w:bookmarkEnd w:id="3545"/>
      <w:bookmarkEnd w:id="3546"/>
      <w:bookmarkEnd w:id="3544"/>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Rights in Technical Data - Noncommercial Items,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_Numd19e73322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_Numd19e73431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678-->
    <w:p xmlns:tce="http://www.TCE.com">
      <w:pPr>
        <w:pStyle w:val="Heading6"/>
      </w:pPr>
      <w:bookmarkStart w:id="3547" w:name="_Numd19e72734"/>
      <w:bookmarkStart w:id="3548" w:name="_Refd19e72734"/>
      <w:bookmarkStart w:id="3549" w:name="_Tocd19e72734"/>
      <w:r>
        <w:t/>
      </w:r>
      <w:r>
        <w:t>227.7103-10</w:t>
      </w:r>
      <w:r>
        <w:t xml:space="preserve"> Contractor identification and marking of technical data to be furnished with restrictive markings.</w:t>
      </w:r>
      <w:bookmarkEnd w:id="3548"/>
      <w:bookmarkEnd w:id="3549"/>
      <w:bookmarkEnd w:id="3547"/>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_Numd19e123388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_Numd19e72903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_Numd19e72903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_Numd19e123388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_Numd19e72903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679-->
    <w:p xmlns:tce="http://www.TCE.com">
      <w:pPr>
        <w:pStyle w:val="Heading6"/>
      </w:pPr>
      <w:bookmarkStart w:id="3550" w:name="_Numd19e72824"/>
      <w:bookmarkStart w:id="3551" w:name="_Refd19e72824"/>
      <w:bookmarkStart w:id="3552" w:name="_Tocd19e72824"/>
      <w:r>
        <w:t/>
      </w:r>
      <w:r>
        <w:t>227.7103-11</w:t>
      </w:r>
      <w:r>
        <w:t xml:space="preserve"> Contractor procedures and records.</w:t>
      </w:r>
      <w:bookmarkEnd w:id="3551"/>
      <w:bookmarkEnd w:id="3552"/>
      <w:bookmarkEnd w:id="3550"/>
    </w:p>
    <w:p xmlns:tce="http://www.TCE.com">
      <w:pPr>
        <w:pStyle w:val="BodyText"/>
        <w:ind w:left="720"/>
      </w:pPr>
      <w:r>
        <w:t xml:space="preserve">(a)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80-->
    <w:p xmlns:tce="http://www.TCE.com">
      <w:pPr>
        <w:pStyle w:val="Heading6"/>
      </w:pPr>
      <w:bookmarkStart w:id="3553" w:name="_Numd19e72853"/>
      <w:bookmarkStart w:id="3554" w:name="_Refd19e72853"/>
      <w:bookmarkStart w:id="3555" w:name="_Tocd19e72853"/>
      <w:r>
        <w:t/>
      </w:r>
      <w:r>
        <w:t>227.7103-12</w:t>
      </w:r>
      <w:r>
        <w:t xml:space="preserve"> Government right to establish conformity of markings.</w:t>
      </w:r>
      <w:bookmarkEnd w:id="3554"/>
      <w:bookmarkEnd w:id="3555"/>
      <w:bookmarkEnd w:id="3553"/>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61-->
    <w:p xmlns:tce="http://www.TCE.com">
      <w:pPr>
        <w:pStyle w:val="Heading6"/>
      </w:pPr>
      <w:bookmarkStart w:id="3556" w:name="_Numd19e72903"/>
      <w:bookmarkStart w:id="3557" w:name="_Refd19e72903"/>
      <w:bookmarkStart w:id="3558" w:name="_Tocd19e72903"/>
      <w:r>
        <w:t/>
      </w:r>
      <w:r>
        <w:t>227.7103-13</w:t>
      </w:r>
      <w:r>
        <w:t xml:space="preserve"> Government right to review, verify, challenge, and validate asserted restrictions.</w:t>
      </w:r>
      <w:bookmarkEnd w:id="3557"/>
      <w:bookmarkEnd w:id="3558"/>
      <w:bookmarkEnd w:id="3556"/>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items–presumption regarding development exclusively at private expense.</w:t>
      </w:r>
      <w:r>
        <w:t xml:space="preserve"> 10 U.S.C. 2320(b)(1) and 2321(f) establish a presumption and procedures regarding validation of asserted restrictions for technical data related to commercial items on the basis of development exclusively at private expense. Contracting officers shall presume that a commercial item was developed exclusively at private expense whether or not a contractor or subcontractor submits a justification in response to a challenge notice. The contracting officer shall not challenge a contractor's assertion that a commercial item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item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items,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81-->
    <w:p xmlns:tce="http://www.TCE.com">
      <w:pPr>
        <w:pStyle w:val="Heading6"/>
      </w:pPr>
      <w:bookmarkStart w:id="3559" w:name="_Numd19e73024"/>
      <w:bookmarkStart w:id="3560" w:name="_Refd19e73024"/>
      <w:bookmarkStart w:id="3561" w:name="_Tocd19e73024"/>
      <w:r>
        <w:t/>
      </w:r>
      <w:r>
        <w:t>227.7103-14</w:t>
      </w:r>
      <w:r>
        <w:t xml:space="preserve"> Conformity, acceptance, and warranty of technical data.</w:t>
      </w:r>
      <w:bookmarkEnd w:id="3560"/>
      <w:bookmarkEnd w:id="3561"/>
      <w:bookmarkEnd w:id="3559"/>
    </w:p>
    <w:p xmlns:tce="http://www.TCE.com">
      <w:pPr>
        <w:pStyle w:val="BodyText"/>
        <w:ind w:left="720"/>
      </w:pPr>
      <w:r>
        <w:t xml:space="preserve">(a) </w:t>
      </w:r>
      <w:r>
        <w:rPr>
          <w:i/>
        </w:rPr>
        <w:t>Statutory requirements.</w:t>
      </w:r>
      <w:r>
        <w:t xml:space="preserve"> 10 U.S.C. 2320 -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_Numd19e124823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_Numd19e72853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_Numd19e124823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_Numd19e96834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_Numd19e133192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682-->
    <w:p xmlns:tce="http://www.TCE.com">
      <w:pPr>
        <w:pStyle w:val="Heading6"/>
      </w:pPr>
      <w:bookmarkStart w:id="3562" w:name="_Numd19e73096"/>
      <w:bookmarkStart w:id="3563" w:name="_Refd19e73096"/>
      <w:bookmarkStart w:id="3564" w:name="_Tocd19e73096"/>
      <w:r>
        <w:t/>
      </w:r>
      <w:r>
        <w:t>227.7103-15</w:t>
      </w:r>
      <w:r>
        <w:t xml:space="preserve"> Subcontractor rights in technical data.</w:t>
      </w:r>
      <w:bookmarkEnd w:id="3563"/>
      <w:bookmarkEnd w:id="3564"/>
      <w:bookmarkEnd w:id="3562"/>
    </w:p>
    <w:p xmlns:tce="http://www.TCE.com">
      <w:pPr>
        <w:pStyle w:val="BodyText"/>
        <w:ind w:left="720"/>
      </w:pPr>
      <w:r>
        <w:t xml:space="preserve">(a) 10 U.S.C. 2320 provides subcontractors at all tiers the same protection for their rights in data as is provided to prime contractors. The clauses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 and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2321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_Numd19e72903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_Numd19e124770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83-->
    <w:p xmlns:tce="http://www.TCE.com">
      <w:pPr>
        <w:pStyle w:val="Heading6"/>
      </w:pPr>
      <w:bookmarkStart w:id="3565" w:name="_Numd19e73161"/>
      <w:bookmarkStart w:id="3566" w:name="_Refd19e73161"/>
      <w:bookmarkStart w:id="3567" w:name="_Tocd19e73161"/>
      <w:r>
        <w:t/>
      </w:r>
      <w:r>
        <w:t>227.7103-16</w:t>
      </w:r>
      <w:r>
        <w:t xml:space="preserve"> Providing technical data to foreign governments, foreign contractors, or international organizations.</w:t>
      </w:r>
      <w:bookmarkEnd w:id="3566"/>
      <w:bookmarkEnd w:id="3567"/>
      <w:bookmarkEnd w:id="3565"/>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 governing use, modification, reproduction, release, performance, display, or disclosure of such data have been satisfied.</w:t>
      </w:r>
    </w:p>
    <!--Topic unique_1684-->
    <w:p xmlns:tce="http://www.TCE.com">
      <w:pPr>
        <w:pStyle w:val="Heading6"/>
      </w:pPr>
      <w:bookmarkStart w:id="3568" w:name="_Numd19e73191"/>
      <w:bookmarkStart w:id="3569" w:name="_Refd19e73191"/>
      <w:bookmarkStart w:id="3570" w:name="_Tocd19e73191"/>
      <w:r>
        <w:t/>
      </w:r>
      <w:r>
        <w:t>227.7103-17</w:t>
      </w:r>
      <w:r>
        <w:t xml:space="preserve"> Overseas contracts with foreign sources.</w:t>
      </w:r>
      <w:bookmarkEnd w:id="3569"/>
      <w:bookmarkEnd w:id="3570"/>
      <w:bookmarkEnd w:id="3568"/>
    </w:p>
    <w:p xmlns:tce="http://www.TCE.com">
      <w:pPr>
        <w:pStyle w:val="BodyText"/>
        <w:ind w:left="720"/>
      </w:pPr>
      <w:r>
        <w:t xml:space="preserve">(a) The clause at </w:t>
      </w:r>
      <w:r>
        <w:rPr>
          <w:color w:val="0000FF"/>
        </w:rPr>
        <w:fldChar w:fldCharType="begin"/>
      </w:r>
      <w:r>
        <w:rPr>
          <w:color w:val="0000FF"/>
        </w:rPr>
        <w:instrText xml:space="preserve"> REF _Numd19e124880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_Numd19e124880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62-->
    <w:p xmlns:tce="http://www.TCE.com">
      <w:pPr>
        <w:pStyle w:val="Heading5"/>
      </w:pPr>
      <w:bookmarkStart w:id="3571" w:name="_Numd19e73226"/>
      <w:bookmarkStart w:id="3572" w:name="_Refd19e73226"/>
      <w:bookmarkStart w:id="3573" w:name="_Tocd19e73226"/>
      <w:r>
        <w:t/>
      </w:r>
      <w:r>
        <w:t>227.7104</w:t>
      </w:r>
      <w:r>
        <w:t xml:space="preserve"> Contracts under the Small Business Innovation Research (SBIR) Program.</w:t>
      </w:r>
      <w:bookmarkEnd w:id="3572"/>
      <w:bookmarkEnd w:id="3573"/>
      <w:bookmarkEnd w:id="3571"/>
    </w:p>
    <w:p xmlns:tce="http://www.TCE.com">
      <w:pPr>
        <w:pStyle w:val="BodyText"/>
        <w:ind w:left="720"/>
      </w:pPr>
      <w:r>
        <w:t xml:space="preserve">(a) Use the clause at </w:t>
      </w:r>
      <w:r>
        <w:rPr>
          <w:color w:val="0000FF"/>
        </w:rPr>
        <w:fldChar w:fldCharType="begin"/>
      </w:r>
      <w:r>
        <w:rPr>
          <w:color w:val="0000FF"/>
        </w:rPr>
        <w:instrText xml:space="preserve"> REF _Numd19e123606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_Numd19e123606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_Numd19e123606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_Numd19e123606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_Numd19e123313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_Numd19e123388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_Numd19e124212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_Numd19e124823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_Numd19e124770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685-->
    <w:p xmlns:tce="http://www.TCE.com">
      <w:pPr>
        <w:pStyle w:val="Heading5"/>
      </w:pPr>
      <w:bookmarkStart w:id="3574" w:name="_Numd19e73322"/>
      <w:bookmarkStart w:id="3575" w:name="_Refd19e73322"/>
      <w:bookmarkStart w:id="3576" w:name="_Tocd19e73322"/>
      <w:r>
        <w:t/>
      </w:r>
      <w:r>
        <w:t>227.7105</w:t>
      </w:r>
      <w:r>
        <w:t xml:space="preserve"> Contracts for the acquisition of existing works.</w:t>
      </w:r>
      <w:bookmarkEnd w:id="3575"/>
      <w:bookmarkEnd w:id="3576"/>
      <w:bookmarkEnd w:id="3574"/>
    </w:p>
    <!--Topic unique_1686-->
    <w:p xmlns:tce="http://www.TCE.com">
      <w:pPr>
        <w:pStyle w:val="Heading6"/>
      </w:pPr>
      <w:bookmarkStart w:id="3577" w:name="_Numd19e73335"/>
      <w:bookmarkStart w:id="3578" w:name="_Refd19e73335"/>
      <w:bookmarkStart w:id="3579" w:name="_Tocd19e73335"/>
      <w:r>
        <w:t/>
      </w:r>
      <w:r>
        <w:t>227.7105-1</w:t>
      </w:r>
      <w:r>
        <w:t xml:space="preserve"> General.</w:t>
      </w:r>
      <w:bookmarkEnd w:id="3578"/>
      <w:bookmarkEnd w:id="3579"/>
      <w:bookmarkEnd w:id="3577"/>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_Numd19e73431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_Numd19e71919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687-->
    <w:p xmlns:tce="http://www.TCE.com">
      <w:pPr>
        <w:pStyle w:val="Heading6"/>
      </w:pPr>
      <w:bookmarkStart w:id="3580" w:name="_Numd19e73364"/>
      <w:bookmarkStart w:id="3581" w:name="_Refd19e73364"/>
      <w:bookmarkStart w:id="3582" w:name="_Tocd19e73364"/>
      <w:r>
        <w:t/>
      </w:r>
      <w:r>
        <w:t>227.7105-2</w:t>
      </w:r>
      <w:r>
        <w:t xml:space="preserve"> Acquisition of existing works without modification.</w:t>
      </w:r>
      <w:bookmarkEnd w:id="3581"/>
      <w:bookmarkEnd w:id="3582"/>
      <w:bookmarkEnd w:id="3580"/>
    </w:p>
    <w:p xmlns:tce="http://www.TCE.com">
      <w:pPr>
        <w:pStyle w:val="BodyText"/>
        <w:ind w:left="720"/>
      </w:pPr>
      <w:r>
        <w:t xml:space="preserve">(a) Use the clause at </w:t>
      </w:r>
      <w:r>
        <w:rPr>
          <w:color w:val="0000FF"/>
        </w:rPr>
        <w:fldChar w:fldCharType="begin"/>
      </w:r>
      <w:r>
        <w:rPr>
          <w:color w:val="0000FF"/>
        </w:rPr>
        <w:instrText xml:space="preserve"> REF _Numd19e124472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_Numd19e124472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688-->
    <w:p xmlns:tce="http://www.TCE.com">
      <w:pPr>
        <w:pStyle w:val="Heading6"/>
      </w:pPr>
      <w:bookmarkStart w:id="3583" w:name="_Numd19e73404"/>
      <w:bookmarkStart w:id="3584" w:name="_Refd19e73404"/>
      <w:bookmarkStart w:id="3585" w:name="_Tocd19e73404"/>
      <w:r>
        <w:t/>
      </w:r>
      <w:r>
        <w:t>227.7105-3</w:t>
      </w:r>
      <w:r>
        <w:t xml:space="preserve"> Acquisition of modified existing works.</w:t>
      </w:r>
      <w:bookmarkEnd w:id="3584"/>
      <w:bookmarkEnd w:id="3585"/>
      <w:bookmarkEnd w:id="3583"/>
    </w:p>
    <w:p xmlns:tce="http://www.TCE.com">
      <w:pPr>
        <w:pStyle w:val="BodyText"/>
      </w:pPr>
      <w:r>
        <w:t xml:space="preserve">Use the clause at </w:t>
      </w:r>
      <w:r>
        <w:rPr>
          <w:color w:val="0000FF"/>
        </w:rPr>
        <w:fldChar w:fldCharType="begin"/>
      </w:r>
      <w:r>
        <w:rPr>
          <w:color w:val="0000FF"/>
        </w:rPr>
        <w:instrText xml:space="preserve"> REF _Numd19e124384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_Numd19e124472 \h </w:instrText>
      </w:r>
      <w:r>
        <w:fldChar w:fldCharType="separate"/>
      </w:r>
      <w:rPr>
        <w:color w:val="0000FF"/>
      </w:rPr>
      <w:r>
        <w:rPr>
          <w:u w:val="single"/>
        </w:rPr>
        <w:t>252.227-7021</w:t>
      </w:r>
      <w:r>
        <w:rPr>
          <w:color w:val="0000FF"/>
        </w:rPr>
        <w:fldChar w:fldCharType="end"/>
      </w:r>
      <w:r>
        <w:t xml:space="preserve"> , Rights in Data–Existing Works.</w:t>
      </w:r>
    </w:p>
    <!--Topic unique_1689-->
    <w:p xmlns:tce="http://www.TCE.com">
      <w:pPr>
        <w:pStyle w:val="Heading5"/>
      </w:pPr>
      <w:bookmarkStart w:id="3586" w:name="_Numd19e73431"/>
      <w:bookmarkStart w:id="3587" w:name="_Refd19e73431"/>
      <w:bookmarkStart w:id="3588" w:name="_Tocd19e73431"/>
      <w:r>
        <w:t/>
      </w:r>
      <w:r>
        <w:t>227.7106</w:t>
      </w:r>
      <w:r>
        <w:t xml:space="preserve"> Contracts for special works.</w:t>
      </w:r>
      <w:bookmarkEnd w:id="3587"/>
      <w:bookmarkEnd w:id="3588"/>
      <w:bookmarkEnd w:id="3586"/>
    </w:p>
    <w:p xmlns:tce="http://www.TCE.com">
      <w:pPr>
        <w:pStyle w:val="BodyText"/>
        <w:ind w:left="720"/>
      </w:pPr>
      <w:r>
        <w:t xml:space="preserve">(a) Use the clause at </w:t>
      </w:r>
      <w:r>
        <w:rPr>
          <w:color w:val="0000FF"/>
        </w:rPr>
        <w:fldChar w:fldCharType="begin"/>
      </w:r>
      <w:r>
        <w:rPr>
          <w:color w:val="0000FF"/>
        </w:rPr>
        <w:instrText xml:space="preserve"> REF _Numd19e124384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_Numd19e124384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_Numd19e124384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90-->
    <w:p xmlns:tce="http://www.TCE.com">
      <w:pPr>
        <w:pStyle w:val="Heading5"/>
      </w:pPr>
      <w:bookmarkStart w:id="3589" w:name="_Numd19e73480"/>
      <w:bookmarkStart w:id="3590" w:name="_Refd19e73480"/>
      <w:bookmarkStart w:id="3591" w:name="_Tocd19e73480"/>
      <w:r>
        <w:t/>
      </w:r>
      <w:r>
        <w:t>227.7107</w:t>
      </w:r>
      <w:r>
        <w:t xml:space="preserve"> Contracts for architect-engineer services.</w:t>
      </w:r>
      <w:bookmarkEnd w:id="3590"/>
      <w:bookmarkEnd w:id="3591"/>
      <w:bookmarkEnd w:id="3589"/>
    </w:p>
    <w:p xmlns:tce="http://www.TCE.com">
      <w:pPr>
        <w:pStyle w:val="BodyText"/>
      </w:pPr>
      <w:r>
        <w:t>This section sets forth policies and procedures, pertaining to data, copyrights, and restricted designs unique to the acquisition of construction and architect engineer services.</w:t>
      </w:r>
    </w:p>
    <!--Topic unique_1691-->
    <w:p xmlns:tce="http://www.TCE.com">
      <w:pPr>
        <w:pStyle w:val="Heading6"/>
      </w:pPr>
      <w:bookmarkStart w:id="3592" w:name="_Numd19e73497"/>
      <w:bookmarkStart w:id="3593" w:name="_Refd19e73497"/>
      <w:bookmarkStart w:id="3594" w:name="_Tocd19e73497"/>
      <w:r>
        <w:t/>
      </w:r>
      <w:r>
        <w:t>227.7107-1</w:t>
      </w:r>
      <w:r>
        <w:t xml:space="preserve"> Architectural designs and data clauses for architect-engineer or construction contracts.</w:t>
      </w:r>
      <w:bookmarkEnd w:id="3593"/>
      <w:bookmarkEnd w:id="3594"/>
      <w:bookmarkEnd w:id="3592"/>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_Numd19e73536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_Numd19e124504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_Numd19e124533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_Numd19e124909 \h </w:instrText>
      </w:r>
      <w:r>
        <w:fldChar w:fldCharType="separate"/>
      </w:r>
      <w:rPr>
        <w:color w:val="0000FF"/>
      </w:rPr>
      <w:r>
        <w:rPr>
          <w:u w:val="single"/>
        </w:rPr>
        <w:t>252.227-7033</w:t>
      </w:r>
      <w:r>
        <w:rPr>
          <w:color w:val="0000FF"/>
        </w:rPr>
        <w:fldChar w:fldCharType="end"/>
      </w:r>
      <w:r>
        <w:t xml:space="preserve"> , Rights in Shop Drawings.</w:t>
      </w:r>
    </w:p>
    <!--Topic unique_1692-->
    <w:p xmlns:tce="http://www.TCE.com">
      <w:pPr>
        <w:pStyle w:val="Heading6"/>
      </w:pPr>
      <w:bookmarkStart w:id="3595" w:name="_Numd19e73536"/>
      <w:bookmarkStart w:id="3596" w:name="_Refd19e73536"/>
      <w:bookmarkStart w:id="3597" w:name="_Tocd19e73536"/>
      <w:r>
        <w:t/>
      </w:r>
      <w:r>
        <w:t>227.7107-2</w:t>
      </w:r>
      <w:r>
        <w:t xml:space="preserve"> Contracts for construction supplies and research and development work.</w:t>
      </w:r>
      <w:bookmarkEnd w:id="3596"/>
      <w:bookmarkEnd w:id="3597"/>
      <w:bookmarkEnd w:id="3595"/>
    </w:p>
    <w:p xmlns:tce="http://www.TCE.com">
      <w:pPr>
        <w:pStyle w:val="BodyText"/>
      </w:pPr>
      <w:r>
        <w:t xml:space="preserve">Use the provisions and clauses required by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_Numd19e74083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693-->
    <w:p xmlns:tce="http://www.TCE.com">
      <w:pPr>
        <w:pStyle w:val="Heading6"/>
      </w:pPr>
      <w:bookmarkStart w:id="3598" w:name="_Numd19e73568"/>
      <w:bookmarkStart w:id="3599" w:name="_Refd19e73568"/>
      <w:bookmarkStart w:id="3600" w:name="_Tocd19e73568"/>
      <w:r>
        <w:t/>
      </w:r>
      <w:r>
        <w:t>227.7107-3</w:t>
      </w:r>
      <w:r>
        <w:t xml:space="preserve"> Approval of restricted designs.</w:t>
      </w:r>
      <w:bookmarkEnd w:id="3599"/>
      <w:bookmarkEnd w:id="3600"/>
      <w:bookmarkEnd w:id="3598"/>
    </w:p>
    <w:p xmlns:tce="http://www.TCE.com">
      <w:pPr>
        <w:pStyle w:val="BodyText"/>
      </w:pPr>
      <w:r>
        <w:t xml:space="preserve">The clause at </w:t>
      </w:r>
      <w:r>
        <w:rPr>
          <w:color w:val="0000FF"/>
        </w:rPr>
        <w:fldChar w:fldCharType="begin"/>
      </w:r>
      <w:r>
        <w:rPr>
          <w:color w:val="0000FF"/>
        </w:rPr>
        <w:instrText xml:space="preserve"> REF _Numd19e124561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694-->
    <w:p xmlns:tce="http://www.TCE.com">
      <w:pPr>
        <w:pStyle w:val="Heading5"/>
      </w:pPr>
      <w:bookmarkStart w:id="3601" w:name="_Numd19e73591"/>
      <w:bookmarkStart w:id="3602" w:name="_Refd19e73591"/>
      <w:bookmarkStart w:id="3603" w:name="_Tocd19e73591"/>
      <w:r>
        <w:t/>
      </w:r>
      <w:r>
        <w:t>227.7108</w:t>
      </w:r>
      <w:r>
        <w:t xml:space="preserve"> Contractor data repositories.</w:t>
      </w:r>
      <w:bookmarkEnd w:id="3602"/>
      <w:bookmarkEnd w:id="3603"/>
      <w:bookmarkEnd w:id="3601"/>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95-->
    <w:p xmlns:tce="http://www.TCE.com">
      <w:pPr>
        <w:pStyle w:val="Heading4"/>
      </w:pPr>
      <w:bookmarkStart w:id="3604" w:name="_Numd19e73633"/>
      <w:bookmarkStart w:id="3605" w:name="_Refd19e73633"/>
      <w:bookmarkStart w:id="3606" w:name="_Tocd19e73633"/>
      <w:r>
        <w:t/>
      </w:r>
      <w:r>
        <w:t>Subpart 227.72</w:t>
      </w:r>
      <w:r>
        <w:t xml:space="preserve"> - RIGHTS IN COMPUTER SOFTWARE AND COMPUTER SOFTWARE DOCUMENTATION</w:t>
      </w:r>
      <w:bookmarkEnd w:id="3605"/>
      <w:bookmarkEnd w:id="3606"/>
      <w:bookmarkEnd w:id="3604"/>
    </w:p>
    <!--Topic unique_1696-->
    <w:p xmlns:tce="http://www.TCE.com">
      <w:pPr>
        <w:pStyle w:val="Heading5"/>
      </w:pPr>
      <w:bookmarkStart w:id="3607" w:name="_Numd19e73646"/>
      <w:bookmarkStart w:id="3608" w:name="_Refd19e73646"/>
      <w:bookmarkStart w:id="3609" w:name="_Tocd19e73646"/>
      <w:r>
        <w:t/>
      </w:r>
      <w:r>
        <w:t>227.7200</w:t>
      </w:r>
      <w:r>
        <w:t xml:space="preserve"> Scope of subpart.</w:t>
      </w:r>
      <w:bookmarkEnd w:id="3608"/>
      <w:bookmarkEnd w:id="3609"/>
      <w:bookmarkEnd w:id="3607"/>
    </w:p>
    <w:p xmlns:tce="http://www.TCE.com">
      <w:pPr>
        <w:pStyle w:val="BodyText"/>
      </w:pPr>
      <w:r>
        <w:t>This subpart—</w:t>
      </w:r>
    </w:p>
    <w:p xmlns:tce="http://www.TCE.com">
      <w:pPr>
        <w:pStyle w:val="BodyText"/>
        <w:ind w:left="720"/>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Executive Order 12591 (subsection 1(b)(6)).</w:t>
      </w:r>
    </w:p>
    <w:p xmlns:tce="http://www.TCE.com">
      <w:pPr>
        <w:pStyle w:val="BodyText"/>
        <w:ind w:left="720"/>
      </w:pPr>
      <w:r>
        <w:t>(b) Does not apply to—</w:t>
      </w:r>
    </w:p>
    <w:p xmlns:tce="http://www.TCE.com">
      <w:pPr>
        <w:pStyle w:val="BodyText"/>
        <w:ind w:left="1440"/>
      </w:pPr>
      <w:r>
        <w:t>(1) Computer software or computer software documentation acquired under GSA schedule contracts; or</w:t>
      </w:r>
    </w:p>
    <w:p xmlns:tce="http://www.TCE.com">
      <w:pPr>
        <w:pStyle w:val="BodyText"/>
        <w:ind w:left="1440"/>
      </w:pPr>
      <w:r>
        <w:t>(2) Releases of computer software or computer software documentation to litigation support contractors (see subpart 204.74).</w:t>
      </w:r>
    </w:p>
    <!--Topic unique_1697-->
    <w:p xmlns:tce="http://www.TCE.com">
      <w:pPr>
        <w:pStyle w:val="Heading5"/>
      </w:pPr>
      <w:bookmarkStart w:id="3610" w:name="_Numd19e73685"/>
      <w:bookmarkStart w:id="3611" w:name="_Refd19e73685"/>
      <w:bookmarkStart w:id="3612" w:name="_Tocd19e73685"/>
      <w:r>
        <w:t/>
      </w:r>
      <w:r>
        <w:t>227.7201</w:t>
      </w:r>
      <w:r>
        <w:t xml:space="preserve"> Definitions.</w:t>
      </w:r>
      <w:bookmarkEnd w:id="3611"/>
      <w:bookmarkEnd w:id="3612"/>
      <w:bookmarkEnd w:id="361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582-->
    <w:p xmlns:tce="http://www.TCE.com">
      <w:pPr>
        <w:pStyle w:val="Heading5"/>
      </w:pPr>
      <w:bookmarkStart w:id="3613" w:name="_Numd19e73709"/>
      <w:bookmarkStart w:id="3614" w:name="_Refd19e73709"/>
      <w:bookmarkStart w:id="3615" w:name="_Tocd19e73709"/>
      <w:r>
        <w:t/>
      </w:r>
      <w:r>
        <w:t>227.7202</w:t>
      </w:r>
      <w:r>
        <w:t xml:space="preserve"> Commercial computer software and commercial computer software documentation.</w:t>
      </w:r>
      <w:bookmarkEnd w:id="3614"/>
      <w:bookmarkEnd w:id="3615"/>
      <w:bookmarkEnd w:id="3613"/>
    </w:p>
    <!--Topic unique_1698-->
    <w:p xmlns:tce="http://www.TCE.com">
      <w:pPr>
        <w:pStyle w:val="Heading6"/>
      </w:pPr>
      <w:bookmarkStart w:id="3616" w:name="_Numd19e73722"/>
      <w:bookmarkStart w:id="3617" w:name="_Refd19e73722"/>
      <w:bookmarkStart w:id="3618" w:name="_Tocd19e73722"/>
      <w:r>
        <w:t/>
      </w:r>
      <w:r>
        <w:t>227.7202-1</w:t>
      </w:r>
      <w:r>
        <w:t xml:space="preserve"> Policy.</w:t>
      </w:r>
      <w:bookmarkEnd w:id="3617"/>
      <w:bookmarkEnd w:id="3618"/>
      <w:bookmarkEnd w:id="3616"/>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99-->
    <w:p xmlns:tce="http://www.TCE.com">
      <w:pPr>
        <w:pStyle w:val="Heading6"/>
      </w:pPr>
      <w:bookmarkStart w:id="3619" w:name="_Numd19e73749"/>
      <w:bookmarkStart w:id="3620" w:name="_Refd19e73749"/>
      <w:bookmarkStart w:id="3621" w:name="_Tocd19e73749"/>
      <w:r>
        <w:t/>
      </w:r>
      <w:r>
        <w:t>227.7202-2</w:t>
      </w:r>
      <w:r>
        <w:t xml:space="preserve"> Reserved.</w:t>
      </w:r>
      <w:bookmarkEnd w:id="3620"/>
      <w:bookmarkEnd w:id="3621"/>
      <w:bookmarkEnd w:id="3619"/>
    </w:p>
    <!--Topic unique_1700-->
    <w:p xmlns:tce="http://www.TCE.com">
      <w:pPr>
        <w:pStyle w:val="Heading6"/>
      </w:pPr>
      <w:bookmarkStart w:id="3622" w:name="_Numd19e73763"/>
      <w:bookmarkStart w:id="3623" w:name="_Refd19e73763"/>
      <w:bookmarkStart w:id="3624" w:name="_Tocd19e73763"/>
      <w:r>
        <w:t/>
      </w:r>
      <w:r>
        <w:t>227.7202-3</w:t>
      </w:r>
      <w:r>
        <w:t xml:space="preserve"> Rights in commercial computer software or commercial computer software documentation.</w:t>
      </w:r>
      <w:bookmarkEnd w:id="3623"/>
      <w:bookmarkEnd w:id="3624"/>
      <w:bookmarkEnd w:id="3622"/>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01-->
    <w:p xmlns:tce="http://www.TCE.com">
      <w:pPr>
        <w:pStyle w:val="Heading6"/>
      </w:pPr>
      <w:bookmarkStart w:id="3625" w:name="_Numd19e73784"/>
      <w:bookmarkStart w:id="3626" w:name="_Refd19e73784"/>
      <w:bookmarkStart w:id="3627" w:name="_Tocd19e73784"/>
      <w:r>
        <w:t/>
      </w:r>
      <w:r>
        <w:t>227.7202-4</w:t>
      </w:r>
      <w:r>
        <w:t xml:space="preserve"> Contract clause.</w:t>
      </w:r>
      <w:bookmarkEnd w:id="3626"/>
      <w:bookmarkEnd w:id="3627"/>
      <w:bookmarkEnd w:id="3625"/>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_Numd19e73763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02-->
    <w:p xmlns:tce="http://www.TCE.com">
      <w:pPr>
        <w:pStyle w:val="Heading5"/>
      </w:pPr>
      <w:bookmarkStart w:id="3628" w:name="_Numd19e73808"/>
      <w:bookmarkStart w:id="3629" w:name="_Refd19e73808"/>
      <w:bookmarkStart w:id="3630" w:name="_Tocd19e73808"/>
      <w:r>
        <w:t/>
      </w:r>
      <w:r>
        <w:t>227.7203</w:t>
      </w:r>
      <w:r>
        <w:t xml:space="preserve"> Noncommercial computer software and noncommercial computer software documentation.</w:t>
      </w:r>
      <w:bookmarkEnd w:id="3629"/>
      <w:bookmarkEnd w:id="3630"/>
      <w:bookmarkEnd w:id="3628"/>
    </w:p>
    <!--Topic unique_1703-->
    <w:p xmlns:tce="http://www.TCE.com">
      <w:pPr>
        <w:pStyle w:val="Heading6"/>
      </w:pPr>
      <w:bookmarkStart w:id="3631" w:name="_Numd19e73821"/>
      <w:bookmarkStart w:id="3632" w:name="_Refd19e73821"/>
      <w:bookmarkStart w:id="3633" w:name="_Tocd19e73821"/>
      <w:r>
        <w:t/>
      </w:r>
      <w:r>
        <w:t>227.7203-1</w:t>
      </w:r>
      <w:r>
        <w:t xml:space="preserve"> Policy.</w:t>
      </w:r>
      <w:bookmarkEnd w:id="3632"/>
      <w:bookmarkEnd w:id="3633"/>
      <w:bookmarkEnd w:id="3631"/>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_Numd19e73977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_Numd19e32317 \h </w:instrText>
      </w:r>
      <w:r>
        <w:fldChar w:fldCharType="separate"/>
      </w:r>
      <w:rPr>
        <w:color w:val="0000FF"/>
      </w:rPr>
      <w:r>
        <w:rPr>
          <w:u w:val="single"/>
        </w:rPr>
        <w:t>207.106</w:t>
      </w:r>
      <w:r>
        <w:rPr>
          <w:color w:val="0000FF"/>
        </w:rPr>
        <w:fldChar w:fldCharType="end"/>
      </w:r>
      <w:r>
        <w:t>(S-70).</w:t>
      </w:r>
    </w:p>
    <!--Topic unique_1704-->
    <w:p xmlns:tce="http://www.TCE.com">
      <w:pPr>
        <w:pStyle w:val="Heading6"/>
      </w:pPr>
      <w:bookmarkStart w:id="3634" w:name="_Numd19e73864"/>
      <w:bookmarkStart w:id="3635" w:name="_Refd19e73864"/>
      <w:bookmarkStart w:id="3636" w:name="_Tocd19e73864"/>
      <w:r>
        <w:t/>
      </w:r>
      <w:r>
        <w:t>227.7203-2</w:t>
      </w:r>
      <w:r>
        <w:t xml:space="preserve"> Acquisition of noncommercial computer software and computer software documentation.</w:t>
      </w:r>
      <w:bookmarkEnd w:id="3635"/>
      <w:bookmarkEnd w:id="3636"/>
      <w:bookmarkEnd w:id="3634"/>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_Numd19e73821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xmlns:tce="http://www.TCE.com">
      <w:pPr>
        <w:pStyle w:val="BodyText"/>
        <w:ind w:left="1440"/>
      </w:pPr>
      <w:r>
        <w:t>(2)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 and</w:t>
      </w:r>
    </w:p>
    <w:p xmlns:tce="http://www.TCE.com">
      <w:pPr>
        <w:pStyle w:val="BodyText"/>
        <w:ind w:left="1440"/>
      </w:pPr>
      <w:r>
        <w:t>(5) Specifically identify the place of delivery for each deliverable item.</w:t>
      </w:r>
    </w:p>
    <!--Topic unique_1705-->
    <w:p xmlns:tce="http://www.TCE.com">
      <w:pPr>
        <w:pStyle w:val="Heading6"/>
      </w:pPr>
      <w:bookmarkStart w:id="3637" w:name="_Numd19e73902"/>
      <w:bookmarkStart w:id="3638" w:name="_Refd19e73902"/>
      <w:bookmarkStart w:id="3639" w:name="_Tocd19e73902"/>
      <w:r>
        <w:t/>
      </w:r>
      <w:r>
        <w:t>227.7203-3</w:t>
      </w:r>
      <w:r>
        <w:t xml:space="preserve"> Early identification of computer software or computer software documentation to be furnished to the Government with restrictions on use, reproduction or disclosure.</w:t>
      </w:r>
      <w:bookmarkEnd w:id="3638"/>
      <w:bookmarkEnd w:id="3639"/>
      <w:bookmarkEnd w:id="3637"/>
    </w:p>
    <w:p xmlns:tce="http://www.TCE.com">
      <w:pPr>
        <w:pStyle w:val="BodyText"/>
        <w:ind w:left="720"/>
      </w:pPr>
      <w:r>
        <w:t xml:space="preserve">(a) Use the provision at </w:t>
      </w:r>
      <w:r>
        <w:rPr>
          <w:color w:val="0000FF"/>
        </w:rPr>
        <w:fldChar w:fldCharType="begin"/>
      </w:r>
      <w:r>
        <w:rPr>
          <w:color w:val="0000FF"/>
        </w:rPr>
        <w:instrText xml:space="preserve"> REF _Numd19e123388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_Numd19e74083 \h </w:instrText>
      </w:r>
      <w:r>
        <w:fldChar w:fldCharType="separate"/>
      </w:r>
      <w:rPr>
        <w:color w:val="0000FF"/>
      </w:rPr>
      <w:r>
        <w:rPr>
          <w:u w:val="single"/>
        </w:rPr>
        <w:t>227.7203-6</w:t>
      </w:r>
      <w:r>
        <w:rPr>
          <w:color w:val="0000FF"/>
        </w:rPr>
        <w:fldChar w:fldCharType="end"/>
      </w:r>
      <w:r>
        <w:t xml:space="preserve"> (a).</w:t>
      </w:r>
    </w:p>
    <!--Topic unique_1706-->
    <w:p xmlns:tce="http://www.TCE.com">
      <w:pPr>
        <w:pStyle w:val="Heading6"/>
      </w:pPr>
      <w:bookmarkStart w:id="3640" w:name="_Numd19e73939"/>
      <w:bookmarkStart w:id="3641" w:name="_Refd19e73939"/>
      <w:bookmarkStart w:id="3642" w:name="_Tocd19e73939"/>
      <w:r>
        <w:t/>
      </w:r>
      <w:r>
        <w:t>227.7203-4</w:t>
      </w:r>
      <w:r>
        <w:t xml:space="preserve"> License rights.</w:t>
      </w:r>
      <w:bookmarkEnd w:id="3641"/>
      <w:bookmarkEnd w:id="3642"/>
      <w:bookmarkEnd w:id="3640"/>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_Numd19e73977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_Numd19e73977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1707-->
    <w:p xmlns:tce="http://www.TCE.com">
      <w:pPr>
        <w:pStyle w:val="Heading6"/>
      </w:pPr>
      <w:bookmarkStart w:id="3643" w:name="_Numd19e73977"/>
      <w:bookmarkStart w:id="3644" w:name="_Refd19e73977"/>
      <w:bookmarkStart w:id="3645" w:name="_Tocd19e73977"/>
      <w:r>
        <w:t/>
      </w:r>
      <w:r>
        <w:t>227.7203-5</w:t>
      </w:r>
      <w:r>
        <w:t xml:space="preserve"> Government rights.</w:t>
      </w:r>
      <w:bookmarkEnd w:id="3644"/>
      <w:bookmarkEnd w:id="3645"/>
      <w:bookmarkEnd w:id="3643"/>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noncommercial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486-->
    <w:p xmlns:tce="http://www.TCE.com">
      <w:pPr>
        <w:pStyle w:val="Heading6"/>
      </w:pPr>
      <w:bookmarkStart w:id="3646" w:name="_Numd19e74083"/>
      <w:bookmarkStart w:id="3647" w:name="_Refd19e74083"/>
      <w:bookmarkStart w:id="3648" w:name="_Tocd19e74083"/>
      <w:r>
        <w:t/>
      </w:r>
      <w:r>
        <w:t>227.7203-6</w:t>
      </w:r>
      <w:r>
        <w:t xml:space="preserve"> Contract clauses.</w:t>
      </w:r>
      <w:bookmarkEnd w:id="3647"/>
      <w:bookmarkEnd w:id="3648"/>
      <w:bookmarkEnd w:id="3646"/>
    </w:p>
    <w:p xmlns:tce="http://www.TCE.com">
      <w:pPr>
        <w:pStyle w:val="BodyText"/>
        <w:ind w:left="720"/>
      </w:pPr>
      <w:r>
        <w:t xml:space="preserve">(a)(1) Use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Rights in Noncommercial Computer Software and Noncommercial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items (see </w:t>
      </w:r>
      <w:r>
        <w:rPr>
          <w:color w:val="0000FF"/>
        </w:rPr>
        <w:fldChar w:fldCharType="begin"/>
      </w:r>
      <w:r>
        <w:rPr>
          <w:color w:val="0000FF"/>
        </w:rPr>
        <w:instrText xml:space="preserve"> REF _Numd19e71826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_Numd19e74747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_Numd19e73226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_Numd19e73536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_Numd19e123313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_Numd19e124212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_Numd19e105047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_Numd19e124770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708-->
    <w:p xmlns:tce="http://www.TCE.com">
      <w:pPr>
        <w:pStyle w:val="Heading6"/>
      </w:pPr>
      <w:bookmarkStart w:id="3649" w:name="_Numd19e74177"/>
      <w:bookmarkStart w:id="3650" w:name="_Refd19e74177"/>
      <w:bookmarkStart w:id="3651" w:name="_Tocd19e74177"/>
      <w:r>
        <w:t/>
      </w:r>
      <w:r>
        <w:t>227.7203-8</w:t>
      </w:r>
      <w:r>
        <w:t xml:space="preserve"> Deferred delivery and deferred ordering of computer software and computer software documentation.</w:t>
      </w:r>
      <w:bookmarkEnd w:id="3650"/>
      <w:bookmarkEnd w:id="3651"/>
      <w:bookmarkEnd w:id="3649"/>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_Numd19e124713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_Numd19e124742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09-->
    <w:p xmlns:tce="http://www.TCE.com">
      <w:pPr>
        <w:pStyle w:val="Heading6"/>
      </w:pPr>
      <w:bookmarkStart w:id="3652" w:name="_Numd19e74212"/>
      <w:bookmarkStart w:id="3653" w:name="_Refd19e74212"/>
      <w:bookmarkStart w:id="3654" w:name="_Tocd19e74212"/>
      <w:r>
        <w:t/>
      </w:r>
      <w:r>
        <w:t>227.7203-9</w:t>
      </w:r>
      <w:r>
        <w:t xml:space="preserve"> Copyright.</w:t>
      </w:r>
      <w:bookmarkEnd w:id="3653"/>
      <w:bookmarkEnd w:id="3654"/>
      <w:bookmarkEnd w:id="3652"/>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Rights in Noncommercial Computer Software and Noncommercial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Rights in Technical Data--Noncommercial Items,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_Numd19e74747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10-->
    <w:p xmlns:tce="http://www.TCE.com">
      <w:pPr>
        <w:pStyle w:val="Heading6"/>
      </w:pPr>
      <w:bookmarkStart w:id="3655" w:name="_Numd19e74248"/>
      <w:bookmarkStart w:id="3656" w:name="_Refd19e74248"/>
      <w:bookmarkStart w:id="3657" w:name="_Tocd19e74248"/>
      <w:r>
        <w:t/>
      </w:r>
      <w:r>
        <w:t>227.7203-10</w:t>
      </w:r>
      <w:r>
        <w:t xml:space="preserve"> Contractor identification and marking of computer software or computer software documentation to be furnished with restrictive markings.</w:t>
      </w:r>
      <w:bookmarkEnd w:id="3656"/>
      <w:bookmarkEnd w:id="3657"/>
      <w:bookmarkEnd w:id="3655"/>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_Numd19e123388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_Numd19e74426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_Numd19e74426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_Numd19e123388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_Numd19e74426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_Numd19e123388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11-->
    <w:p xmlns:tce="http://www.TCE.com">
      <w:pPr>
        <w:pStyle w:val="Heading6"/>
      </w:pPr>
      <w:bookmarkStart w:id="3658" w:name="_Numd19e74343"/>
      <w:bookmarkStart w:id="3659" w:name="_Refd19e74343"/>
      <w:bookmarkStart w:id="3660" w:name="_Tocd19e74343"/>
      <w:r>
        <w:t/>
      </w:r>
      <w:r>
        <w:t>227.7203-11</w:t>
      </w:r>
      <w:r>
        <w:t xml:space="preserve"> Contractor procedures and records.</w:t>
      </w:r>
      <w:bookmarkEnd w:id="3659"/>
      <w:bookmarkEnd w:id="3660"/>
      <w:bookmarkEnd w:id="3658"/>
    </w:p>
    <w:p xmlns:tce="http://www.TCE.com">
      <w:pPr>
        <w:pStyle w:val="BodyText"/>
        <w:ind w:left="720"/>
      </w:pPr>
      <w:r>
        <w:t xml:space="preserve">(a)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_Numd19e124212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12-->
    <w:p xmlns:tce="http://www.TCE.com">
      <w:pPr>
        <w:pStyle w:val="Heading6"/>
      </w:pPr>
      <w:bookmarkStart w:id="3661" w:name="_Numd19e74371"/>
      <w:bookmarkStart w:id="3662" w:name="_Refd19e74371"/>
      <w:bookmarkStart w:id="3663" w:name="_Tocd19e74371"/>
      <w:r>
        <w:t/>
      </w:r>
      <w:r>
        <w:t>227.7203-12</w:t>
      </w:r>
      <w:r>
        <w:t xml:space="preserve"> Government right to establish conformity of markings.</w:t>
      </w:r>
      <w:bookmarkEnd w:id="3662"/>
      <w:bookmarkEnd w:id="3663"/>
      <w:bookmarkEnd w:id="3661"/>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_Numd19e124212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63-->
    <w:p xmlns:tce="http://www.TCE.com">
      <w:pPr>
        <w:pStyle w:val="Heading6"/>
      </w:pPr>
      <w:bookmarkStart w:id="3664" w:name="_Numd19e74426"/>
      <w:bookmarkStart w:id="3665" w:name="_Refd19e74426"/>
      <w:bookmarkStart w:id="3666" w:name="_Tocd19e74426"/>
      <w:r>
        <w:t/>
      </w:r>
      <w:r>
        <w:t>227.7203-13</w:t>
      </w:r>
      <w:r>
        <w:t xml:space="preserve"> Government right to review, verify, challenge, and validate asserted restrictions.</w:t>
      </w:r>
      <w:bookmarkEnd w:id="3665"/>
      <w:bookmarkEnd w:id="3666"/>
      <w:bookmarkEnd w:id="3664"/>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_Numd19e73977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_Numd19e124212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_Numd19e124212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_Numd19e72903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implement requirements contained in 10 U.S.C. 2321. Resolution of questions regarding the validity of asserted restrictions using the process described at </w:t>
      </w:r>
      <w:r>
        <w:rPr>
          <w:color w:val="0000FF"/>
        </w:rPr>
        <w:fldChar w:fldCharType="begin"/>
      </w:r>
      <w:r>
        <w:rPr>
          <w:color w:val="0000FF"/>
        </w:rPr>
        <w:instrText xml:space="preserve"> REF _Numd19e72853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_Numd19e74371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_Numd19e124212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13-->
    <w:p xmlns:tce="http://www.TCE.com">
      <w:pPr>
        <w:pStyle w:val="Heading6"/>
      </w:pPr>
      <w:bookmarkStart w:id="3667" w:name="_Numd19e74536"/>
      <w:bookmarkStart w:id="3668" w:name="_Refd19e74536"/>
      <w:bookmarkStart w:id="3669" w:name="_Tocd19e74536"/>
      <w:r>
        <w:t/>
      </w:r>
      <w:r>
        <w:t>227.7203-14</w:t>
      </w:r>
      <w:r>
        <w:t xml:space="preserve"> Conformity, acceptance, and warranty of computer software and computer software documentation.</w:t>
      </w:r>
      <w:bookmarkEnd w:id="3668"/>
      <w:bookmarkEnd w:id="3669"/>
      <w:bookmarkEnd w:id="3667"/>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_Numd19e73024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_Numd19e74371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_Numd19e133192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14-->
    <w:p xmlns:tce="http://www.TCE.com">
      <w:pPr>
        <w:pStyle w:val="Heading6"/>
      </w:pPr>
      <w:bookmarkStart w:id="3670" w:name="_Numd19e74590"/>
      <w:bookmarkStart w:id="3671" w:name="_Refd19e74590"/>
      <w:bookmarkStart w:id="3672" w:name="_Tocd19e74590"/>
      <w:r>
        <w:t/>
      </w:r>
      <w:r>
        <w:t>227.7203-15</w:t>
      </w:r>
      <w:r>
        <w:t xml:space="preserve"> Subcontractor rights in computer software or computer software documentation.</w:t>
      </w:r>
      <w:bookmarkEnd w:id="3671"/>
      <w:bookmarkEnd w:id="3672"/>
      <w:bookmarkEnd w:id="3670"/>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_Numd19e124212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_Numd19e124983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_Numd19e74426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_Numd19e72903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_Numd19e73096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_Numd19e124212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_Numd19e124770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715-->
    <w:p xmlns:tce="http://www.TCE.com">
      <w:pPr>
        <w:pStyle w:val="Heading6"/>
      </w:pPr>
      <w:bookmarkStart w:id="3673" w:name="_Numd19e74658"/>
      <w:bookmarkStart w:id="3674" w:name="_Refd19e74658"/>
      <w:bookmarkStart w:id="3675" w:name="_Tocd19e74658"/>
      <w:r>
        <w:t/>
      </w:r>
      <w:r>
        <w:t>227.7203-16</w:t>
      </w:r>
      <w:r>
        <w:t xml:space="preserve"> Providing computer software or computer software documentation to foreign governments, foreign contractors, or international organizations.</w:t>
      </w:r>
      <w:bookmarkEnd w:id="3674"/>
      <w:bookmarkEnd w:id="3675"/>
      <w:bookmarkEnd w:id="3673"/>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governing use, modification, reproduction, release, performance, display, or disclosure of such data have been satisfied.</w:t>
      </w:r>
    </w:p>
    <!--Topic unique_1716-->
    <w:p xmlns:tce="http://www.TCE.com">
      <w:pPr>
        <w:pStyle w:val="Heading6"/>
      </w:pPr>
      <w:bookmarkStart w:id="3676" w:name="_Numd19e74689"/>
      <w:bookmarkStart w:id="3677" w:name="_Refd19e74689"/>
      <w:bookmarkStart w:id="3678" w:name="_Tocd19e74689"/>
      <w:r>
        <w:t/>
      </w:r>
      <w:r>
        <w:t>227.7203-17</w:t>
      </w:r>
      <w:r>
        <w:t xml:space="preserve"> Overseas contracts with foreign sources.</w:t>
      </w:r>
      <w:bookmarkEnd w:id="3677"/>
      <w:bookmarkEnd w:id="3678"/>
      <w:bookmarkEnd w:id="3676"/>
    </w:p>
    <w:p xmlns:tce="http://www.TCE.com">
      <w:pPr>
        <w:pStyle w:val="BodyText"/>
        <w:ind w:left="720"/>
      </w:pPr>
      <w:r>
        <w:t xml:space="preserve">(a) The clause at </w:t>
      </w:r>
      <w:r>
        <w:rPr>
          <w:color w:val="0000FF"/>
        </w:rPr>
        <w:fldChar w:fldCharType="begin"/>
      </w:r>
      <w:r>
        <w:rPr>
          <w:color w:val="0000FF"/>
        </w:rPr>
        <w:instrText xml:space="preserve"> REF _Numd19e124880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_Numd19e124880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17-->
    <w:p xmlns:tce="http://www.TCE.com">
      <w:pPr>
        <w:pStyle w:val="Heading5"/>
      </w:pPr>
      <w:bookmarkStart w:id="3679" w:name="_Numd19e74724"/>
      <w:bookmarkStart w:id="3680" w:name="_Refd19e74724"/>
      <w:bookmarkStart w:id="3681" w:name="_Tocd19e74724"/>
      <w:r>
        <w:t/>
      </w:r>
      <w:r>
        <w:t>227.7204</w:t>
      </w:r>
      <w:r>
        <w:t xml:space="preserve"> Contracts under the Small Business Innovation Research Program.</w:t>
      </w:r>
      <w:bookmarkEnd w:id="3680"/>
      <w:bookmarkEnd w:id="3681"/>
      <w:bookmarkEnd w:id="3679"/>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_Numd19e73226 \h </w:instrText>
      </w:r>
      <w:r>
        <w:fldChar w:fldCharType="separate"/>
      </w:r>
      <w:rPr>
        <w:color w:val="0000FF"/>
      </w:rPr>
      <w:r>
        <w:rPr>
          <w:u w:val="single"/>
        </w:rPr>
        <w:t>227.7104</w:t>
      </w:r>
      <w:r>
        <w:rPr>
          <w:color w:val="0000FF"/>
        </w:rPr>
        <w:fldChar w:fldCharType="end"/>
      </w:r>
      <w:r>
        <w:t xml:space="preserve"> .</w:t>
      </w:r>
    </w:p>
    <!--Topic unique_1718-->
    <w:p xmlns:tce="http://www.TCE.com">
      <w:pPr>
        <w:pStyle w:val="Heading5"/>
      </w:pPr>
      <w:bookmarkStart w:id="3682" w:name="_Numd19e74747"/>
      <w:bookmarkStart w:id="3683" w:name="_Refd19e74747"/>
      <w:bookmarkStart w:id="3684" w:name="_Tocd19e74747"/>
      <w:r>
        <w:t/>
      </w:r>
      <w:r>
        <w:t>227.7205</w:t>
      </w:r>
      <w:r>
        <w:t xml:space="preserve"> Contracts for special works.</w:t>
      </w:r>
      <w:bookmarkEnd w:id="3683"/>
      <w:bookmarkEnd w:id="3684"/>
      <w:bookmarkEnd w:id="3682"/>
    </w:p>
    <w:p xmlns:tce="http://www.TCE.com">
      <w:pPr>
        <w:pStyle w:val="BodyText"/>
        <w:ind w:left="720"/>
      </w:pPr>
      <w:r>
        <w:t xml:space="preserve">(a) Use the clause at </w:t>
      </w:r>
      <w:r>
        <w:rPr>
          <w:color w:val="0000FF"/>
        </w:rPr>
        <w:fldChar w:fldCharType="begin"/>
      </w:r>
      <w:r>
        <w:rPr>
          <w:color w:val="0000FF"/>
        </w:rPr>
        <w:instrText xml:space="preserve"> REF _Numd19e124384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_Numd19e124384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_Numd19e124384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_Numd19e124384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19-->
    <w:p xmlns:tce="http://www.TCE.com">
      <w:pPr>
        <w:pStyle w:val="Heading5"/>
      </w:pPr>
      <w:bookmarkStart w:id="3685" w:name="_Numd19e74799"/>
      <w:bookmarkStart w:id="3686" w:name="_Refd19e74799"/>
      <w:bookmarkStart w:id="3687" w:name="_Tocd19e74799"/>
      <w:r>
        <w:t/>
      </w:r>
      <w:r>
        <w:t>227.7206</w:t>
      </w:r>
      <w:r>
        <w:t xml:space="preserve"> Contracts for architect-engineer services.</w:t>
      </w:r>
      <w:bookmarkEnd w:id="3686"/>
      <w:bookmarkEnd w:id="3687"/>
      <w:bookmarkEnd w:id="3685"/>
    </w:p>
    <w:p xmlns:tce="http://www.TCE.com">
      <w:pPr>
        <w:pStyle w:val="BodyText"/>
      </w:pPr>
      <w:r>
        <w:t xml:space="preserve">Follow </w:t>
      </w:r>
      <w:r>
        <w:rPr>
          <w:color w:val="0000FF"/>
        </w:rPr>
        <w:fldChar w:fldCharType="begin"/>
      </w:r>
      <w:r>
        <w:rPr>
          <w:color w:val="0000FF"/>
        </w:rPr>
        <w:instrText xml:space="preserve"> REF _Numd19e73480 \h </w:instrText>
      </w:r>
      <w:r>
        <w:fldChar w:fldCharType="separate"/>
      </w:r>
      <w:rPr>
        <w:color w:val="0000FF"/>
      </w:rPr>
      <w:r>
        <w:rPr>
          <w:u w:val="single"/>
        </w:rPr>
        <w:t>227.7107</w:t>
      </w:r>
      <w:r>
        <w:rPr>
          <w:color w:val="0000FF"/>
        </w:rPr>
        <w:fldChar w:fldCharType="end"/>
      </w:r>
      <w:r>
        <w:t xml:space="preserve"> when contracting for architect-engineer services.</w:t>
      </w:r>
    </w:p>
    <!--Topic unique_1720-->
    <w:p xmlns:tce="http://www.TCE.com">
      <w:pPr>
        <w:pStyle w:val="Heading5"/>
      </w:pPr>
      <w:bookmarkStart w:id="3688" w:name="_Numd19e74822"/>
      <w:bookmarkStart w:id="3689" w:name="_Refd19e74822"/>
      <w:bookmarkStart w:id="3690" w:name="_Tocd19e74822"/>
      <w:r>
        <w:t/>
      </w:r>
      <w:r>
        <w:t>227.7207</w:t>
      </w:r>
      <w:r>
        <w:t xml:space="preserve"> Contractor data repositories.</w:t>
      </w:r>
      <w:bookmarkEnd w:id="3689"/>
      <w:bookmarkEnd w:id="3690"/>
      <w:bookmarkEnd w:id="3688"/>
    </w:p>
    <w:p xmlns:tce="http://www.TCE.com">
      <w:pPr>
        <w:pStyle w:val="BodyText"/>
      </w:pPr>
      <w:r>
        <w:t xml:space="preserve">Follow </w:t>
      </w:r>
      <w:r>
        <w:rPr>
          <w:color w:val="0000FF"/>
        </w:rPr>
        <w:fldChar w:fldCharType="begin"/>
      </w:r>
      <w:r>
        <w:rPr>
          <w:color w:val="0000FF"/>
        </w:rPr>
        <w:instrText xml:space="preserve"> REF _Numd19e73591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53-->
    <w:p xmlns:tce="http://www.TCE.com">
      <w:pPr>
        <w:pStyle w:val="Heading3"/>
      </w:pPr>
      <w:bookmarkStart w:id="3691" w:name="_Numd19e74840"/>
      <w:bookmarkStart w:id="3692" w:name="_Refd19e74840"/>
      <w:bookmarkStart w:id="3693" w:name="_Tocd19e74840"/>
      <w:r>
        <w:t/>
      </w:r>
      <w:r>
        <w:t>Part 228</w:t>
      </w:r>
      <w:r>
        <w:t xml:space="preserve"> - BONDS AND INSURANCE</w:t>
      </w:r>
      <w:bookmarkEnd w:id="3692"/>
      <w:bookmarkEnd w:id="3693"/>
      <w:bookmarkEnd w:id="3691"/>
    </w:p>
    <w:p xmlns:tce="http://www.TCE.com">
      <w:pPr>
        <w:pStyle w:val="ListBullet"/>
        <!--depth 1-->
        <w:numPr>
          <w:ilvl w:val="0"/>
          <w:numId w:val="436"/>
        </w:numPr>
      </w:pPr>
      <w:r>
        <w:t/>
      </w:r>
      <w:r>
        <w:rPr>
          <w:color w:val="0000FF"/>
        </w:rPr>
        <w:fldChar w:fldCharType="begin"/>
      </w:r>
      <w:r>
        <w:rPr>
          <w:color w:val="0000FF"/>
        </w:rPr>
        <w:instrText xml:space="preserve"> REF _Numd19e74989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_Numd19e75002 \h </w:instrText>
      </w:r>
      <w:r>
        <w:fldChar w:fldCharType="separate"/>
      </w:r>
      <w:rPr>
        <w:color w:val="0000FF"/>
      </w:rPr>
      <w:r>
        <w:rPr>
          <w:u w:val="single"/>
        </w:rPr>
        <w:t>228.102 Performance and paymentbonds and alternative paymentprotections for construction contracts.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_Numd19e75015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_Numd19e75042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_Numd19e75070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_Numd19e75092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_Numd19e75105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36"/>
        </w:numPr>
      </w:pPr>
      <w:r>
        <w:t/>
      </w:r>
      <w:r>
        <w:rPr>
          <w:color w:val="0000FF"/>
        </w:rPr>
        <w:fldChar w:fldCharType="begin"/>
      </w:r>
      <w:r>
        <w:rPr>
          <w:color w:val="0000FF"/>
        </w:rPr>
        <w:instrText xml:space="preserve"> REF _Numd19e75126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_Numd19e75139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_Numd19e75162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_Numd19e75184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_Numd19e75197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_Numd19e75223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_Numd19e75236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_Numd19e75255 \h </w:instrText>
      </w:r>
      <w:r>
        <w:fldChar w:fldCharType="separate"/>
      </w:r>
      <w:rPr>
        <w:color w:val="0000FF"/>
      </w:rPr>
      <w:r>
        <w:rPr>
          <w:u w:val="single"/>
        </w:rPr>
        <w:t>228.370 Additional clauses.</w:t>
      </w:r>
      <w:r>
        <w:rPr>
          <w:color w:val="0000FF"/>
        </w:rPr>
        <w:fldChar w:fldCharType="end"/>
      </w:r>
      <w:r>
        <w:t/>
      </w:r>
    </w:p>
    <!--Topic unique_1754-->
    <w:p xmlns:tce="http://www.TCE.com">
      <w:pPr>
        <w:pStyle w:val="Heading4"/>
      </w:pPr>
      <w:bookmarkStart w:id="3694" w:name="_Numd19e74989"/>
      <w:bookmarkStart w:id="3695" w:name="_Refd19e74989"/>
      <w:bookmarkStart w:id="3696" w:name="_Tocd19e74989"/>
      <w:r>
        <w:t/>
      </w:r>
      <w:r>
        <w:t>Subpart 228.1</w:t>
      </w:r>
      <w:r>
        <w:t xml:space="preserve"> - BONDS AND OTHERFINANCIAL PROTECTIONS</w:t>
      </w:r>
      <w:bookmarkEnd w:id="3695"/>
      <w:bookmarkEnd w:id="3696"/>
      <w:bookmarkEnd w:id="3694"/>
    </w:p>
    <!--Topic unique_1755-->
    <w:p xmlns:tce="http://www.TCE.com">
      <w:pPr>
        <w:pStyle w:val="Heading5"/>
      </w:pPr>
      <w:bookmarkStart w:id="3697" w:name="_Numd19e75002"/>
      <w:bookmarkStart w:id="3698" w:name="_Refd19e75002"/>
      <w:bookmarkStart w:id="3699" w:name="_Tocd19e75002"/>
      <w:r>
        <w:t/>
      </w:r>
      <w:r>
        <w:t>228.102</w:t>
      </w:r>
      <w:r>
        <w:t xml:space="preserve"> Performance and paymentbonds and alternative paymentprotections for construction contracts.</w:t>
      </w:r>
      <w:bookmarkEnd w:id="3698"/>
      <w:bookmarkEnd w:id="3699"/>
      <w:bookmarkEnd w:id="3697"/>
    </w:p>
    <!--Topic unique_1756-->
    <w:p xmlns:tce="http://www.TCE.com">
      <w:pPr>
        <w:pStyle w:val="Heading6"/>
      </w:pPr>
      <w:bookmarkStart w:id="3700" w:name="_Numd19e75015"/>
      <w:bookmarkStart w:id="3701" w:name="_Refd19e75015"/>
      <w:bookmarkStart w:id="3702" w:name="_Tocd19e75015"/>
      <w:r>
        <w:t/>
      </w:r>
      <w:r>
        <w:t>228.102-1</w:t>
      </w:r>
      <w:r>
        <w:t xml:space="preserve"> General.</w:t>
      </w:r>
      <w:bookmarkEnd w:id="3701"/>
      <w:bookmarkEnd w:id="3702"/>
      <w:bookmarkEnd w:id="3700"/>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57-->
    <w:p xmlns:tce="http://www.TCE.com">
      <w:pPr>
        <w:pStyle w:val="Heading6"/>
      </w:pPr>
      <w:bookmarkStart w:id="3703" w:name="_Numd19e75042"/>
      <w:bookmarkStart w:id="3704" w:name="_Refd19e75042"/>
      <w:bookmarkStart w:id="3705" w:name="_Tocd19e75042"/>
      <w:r>
        <w:t/>
      </w:r>
      <w:r>
        <w:t>228.102-70</w:t>
      </w:r>
      <w:r>
        <w:t xml:space="preserve"> Defense Environmental Restoration Program construction contracts.</w:t>
      </w:r>
      <w:bookmarkEnd w:id="3704"/>
      <w:bookmarkEnd w:id="3705"/>
      <w:bookmarkEnd w:id="3703"/>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58-->
    <w:p xmlns:tce="http://www.TCE.com">
      <w:pPr>
        <w:pStyle w:val="Heading5"/>
      </w:pPr>
      <w:bookmarkStart w:id="3706" w:name="_Numd19e75070"/>
      <w:bookmarkStart w:id="3707" w:name="_Refd19e75070"/>
      <w:bookmarkStart w:id="3708" w:name="_Tocd19e75070"/>
      <w:r>
        <w:t/>
      </w:r>
      <w:r>
        <w:t>228.105</w:t>
      </w:r>
      <w:r>
        <w:t xml:space="preserve"> Other types of bonds.</w:t>
      </w:r>
      <w:bookmarkEnd w:id="3707"/>
      <w:bookmarkEnd w:id="3708"/>
      <w:bookmarkEnd w:id="3706"/>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59-->
    <w:p xmlns:tce="http://www.TCE.com">
      <w:pPr>
        <w:pStyle w:val="Heading5"/>
      </w:pPr>
      <w:bookmarkStart w:id="3709" w:name="_Numd19e75092"/>
      <w:bookmarkStart w:id="3710" w:name="_Refd19e75092"/>
      <w:bookmarkStart w:id="3711" w:name="_Tocd19e75092"/>
      <w:r>
        <w:t/>
      </w:r>
      <w:r>
        <w:t>228.106</w:t>
      </w:r>
      <w:r>
        <w:t xml:space="preserve"> Administration.</w:t>
      </w:r>
      <w:bookmarkEnd w:id="3710"/>
      <w:bookmarkEnd w:id="3711"/>
      <w:bookmarkEnd w:id="3709"/>
    </w:p>
    <!--Topic unique_1760-->
    <w:p xmlns:tce="http://www.TCE.com">
      <w:pPr>
        <w:pStyle w:val="Heading6"/>
      </w:pPr>
      <w:bookmarkStart w:id="3712" w:name="_Numd19e75105"/>
      <w:bookmarkStart w:id="3713" w:name="_Refd19e75105"/>
      <w:bookmarkStart w:id="3714" w:name="_Tocd19e75105"/>
      <w:r>
        <w:t/>
      </w:r>
      <w:r>
        <w:t>228.106-7</w:t>
      </w:r>
      <w:r>
        <w:t xml:space="preserve"> Withholding contract payments.</w:t>
      </w:r>
      <w:bookmarkEnd w:id="3713"/>
      <w:bookmarkEnd w:id="3714"/>
      <w:bookmarkEnd w:id="3712"/>
    </w:p>
    <w:p xmlns:tce="http://www.TCE.com">
      <w:pPr>
        <w:pStyle w:val="BodyText"/>
        <w:ind w:left="720"/>
      </w:pPr>
      <w:r>
        <w:t>(a) Withholding may be appropriate in other than construction contracts (see FAR 32.112-1(b)).</w:t>
      </w:r>
    </w:p>
    <!--Topic unique_1761-->
    <w:p xmlns:tce="http://www.TCE.com">
      <w:pPr>
        <w:pStyle w:val="Heading4"/>
      </w:pPr>
      <w:bookmarkStart w:id="3715" w:name="_Numd19e75126"/>
      <w:bookmarkStart w:id="3716" w:name="_Refd19e75126"/>
      <w:bookmarkStart w:id="3717" w:name="_Tocd19e75126"/>
      <w:r>
        <w:t/>
      </w:r>
      <w:r>
        <w:t>Subpart 228.3</w:t>
      </w:r>
      <w:r>
        <w:t xml:space="preserve"> - INSURANCE</w:t>
      </w:r>
      <w:bookmarkEnd w:id="3716"/>
      <w:bookmarkEnd w:id="3717"/>
      <w:bookmarkEnd w:id="3715"/>
    </w:p>
    <!--Topic unique_1762-->
    <w:p xmlns:tce="http://www.TCE.com">
      <w:pPr>
        <w:pStyle w:val="Heading5"/>
      </w:pPr>
      <w:bookmarkStart w:id="3718" w:name="_Numd19e75139"/>
      <w:bookmarkStart w:id="3719" w:name="_Refd19e75139"/>
      <w:bookmarkStart w:id="3720" w:name="_Tocd19e75139"/>
      <w:r>
        <w:t/>
      </w:r>
      <w:r>
        <w:t>228.304</w:t>
      </w:r>
      <w:r>
        <w:t xml:space="preserve"> Risk-pooling arrangements.</w:t>
      </w:r>
      <w:bookmarkEnd w:id="3719"/>
      <w:bookmarkEnd w:id="3720"/>
      <w:bookmarkEnd w:id="3718"/>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u w:val="single"/>
        </w:rPr>
        <w:t>228.304</w:t>
      </w:r>
      <w:r>
        <w:t xml:space="preserve"> when it provides the necessary coverage more advantageously than commercially available coverage.</w:t>
      </w:r>
    </w:p>
    <!--Topic unique_1763-->
    <w:p xmlns:tce="http://www.TCE.com">
      <w:pPr>
        <w:pStyle w:val="Heading5"/>
      </w:pPr>
      <w:bookmarkStart w:id="3721" w:name="_Numd19e75162"/>
      <w:bookmarkStart w:id="3722" w:name="_Refd19e75162"/>
      <w:bookmarkStart w:id="3723" w:name="_Tocd19e75162"/>
      <w:r>
        <w:t/>
      </w:r>
      <w:r>
        <w:t>228.305</w:t>
      </w:r>
      <w:r>
        <w:t xml:space="preserve"> Overseas workers' compensation and war-hazard insurance.</w:t>
      </w:r>
      <w:bookmarkEnd w:id="3722"/>
      <w:bookmarkEnd w:id="3723"/>
      <w:bookmarkEnd w:id="3721"/>
    </w:p>
    <w:p xmlns:tce="http://www.TCE.com">
      <w:pPr>
        <w:pStyle w:val="BodyText"/>
        <w:ind w:left="720"/>
      </w:pPr>
      <w:r>
        <w:t xml:space="preserve">(d) When submitting requests for waiver, follow the procedures at PGI </w:t>
      </w:r>
      <w:r>
        <w:rPr>
          <w:u w:val="single"/>
        </w:rPr>
        <w:t>228.305</w:t>
      </w:r>
      <w:r>
        <w:t xml:space="preserve"> (d).</w:t>
      </w:r>
    </w:p>
    <!--Topic unique_1764-->
    <w:p xmlns:tce="http://www.TCE.com">
      <w:pPr>
        <w:pStyle w:val="Heading5"/>
      </w:pPr>
      <w:bookmarkStart w:id="3724" w:name="_Numd19e75184"/>
      <w:bookmarkStart w:id="3725" w:name="_Refd19e75184"/>
      <w:bookmarkStart w:id="3726" w:name="_Tocd19e75184"/>
      <w:r>
        <w:t/>
      </w:r>
      <w:r>
        <w:t>228.307</w:t>
      </w:r>
      <w:r>
        <w:t xml:space="preserve"> Insurance under cost-reimbursement contracts.</w:t>
      </w:r>
      <w:bookmarkEnd w:id="3725"/>
      <w:bookmarkEnd w:id="3726"/>
      <w:bookmarkEnd w:id="3724"/>
    </w:p>
    <!--Topic unique_1765-->
    <w:p xmlns:tce="http://www.TCE.com">
      <w:pPr>
        <w:pStyle w:val="Heading6"/>
      </w:pPr>
      <w:bookmarkStart w:id="3727" w:name="_Numd19e75197"/>
      <w:bookmarkStart w:id="3728" w:name="_Refd19e75197"/>
      <w:bookmarkStart w:id="3729" w:name="_Tocd19e75197"/>
      <w:r>
        <w:t/>
      </w:r>
      <w:r>
        <w:t>228.307-1</w:t>
      </w:r>
      <w:r>
        <w:t xml:space="preserve"> Group insurance plans.</w:t>
      </w:r>
      <w:bookmarkEnd w:id="3728"/>
      <w:bookmarkEnd w:id="3729"/>
      <w:bookmarkEnd w:id="3727"/>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766-->
    <w:p xmlns:tce="http://www.TCE.com">
      <w:pPr>
        <w:pStyle w:val="Heading5"/>
      </w:pPr>
      <w:bookmarkStart w:id="3730" w:name="_Numd19e75223"/>
      <w:bookmarkStart w:id="3731" w:name="_Refd19e75223"/>
      <w:bookmarkStart w:id="3732" w:name="_Tocd19e75223"/>
      <w:r>
        <w:t/>
      </w:r>
      <w:r>
        <w:t>228.311</w:t>
      </w:r>
      <w:r>
        <w:t xml:space="preserve"> Solicitation provision and contract clause on liability insurance under cost-reimbursement contracts.</w:t>
      </w:r>
      <w:bookmarkEnd w:id="3731"/>
      <w:bookmarkEnd w:id="3732"/>
      <w:bookmarkEnd w:id="3730"/>
    </w:p>
    <!--Topic unique_1767-->
    <w:p xmlns:tce="http://www.TCE.com">
      <w:pPr>
        <w:pStyle w:val="Heading6"/>
      </w:pPr>
      <w:bookmarkStart w:id="3733" w:name="_Numd19e75236"/>
      <w:bookmarkStart w:id="3734" w:name="_Refd19e75236"/>
      <w:bookmarkStart w:id="3735" w:name="_Tocd19e75236"/>
      <w:r>
        <w:t/>
      </w:r>
      <w:r>
        <w:t>228.311-1</w:t>
      </w:r>
      <w:r>
        <w:t xml:space="preserve"> Contract clause.</w:t>
      </w:r>
      <w:bookmarkEnd w:id="3734"/>
      <w:bookmarkEnd w:id="3735"/>
      <w:bookmarkEnd w:id="3733"/>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68-->
    <w:p xmlns:tce="http://www.TCE.com">
      <w:pPr>
        <w:pStyle w:val="Heading5"/>
      </w:pPr>
      <w:bookmarkStart w:id="3736" w:name="_Numd19e75255"/>
      <w:bookmarkStart w:id="3737" w:name="_Refd19e75255"/>
      <w:bookmarkStart w:id="3738" w:name="_Tocd19e75255"/>
      <w:r>
        <w:t/>
      </w:r>
      <w:r>
        <w:t>228.370</w:t>
      </w:r>
      <w:r>
        <w:t xml:space="preserve"> Additional clauses.</w:t>
      </w:r>
      <w:bookmarkEnd w:id="3737"/>
      <w:bookmarkEnd w:id="3738"/>
      <w:bookmarkEnd w:id="3736"/>
    </w:p>
    <w:p xmlns:tce="http://www.TCE.com">
      <w:pPr>
        <w:pStyle w:val="BodyText"/>
        <w:ind w:left="720"/>
      </w:pPr>
      <w:r>
        <w:t xml:space="preserve">(a) Use the clause at </w:t>
      </w:r>
      <w:r>
        <w:rPr>
          <w:color w:val="0000FF"/>
        </w:rPr>
        <w:fldChar w:fldCharType="begin"/>
      </w:r>
      <w:r>
        <w:rPr>
          <w:color w:val="0000FF"/>
        </w:rPr>
        <w:instrText xml:space="preserve"> REF _Numd19e125569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(b)(1) Use the clause at </w:t>
      </w:r>
      <w:r>
        <w:rPr>
          <w:color w:val="0000FF"/>
        </w:rPr>
        <w:fldChar w:fldCharType="begin"/>
      </w:r>
      <w:r>
        <w:rPr>
          <w:color w:val="0000FF"/>
        </w:rPr>
        <w:instrText xml:space="preserve"> REF _Numd19e125621 \h </w:instrText>
      </w:r>
      <w:r>
        <w:fldChar w:fldCharType="separate"/>
      </w:r>
      <w:rPr>
        <w:color w:val="0000FF"/>
      </w:rPr>
      <w:r>
        <w:rPr>
          <w:u w:val="single"/>
        </w:rPr>
        <w:t>252.228-7001</w:t>
      </w:r>
      <w:r>
        <w:rPr>
          <w:color w:val="0000FF"/>
        </w:rPr>
        <w:fldChar w:fldCharType="end"/>
      </w:r>
      <w:r>
        <w:t xml:space="preserve"> , Ground and Flight Risk, in all solicitations and contracts for the acquisition, development, production, modification, maintenance, repair, flight, or overhaul of aircraft,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(ii) That are awarded under FAR Part 12 procedures and are for the acquisition, development, production, modification, maintenance, repair, flight, or overhaul of aircraft; or otherwise involving the furnishing of aircraft;</w:t>
      </w:r>
    </w:p>
    <w:p xmlns:tce="http://www.TCE.com">
      <w:pPr>
        <w:pStyle w:val="BodyText"/>
        <w:ind w:left="2160"/>
      </w:pPr>
      <w:r>
        <w:t>(iii) For which a non-DoD customer (including a foreign military sales customer) has not agreed to assume the risk for loss or destruction of, or damages to, the aircraft; or</w:t>
      </w:r>
    </w:p>
    <w:p xmlns:tce="http://www.TCE.com">
      <w:pPr>
        <w:pStyle w:val="BodyText"/>
        <w:ind w:left="2160"/>
      </w:pPr>
      <w:r>
        <w:t>(iv) For commercial derivative aircraft that are to be maintained to Federal Aviation Administration (FAA) airworthiness when the work will be performed at a licensed FAA repair station.</w:t>
      </w:r>
    </w:p>
    <w:p xmlns:tce="http://www.TCE.com">
      <w:pPr>
        <w:pStyle w:val="BodyText"/>
        <w:ind w:left="1440"/>
      </w:pPr>
      <w:r>
        <w:t xml:space="preserve">(2) The clause at </w:t>
      </w:r>
      <w:r>
        <w:rPr>
          <w:color w:val="0000FF"/>
        </w:rPr>
        <w:fldChar w:fldCharType="begin"/>
      </w:r>
      <w:r>
        <w:rPr>
          <w:color w:val="0000FF"/>
        </w:rPr>
        <w:instrText xml:space="preserve"> REF _Numd19e125621 \h </w:instrText>
      </w:r>
      <w:r>
        <w:fldChar w:fldCharType="separate"/>
      </w:r>
      <w:rPr>
        <w:color w:val="0000FF"/>
      </w:rPr>
      <w:r>
        <w:rPr>
          <w:u w:val="single"/>
        </w:rPr>
        <w:t>252.228-7001</w:t>
      </w:r>
      <w:r>
        <w:rPr>
          <w:color w:val="0000FF"/>
        </w:rPr>
        <w:fldChar w:fldCharType="end"/>
      </w:r>
      <w:r>
        <w:t xml:space="preserve"> may be modified only as follows:</w:t>
      </w:r>
    </w:p>
    <w:p xmlns:tce="http://www.TCE.com">
      <w:pPr>
        <w:pStyle w:val="BodyText"/>
        <w:ind w:left="2160"/>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xmlns:tce="http://www.TCE.com">
      <w:pPr>
        <w:pStyle w:val="BodyText"/>
        <w:ind w:left="2160"/>
      </w:pPr>
      <w:r>
        <w:t>(ii) Modify “in the open” to include “hush houses,” test hangars and comparable structures, and other designated areas.</w:t>
      </w:r>
    </w:p>
    <w:p xmlns:tce="http://www.TCE.com">
      <w:pPr>
        <w:pStyle w:val="BodyText"/>
        <w:ind w:left="2160"/>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xmlns:tce="http://www.TCE.com">
      <w:pPr>
        <w:pStyle w:val="BodyText"/>
        <w:ind w:left="2160"/>
      </w:pPr>
      <w:r>
        <w:t>(iv) Revise paragraph (e)(3) of the clause to provide Government assumption of risk for transportation by conveyance on streets or highways when transportation is—</w:t>
      </w:r>
    </w:p>
    <w:p xmlns:tce="http://www.TCE.com">
      <w:pPr>
        <w:pStyle w:val="BodyText"/>
        <w:ind w:left="2880"/>
      </w:pPr>
      <w:r>
        <w:t>(A) Limited to the vicinity of contractor premises; and</w:t>
      </w:r>
    </w:p>
    <w:p xmlns:tce="http://www.TCE.com">
      <w:pPr>
        <w:pStyle w:val="BodyText"/>
        <w:ind w:left="2880"/>
      </w:pPr>
      <w:r>
        <w:t>(B) Incidental to work performed under the contract.</w:t>
      </w:r>
    </w:p>
    <w:p xmlns:tce="http://www.TCE.com">
      <w:pPr>
        <w:pStyle w:val="BodyText"/>
        <w:ind w:left="1440"/>
      </w:pPr>
      <w:r>
        <w:t xml:space="preserve">(3) Follow the procedures at PGI </w:t>
      </w:r>
      <w:r>
        <w:rPr>
          <w:u w:val="single"/>
        </w:rPr>
        <w:t>228.370</w:t>
      </w:r>
      <w:r>
        <w:t xml:space="preserve"> (b) when using the clause at </w:t>
      </w:r>
      <w:r>
        <w:rPr>
          <w:color w:val="0000FF"/>
        </w:rPr>
        <w:fldChar w:fldCharType="begin"/>
      </w:r>
      <w:r>
        <w:rPr>
          <w:color w:val="0000FF"/>
        </w:rPr>
        <w:instrText xml:space="preserve"> REF _Numd19e125621 \h </w:instrText>
      </w:r>
      <w:r>
        <w:fldChar w:fldCharType="separate"/>
      </w:r>
      <w:rPr>
        <w:color w:val="0000FF"/>
      </w:rPr>
      <w:r>
        <w:rPr>
          <w:u w:val="single"/>
        </w:rPr>
        <w:t>252.228-7001</w:t>
      </w:r>
      <w:r>
        <w:rPr>
          <w:color w:val="0000FF"/>
        </w:rPr>
        <w:fldChar w:fldCharType="end"/>
      </w:r>
      <w:r>
        <w:t xml:space="preserve"> .</w:t>
      </w:r>
    </w:p>
    <w:p xmlns:tce="http://www.TCE.com">
      <w:pPr>
        <w:pStyle w:val="BodyText"/>
        <w:ind w:left="720"/>
      </w:pPr>
      <w:r>
        <w:t xml:space="preserve">(c) The clause at </w:t>
      </w:r>
      <w:r>
        <w:rPr>
          <w:color w:val="0000FF"/>
        </w:rPr>
        <w:fldChar w:fldCharType="begin"/>
      </w:r>
      <w:r>
        <w:rPr>
          <w:color w:val="0000FF"/>
        </w:rPr>
        <w:instrText xml:space="preserve"> REF _Numd19e125866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_Numd19e125940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_Numd19e125972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Topic unique_1778-->
    <w:p xmlns:tce="http://www.TCE.com">
      <w:pPr>
        <w:pStyle w:val="Heading3"/>
      </w:pPr>
      <w:bookmarkStart w:id="3739" w:name="_Numd19e75338"/>
      <w:bookmarkStart w:id="3740" w:name="_Refd19e75338"/>
      <w:bookmarkStart w:id="3741" w:name="_Tocd19e75338"/>
      <w:r>
        <w:t/>
      </w:r>
      <w:r>
        <w:t>Part 229</w:t>
      </w:r>
      <w:r>
        <w:t xml:space="preserve"> - TAXES</w:t>
      </w:r>
      <w:bookmarkEnd w:id="3740"/>
      <w:bookmarkEnd w:id="3741"/>
      <w:bookmarkEnd w:id="3739"/>
    </w:p>
    <w:p xmlns:tce="http://www.TCE.com">
      <w:pPr>
        <w:pStyle w:val="ListBullet"/>
        <!--depth 1-->
        <w:numPr>
          <w:ilvl w:val="0"/>
          <w:numId w:val="443"/>
        </w:numPr>
      </w:pPr>
      <w:r>
        <w:t/>
      </w:r>
      <w:r>
        <w:rPr>
          <w:color w:val="0000FF"/>
        </w:rPr>
        <w:fldChar w:fldCharType="begin"/>
      </w:r>
      <w:r>
        <w:rPr>
          <w:color w:val="0000FF"/>
        </w:rPr>
        <w:instrText xml:space="preserve"> REF _Numd19e75451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_Numd19e75464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_Numd19e75505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_Numd19e75518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_Numd19e75537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_Numd19e75569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_Numd19e75596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43"/>
        </w:numPr>
      </w:pPr>
      <w:r>
        <w:t/>
      </w:r>
      <w:r>
        <w:rPr>
          <w:color w:val="0000FF"/>
        </w:rPr>
        <w:fldChar w:fldCharType="begin"/>
      </w:r>
      <w:r>
        <w:rPr>
          <w:color w:val="0000FF"/>
        </w:rPr>
        <w:instrText xml:space="preserve"> REF _Numd19e75621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_Numd19e75634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_Numd19e75647 \h </w:instrText>
      </w:r>
      <w:r>
        <w:fldChar w:fldCharType="separate"/>
      </w:r>
      <w:rPr>
        <w:color w:val="0000FF"/>
      </w:rPr>
      <w:r>
        <w:rPr>
          <w:u w:val="single"/>
        </w:rPr>
        <w:t>229.402-70 Additional provisionsand clauses.</w:t>
      </w:r>
      <w:r>
        <w:rPr>
          <w:color w:val="0000FF"/>
        </w:rPr>
        <w:fldChar w:fldCharType="end"/>
      </w:r>
      <w:r>
        <w:t/>
      </w:r>
    </w:p>
    <w:p xmlns:tce="http://www.TCE.com">
      <w:pPr>
        <w:pStyle w:val="ListBullet"/>
        <!--depth 1-->
        <w:numPr>
          <w:ilvl w:val="0"/>
          <w:numId w:val="443"/>
        </w:numPr>
      </w:pPr>
      <w:r>
        <w:t/>
      </w:r>
      <w:r>
        <w:rPr>
          <w:color w:val="0000FF"/>
        </w:rPr>
        <w:fldChar w:fldCharType="begin"/>
      </w:r>
      <w:r>
        <w:rPr>
          <w:color w:val="0000FF"/>
        </w:rPr>
        <w:instrText xml:space="preserve"> REF _Numd19e75760 \h </w:instrText>
      </w:r>
      <w:r>
        <w:fldChar w:fldCharType="separate"/>
      </w:r>
      <w:rPr>
        <w:color w:val="0000FF"/>
      </w:rPr>
      <w:r>
        <w:rPr>
          <w:u w:val="single"/>
        </w:rPr>
        <w:t>Subpart 229.70 - SPECIAL PROCEDURES FOR OVERSEAS CONTRACTS</w:t>
      </w:r>
      <w:r>
        <w:rPr>
          <w:color w:val="0000FF"/>
        </w:rPr>
        <w:fldChar w:fldCharType="end"/>
      </w:r>
      <w:r>
        <w:t/>
      </w:r>
    </w:p>
    <!--Topic unique_1779-->
    <w:p xmlns:tce="http://www.TCE.com">
      <w:pPr>
        <w:pStyle w:val="Heading4"/>
      </w:pPr>
      <w:bookmarkStart w:id="3742" w:name="_Numd19e75451"/>
      <w:bookmarkStart w:id="3743" w:name="_Refd19e75451"/>
      <w:bookmarkStart w:id="3744" w:name="_Tocd19e75451"/>
      <w:r>
        <w:t/>
      </w:r>
      <w:r>
        <w:t>Subpart 229.1</w:t>
      </w:r>
      <w:r>
        <w:t xml:space="preserve"> - GENERAL</w:t>
      </w:r>
      <w:bookmarkEnd w:id="3743"/>
      <w:bookmarkEnd w:id="3744"/>
      <w:bookmarkEnd w:id="3742"/>
    </w:p>
    <!--Topic unique_1780-->
    <w:p xmlns:tce="http://www.TCE.com">
      <w:pPr>
        <w:pStyle w:val="Heading5"/>
      </w:pPr>
      <w:bookmarkStart w:id="3745" w:name="_Numd19e75464"/>
      <w:bookmarkStart w:id="3746" w:name="_Refd19e75464"/>
      <w:bookmarkStart w:id="3747" w:name="_Tocd19e75464"/>
      <w:r>
        <w:t/>
      </w:r>
      <w:r>
        <w:t>229.101</w:t>
      </w:r>
      <w:r>
        <w:t xml:space="preserve"> Resolving tax problems.</w:t>
      </w:r>
      <w:bookmarkEnd w:id="3746"/>
      <w:bookmarkEnd w:id="3747"/>
      <w:bookmarkEnd w:id="3745"/>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u w:val="single"/>
        </w:rPr>
        <w:t>229.101</w:t>
      </w:r>
      <w:r>
        <w:t xml:space="preserve"> (a).</w:t>
      </w:r>
    </w:p>
    <w:p xmlns:tce="http://www.TCE.com">
      <w:pPr>
        <w:pStyle w:val="BodyText"/>
        <w:ind w:left="720"/>
      </w:pPr>
      <w:r>
        <w:t xml:space="preserve">(b) For information on fuel excise taxes, see PGI </w:t>
      </w:r>
      <w:r>
        <w:rPr>
          <w:u w:val="single"/>
        </w:rPr>
        <w:t>229.101</w:t>
      </w:r>
      <w:r>
        <w:t xml:space="preserve"> (b).</w:t>
      </w:r>
    </w:p>
    <w:p xmlns:tce="http://www.TCE.com">
      <w:pPr>
        <w:pStyle w:val="BodyText"/>
        <w:ind w:left="720"/>
      </w:pPr>
      <w:r>
        <w:t xml:space="preserve">(c) For guidance on directing a contractor to litigate the applicability of a particular tax, see PGI </w:t>
      </w:r>
      <w:r>
        <w:rPr>
          <w:u w:val="single"/>
        </w:rPr>
        <w:t>229.101</w:t>
      </w:r>
      <w:r>
        <w:t xml:space="preserve"> (c).</w:t>
      </w:r>
    </w:p>
    <w:p xmlns:tce="http://www.TCE.com">
      <w:pPr>
        <w:pStyle w:val="BodyText"/>
        <w:ind w:left="720"/>
      </w:pPr>
      <w:r>
        <w:t xml:space="preserve">(d) For information on tax relief agreements between the United States and European foreign governments, see PGI </w:t>
      </w:r>
      <w:r>
        <w:rPr>
          <w:u w:val="single"/>
        </w:rPr>
        <w:t>229.101</w:t>
      </w:r>
      <w:r>
        <w:t xml:space="preserve"> (d).</w:t>
      </w:r>
    </w:p>
    <!--Topic unique_1591-->
    <w:p xmlns:tce="http://www.TCE.com">
      <w:pPr>
        <w:pStyle w:val="Heading5"/>
      </w:pPr>
      <w:bookmarkStart w:id="3748" w:name="_Numd19e75505"/>
      <w:bookmarkStart w:id="3749" w:name="_Refd19e75505"/>
      <w:bookmarkStart w:id="3750" w:name="_Tocd19e75505"/>
      <w:r>
        <w:t/>
      </w:r>
      <w:r>
        <w:t>229.170</w:t>
      </w:r>
      <w:r>
        <w:t xml:space="preserve"> Reporting of foreign taxation on U.S. assistance programs.</w:t>
      </w:r>
      <w:bookmarkEnd w:id="3749"/>
      <w:bookmarkEnd w:id="3750"/>
      <w:bookmarkEnd w:id="3748"/>
    </w:p>
    <!--Topic unique_1781-->
    <w:p xmlns:tce="http://www.TCE.com">
      <w:pPr>
        <w:pStyle w:val="Heading6"/>
      </w:pPr>
      <w:bookmarkStart w:id="3751" w:name="_Numd19e75518"/>
      <w:bookmarkStart w:id="3752" w:name="_Refd19e75518"/>
      <w:bookmarkStart w:id="3753" w:name="_Tocd19e75518"/>
      <w:r>
        <w:t/>
      </w:r>
      <w:r>
        <w:t>229.170-1</w:t>
      </w:r>
      <w:r>
        <w:t xml:space="preserve"> Definition.</w:t>
      </w:r>
      <w:bookmarkEnd w:id="3752"/>
      <w:bookmarkEnd w:id="3753"/>
      <w:bookmarkEnd w:id="3751"/>
    </w:p>
    <w:p xmlns:tce="http://www.TCE.com">
      <w:pPr>
        <w:pStyle w:val="BodyText"/>
      </w:pPr>
      <w:r>
        <w:t>“Commodities,” as used in this section, means any materials, articles, supplies, goods, or equipment.</w:t>
      </w:r>
    </w:p>
    <!--Topic unique_1782-->
    <w:p xmlns:tce="http://www.TCE.com">
      <w:pPr>
        <w:pStyle w:val="Heading6"/>
      </w:pPr>
      <w:bookmarkStart w:id="3754" w:name="_Numd19e75537"/>
      <w:bookmarkStart w:id="3755" w:name="_Refd19e75537"/>
      <w:bookmarkStart w:id="3756" w:name="_Tocd19e75537"/>
      <w:r>
        <w:t/>
      </w:r>
      <w:r>
        <w:t>229.170-2</w:t>
      </w:r>
      <w:r>
        <w:t xml:space="preserve"> Policy.</w:t>
      </w:r>
      <w:bookmarkEnd w:id="3755"/>
      <w:bookmarkEnd w:id="3756"/>
      <w:bookmarkEnd w:id="3754"/>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783-->
    <w:p xmlns:tce="http://www.TCE.com">
      <w:pPr>
        <w:pStyle w:val="Heading6"/>
      </w:pPr>
      <w:bookmarkStart w:id="3757" w:name="_Numd19e75569"/>
      <w:bookmarkStart w:id="3758" w:name="_Refd19e75569"/>
      <w:bookmarkStart w:id="3759" w:name="_Tocd19e75569"/>
      <w:r>
        <w:t/>
      </w:r>
      <w:r>
        <w:t>229.170-3</w:t>
      </w:r>
      <w:r>
        <w:t xml:space="preserve"> Reports.</w:t>
      </w:r>
      <w:bookmarkEnd w:id="3758"/>
      <w:bookmarkEnd w:id="3759"/>
      <w:bookmarkEnd w:id="3757"/>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_Numd19e75537 \h </w:instrText>
      </w:r>
      <w:r>
        <w:fldChar w:fldCharType="separate"/>
      </w:r>
      <w:rPr>
        <w:color w:val="0000FF"/>
      </w:rPr>
      <w:r>
        <w:rPr>
          <w:u w:val="single"/>
        </w:rPr>
        <w:t>229.170-2</w:t>
      </w:r>
      <w:r>
        <w:rPr>
          <w:color w:val="0000FF"/>
        </w:rPr>
        <w:fldChar w:fldCharType="end"/>
      </w:r>
      <w:r>
        <w:t xml:space="preserve"> (b)(1). Follow the procedures at PGI </w:t>
      </w:r>
      <w:r>
        <w:rPr>
          <w:u w:val="single"/>
        </w:rPr>
        <w:t>229.170-3</w:t>
      </w:r>
      <w:r>
        <w:t xml:space="preserve"> for submission of reports.</w:t>
      </w:r>
    </w:p>
    <!--Topic unique_1784-->
    <w:p xmlns:tce="http://www.TCE.com">
      <w:pPr>
        <w:pStyle w:val="Heading6"/>
      </w:pPr>
      <w:bookmarkStart w:id="3760" w:name="_Numd19e75596"/>
      <w:bookmarkStart w:id="3761" w:name="_Refd19e75596"/>
      <w:bookmarkStart w:id="3762" w:name="_Tocd19e75596"/>
      <w:r>
        <w:t/>
      </w:r>
      <w:r>
        <w:t>229.170-4</w:t>
      </w:r>
      <w:r>
        <w:t xml:space="preserve"> Contract clause.</w:t>
      </w:r>
      <w:bookmarkEnd w:id="3761"/>
      <w:bookmarkEnd w:id="3762"/>
      <w:bookmarkEnd w:id="3760"/>
    </w:p>
    <w:p xmlns:tce="http://www.TCE.com">
      <w:pPr>
        <w:pStyle w:val="BodyText"/>
      </w:pPr>
      <w:r>
        <w:t xml:space="preserve">Use the clause at </w:t>
      </w:r>
      <w:r>
        <w:rPr>
          <w:color w:val="0000FF"/>
        </w:rPr>
        <w:fldChar w:fldCharType="begin"/>
      </w:r>
      <w:r>
        <w:rPr>
          <w:color w:val="0000FF"/>
        </w:rPr>
        <w:instrText xml:space="preserve"> REF _Numd19e126598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785-->
    <w:p xmlns:tce="http://www.TCE.com">
      <w:pPr>
        <w:pStyle w:val="Heading4"/>
      </w:pPr>
      <w:bookmarkStart w:id="3763" w:name="_Numd19e75621"/>
      <w:bookmarkStart w:id="3764" w:name="_Refd19e75621"/>
      <w:bookmarkStart w:id="3765" w:name="_Tocd19e75621"/>
      <w:r>
        <w:t/>
      </w:r>
      <w:r>
        <w:t>Subpart 229.4</w:t>
      </w:r>
      <w:r>
        <w:t xml:space="preserve"> - CONTRACT CLAUSES</w:t>
      </w:r>
      <w:bookmarkEnd w:id="3764"/>
      <w:bookmarkEnd w:id="3765"/>
      <w:bookmarkEnd w:id="3763"/>
    </w:p>
    <!--Topic unique_1786-->
    <w:p xmlns:tce="http://www.TCE.com">
      <w:pPr>
        <w:pStyle w:val="Heading5"/>
      </w:pPr>
      <w:bookmarkStart w:id="3766" w:name="_Numd19e75634"/>
      <w:bookmarkStart w:id="3767" w:name="_Refd19e75634"/>
      <w:bookmarkStart w:id="3768" w:name="_Tocd19e75634"/>
      <w:r>
        <w:t/>
      </w:r>
      <w:r>
        <w:t>229.402</w:t>
      </w:r>
      <w:r>
        <w:t xml:space="preserve"> Foreign contracts.</w:t>
      </w:r>
      <w:bookmarkEnd w:id="3767"/>
      <w:bookmarkEnd w:id="3768"/>
      <w:bookmarkEnd w:id="3766"/>
    </w:p>
    <!--Topic unique_1787-->
    <w:p xmlns:tce="http://www.TCE.com">
      <w:pPr>
        <w:pStyle w:val="Heading6"/>
      </w:pPr>
      <w:bookmarkStart w:id="3769" w:name="_Numd19e75647"/>
      <w:bookmarkStart w:id="3770" w:name="_Refd19e75647"/>
      <w:bookmarkStart w:id="3771" w:name="_Tocd19e75647"/>
      <w:r>
        <w:t/>
      </w:r>
      <w:r>
        <w:t>229.402-70</w:t>
      </w:r>
      <w:r>
        <w:t xml:space="preserve"> Additional provisionsand clauses.</w:t>
      </w:r>
      <w:bookmarkEnd w:id="3770"/>
      <w:bookmarkEnd w:id="3771"/>
      <w:bookmarkEnd w:id="3769"/>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_Numd19e126104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_Numd19e126213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_Numd19e126242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_Numd19e126637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_Numd19e126242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_Numd19e126637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_Numd19e126328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_Numd19e126374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_Numd19e126682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_Numd19e126374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_Numd19e126682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_Numd19e126439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_Numd19e126468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_Numd19e126498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2160"/>
      </w:pPr>
      <w:r>
        <w:t xml:space="preserve">(i) Use the clause at </w:t>
      </w:r>
      <w:r>
        <w:rPr>
          <w:color w:val="0000FF"/>
        </w:rPr>
        <w:fldChar w:fldCharType="begin"/>
      </w:r>
      <w:r>
        <w:rPr>
          <w:color w:val="0000FF"/>
        </w:rPr>
        <w:instrText xml:space="preserve"> REF _Numd19e126527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_Numd19e126563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pPr>
      <w:r>
        <w:t> </w:t>
      </w:r>
    </w:p>
    <!--Topic unique_1788-->
    <w:p xmlns:tce="http://www.TCE.com">
      <w:pPr>
        <w:pStyle w:val="Heading4"/>
      </w:pPr>
      <w:bookmarkStart w:id="3772" w:name="_Numd19e75760"/>
      <w:bookmarkStart w:id="3773" w:name="_Refd19e75760"/>
      <w:bookmarkStart w:id="3774" w:name="_Tocd19e75760"/>
      <w:r>
        <w:t/>
      </w:r>
      <w:r>
        <w:t>Subpart 229.70</w:t>
      </w:r>
      <w:r>
        <w:t xml:space="preserve"> - SPECIAL PROCEDURES FOR OVERSEAS CONTRACTS</w:t>
      </w:r>
      <w:bookmarkEnd w:id="3773"/>
      <w:bookmarkEnd w:id="3774"/>
      <w:bookmarkEnd w:id="3772"/>
    </w:p>
    <w:p xmlns:tce="http://www.TCE.com">
      <w:pPr>
        <w:pStyle w:val="BodyText"/>
      </w:pPr>
      <w:r>
        <w:t>To obtain tax relief for overseas contracts, follow the procedures at PGI 229.70.</w:t>
      </w:r>
    </w:p>
    <!--Topic unique_1803-->
    <w:p xmlns:tce="http://www.TCE.com">
      <w:pPr>
        <w:pStyle w:val="Heading3"/>
      </w:pPr>
      <w:bookmarkStart w:id="3775" w:name="_Numd19e75773"/>
      <w:bookmarkStart w:id="3776" w:name="_Refd19e75773"/>
      <w:bookmarkStart w:id="3777" w:name="_Tocd19e75773"/>
      <w:r>
        <w:t/>
      </w:r>
      <w:r>
        <w:t>Part 230</w:t>
      </w:r>
      <w:r>
        <w:t xml:space="preserve"> - COST ACCOUNTING STANDARDS</w:t>
      </w:r>
      <w:bookmarkEnd w:id="3776"/>
      <w:bookmarkEnd w:id="3777"/>
      <w:bookmarkEnd w:id="3775"/>
    </w:p>
    <w:p xmlns:tce="http://www.TCE.com">
      <w:pPr>
        <w:pStyle w:val="ListBullet"/>
        <!--depth 1-->
        <w:numPr>
          <w:ilvl w:val="0"/>
          <w:numId w:val="448"/>
        </w:numPr>
      </w:pPr>
      <w:r>
        <w:t/>
      </w:r>
      <w:r>
        <w:rPr>
          <w:color w:val="0000FF"/>
        </w:rPr>
        <w:fldChar w:fldCharType="begin"/>
      </w:r>
      <w:r>
        <w:rPr>
          <w:color w:val="0000FF"/>
        </w:rPr>
        <w:instrText xml:space="preserve"> REF _Numd19e75834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_Numd19e75847 \h </w:instrText>
      </w:r>
      <w:r>
        <w:fldChar w:fldCharType="separate"/>
      </w:r>
      <w:rPr>
        <w:color w:val="0000FF"/>
      </w:rPr>
      <w:r>
        <w:rPr>
          <w:u w:val="single"/>
        </w:rPr>
        <w:t>230.201 RESERVED</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_Numd19e75860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48"/>
        </w:numPr>
      </w:pPr>
      <w:r>
        <w:t/>
      </w:r>
      <w:r>
        <w:rPr>
          <w:color w:val="0000FF"/>
        </w:rPr>
        <w:fldChar w:fldCharType="begin"/>
      </w:r>
      <w:r>
        <w:rPr>
          <w:color w:val="0000FF"/>
        </w:rPr>
        <w:instrText xml:space="preserve"> REF _Numd19e75920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48"/>
        </w:numPr>
      </w:pPr>
      <w:r>
        <w:t/>
      </w:r>
      <w:r>
        <w:rPr>
          <w:color w:val="0000FF"/>
        </w:rPr>
        <w:fldChar w:fldCharType="begin"/>
      </w:r>
      <w:r>
        <w:rPr>
          <w:color w:val="0000FF"/>
        </w:rPr>
        <w:instrText xml:space="preserve"> REF _Numd19e75940 \h </w:instrText>
      </w:r>
      <w:r>
        <w:fldChar w:fldCharType="separate"/>
      </w:r>
      <w:rPr>
        <w:color w:val="0000FF"/>
      </w:rPr>
      <w:r>
        <w:rPr>
          <w:u w:val="single"/>
        </w:rPr>
        <w:t>Subpart 230.71 - Reserved</w:t>
      </w:r>
      <w:r>
        <w:rPr>
          <w:color w:val="0000FF"/>
        </w:rPr>
        <w:fldChar w:fldCharType="end"/>
      </w:r>
      <w:r>
        <w:t/>
      </w:r>
    </w:p>
    <!--Topic unique_1804-->
    <w:p xmlns:tce="http://www.TCE.com">
      <w:pPr>
        <w:pStyle w:val="Heading4"/>
      </w:pPr>
      <w:bookmarkStart w:id="3778" w:name="_Numd19e75834"/>
      <w:bookmarkStart w:id="3779" w:name="_Refd19e75834"/>
      <w:bookmarkStart w:id="3780" w:name="_Tocd19e75834"/>
      <w:r>
        <w:t/>
      </w:r>
      <w:r>
        <w:t>Subpart 230.2</w:t>
      </w:r>
      <w:r>
        <w:t xml:space="preserve"> - CAS PROGRAM REQUIREMENTS</w:t>
      </w:r>
      <w:bookmarkEnd w:id="3779"/>
      <w:bookmarkEnd w:id="3780"/>
      <w:bookmarkEnd w:id="3778"/>
    </w:p>
    <!--Topic unique_1805-->
    <w:p xmlns:tce="http://www.TCE.com">
      <w:pPr>
        <w:pStyle w:val="Heading5"/>
      </w:pPr>
      <w:bookmarkStart w:id="3781" w:name="_Numd19e75847"/>
      <w:bookmarkStart w:id="3782" w:name="_Refd19e75847"/>
      <w:bookmarkStart w:id="3783" w:name="_Tocd19e75847"/>
      <w:r>
        <w:t/>
      </w:r>
      <w:r>
        <w:t>230.201</w:t>
      </w:r>
      <w:r>
        <w:t xml:space="preserve"> RESERVED</w:t>
      </w:r>
      <w:bookmarkEnd w:id="3782"/>
      <w:bookmarkEnd w:id="3783"/>
      <w:bookmarkEnd w:id="3781"/>
    </w:p>
    <!--Topic unique_1806-->
    <w:p xmlns:tce="http://www.TCE.com">
      <w:pPr>
        <w:pStyle w:val="Heading6"/>
      </w:pPr>
      <w:bookmarkStart w:id="3784" w:name="_Numd19e75860"/>
      <w:bookmarkStart w:id="3785" w:name="_Refd19e75860"/>
      <w:bookmarkStart w:id="3786" w:name="_Tocd19e75860"/>
      <w:r>
        <w:t/>
      </w:r>
      <w:r>
        <w:t>230.201-5</w:t>
      </w:r>
      <w:r>
        <w:t xml:space="preserve"> Waiver.</w:t>
      </w:r>
      <w:bookmarkEnd w:id="3785"/>
      <w:bookmarkEnd w:id="3786"/>
      <w:bookmarkEnd w:id="3784"/>
    </w:p>
    <w:p xmlns:tce="http://www.TCE.com">
      <w:pPr>
        <w:pStyle w:val="BodyText"/>
        <w:ind w:left="720"/>
      </w:pPr>
      <w:r>
        <w:t>(a)(1)(A) The military departments and the Director, Defense Procurement and Acquisition Policy, Office of the Under Secretary of Defense (Acquisition, Technology, and Logistics)—</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u w:val="single"/>
        </w:rPr>
        <w:t>230.201-5</w:t>
      </w:r>
      <w:r>
        <w:t xml:space="preserve"> (a)(1) for submitting waiver requests to the Director, Defense Procurement and Acquisition Policy.</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Director, Defense Procurement and Acquisition Policy, ATTN: DPAP/CPIC, of all waivers granted under FAR 30.201-5(a), during the previous fiscal year, for any contract, subcontract, or modification expected to have a value of $15,000,000 or more. See PGI </w:t>
      </w:r>
      <w:r>
        <w:rPr>
          <w:u w:val="single"/>
        </w:rPr>
        <w:t>230.201-5</w:t>
      </w:r>
      <w:r>
        <w:t xml:space="preserve"> (e) for format and guidance for the report. The Director, Defense Procurement and Acquisition Policy, will submit a consolidated report to the CAS Board and the congressional defense committees.</w:t>
      </w:r>
    </w:p>
    <!--Topic unique_1807-->
    <w:p xmlns:tce="http://www.TCE.com">
      <w:pPr>
        <w:pStyle w:val="Heading4"/>
      </w:pPr>
      <w:bookmarkStart w:id="3787" w:name="_Numd19e75920"/>
      <w:bookmarkStart w:id="3788" w:name="_Refd19e75920"/>
      <w:bookmarkStart w:id="3789" w:name="_Tocd19e75920"/>
      <w:r>
        <w:t/>
      </w:r>
      <w:r>
        <w:t>Subpart 230.70</w:t>
      </w:r>
      <w:r>
        <w:t xml:space="preserve"> - Reserved</w:t>
      </w:r>
      <w:bookmarkEnd w:id="3788"/>
      <w:bookmarkEnd w:id="3789"/>
      <w:bookmarkEnd w:id="3787"/>
    </w:p>
    <!--Topic unique_1808-->
    <w:p xmlns:tce="http://www.TCE.com">
      <w:pPr>
        <w:pStyle w:val="Heading4"/>
      </w:pPr>
      <w:bookmarkStart w:id="3790" w:name="_Numd19e75940"/>
      <w:bookmarkStart w:id="3791" w:name="_Refd19e75940"/>
      <w:bookmarkStart w:id="3792" w:name="_Tocd19e75940"/>
      <w:r>
        <w:t/>
      </w:r>
      <w:r>
        <w:t>Subpart 230.71</w:t>
      </w:r>
      <w:r>
        <w:t xml:space="preserve"> - Reserved</w:t>
      </w:r>
      <w:bookmarkEnd w:id="3791"/>
      <w:bookmarkEnd w:id="3792"/>
      <w:bookmarkEnd w:id="3790"/>
    </w:p>
    <!--Topic unique_1811-->
    <w:p xmlns:tce="http://www.TCE.com">
      <w:pPr>
        <w:pStyle w:val="Heading3"/>
      </w:pPr>
      <w:bookmarkStart w:id="3793" w:name="_Numd19e75955"/>
      <w:bookmarkStart w:id="3794" w:name="_Refd19e75955"/>
      <w:bookmarkStart w:id="3795" w:name="_Tocd19e75955"/>
      <w:r>
        <w:t/>
      </w:r>
      <w:r>
        <w:t>Part 231</w:t>
      </w:r>
      <w:r>
        <w:t xml:space="preserve"> - CONTRACT COST PRINCIPLES AND PROCEDURES</w:t>
      </w:r>
      <w:bookmarkEnd w:id="3794"/>
      <w:bookmarkEnd w:id="3795"/>
      <w:bookmarkEnd w:id="3793"/>
    </w:p>
    <w:p xmlns:tce="http://www.TCE.com">
      <w:pPr>
        <w:pStyle w:val="ListBullet"/>
        <!--depth 1-->
        <w:numPr>
          <w:ilvl w:val="0"/>
          <w:numId w:val="451"/>
        </w:numPr>
      </w:pPr>
      <w:r>
        <w:t/>
      </w:r>
      <w:r>
        <w:rPr>
          <w:color w:val="0000FF"/>
        </w:rPr>
        <w:fldChar w:fldCharType="begin"/>
      </w:r>
      <w:r>
        <w:rPr>
          <w:color w:val="0000FF"/>
        </w:rPr>
        <w:instrText xml:space="preserve"> REF _Numd19e76131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_Numd19e76144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_Numd19e76157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_Numd19e76184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_Numd19e76197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_Numd19e76210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_Numd19e76241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_Numd19e76265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_Numd19e76390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_Numd19e76416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_Numd19e76435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_Numd19e76554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_Numd19e76601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_Numd19e76614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_Numd19e76646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57"/>
        </w:numPr>
      </w:pPr>
      <w:r>
        <w:t/>
      </w:r>
      <w:r>
        <w:rPr>
          <w:color w:val="0000FF"/>
        </w:rPr>
        <w:fldChar w:fldCharType="begin"/>
      </w:r>
      <w:r>
        <w:rPr>
          <w:color w:val="0000FF"/>
        </w:rPr>
        <w:instrText xml:space="preserve"> REF _Numd19e76663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_Numd19e76686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58"/>
        </w:numPr>
      </w:pPr>
      <w:r>
        <w:t/>
      </w:r>
      <w:r>
        <w:rPr>
          <w:color w:val="0000FF"/>
        </w:rPr>
        <w:fldChar w:fldCharType="begin"/>
      </w:r>
      <w:r>
        <w:rPr>
          <w:color w:val="0000FF"/>
        </w:rPr>
        <w:instrText xml:space="preserve"> REF _Numd19e76699 \h </w:instrText>
      </w:r>
      <w:r>
        <w:fldChar w:fldCharType="separate"/>
      </w:r>
      <w:rPr>
        <w:color w:val="0000FF"/>
      </w:rPr>
      <w:r>
        <w:rPr>
          <w:u w:val="single"/>
        </w:rPr>
        <w:t>231.703 Requirements.</w:t>
      </w:r>
      <w:r>
        <w:rPr>
          <w:color w:val="0000FF"/>
        </w:rPr>
        <w:fldChar w:fldCharType="end"/>
      </w:r>
      <w:r>
        <w:t/>
      </w:r>
    </w:p>
    <!--Topic unique_1812-->
    <w:p xmlns:tce="http://www.TCE.com">
      <w:pPr>
        <w:pStyle w:val="Heading4"/>
      </w:pPr>
      <w:bookmarkStart w:id="3796" w:name="_Numd19e76131"/>
      <w:bookmarkStart w:id="3797" w:name="_Refd19e76131"/>
      <w:bookmarkStart w:id="3798" w:name="_Tocd19e76131"/>
      <w:r>
        <w:t/>
      </w:r>
      <w:r>
        <w:t>Subpart 231.1</w:t>
      </w:r>
      <w:r>
        <w:t xml:space="preserve"> - APPLICABILITY</w:t>
      </w:r>
      <w:bookmarkEnd w:id="3797"/>
      <w:bookmarkEnd w:id="3798"/>
      <w:bookmarkEnd w:id="3796"/>
    </w:p>
    <!--Topic unique_1813-->
    <w:p xmlns:tce="http://www.TCE.com">
      <w:pPr>
        <w:pStyle w:val="Heading5"/>
      </w:pPr>
      <w:bookmarkStart w:id="3799" w:name="_Numd19e76144"/>
      <w:bookmarkStart w:id="3800" w:name="_Refd19e76144"/>
      <w:bookmarkStart w:id="3801" w:name="_Tocd19e76144"/>
      <w:r>
        <w:t/>
      </w:r>
      <w:r>
        <w:t>231.100</w:t>
      </w:r>
      <w:r>
        <w:t xml:space="preserve"> Scope of subpart.</w:t>
      </w:r>
      <w:bookmarkEnd w:id="3800"/>
      <w:bookmarkEnd w:id="3801"/>
      <w:bookmarkEnd w:id="3799"/>
    </w:p>
    <!--Topic unique_1814-->
    <w:p xmlns:tce="http://www.TCE.com">
      <w:pPr>
        <w:pStyle w:val="Heading6"/>
      </w:pPr>
      <w:bookmarkStart w:id="3802" w:name="_Numd19e76157"/>
      <w:bookmarkStart w:id="3803" w:name="_Refd19e76157"/>
      <w:bookmarkStart w:id="3804" w:name="_Tocd19e76157"/>
      <w:r>
        <w:t/>
      </w:r>
      <w:r>
        <w:t>231.100-70</w:t>
      </w:r>
      <w:r>
        <w:t xml:space="preserve"> Contract clause.</w:t>
      </w:r>
      <w:bookmarkEnd w:id="3803"/>
      <w:bookmarkEnd w:id="3804"/>
      <w:bookmarkEnd w:id="3802"/>
    </w:p>
    <w:p xmlns:tce="http://www.TCE.com">
      <w:pPr>
        <w:pStyle w:val="BodyText"/>
      </w:pPr>
      <w:r>
        <w:t xml:space="preserve">Use the clause at </w:t>
      </w:r>
      <w:r>
        <w:rPr>
          <w:color w:val="0000FF"/>
        </w:rPr>
        <w:fldChar w:fldCharType="begin"/>
      </w:r>
      <w:r>
        <w:rPr>
          <w:color w:val="0000FF"/>
        </w:rPr>
        <w:instrText xml:space="preserve"> REF _Numd19e126737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15-->
    <w:p xmlns:tce="http://www.TCE.com">
      <w:pPr>
        <w:pStyle w:val="Heading4"/>
      </w:pPr>
      <w:bookmarkStart w:id="3805" w:name="_Numd19e76184"/>
      <w:bookmarkStart w:id="3806" w:name="_Refd19e76184"/>
      <w:bookmarkStart w:id="3807" w:name="_Tocd19e76184"/>
      <w:r>
        <w:t/>
      </w:r>
      <w:r>
        <w:t>Subpart 231.2</w:t>
      </w:r>
      <w:r>
        <w:t xml:space="preserve"> - CONTRACTS WITH COMMERCIAL ORGANIZATIONS</w:t>
      </w:r>
      <w:bookmarkEnd w:id="3806"/>
      <w:bookmarkEnd w:id="3807"/>
      <w:bookmarkEnd w:id="3805"/>
    </w:p>
    <!--Topic unique_1816-->
    <w:p xmlns:tce="http://www.TCE.com">
      <w:pPr>
        <w:pStyle w:val="Heading5"/>
      </w:pPr>
      <w:bookmarkStart w:id="3808" w:name="_Numd19e76197"/>
      <w:bookmarkStart w:id="3809" w:name="_Refd19e76197"/>
      <w:bookmarkStart w:id="3810" w:name="_Tocd19e76197"/>
      <w:r>
        <w:t/>
      </w:r>
      <w:r>
        <w:t>231.205</w:t>
      </w:r>
      <w:r>
        <w:t xml:space="preserve"> Selected costs.</w:t>
      </w:r>
      <w:bookmarkEnd w:id="3809"/>
      <w:bookmarkEnd w:id="3810"/>
      <w:bookmarkEnd w:id="3808"/>
    </w:p>
    <!--Topic unique_1594-->
    <w:p xmlns:tce="http://www.TCE.com">
      <w:pPr>
        <w:pStyle w:val="Heading6"/>
      </w:pPr>
      <w:bookmarkStart w:id="3811" w:name="_Numd19e76210"/>
      <w:bookmarkStart w:id="3812" w:name="_Refd19e76210"/>
      <w:bookmarkStart w:id="3813" w:name="_Tocd19e76210"/>
      <w:r>
        <w:t/>
      </w:r>
      <w:r>
        <w:t>231.205-1</w:t>
      </w:r>
      <w:r>
        <w:t xml:space="preserve"> Public relations and advertising costs.</w:t>
      </w:r>
      <w:bookmarkEnd w:id="3812"/>
      <w:bookmarkEnd w:id="3813"/>
      <w:bookmarkEnd w:id="3811"/>
    </w:p>
    <w:p xmlns:tce="http://www.TCE.com">
      <w:pPr>
        <w:pStyle w:val="BodyText"/>
        <w:ind w:left="720"/>
      </w:pPr>
      <w:r>
        <w:t xml:space="preserve">(e) See </w:t>
      </w:r>
      <w:r>
        <w:rPr>
          <w:color w:val="0000FF"/>
        </w:rPr>
        <w:fldChar w:fldCharType="begin"/>
      </w:r>
      <w:r>
        <w:rPr>
          <w:color w:val="0000FF"/>
        </w:rPr>
        <w:instrText xml:space="preserve"> REF _Numd19e67669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_Numd19e67669 \h </w:instrText>
      </w:r>
      <w:r>
        <w:fldChar w:fldCharType="separate"/>
      </w:r>
      <w:rPr>
        <w:color w:val="0000FF"/>
      </w:rPr>
      <w:r>
        <w:rPr>
          <w:u w:val="single"/>
        </w:rPr>
        <w:t>225.7303-2</w:t>
      </w:r>
      <w:r>
        <w:rPr>
          <w:color w:val="0000FF"/>
        </w:rPr>
        <w:fldChar w:fldCharType="end"/>
      </w:r>
      <w:r>
        <w:t xml:space="preserve"> .</w:t>
      </w:r>
    </w:p>
    <!--Topic unique_1817-->
    <w:p xmlns:tce="http://www.TCE.com">
      <w:pPr>
        <w:pStyle w:val="Heading6"/>
      </w:pPr>
      <w:bookmarkStart w:id="3814" w:name="_Numd19e76241"/>
      <w:bookmarkStart w:id="3815" w:name="_Refd19e76241"/>
      <w:bookmarkStart w:id="3816" w:name="_Tocd19e76241"/>
      <w:r>
        <w:t/>
      </w:r>
      <w:r>
        <w:t>231.205-6</w:t>
      </w:r>
      <w:r>
        <w:t xml:space="preserve"> Compensation for personal services.</w:t>
      </w:r>
      <w:bookmarkEnd w:id="3815"/>
      <w:bookmarkEnd w:id="3816"/>
      <w:bookmarkEnd w:id="3814"/>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_Numd19e76435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593-->
    <w:p xmlns:tce="http://www.TCE.com">
      <w:pPr>
        <w:pStyle w:val="Heading6"/>
      </w:pPr>
      <w:bookmarkStart w:id="3817" w:name="_Numd19e76265"/>
      <w:bookmarkStart w:id="3818" w:name="_Refd19e76265"/>
      <w:bookmarkStart w:id="3819" w:name="_Tocd19e76265"/>
      <w:r>
        <w:t/>
      </w:r>
      <w:r>
        <w:t>231.205-18</w:t>
      </w:r>
      <w:r>
        <w:t xml:space="preserve"> Independent research and development and bid and proposal costs.</w:t>
      </w:r>
      <w:bookmarkEnd w:id="3818"/>
      <w:bookmarkEnd w:id="3819"/>
      <w:bookmarkEnd w:id="3817"/>
    </w:p>
    <w:p xmlns:tce="http://www.TCE.com">
      <w:pPr>
        <w:pStyle w:val="BodyText"/>
        <w:ind w:left="720"/>
      </w:pPr>
      <w:r>
        <w:t xml:space="preserve">(a) </w:t>
      </w:r>
      <w:r>
        <w:rPr>
          <w:i/>
        </w:rPr>
        <w:t>Definitions</w:t>
      </w:r>
      <w:r>
        <w:t>. As used in this subsection—</w:t>
      </w:r>
    </w:p>
    <w:p xmlns:tce="http://www.TCE.com">
      <w:pPr>
        <w:pStyle w:val="BodyText"/>
        <w:ind w:left="2160"/>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ind w:left="2160"/>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xmlns:tce="http://www.TCE.com">
      <w:pPr>
        <w:pStyle w:val="BodyText"/>
        <w:ind w:left="2160"/>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IR&amp;D/B&amp;P cost allowability.</w:t>
      </w:r>
    </w:p>
    <w:p xmlns:tce="http://www.TCE.com">
      <w:pPr>
        <w:pStyle w:val="BodyText"/>
        <w:ind w:left="2160"/>
      </w:pPr>
      <w:r>
        <w:t xml:space="preserve">(ii) See </w:t>
      </w:r>
      <w:r>
        <w:rPr>
          <w:color w:val="0000FF"/>
        </w:rPr>
        <w:fldChar w:fldCharType="begin"/>
      </w:r>
      <w:r>
        <w:rPr>
          <w:color w:val="0000FF"/>
        </w:rPr>
        <w:instrText xml:space="preserve"> REF _Numd19e67669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 For major contractors, the following limitations apply:</w:t>
      </w:r>
    </w:p>
    <w:p xmlns:tce="http://www.TCE.com">
      <w:pPr>
        <w:pStyle w:val="BodyText"/>
        <w:ind w:left="2880"/>
      </w:pPr>
      <w:r>
        <w:t>(A) The amount of IR&amp;D/B&amp;P costs allowable under DoD contracts shall not exceed the lesser of—</w:t>
      </w:r>
    </w:p>
    <w:p xmlns:tce="http://www.TCE.com">
      <w:pPr>
        <w:pStyle w:val="BodyText"/>
        <w:ind w:left="4320"/>
      </w:pPr>
      <w:r>
        <w:t/>
      </w:r>
      <w:r>
        <w:rPr>
          <w:i/>
        </w:rPr>
        <w:t>(1)</w:t>
      </w:r>
      <w:r>
        <w:t xml:space="preserve"> Such contracts’ allocable share of total incurred IR&amp;D/B&amp;P costs; or</w:t>
      </w:r>
    </w:p>
    <w:p xmlns:tce="http://www.TCE.com">
      <w:pPr>
        <w:pStyle w:val="BodyText"/>
        <w:ind w:left="4320"/>
      </w:pPr>
      <w:r>
        <w:t/>
      </w:r>
      <w:r>
        <w:rPr>
          <w:i/>
        </w:rPr>
        <w:t>(2)</w:t>
      </w:r>
      <w:r>
        <w:t xml:space="preserve"> The amount of incurred IR&amp;D/B&amp;P costs for projects having potential interest to DoD.</w:t>
      </w:r>
    </w:p>
    <w:p xmlns:tce="http://www.TCE.com">
      <w:pPr>
        <w:pStyle w:val="BodyText"/>
        <w:ind w:left="2880"/>
      </w:pPr>
      <w:r>
        <w:t>(B) Allowable IR&amp;D/B&amp;P costs are limited to those for projects that are of potential interest to DoD, including activities intended to accomplish any of the following:</w:t>
      </w:r>
    </w:p>
    <w:p xmlns:tce="http://www.TCE.com">
      <w:pPr>
        <w:pStyle w:val="BodyText"/>
        <w:ind w:left="4320"/>
      </w:pPr>
      <w:r>
        <w:t/>
      </w:r>
      <w:r>
        <w:rPr>
          <w:i/>
        </w:rPr>
        <w:t>(1)</w:t>
      </w:r>
      <w:r>
        <w:t xml:space="preserve"> Enable superior performance of future U.S. weapon systems and components.</w:t>
      </w:r>
    </w:p>
    <w:p xmlns:tce="http://www.TCE.com">
      <w:pPr>
        <w:pStyle w:val="BodyText"/>
        <w:ind w:left="4320"/>
      </w:pPr>
      <w:r>
        <w:t/>
      </w:r>
      <w:r>
        <w:rPr>
          <w:i/>
        </w:rPr>
        <w:t>(2)</w:t>
      </w:r>
      <w:r>
        <w:t xml:space="preserve"> Reduce acquisition costs and life-cycle costs of military systems.</w:t>
      </w:r>
    </w:p>
    <w:p xmlns:tce="http://www.TCE.com">
      <w:pPr>
        <w:pStyle w:val="BodyText"/>
        <w:ind w:left="4320"/>
      </w:pPr>
      <w:r>
        <w:t/>
      </w:r>
      <w:r>
        <w:rPr>
          <w:i/>
        </w:rPr>
        <w:t>(3)</w:t>
      </w:r>
      <w:r>
        <w:t xml:space="preserve"> Strengthen the defense industrial and technology base of the United States.</w:t>
      </w:r>
    </w:p>
    <w:p xmlns:tce="http://www.TCE.com">
      <w:pPr>
        <w:pStyle w:val="BodyText"/>
        <w:ind w:left="4320"/>
      </w:pPr>
      <w:r>
        <w:t/>
      </w:r>
      <w:r>
        <w:rPr>
          <w:i/>
        </w:rPr>
        <w:t>(4)</w:t>
      </w:r>
      <w:r>
        <w:t xml:space="preserve"> Enhance the industrial competitiveness of the United States.</w:t>
      </w:r>
    </w:p>
    <w:p xmlns:tce="http://www.TCE.com">
      <w:pPr>
        <w:pStyle w:val="BodyText"/>
        <w:ind w:left="4320"/>
      </w:pPr>
      <w:r>
        <w:t/>
      </w:r>
      <w:r>
        <w:rPr>
          <w:i/>
        </w:rPr>
        <w:t>(5)</w:t>
      </w:r>
      <w:r>
        <w:t xml:space="preserve"> Promote the development of technologies identified as critical under 10 U.S.C. 2522.</w:t>
      </w:r>
    </w:p>
    <w:p xmlns:tce="http://www.TCE.com">
      <w:pPr>
        <w:pStyle w:val="BodyText"/>
        <w:ind w:left="4320"/>
      </w:pPr>
      <w:r>
        <w:t/>
      </w:r>
      <w:r>
        <w:rPr>
          <w:i/>
        </w:rPr>
        <w:t>(6)</w:t>
      </w:r>
      <w:r>
        <w:t xml:space="preserve"> Increase the development and promotion of efficient and effective applications of dual-use technologies.</w:t>
      </w:r>
    </w:p>
    <w:p xmlns:tce="http://www.TCE.com">
      <w:pPr>
        <w:pStyle w:val="BodyText"/>
        <w:ind w:left="4320"/>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xmlns:tce="http://www.TCE.com">
      <w:pPr>
        <w:pStyle w:val="BodyText"/>
        <w:ind w:left="2880"/>
      </w:pPr>
      <w:r>
        <w:t>(C) For annual IR&amp;D costs to be allowable—</w:t>
      </w:r>
    </w:p>
    <w:p xmlns:tce="http://www.TCE.com">
      <w:pPr>
        <w:pStyle w:val="BodyText"/>
        <w:ind w:left="4320"/>
      </w:pPr>
      <w:r>
        <w:t>(1) The IR&amp;D projects generating the costs must be reported to the Defense Technical Information Center (DTIC) using the DTIC's on-line input form and instructions at http://www.defenseinnovationmarketplace.mil;</w:t>
      </w:r>
    </w:p>
    <w:p xmlns:tce="http://www.TCE.com">
      <w:pPr>
        <w:pStyle w:val="BodyText"/>
        <w:ind w:left="4320"/>
      </w:pPr>
      <w:r>
        <w:t>(</w:t>
      </w:r>
      <w:r>
        <w:rPr>
          <w:i/>
        </w:rPr>
        <w:t>2</w:t>
      </w:r>
      <w:r>
        <w:t>) The inputs must be updated at least annually and when the project is completed;</w:t>
      </w:r>
    </w:p>
    <w:p xmlns:tce="http://www.TCE.com">
      <w:pPr>
        <w:pStyle w:val="BodyText"/>
        <w:ind w:left="4320"/>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xmlns:tce="http://www.TCE.com">
      <w:pPr>
        <w:pStyle w:val="BodyText"/>
        <w:ind w:left="2160"/>
      </w:pPr>
      <w:r>
        <w:t>(iv) Contractors not meeting the threshold of a major contractor are encouraged to use the DTIC online input form to report IR&amp;D projects to provide DoD with visibility into the technical content of the contractors' IR&amp;D activities.</w:t>
      </w:r>
    </w:p>
    <w:p xmlns:tce="http://www.TCE.com">
      <w:pPr>
        <w:pStyle w:val="BodyText"/>
        <w:ind w:left="2160"/>
      </w:pPr>
      <w:r>
        <w:t>(v) For major contractors, the ACO or corporate ACO shall—</w:t>
      </w:r>
    </w:p>
    <w:p xmlns:tce="http://www.TCE.com">
      <w:pPr>
        <w:pStyle w:val="BodyText"/>
        <w:ind w:left="2880"/>
      </w:pPr>
      <w:r>
        <w:t>(A) Determine whether IR&amp;D/B&amp;P projects are of potential interest to DoD; and</w:t>
      </w:r>
    </w:p>
    <w:p xmlns:tce="http://www.TCE.com">
      <w:pPr>
        <w:pStyle w:val="BodyText"/>
        <w:ind w:left="2880"/>
      </w:pPr>
      <w:r>
        <w:t>(B) Provide the results of the determination to the contractor.</w:t>
      </w:r>
    </w:p>
    <w:p xmlns:tce="http://www.TCE.com">
      <w:pPr>
        <w:pStyle w:val="BodyText"/>
        <w:ind w:left="2160"/>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rPr>
          <w:color w:val="0000FF"/>
        </w:rPr>
        <w:fldChar w:fldCharType="begin"/>
      </w:r>
      <w:r>
        <w:rPr>
          <w:color w:val="0000FF"/>
        </w:rPr>
        <w:instrText xml:space="preserve"> REF _Numd19e91340 \h </w:instrText>
      </w:r>
      <w:r>
        <w:fldChar w:fldCharType="separate"/>
      </w:r>
      <w:rPr>
        <w:color w:val="0000FF"/>
      </w:rPr>
      <w:r>
        <w:rPr>
          <w:u w:val="single"/>
        </w:rPr>
        <w:t>242.771-3</w:t>
      </w:r>
      <w:r>
        <w:rPr>
          <w:color w:val="0000FF"/>
        </w:rPr>
        <w:fldChar w:fldCharType="end"/>
      </w:r>
      <w:r>
        <w:t xml:space="preserve"> (a)).</w:t>
      </w:r>
    </w:p>
    <!--Topic unique_1818-->
    <w:p xmlns:tce="http://www.TCE.com">
      <w:pPr>
        <w:pStyle w:val="Heading6"/>
      </w:pPr>
      <w:bookmarkStart w:id="3820" w:name="_Numd19e76390"/>
      <w:bookmarkStart w:id="3821" w:name="_Refd19e76390"/>
      <w:bookmarkStart w:id="3822" w:name="_Tocd19e76390"/>
      <w:r>
        <w:t/>
      </w:r>
      <w:r>
        <w:t>231.205-19</w:t>
      </w:r>
      <w:r>
        <w:t xml:space="preserve"> Insurance and indemnification.</w:t>
      </w:r>
      <w:bookmarkEnd w:id="3821"/>
      <w:bookmarkEnd w:id="3822"/>
      <w:bookmarkEnd w:id="3820"/>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_Numd19e110984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_Numd19e125621 \h </w:instrText>
      </w:r>
      <w:r>
        <w:fldChar w:fldCharType="separate"/>
      </w:r>
      <w:rPr>
        <w:color w:val="0000FF"/>
      </w:rPr>
      <w:r>
        <w:rPr>
          <w:u w:val="single"/>
        </w:rPr>
        <w:t>252.228-7001</w:t>
      </w:r>
      <w:r>
        <w:rPr>
          <w:color w:val="0000FF"/>
        </w:rPr>
        <w:fldChar w:fldCharType="end"/>
      </w:r>
      <w:r>
        <w:t xml:space="preserve"> , Ground and Flight Risk.</w:t>
      </w:r>
    </w:p>
    <!--Topic unique_1819-->
    <w:p xmlns:tce="http://www.TCE.com">
      <w:pPr>
        <w:pStyle w:val="Heading6"/>
      </w:pPr>
      <w:bookmarkStart w:id="3823" w:name="_Numd19e76416"/>
      <w:bookmarkStart w:id="3824" w:name="_Refd19e76416"/>
      <w:bookmarkStart w:id="3825" w:name="_Tocd19e76416"/>
      <w:r>
        <w:t/>
      </w:r>
      <w:r>
        <w:t>231.205-22</w:t>
      </w:r>
      <w:r>
        <w:t xml:space="preserve"> Lobbying and political activity costs.</w:t>
      </w:r>
      <w:bookmarkEnd w:id="3824"/>
      <w:bookmarkEnd w:id="3825"/>
      <w:bookmarkEnd w:id="3823"/>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820-->
    <w:p xmlns:tce="http://www.TCE.com">
      <w:pPr>
        <w:pStyle w:val="Heading6"/>
      </w:pPr>
      <w:bookmarkStart w:id="3826" w:name="_Numd19e76435"/>
      <w:bookmarkStart w:id="3827" w:name="_Refd19e76435"/>
      <w:bookmarkStart w:id="3828" w:name="_Tocd19e76435"/>
      <w:r>
        <w:t/>
      </w:r>
      <w:r>
        <w:t>231.205-70</w:t>
      </w:r>
      <w:r>
        <w:t xml:space="preserve"> External restructuring costs.</w:t>
      </w:r>
      <w:bookmarkEnd w:id="3827"/>
      <w:bookmarkEnd w:id="3828"/>
      <w:bookmarkEnd w:id="3826"/>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2325.</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u w:val="single"/>
        </w:rPr>
        <w:t>231.205-70</w:t>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21-->
    <w:p xmlns:tce="http://www.TCE.com">
      <w:pPr>
        <w:pStyle w:val="Heading6"/>
      </w:pPr>
      <w:bookmarkStart w:id="3829" w:name="_Numd19e76554"/>
      <w:bookmarkStart w:id="3830" w:name="_Refd19e76554"/>
      <w:bookmarkStart w:id="3831" w:name="_Tocd19e76554"/>
      <w:r>
        <w:t/>
      </w:r>
      <w:r>
        <w:t>231.205-71</w:t>
      </w:r>
      <w:r>
        <w:t xml:space="preserve"> Costs related to counterfeit electronic parts and suspect counterfeit electronic parts.</w:t>
      </w:r>
      <w:bookmarkEnd w:id="3830"/>
      <w:bookmarkEnd w:id="3831"/>
      <w:bookmarkEnd w:id="3829"/>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_Numd19e93618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_Numd19e133839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22-->
    <w:p xmlns:tce="http://www.TCE.com">
      <w:pPr>
        <w:pStyle w:val="Heading4"/>
      </w:pPr>
      <w:bookmarkStart w:id="3832" w:name="_Numd19e76601"/>
      <w:bookmarkStart w:id="3833" w:name="_Refd19e76601"/>
      <w:bookmarkStart w:id="3834" w:name="_Tocd19e76601"/>
      <w:r>
        <w:t/>
      </w:r>
      <w:r>
        <w:t>Subpart 231.3</w:t>
      </w:r>
      <w:r>
        <w:t xml:space="preserve"> - CONTRACTS WITH EDUCATIONAL INSTITUTIONS</w:t>
      </w:r>
      <w:bookmarkEnd w:id="3833"/>
      <w:bookmarkEnd w:id="3834"/>
      <w:bookmarkEnd w:id="3832"/>
    </w:p>
    <!--Topic unique_1823-->
    <w:p xmlns:tce="http://www.TCE.com">
      <w:pPr>
        <w:pStyle w:val="Heading5"/>
      </w:pPr>
      <w:bookmarkStart w:id="3835" w:name="_Numd19e76614"/>
      <w:bookmarkStart w:id="3836" w:name="_Refd19e76614"/>
      <w:bookmarkStart w:id="3837" w:name="_Tocd19e76614"/>
      <w:r>
        <w:t/>
      </w:r>
      <w:r>
        <w:t>231.303</w:t>
      </w:r>
      <w:r>
        <w:t xml:space="preserve"> Requirements.</w:t>
      </w:r>
      <w:bookmarkEnd w:id="3836"/>
      <w:bookmarkEnd w:id="3837"/>
      <w:bookmarkEnd w:id="3835"/>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_Numd19e76614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2249, the costs cited in </w:t>
      </w:r>
      <w:r>
        <w:rPr>
          <w:color w:val="0000FF"/>
        </w:rPr>
        <w:fldChar w:fldCharType="begin"/>
      </w:r>
      <w:r>
        <w:rPr>
          <w:color w:val="0000FF"/>
        </w:rPr>
        <w:instrText xml:space="preserve"> REF _Numd19e76416 \h </w:instrText>
      </w:r>
      <w:r>
        <w:fldChar w:fldCharType="separate"/>
      </w:r>
      <w:rPr>
        <w:color w:val="0000FF"/>
      </w:rPr>
      <w:r>
        <w:rPr>
          <w:u w:val="single"/>
        </w:rPr>
        <w:t>231.205-22</w:t>
      </w:r>
      <w:r>
        <w:rPr>
          <w:color w:val="0000FF"/>
        </w:rPr>
        <w:fldChar w:fldCharType="end"/>
      </w:r>
      <w:r>
        <w:t xml:space="preserve"> (a) are unallowable.</w:t>
      </w:r>
    </w:p>
    <!--Topic unique_1824-->
    <w:p xmlns:tce="http://www.TCE.com">
      <w:pPr>
        <w:pStyle w:val="Heading4"/>
      </w:pPr>
      <w:bookmarkStart w:id="3838" w:name="_Numd19e76646"/>
      <w:bookmarkStart w:id="3839" w:name="_Refd19e76646"/>
      <w:bookmarkStart w:id="3840" w:name="_Tocd19e76646"/>
      <w:r>
        <w:t/>
      </w:r>
      <w:r>
        <w:t>Subpart 231.6</w:t>
      </w:r>
      <w:r>
        <w:t xml:space="preserve"> - CONTRACTS WITH STATE, LOCAL, AND FEDERALLY</w:t>
      </w:r>
      <w:bookmarkEnd w:id="3839"/>
      <w:bookmarkEnd w:id="3840"/>
      <w:bookmarkEnd w:id="3838"/>
    </w:p>
    <w:p xmlns:tce="http://www.TCE.com">
      <w:pPr>
        <w:pStyle w:val="BodyText"/>
      </w:pPr>
      <w:r>
        <w:t>RECOGNIZED INDIAN TRIBAL GOVERNMENTS</w:t>
      </w:r>
    </w:p>
    <!--Topic unique_1825-->
    <w:p xmlns:tce="http://www.TCE.com">
      <w:pPr>
        <w:pStyle w:val="Heading5"/>
      </w:pPr>
      <w:bookmarkStart w:id="3841" w:name="_Numd19e76663"/>
      <w:bookmarkStart w:id="3842" w:name="_Refd19e76663"/>
      <w:bookmarkStart w:id="3843" w:name="_Tocd19e76663"/>
      <w:r>
        <w:t/>
      </w:r>
      <w:r>
        <w:t>231.603</w:t>
      </w:r>
      <w:r>
        <w:t xml:space="preserve"> Requirements.</w:t>
      </w:r>
      <w:bookmarkEnd w:id="3842"/>
      <w:bookmarkEnd w:id="3843"/>
      <w:bookmarkEnd w:id="3841"/>
    </w:p>
    <w:p xmlns:tce="http://www.TCE.com">
      <w:pPr>
        <w:pStyle w:val="BodyText"/>
      </w:pPr>
      <w:r>
        <w:t xml:space="preserve">Under 10 U.S.C. 2249, the costs cited in </w:t>
      </w:r>
      <w:r>
        <w:rPr>
          <w:color w:val="0000FF"/>
        </w:rPr>
        <w:fldChar w:fldCharType="begin"/>
      </w:r>
      <w:r>
        <w:rPr>
          <w:color w:val="0000FF"/>
        </w:rPr>
        <w:instrText xml:space="preserve"> REF _Numd19e76416 \h </w:instrText>
      </w:r>
      <w:r>
        <w:fldChar w:fldCharType="separate"/>
      </w:r>
      <w:rPr>
        <w:color w:val="0000FF"/>
      </w:rPr>
      <w:r>
        <w:rPr>
          <w:u w:val="single"/>
        </w:rPr>
        <w:t>231.205-22</w:t>
      </w:r>
      <w:r>
        <w:rPr>
          <w:color w:val="0000FF"/>
        </w:rPr>
        <w:fldChar w:fldCharType="end"/>
      </w:r>
      <w:r>
        <w:t xml:space="preserve"> (a) are unallowable.</w:t>
      </w:r>
    </w:p>
    <!--Topic unique_1826-->
    <w:p xmlns:tce="http://www.TCE.com">
      <w:pPr>
        <w:pStyle w:val="Heading4"/>
      </w:pPr>
      <w:bookmarkStart w:id="3844" w:name="_Numd19e76686"/>
      <w:bookmarkStart w:id="3845" w:name="_Refd19e76686"/>
      <w:bookmarkStart w:id="3846" w:name="_Tocd19e76686"/>
      <w:r>
        <w:t/>
      </w:r>
      <w:r>
        <w:t>Subpart 231.7</w:t>
      </w:r>
      <w:r>
        <w:t xml:space="preserve"> - CONTRACTS WITH NONPROFIT ORGANIZATIONS</w:t>
      </w:r>
      <w:bookmarkEnd w:id="3845"/>
      <w:bookmarkEnd w:id="3846"/>
      <w:bookmarkEnd w:id="3844"/>
    </w:p>
    <!--Topic unique_1827-->
    <w:p xmlns:tce="http://www.TCE.com">
      <w:pPr>
        <w:pStyle w:val="Heading5"/>
      </w:pPr>
      <w:bookmarkStart w:id="3847" w:name="_Numd19e76699"/>
      <w:bookmarkStart w:id="3848" w:name="_Refd19e76699"/>
      <w:bookmarkStart w:id="3849" w:name="_Tocd19e76699"/>
      <w:r>
        <w:t/>
      </w:r>
      <w:r>
        <w:t>231.703</w:t>
      </w:r>
      <w:r>
        <w:t xml:space="preserve"> Requirements.</w:t>
      </w:r>
      <w:bookmarkEnd w:id="3848"/>
      <w:bookmarkEnd w:id="3849"/>
      <w:bookmarkEnd w:id="3847"/>
    </w:p>
    <w:p xmlns:tce="http://www.TCE.com">
      <w:pPr>
        <w:pStyle w:val="BodyText"/>
      </w:pPr>
      <w:r>
        <w:t xml:space="preserve">Under 10 U.S.C. 2249, the costs cited in </w:t>
      </w:r>
      <w:r>
        <w:rPr>
          <w:color w:val="0000FF"/>
        </w:rPr>
        <w:fldChar w:fldCharType="begin"/>
      </w:r>
      <w:r>
        <w:rPr>
          <w:color w:val="0000FF"/>
        </w:rPr>
        <w:instrText xml:space="preserve"> REF _Numd19e76416 \h </w:instrText>
      </w:r>
      <w:r>
        <w:fldChar w:fldCharType="separate"/>
      </w:r>
      <w:rPr>
        <w:color w:val="0000FF"/>
      </w:rPr>
      <w:r>
        <w:rPr>
          <w:u w:val="single"/>
        </w:rPr>
        <w:t>231.205-22</w:t>
      </w:r>
      <w:r>
        <w:rPr>
          <w:color w:val="0000FF"/>
        </w:rPr>
        <w:fldChar w:fldCharType="end"/>
      </w:r>
      <w:r>
        <w:t xml:space="preserve"> (a) are unallowable.</w:t>
      </w:r>
    </w:p>
    <!--Topic unique_1833-->
    <w:p xmlns:tce="http://www.TCE.com">
      <w:pPr>
        <w:pStyle w:val="Heading3"/>
      </w:pPr>
      <w:bookmarkStart w:id="3850" w:name="_Numd19e76717"/>
      <w:bookmarkStart w:id="3851" w:name="_Refd19e76717"/>
      <w:bookmarkStart w:id="3852" w:name="_Tocd19e76717"/>
      <w:r>
        <w:t/>
      </w:r>
      <w:r>
        <w:t>Part 232</w:t>
      </w:r>
      <w:r>
        <w:t xml:space="preserve"> - CONTRACT FINANCING</w:t>
      </w:r>
      <w:bookmarkEnd w:id="3851"/>
      <w:bookmarkEnd w:id="3852"/>
      <w:bookmarkEnd w:id="3850"/>
    </w:p>
    <w:p xmlns:tce="http://www.TCE.com">
      <w:pPr>
        <w:pStyle w:val="ListBullet"/>
        <!--depth 1-->
        <w:numPr>
          <w:ilvl w:val="0"/>
          <w:numId w:val="459"/>
        </w:numPr>
      </w:pPr>
      <w:r>
        <w:t/>
      </w:r>
      <w:r>
        <w:rPr>
          <w:color w:val="0000FF"/>
        </w:rPr>
        <w:fldChar w:fldCharType="begin"/>
      </w:r>
      <w:r>
        <w:rPr>
          <w:color w:val="0000FF"/>
        </w:rPr>
        <w:instrText xml:space="preserve"> REF _Numd19e77509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_Numd19e77528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_Numd19e77541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_Numd19e77560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_Numd19e77593 \h </w:instrText>
      </w:r>
      <w:r>
        <w:fldChar w:fldCharType="separate"/>
      </w:r>
      <w:rPr>
        <w:color w:val="0000FF"/>
      </w:rPr>
      <w:r>
        <w:rPr>
          <w:u w:val="single"/>
        </w:rPr>
        <w:t>232.009 Providing accelerated payments to small business subcontractors.</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_Numd19e77606 \h </w:instrText>
      </w:r>
      <w:r>
        <w:fldChar w:fldCharType="separate"/>
      </w:r>
      <w:rPr>
        <w:color w:val="0000FF"/>
      </w:rPr>
      <w:r>
        <w:rPr>
          <w:u w:val="single"/>
        </w:rPr>
        <w:t>232.009-1 General.</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_Numd19e77625 \h </w:instrText>
      </w:r>
      <w:r>
        <w:fldChar w:fldCharType="separate"/>
      </w:r>
      <w:rPr>
        <w:color w:val="0000FF"/>
      </w:rPr>
      <w:r>
        <w:rPr>
          <w:u w:val="single"/>
        </w:rPr>
        <w:t>232.009-2 Contract clause.</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_Numd19e77648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_Numd19e77675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_Numd19e77689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_Numd19e77706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_Numd19e77743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_Numd19e77854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_Numd19e77911 \h </w:instrText>
      </w:r>
      <w:r>
        <w:fldChar w:fldCharType="separate"/>
      </w:r>
      <w:rPr>
        <w:color w:val="0000FF"/>
      </w:rPr>
      <w:r>
        <w:rPr>
          <w:u w:val="single"/>
        </w:rPr>
        <w:t>Subpart 232.1 - NON-COMMERCIAL ITEM PURCHASE FINANCING</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_Numd19e77924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_Numd19e77941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_Numd19e77988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_Numd19e78011 \h </w:instrText>
      </w:r>
      <w:r>
        <w:fldChar w:fldCharType="separate"/>
      </w:r>
      <w:rPr>
        <w:color w:val="0000FF"/>
      </w:rPr>
      <w:r>
        <w:rPr>
          <w:u w:val="single"/>
        </w:rPr>
        <w:t>Subpart 232.2 - COMMERCIAL ITEM PURCHASE FINANCING</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_Numd19e78024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_Numd19e78037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_Numd19e78065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_Numd19e78103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_Numd19e78116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_Numd19e78135 \h </w:instrText>
      </w:r>
      <w:r>
        <w:fldChar w:fldCharType="separate"/>
      </w:r>
      <w:rPr>
        <w:color w:val="0000FF"/>
      </w:rPr>
      <w:r>
        <w:rPr>
          <w:u w:val="single"/>
        </w:rPr>
        <w:t>Subpart 232.4 - ADVANCE PAYMENTS FOR NON-COMMERCIAL ITEMS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_Numd19e78148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_Numd19e78167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69"/>
        </w:numPr>
      </w:pPr>
      <w:r>
        <w:t/>
      </w:r>
      <w:r>
        <w:rPr>
          <w:color w:val="0000FF"/>
        </w:rPr>
        <w:fldChar w:fldCharType="begin"/>
      </w:r>
      <w:r>
        <w:rPr>
          <w:color w:val="0000FF"/>
        </w:rPr>
        <w:instrText xml:space="preserve"> REF _Numd19e78180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_Numd19e78203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_Numd19e78226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70"/>
        </w:numPr>
      </w:pPr>
      <w:r>
        <w:t/>
      </w:r>
      <w:r>
        <w:rPr>
          <w:color w:val="0000FF"/>
        </w:rPr>
        <w:fldChar w:fldCharType="begin"/>
      </w:r>
      <w:r>
        <w:rPr>
          <w:color w:val="0000FF"/>
        </w:rPr>
        <w:instrText xml:space="preserve"> REF _Numd19e78239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_Numd19e78268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_Numd19e78300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_Numd19e78313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_Numd19e78326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_Numd19e78345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_Numd19e78367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_Numd19e78391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73"/>
        </w:numPr>
      </w:pPr>
      <w:r>
        <w:t/>
      </w:r>
      <w:r>
        <w:rPr>
          <w:color w:val="0000FF"/>
        </w:rPr>
        <w:fldChar w:fldCharType="begin"/>
      </w:r>
      <w:r>
        <w:rPr>
          <w:color w:val="0000FF"/>
        </w:rPr>
        <w:instrText xml:space="preserve"> REF _Numd19e78404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74"/>
        </w:numPr>
      </w:pPr>
      <w:r>
        <w:t/>
      </w:r>
      <w:r>
        <w:rPr>
          <w:color w:val="0000FF"/>
        </w:rPr>
        <w:fldChar w:fldCharType="begin"/>
      </w:r>
      <w:r>
        <w:rPr>
          <w:color w:val="0000FF"/>
        </w:rPr>
        <w:instrText xml:space="preserve"> REF _Numd19e78417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_Numd19e78451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_Numd19e78464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_Numd19e78501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_Numd19e78531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_Numd19e78544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_Numd19e78563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_Numd19e78585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_Numd19e78608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_Numd19e78630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_Numd19e78657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_Numd19e78679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_Numd19e78703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_Numd19e78716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_Numd19e78739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_Numd19e78752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_Numd19e78787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_Numd19e78805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_Numd19e78828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_Numd19e78841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_Numd19e78883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80"/>
        </w:numPr>
      </w:pPr>
      <w:r>
        <w:t/>
      </w:r>
      <w:r>
        <w:rPr>
          <w:color w:val="0000FF"/>
        </w:rPr>
        <w:fldChar w:fldCharType="begin"/>
      </w:r>
      <w:r>
        <w:rPr>
          <w:color w:val="0000FF"/>
        </w:rPr>
        <w:instrText xml:space="preserve"> REF _Numd19e78896 \h </w:instrText>
      </w:r>
      <w:r>
        <w:fldChar w:fldCharType="separate"/>
      </w:r>
      <w:rPr>
        <w:color w:val="0000FF"/>
      </w:rPr>
      <w:r>
        <w:rPr>
          <w:u w:val="single"/>
        </w:rPr>
        <w:t>232.706-70 Clausefor limitation of Governments obligation.</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_Numd19e78920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_Numd19e78933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_Numd19e78954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_Numd19e78986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_Numd19e79016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_Numd19e79029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_Numd19e79089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_Numd19e79115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_Numd19e79134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_Numd19e79156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_Numd19e79177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_Numd19e79204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_Numd19e79217 \h </w:instrText>
      </w:r>
      <w:r>
        <w:fldChar w:fldCharType="separate"/>
      </w:r>
      <w:rPr>
        <w:color w:val="0000FF"/>
      </w:rPr>
      <w:r>
        <w:rPr>
          <w:u w:val="single"/>
        </w:rPr>
        <w:t>232.1001 Policy.</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_Numd19e79244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_Numd19e79264 \h </w:instrText>
      </w:r>
      <w:r>
        <w:fldChar w:fldCharType="separate"/>
      </w:r>
      <w:rPr>
        <w:color w:val="0000FF"/>
      </w:rPr>
      <w:r>
        <w:rPr>
          <w:u w:val="single"/>
        </w:rPr>
        <w:t>232.1004 Procedures.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_Numd19e79305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_Numd19e79350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_Numd19e79363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_Numd19e79390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_Numd19e79403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_Numd19e79422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_Numd19e79446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_Numd19e79483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_Numd19e79515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_Numd19e79557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_Numd19e79570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_Numd19e79589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_Numd19e79633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_Numd19e79656 \h </w:instrText>
      </w:r>
      <w:r>
        <w:fldChar w:fldCharType="separate"/>
      </w:r>
      <w:rPr>
        <w:color w:val="0000FF"/>
      </w:rPr>
      <w:r>
        <w:rPr>
          <w:u w:val="single"/>
        </w:rPr>
        <w:t>Subpart 232.72 - Reserved</w:t>
      </w:r>
      <w:r>
        <w:rPr>
          <w:color w:val="0000FF"/>
        </w:rPr>
        <w:fldChar w:fldCharType="end"/>
      </w:r>
      <w:r>
        <w:t/>
      </w:r>
    </w:p>
    <!--Topic unique_1834-->
    <w:p xmlns:tce="http://www.TCE.com">
      <w:pPr>
        <w:pStyle w:val="Heading4"/>
      </w:pPr>
      <w:bookmarkStart w:id="3853" w:name="_Numd19e77509"/>
      <w:bookmarkStart w:id="3854" w:name="_Refd19e77509"/>
      <w:bookmarkStart w:id="3855" w:name="_Tocd19e77509"/>
      <w:r>
        <w:t/>
      </w:r>
      <w:r>
        <w:t>232.001</w:t>
      </w:r>
      <w:r>
        <w:t xml:space="preserve"> Definitions.</w:t>
      </w:r>
      <w:bookmarkEnd w:id="3854"/>
      <w:bookmarkEnd w:id="3855"/>
      <w:bookmarkEnd w:id="3853"/>
    </w:p>
    <w:p xmlns:tce="http://www.TCE.com">
      <w:pPr>
        <w:pStyle w:val="BodyText"/>
      </w:pPr>
      <w:r>
        <w:t>“Incremental funding” means the partial funding of a contract or an exercised option, with additional funds anticipated to be provided at a later time.</w:t>
      </w:r>
    </w:p>
    <!--Topic unique_1835-->
    <w:p xmlns:tce="http://www.TCE.com">
      <w:pPr>
        <w:pStyle w:val="Heading4"/>
      </w:pPr>
      <w:bookmarkStart w:id="3856" w:name="_Numd19e77528"/>
      <w:bookmarkStart w:id="3857" w:name="_Refd19e77528"/>
      <w:bookmarkStart w:id="3858" w:name="_Tocd19e77528"/>
      <w:r>
        <w:t/>
      </w:r>
      <w:r>
        <w:t>232.006</w:t>
      </w:r>
      <w:r>
        <w:t xml:space="preserve"> Reduction or suspension of contract payments upon finding of fraud.</w:t>
      </w:r>
      <w:bookmarkEnd w:id="3857"/>
      <w:bookmarkEnd w:id="3858"/>
      <w:bookmarkEnd w:id="3856"/>
    </w:p>
    <!--Topic unique_1836-->
    <w:p xmlns:tce="http://www.TCE.com">
      <w:pPr>
        <w:pStyle w:val="Heading5"/>
      </w:pPr>
      <w:bookmarkStart w:id="3859" w:name="_Numd19e77541"/>
      <w:bookmarkStart w:id="3860" w:name="_Refd19e77541"/>
      <w:bookmarkStart w:id="3861" w:name="_Tocd19e77541"/>
      <w:r>
        <w:t/>
      </w:r>
      <w:r>
        <w:t>232.006-5</w:t>
      </w:r>
      <w:r>
        <w:t xml:space="preserve"> Reporting.</w:t>
      </w:r>
      <w:bookmarkEnd w:id="3860"/>
      <w:bookmarkEnd w:id="3861"/>
      <w:bookmarkEnd w:id="3859"/>
    </w:p>
    <w:p xmlns:tce="http://www.TCE.com">
      <w:pPr>
        <w:pStyle w:val="BodyText"/>
      </w:pPr>
      <w:r>
        <w:t>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FAR 32.006-5.</w:t>
      </w:r>
    </w:p>
    <!--Topic unique_1837-->
    <w:p xmlns:tce="http://www.TCE.com">
      <w:pPr>
        <w:pStyle w:val="Heading4"/>
      </w:pPr>
      <w:bookmarkStart w:id="3862" w:name="_Numd19e77560"/>
      <w:bookmarkStart w:id="3863" w:name="_Refd19e77560"/>
      <w:bookmarkStart w:id="3864" w:name="_Tocd19e77560"/>
      <w:r>
        <w:t/>
      </w:r>
      <w:r>
        <w:t>232.007</w:t>
      </w:r>
      <w:r>
        <w:t xml:space="preserve"> Contract financing payments.</w:t>
      </w:r>
      <w:bookmarkEnd w:id="3863"/>
      <w:bookmarkEnd w:id="3864"/>
      <w:bookmarkEnd w:id="3862"/>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_Numd19e79156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38-->
    <w:p xmlns:tce="http://www.TCE.com">
      <w:pPr>
        <w:pStyle w:val="Heading4"/>
      </w:pPr>
      <w:bookmarkStart w:id="3865" w:name="_Numd19e77593"/>
      <w:bookmarkStart w:id="3866" w:name="_Refd19e77593"/>
      <w:bookmarkStart w:id="3867" w:name="_Tocd19e77593"/>
      <w:r>
        <w:t/>
      </w:r>
      <w:r>
        <w:t>232.009</w:t>
      </w:r>
      <w:r>
        <w:t xml:space="preserve"> Providing accelerated payments to small business subcontractors.</w:t>
      </w:r>
      <w:bookmarkEnd w:id="3866"/>
      <w:bookmarkEnd w:id="3867"/>
      <w:bookmarkEnd w:id="3865"/>
    </w:p>
    <!--Topic unique_1839-->
    <w:p xmlns:tce="http://www.TCE.com">
      <w:pPr>
        <w:pStyle w:val="Heading5"/>
      </w:pPr>
      <w:bookmarkStart w:id="3868" w:name="_Numd19e77606"/>
      <w:bookmarkStart w:id="3869" w:name="_Refd19e77606"/>
      <w:bookmarkStart w:id="3870" w:name="_Tocd19e77606"/>
      <w:r>
        <w:t/>
      </w:r>
      <w:r>
        <w:t>232.009-1</w:t>
      </w:r>
      <w:r>
        <w:t xml:space="preserve"> General.</w:t>
      </w:r>
      <w:bookmarkEnd w:id="3869"/>
      <w:bookmarkEnd w:id="3870"/>
      <w:bookmarkEnd w:id="3868"/>
    </w:p>
    <w:p xmlns:tce="http://www.TCE.com">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660-->
    <w:p xmlns:tce="http://www.TCE.com">
      <w:pPr>
        <w:pStyle w:val="Heading5"/>
      </w:pPr>
      <w:bookmarkStart w:id="3871" w:name="_Numd19e77625"/>
      <w:bookmarkStart w:id="3872" w:name="_Refd19e77625"/>
      <w:bookmarkStart w:id="3873" w:name="_Tocd19e77625"/>
      <w:r>
        <w:t/>
      </w:r>
      <w:r>
        <w:t>232.009-2</w:t>
      </w:r>
      <w:r>
        <w:t xml:space="preserve"> Contract clause.</w:t>
      </w:r>
      <w:bookmarkEnd w:id="3872"/>
      <w:bookmarkEnd w:id="3873"/>
      <w:bookmarkEnd w:id="3871"/>
    </w:p>
    <w:p xmlns:tce="http://www.TCE.com">
      <w:pPr>
        <w:pStyle w:val="BodyText"/>
      </w:pPr>
      <w:r>
        <w:t xml:space="preserve">Use the clause at </w:t>
      </w:r>
      <w:r>
        <w:rPr>
          <w:color w:val="0000FF"/>
        </w:rPr>
        <w:fldChar w:fldCharType="begin"/>
      </w:r>
      <w:r>
        <w:rPr>
          <w:color w:val="0000FF"/>
        </w:rPr>
        <w:instrText xml:space="preserve"> REF _Numd19e128025 \h </w:instrText>
      </w:r>
      <w:r>
        <w:fldChar w:fldCharType="separate"/>
      </w:r>
      <w:rPr>
        <w:color w:val="0000FF"/>
      </w:rPr>
      <w:r>
        <w:rPr>
          <w:u w:val="single"/>
        </w:rPr>
        <w:t>252.232-7017</w:t>
      </w:r>
      <w:r>
        <w:rPr>
          <w:color w:val="0000FF"/>
        </w:rPr>
        <w:fldChar w:fldCharType="end"/>
      </w:r>
      <w:r>
        <w:t xml:space="preserve"> , Accelerating Payments to Small Business Subcontractors—Prohibition on Fees and Consideration, in solicitations and contracts, including those using FAR part 12 procedures for the acquisition of commercial items, that include the clause at FAR 52.232-40, Providing Accelerated Payments to Small Business Subcontractors.</w:t>
      </w:r>
    </w:p>
    <!--Topic unique_1840-->
    <w:p xmlns:tce="http://www.TCE.com">
      <w:pPr>
        <w:pStyle w:val="Heading4"/>
      </w:pPr>
      <w:bookmarkStart w:id="3874" w:name="_Numd19e77648"/>
      <w:bookmarkStart w:id="3875" w:name="_Refd19e77648"/>
      <w:bookmarkStart w:id="3876" w:name="_Tocd19e77648"/>
      <w:r>
        <w:t/>
      </w:r>
      <w:r>
        <w:t>232.070</w:t>
      </w:r>
      <w:r>
        <w:t xml:space="preserve"> Responsibilities.</w:t>
      </w:r>
      <w:bookmarkEnd w:id="3875"/>
      <w:bookmarkEnd w:id="3876"/>
      <w:bookmarkEnd w:id="3874"/>
    </w:p>
    <w:p xmlns:tce="http://www.TCE.com">
      <w:pPr>
        <w:pStyle w:val="BodyText"/>
        <w:ind w:left="720"/>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xmlns:tce="http://www.TCE.com">
      <w:pPr>
        <w:pStyle w:val="BodyText"/>
        <w:ind w:left="720"/>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xmlns:tce="http://www.TCE.com">
      <w:pPr>
        <w:pStyle w:val="BodyText"/>
        <w:ind w:left="720"/>
      </w:pPr>
      <w:r>
        <w:t xml:space="preserve">(c) See PGI </w:t>
      </w:r>
      <w:r>
        <w:rPr>
          <w:u w:val="single"/>
        </w:rPr>
        <w:t>232.070</w:t>
      </w:r>
      <w:r>
        <w:t xml:space="preserve"> (c) for information on department/agency contract financing offices.</w:t>
      </w:r>
    </w:p>
    <!--Topic unique_1841-->
    <w:p xmlns:tce="http://www.TCE.com">
      <w:pPr>
        <w:pStyle w:val="Heading4"/>
      </w:pPr>
      <w:bookmarkStart w:id="3877" w:name="_Numd19e77675"/>
      <w:bookmarkStart w:id="3878" w:name="_Refd19e77675"/>
      <w:bookmarkStart w:id="3879" w:name="_Tocd19e77675"/>
      <w:r>
        <w:t/>
      </w:r>
      <w:r>
        <w:t>232.071</w:t>
      </w:r>
      <w:r>
        <w:t xml:space="preserve"> Reserved.</w:t>
      </w:r>
      <w:bookmarkEnd w:id="3878"/>
      <w:bookmarkEnd w:id="3879"/>
      <w:bookmarkEnd w:id="3877"/>
    </w:p>
    <!--Topic unique_1842-->
    <w:p xmlns:tce="http://www.TCE.com">
      <w:pPr>
        <w:pStyle w:val="Heading4"/>
      </w:pPr>
      <w:bookmarkStart w:id="3880" w:name="_Numd19e77689"/>
      <w:bookmarkStart w:id="3881" w:name="_Refd19e77689"/>
      <w:bookmarkStart w:id="3882" w:name="_Tocd19e77689"/>
      <w:r>
        <w:t/>
      </w:r>
      <w:r>
        <w:t>232.072</w:t>
      </w:r>
      <w:r>
        <w:t xml:space="preserve"> Financial responsibility of contractors.</w:t>
      </w:r>
      <w:bookmarkEnd w:id="3881"/>
      <w:bookmarkEnd w:id="3882"/>
      <w:bookmarkEnd w:id="3880"/>
    </w:p>
    <w:p xmlns:tce="http://www.TCE.com">
      <w:pPr>
        <w:pStyle w:val="BodyText"/>
      </w:pPr>
      <w:r>
        <w:t>Use the policies and procedures in this section in determining the financial capability of current or prospective contractors.</w:t>
      </w:r>
    </w:p>
    <!--Topic unique_1843-->
    <w:p xmlns:tce="http://www.TCE.com">
      <w:pPr>
        <w:pStyle w:val="Heading5"/>
      </w:pPr>
      <w:bookmarkStart w:id="3883" w:name="_Numd19e77706"/>
      <w:bookmarkStart w:id="3884" w:name="_Refd19e77706"/>
      <w:bookmarkStart w:id="3885" w:name="_Tocd19e77706"/>
      <w:r>
        <w:t/>
      </w:r>
      <w:r>
        <w:t>232.072-1</w:t>
      </w:r>
      <w:r>
        <w:t xml:space="preserve"> Required financial reviews.</w:t>
      </w:r>
      <w:bookmarkEnd w:id="3884"/>
      <w:bookmarkEnd w:id="3885"/>
      <w:bookmarkEnd w:id="3883"/>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44-->
    <w:p xmlns:tce="http://www.TCE.com">
      <w:pPr>
        <w:pStyle w:val="Heading5"/>
      </w:pPr>
      <w:bookmarkStart w:id="3886" w:name="_Numd19e77743"/>
      <w:bookmarkStart w:id="3887" w:name="_Refd19e77743"/>
      <w:bookmarkStart w:id="3888" w:name="_Tocd19e77743"/>
      <w:r>
        <w:t/>
      </w:r>
      <w:r>
        <w:t>232.072-2</w:t>
      </w:r>
      <w:r>
        <w:t xml:space="preserve"> Appropriate information.</w:t>
      </w:r>
      <w:bookmarkEnd w:id="3887"/>
      <w:bookmarkEnd w:id="3888"/>
      <w:bookmarkEnd w:id="3886"/>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_Numd19e77706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_Numd19e77854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45-->
    <w:p xmlns:tce="http://www.TCE.com">
      <w:pPr>
        <w:pStyle w:val="Heading5"/>
      </w:pPr>
      <w:bookmarkStart w:id="3889" w:name="_Numd19e77854"/>
      <w:bookmarkStart w:id="3890" w:name="_Refd19e77854"/>
      <w:bookmarkStart w:id="3891" w:name="_Tocd19e77854"/>
      <w:r>
        <w:t/>
      </w:r>
      <w:r>
        <w:t>232.072-3</w:t>
      </w:r>
      <w:r>
        <w:t xml:space="preserve"> Cash flow forecasts.</w:t>
      </w:r>
      <w:bookmarkEnd w:id="3890"/>
      <w:bookmarkEnd w:id="3891"/>
      <w:bookmarkEnd w:id="3889"/>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46-->
    <w:p xmlns:tce="http://www.TCE.com">
      <w:pPr>
        <w:pStyle w:val="Heading4"/>
      </w:pPr>
      <w:bookmarkStart w:id="3892" w:name="_Numd19e77911"/>
      <w:bookmarkStart w:id="3893" w:name="_Refd19e77911"/>
      <w:bookmarkStart w:id="3894" w:name="_Tocd19e77911"/>
      <w:r>
        <w:t/>
      </w:r>
      <w:r>
        <w:t>Subpart 232.1</w:t>
      </w:r>
      <w:r>
        <w:t xml:space="preserve"> - NON-COMMERCIAL ITEM PURCHASE FINANCING</w:t>
      </w:r>
      <w:bookmarkEnd w:id="3893"/>
      <w:bookmarkEnd w:id="3894"/>
      <w:bookmarkEnd w:id="3892"/>
    </w:p>
    <!--Topic unique_1847-->
    <w:p xmlns:tce="http://www.TCE.com">
      <w:pPr>
        <w:pStyle w:val="Heading5"/>
      </w:pPr>
      <w:bookmarkStart w:id="3895" w:name="_Numd19e77924"/>
      <w:bookmarkStart w:id="3896" w:name="_Refd19e77924"/>
      <w:bookmarkStart w:id="3897" w:name="_Tocd19e77924"/>
      <w:r>
        <w:t/>
      </w:r>
      <w:r>
        <w:t>232.102</w:t>
      </w:r>
      <w:r>
        <w:t xml:space="preserve"> Description of contract financing methods.</w:t>
      </w:r>
      <w:bookmarkEnd w:id="3896"/>
      <w:bookmarkEnd w:id="3897"/>
      <w:bookmarkEnd w:id="3895"/>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38-->
    <w:p xmlns:tce="http://www.TCE.com">
      <w:pPr>
        <w:pStyle w:val="Heading6"/>
      </w:pPr>
      <w:bookmarkStart w:id="3898" w:name="_Numd19e77941"/>
      <w:bookmarkStart w:id="3899" w:name="_Refd19e77941"/>
      <w:bookmarkStart w:id="3900" w:name="_Tocd19e77941"/>
      <w:r>
        <w:t/>
      </w:r>
      <w:r>
        <w:t>232.102-70</w:t>
      </w:r>
      <w:r>
        <w:t xml:space="preserve"> Provisional delivery payments.</w:t>
      </w:r>
      <w:bookmarkEnd w:id="3899"/>
      <w:bookmarkEnd w:id="3900"/>
      <w:bookmarkEnd w:id="3898"/>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48-->
    <w:p xmlns:tce="http://www.TCE.com">
      <w:pPr>
        <w:pStyle w:val="Heading5"/>
      </w:pPr>
      <w:bookmarkStart w:id="3901" w:name="_Numd19e77988"/>
      <w:bookmarkStart w:id="3902" w:name="_Refd19e77988"/>
      <w:bookmarkStart w:id="3903" w:name="_Tocd19e77988"/>
      <w:r>
        <w:t/>
      </w:r>
      <w:r>
        <w:t>232.104</w:t>
      </w:r>
      <w:r>
        <w:t xml:space="preserve"> Providing contract financing.</w:t>
      </w:r>
      <w:bookmarkEnd w:id="3902"/>
      <w:bookmarkEnd w:id="3903"/>
      <w:bookmarkEnd w:id="3901"/>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49-->
    <w:p xmlns:tce="http://www.TCE.com">
      <w:pPr>
        <w:pStyle w:val="Heading4"/>
      </w:pPr>
      <w:bookmarkStart w:id="3904" w:name="_Numd19e78011"/>
      <w:bookmarkStart w:id="3905" w:name="_Refd19e78011"/>
      <w:bookmarkStart w:id="3906" w:name="_Tocd19e78011"/>
      <w:r>
        <w:t/>
      </w:r>
      <w:r>
        <w:t>Subpart 232.2</w:t>
      </w:r>
      <w:r>
        <w:t xml:space="preserve"> - COMMERCIAL ITEM PURCHASE FINANCING</w:t>
      </w:r>
      <w:bookmarkEnd w:id="3905"/>
      <w:bookmarkEnd w:id="3906"/>
      <w:bookmarkEnd w:id="3904"/>
    </w:p>
    <!--Topic unique_1850-->
    <w:p xmlns:tce="http://www.TCE.com">
      <w:pPr>
        <w:pStyle w:val="Heading5"/>
      </w:pPr>
      <w:bookmarkStart w:id="3907" w:name="_Numd19e78024"/>
      <w:bookmarkStart w:id="3908" w:name="_Refd19e78024"/>
      <w:bookmarkStart w:id="3909" w:name="_Tocd19e78024"/>
      <w:r>
        <w:t/>
      </w:r>
      <w:r>
        <w:t>232.202</w:t>
      </w:r>
      <w:r>
        <w:t xml:space="preserve"> RESERVED</w:t>
      </w:r>
      <w:bookmarkEnd w:id="3908"/>
      <w:bookmarkEnd w:id="3909"/>
      <w:bookmarkEnd w:id="3907"/>
    </w:p>
    <!--Topic unique_1851-->
    <w:p xmlns:tce="http://www.TCE.com">
      <w:pPr>
        <w:pStyle w:val="Heading6"/>
      </w:pPr>
      <w:bookmarkStart w:id="3910" w:name="_Numd19e78037"/>
      <w:bookmarkStart w:id="3911" w:name="_Refd19e78037"/>
      <w:bookmarkStart w:id="3912" w:name="_Tocd19e78037"/>
      <w:r>
        <w:t/>
      </w:r>
      <w:r>
        <w:t>232.202-4</w:t>
      </w:r>
      <w:r>
        <w:t xml:space="preserve"> Security for Government financing.</w:t>
      </w:r>
      <w:bookmarkEnd w:id="3911"/>
      <w:bookmarkEnd w:id="3912"/>
      <w:bookmarkEnd w:id="3910"/>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_Numd19e77743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_Numd19e77854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52-->
    <w:p xmlns:tce="http://www.TCE.com">
      <w:pPr>
        <w:pStyle w:val="Heading5"/>
      </w:pPr>
      <w:bookmarkStart w:id="3913" w:name="_Numd19e78065"/>
      <w:bookmarkStart w:id="3914" w:name="_Refd19e78065"/>
      <w:bookmarkStart w:id="3915" w:name="_Tocd19e78065"/>
      <w:r>
        <w:t/>
      </w:r>
      <w:r>
        <w:t>232.206</w:t>
      </w:r>
      <w:r>
        <w:t xml:space="preserve"> Solicitation provisions and contract clauses.</w:t>
      </w:r>
      <w:bookmarkEnd w:id="3914"/>
      <w:bookmarkEnd w:id="3915"/>
      <w:bookmarkEnd w:id="3913"/>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item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53-->
    <w:p xmlns:tce="http://www.TCE.com">
      <w:pPr>
        <w:pStyle w:val="Heading4"/>
      </w:pPr>
      <w:bookmarkStart w:id="3916" w:name="_Numd19e78103"/>
      <w:bookmarkStart w:id="3917" w:name="_Refd19e78103"/>
      <w:bookmarkStart w:id="3918" w:name="_Tocd19e78103"/>
      <w:r>
        <w:t/>
      </w:r>
      <w:r>
        <w:t>Subpart 232.3</w:t>
      </w:r>
      <w:r>
        <w:t xml:space="preserve"> - LOAN GUARANTEES FOR DEFENSE PRODUCTION</w:t>
      </w:r>
      <w:bookmarkEnd w:id="3917"/>
      <w:bookmarkEnd w:id="3918"/>
      <w:bookmarkEnd w:id="3916"/>
    </w:p>
    <!--Topic unique_1854-->
    <w:p xmlns:tce="http://www.TCE.com">
      <w:pPr>
        <w:pStyle w:val="Heading5"/>
      </w:pPr>
      <w:bookmarkStart w:id="3919" w:name="_Numd19e78116"/>
      <w:bookmarkStart w:id="3920" w:name="_Refd19e78116"/>
      <w:bookmarkStart w:id="3921" w:name="_Tocd19e78116"/>
      <w:r>
        <w:t/>
      </w:r>
      <w:r>
        <w:t>232.302</w:t>
      </w:r>
      <w:r>
        <w:t xml:space="preserve"> Authority.</w:t>
      </w:r>
      <w:bookmarkEnd w:id="3920"/>
      <w:bookmarkEnd w:id="3921"/>
      <w:bookmarkEnd w:id="3919"/>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55-->
    <w:p xmlns:tce="http://www.TCE.com">
      <w:pPr>
        <w:pStyle w:val="Heading4"/>
      </w:pPr>
      <w:bookmarkStart w:id="3922" w:name="_Numd19e78135"/>
      <w:bookmarkStart w:id="3923" w:name="_Refd19e78135"/>
      <w:bookmarkStart w:id="3924" w:name="_Tocd19e78135"/>
      <w:r>
        <w:t/>
      </w:r>
      <w:r>
        <w:t>Subpart 232.4</w:t>
      </w:r>
      <w:r>
        <w:t xml:space="preserve"> - ADVANCE PAYMENTS FOR NON-COMMERCIAL ITEMS</w:t>
      </w:r>
      <w:bookmarkEnd w:id="3923"/>
      <w:bookmarkEnd w:id="3924"/>
      <w:bookmarkEnd w:id="3922"/>
    </w:p>
    <!--Topic unique_1856-->
    <w:p xmlns:tce="http://www.TCE.com">
      <w:pPr>
        <w:pStyle w:val="Heading5"/>
      </w:pPr>
      <w:bookmarkStart w:id="3925" w:name="_Numd19e78148"/>
      <w:bookmarkStart w:id="3926" w:name="_Refd19e78148"/>
      <w:bookmarkStart w:id="3927" w:name="_Tocd19e78148"/>
      <w:r>
        <w:t/>
      </w:r>
      <w:r>
        <w:t>232.404</w:t>
      </w:r>
      <w:r>
        <w:t xml:space="preserve"> Exclusions.</w:t>
      </w:r>
      <w:bookmarkEnd w:id="3926"/>
      <w:bookmarkEnd w:id="3927"/>
      <w:bookmarkEnd w:id="3925"/>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857-->
    <w:p xmlns:tce="http://www.TCE.com">
      <w:pPr>
        <w:pStyle w:val="Heading5"/>
      </w:pPr>
      <w:bookmarkStart w:id="3928" w:name="_Numd19e78167"/>
      <w:bookmarkStart w:id="3929" w:name="_Refd19e78167"/>
      <w:bookmarkStart w:id="3930" w:name="_Tocd19e78167"/>
      <w:r>
        <w:t/>
      </w:r>
      <w:r>
        <w:t>232.409</w:t>
      </w:r>
      <w:r>
        <w:t xml:space="preserve"> Contracting officer action.</w:t>
      </w:r>
      <w:bookmarkEnd w:id="3929"/>
      <w:bookmarkEnd w:id="3930"/>
      <w:bookmarkEnd w:id="3928"/>
    </w:p>
    <!--Topic unique_1858-->
    <w:p xmlns:tce="http://www.TCE.com">
      <w:pPr>
        <w:pStyle w:val="Heading6"/>
      </w:pPr>
      <w:bookmarkStart w:id="3931" w:name="_Numd19e78180"/>
      <w:bookmarkStart w:id="3932" w:name="_Refd19e78180"/>
      <w:bookmarkStart w:id="3933" w:name="_Tocd19e78180"/>
      <w:r>
        <w:t/>
      </w:r>
      <w:r>
        <w:t>232.409-1</w:t>
      </w:r>
      <w:r>
        <w:t xml:space="preserve"> Recommendation for approval.</w:t>
      </w:r>
      <w:bookmarkEnd w:id="3932"/>
      <w:bookmarkEnd w:id="3933"/>
      <w:bookmarkEnd w:id="3931"/>
    </w:p>
    <w:p xmlns:tce="http://www.TCE.com">
      <w:pPr>
        <w:pStyle w:val="BodyText"/>
      </w:pPr>
      <w:r>
        <w:t xml:space="preserve">Follow the procedures at PGI </w:t>
      </w:r>
      <w:r>
        <w:rPr>
          <w:u w:val="single"/>
        </w:rPr>
        <w:t>232.409-1</w:t>
      </w:r>
      <w:r>
        <w:t xml:space="preserve"> for preparation of the documents required by FAR 32.409-1(e) and (f).</w:t>
      </w:r>
    </w:p>
    <!--Topic unique_1859-->
    <w:p xmlns:tce="http://www.TCE.com">
      <w:pPr>
        <w:pStyle w:val="Heading5"/>
      </w:pPr>
      <w:bookmarkStart w:id="3934" w:name="_Numd19e78203"/>
      <w:bookmarkStart w:id="3935" w:name="_Refd19e78203"/>
      <w:bookmarkStart w:id="3936" w:name="_Tocd19e78203"/>
      <w:r>
        <w:t/>
      </w:r>
      <w:r>
        <w:t>232.410</w:t>
      </w:r>
      <w:r>
        <w:t xml:space="preserve"> Findings, determination, and authorization.</w:t>
      </w:r>
      <w:bookmarkEnd w:id="3935"/>
      <w:bookmarkEnd w:id="3936"/>
      <w:bookmarkEnd w:id="3934"/>
    </w:p>
    <w:p xmlns:tce="http://www.TCE.com">
      <w:pPr>
        <w:pStyle w:val="BodyText"/>
      </w:pPr>
      <w:r>
        <w:t xml:space="preserve">If an advance payment procedure is used without a special bank account, follow the procedures at PGI </w:t>
      </w:r>
      <w:r>
        <w:rPr>
          <w:u w:val="single"/>
        </w:rPr>
        <w:t>232.410</w:t>
      </w:r>
      <w:r>
        <w:t xml:space="preserve"> .</w:t>
      </w:r>
    </w:p>
    <!--Topic unique_1860-->
    <w:p xmlns:tce="http://www.TCE.com">
      <w:pPr>
        <w:pStyle w:val="Heading5"/>
      </w:pPr>
      <w:bookmarkStart w:id="3937" w:name="_Numd19e78226"/>
      <w:bookmarkStart w:id="3938" w:name="_Refd19e78226"/>
      <w:bookmarkStart w:id="3939" w:name="_Tocd19e78226"/>
      <w:r>
        <w:t/>
      </w:r>
      <w:r>
        <w:t>232.412</w:t>
      </w:r>
      <w:r>
        <w:t xml:space="preserve"> Contract clause.</w:t>
      </w:r>
      <w:bookmarkEnd w:id="3938"/>
      <w:bookmarkEnd w:id="3939"/>
      <w:bookmarkEnd w:id="3937"/>
    </w:p>
    <!--Topic unique_1861-->
    <w:p xmlns:tce="http://www.TCE.com">
      <w:pPr>
        <w:pStyle w:val="Heading6"/>
      </w:pPr>
      <w:bookmarkStart w:id="3940" w:name="_Numd19e78239"/>
      <w:bookmarkStart w:id="3941" w:name="_Refd19e78239"/>
      <w:bookmarkStart w:id="3942" w:name="_Tocd19e78239"/>
      <w:r>
        <w:t/>
      </w:r>
      <w:r>
        <w:t>232.412-70</w:t>
      </w:r>
      <w:r>
        <w:t xml:space="preserve"> Additional clauses.</w:t>
      </w:r>
      <w:bookmarkEnd w:id="3941"/>
      <w:bookmarkEnd w:id="3942"/>
      <w:bookmarkEnd w:id="3940"/>
    </w:p>
    <w:p xmlns:tce="http://www.TCE.com">
      <w:pPr>
        <w:pStyle w:val="BodyText"/>
        <w:ind w:left="720"/>
      </w:pPr>
      <w:r>
        <w:t xml:space="preserve">(a) Use the clause at </w:t>
      </w:r>
      <w:r>
        <w:rPr>
          <w:color w:val="0000FF"/>
        </w:rPr>
        <w:fldChar w:fldCharType="begin"/>
      </w:r>
      <w:r>
        <w:rPr>
          <w:color w:val="0000FF"/>
        </w:rPr>
        <w:instrText xml:space="preserve"> REF _Numd19e126779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_Numd19e127000 \h </w:instrText>
      </w:r>
      <w:r>
        <w:fldChar w:fldCharType="separate"/>
      </w:r>
      <w:rPr>
        <w:color w:val="0000FF"/>
      </w:rPr>
      <w:r>
        <w:rPr>
          <w:u w:val="single"/>
        </w:rPr>
        <w:t>252.232-7005</w:t>
      </w:r>
      <w:r>
        <w:rPr>
          <w:color w:val="0000FF"/>
        </w:rPr>
        <w:fldChar w:fldCharType="end"/>
      </w:r>
      <w:r>
        <w:t xml:space="preserve"> , Reimbursement of Subcontractor Advance Payments—DoD Pilot Mentor-Protege Program, when advance payments will be provided by the contractor to a subcontractor pursuant to an approved mentor-protege agreement (see subpart 219.71).</w:t>
      </w:r>
    </w:p>
    <!--Topic unique_1862-->
    <w:p xmlns:tce="http://www.TCE.com">
      <w:pPr>
        <w:pStyle w:val="Heading5"/>
      </w:pPr>
      <w:bookmarkStart w:id="3943" w:name="_Numd19e78268"/>
      <w:bookmarkStart w:id="3944" w:name="_Refd19e78268"/>
      <w:bookmarkStart w:id="3945" w:name="_Tocd19e78268"/>
      <w:r>
        <w:t/>
      </w:r>
      <w:r>
        <w:t>232.470</w:t>
      </w:r>
      <w:r>
        <w:t xml:space="preserve"> Advance payment pool.</w:t>
      </w:r>
      <w:bookmarkEnd w:id="3944"/>
      <w:bookmarkEnd w:id="3945"/>
      <w:bookmarkEnd w:id="3943"/>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863-->
    <w:p xmlns:tce="http://www.TCE.com">
      <w:pPr>
        <w:pStyle w:val="Heading4"/>
      </w:pPr>
      <w:bookmarkStart w:id="3946" w:name="_Numd19e78300"/>
      <w:bookmarkStart w:id="3947" w:name="_Refd19e78300"/>
      <w:bookmarkStart w:id="3948" w:name="_Tocd19e78300"/>
      <w:r>
        <w:t/>
      </w:r>
      <w:r>
        <w:t>Subpart 232.5</w:t>
      </w:r>
      <w:r>
        <w:t xml:space="preserve"> - PROGRESS PAYMENTS BASED ON COSTS</w:t>
      </w:r>
      <w:bookmarkEnd w:id="3947"/>
      <w:bookmarkEnd w:id="3948"/>
      <w:bookmarkEnd w:id="3946"/>
    </w:p>
    <!--Topic unique_1864-->
    <w:p xmlns:tce="http://www.TCE.com">
      <w:pPr>
        <w:pStyle w:val="Heading5"/>
      </w:pPr>
      <w:bookmarkStart w:id="3949" w:name="_Numd19e78313"/>
      <w:bookmarkStart w:id="3950" w:name="_Refd19e78313"/>
      <w:bookmarkStart w:id="3951" w:name="_Tocd19e78313"/>
      <w:r>
        <w:t/>
      </w:r>
      <w:r>
        <w:t>232.501</w:t>
      </w:r>
      <w:r>
        <w:t xml:space="preserve"> General.</w:t>
      </w:r>
      <w:bookmarkEnd w:id="3950"/>
      <w:bookmarkEnd w:id="3951"/>
      <w:bookmarkEnd w:id="3949"/>
    </w:p>
    <!--Topic unique_1865-->
    <w:p xmlns:tce="http://www.TCE.com">
      <w:pPr>
        <w:pStyle w:val="Heading6"/>
      </w:pPr>
      <w:bookmarkStart w:id="3952" w:name="_Numd19e78326"/>
      <w:bookmarkStart w:id="3953" w:name="_Refd19e78326"/>
      <w:bookmarkStart w:id="3954" w:name="_Tocd19e78326"/>
      <w:r>
        <w:t/>
      </w:r>
      <w:r>
        <w:t>232.501-1</w:t>
      </w:r>
      <w:r>
        <w:t xml:space="preserve"> Customary progress payment rates.</w:t>
      </w:r>
      <w:bookmarkEnd w:id="3953"/>
      <w:bookmarkEnd w:id="3954"/>
      <w:bookmarkEnd w:id="3952"/>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866-->
    <w:p xmlns:tce="http://www.TCE.com">
      <w:pPr>
        <w:pStyle w:val="Heading6"/>
      </w:pPr>
      <w:bookmarkStart w:id="3955" w:name="_Numd19e78345"/>
      <w:bookmarkStart w:id="3956" w:name="_Refd19e78345"/>
      <w:bookmarkStart w:id="3957" w:name="_Tocd19e78345"/>
      <w:r>
        <w:t/>
      </w:r>
      <w:r>
        <w:t>232.501-2</w:t>
      </w:r>
      <w:r>
        <w:t xml:space="preserve"> Unusual progress payments.</w:t>
      </w:r>
      <w:bookmarkEnd w:id="3956"/>
      <w:bookmarkEnd w:id="3957"/>
      <w:bookmarkEnd w:id="3955"/>
    </w:p>
    <w:p xmlns:tce="http://www.TCE.com">
      <w:pPr>
        <w:pStyle w:val="BodyText"/>
      </w:pPr>
      <w:r>
        <w:t xml:space="preserve">Follow the procedures at PGI </w:t>
      </w:r>
      <w:r>
        <w:rPr>
          <w:u w:val="single"/>
        </w:rPr>
        <w:t>232.501-2</w:t>
      </w:r>
      <w:r>
        <w:t xml:space="preserve"> for approval of unusual progress payments.</w:t>
      </w:r>
    </w:p>
    <!--Topic unique_1867-->
    <w:p xmlns:tce="http://www.TCE.com">
      <w:pPr>
        <w:pStyle w:val="Heading6"/>
      </w:pPr>
      <w:bookmarkStart w:id="3958" w:name="_Numd19e78367"/>
      <w:bookmarkStart w:id="3959" w:name="_Refd19e78367"/>
      <w:bookmarkStart w:id="3960" w:name="_Tocd19e78367"/>
      <w:r>
        <w:t/>
      </w:r>
      <w:r>
        <w:t>232.501-3</w:t>
      </w:r>
      <w:r>
        <w:t xml:space="preserve"> Contract price.</w:t>
      </w:r>
      <w:bookmarkEnd w:id="3959"/>
      <w:bookmarkEnd w:id="3960"/>
      <w:bookmarkEnd w:id="3958"/>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868-->
    <w:p xmlns:tce="http://www.TCE.com">
      <w:pPr>
        <w:pStyle w:val="Heading5"/>
      </w:pPr>
      <w:bookmarkStart w:id="3961" w:name="_Numd19e78391"/>
      <w:bookmarkStart w:id="3962" w:name="_Refd19e78391"/>
      <w:bookmarkStart w:id="3963" w:name="_Tocd19e78391"/>
      <w:r>
        <w:t/>
      </w:r>
      <w:r>
        <w:t>232.502</w:t>
      </w:r>
      <w:r>
        <w:t xml:space="preserve"> Preaward matters.</w:t>
      </w:r>
      <w:bookmarkEnd w:id="3962"/>
      <w:bookmarkEnd w:id="3963"/>
      <w:bookmarkEnd w:id="3961"/>
    </w:p>
    <!--Topic unique_1869-->
    <w:p xmlns:tce="http://www.TCE.com">
      <w:pPr>
        <w:pStyle w:val="Heading6"/>
      </w:pPr>
      <w:bookmarkStart w:id="3964" w:name="_Numd19e78404"/>
      <w:bookmarkStart w:id="3965" w:name="_Refd19e78404"/>
      <w:bookmarkStart w:id="3966" w:name="_Tocd19e78404"/>
      <w:r>
        <w:t/>
      </w:r>
      <w:r>
        <w:t>232.502-4</w:t>
      </w:r>
      <w:r>
        <w:t xml:space="preserve"> Contract clauses.</w:t>
      </w:r>
      <w:bookmarkEnd w:id="3965"/>
      <w:bookmarkEnd w:id="3966"/>
      <w:bookmarkEnd w:id="3964"/>
    </w:p>
    <!--Topic unique_1870-->
    <w:p xmlns:tce="http://www.TCE.com">
      <w:pPr>
        <w:pStyle w:val="Heading7"/>
      </w:pPr>
      <w:bookmarkStart w:id="3967" w:name="_Numd19e78417"/>
      <w:bookmarkStart w:id="3968" w:name="_Refd19e78417"/>
      <w:bookmarkStart w:id="3969" w:name="_Tocd19e78417"/>
      <w:r>
        <w:t/>
      </w:r>
      <w:r>
        <w:t>232.502-4-70</w:t>
      </w:r>
      <w:r>
        <w:t xml:space="preserve"> Additional clauses.</w:t>
      </w:r>
      <w:bookmarkEnd w:id="3968"/>
      <w:bookmarkEnd w:id="3969"/>
      <w:bookmarkEnd w:id="3967"/>
    </w:p>
    <w:p xmlns:tce="http://www.TCE.com">
      <w:pPr>
        <w:pStyle w:val="BodyText"/>
        <w:ind w:left="720"/>
      </w:pPr>
      <w:r>
        <w:t xml:space="preserve">(a) Use the clause at </w:t>
      </w:r>
      <w:r>
        <w:rPr>
          <w:color w:val="0000FF"/>
        </w:rPr>
        <w:fldChar w:fldCharType="begin"/>
      </w:r>
      <w:r>
        <w:rPr>
          <w:color w:val="0000FF"/>
        </w:rPr>
        <w:instrText xml:space="preserve"> REF _Numd19e126826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_Numd19e126971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Topic unique_1871-->
    <w:p xmlns:tce="http://www.TCE.com">
      <w:pPr>
        <w:pStyle w:val="Heading5"/>
      </w:pPr>
      <w:bookmarkStart w:id="3970" w:name="_Numd19e78451"/>
      <w:bookmarkStart w:id="3971" w:name="_Refd19e78451"/>
      <w:bookmarkStart w:id="3972" w:name="_Tocd19e78451"/>
      <w:r>
        <w:t/>
      </w:r>
      <w:r>
        <w:t>232.503</w:t>
      </w:r>
      <w:r>
        <w:t xml:space="preserve"> Postaward matters.</w:t>
      </w:r>
      <w:bookmarkEnd w:id="3971"/>
      <w:bookmarkEnd w:id="3972"/>
      <w:bookmarkEnd w:id="3970"/>
    </w:p>
    <!--Topic unique_1872-->
    <w:p xmlns:tce="http://www.TCE.com">
      <w:pPr>
        <w:pStyle w:val="Heading6"/>
      </w:pPr>
      <w:bookmarkStart w:id="3973" w:name="_Numd19e78464"/>
      <w:bookmarkStart w:id="3974" w:name="_Refd19e78464"/>
      <w:bookmarkStart w:id="3975" w:name="_Tocd19e78464"/>
      <w:r>
        <w:t/>
      </w:r>
      <w:r>
        <w:t>232.503-6</w:t>
      </w:r>
      <w:r>
        <w:t xml:space="preserve"> Suspension or reduction of payments.</w:t>
      </w:r>
      <w:bookmarkEnd w:id="3974"/>
      <w:bookmarkEnd w:id="3975"/>
      <w:bookmarkEnd w:id="3973"/>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_Numd19e92561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73-->
    <w:p xmlns:tce="http://www.TCE.com">
      <w:pPr>
        <w:pStyle w:val="Heading6"/>
      </w:pPr>
      <w:bookmarkStart w:id="3976" w:name="_Numd19e78501"/>
      <w:bookmarkStart w:id="3977" w:name="_Refd19e78501"/>
      <w:bookmarkStart w:id="3978" w:name="_Tocd19e78501"/>
      <w:r>
        <w:t/>
      </w:r>
      <w:r>
        <w:t>232.503-15</w:t>
      </w:r>
      <w:r>
        <w:t xml:space="preserve"> Application of Government title terms.</w:t>
      </w:r>
      <w:bookmarkEnd w:id="3977"/>
      <w:bookmarkEnd w:id="3978"/>
      <w:bookmarkEnd w:id="3976"/>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_Numd19e131838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874-->
    <w:p xmlns:tce="http://www.TCE.com">
      <w:pPr>
        <w:pStyle w:val="Heading4"/>
      </w:pPr>
      <w:bookmarkStart w:id="3979" w:name="_Numd19e78531"/>
      <w:bookmarkStart w:id="3980" w:name="_Refd19e78531"/>
      <w:bookmarkStart w:id="3981" w:name="_Tocd19e78531"/>
      <w:r>
        <w:t/>
      </w:r>
      <w:r>
        <w:t>Subpart 232.6</w:t>
      </w:r>
      <w:r>
        <w:t xml:space="preserve"> - CONTRACT DEBTS</w:t>
      </w:r>
      <w:bookmarkEnd w:id="3980"/>
      <w:bookmarkEnd w:id="3981"/>
      <w:bookmarkEnd w:id="3979"/>
    </w:p>
    <!--Topic unique_1875-->
    <w:p xmlns:tce="http://www.TCE.com">
      <w:pPr>
        <w:pStyle w:val="Heading5"/>
      </w:pPr>
      <w:bookmarkStart w:id="3982" w:name="_Numd19e78544"/>
      <w:bookmarkStart w:id="3983" w:name="_Refd19e78544"/>
      <w:bookmarkStart w:id="3984" w:name="_Tocd19e78544"/>
      <w:r>
        <w:t/>
      </w:r>
      <w:r>
        <w:t>232.602</w:t>
      </w:r>
      <w:r>
        <w:t xml:space="preserve"> Responsibilities.</w:t>
      </w:r>
      <w:bookmarkEnd w:id="3983"/>
      <w:bookmarkEnd w:id="3984"/>
      <w:bookmarkEnd w:id="3982"/>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76-->
    <w:p xmlns:tce="http://www.TCE.com">
      <w:pPr>
        <w:pStyle w:val="Heading5"/>
      </w:pPr>
      <w:bookmarkStart w:id="3985" w:name="_Numd19e78563"/>
      <w:bookmarkStart w:id="3986" w:name="_Refd19e78563"/>
      <w:bookmarkStart w:id="3987" w:name="_Tocd19e78563"/>
      <w:r>
        <w:t/>
      </w:r>
      <w:r>
        <w:t>232.603</w:t>
      </w:r>
      <w:r>
        <w:t xml:space="preserve"> Debt determination.</w:t>
      </w:r>
      <w:bookmarkEnd w:id="3986"/>
      <w:bookmarkEnd w:id="3987"/>
      <w:bookmarkEnd w:id="3985"/>
    </w:p>
    <w:p xmlns:tce="http://www.TCE.com">
      <w:pPr>
        <w:pStyle w:val="BodyText"/>
      </w:pPr>
      <w:r>
        <w:t xml:space="preserve">When transferring a case to the contract financing office, follow the procedures at PGI </w:t>
      </w:r>
      <w:r>
        <w:rPr>
          <w:u w:val="single"/>
        </w:rPr>
        <w:t>232.603</w:t>
      </w:r>
      <w:r>
        <w:t xml:space="preserve"> .</w:t>
      </w:r>
    </w:p>
    <!--Topic unique_1877-->
    <w:p xmlns:tce="http://www.TCE.com">
      <w:pPr>
        <w:pStyle w:val="Heading5"/>
      </w:pPr>
      <w:bookmarkStart w:id="3988" w:name="_Numd19e78585"/>
      <w:bookmarkStart w:id="3989" w:name="_Refd19e78585"/>
      <w:bookmarkStart w:id="3990" w:name="_Tocd19e78585"/>
      <w:r>
        <w:t/>
      </w:r>
      <w:r>
        <w:t>232.604</w:t>
      </w:r>
      <w:r>
        <w:t xml:space="preserve"> Demand for payment.</w:t>
      </w:r>
      <w:bookmarkEnd w:id="3989"/>
      <w:bookmarkEnd w:id="3990"/>
      <w:bookmarkEnd w:id="3988"/>
    </w:p>
    <w:p xmlns:tce="http://www.TCE.com">
      <w:pPr>
        <w:pStyle w:val="BodyText"/>
      </w:pPr>
      <w:r>
        <w:t xml:space="preserve">When issuing a demand for payment of a contract debt, follow the procedures at PGI </w:t>
      </w:r>
      <w:r>
        <w:rPr>
          <w:u w:val="single"/>
        </w:rPr>
        <w:t>232.604</w:t>
      </w:r>
      <w:r>
        <w:t xml:space="preserve"> .</w:t>
      </w:r>
    </w:p>
    <!--Topic unique_1878-->
    <w:p xmlns:tce="http://www.TCE.com">
      <w:pPr>
        <w:pStyle w:val="Heading5"/>
      </w:pPr>
      <w:bookmarkStart w:id="3991" w:name="_Numd19e78608"/>
      <w:bookmarkStart w:id="3992" w:name="_Refd19e78608"/>
      <w:bookmarkStart w:id="3993" w:name="_Tocd19e78608"/>
      <w:r>
        <w:t/>
      </w:r>
      <w:r>
        <w:t>232.610</w:t>
      </w:r>
      <w:r>
        <w:t xml:space="preserve"> Compromising debts.</w:t>
      </w:r>
      <w:bookmarkEnd w:id="3992"/>
      <w:bookmarkEnd w:id="3993"/>
      <w:bookmarkEnd w:id="3991"/>
    </w:p>
    <w:p xmlns:tce="http://www.TCE.com">
      <w:pPr>
        <w:pStyle w:val="BodyText"/>
      </w:pPr>
      <w:r>
        <w:t xml:space="preserve">Only the department/agency contract financing offices (see PGI </w:t>
      </w:r>
      <w:r>
        <w:rPr>
          <w:u w:val="single"/>
        </w:rPr>
        <w:t>232.070</w:t>
      </w:r>
      <w:r>
        <w:t xml:space="preserve"> (c)) are authorized to compromise debts covered by this subpart.</w:t>
      </w:r>
    </w:p>
    <!--Topic unique_1879-->
    <w:p xmlns:tce="http://www.TCE.com">
      <w:pPr>
        <w:pStyle w:val="Heading5"/>
      </w:pPr>
      <w:bookmarkStart w:id="3994" w:name="_Numd19e78630"/>
      <w:bookmarkStart w:id="3995" w:name="_Refd19e78630"/>
      <w:bookmarkStart w:id="3996" w:name="_Tocd19e78630"/>
      <w:r>
        <w:t/>
      </w:r>
      <w:r>
        <w:t>232.611</w:t>
      </w:r>
      <w:r>
        <w:t xml:space="preserve"> Contract clause.</w:t>
      </w:r>
      <w:bookmarkEnd w:id="3995"/>
      <w:bookmarkEnd w:id="3996"/>
      <w:bookmarkEnd w:id="3994"/>
    </w:p>
    <w:p xmlns:tce="http://www.TCE.com">
      <w:pPr>
        <w:pStyle w:val="BodyText"/>
        <w:ind w:left="720"/>
      </w:pPr>
      <w:r>
        <w:t>(a) The Director of Defense Procurement and Acquisition Policy, Office of the Under Secretary of Defense (Acquisition, Technology, and Logistics),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880-->
    <w:p xmlns:tce="http://www.TCE.com">
      <w:pPr>
        <w:pStyle w:val="Heading5"/>
      </w:pPr>
      <w:bookmarkStart w:id="3997" w:name="_Numd19e78657"/>
      <w:bookmarkStart w:id="3998" w:name="_Refd19e78657"/>
      <w:bookmarkStart w:id="3999" w:name="_Tocd19e78657"/>
      <w:r>
        <w:t/>
      </w:r>
      <w:r>
        <w:t>232.670</w:t>
      </w:r>
      <w:r>
        <w:t xml:space="preserve"> Transfer of responsibility for debt collection.</w:t>
      </w:r>
      <w:bookmarkEnd w:id="3998"/>
      <w:bookmarkEnd w:id="3999"/>
      <w:bookmarkEnd w:id="3997"/>
    </w:p>
    <w:p xmlns:tce="http://www.TCE.com">
      <w:pPr>
        <w:pStyle w:val="BodyText"/>
      </w:pPr>
      <w:r>
        <w:t xml:space="preserve">Follow the procedures at PGI </w:t>
      </w:r>
      <w:r>
        <w:rPr>
          <w:u w:val="single"/>
        </w:rPr>
        <w:t>232.670</w:t>
      </w:r>
      <w:r>
        <w:t xml:space="preserve"> for transferring responsibility for debt collection.</w:t>
      </w:r>
    </w:p>
    <!--Topic unique_1881-->
    <w:p xmlns:tce="http://www.TCE.com">
      <w:pPr>
        <w:pStyle w:val="Heading5"/>
      </w:pPr>
      <w:bookmarkStart w:id="4000" w:name="_Numd19e78679"/>
      <w:bookmarkStart w:id="4001" w:name="_Refd19e78679"/>
      <w:bookmarkStart w:id="4002" w:name="_Tocd19e78679"/>
      <w:r>
        <w:t/>
      </w:r>
      <w:r>
        <w:t>232.671</w:t>
      </w:r>
      <w:r>
        <w:t xml:space="preserve"> Bankruptcy reporting.</w:t>
      </w:r>
      <w:bookmarkEnd w:id="4001"/>
      <w:bookmarkEnd w:id="4002"/>
      <w:bookmarkEnd w:id="4000"/>
    </w:p>
    <w:p xmlns:tce="http://www.TCE.com">
      <w:pPr>
        <w:pStyle w:val="BodyText"/>
      </w:pPr>
      <w:r>
        <w:t xml:space="preserve">Follow the procedures at PGI </w:t>
      </w:r>
      <w:r>
        <w:rPr>
          <w:u w:val="single"/>
        </w:rPr>
        <w:t>232.671</w:t>
      </w:r>
      <w:r>
        <w:t xml:space="preserve"> for bankruptcy reporting.</w:t>
      </w:r>
    </w:p>
    <!--Topic unique_1882-->
    <w:p xmlns:tce="http://www.TCE.com">
      <w:pPr>
        <w:pStyle w:val="Heading4"/>
      </w:pPr>
      <w:bookmarkStart w:id="4003" w:name="_Numd19e78703"/>
      <w:bookmarkStart w:id="4004" w:name="_Refd19e78703"/>
      <w:bookmarkStart w:id="4005" w:name="_Tocd19e78703"/>
      <w:r>
        <w:t/>
      </w:r>
      <w:r>
        <w:t>Subpart 232.7</w:t>
      </w:r>
      <w:r>
        <w:t xml:space="preserve"> - CONTRACT FUNDING</w:t>
      </w:r>
      <w:bookmarkEnd w:id="4004"/>
      <w:bookmarkEnd w:id="4005"/>
      <w:bookmarkEnd w:id="4003"/>
    </w:p>
    <!--Topic unique_1883-->
    <w:p xmlns:tce="http://www.TCE.com">
      <w:pPr>
        <w:pStyle w:val="Heading5"/>
      </w:pPr>
      <w:bookmarkStart w:id="4006" w:name="_Numd19e78716"/>
      <w:bookmarkStart w:id="4007" w:name="_Refd19e78716"/>
      <w:bookmarkStart w:id="4008" w:name="_Tocd19e78716"/>
      <w:r>
        <w:t/>
      </w:r>
      <w:r>
        <w:t>232.702</w:t>
      </w:r>
      <w:r>
        <w:t xml:space="preserve"> Policy.</w:t>
      </w:r>
      <w:bookmarkEnd w:id="4007"/>
      <w:bookmarkEnd w:id="4008"/>
      <w:bookmarkEnd w:id="4006"/>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_Numd19e78752 \h </w:instrText>
      </w:r>
      <w:r>
        <w:fldChar w:fldCharType="separate"/>
      </w:r>
      <w:rPr>
        <w:color w:val="0000FF"/>
      </w:rPr>
      <w:r>
        <w:rPr>
          <w:u w:val="single"/>
        </w:rPr>
        <w:t>232.703-1</w:t>
      </w:r>
      <w:r>
        <w:rPr>
          <w:color w:val="0000FF"/>
        </w:rPr>
        <w:fldChar w:fldCharType="end"/>
      </w:r>
      <w:r>
        <w:t xml:space="preserve"> .</w:t>
      </w:r>
    </w:p>
    <!--Topic unique_1884-->
    <w:p xmlns:tce="http://www.TCE.com">
      <w:pPr>
        <w:pStyle w:val="Heading5"/>
      </w:pPr>
      <w:bookmarkStart w:id="4009" w:name="_Numd19e78739"/>
      <w:bookmarkStart w:id="4010" w:name="_Refd19e78739"/>
      <w:bookmarkStart w:id="4011" w:name="_Tocd19e78739"/>
      <w:r>
        <w:t/>
      </w:r>
      <w:r>
        <w:t>232.703</w:t>
      </w:r>
      <w:r>
        <w:t xml:space="preserve"> Contract funding requirements.</w:t>
      </w:r>
      <w:bookmarkEnd w:id="4010"/>
      <w:bookmarkEnd w:id="4011"/>
      <w:bookmarkEnd w:id="4009"/>
    </w:p>
    <!--Topic unique_1885-->
    <w:p xmlns:tce="http://www.TCE.com">
      <w:pPr>
        <w:pStyle w:val="Heading6"/>
      </w:pPr>
      <w:bookmarkStart w:id="4012" w:name="_Numd19e78752"/>
      <w:bookmarkStart w:id="4013" w:name="_Refd19e78752"/>
      <w:bookmarkStart w:id="4014" w:name="_Tocd19e78752"/>
      <w:r>
        <w:t/>
      </w:r>
      <w:r>
        <w:t>232.703-1</w:t>
      </w:r>
      <w:r>
        <w:t xml:space="preserve"> General.</w:t>
      </w:r>
      <w:bookmarkEnd w:id="4013"/>
      <w:bookmarkEnd w:id="4014"/>
      <w:bookmarkEnd w:id="4012"/>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886-->
    <w:p xmlns:tce="http://www.TCE.com">
      <w:pPr>
        <w:pStyle w:val="Heading6"/>
      </w:pPr>
      <w:bookmarkStart w:id="4015" w:name="_Numd19e78787"/>
      <w:bookmarkStart w:id="4016" w:name="_Refd19e78787"/>
      <w:bookmarkStart w:id="4017" w:name="_Tocd19e78787"/>
      <w:r>
        <w:t/>
      </w:r>
      <w:r>
        <w:t>232.703-3</w:t>
      </w:r>
      <w:r>
        <w:t xml:space="preserve"> Contracts crossing fiscal years.</w:t>
      </w:r>
      <w:bookmarkEnd w:id="4016"/>
      <w:bookmarkEnd w:id="4017"/>
      <w:bookmarkEnd w:id="4015"/>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87-->
    <w:p xmlns:tce="http://www.TCE.com">
      <w:pPr>
        <w:pStyle w:val="Heading6"/>
      </w:pPr>
      <w:bookmarkStart w:id="4018" w:name="_Numd19e78805"/>
      <w:bookmarkStart w:id="4019" w:name="_Refd19e78805"/>
      <w:bookmarkStart w:id="4020" w:name="_Tocd19e78805"/>
      <w:r>
        <w:t/>
      </w:r>
      <w:r>
        <w:t>232.703-70</w:t>
      </w:r>
      <w:r>
        <w:t xml:space="preserve"> Military construction appropriations act restriction.</w:t>
      </w:r>
      <w:bookmarkEnd w:id="4019"/>
      <w:bookmarkEnd w:id="4020"/>
      <w:bookmarkEnd w:id="4018"/>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_Numd19e47498 \h </w:instrText>
      </w:r>
      <w:r>
        <w:fldChar w:fldCharType="separate"/>
      </w:r>
      <w:rPr>
        <w:color w:val="0000FF"/>
      </w:rPr>
      <w:r>
        <w:rPr>
          <w:u w:val="single"/>
        </w:rPr>
        <w:t>216.306</w:t>
      </w:r>
      <w:r>
        <w:rPr>
          <w:color w:val="0000FF"/>
        </w:rPr>
        <w:fldChar w:fldCharType="end"/>
      </w:r>
      <w:r>
        <w:t xml:space="preserve"> (c)).</w:t>
      </w:r>
    </w:p>
    <!--Topic unique_1888-->
    <w:p xmlns:tce="http://www.TCE.com">
      <w:pPr>
        <w:pStyle w:val="Heading5"/>
      </w:pPr>
      <w:bookmarkStart w:id="4021" w:name="_Numd19e78828"/>
      <w:bookmarkStart w:id="4022" w:name="_Refd19e78828"/>
      <w:bookmarkStart w:id="4023" w:name="_Tocd19e78828"/>
      <w:r>
        <w:t/>
      </w:r>
      <w:r>
        <w:t>232.704</w:t>
      </w:r>
      <w:r>
        <w:t xml:space="preserve"> Limitation of cost or funds.</w:t>
      </w:r>
      <w:bookmarkEnd w:id="4022"/>
      <w:bookmarkEnd w:id="4023"/>
      <w:bookmarkEnd w:id="4021"/>
    </w:p>
    <!--Topic unique_1889-->
    <w:p xmlns:tce="http://www.TCE.com">
      <w:pPr>
        <w:pStyle w:val="Heading6"/>
      </w:pPr>
      <w:bookmarkStart w:id="4024" w:name="_Numd19e78841"/>
      <w:bookmarkStart w:id="4025" w:name="_Refd19e78841"/>
      <w:bookmarkStart w:id="4026" w:name="_Tocd19e78841"/>
      <w:r>
        <w:t/>
      </w:r>
      <w:r>
        <w:t>232.704-70</w:t>
      </w:r>
      <w:r>
        <w:t xml:space="preserve"> Incrementally funded fixed-price contracts.</w:t>
      </w:r>
      <w:bookmarkEnd w:id="4025"/>
      <w:bookmarkEnd w:id="4026"/>
      <w:bookmarkEnd w:id="4024"/>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_Numd19e127325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_Numd19e127325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890-->
    <w:p xmlns:tce="http://www.TCE.com">
      <w:pPr>
        <w:pStyle w:val="Heading5"/>
      </w:pPr>
      <w:bookmarkStart w:id="4027" w:name="_Numd19e78883"/>
      <w:bookmarkStart w:id="4028" w:name="_Refd19e78883"/>
      <w:bookmarkStart w:id="4029" w:name="_Tocd19e78883"/>
      <w:r>
        <w:t/>
      </w:r>
      <w:r>
        <w:t>232.706</w:t>
      </w:r>
      <w:r>
        <w:t xml:space="preserve"> Contract clauses.</w:t>
      </w:r>
      <w:bookmarkEnd w:id="4028"/>
      <w:bookmarkEnd w:id="4029"/>
      <w:bookmarkEnd w:id="4027"/>
    </w:p>
    <!--Topic unique_1891-->
    <w:p xmlns:tce="http://www.TCE.com">
      <w:pPr>
        <w:pStyle w:val="Heading6"/>
      </w:pPr>
      <w:bookmarkStart w:id="4030" w:name="_Numd19e78896"/>
      <w:bookmarkStart w:id="4031" w:name="_Refd19e78896"/>
      <w:bookmarkStart w:id="4032" w:name="_Tocd19e78896"/>
      <w:r>
        <w:t/>
      </w:r>
      <w:r>
        <w:t xml:space="preserve"> 232.706-70 </w:t>
      </w:r>
      <w:r>
        <w:t xml:space="preserve"> Clausefor limitation of Governments obligation.</w:t>
      </w:r>
      <w:bookmarkEnd w:id="4031"/>
      <w:bookmarkEnd w:id="4032"/>
      <w:bookmarkEnd w:id="4030"/>
    </w:p>
    <w:p xmlns:tce="http://www.TCE.com">
      <w:pPr>
        <w:pStyle w:val="BodyText"/>
      </w:pPr>
      <w:r>
        <w:t xml:space="preserve">Use the clause at </w:t>
      </w:r>
      <w:r>
        <w:rPr>
          <w:color w:val="0000FF"/>
        </w:rPr>
        <w:fldChar w:fldCharType="begin"/>
      </w:r>
      <w:r>
        <w:rPr>
          <w:color w:val="0000FF"/>
        </w:rPr>
        <w:instrText xml:space="preserve"> REF _Numd19e127325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92-->
    <w:p xmlns:tce="http://www.TCE.com">
      <w:pPr>
        <w:pStyle w:val="Heading4"/>
      </w:pPr>
      <w:bookmarkStart w:id="4033" w:name="_Numd19e78920"/>
      <w:bookmarkStart w:id="4034" w:name="_Refd19e78920"/>
      <w:bookmarkStart w:id="4035" w:name="_Tocd19e78920"/>
      <w:r>
        <w:t/>
      </w:r>
      <w:r>
        <w:t>Subpart 232.8</w:t>
      </w:r>
      <w:r>
        <w:t xml:space="preserve"> - ASSIGNMENT OF CLAIMS</w:t>
      </w:r>
      <w:bookmarkEnd w:id="4034"/>
      <w:bookmarkEnd w:id="4035"/>
      <w:bookmarkEnd w:id="4033"/>
    </w:p>
    <!--Topic unique_1893-->
    <w:p xmlns:tce="http://www.TCE.com">
      <w:pPr>
        <w:pStyle w:val="Heading5"/>
      </w:pPr>
      <w:bookmarkStart w:id="4036" w:name="_Numd19e78933"/>
      <w:bookmarkStart w:id="4037" w:name="_Refd19e78933"/>
      <w:bookmarkStart w:id="4038" w:name="_Tocd19e78933"/>
      <w:r>
        <w:t/>
      </w:r>
      <w:r>
        <w:t>232.803</w:t>
      </w:r>
      <w:r>
        <w:t xml:space="preserve"> Policies.</w:t>
      </w:r>
      <w:bookmarkEnd w:id="4037"/>
      <w:bookmarkEnd w:id="4038"/>
      <w:bookmarkEnd w:id="4036"/>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894-->
    <w:p xmlns:tce="http://www.TCE.com">
      <w:pPr>
        <w:pStyle w:val="Heading5"/>
      </w:pPr>
      <w:bookmarkStart w:id="4039" w:name="_Numd19e78954"/>
      <w:bookmarkStart w:id="4040" w:name="_Refd19e78954"/>
      <w:bookmarkStart w:id="4041" w:name="_Tocd19e78954"/>
      <w:r>
        <w:t/>
      </w:r>
      <w:r>
        <w:t>232.805</w:t>
      </w:r>
      <w:r>
        <w:t xml:space="preserve"> Procedure.</w:t>
      </w:r>
      <w:bookmarkEnd w:id="4040"/>
      <w:bookmarkEnd w:id="4041"/>
      <w:bookmarkEnd w:id="4039"/>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95-->
    <w:p xmlns:tce="http://www.TCE.com">
      <w:pPr>
        <w:pStyle w:val="Heading5"/>
      </w:pPr>
      <w:bookmarkStart w:id="4042" w:name="_Numd19e78986"/>
      <w:bookmarkStart w:id="4043" w:name="_Refd19e78986"/>
      <w:bookmarkStart w:id="4044" w:name="_Tocd19e78986"/>
      <w:r>
        <w:t/>
      </w:r>
      <w:r>
        <w:t>232.806</w:t>
      </w:r>
      <w:r>
        <w:t xml:space="preserve"> Contract clauses.</w:t>
      </w:r>
      <w:bookmarkEnd w:id="4043"/>
      <w:bookmarkEnd w:id="4044"/>
      <w:bookmarkEnd w:id="4042"/>
    </w:p>
    <w:p xmlns:tce="http://www.TCE.com">
      <w:pPr>
        <w:pStyle w:val="BodyText"/>
        <w:ind w:left="720"/>
      </w:pPr>
      <w:r>
        <w:t xml:space="preserve">(a)(1) Use the clause at </w:t>
      </w:r>
      <w:r>
        <w:rPr>
          <w:color w:val="0000FF"/>
        </w:rPr>
        <w:fldChar w:fldCharType="begin"/>
      </w:r>
      <w:r>
        <w:rPr>
          <w:color w:val="0000FF"/>
        </w:rPr>
        <w:instrText xml:space="preserve"> REF _Numd19e127434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_Numd19e78933 \h </w:instrText>
      </w:r>
      <w:r>
        <w:fldChar w:fldCharType="separate"/>
      </w:r>
      <w:rPr>
        <w:color w:val="0000FF"/>
      </w:rPr>
      <w:r>
        <w:rPr>
          <w:u w:val="single"/>
        </w:rPr>
        <w:t>232.803</w:t>
      </w:r>
      <w:r>
        <w:rPr>
          <w:color w:val="0000FF"/>
        </w:rPr>
        <w:fldChar w:fldCharType="end"/>
      </w:r>
      <w:r>
        <w:t>(d).</w:t>
      </w:r>
    </w:p>
    <!--Topic unique_1896-->
    <w:p xmlns:tce="http://www.TCE.com">
      <w:pPr>
        <w:pStyle w:val="Heading4"/>
      </w:pPr>
      <w:bookmarkStart w:id="4045" w:name="_Numd19e79016"/>
      <w:bookmarkStart w:id="4046" w:name="_Refd19e79016"/>
      <w:bookmarkStart w:id="4047" w:name="_Tocd19e79016"/>
      <w:r>
        <w:t/>
      </w:r>
      <w:r>
        <w:t>Subpart 232.9</w:t>
      </w:r>
      <w:r>
        <w:t xml:space="preserve"> - PROMPT PAYMENT</w:t>
      </w:r>
      <w:bookmarkEnd w:id="4046"/>
      <w:bookmarkEnd w:id="4047"/>
      <w:bookmarkEnd w:id="4045"/>
    </w:p>
    <!--Topic unique_1897-->
    <w:p xmlns:tce="http://www.TCE.com">
      <w:pPr>
        <w:pStyle w:val="Heading5"/>
      </w:pPr>
      <w:bookmarkStart w:id="4048" w:name="_Numd19e79029"/>
      <w:bookmarkStart w:id="4049" w:name="_Refd19e79029"/>
      <w:bookmarkStart w:id="4050" w:name="_Tocd19e79029"/>
      <w:r>
        <w:t/>
      </w:r>
      <w:r>
        <w:t>232.901</w:t>
      </w:r>
      <w:r>
        <w:t xml:space="preserve"> Applicability.</w:t>
      </w:r>
      <w:bookmarkEnd w:id="4049"/>
      <w:bookmarkEnd w:id="4050"/>
      <w:bookmarkEnd w:id="4048"/>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_Numd19e127553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_Numd19e127553 \h </w:instrText>
      </w:r>
      <w:r>
        <w:fldChar w:fldCharType="separate"/>
      </w:r>
      <w:rPr>
        <w:color w:val="0000FF"/>
      </w:rPr>
      <w:r>
        <w:rPr>
          <w:u w:val="single"/>
        </w:rPr>
        <w:t>252.232-7011</w:t>
      </w:r>
      <w:r>
        <w:rPr>
          <w:color w:val="0000FF"/>
        </w:rPr>
        <w:fldChar w:fldCharType="end"/>
      </w:r>
      <w:r>
        <w:t xml:space="preserve"> by issuance of a contract modification.</w:t>
      </w:r>
    </w:p>
    <!--Topic unique_1898-->
    <w:p xmlns:tce="http://www.TCE.com">
      <w:pPr>
        <w:pStyle w:val="Heading5"/>
      </w:pPr>
      <w:bookmarkStart w:id="4051" w:name="_Numd19e79089"/>
      <w:bookmarkStart w:id="4052" w:name="_Refd19e79089"/>
      <w:bookmarkStart w:id="4053" w:name="_Tocd19e79089"/>
      <w:r>
        <w:t/>
      </w:r>
      <w:r>
        <w:t>232.903</w:t>
      </w:r>
      <w:r>
        <w:t xml:space="preserve"> Responsibilities.</w:t>
      </w:r>
      <w:bookmarkEnd w:id="4052"/>
      <w:bookmarkEnd w:id="4053"/>
      <w:bookmarkEnd w:id="4051"/>
    </w:p>
    <w:p xmlns:tce="http://www.TCE.com">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xmlns:tce="http://www.TCE.com">
      <w:pPr>
        <w:pStyle w:val="BodyText"/>
      </w:pPr>
      <w:r>
        <w:t/>
      </w:r>
      <w:r>
        <w:rPr>
          <w:color w:val="0000FF"/>
        </w:rPr>
        <w:fldChar w:fldCharType="begin"/>
      </w:r>
      <w:r>
        <w:rPr>
          <w:color w:val="0000FF"/>
        </w:rPr>
        <w:instrText xml:space="preserve"> REF _Numd19e79156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99-->
    <w:p xmlns:tce="http://www.TCE.com">
      <w:pPr>
        <w:pStyle w:val="Heading5"/>
      </w:pPr>
      <w:bookmarkStart w:id="4054" w:name="_Numd19e79115"/>
      <w:bookmarkStart w:id="4055" w:name="_Refd19e79115"/>
      <w:bookmarkStart w:id="4056" w:name="_Tocd19e79115"/>
      <w:r>
        <w:t/>
      </w:r>
      <w:r>
        <w:t>232.904</w:t>
      </w:r>
      <w:r>
        <w:t xml:space="preserve"> Determining payment due dates.</w:t>
      </w:r>
      <w:bookmarkEnd w:id="4055"/>
      <w:bookmarkEnd w:id="4056"/>
      <w:bookmarkEnd w:id="4054"/>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00-->
    <w:p xmlns:tce="http://www.TCE.com">
      <w:pPr>
        <w:pStyle w:val="Heading5"/>
      </w:pPr>
      <w:bookmarkStart w:id="4057" w:name="_Numd19e79134"/>
      <w:bookmarkStart w:id="4058" w:name="_Refd19e79134"/>
      <w:bookmarkStart w:id="4059" w:name="_Tocd19e79134"/>
      <w:r>
        <w:t/>
      </w:r>
      <w:r>
        <w:t>232.905</w:t>
      </w:r>
      <w:r>
        <w:t xml:space="preserve"> Payment documentation and process.</w:t>
      </w:r>
      <w:bookmarkEnd w:id="4058"/>
      <w:bookmarkEnd w:id="4059"/>
      <w:bookmarkEnd w:id="4057"/>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_Numd19e28883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01-->
    <w:p xmlns:tce="http://www.TCE.com">
      <w:pPr>
        <w:pStyle w:val="Heading5"/>
      </w:pPr>
      <w:bookmarkStart w:id="4060" w:name="_Numd19e79156"/>
      <w:bookmarkStart w:id="4061" w:name="_Refd19e79156"/>
      <w:bookmarkStart w:id="4062" w:name="_Tocd19e79156"/>
      <w:r>
        <w:t/>
      </w:r>
      <w:r>
        <w:t>232.906</w:t>
      </w:r>
      <w:r>
        <w:t xml:space="preserve"> Making payments.</w:t>
      </w:r>
      <w:bookmarkEnd w:id="4061"/>
      <w:bookmarkEnd w:id="4062"/>
      <w:bookmarkEnd w:id="4060"/>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02-->
    <w:p xmlns:tce="http://www.TCE.com">
      <w:pPr>
        <w:pStyle w:val="Heading5"/>
      </w:pPr>
      <w:bookmarkStart w:id="4063" w:name="_Numd19e79177"/>
      <w:bookmarkStart w:id="4064" w:name="_Refd19e79177"/>
      <w:bookmarkStart w:id="4065" w:name="_Tocd19e79177"/>
      <w:r>
        <w:t/>
      </w:r>
      <w:r>
        <w:t>232.908</w:t>
      </w:r>
      <w:r>
        <w:t xml:space="preserve"> Contract clauses.</w:t>
      </w:r>
      <w:bookmarkEnd w:id="4064"/>
      <w:bookmarkEnd w:id="4065"/>
      <w:bookmarkEnd w:id="4063"/>
    </w:p>
    <w:p xmlns:tce="http://www.TCE.com">
      <w:pPr>
        <w:pStyle w:val="BodyText"/>
      </w:pPr>
      <w:r>
        <w:t xml:space="preserve">Use the clause at </w:t>
      </w:r>
      <w:r>
        <w:rPr>
          <w:color w:val="0000FF"/>
        </w:rPr>
        <w:fldChar w:fldCharType="begin"/>
      </w:r>
      <w:r>
        <w:rPr>
          <w:color w:val="0000FF"/>
        </w:rPr>
        <w:instrText xml:space="preserve"> REF _Numd19e127553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items, in acquisitions that meet the applicability criteria at </w:t>
      </w:r>
      <w:r>
        <w:rPr>
          <w:color w:val="0000FF"/>
        </w:rPr>
        <w:fldChar w:fldCharType="begin"/>
      </w:r>
      <w:r>
        <w:rPr>
          <w:color w:val="0000FF"/>
        </w:rPr>
        <w:instrText xml:space="preserve"> REF _Numd19e79029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Items.</w:t>
      </w:r>
    </w:p>
    <!--Topic unique_1903-->
    <w:p xmlns:tce="http://www.TCE.com">
      <w:pPr>
        <w:pStyle w:val="Heading4"/>
      </w:pPr>
      <w:bookmarkStart w:id="4066" w:name="_Numd19e79204"/>
      <w:bookmarkStart w:id="4067" w:name="_Refd19e79204"/>
      <w:bookmarkStart w:id="4068" w:name="_Tocd19e79204"/>
      <w:r>
        <w:t/>
      </w:r>
      <w:r>
        <w:t>Subpart 232.10</w:t>
      </w:r>
      <w:r>
        <w:t xml:space="preserve"> - PERFORMANCE-BASED PAYMENTS</w:t>
      </w:r>
      <w:bookmarkEnd w:id="4067"/>
      <w:bookmarkEnd w:id="4068"/>
      <w:bookmarkEnd w:id="4066"/>
    </w:p>
    <!--Topic unique_1904-->
    <w:p xmlns:tce="http://www.TCE.com">
      <w:pPr>
        <w:pStyle w:val="Heading5"/>
      </w:pPr>
      <w:bookmarkStart w:id="4069" w:name="_Numd19e79217"/>
      <w:bookmarkStart w:id="4070" w:name="_Refd19e79217"/>
      <w:bookmarkStart w:id="4071" w:name="_Tocd19e79217"/>
      <w:r>
        <w:t/>
      </w:r>
      <w:r>
        <w:t>232.1001</w:t>
      </w:r>
      <w:r>
        <w:t xml:space="preserve"> Policy.</w:t>
      </w:r>
      <w:bookmarkEnd w:id="4070"/>
      <w:bookmarkEnd w:id="4071"/>
      <w:bookmarkEnd w:id="4069"/>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u w:val="single"/>
        </w:rPr>
        <w:t>232.1001</w:t>
      </w:r>
      <w:r>
        <w:t xml:space="preserve"> (a)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_Numd19e79244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05-->
    <w:p xmlns:tce="http://www.TCE.com">
      <w:pPr>
        <w:pStyle w:val="Heading6"/>
      </w:pPr>
      <w:bookmarkStart w:id="4072" w:name="_Numd19e79244"/>
      <w:bookmarkStart w:id="4073" w:name="_Refd19e79244"/>
      <w:bookmarkStart w:id="4074" w:name="_Tocd19e79244"/>
      <w:r>
        <w:t/>
      </w:r>
      <w:r>
        <w:t>232.1003-70</w:t>
      </w:r>
      <w:r>
        <w:t xml:space="preserve"> Criteria for use.</w:t>
      </w:r>
      <w:bookmarkEnd w:id="4073"/>
      <w:bookmarkEnd w:id="4074"/>
      <w:bookmarkEnd w:id="4072"/>
    </w:p>
    <w:p xmlns:tce="http://www.TCE.com">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906-->
    <w:p xmlns:tce="http://www.TCE.com">
      <w:pPr>
        <w:pStyle w:val="Heading5"/>
      </w:pPr>
      <w:bookmarkStart w:id="4075" w:name="_Numd19e79264"/>
      <w:bookmarkStart w:id="4076" w:name="_Refd19e79264"/>
      <w:bookmarkStart w:id="4077" w:name="_Tocd19e79264"/>
      <w:r>
        <w:t/>
      </w:r>
      <w:r>
        <w:t>232.1004</w:t>
      </w:r>
      <w:r>
        <w:t xml:space="preserve"> Procedures.</w:t>
      </w:r>
      <w:bookmarkEnd w:id="4076"/>
      <w:bookmarkEnd w:id="4077"/>
      <w:bookmarkEnd w:id="4075"/>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DPC website in the Price, Cost and Finance section. The PBP analysis tool and Performance Based Payment - Guidebook are available at </w:t>
      </w:r>
      <w:hyperlink r:id="rIdHyperlink137">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07-->
    <w:p xmlns:tce="http://www.TCE.com">
      <w:pPr>
        <w:pStyle w:val="Heading6"/>
      </w:pPr>
      <w:bookmarkStart w:id="4078" w:name="_Numd19e79305"/>
      <w:bookmarkStart w:id="4079" w:name="_Refd19e79305"/>
      <w:bookmarkStart w:id="4080" w:name="_Tocd19e79305"/>
      <w:r>
        <w:t/>
      </w:r>
      <w:r>
        <w:t>232.1005-70</w:t>
      </w:r>
      <w:r>
        <w:t xml:space="preserve"> Solicitation provisions and contract clauses.</w:t>
      </w:r>
      <w:bookmarkEnd w:id="4079"/>
      <w:bookmarkEnd w:id="4080"/>
      <w:bookmarkEnd w:id="4078"/>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_Numd19e127641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_Numd19e127787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_Numd19e127950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_Numd19e127980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08-->
    <w:p xmlns:tce="http://www.TCE.com">
      <w:pPr>
        <w:pStyle w:val="Heading4"/>
      </w:pPr>
      <w:bookmarkStart w:id="4081" w:name="_Numd19e79350"/>
      <w:bookmarkStart w:id="4082" w:name="_Refd19e79350"/>
      <w:bookmarkStart w:id="4083" w:name="_Tocd19e79350"/>
      <w:r>
        <w:t/>
      </w:r>
      <w:r>
        <w:t>Subpart 232.11</w:t>
      </w:r>
      <w:r>
        <w:t xml:space="preserve"> - ELECTRONIC FUNDS TRANSFER</w:t>
      </w:r>
      <w:bookmarkEnd w:id="4082"/>
      <w:bookmarkEnd w:id="4083"/>
      <w:bookmarkEnd w:id="4081"/>
    </w:p>
    <!--Topic unique_654-->
    <w:p xmlns:tce="http://www.TCE.com">
      <w:pPr>
        <w:pStyle w:val="Heading5"/>
      </w:pPr>
      <w:bookmarkStart w:id="4084" w:name="_Numd19e79363"/>
      <w:bookmarkStart w:id="4085" w:name="_Refd19e79363"/>
      <w:bookmarkStart w:id="4086" w:name="_Tocd19e79363"/>
      <w:r>
        <w:t/>
      </w:r>
      <w:r>
        <w:t>232.1110</w:t>
      </w:r>
      <w:r>
        <w:t xml:space="preserve"> Solicitation provision and contract clauses.</w:t>
      </w:r>
      <w:bookmarkEnd w:id="4085"/>
      <w:bookmarkEnd w:id="4086"/>
      <w:bookmarkEnd w:id="4084"/>
    </w:p>
    <w:p xmlns:tce="http://www.TCE.com">
      <w:pPr>
        <w:pStyle w:val="BodyText"/>
      </w:pPr>
      <w:r>
        <w:t xml:space="preserve">Use the clause at </w:t>
      </w:r>
      <w:r>
        <w:rPr>
          <w:color w:val="0000FF"/>
        </w:rPr>
        <w:fldChar w:fldCharType="begin"/>
      </w:r>
      <w:r>
        <w:rPr>
          <w:color w:val="0000FF"/>
        </w:rPr>
        <w:instrText xml:space="preserve"> REF _Numd19e127477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items,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09-->
    <w:p xmlns:tce="http://www.TCE.com">
      <w:pPr>
        <w:pStyle w:val="Heading4"/>
      </w:pPr>
      <w:bookmarkStart w:id="4087" w:name="_Numd19e79390"/>
      <w:bookmarkStart w:id="4088" w:name="_Refd19e79390"/>
      <w:bookmarkStart w:id="4089" w:name="_Tocd19e79390"/>
      <w:r>
        <w:t/>
      </w:r>
      <w:r>
        <w:t>Subpart 232.70</w:t>
      </w:r>
      <w:r>
        <w:t xml:space="preserve"> - ELECTRONIC SUBMISSION AND PROCESSING OF PAYMENT REQUESTS AND RECEIVING REPORTS</w:t>
      </w:r>
      <w:bookmarkEnd w:id="4088"/>
      <w:bookmarkEnd w:id="4089"/>
      <w:bookmarkEnd w:id="4087"/>
    </w:p>
    <!--Topic unique_1910-->
    <w:p xmlns:tce="http://www.TCE.com">
      <w:pPr>
        <w:pStyle w:val="Heading5"/>
      </w:pPr>
      <w:bookmarkStart w:id="4090" w:name="_Numd19e79403"/>
      <w:bookmarkStart w:id="4091" w:name="_Refd19e79403"/>
      <w:bookmarkStart w:id="4092" w:name="_Tocd19e79403"/>
      <w:r>
        <w:t/>
      </w:r>
      <w:r>
        <w:t>232.7000</w:t>
      </w:r>
      <w:r>
        <w:t xml:space="preserve"> Scope of subpart.</w:t>
      </w:r>
      <w:bookmarkEnd w:id="4091"/>
      <w:bookmarkEnd w:id="4092"/>
      <w:bookmarkEnd w:id="4090"/>
    </w:p>
    <w:p xmlns:tce="http://www.TCE.com">
      <w:pPr>
        <w:pStyle w:val="BodyText"/>
      </w:pPr>
      <w:r>
        <w:t>This subpart prescribes policies and procedures for submitting and processing payment requests in electronic form to comply with 10 U.S.C. 2227.</w:t>
      </w:r>
    </w:p>
    <!--Topic unique_1911-->
    <w:p xmlns:tce="http://www.TCE.com">
      <w:pPr>
        <w:pStyle w:val="Heading5"/>
      </w:pPr>
      <w:bookmarkStart w:id="4093" w:name="_Numd19e79422"/>
      <w:bookmarkStart w:id="4094" w:name="_Refd19e79422"/>
      <w:bookmarkStart w:id="4095" w:name="_Tocd19e79422"/>
      <w:r>
        <w:t/>
      </w:r>
      <w:r>
        <w:t>232.7001</w:t>
      </w:r>
      <w:r>
        <w:t xml:space="preserve"> Definitions.</w:t>
      </w:r>
      <w:bookmarkEnd w:id="4094"/>
      <w:bookmarkEnd w:id="4095"/>
      <w:bookmarkEnd w:id="4093"/>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1066-->
    <w:p xmlns:tce="http://www.TCE.com">
      <w:pPr>
        <w:pStyle w:val="Heading5"/>
      </w:pPr>
      <w:bookmarkStart w:id="4096" w:name="_Numd19e79446"/>
      <w:bookmarkStart w:id="4097" w:name="_Refd19e79446"/>
      <w:bookmarkStart w:id="4098" w:name="_Tocd19e79446"/>
      <w:r>
        <w:t/>
      </w:r>
      <w:r>
        <w:t>232.7002</w:t>
      </w:r>
      <w:r>
        <w:t xml:space="preserve"> Policy.</w:t>
      </w:r>
      <w:bookmarkEnd w:id="4097"/>
      <w:bookmarkEnd w:id="4098"/>
      <w:bookmarkEnd w:id="4096"/>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12-->
    <w:p xmlns:tce="http://www.TCE.com">
      <w:pPr>
        <w:pStyle w:val="Heading5"/>
      </w:pPr>
      <w:bookmarkStart w:id="4099" w:name="_Numd19e79483"/>
      <w:bookmarkStart w:id="4100" w:name="_Refd19e79483"/>
      <w:bookmarkStart w:id="4101" w:name="_Tocd19e79483"/>
      <w:r>
        <w:t/>
      </w:r>
      <w:r>
        <w:t>232.7003</w:t>
      </w:r>
      <w:r>
        <w:t xml:space="preserve"> Procedures.</w:t>
      </w:r>
      <w:bookmarkEnd w:id="4100"/>
      <w:bookmarkEnd w:id="4101"/>
      <w:bookmarkEnd w:id="4099"/>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_Numd19e79446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51-->
    <w:p xmlns:tce="http://www.TCE.com">
      <w:pPr>
        <w:pStyle w:val="Heading5"/>
      </w:pPr>
      <w:bookmarkStart w:id="4102" w:name="_Numd19e79515"/>
      <w:bookmarkStart w:id="4103" w:name="_Refd19e79515"/>
      <w:bookmarkStart w:id="4104" w:name="_Tocd19e79515"/>
      <w:r>
        <w:t/>
      </w:r>
      <w:r>
        <w:t>232.7004</w:t>
      </w:r>
      <w:r>
        <w:t xml:space="preserve"> Contract clauses.</w:t>
      </w:r>
      <w:bookmarkEnd w:id="4103"/>
      <w:bookmarkEnd w:id="4104"/>
      <w:bookmarkEnd w:id="4102"/>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_Numd19e79446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or task or delivery order, use the clause at </w:t>
      </w:r>
      <w:r>
        <w:rPr>
          <w:color w:val="0000FF"/>
        </w:rPr>
        <w:fldChar w:fldCharType="begin"/>
      </w:r>
      <w:r>
        <w:rPr>
          <w:color w:val="0000FF"/>
        </w:rPr>
        <w:instrText xml:space="preserve"> REF _Numd19e126869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_Numd19e127038 \h </w:instrText>
      </w:r>
      <w:r>
        <w:fldChar w:fldCharType="separate"/>
      </w:r>
      <w:rPr>
        <w:color w:val="0000FF"/>
      </w:rPr>
      <w:r>
        <w:rPr>
          <w:u w:val="single"/>
        </w:rPr>
        <w:t>252.232-7006</w:t>
      </w:r>
      <w:r>
        <w:rPr>
          <w:color w:val="0000FF"/>
        </w:rPr>
        <w:fldChar w:fldCharType="end"/>
      </w:r>
      <w:r>
        <w:t xml:space="preserve">, Wide Area WorkFlow Payment Instructions, in solicitations and contracts or task or delivery orders, including solicitations and contracts using FAR part 12 procedures for the acquisition of commercial items, when </w:t>
      </w:r>
      <w:r>
        <w:rPr>
          <w:color w:val="0000FF"/>
        </w:rPr>
        <w:fldChar w:fldCharType="begin"/>
      </w:r>
      <w:r>
        <w:rPr>
          <w:color w:val="0000FF"/>
        </w:rPr>
        <w:instrText xml:space="preserve"> REF _Numd19e126869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u w:val="single"/>
        </w:rPr>
        <w:t>232.7004</w:t>
      </w:r>
      <w:r>
        <w:t xml:space="preserve"> for instructions on completing the clause.</w:t>
      </w:r>
    </w:p>
    <!--Topic unique_1913-->
    <w:p xmlns:tce="http://www.TCE.com">
      <w:pPr>
        <w:pStyle w:val="Heading4"/>
      </w:pPr>
      <w:bookmarkStart w:id="4105" w:name="_Numd19e79557"/>
      <w:bookmarkStart w:id="4106" w:name="_Refd19e79557"/>
      <w:bookmarkStart w:id="4107" w:name="_Tocd19e79557"/>
      <w:r>
        <w:t/>
      </w:r>
      <w:r>
        <w:t>Subpart 232.71</w:t>
      </w:r>
      <w:r>
        <w:t xml:space="preserve"> - LEVIES ON CONTRACT PAYMENTS</w:t>
      </w:r>
      <w:bookmarkEnd w:id="4106"/>
      <w:bookmarkEnd w:id="4107"/>
      <w:bookmarkEnd w:id="4105"/>
    </w:p>
    <!--Topic unique_1914-->
    <w:p xmlns:tce="http://www.TCE.com">
      <w:pPr>
        <w:pStyle w:val="Heading5"/>
      </w:pPr>
      <w:bookmarkStart w:id="4108" w:name="_Numd19e79570"/>
      <w:bookmarkStart w:id="4109" w:name="_Refd19e79570"/>
      <w:bookmarkStart w:id="4110" w:name="_Tocd19e79570"/>
      <w:r>
        <w:t/>
      </w:r>
      <w:r>
        <w:t>232.7100</w:t>
      </w:r>
      <w:r>
        <w:t xml:space="preserve"> Scope of subpart.</w:t>
      </w:r>
      <w:bookmarkEnd w:id="4109"/>
      <w:bookmarkEnd w:id="4110"/>
      <w:bookmarkEnd w:id="4108"/>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15-->
    <w:p xmlns:tce="http://www.TCE.com">
      <w:pPr>
        <w:pStyle w:val="Heading5"/>
      </w:pPr>
      <w:bookmarkStart w:id="4111" w:name="_Numd19e79589"/>
      <w:bookmarkStart w:id="4112" w:name="_Refd19e79589"/>
      <w:bookmarkStart w:id="4113" w:name="_Tocd19e79589"/>
      <w:r>
        <w:t/>
      </w:r>
      <w:r>
        <w:t>232.7101</w:t>
      </w:r>
      <w:r>
        <w:t xml:space="preserve"> Policy and procedures.</w:t>
      </w:r>
      <w:bookmarkEnd w:id="4112"/>
      <w:bookmarkEnd w:id="4113"/>
      <w:bookmarkEnd w:id="4111"/>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rPr>
          <w:u w:val="single"/>
        </w:rPr>
        <w:t>232.7101</w:t>
      </w:r>
      <w:r>
        <w:t xml:space="preserve"> (b) for reviewing the contractor’s rationale and submitting the required notification.</w:t>
      </w:r>
    </w:p>
    <w:p xmlns:tce="http://www.TCE.com">
      <w:pPr>
        <w:pStyle w:val="BodyText"/>
        <w:ind w:left="720"/>
      </w:pPr>
      <w:r>
        <w:t xml:space="preserve">(c) The Director, DPAP, will promptly evaluate the contractor’s rationale and will notify the IRS, the contracting officer, and the payment office, as appropriate, in accordance with the procedures at PGI </w:t>
      </w:r>
      <w:r>
        <w:rPr>
          <w:u w:val="single"/>
        </w:rPr>
        <w:t>232.7101</w:t>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_Numd19e127505 \h </w:instrText>
      </w:r>
      <w:r>
        <w:fldChar w:fldCharType="separate"/>
      </w:r>
      <w:rPr>
        <w:color w:val="0000FF"/>
      </w:rPr>
      <w:r>
        <w:rPr>
          <w:u w:val="single"/>
        </w:rPr>
        <w:t>252.232-7010</w:t>
      </w:r>
      <w:r>
        <w:rPr>
          <w:color w:val="0000FF"/>
        </w:rPr>
        <w:fldChar w:fldCharType="end"/>
      </w:r>
      <w:r>
        <w:t xml:space="preserve"> and in accordance with the procedures at PGI </w:t>
      </w:r>
      <w:r>
        <w:rPr>
          <w:u w:val="single"/>
        </w:rPr>
        <w:t>232.7101</w:t>
      </w:r>
      <w:r>
        <w:t xml:space="preserve"> (d).</w:t>
      </w:r>
    </w:p>
    <!--Topic unique_656-->
    <w:p xmlns:tce="http://www.TCE.com">
      <w:pPr>
        <w:pStyle w:val="Heading5"/>
      </w:pPr>
      <w:bookmarkStart w:id="4114" w:name="_Numd19e79633"/>
      <w:bookmarkStart w:id="4115" w:name="_Refd19e79633"/>
      <w:bookmarkStart w:id="4116" w:name="_Tocd19e79633"/>
      <w:r>
        <w:t/>
      </w:r>
      <w:r>
        <w:t>232.7102</w:t>
      </w:r>
      <w:r>
        <w:t xml:space="preserve"> Contract clause.</w:t>
      </w:r>
      <w:bookmarkEnd w:id="4115"/>
      <w:bookmarkEnd w:id="4116"/>
      <w:bookmarkEnd w:id="4114"/>
    </w:p>
    <w:p xmlns:tce="http://www.TCE.com">
      <w:pPr>
        <w:pStyle w:val="BodyText"/>
      </w:pPr>
      <w:r>
        <w:t xml:space="preserve">Use the clause at </w:t>
      </w:r>
      <w:r>
        <w:rPr>
          <w:color w:val="0000FF"/>
        </w:rPr>
        <w:fldChar w:fldCharType="begin"/>
      </w:r>
      <w:r>
        <w:rPr>
          <w:color w:val="0000FF"/>
        </w:rPr>
        <w:instrText xml:space="preserve"> REF _Numd19e127505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items.</w:t>
      </w:r>
    </w:p>
    <!--Topic unique_1916-->
    <w:p xmlns:tce="http://www.TCE.com">
      <w:pPr>
        <w:pStyle w:val="Heading4"/>
      </w:pPr>
      <w:bookmarkStart w:id="4117" w:name="_Numd19e79656"/>
      <w:bookmarkStart w:id="4118" w:name="_Refd19e79656"/>
      <w:bookmarkStart w:id="4119" w:name="_Tocd19e79656"/>
      <w:r>
        <w:t/>
      </w:r>
      <w:r>
        <w:t>Subpart 232.72</w:t>
      </w:r>
      <w:r>
        <w:t xml:space="preserve"> - Reserved</w:t>
      </w:r>
      <w:bookmarkEnd w:id="4118"/>
      <w:bookmarkEnd w:id="4119"/>
      <w:bookmarkEnd w:id="4117"/>
    </w:p>
    <!--Topic unique_1938-->
    <w:p xmlns:tce="http://www.TCE.com">
      <w:pPr>
        <w:pStyle w:val="Heading3"/>
      </w:pPr>
      <w:bookmarkStart w:id="4120" w:name="_Numd19e79665"/>
      <w:bookmarkStart w:id="4121" w:name="_Refd19e79665"/>
      <w:bookmarkStart w:id="4122" w:name="_Tocd19e79665"/>
      <w:r>
        <w:t/>
      </w:r>
      <w:r>
        <w:t>Part 233</w:t>
      </w:r>
      <w:r>
        <w:t xml:space="preserve"> - PROTESTS, DISPUTES, AND APPEALS</w:t>
      </w:r>
      <w:bookmarkEnd w:id="4121"/>
      <w:bookmarkEnd w:id="4122"/>
      <w:bookmarkEnd w:id="4120"/>
    </w:p>
    <w:p xmlns:tce="http://www.TCE.com">
      <w:pPr>
        <w:pStyle w:val="ListBullet"/>
        <!--depth 1-->
        <w:numPr>
          <w:ilvl w:val="0"/>
          <w:numId w:val="489"/>
        </w:numPr>
      </w:pPr>
      <w:r>
        <w:t/>
      </w:r>
      <w:r>
        <w:rPr>
          <w:color w:val="0000FF"/>
        </w:rPr>
        <w:fldChar w:fldCharType="begin"/>
      </w:r>
      <w:r>
        <w:rPr>
          <w:color w:val="0000FF"/>
        </w:rPr>
        <w:instrText xml:space="preserve"> REF _Numd19e79778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_Numd19e79791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_Numd19e79818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_Numd19e79864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_Numd19e79887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89"/>
        </w:numPr>
      </w:pPr>
      <w:r>
        <w:t/>
      </w:r>
      <w:r>
        <w:rPr>
          <w:color w:val="0000FF"/>
        </w:rPr>
        <w:fldChar w:fldCharType="begin"/>
      </w:r>
      <w:r>
        <w:rPr>
          <w:color w:val="0000FF"/>
        </w:rPr>
        <w:instrText xml:space="preserve"> REF _Numd19e79911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_Numd19e79924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492"/>
        </w:numPr>
      </w:pPr>
      <w:r>
        <w:t/>
      </w:r>
      <w:r>
        <w:rPr>
          <w:color w:val="0000FF"/>
        </w:rPr>
        <w:fldChar w:fldCharType="begin"/>
      </w:r>
      <w:r>
        <w:rPr>
          <w:color w:val="0000FF"/>
        </w:rPr>
        <w:instrText xml:space="preserve"> REF _Numd19e79937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_Numd19e79957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_Numd19e79979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493"/>
        </w:numPr>
      </w:pPr>
      <w:r>
        <w:t/>
      </w:r>
      <w:r>
        <w:rPr>
          <w:color w:val="0000FF"/>
        </w:rPr>
        <w:fldChar w:fldCharType="begin"/>
      </w:r>
      <w:r>
        <w:rPr>
          <w:color w:val="0000FF"/>
        </w:rPr>
        <w:instrText xml:space="preserve"> REF _Numd19e80019 \h </w:instrText>
      </w:r>
      <w:r>
        <w:fldChar w:fldCharType="separate"/>
      </w:r>
      <w:rPr>
        <w:color w:val="0000FF"/>
      </w:rPr>
      <w:r>
        <w:rPr>
          <w:u w:val="single"/>
        </w:rPr>
        <w:t>233.215-70 Additional contract clause.</w:t>
      </w:r>
      <w:r>
        <w:rPr>
          <w:color w:val="0000FF"/>
        </w:rPr>
        <w:fldChar w:fldCharType="end"/>
      </w:r>
      <w:r>
        <w:t/>
      </w:r>
    </w:p>
    <!--Topic unique_1939-->
    <w:p xmlns:tce="http://www.TCE.com">
      <w:pPr>
        <w:pStyle w:val="Heading4"/>
      </w:pPr>
      <w:bookmarkStart w:id="4123" w:name="_Numd19e79778"/>
      <w:bookmarkStart w:id="4124" w:name="_Refd19e79778"/>
      <w:bookmarkStart w:id="4125" w:name="_Tocd19e79778"/>
      <w:r>
        <w:t/>
      </w:r>
      <w:r>
        <w:t>Subpart 233.1</w:t>
      </w:r>
      <w:r>
        <w:t xml:space="preserve"> - PROTESTS</w:t>
      </w:r>
      <w:bookmarkEnd w:id="4124"/>
      <w:bookmarkEnd w:id="4125"/>
      <w:bookmarkEnd w:id="4123"/>
    </w:p>
    <!--Topic unique_1940-->
    <w:p xmlns:tce="http://www.TCE.com">
      <w:pPr>
        <w:pStyle w:val="Heading5"/>
      </w:pPr>
      <w:bookmarkStart w:id="4126" w:name="_Numd19e79791"/>
      <w:bookmarkStart w:id="4127" w:name="_Refd19e79791"/>
      <w:bookmarkStart w:id="4128" w:name="_Tocd19e79791"/>
      <w:r>
        <w:t/>
      </w:r>
      <w:r>
        <w:t>233.102</w:t>
      </w:r>
      <w:r>
        <w:t xml:space="preserve"> General.</w:t>
      </w:r>
      <w:bookmarkEnd w:id="4127"/>
      <w:bookmarkEnd w:id="4128"/>
      <w:bookmarkEnd w:id="4126"/>
    </w:p>
    <w:p xmlns:tce="http://www.TCE.com">
      <w:pPr>
        <w:pStyle w:val="BodyText"/>
      </w:pPr>
      <w:r>
        <w:t xml:space="preserve">If the Government exercises the authority provided in </w:t>
      </w:r>
      <w:r>
        <w:rPr>
          <w:color w:val="0000FF"/>
        </w:rPr>
        <w:fldChar w:fldCharType="begin"/>
      </w:r>
      <w:r>
        <w:rPr>
          <w:color w:val="0000FF"/>
        </w:rPr>
        <w:instrText xml:space="preserve"> REF _Numd19e86667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_Numd19e86421 \h </w:instrText>
      </w:r>
      <w:r>
        <w:fldChar w:fldCharType="separate"/>
      </w:r>
      <w:rPr>
        <w:color w:val="0000FF"/>
      </w:rPr>
      <w:r>
        <w:rPr>
          <w:u w:val="single"/>
        </w:rPr>
        <w:t>239.73</w:t>
      </w:r>
      <w:r>
        <w:rPr>
          <w:color w:val="0000FF"/>
        </w:rPr>
        <w:fldChar w:fldCharType="end"/>
      </w:r>
      <w:r>
        <w:t>).</w:t>
      </w:r>
    </w:p>
    <!--Topic unique_1941-->
    <w:p xmlns:tce="http://www.TCE.com">
      <w:pPr>
        <w:pStyle w:val="Heading5"/>
      </w:pPr>
      <w:bookmarkStart w:id="4129" w:name="_Numd19e79818"/>
      <w:bookmarkStart w:id="4130" w:name="_Refd19e79818"/>
      <w:bookmarkStart w:id="4131" w:name="_Tocd19e79818"/>
      <w:r>
        <w:t/>
      </w:r>
      <w:r>
        <w:t>233.104</w:t>
      </w:r>
      <w:r>
        <w:t xml:space="preserve"> Protests to GAO.</w:t>
      </w:r>
      <w:bookmarkEnd w:id="4130"/>
      <w:bookmarkEnd w:id="4131"/>
      <w:bookmarkEnd w:id="4129"/>
    </w:p>
    <w:p xmlns:tce="http://www.TCE.com">
      <w:pPr>
        <w:pStyle w:val="BodyText"/>
        <w:ind w:left="720"/>
      </w:pPr>
      <w:r>
        <w:t xml:space="preserve">(c) Protests after award. (1) In lieu of the time periods in FAR </w:t>
      </w:r>
      <w:hyperlink r:id="rIdHyperlink138">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139">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2304c(e));</w:t>
      </w:r>
    </w:p>
    <w:p xmlns:tce="http://www.TCE.com">
      <w:pPr>
        <w:pStyle w:val="BodyText"/>
        <w:ind w:left="2880"/>
      </w:pPr>
      <w:r>
        <w:t xml:space="preserve">(C) Within 5 days after a debriefing date offered to the protestor under a timely debriefing request in accordance with FAR </w:t>
      </w:r>
      <w:hyperlink r:id="rIdHyperlink140">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141">
        <w:r>
          <w:rPr>
            <w:rStyle w:val="Hyperlink"/>
          </w:rPr>
          <w:t>15.506</w:t>
        </w:r>
      </w:hyperlink>
      <w:r>
        <w:t xml:space="preserve"> is concluded in accordance with </w:t>
      </w:r>
      <w:r>
        <w:rPr>
          <w:color w:val="0000FF"/>
        </w:rPr>
        <w:fldChar w:fldCharType="begin"/>
      </w:r>
      <w:r>
        <w:rPr>
          <w:color w:val="0000FF"/>
        </w:rPr>
        <w:instrText xml:space="preserve"> REF _Numd19e46740 \h </w:instrText>
      </w:r>
      <w:r>
        <w:fldChar w:fldCharType="separate"/>
      </w:r>
      <w:rPr>
        <w:color w:val="0000FF"/>
      </w:rPr>
      <w:r>
        <w:rPr>
          <w:u w:val="single"/>
        </w:rPr>
        <w:t>215.506-70</w:t>
      </w:r>
      <w:r>
        <w:rPr>
          <w:color w:val="0000FF"/>
        </w:rPr>
        <w:fldChar w:fldCharType="end"/>
      </w:r>
      <w:r>
        <w:t xml:space="preserve"> (b).</w:t>
      </w:r>
    </w:p>
    <!--Topic unique_1942-->
    <w:p xmlns:tce="http://www.TCE.com">
      <w:pPr>
        <w:pStyle w:val="Heading5"/>
      </w:pPr>
      <w:bookmarkStart w:id="4132" w:name="_Numd19e79864"/>
      <w:bookmarkStart w:id="4133" w:name="_Refd19e79864"/>
      <w:bookmarkStart w:id="4134" w:name="_Tocd19e79864"/>
      <w:r>
        <w:t/>
      </w:r>
      <w:r>
        <w:t>233.170</w:t>
      </w:r>
      <w:r>
        <w:t xml:space="preserve"> Briefing requirement for protested acquisitions valued at $1 billion or more.</w:t>
      </w:r>
      <w:bookmarkEnd w:id="4133"/>
      <w:bookmarkEnd w:id="4134"/>
      <w:bookmarkEnd w:id="4132"/>
    </w:p>
    <w:p xmlns:tce="http://www.TCE.com">
      <w:pPr>
        <w:pStyle w:val="BodyText"/>
      </w:pPr>
      <w:r>
        <w:t xml:space="preserve">Follow the procedures at PGI </w:t>
      </w:r>
      <w:r>
        <w:rPr>
          <w:u w:val="single"/>
        </w:rPr>
        <w:t>233.170</w:t>
      </w:r>
      <w:r>
        <w:t xml:space="preserve"> for briefing protested acquisitions valued at $1 billion or more.</w:t>
      </w:r>
    </w:p>
    <!--Topic unique_1943-->
    <w:p xmlns:tce="http://www.TCE.com">
      <w:pPr>
        <w:pStyle w:val="Heading5"/>
      </w:pPr>
      <w:bookmarkStart w:id="4135" w:name="_Numd19e79887"/>
      <w:bookmarkStart w:id="4136" w:name="_Refd19e79887"/>
      <w:bookmarkStart w:id="4137" w:name="_Tocd19e79887"/>
      <w:r>
        <w:t/>
      </w:r>
      <w:r>
        <w:t>233.171</w:t>
      </w:r>
      <w:r>
        <w:t xml:space="preserve"> Reporting requirement for protests of solicitations or awards.</w:t>
      </w:r>
      <w:bookmarkEnd w:id="4136"/>
      <w:bookmarkEnd w:id="4137"/>
      <w:bookmarkEnd w:id="4135"/>
    </w:p>
    <w:p xmlns:tce="http://www.TCE.com">
      <w:pPr>
        <w:pStyle w:val="BodyText"/>
      </w:pPr>
      <w:r>
        <w:t xml:space="preserve">Follow the procedures at PGI </w:t>
      </w:r>
      <w:r>
        <w:rPr>
          <w:u w:val="single"/>
        </w:rPr>
        <w:t>233.171</w:t>
      </w:r>
      <w:r>
        <w:t xml:space="preserve"> for reporting information on protests involving the same contract award or proposed award that have been filed at both the GAO and the United States Court of Federal Claims.</w:t>
      </w:r>
    </w:p>
    <!--Topic unique_1944-->
    <w:p xmlns:tce="http://www.TCE.com">
      <w:pPr>
        <w:pStyle w:val="Heading4"/>
      </w:pPr>
      <w:bookmarkStart w:id="4138" w:name="_Numd19e79911"/>
      <w:bookmarkStart w:id="4139" w:name="_Refd19e79911"/>
      <w:bookmarkStart w:id="4140" w:name="_Tocd19e79911"/>
      <w:r>
        <w:t/>
      </w:r>
      <w:r>
        <w:t>Subpart 233.2</w:t>
      </w:r>
      <w:r>
        <w:t xml:space="preserve"> - DISPUTES AND APPEALS</w:t>
      </w:r>
      <w:bookmarkEnd w:id="4139"/>
      <w:bookmarkEnd w:id="4140"/>
      <w:bookmarkEnd w:id="4138"/>
    </w:p>
    <!--Topic unique_1945-->
    <w:p xmlns:tce="http://www.TCE.com">
      <w:pPr>
        <w:pStyle w:val="Heading5"/>
      </w:pPr>
      <w:bookmarkStart w:id="4141" w:name="_Numd19e79924"/>
      <w:bookmarkStart w:id="4142" w:name="_Refd19e79924"/>
      <w:bookmarkStart w:id="4143" w:name="_Tocd19e79924"/>
      <w:r>
        <w:t/>
      </w:r>
      <w:r>
        <w:t>233.204</w:t>
      </w:r>
      <w:r>
        <w:t xml:space="preserve"> RESERVED</w:t>
      </w:r>
      <w:bookmarkEnd w:id="4142"/>
      <w:bookmarkEnd w:id="4143"/>
      <w:bookmarkEnd w:id="4141"/>
    </w:p>
    <!--Topic unique_1946-->
    <w:p xmlns:tce="http://www.TCE.com">
      <w:pPr>
        <w:pStyle w:val="Heading6"/>
      </w:pPr>
      <w:bookmarkStart w:id="4144" w:name="_Numd19e79937"/>
      <w:bookmarkStart w:id="4145" w:name="_Refd19e79937"/>
      <w:bookmarkStart w:id="4146" w:name="_Tocd19e79937"/>
      <w:r>
        <w:t/>
      </w:r>
      <w:r>
        <w:t>233.204-70</w:t>
      </w:r>
      <w:r>
        <w:t xml:space="preserve"> Limitations on payment.</w:t>
      </w:r>
      <w:bookmarkEnd w:id="4145"/>
      <w:bookmarkEnd w:id="4146"/>
      <w:bookmarkEnd w:id="4144"/>
    </w:p>
    <w:p xmlns:tce="http://www.TCE.com">
      <w:pPr>
        <w:pStyle w:val="BodyText"/>
      </w:pPr>
      <w:r>
        <w:t>See 10 U.S.C. 2410(b) for limitations on Congressionally directed payment of a claim under 41 U.S.C. chapter 71 (Contract Disputes), a request for equitable adjustment to contract terms, or a request for relief under Pub. L. 85-804.</w:t>
      </w:r>
    </w:p>
    <!--Topic unique_1947-->
    <w:p xmlns:tce="http://www.TCE.com">
      <w:pPr>
        <w:pStyle w:val="Heading5"/>
      </w:pPr>
      <w:bookmarkStart w:id="4147" w:name="_Numd19e79957"/>
      <w:bookmarkStart w:id="4148" w:name="_Refd19e79957"/>
      <w:bookmarkStart w:id="4149" w:name="_Tocd19e79957"/>
      <w:r>
        <w:t/>
      </w:r>
      <w:r>
        <w:t>233.210</w:t>
      </w:r>
      <w:r>
        <w:t xml:space="preserve"> Contracting officer's authority.</w:t>
      </w:r>
      <w:bookmarkEnd w:id="4148"/>
      <w:bookmarkEnd w:id="4149"/>
      <w:bookmarkEnd w:id="4147"/>
    </w:p>
    <w:p xmlns:tce="http://www.TCE.com">
      <w:pPr>
        <w:pStyle w:val="BodyText"/>
      </w:pPr>
      <w:r>
        <w:t xml:space="preserve">See PGI </w:t>
      </w:r>
      <w:r>
        <w:rPr>
          <w:u w:val="single"/>
        </w:rPr>
        <w:t>233.210</w:t>
      </w:r>
      <w:r>
        <w:t xml:space="preserve"> for guidance on reviewing a contractor’s claim.</w:t>
      </w:r>
    </w:p>
    <!--Topic unique_1948-->
    <w:p xmlns:tce="http://www.TCE.com">
      <w:pPr>
        <w:pStyle w:val="Heading5"/>
      </w:pPr>
      <w:bookmarkStart w:id="4150" w:name="_Numd19e79979"/>
      <w:bookmarkStart w:id="4151" w:name="_Refd19e79979"/>
      <w:bookmarkStart w:id="4152" w:name="_Tocd19e79979"/>
      <w:r>
        <w:t/>
      </w:r>
      <w:r>
        <w:t>233.215</w:t>
      </w:r>
      <w:r>
        <w:t xml:space="preserve"> Contract clauses.</w:t>
      </w:r>
      <w:bookmarkEnd w:id="4151"/>
      <w:bookmarkEnd w:id="4152"/>
      <w:bookmarkEnd w:id="4150"/>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49-->
    <w:p xmlns:tce="http://www.TCE.com">
      <w:pPr>
        <w:pStyle w:val="Heading6"/>
      </w:pPr>
      <w:bookmarkStart w:id="4153" w:name="_Numd19e80019"/>
      <w:bookmarkStart w:id="4154" w:name="_Refd19e80019"/>
      <w:bookmarkStart w:id="4155" w:name="_Tocd19e80019"/>
      <w:r>
        <w:t/>
      </w:r>
      <w:r>
        <w:t>233.215-70</w:t>
      </w:r>
      <w:r>
        <w:t xml:space="preserve"> Additional contract clause.</w:t>
      </w:r>
      <w:bookmarkEnd w:id="4154"/>
      <w:bookmarkEnd w:id="4155"/>
      <w:bookmarkEnd w:id="4153"/>
    </w:p>
    <w:p xmlns:tce="http://www.TCE.com">
      <w:pPr>
        <w:pStyle w:val="BodyText"/>
      </w:pPr>
      <w:r>
        <w:t xml:space="preserve">Use the clause at </w:t>
      </w:r>
      <w:r>
        <w:rPr>
          <w:color w:val="0000FF"/>
        </w:rPr>
        <w:fldChar w:fldCharType="begin"/>
      </w:r>
      <w:r>
        <w:rPr>
          <w:color w:val="0000FF"/>
        </w:rPr>
        <w:instrText xml:space="preserve"> REF _Numd19e128087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955-->
    <w:p xmlns:tce="http://www.TCE.com">
      <w:pPr>
        <w:pStyle w:val="Heading1"/>
      </w:pPr>
      <w:bookmarkStart w:id="4156" w:name="_Numd19e80038"/>
      <w:bookmarkStart w:id="4157" w:name="_Refd19e80038"/>
      <w:bookmarkStart w:id="4158" w:name="_Tocd19e80038"/>
      <w:r>
        <w:t/>
      </w:r>
      <w:r>
        <w:t>Subchapter F</w:t>
      </w:r>
      <w:r>
        <w:t xml:space="preserve"> - SPECIAL CATEGORIES OF CONTRACTING</w:t>
      </w:r>
      <w:bookmarkEnd w:id="4157"/>
      <w:bookmarkEnd w:id="4158"/>
      <w:bookmarkEnd w:id="4156"/>
    </w:p>
    <!--Topic unique_1957-->
    <w:p xmlns:tce="http://www.TCE.com">
      <w:pPr>
        <w:pStyle w:val="Heading2"/>
      </w:pPr>
      <w:bookmarkStart w:id="4159" w:name="_Numd19e80046"/>
      <w:bookmarkStart w:id="4160" w:name="_Refd19e80046"/>
      <w:bookmarkStart w:id="4161" w:name="_Tocd19e80046"/>
      <w:r>
        <w:t/>
      </w:r>
      <w:r>
        <w:t>Defense Federal Acquisition Regulation</w:t>
      </w:r>
      <w:r>
        <w:t/>
      </w:r>
      <w:bookmarkEnd w:id="4160"/>
      <w:bookmarkEnd w:id="4161"/>
      <w:bookmarkEnd w:id="4159"/>
    </w:p>
    <!--Topic unique_1959-->
    <w:p xmlns:tce="http://www.TCE.com">
      <w:pPr>
        <w:pStyle w:val="Heading3"/>
      </w:pPr>
      <w:bookmarkStart w:id="4162" w:name="_Numd19e80054"/>
      <w:bookmarkStart w:id="4163" w:name="_Refd19e80054"/>
      <w:bookmarkStart w:id="4164" w:name="_Tocd19e80054"/>
      <w:r>
        <w:t/>
      </w:r>
      <w:r>
        <w:t>Part 234</w:t>
      </w:r>
      <w:r>
        <w:t xml:space="preserve"> - MAJOR SYSTEM ACQUISITION</w:t>
      </w:r>
      <w:bookmarkEnd w:id="4163"/>
      <w:bookmarkEnd w:id="4164"/>
      <w:bookmarkEnd w:id="4162"/>
    </w:p>
    <w:p xmlns:tce="http://www.TCE.com">
      <w:pPr>
        <w:pStyle w:val="ListBullet"/>
        <!--depth 1-->
        <w:numPr>
          <w:ilvl w:val="0"/>
          <w:numId w:val="494"/>
        </w:numPr>
      </w:pPr>
      <w:r>
        <w:t/>
      </w:r>
      <w:r>
        <w:rPr>
          <w:color w:val="0000FF"/>
        </w:rPr>
        <w:fldChar w:fldCharType="begin"/>
      </w:r>
      <w:r>
        <w:rPr>
          <w:color w:val="0000FF"/>
        </w:rPr>
        <w:instrText xml:space="preserve"> REF _Numd19e80208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_Numd19e80241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_Numd19e80259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_Numd19e80347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_Numd19e80360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_Numd19e80385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_Numd19e80408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_Numd19e80421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_Numd19e80588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_Numd19e80624 \h </w:instrText>
      </w:r>
      <w:r>
        <w:fldChar w:fldCharType="separate"/>
      </w:r>
      <w:rPr>
        <w:color w:val="0000FF"/>
      </w:rPr>
      <w:r>
        <w:rPr>
          <w:u w:val="single"/>
        </w:rPr>
        <w:t>Subpart 234.70 - ACQUISITION OF MAJOR WEAPON SYSTEMS AS COMMERCIAL ITEMS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_Numd19e80637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_Numd19e80660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_Numd19e80683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_Numd19e80773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_Numd19e80786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_Numd19e80813 \h </w:instrText>
      </w:r>
      <w:r>
        <w:fldChar w:fldCharType="separate"/>
      </w:r>
      <w:rPr>
        <w:color w:val="0000FF"/>
      </w:rPr>
      <w:r>
        <w:rPr>
          <w:u w:val="single"/>
        </w:rPr>
        <w:t>234.7101 Solicitation provision and contract clause.</w:t>
      </w:r>
      <w:r>
        <w:rPr>
          <w:color w:val="0000FF"/>
        </w:rPr>
        <w:fldChar w:fldCharType="end"/>
      </w:r>
      <w:r>
        <w:t/>
      </w:r>
    </w:p>
    <!--Topic unique_1960-->
    <w:p xmlns:tce="http://www.TCE.com">
      <w:pPr>
        <w:pStyle w:val="Heading4"/>
      </w:pPr>
      <w:bookmarkStart w:id="4165" w:name="_Numd19e80208"/>
      <w:bookmarkStart w:id="4166" w:name="_Refd19e80208"/>
      <w:bookmarkStart w:id="4167" w:name="_Tocd19e80208"/>
      <w:r>
        <w:t/>
      </w:r>
      <w:r>
        <w:t>234.001</w:t>
      </w:r>
      <w:r>
        <w:t xml:space="preserve"> Definition.</w:t>
      </w:r>
      <w:bookmarkEnd w:id="4166"/>
      <w:bookmarkEnd w:id="4167"/>
      <w:bookmarkEnd w:id="4165"/>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_Numd19e128191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_Numd19e128191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1961-->
    <w:p xmlns:tce="http://www.TCE.com">
      <w:pPr>
        <w:pStyle w:val="Heading4"/>
      </w:pPr>
      <w:bookmarkStart w:id="4168" w:name="_Numd19e80241"/>
      <w:bookmarkStart w:id="4169" w:name="_Refd19e80241"/>
      <w:bookmarkStart w:id="4170" w:name="_Tocd19e80241"/>
      <w:r>
        <w:t/>
      </w:r>
      <w:r>
        <w:t>234.003</w:t>
      </w:r>
      <w:r>
        <w:t xml:space="preserve"> Responsibilities.</w:t>
      </w:r>
      <w:bookmarkEnd w:id="4169"/>
      <w:bookmarkEnd w:id="4170"/>
      <w:bookmarkEnd w:id="4168"/>
    </w:p>
    <w:p xmlns:tce="http://www.TCE.com">
      <w:pPr>
        <w:pStyle w:val="BodyText"/>
      </w:pPr>
      <w:r>
        <w:t>DoDD 5000.01, The Defense Acquisition System, and DoDI 5000.02, Operation of the Defense Acquisition System, contain the DoD implementation of OMB Circular A-109 and OMB Circular A-11.</w:t>
      </w:r>
    </w:p>
    <!--Topic unique_347-->
    <w:p xmlns:tce="http://www.TCE.com">
      <w:pPr>
        <w:pStyle w:val="Heading4"/>
      </w:pPr>
      <w:bookmarkStart w:id="4171" w:name="_Numd19e80259"/>
      <w:bookmarkStart w:id="4172" w:name="_Refd19e80259"/>
      <w:bookmarkStart w:id="4173" w:name="_Tocd19e80259"/>
      <w:r>
        <w:t/>
      </w:r>
      <w:r>
        <w:t>234.004</w:t>
      </w:r>
      <w:r>
        <w:t xml:space="preserve"> Acquisition strategy.</w:t>
      </w:r>
      <w:bookmarkEnd w:id="4172"/>
      <w:bookmarkEnd w:id="4173"/>
      <w:bookmarkEnd w:id="4171"/>
    </w:p>
    <w:p xmlns:tce="http://www.TCE.com">
      <w:pPr>
        <w:pStyle w:val="BodyText"/>
        <w:ind w:left="1440"/>
      </w:pPr>
      <w:r>
        <w:t xml:space="preserve">(1) See </w:t>
      </w:r>
      <w:r>
        <w:rPr>
          <w:color w:val="0000FF"/>
        </w:rPr>
        <w:fldChar w:fldCharType="begin"/>
      </w:r>
      <w:r>
        <w:rPr>
          <w:color w:val="0000FF"/>
        </w:rPr>
        <w:instrText xml:space="preserve"> REF _Numd19e35731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2366a.</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_Numd19e47472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u w:val="single"/>
        </w:rPr>
        <w:t>216.403-1</w:t>
      </w:r>
      <w:r>
        <w:t xml:space="preserve"> (1)(ii)(B) and (C).</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62-->
    <w:p xmlns:tce="http://www.TCE.com">
      <w:pPr>
        <w:pStyle w:val="Heading4"/>
      </w:pPr>
      <w:bookmarkStart w:id="4174" w:name="_Numd19e80347"/>
      <w:bookmarkStart w:id="4175" w:name="_Refd19e80347"/>
      <w:bookmarkStart w:id="4176" w:name="_Tocd19e80347"/>
      <w:r>
        <w:t/>
      </w:r>
      <w:r>
        <w:t>234.005</w:t>
      </w:r>
      <w:r>
        <w:t xml:space="preserve"> General requirements.</w:t>
      </w:r>
      <w:bookmarkEnd w:id="4175"/>
      <w:bookmarkEnd w:id="4176"/>
      <w:bookmarkEnd w:id="4174"/>
    </w:p>
    <!--Topic unique_1012-->
    <w:p xmlns:tce="http://www.TCE.com">
      <w:pPr>
        <w:pStyle w:val="Heading5"/>
      </w:pPr>
      <w:bookmarkStart w:id="4177" w:name="_Numd19e80360"/>
      <w:bookmarkStart w:id="4178" w:name="_Refd19e80360"/>
      <w:bookmarkStart w:id="4179" w:name="_Tocd19e80360"/>
      <w:r>
        <w:t/>
      </w:r>
      <w:r>
        <w:t>234.005-1</w:t>
      </w:r>
      <w:r>
        <w:t xml:space="preserve"> Competition.</w:t>
      </w:r>
      <w:bookmarkEnd w:id="4178"/>
      <w:bookmarkEnd w:id="4179"/>
      <w:bookmarkEnd w:id="4177"/>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2302e)</w:t>
      </w:r>
    </w:p>
    <!--Topic unique_1963-->
    <w:p xmlns:tce="http://www.TCE.com">
      <w:pPr>
        <w:pStyle w:val="Heading5"/>
      </w:pPr>
      <w:bookmarkStart w:id="4180" w:name="_Numd19e80385"/>
      <w:bookmarkStart w:id="4181" w:name="_Refd19e80385"/>
      <w:bookmarkStart w:id="4182" w:name="_Tocd19e80385"/>
      <w:r>
        <w:t/>
      </w:r>
      <w:r>
        <w:t>234.005-2</w:t>
      </w:r>
      <w:r>
        <w:t xml:space="preserve"> Mission-oriented solicitation.</w:t>
      </w:r>
      <w:bookmarkEnd w:id="4181"/>
      <w:bookmarkEnd w:id="4182"/>
      <w:bookmarkEnd w:id="4180"/>
    </w:p>
    <w:p xmlns:tce="http://www.TCE.com">
      <w:pPr>
        <w:pStyle w:val="BodyText"/>
      </w:pPr>
      <w:r>
        <w:t xml:space="preserve">See </w:t>
      </w:r>
      <w:r>
        <w:rPr>
          <w:color w:val="0000FF"/>
        </w:rPr>
        <w:fldChar w:fldCharType="begin"/>
      </w:r>
      <w:r>
        <w:rPr>
          <w:color w:val="0000FF"/>
        </w:rPr>
        <w:instrText xml:space="preserve"> REF _Numd19e42299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64-->
    <w:p xmlns:tce="http://www.TCE.com">
      <w:pPr>
        <w:pStyle w:val="Heading4"/>
      </w:pPr>
      <w:bookmarkStart w:id="4183" w:name="_Numd19e80408"/>
      <w:bookmarkStart w:id="4184" w:name="_Refd19e80408"/>
      <w:bookmarkStart w:id="4185" w:name="_Tocd19e80408"/>
      <w:r>
        <w:t/>
      </w:r>
      <w:r>
        <w:t>Subpart 234.2</w:t>
      </w:r>
      <w:r>
        <w:t xml:space="preserve"> - EARNED VALUE MANAGEMENT SYSTEM</w:t>
      </w:r>
      <w:bookmarkEnd w:id="4184"/>
      <w:bookmarkEnd w:id="4185"/>
      <w:bookmarkEnd w:id="4183"/>
    </w:p>
    <!--Topic unique_1965-->
    <w:p xmlns:tce="http://www.TCE.com">
      <w:pPr>
        <w:pStyle w:val="Heading5"/>
      </w:pPr>
      <w:bookmarkStart w:id="4186" w:name="_Numd19e80421"/>
      <w:bookmarkStart w:id="4187" w:name="_Refd19e80421"/>
      <w:bookmarkStart w:id="4188" w:name="_Tocd19e80421"/>
      <w:r>
        <w:t/>
      </w:r>
      <w:r>
        <w:t>234.201</w:t>
      </w:r>
      <w:r>
        <w:t xml:space="preserve"> Policy.</w:t>
      </w:r>
      <w:bookmarkEnd w:id="4187"/>
      <w:bookmarkEnd w:id="4188"/>
      <w:bookmarkEnd w:id="4186"/>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u w:val="single"/>
        </w:rPr>
        <w:t>234.201</w:t>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u w:val="single"/>
        </w:rPr>
        <w:t>234.201</w:t>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u w:val="single"/>
        </w:rPr>
        <w:t>234.201</w:t>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u w:val="single"/>
        </w:rPr>
        <w:t>234.201</w:t>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_Numd19e128191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_Numd19e128191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_Numd19e128191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_Numd19e128191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u w:val="single"/>
        </w:rPr>
        <w:t>234.201</w:t>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66-->
    <w:p xmlns:tce="http://www.TCE.com">
      <w:pPr>
        <w:pStyle w:val="Heading5"/>
      </w:pPr>
      <w:bookmarkStart w:id="4189" w:name="_Numd19e80588"/>
      <w:bookmarkStart w:id="4190" w:name="_Refd19e80588"/>
      <w:bookmarkStart w:id="4191" w:name="_Tocd19e80588"/>
      <w:r>
        <w:t/>
      </w:r>
      <w:r>
        <w:t>234.203</w:t>
      </w:r>
      <w:r>
        <w:t xml:space="preserve"> Solicitation provisions and contract clause.</w:t>
      </w:r>
      <w:bookmarkEnd w:id="4190"/>
      <w:bookmarkEnd w:id="4191"/>
      <w:bookmarkEnd w:id="4189"/>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_Numd19e80421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_Numd19e128129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_Numd19e128191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1967-->
    <w:p xmlns:tce="http://www.TCE.com">
      <w:pPr>
        <w:pStyle w:val="Heading4"/>
      </w:pPr>
      <w:bookmarkStart w:id="4192" w:name="_Numd19e80624"/>
      <w:bookmarkStart w:id="4193" w:name="_Refd19e80624"/>
      <w:bookmarkStart w:id="4194" w:name="_Tocd19e80624"/>
      <w:r>
        <w:t/>
      </w:r>
      <w:r>
        <w:t>Subpart 234.70</w:t>
      </w:r>
      <w:r>
        <w:t xml:space="preserve"> - ACQUISITION OF MAJOR WEAPON SYSTEMS AS COMMERCIAL ITEMS</w:t>
      </w:r>
      <w:bookmarkEnd w:id="4193"/>
      <w:bookmarkEnd w:id="4194"/>
      <w:bookmarkEnd w:id="4192"/>
    </w:p>
    <!--Topic unique_1968-->
    <w:p xmlns:tce="http://www.TCE.com">
      <w:pPr>
        <w:pStyle w:val="Heading5"/>
      </w:pPr>
      <w:bookmarkStart w:id="4195" w:name="_Numd19e80637"/>
      <w:bookmarkStart w:id="4196" w:name="_Refd19e80637"/>
      <w:bookmarkStart w:id="4197" w:name="_Tocd19e80637"/>
      <w:r>
        <w:t/>
      </w:r>
      <w:r>
        <w:t>234.7000</w:t>
      </w:r>
      <w:r>
        <w:t xml:space="preserve"> Scope of subpart.</w:t>
      </w:r>
      <w:bookmarkEnd w:id="4196"/>
      <w:bookmarkEnd w:id="4197"/>
      <w:bookmarkEnd w:id="4195"/>
    </w:p>
    <w:p xmlns:tce="http://www.TCE.com">
      <w:pPr>
        <w:pStyle w:val="BodyText"/>
      </w:pPr>
      <w:r>
        <w:t>This subpart—</w:t>
      </w:r>
    </w:p>
    <w:p xmlns:tce="http://www.TCE.com">
      <w:pPr>
        <w:pStyle w:val="BodyText"/>
        <w:ind w:left="720"/>
      </w:pPr>
      <w:r>
        <w:t>(a) Implements 10 U.S.C. 2379; and</w:t>
      </w:r>
    </w:p>
    <w:p xmlns:tce="http://www.TCE.com">
      <w:pPr>
        <w:pStyle w:val="BodyText"/>
        <w:ind w:left="720"/>
      </w:pPr>
      <w:r>
        <w:t>(b) Requires a determination by the Secretary of Defense and a notification to Congress before acquiring a major weapon system as a commercial item.</w:t>
      </w:r>
    </w:p>
    <!--Topic unique_861-->
    <w:p xmlns:tce="http://www.TCE.com">
      <w:pPr>
        <w:pStyle w:val="Heading5"/>
      </w:pPr>
      <w:bookmarkStart w:id="4198" w:name="_Numd19e80660"/>
      <w:bookmarkStart w:id="4199" w:name="_Refd19e80660"/>
      <w:bookmarkStart w:id="4200" w:name="_Tocd19e80660"/>
      <w:r>
        <w:t/>
      </w:r>
      <w:r>
        <w:t>234.7001</w:t>
      </w:r>
      <w:r>
        <w:t xml:space="preserve"> Definition.</w:t>
      </w:r>
      <w:bookmarkEnd w:id="4199"/>
      <w:bookmarkEnd w:id="4200"/>
      <w:bookmarkEnd w:id="4198"/>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499-->
    <w:p xmlns:tce="http://www.TCE.com">
      <w:pPr>
        <w:pStyle w:val="Heading5"/>
      </w:pPr>
      <w:bookmarkStart w:id="4201" w:name="_Numd19e80683"/>
      <w:bookmarkStart w:id="4202" w:name="_Refd19e80683"/>
      <w:bookmarkStart w:id="4203" w:name="_Tocd19e80683"/>
      <w:r>
        <w:t/>
      </w:r>
      <w:r>
        <w:t>234.7002</w:t>
      </w:r>
      <w:r>
        <w:t xml:space="preserve"> Policy.</w:t>
      </w:r>
      <w:bookmarkEnd w:id="4202"/>
      <w:bookmarkEnd w:id="4203"/>
      <w:bookmarkEnd w:id="4201"/>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item, or acquired under procedures established for the acquisition of commercial items, only if—</w:t>
      </w:r>
    </w:p>
    <w:p xmlns:tce="http://www.TCE.com">
      <w:pPr>
        <w:pStyle w:val="BodyText"/>
        <w:ind w:left="2160"/>
      </w:pPr>
      <w:r>
        <w:t>(i) The Secretary of Defense determines that—</w:t>
      </w:r>
    </w:p>
    <w:p xmlns:tce="http://www.TCE.com">
      <w:pPr>
        <w:pStyle w:val="BodyText"/>
        <w:ind w:left="2880"/>
      </w:pPr>
      <w:r>
        <w:t>(A) The major weapon system is a commercial item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_Numd19e80683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item and acquired under procedures established for the acquisition of commercial items if—</w:t>
      </w:r>
    </w:p>
    <w:p xmlns:tce="http://www.TCE.com">
      <w:pPr>
        <w:pStyle w:val="BodyText"/>
        <w:ind w:left="1440"/>
      </w:pPr>
      <w:r>
        <w:t>(1) The subsystem is intended for a major weapon system that is being acquired, or has been acquired, under procedures established for the acquisition of commercial items in accordance with paragraph (a) of this section; or</w:t>
      </w:r>
    </w:p>
    <w:p xmlns:tce="http://www.TCE.com">
      <w:pPr>
        <w:pStyle w:val="BodyText"/>
        <w:ind w:left="1440"/>
      </w:pPr>
      <w:r>
        <w:t>(2) The contracting officer determines in writing that the subsystem is a commercial item.</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item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items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items in accordance with paragraph (b) of this section; or</w:t>
      </w:r>
    </w:p>
    <w:p xmlns:tce="http://www.TCE.com">
      <w:pPr>
        <w:pStyle w:val="BodyText"/>
        <w:ind w:left="2160"/>
      </w:pPr>
      <w:r>
        <w:t>(ii) The contracting officer determines in writing that the component or spare part is a commercial item.</w:t>
      </w:r>
    </w:p>
    <w:p xmlns:tce="http://www.TCE.com">
      <w:pPr>
        <w:pStyle w:val="BodyText"/>
        <w:ind w:left="1440"/>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xmlns:tce="http://www.TCE.com">
      <w:pPr>
        <w:pStyle w:val="BodyText"/>
        <w:ind w:left="720"/>
      </w:pPr>
      <w:r>
        <w:t xml:space="preserve">(d) </w:t>
      </w:r>
      <w:r>
        <w:rPr>
          <w:i/>
        </w:rPr>
        <w:t>Relevant information</w:t>
      </w:r>
      <w:r>
        <w:t xml:space="preserve">. See </w:t>
      </w:r>
      <w:r>
        <w:rPr>
          <w:color w:val="0000FF"/>
        </w:rPr>
        <w:fldChar w:fldCharType="begin"/>
      </w:r>
      <w:r>
        <w:rPr>
          <w:color w:val="0000FF"/>
        </w:rPr>
        <w:instrText xml:space="preserve"> REF _Numd19e37943 \h </w:instrText>
      </w:r>
      <w:r>
        <w:fldChar w:fldCharType="separate"/>
      </w:r>
      <w:rPr>
        <w:color w:val="0000FF"/>
      </w:rPr>
      <w:r>
        <w:rPr>
          <w:u w:val="single"/>
        </w:rPr>
        <w:t>212.209</w:t>
      </w:r>
      <w:r>
        <w:rPr>
          <w:color w:val="0000FF"/>
        </w:rPr>
        <w:fldChar w:fldCharType="end"/>
      </w:r>
      <w:r>
        <w:t>(a) for requirements of 10 U.S.C. 2377 with regard to market research.</w:t>
      </w:r>
    </w:p>
    <w:p xmlns:tce="http://www.TCE.com">
      <w:pPr>
        <w:pStyle w:val="BodyText"/>
        <w:ind w:left="1440"/>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xmlns:tce="http://www.TCE.com">
      <w:pPr>
        <w:pStyle w:val="BodyText"/>
        <w:ind w:left="1440"/>
      </w:pPr>
      <w:r>
        <w:t>(2) If the contracting officer determines that the offeror cannot provide sufficient information described in paragraph (d)(1) of this section to determine the reasonableness of price, the contracting officer shall request the offeror to submit information on—</w:t>
      </w:r>
    </w:p>
    <w:p xmlns:tce="http://www.TCE.com">
      <w:pPr>
        <w:pStyle w:val="BodyText"/>
        <w:ind w:left="2160"/>
      </w:pPr>
      <w:r>
        <w:t>(i) Prices paid for the same or similar items under different terms and conditions;</w:t>
      </w:r>
    </w:p>
    <w:p xmlns:tce="http://www.TCE.com">
      <w:pPr>
        <w:pStyle w:val="BodyText"/>
        <w:ind w:left="2160"/>
      </w:pPr>
      <w:r>
        <w:t>(ii) Prices paid for similar levels of work or effort on related products or services;</w:t>
      </w:r>
    </w:p>
    <w:p xmlns:tce="http://www.TCE.com">
      <w:pPr>
        <w:pStyle w:val="BodyText"/>
        <w:ind w:left="2160"/>
      </w:pPr>
      <w:r>
        <w:t>(iii) Prices paid for alternative solutions or approaches; and</w:t>
      </w:r>
    </w:p>
    <w:p xmlns:tce="http://www.TCE.com">
      <w:pPr>
        <w:pStyle w:val="BodyText"/>
        <w:ind w:left="2160"/>
      </w:pPr>
      <w:r>
        <w:t>(iv) Other relevant information that can serve as the basis for a price reasonableness determination.</w:t>
      </w:r>
    </w:p>
    <w:p xmlns:tce="http://www.TCE.com">
      <w:pPr>
        <w:pStyle w:val="BodyText"/>
        <w:ind w:left="1440"/>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xmlns:tce="http://www.TCE.com">
      <w:pPr>
        <w:pStyle w:val="BodyText"/>
        <w:ind w:left="1440"/>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xmlns:tce="http://www.TCE.com">
      <w:pPr>
        <w:pStyle w:val="BodyText"/>
        <w:ind w:left="720"/>
      </w:pPr>
      <w:r>
        <w:t>(5)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PGI 234.7002(d)(5).</w:t>
      </w:r>
    </w:p>
    <!--Topic unique_1969-->
    <w:p xmlns:tce="http://www.TCE.com">
      <w:pPr>
        <w:pStyle w:val="Heading4"/>
      </w:pPr>
      <w:bookmarkStart w:id="4204" w:name="_Numd19e80773"/>
      <w:bookmarkStart w:id="4205" w:name="_Refd19e80773"/>
      <w:bookmarkStart w:id="4206" w:name="_Tocd19e80773"/>
      <w:r>
        <w:t/>
      </w:r>
      <w:r>
        <w:t>Subpart 234.71</w:t>
      </w:r>
      <w:r>
        <w:t xml:space="preserve"> - COST AND SOFTWARE DATA REPORTING</w:t>
      </w:r>
      <w:bookmarkEnd w:id="4205"/>
      <w:bookmarkEnd w:id="4206"/>
      <w:bookmarkEnd w:id="4204"/>
    </w:p>
    <!--Topic unique_1970-->
    <w:p xmlns:tce="http://www.TCE.com">
      <w:pPr>
        <w:pStyle w:val="Heading5"/>
      </w:pPr>
      <w:bookmarkStart w:id="4207" w:name="_Numd19e80786"/>
      <w:bookmarkStart w:id="4208" w:name="_Refd19e80786"/>
      <w:bookmarkStart w:id="4209" w:name="_Tocd19e80786"/>
      <w:r>
        <w:t/>
      </w:r>
      <w:r>
        <w:t>234.7100</w:t>
      </w:r>
      <w:r>
        <w:t xml:space="preserve"> Policy.</w:t>
      </w:r>
      <w:bookmarkEnd w:id="4208"/>
      <w:bookmarkEnd w:id="4209"/>
      <w:bookmarkEnd w:id="4207"/>
    </w:p>
    <w:p xmlns:tce="http://www.TCE.com">
      <w:pPr>
        <w:pStyle w:val="BodyText"/>
        <w:ind w:left="720"/>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xmlns:tce="http://www.TCE.com">
      <w:pPr>
        <w:pStyle w:val="BodyText"/>
        <w:ind w:left="720"/>
      </w:pPr>
      <w:r>
        <w:t xml:space="preserve">(c) Contact information for the Defense Cost and Resource Center and the Deputy Director, Cost Assessment, is located at PGI </w:t>
      </w:r>
      <w:r>
        <w:rPr>
          <w:u w:val="single"/>
        </w:rPr>
        <w:t>234.7100</w:t>
      </w:r>
      <w:r>
        <w:t xml:space="preserve"> .</w:t>
      </w:r>
    </w:p>
    <!--Topic unique_1971-->
    <w:p xmlns:tce="http://www.TCE.com">
      <w:pPr>
        <w:pStyle w:val="Heading5"/>
      </w:pPr>
      <w:bookmarkStart w:id="4210" w:name="_Numd19e80813"/>
      <w:bookmarkStart w:id="4211" w:name="_Refd19e80813"/>
      <w:bookmarkStart w:id="4212" w:name="_Tocd19e80813"/>
      <w:r>
        <w:t/>
      </w:r>
      <w:r>
        <w:t>234.7101</w:t>
      </w:r>
      <w:r>
        <w:t xml:space="preserve"> Solicitation provision and contract clause.</w:t>
      </w:r>
      <w:bookmarkEnd w:id="4211"/>
      <w:bookmarkEnd w:id="4212"/>
      <w:bookmarkEnd w:id="4210"/>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_Numd19e128444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_Numd19e128444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_Numd19e128444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_Numd19e128444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or major automated information system programs as follows:</w:t>
      </w:r>
    </w:p>
    <w:p xmlns:tce="http://www.TCE.com">
      <w:pPr>
        <w:pStyle w:val="BodyText"/>
        <w:ind w:left="1440"/>
      </w:pPr>
      <w:r>
        <w:t>(1) Use the basic clause in solicitations and contracts for major defense acquisition programs or major automated information system programs that exceed $50 million.</w:t>
      </w:r>
    </w:p>
    <w:p xmlns:tce="http://www.TCE.com">
      <w:pPr>
        <w:pStyle w:val="BodyText"/>
        <w:ind w:left="1440"/>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78-->
    <w:p xmlns:tce="http://www.TCE.com">
      <w:pPr>
        <w:pStyle w:val="Heading3"/>
      </w:pPr>
      <w:bookmarkStart w:id="4213" w:name="_Numd19e80853"/>
      <w:bookmarkStart w:id="4214" w:name="_Refd19e80853"/>
      <w:bookmarkStart w:id="4215" w:name="_Tocd19e80853"/>
      <w:r>
        <w:t/>
      </w:r>
      <w:r>
        <w:t>Part 235</w:t>
      </w:r>
      <w:r>
        <w:t xml:space="preserve"> - RESEARCH AND DEVELOPMENT CONTRACTING</w:t>
      </w:r>
      <w:bookmarkEnd w:id="4214"/>
      <w:bookmarkEnd w:id="4215"/>
      <w:bookmarkEnd w:id="4213"/>
    </w:p>
    <w:p xmlns:tce="http://www.TCE.com">
      <w:pPr>
        <w:pStyle w:val="ListBullet"/>
        <!--depth 1-->
        <w:numPr>
          <w:ilvl w:val="0"/>
          <w:numId w:val="499"/>
        </w:numPr>
      </w:pPr>
      <w:r>
        <w:t/>
      </w:r>
      <w:r>
        <w:rPr>
          <w:color w:val="0000FF"/>
        </w:rPr>
        <w:fldChar w:fldCharType="begin"/>
      </w:r>
      <w:r>
        <w:rPr>
          <w:color w:val="0000FF"/>
        </w:rPr>
        <w:instrText xml:space="preserve"> REF _Numd19e81023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_Numd19e81042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_Numd19e81111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_Numd19e81134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_Numd19e81167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_Numd19e81190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_Numd19e81212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_Numd19e81225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_Numd19e81342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_Numd19e81371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_Numd19e81393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_Numd19e81413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_Numd19e81426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_Numd19e81457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_Numd19e81475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_Numd19e81510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_Numd19e81533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_Numd19e81587 \h </w:instrText>
      </w:r>
      <w:r>
        <w:fldChar w:fldCharType="separate"/>
      </w:r>
      <w:rPr>
        <w:color w:val="0000FF"/>
      </w:rPr>
      <w:r>
        <w:rPr>
          <w:u w:val="single"/>
        </w:rPr>
        <w:t>Subpart 235.70 - Reserved</w:t>
      </w:r>
      <w:r>
        <w:rPr>
          <w:color w:val="0000FF"/>
        </w:rPr>
        <w:fldChar w:fldCharType="end"/>
      </w:r>
      <w:r>
        <w:t/>
      </w:r>
    </w:p>
    <!--Topic unique_1979-->
    <w:p xmlns:tce="http://www.TCE.com">
      <w:pPr>
        <w:pStyle w:val="Heading4"/>
      </w:pPr>
      <w:bookmarkStart w:id="4216" w:name="_Numd19e81023"/>
      <w:bookmarkStart w:id="4217" w:name="_Refd19e81023"/>
      <w:bookmarkStart w:id="4218" w:name="_Tocd19e81023"/>
      <w:r>
        <w:t/>
      </w:r>
      <w:r>
        <w:t>235.001</w:t>
      </w:r>
      <w:r>
        <w:t xml:space="preserve"> Definitions.</w:t>
      </w:r>
      <w:bookmarkEnd w:id="4217"/>
      <w:bookmarkEnd w:id="4218"/>
      <w:bookmarkEnd w:id="4216"/>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13-->
    <w:p xmlns:tce="http://www.TCE.com">
      <w:pPr>
        <w:pStyle w:val="Heading4"/>
      </w:pPr>
      <w:bookmarkStart w:id="4219" w:name="_Numd19e81042"/>
      <w:bookmarkStart w:id="4220" w:name="_Refd19e81042"/>
      <w:bookmarkStart w:id="4221" w:name="_Tocd19e81042"/>
      <w:r>
        <w:t/>
      </w:r>
      <w:r>
        <w:t>235.006</w:t>
      </w:r>
      <w:r>
        <w:t xml:space="preserve"> Contracting methods and contract type.</w:t>
      </w:r>
      <w:bookmarkEnd w:id="4220"/>
      <w:bookmarkEnd w:id="4221"/>
      <w:bookmarkEnd w:id="4219"/>
    </w:p>
    <w:p xmlns:tce="http://www.TCE.com">
      <w:pPr>
        <w:pStyle w:val="BodyText"/>
        <w:ind w:left="720"/>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xmlns:tce="http://www.TCE.com">
      <w:pPr>
        <w:pStyle w:val="BodyText"/>
        <w:ind w:left="2880"/>
      </w:pPr>
      <w:r>
        <w:t>(A) The level of program risk does not permit realistic pricing; and</w:t>
      </w:r>
    </w:p>
    <w:p xmlns:tce="http://www.TCE.com">
      <w:pPr>
        <w:pStyle w:val="BodyText"/>
        <w:ind w:left="2880"/>
      </w:pPr>
      <w:r>
        <w:t>(B) It is not possible to provide an equitable and sensible allocation of program risk between the Government and the contractor.</w:t>
      </w:r>
    </w:p>
    <w:p xmlns:tce="http://www.TCE.com">
      <w:pPr>
        <w:pStyle w:val="BodyText"/>
        <w:ind w:left="2160"/>
      </w:pPr>
      <w:r>
        <w:t>(ii) For major defense acquisition programs as defined in 10 U.S.C. 2430—</w:t>
      </w:r>
    </w:p>
    <w:p xmlns:tce="http://www.TCE.com">
      <w:pPr>
        <w:pStyle w:val="BodyText"/>
        <w:ind w:left="2880"/>
      </w:pPr>
      <w:r>
        <w:t xml:space="preserve">(A) Follow the procedures at </w:t>
      </w:r>
      <w:r>
        <w:rPr>
          <w:color w:val="0000FF"/>
        </w:rPr>
        <w:fldChar w:fldCharType="begin"/>
      </w:r>
      <w:r>
        <w:rPr>
          <w:color w:val="0000FF"/>
        </w:rPr>
        <w:instrText xml:space="preserve"> REF _Numd19e80259 \h </w:instrText>
      </w:r>
      <w:r>
        <w:fldChar w:fldCharType="separate"/>
      </w:r>
      <w:rPr>
        <w:color w:val="0000FF"/>
      </w:rPr>
      <w:r>
        <w:rPr>
          <w:u w:val="single"/>
        </w:rPr>
        <w:t>234.004</w:t>
      </w:r>
      <w:r>
        <w:rPr>
          <w:color w:val="0000FF"/>
        </w:rPr>
        <w:fldChar w:fldCharType="end"/>
      </w:r>
      <w:r>
        <w:t xml:space="preserve"> ; and</w:t>
      </w:r>
    </w:p>
    <w:p xmlns:tce="http://www.TCE.com">
      <w:pPr>
        <w:pStyle w:val="BodyText"/>
        <w:ind w:left="144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(3) A written determination that the criteria of paragraphs (b)(iii)(A)(1) and (2) of this section have been met is executed—</w:t>
      </w:r>
    </w:p>
    <w:p xmlns:tce="http://www.TCE.com">
      <w:pPr>
        <w:pStyle w:val="BodyText"/>
        <w:ind w:left="5040"/>
      </w:pPr>
      <w:r>
        <w:t>(i)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(ii) By the contracting officer for any development not covered by paragraph (b)(iii)(A)(3)(i)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80-->
    <w:p xmlns:tce="http://www.TCE.com">
      <w:pPr>
        <w:pStyle w:val="Heading5"/>
      </w:pPr>
      <w:bookmarkStart w:id="4222" w:name="_Numd19e81111"/>
      <w:bookmarkStart w:id="4223" w:name="_Refd19e81111"/>
      <w:bookmarkStart w:id="4224" w:name="_Tocd19e81111"/>
      <w:r>
        <w:t/>
      </w:r>
      <w:r>
        <w:t>235.006-70</w:t>
      </w:r>
      <w:r>
        <w:t xml:space="preserve"> Manufacturing Technology Program.</w:t>
      </w:r>
      <w:bookmarkEnd w:id="4223"/>
      <w:bookmarkEnd w:id="4224"/>
      <w:bookmarkEnd w:id="4222"/>
    </w:p>
    <w:p xmlns:tce="http://www.TCE.com">
      <w:pPr>
        <w:pStyle w:val="BodyText"/>
      </w:pPr>
      <w:r>
        <w:t>In accordance with 10 U.S.C. 2521(d),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1981-->
    <w:p xmlns:tce="http://www.TCE.com">
      <w:pPr>
        <w:pStyle w:val="Heading5"/>
      </w:pPr>
      <w:bookmarkStart w:id="4225" w:name="_Numd19e81134"/>
      <w:bookmarkStart w:id="4226" w:name="_Refd19e81134"/>
      <w:bookmarkStart w:id="4227" w:name="_Tocd19e81134"/>
      <w:r>
        <w:t/>
      </w:r>
      <w:r>
        <w:t>235.006-71</w:t>
      </w:r>
      <w:r>
        <w:t xml:space="preserve"> Competition.</w:t>
      </w:r>
      <w:bookmarkEnd w:id="4226"/>
      <w:bookmarkEnd w:id="4227"/>
      <w:bookmarkEnd w:id="4225"/>
    </w:p>
    <w:p xmlns:tce="http://www.TCE.com">
      <w:pPr>
        <w:pStyle w:val="BodyText"/>
        <w:ind w:left="720"/>
      </w:pPr>
      <w:r>
        <w:t xml:space="preserve">(a) Use of a broad agency announcement with peer or scientific review for the award of science and technology proposals in accordance with </w:t>
      </w:r>
      <w:r>
        <w:rPr>
          <w:color w:val="0000FF"/>
        </w:rPr>
        <w:fldChar w:fldCharType="begin"/>
      </w:r>
      <w:r>
        <w:rPr>
          <w:color w:val="0000FF"/>
        </w:rPr>
        <w:instrText xml:space="preserve"> REF _Numd19e81342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_Numd19e31452 \h </w:instrText>
      </w:r>
      <w:r>
        <w:fldChar w:fldCharType="separate"/>
      </w:r>
      <w:rPr>
        <w:color w:val="0000FF"/>
      </w:rPr>
      <w:r>
        <w:rPr>
          <w:u w:val="single"/>
        </w:rPr>
        <w:t>206.102</w:t>
      </w:r>
      <w:r>
        <w:rPr>
          <w:color w:val="0000FF"/>
        </w:rPr>
        <w:fldChar w:fldCharType="end"/>
      </w:r>
      <w:r>
        <w:t xml:space="preserve"> (d)(2)).</w:t>
      </w:r>
    </w:p>
    <w:p xmlns:tce="http://www.TCE.com">
      <w:pPr>
        <w:pStyle w:val="BodyText"/>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_Numd19e80360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1982-->
    <w:p xmlns:tce="http://www.TCE.com">
      <w:pPr>
        <w:pStyle w:val="Heading4"/>
      </w:pPr>
      <w:bookmarkStart w:id="4228" w:name="_Numd19e81167"/>
      <w:bookmarkStart w:id="4229" w:name="_Refd19e81167"/>
      <w:bookmarkStart w:id="4230" w:name="_Tocd19e81167"/>
      <w:r>
        <w:t/>
      </w:r>
      <w:r>
        <w:t>235.008</w:t>
      </w:r>
      <w:r>
        <w:t xml:space="preserve"> Evaluation for award.</w:t>
      </w:r>
      <w:bookmarkEnd w:id="4229"/>
      <w:bookmarkEnd w:id="4230"/>
      <w:bookmarkEnd w:id="4228"/>
    </w:p>
    <w:p xmlns:tce="http://www.TCE.com">
      <w:pPr>
        <w:pStyle w:val="BodyText"/>
      </w:pPr>
      <w:r>
        <w:t xml:space="preserve">See </w:t>
      </w:r>
      <w:r>
        <w:rPr>
          <w:color w:val="0000FF"/>
        </w:rPr>
        <w:fldChar w:fldCharType="begin"/>
      </w:r>
      <w:r>
        <w:rPr>
          <w:color w:val="0000FF"/>
        </w:rPr>
        <w:instrText xml:space="preserve"> REF _Numd19e35731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1983-->
    <w:p xmlns:tce="http://www.TCE.com">
      <w:pPr>
        <w:pStyle w:val="Heading4"/>
      </w:pPr>
      <w:bookmarkStart w:id="4231" w:name="_Numd19e81190"/>
      <w:bookmarkStart w:id="4232" w:name="_Refd19e81190"/>
      <w:bookmarkStart w:id="4233" w:name="_Tocd19e81190"/>
      <w:r>
        <w:t/>
      </w:r>
      <w:r>
        <w:t>235.010</w:t>
      </w:r>
      <w:r>
        <w:t xml:space="preserve"> Scientific and technical reports.</w:t>
      </w:r>
      <w:bookmarkEnd w:id="4232"/>
      <w:bookmarkEnd w:id="4233"/>
      <w:bookmarkEnd w:id="4231"/>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u w:val="single"/>
        </w:rPr>
        <w:t>235.010</w:t>
      </w:r>
      <w:r>
        <w:t xml:space="preserve"> (b).</w:t>
      </w:r>
    </w:p>
    <!--Topic unique_1984-->
    <w:p xmlns:tce="http://www.TCE.com">
      <w:pPr>
        <w:pStyle w:val="Heading4"/>
      </w:pPr>
      <w:bookmarkStart w:id="4234" w:name="_Numd19e81212"/>
      <w:bookmarkStart w:id="4235" w:name="_Refd19e81212"/>
      <w:bookmarkStart w:id="4236" w:name="_Tocd19e81212"/>
      <w:r>
        <w:t/>
      </w:r>
      <w:r>
        <w:t>235.015</w:t>
      </w:r>
      <w:r>
        <w:t xml:space="preserve"> RESERVED</w:t>
      </w:r>
      <w:bookmarkEnd w:id="4235"/>
      <w:bookmarkEnd w:id="4236"/>
      <w:bookmarkEnd w:id="4234"/>
    </w:p>
    <!--Topic unique_1985-->
    <w:p xmlns:tce="http://www.TCE.com">
      <w:pPr>
        <w:pStyle w:val="Heading5"/>
      </w:pPr>
      <w:bookmarkStart w:id="4237" w:name="_Numd19e81225"/>
      <w:bookmarkStart w:id="4238" w:name="_Refd19e81225"/>
      <w:bookmarkStart w:id="4239" w:name="_Tocd19e81225"/>
      <w:r>
        <w:t/>
      </w:r>
      <w:r>
        <w:t>235.015-70</w:t>
      </w:r>
      <w:r>
        <w:t xml:space="preserve"> Special use allowances for research facilities acquired by educational institutions.</w:t>
      </w:r>
      <w:bookmarkEnd w:id="4238"/>
      <w:bookmarkEnd w:id="4239"/>
      <w:bookmarkEnd w:id="4237"/>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06-->
    <w:p xmlns:tce="http://www.TCE.com">
      <w:pPr>
        <w:pStyle w:val="Heading4"/>
      </w:pPr>
      <w:bookmarkStart w:id="4240" w:name="_Numd19e81342"/>
      <w:bookmarkStart w:id="4241" w:name="_Refd19e81342"/>
      <w:bookmarkStart w:id="4242" w:name="_Tocd19e81342"/>
      <w:r>
        <w:t/>
      </w:r>
      <w:r>
        <w:t>235.016</w:t>
      </w:r>
      <w:r>
        <w:t xml:space="preserve"> Broad agency announcement.</w:t>
      </w:r>
      <w:bookmarkEnd w:id="4241"/>
      <w:bookmarkEnd w:id="4242"/>
      <w:bookmarkEnd w:id="4240"/>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1986-->
    <w:p xmlns:tce="http://www.TCE.com">
      <w:pPr>
        <w:pStyle w:val="Heading4"/>
      </w:pPr>
      <w:bookmarkStart w:id="4243" w:name="_Numd19e81371"/>
      <w:bookmarkStart w:id="4244" w:name="_Refd19e81371"/>
      <w:bookmarkStart w:id="4245" w:name="_Tocd19e81371"/>
      <w:r>
        <w:t/>
      </w:r>
      <w:r>
        <w:t>235.017</w:t>
      </w:r>
      <w:r>
        <w:t xml:space="preserve"> Federally Funded Research and Development Centers.</w:t>
      </w:r>
      <w:bookmarkEnd w:id="4244"/>
      <w:bookmarkEnd w:id="4245"/>
      <w:bookmarkEnd w:id="4243"/>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87-->
    <w:p xmlns:tce="http://www.TCE.com">
      <w:pPr>
        <w:pStyle w:val="Heading5"/>
      </w:pPr>
      <w:bookmarkStart w:id="4246" w:name="_Numd19e81393"/>
      <w:bookmarkStart w:id="4247" w:name="_Refd19e81393"/>
      <w:bookmarkStart w:id="4248" w:name="_Tocd19e81393"/>
      <w:r>
        <w:t/>
      </w:r>
      <w:r>
        <w:t>235.017-1</w:t>
      </w:r>
      <w:r>
        <w:t xml:space="preserve"> Sponsoring agreements.</w:t>
      </w:r>
      <w:bookmarkEnd w:id="4247"/>
      <w:bookmarkEnd w:id="4248"/>
      <w:bookmarkEnd w:id="4246"/>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88-->
    <w:p xmlns:tce="http://www.TCE.com">
      <w:pPr>
        <w:pStyle w:val="Heading4"/>
      </w:pPr>
      <w:bookmarkStart w:id="4249" w:name="_Numd19e81413"/>
      <w:bookmarkStart w:id="4250" w:name="_Refd19e81413"/>
      <w:bookmarkStart w:id="4251" w:name="_Tocd19e81413"/>
      <w:r>
        <w:t/>
      </w:r>
      <w:r>
        <w:t>235.070</w:t>
      </w:r>
      <w:r>
        <w:t xml:space="preserve"> Indemnification against unusually hazardous risks.</w:t>
      </w:r>
      <w:bookmarkEnd w:id="4250"/>
      <w:bookmarkEnd w:id="4251"/>
      <w:bookmarkEnd w:id="4249"/>
    </w:p>
    <!--Topic unique_1989-->
    <w:p xmlns:tce="http://www.TCE.com">
      <w:pPr>
        <w:pStyle w:val="Heading5"/>
      </w:pPr>
      <w:bookmarkStart w:id="4252" w:name="_Numd19e81426"/>
      <w:bookmarkStart w:id="4253" w:name="_Refd19e81426"/>
      <w:bookmarkStart w:id="4254" w:name="_Tocd19e81426"/>
      <w:r>
        <w:t/>
      </w:r>
      <w:r>
        <w:t>235.070-1</w:t>
      </w:r>
      <w:r>
        <w:t xml:space="preserve"> Indemnification under research and development contracts.</w:t>
      </w:r>
      <w:bookmarkEnd w:id="4253"/>
      <w:bookmarkEnd w:id="4254"/>
      <w:bookmarkEnd w:id="4252"/>
    </w:p>
    <w:p xmlns:tce="http://www.TCE.com">
      <w:pPr>
        <w:pStyle w:val="BodyText"/>
        <w:ind w:left="720"/>
      </w:pPr>
      <w:r>
        <w:t>(a) Under 10 U.S.C. 2354,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1990-->
    <w:p xmlns:tce="http://www.TCE.com">
      <w:pPr>
        <w:pStyle w:val="Heading5"/>
      </w:pPr>
      <w:bookmarkStart w:id="4255" w:name="_Numd19e81457"/>
      <w:bookmarkStart w:id="4256" w:name="_Refd19e81457"/>
      <w:bookmarkStart w:id="4257" w:name="_Tocd19e81457"/>
      <w:r>
        <w:t/>
      </w:r>
      <w:r>
        <w:t>235.070-2</w:t>
      </w:r>
      <w:r>
        <w:t xml:space="preserve"> Indemnification under contracts involving both research and development and other work.</w:t>
      </w:r>
      <w:bookmarkEnd w:id="4256"/>
      <w:bookmarkEnd w:id="4257"/>
      <w:bookmarkEnd w:id="4255"/>
    </w:p>
    <w:p xmlns:tce="http://www.TCE.com">
      <w:pPr>
        <w:pStyle w:val="BodyText"/>
      </w:pPr>
      <w:r>
        <w:t>These contracts may provide for indemnification under the authority of both 10 U.S.C. 2354 and Pub. L. 85-804. Pub. L. 85-804 will apply only to work to which 10 U.S.C. 2354 does not apply. Actions under Pub. L. 85-804 must also comply with FAR 50.104-3.</w:t>
      </w:r>
    </w:p>
    <!--Topic unique_1991-->
    <w:p xmlns:tce="http://www.TCE.com">
      <w:pPr>
        <w:pStyle w:val="Heading5"/>
      </w:pPr>
      <w:bookmarkStart w:id="4258" w:name="_Numd19e81475"/>
      <w:bookmarkStart w:id="4259" w:name="_Refd19e81475"/>
      <w:bookmarkStart w:id="4260" w:name="_Tocd19e81475"/>
      <w:r>
        <w:t/>
      </w:r>
      <w:r>
        <w:t>235.070-3</w:t>
      </w:r>
      <w:r>
        <w:t xml:space="preserve"> Contract clauses.</w:t>
      </w:r>
      <w:bookmarkEnd w:id="4259"/>
      <w:bookmarkEnd w:id="4260"/>
      <w:bookmarkEnd w:id="4258"/>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_Numd19e81426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_Numd19e128518 \h </w:instrText>
      </w:r>
      <w:r>
        <w:fldChar w:fldCharType="separate"/>
      </w:r>
      <w:rPr>
        <w:color w:val="0000FF"/>
      </w:rPr>
      <w:r>
        <w:rPr>
          <w:u w:val="single"/>
        </w:rPr>
        <w:t>252.235-7000</w:t>
      </w:r>
      <w:r>
        <w:rPr>
          <w:color w:val="0000FF"/>
        </w:rPr>
        <w:fldChar w:fldCharType="end"/>
      </w:r>
      <w:r>
        <w:t xml:space="preserve"> , Indemnification Under 10 U.S.C. 2354—Fixed Price; or</w:t>
      </w:r>
    </w:p>
    <w:p xmlns:tce="http://www.TCE.com">
      <w:pPr>
        <w:pStyle w:val="BodyText"/>
        <w:ind w:left="720"/>
      </w:pPr>
      <w:r>
        <w:t xml:space="preserve">(b) The clause at </w:t>
      </w:r>
      <w:r>
        <w:rPr>
          <w:color w:val="0000FF"/>
        </w:rPr>
        <w:fldChar w:fldCharType="begin"/>
      </w:r>
      <w:r>
        <w:rPr>
          <w:color w:val="0000FF"/>
        </w:rPr>
        <w:instrText xml:space="preserve"> REF _Numd19e128611 \h </w:instrText>
      </w:r>
      <w:r>
        <w:fldChar w:fldCharType="separate"/>
      </w:r>
      <w:rPr>
        <w:color w:val="0000FF"/>
      </w:rPr>
      <w:r>
        <w:rPr>
          <w:u w:val="single"/>
        </w:rPr>
        <w:t>252.235-7001</w:t>
      </w:r>
      <w:r>
        <w:rPr>
          <w:color w:val="0000FF"/>
        </w:rPr>
        <w:fldChar w:fldCharType="end"/>
      </w:r>
      <w:r>
        <w:t xml:space="preserve"> , Indemnification Under 10 U.S.C. 2354—Cost-Reimbursement, as appropriate.</w:t>
      </w:r>
    </w:p>
    <!--Topic unique_1992-->
    <w:p xmlns:tce="http://www.TCE.com">
      <w:pPr>
        <w:pStyle w:val="Heading4"/>
      </w:pPr>
      <w:bookmarkStart w:id="4261" w:name="_Numd19e81510"/>
      <w:bookmarkStart w:id="4262" w:name="_Refd19e81510"/>
      <w:bookmarkStart w:id="4263" w:name="_Tocd19e81510"/>
      <w:r>
        <w:t/>
      </w:r>
      <w:r>
        <w:t>235.071</w:t>
      </w:r>
      <w:r>
        <w:t xml:space="preserve"> Export-controlled items.</w:t>
      </w:r>
      <w:bookmarkEnd w:id="4262"/>
      <w:bookmarkEnd w:id="4263"/>
      <w:bookmarkEnd w:id="4261"/>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_Numd19e69095 \h </w:instrText>
      </w:r>
      <w:r>
        <w:fldChar w:fldCharType="separate"/>
      </w:r>
      <w:rPr>
        <w:color w:val="0000FF"/>
      </w:rPr>
      <w:r>
        <w:rPr>
          <w:u w:val="single"/>
        </w:rPr>
        <w:t>225.7901</w:t>
      </w:r>
      <w:r>
        <w:rPr>
          <w:color w:val="0000FF"/>
        </w:rPr>
        <w:fldChar w:fldCharType="end"/>
      </w:r>
      <w:r>
        <w:t xml:space="preserve"> .</w:t>
      </w:r>
    </w:p>
    <!--Topic unique_1993-->
    <w:p xmlns:tce="http://www.TCE.com">
      <w:pPr>
        <w:pStyle w:val="Heading4"/>
      </w:pPr>
      <w:bookmarkStart w:id="4264" w:name="_Numd19e81533"/>
      <w:bookmarkStart w:id="4265" w:name="_Refd19e81533"/>
      <w:bookmarkStart w:id="4266" w:name="_Tocd19e81533"/>
      <w:r>
        <w:t/>
      </w:r>
      <w:r>
        <w:t>235.072</w:t>
      </w:r>
      <w:r>
        <w:t xml:space="preserve"> Additional contract clauses.</w:t>
      </w:r>
      <w:bookmarkEnd w:id="4265"/>
      <w:bookmarkEnd w:id="4266"/>
      <w:bookmarkEnd w:id="4264"/>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_Numd19e128705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_Numd19e128754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_Numd19e128949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_Numd19e128980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_Numd19e128816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1994-->
    <w:p xmlns:tce="http://www.TCE.com">
      <w:pPr>
        <w:pStyle w:val="Heading4"/>
      </w:pPr>
      <w:bookmarkStart w:id="4267" w:name="_Numd19e81587"/>
      <w:bookmarkStart w:id="4268" w:name="_Refd19e81587"/>
      <w:bookmarkStart w:id="4269" w:name="_Tocd19e81587"/>
      <w:r>
        <w:t/>
      </w:r>
      <w:r>
        <w:t>Subpart 235.70</w:t>
      </w:r>
      <w:r>
        <w:t xml:space="preserve"> - Reserved</w:t>
      </w:r>
      <w:bookmarkEnd w:id="4268"/>
      <w:bookmarkEnd w:id="4269"/>
      <w:bookmarkEnd w:id="4267"/>
    </w:p>
    <!--Topic unique_2003-->
    <w:p xmlns:tce="http://www.TCE.com">
      <w:pPr>
        <w:pStyle w:val="Heading3"/>
      </w:pPr>
      <w:bookmarkStart w:id="4270" w:name="_Numd19e81602"/>
      <w:bookmarkStart w:id="4271" w:name="_Refd19e81602"/>
      <w:bookmarkStart w:id="4272" w:name="_Tocd19e81602"/>
      <w:r>
        <w:t/>
      </w:r>
      <w:r>
        <w:t>Part 236</w:t>
      </w:r>
      <w:r>
        <w:t xml:space="preserve"> - CONSTRUCTION AND ARCHITECT — ENGINEER CONTRACTS</w:t>
      </w:r>
      <w:bookmarkEnd w:id="4271"/>
      <w:bookmarkEnd w:id="4272"/>
      <w:bookmarkEnd w:id="4270"/>
    </w:p>
    <w:p xmlns:tce="http://www.TCE.com">
      <w:pPr>
        <w:pStyle w:val="ListBullet"/>
        <!--depth 1-->
        <w:numPr>
          <w:ilvl w:val="0"/>
          <w:numId w:val="504"/>
        </w:numPr>
      </w:pPr>
      <w:r>
        <w:t/>
      </w:r>
      <w:r>
        <w:rPr>
          <w:color w:val="0000FF"/>
        </w:rPr>
        <w:fldChar w:fldCharType="begin"/>
      </w:r>
      <w:r>
        <w:rPr>
          <w:color w:val="0000FF"/>
        </w:rPr>
        <w:instrText xml:space="preserve"> REF _Numd19e81897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_Numd19e81910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_Numd19e81950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_Numd19e81963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_Numd19e81986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_Numd19e82014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_Numd19e82037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_Numd19e82059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_Numd19e82082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_Numd19e82106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_Numd19e82133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_Numd19e82169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_Numd19e82198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_Numd19e82216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_Numd19e82235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_Numd19e82248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08"/>
        </w:numPr>
      </w:pPr>
      <w:r>
        <w:t/>
      </w:r>
      <w:r>
        <w:rPr>
          <w:color w:val="0000FF"/>
        </w:rPr>
        <w:fldChar w:fldCharType="begin"/>
      </w:r>
      <w:r>
        <w:rPr>
          <w:color w:val="0000FF"/>
        </w:rPr>
        <w:instrText xml:space="preserve"> REF _Numd19e82261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_Numd19e82290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_Numd19e82310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_Numd19e82323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_Numd19e82445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_Numd19e82458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_Numd19e82507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11"/>
        </w:numPr>
      </w:pPr>
      <w:r>
        <w:t/>
      </w:r>
      <w:r>
        <w:rPr>
          <w:color w:val="0000FF"/>
        </w:rPr>
        <w:fldChar w:fldCharType="begin"/>
      </w:r>
      <w:r>
        <w:rPr>
          <w:color w:val="0000FF"/>
        </w:rPr>
        <w:instrText xml:space="preserve"> REF _Numd19e82520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11"/>
        </w:numPr>
      </w:pPr>
      <w:r>
        <w:t/>
      </w:r>
      <w:r>
        <w:rPr>
          <w:color w:val="0000FF"/>
        </w:rPr>
        <w:fldChar w:fldCharType="begin"/>
      </w:r>
      <w:r>
        <w:rPr>
          <w:color w:val="0000FF"/>
        </w:rPr>
        <w:instrText xml:space="preserve"> REF _Numd19e82543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_Numd19e82562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_Numd19e82581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12"/>
        </w:numPr>
      </w:pPr>
      <w:r>
        <w:t/>
      </w:r>
      <w:r>
        <w:rPr>
          <w:color w:val="0000FF"/>
        </w:rPr>
        <w:fldChar w:fldCharType="begin"/>
      </w:r>
      <w:r>
        <w:rPr>
          <w:color w:val="0000FF"/>
        </w:rPr>
        <w:instrText xml:space="preserve"> REF _Numd19e82594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_Numd19e82630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13"/>
        </w:numPr>
      </w:pPr>
      <w:r>
        <w:t/>
      </w:r>
      <w:r>
        <w:rPr>
          <w:color w:val="0000FF"/>
        </w:rPr>
        <w:fldChar w:fldCharType="begin"/>
      </w:r>
      <w:r>
        <w:rPr>
          <w:color w:val="0000FF"/>
        </w:rPr>
        <w:instrText xml:space="preserve"> REF _Numd19e82643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_Numd19e82673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_Numd19e82686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04-->
    <w:p xmlns:tce="http://www.TCE.com">
      <w:pPr>
        <w:pStyle w:val="Heading4"/>
      </w:pPr>
      <w:bookmarkStart w:id="4273" w:name="_Numd19e81897"/>
      <w:bookmarkStart w:id="4274" w:name="_Refd19e81897"/>
      <w:bookmarkStart w:id="4275" w:name="_Tocd19e81897"/>
      <w:r>
        <w:t/>
      </w:r>
      <w:r>
        <w:t>Subpart 236.1</w:t>
      </w:r>
      <w:r>
        <w:t xml:space="preserve"> - GENERAL</w:t>
      </w:r>
      <w:bookmarkEnd w:id="4274"/>
      <w:bookmarkEnd w:id="4275"/>
      <w:bookmarkEnd w:id="4273"/>
    </w:p>
    <!--Topic unique_2005-->
    <w:p xmlns:tce="http://www.TCE.com">
      <w:pPr>
        <w:pStyle w:val="Heading5"/>
      </w:pPr>
      <w:bookmarkStart w:id="4276" w:name="_Numd19e81910"/>
      <w:bookmarkStart w:id="4277" w:name="_Refd19e81910"/>
      <w:bookmarkStart w:id="4278" w:name="_Tocd19e81910"/>
      <w:r>
        <w:t/>
      </w:r>
      <w:r>
        <w:t>236.102</w:t>
      </w:r>
      <w:r>
        <w:t xml:space="preserve"> Definitions.</w:t>
      </w:r>
      <w:bookmarkEnd w:id="4277"/>
      <w:bookmarkEnd w:id="4278"/>
      <w:bookmarkEnd w:id="4276"/>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_Numd19e129718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_Numd19e129623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_Numd19e129671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06-->
    <w:p xmlns:tce="http://www.TCE.com">
      <w:pPr>
        <w:pStyle w:val="Heading4"/>
      </w:pPr>
      <w:bookmarkStart w:id="4279" w:name="_Numd19e81950"/>
      <w:bookmarkStart w:id="4280" w:name="_Refd19e81950"/>
      <w:bookmarkStart w:id="4281" w:name="_Tocd19e81950"/>
      <w:r>
        <w:t/>
      </w:r>
      <w:r>
        <w:t>Subpart 236.2</w:t>
      </w:r>
      <w:r>
        <w:t xml:space="preserve"> - SPECIAL ASPECTS OF CONTRACTING FOR CONSTRUCTION</w:t>
      </w:r>
      <w:bookmarkEnd w:id="4280"/>
      <w:bookmarkEnd w:id="4281"/>
      <w:bookmarkEnd w:id="4279"/>
    </w:p>
    <!--Topic unique_2007-->
    <w:p xmlns:tce="http://www.TCE.com">
      <w:pPr>
        <w:pStyle w:val="Heading5"/>
      </w:pPr>
      <w:bookmarkStart w:id="4282" w:name="_Numd19e81963"/>
      <w:bookmarkStart w:id="4283" w:name="_Refd19e81963"/>
      <w:bookmarkStart w:id="4284" w:name="_Tocd19e81963"/>
      <w:r>
        <w:t/>
      </w:r>
      <w:r>
        <w:t>236.203</w:t>
      </w:r>
      <w:r>
        <w:t xml:space="preserve"> Government estimate of construction costs.</w:t>
      </w:r>
      <w:bookmarkEnd w:id="4283"/>
      <w:bookmarkEnd w:id="4284"/>
      <w:bookmarkEnd w:id="4282"/>
    </w:p>
    <w:p xmlns:tce="http://www.TCE.com">
      <w:pPr>
        <w:pStyle w:val="BodyText"/>
      </w:pPr>
      <w:r>
        <w:t xml:space="preserve">Follow the procedures at PGI </w:t>
      </w:r>
      <w:r>
        <w:rPr>
          <w:u w:val="single"/>
        </w:rPr>
        <w:t>236.203</w:t>
      </w:r>
      <w:r>
        <w:t xml:space="preserve"> for handling the Government estimate of construction costs.</w:t>
      </w:r>
    </w:p>
    <!--Topic unique_2008-->
    <w:p xmlns:tce="http://www.TCE.com">
      <w:pPr>
        <w:pStyle w:val="Heading5"/>
      </w:pPr>
      <w:bookmarkStart w:id="4285" w:name="_Numd19e81986"/>
      <w:bookmarkStart w:id="4286" w:name="_Refd19e81986"/>
      <w:bookmarkStart w:id="4287" w:name="_Tocd19e81986"/>
      <w:r>
        <w:t/>
      </w:r>
      <w:r>
        <w:t>236.204</w:t>
      </w:r>
      <w:r>
        <w:t xml:space="preserve"> Disclosure of the magnitude of construction projects.</w:t>
      </w:r>
      <w:bookmarkEnd w:id="4286"/>
      <w:bookmarkEnd w:id="4287"/>
      <w:bookmarkEnd w:id="4285"/>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09-->
    <w:p xmlns:tce="http://www.TCE.com">
      <w:pPr>
        <w:pStyle w:val="Heading5"/>
      </w:pPr>
      <w:bookmarkStart w:id="4288" w:name="_Numd19e82014"/>
      <w:bookmarkStart w:id="4289" w:name="_Refd19e82014"/>
      <w:bookmarkStart w:id="4290" w:name="_Tocd19e82014"/>
      <w:r>
        <w:t/>
      </w:r>
      <w:r>
        <w:t>236.206</w:t>
      </w:r>
      <w:r>
        <w:t xml:space="preserve"> Liquidated damages.</w:t>
      </w:r>
      <w:bookmarkEnd w:id="4289"/>
      <w:bookmarkEnd w:id="4290"/>
      <w:bookmarkEnd w:id="4288"/>
    </w:p>
    <w:p xmlns:tce="http://www.TCE.com">
      <w:pPr>
        <w:pStyle w:val="BodyText"/>
      </w:pPr>
      <w:r>
        <w:t xml:space="preserve">See </w:t>
      </w:r>
      <w:r>
        <w:rPr>
          <w:color w:val="0000FF"/>
        </w:rPr>
        <w:fldChar w:fldCharType="begin"/>
      </w:r>
      <w:r>
        <w:rPr>
          <w:color w:val="0000FF"/>
        </w:rPr>
        <w:instrText xml:space="preserve"> REF _Numd19e37335 \h </w:instrText>
      </w:r>
      <w:r>
        <w:fldChar w:fldCharType="separate"/>
      </w:r>
      <w:rPr>
        <w:color w:val="0000FF"/>
      </w:rPr>
      <w:r>
        <w:rPr>
          <w:u w:val="single"/>
        </w:rPr>
        <w:t>211.503</w:t>
      </w:r>
      <w:r>
        <w:rPr>
          <w:color w:val="0000FF"/>
        </w:rPr>
        <w:fldChar w:fldCharType="end"/>
      </w:r>
      <w:r>
        <w:t xml:space="preserve"> for instructions on use of liquidated damages.</w:t>
      </w:r>
    </w:p>
    <!--Topic unique_2010-->
    <w:p xmlns:tce="http://www.TCE.com">
      <w:pPr>
        <w:pStyle w:val="Heading5"/>
      </w:pPr>
      <w:bookmarkStart w:id="4291" w:name="_Numd19e82037"/>
      <w:bookmarkStart w:id="4292" w:name="_Refd19e82037"/>
      <w:bookmarkStart w:id="4293" w:name="_Tocd19e82037"/>
      <w:r>
        <w:t/>
      </w:r>
      <w:r>
        <w:t>236.213</w:t>
      </w:r>
      <w:r>
        <w:t xml:space="preserve"> Special procedures for sealed bidding in construction contracting.</w:t>
      </w:r>
      <w:bookmarkEnd w:id="4292"/>
      <w:bookmarkEnd w:id="4293"/>
      <w:bookmarkEnd w:id="4291"/>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u w:val="single"/>
        </w:rPr>
        <w:t>236.213</w:t>
      </w:r>
      <w:r>
        <w:t xml:space="preserve"> .</w:t>
      </w:r>
    </w:p>
    <!--Topic unique_2011-->
    <w:p xmlns:tce="http://www.TCE.com">
      <w:pPr>
        <w:pStyle w:val="Heading5"/>
      </w:pPr>
      <w:bookmarkStart w:id="4294" w:name="_Numd19e82059"/>
      <w:bookmarkStart w:id="4295" w:name="_Refd19e82059"/>
      <w:bookmarkStart w:id="4296" w:name="_Tocd19e82059"/>
      <w:r>
        <w:t/>
      </w:r>
      <w:r>
        <w:t>236.215</w:t>
      </w:r>
      <w:r>
        <w:t xml:space="preserve"> Special procedures for cost-reimbursement contracts for construction.</w:t>
      </w:r>
      <w:bookmarkEnd w:id="4295"/>
      <w:bookmarkEnd w:id="4296"/>
      <w:bookmarkEnd w:id="4294"/>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_Numd19e47472 \h </w:instrText>
      </w:r>
      <w:r>
        <w:fldChar w:fldCharType="separate"/>
      </w:r>
      <w:rPr>
        <w:color w:val="0000FF"/>
      </w:rPr>
      <w:r>
        <w:rPr>
          <w:u w:val="single"/>
        </w:rPr>
        <w:t>216.301-3</w:t>
      </w:r>
      <w:r>
        <w:rPr>
          <w:color w:val="0000FF"/>
        </w:rPr>
        <w:fldChar w:fldCharType="end"/>
      </w:r>
      <w:r>
        <w:t xml:space="preserve"> .</w:t>
      </w:r>
    </w:p>
    <!--Topic unique_2012-->
    <w:p xmlns:tce="http://www.TCE.com">
      <w:pPr>
        <w:pStyle w:val="Heading5"/>
      </w:pPr>
      <w:bookmarkStart w:id="4297" w:name="_Numd19e82082"/>
      <w:bookmarkStart w:id="4298" w:name="_Refd19e82082"/>
      <w:bookmarkStart w:id="4299" w:name="_Tocd19e82082"/>
      <w:r>
        <w:t/>
      </w:r>
      <w:r>
        <w:t>236.270</w:t>
      </w:r>
      <w:r>
        <w:t xml:space="preserve"> Expediting construction contracts.</w:t>
      </w:r>
      <w:bookmarkEnd w:id="4298"/>
      <w:bookmarkEnd w:id="4299"/>
      <w:bookmarkEnd w:id="4297"/>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13-->
    <w:p xmlns:tce="http://www.TCE.com">
      <w:pPr>
        <w:pStyle w:val="Heading5"/>
      </w:pPr>
      <w:bookmarkStart w:id="4300" w:name="_Numd19e82106"/>
      <w:bookmarkStart w:id="4301" w:name="_Refd19e82106"/>
      <w:bookmarkStart w:id="4302" w:name="_Tocd19e82106"/>
      <w:r>
        <w:t/>
      </w:r>
      <w:r>
        <w:t>236.271</w:t>
      </w:r>
      <w:r>
        <w:t xml:space="preserve"> Cost-plus-fixed-fee contracts.</w:t>
      </w:r>
      <w:bookmarkEnd w:id="4301"/>
      <w:bookmarkEnd w:id="4302"/>
      <w:bookmarkEnd w:id="4300"/>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_Numd19e47498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_Numd19e47472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14-->
    <w:p xmlns:tce="http://www.TCE.com">
      <w:pPr>
        <w:pStyle w:val="Heading5"/>
      </w:pPr>
      <w:bookmarkStart w:id="4303" w:name="_Numd19e82133"/>
      <w:bookmarkStart w:id="4304" w:name="_Refd19e82133"/>
      <w:bookmarkStart w:id="4305" w:name="_Tocd19e82133"/>
      <w:r>
        <w:t/>
      </w:r>
      <w:r>
        <w:t>236.272</w:t>
      </w:r>
      <w:r>
        <w:t xml:space="preserve"> Prequalification of sources.</w:t>
      </w:r>
      <w:bookmarkEnd w:id="4304"/>
      <w:bookmarkEnd w:id="4305"/>
      <w:bookmarkEnd w:id="4303"/>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581-->
    <w:p xmlns:tce="http://www.TCE.com">
      <w:pPr>
        <w:pStyle w:val="Heading5"/>
      </w:pPr>
      <w:bookmarkStart w:id="4306" w:name="_Numd19e82169"/>
      <w:bookmarkStart w:id="4307" w:name="_Refd19e82169"/>
      <w:bookmarkStart w:id="4308" w:name="_Tocd19e82169"/>
      <w:r>
        <w:t/>
      </w:r>
      <w:r>
        <w:t>236.273</w:t>
      </w:r>
      <w:r>
        <w:t xml:space="preserve"> Construction in foreign countries.</w:t>
      </w:r>
      <w:bookmarkEnd w:id="4307"/>
      <w:bookmarkEnd w:id="4308"/>
      <w:bookmarkEnd w:id="4306"/>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u w:val="single"/>
        </w:rPr>
        <w:t>236.273</w:t>
      </w:r>
      <w:r>
        <w:t xml:space="preserve"> (b) for guidance on technical working agreements with foreign governments.</w:t>
      </w:r>
    </w:p>
    <!--Topic unique_1582-->
    <w:p xmlns:tce="http://www.TCE.com">
      <w:pPr>
        <w:pStyle w:val="Heading5"/>
      </w:pPr>
      <w:bookmarkStart w:id="4309" w:name="_Numd19e82198"/>
      <w:bookmarkStart w:id="4310" w:name="_Refd19e82198"/>
      <w:bookmarkStart w:id="4311" w:name="_Tocd19e82198"/>
      <w:r>
        <w:t/>
      </w:r>
      <w:r>
        <w:t>236.274</w:t>
      </w:r>
      <w:r>
        <w:t xml:space="preserve"> Restriction on acquisition of steel for use in military construction projects.</w:t>
      </w:r>
      <w:bookmarkEnd w:id="4310"/>
      <w:bookmarkEnd w:id="4311"/>
      <w:bookmarkEnd w:id="4309"/>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15-->
    <w:p xmlns:tce="http://www.TCE.com">
      <w:pPr>
        <w:pStyle w:val="Heading5"/>
      </w:pPr>
      <w:bookmarkStart w:id="4312" w:name="_Numd19e82216"/>
      <w:bookmarkStart w:id="4313" w:name="_Refd19e82216"/>
      <w:bookmarkStart w:id="4314" w:name="_Tocd19e82216"/>
      <w:r>
        <w:t/>
      </w:r>
      <w:r>
        <w:t>236.275</w:t>
      </w:r>
      <w:r>
        <w:t xml:space="preserve"> Construction of industrial resources.</w:t>
      </w:r>
      <w:bookmarkEnd w:id="4313"/>
      <w:bookmarkEnd w:id="4314"/>
      <w:bookmarkEnd w:id="4312"/>
    </w:p>
    <w:p xmlns:tce="http://www.TCE.com">
      <w:pPr>
        <w:pStyle w:val="BodyText"/>
      </w:pPr>
      <w:r>
        <w:t>See Subpart 237.75 for policy relating to facilities projects.</w:t>
      </w:r>
    </w:p>
    <!--Topic unique_2016-->
    <w:p xmlns:tce="http://www.TCE.com">
      <w:pPr>
        <w:pStyle w:val="Heading4"/>
      </w:pPr>
      <w:bookmarkStart w:id="4315" w:name="_Numd19e82235"/>
      <w:bookmarkStart w:id="4316" w:name="_Refd19e82235"/>
      <w:bookmarkStart w:id="4317" w:name="_Tocd19e82235"/>
      <w:r>
        <w:t/>
      </w:r>
      <w:r>
        <w:t>Subpart 236.3</w:t>
      </w:r>
      <w:r>
        <w:t xml:space="preserve"> - TWO-PHASE DESIGN-BUILD SELECTION PROCEDURES</w:t>
      </w:r>
      <w:bookmarkEnd w:id="4316"/>
      <w:bookmarkEnd w:id="4317"/>
      <w:bookmarkEnd w:id="4315"/>
    </w:p>
    <!--Topic unique_2017-->
    <w:p xmlns:tce="http://www.TCE.com">
      <w:pPr>
        <w:pStyle w:val="Heading5"/>
      </w:pPr>
      <w:bookmarkStart w:id="4318" w:name="_Numd19e82248"/>
      <w:bookmarkStart w:id="4319" w:name="_Refd19e82248"/>
      <w:bookmarkStart w:id="4320" w:name="_Tocd19e82248"/>
      <w:r>
        <w:t/>
      </w:r>
      <w:r>
        <w:t>236.303</w:t>
      </w:r>
      <w:r>
        <w:t xml:space="preserve"> RESERVED</w:t>
      </w:r>
      <w:bookmarkEnd w:id="4319"/>
      <w:bookmarkEnd w:id="4320"/>
      <w:bookmarkEnd w:id="4318"/>
    </w:p>
    <!--Topic unique_2018-->
    <w:p xmlns:tce="http://www.TCE.com">
      <w:pPr>
        <w:pStyle w:val="Heading6"/>
      </w:pPr>
      <w:bookmarkStart w:id="4321" w:name="_Numd19e82261"/>
      <w:bookmarkStart w:id="4322" w:name="_Refd19e82261"/>
      <w:bookmarkStart w:id="4323" w:name="_Tocd19e82261"/>
      <w:r>
        <w:t/>
      </w:r>
      <w:r>
        <w:t>236.303-1</w:t>
      </w:r>
      <w:r>
        <w:t xml:space="preserve"> Phase One.</w:t>
      </w:r>
      <w:bookmarkEnd w:id="4322"/>
      <w:bookmarkEnd w:id="4323"/>
      <w:bookmarkEnd w:id="4321"/>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19-->
    <w:p xmlns:tce="http://www.TCE.com">
      <w:pPr>
        <w:pStyle w:val="Heading4"/>
      </w:pPr>
      <w:bookmarkStart w:id="4324" w:name="_Numd19e82290"/>
      <w:bookmarkStart w:id="4325" w:name="_Refd19e82290"/>
      <w:bookmarkStart w:id="4326" w:name="_Tocd19e82290"/>
      <w:r>
        <w:t/>
      </w:r>
      <w:r>
        <w:t>Subpart 236.4</w:t>
      </w:r>
      <w:r>
        <w:t xml:space="preserve"> - Reserved</w:t>
      </w:r>
      <w:bookmarkEnd w:id="4325"/>
      <w:bookmarkEnd w:id="4326"/>
      <w:bookmarkEnd w:id="4324"/>
    </w:p>
    <!--Topic unique_2020-->
    <w:p xmlns:tce="http://www.TCE.com">
      <w:pPr>
        <w:pStyle w:val="Heading4"/>
      </w:pPr>
      <w:bookmarkStart w:id="4327" w:name="_Numd19e82310"/>
      <w:bookmarkStart w:id="4328" w:name="_Refd19e82310"/>
      <w:bookmarkStart w:id="4329" w:name="_Tocd19e82310"/>
      <w:r>
        <w:t/>
      </w:r>
      <w:r>
        <w:t>Subpart 236.5</w:t>
      </w:r>
      <w:r>
        <w:t xml:space="preserve"> - CONTRACT CLAUSES</w:t>
      </w:r>
      <w:bookmarkEnd w:id="4328"/>
      <w:bookmarkEnd w:id="4329"/>
      <w:bookmarkEnd w:id="4327"/>
    </w:p>
    <!--Topic unique_2021-->
    <w:p xmlns:tce="http://www.TCE.com">
      <w:pPr>
        <w:pStyle w:val="Heading5"/>
      </w:pPr>
      <w:bookmarkStart w:id="4330" w:name="_Numd19e82323"/>
      <w:bookmarkStart w:id="4331" w:name="_Refd19e82323"/>
      <w:bookmarkStart w:id="4332" w:name="_Tocd19e82323"/>
      <w:r>
        <w:t/>
      </w:r>
      <w:r>
        <w:t>236.570</w:t>
      </w:r>
      <w:r>
        <w:t xml:space="preserve"> Additional provisions and clauses.</w:t>
      </w:r>
      <w:bookmarkEnd w:id="4331"/>
      <w:bookmarkEnd w:id="4332"/>
      <w:bookmarkEnd w:id="4330"/>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_Numd19e129028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_Numd19e129078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_Numd19e129162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_Numd19e129211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_Numd19e129293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_Numd19e129339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_Numd19e129479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_Numd19e129518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_Numd19e82037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_Numd19e129574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_Numd19e129623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_Numd19e129718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_Numd19e129781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_Numd19e96834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22-->
    <w:p xmlns:tce="http://www.TCE.com">
      <w:pPr>
        <w:pStyle w:val="Heading4"/>
      </w:pPr>
      <w:bookmarkStart w:id="4333" w:name="_Numd19e82445"/>
      <w:bookmarkStart w:id="4334" w:name="_Refd19e82445"/>
      <w:bookmarkStart w:id="4335" w:name="_Tocd19e82445"/>
      <w:r>
        <w:t/>
      </w:r>
      <w:r>
        <w:t>Subpart 236.6</w:t>
      </w:r>
      <w:r>
        <w:t xml:space="preserve"> - ARCHITECT-ENGINEER SERVICES</w:t>
      </w:r>
      <w:bookmarkEnd w:id="4334"/>
      <w:bookmarkEnd w:id="4335"/>
      <w:bookmarkEnd w:id="4333"/>
    </w:p>
    <!--Topic unique_2023-->
    <w:p xmlns:tce="http://www.TCE.com">
      <w:pPr>
        <w:pStyle w:val="Heading5"/>
      </w:pPr>
      <w:bookmarkStart w:id="4336" w:name="_Numd19e82458"/>
      <w:bookmarkStart w:id="4337" w:name="_Refd19e82458"/>
      <w:bookmarkStart w:id="4338" w:name="_Tocd19e82458"/>
      <w:r>
        <w:t/>
      </w:r>
      <w:r>
        <w:t>236.601</w:t>
      </w:r>
      <w:r>
        <w:t xml:space="preserve"> Policy.</w:t>
      </w:r>
      <w:bookmarkEnd w:id="4337"/>
      <w:bookmarkEnd w:id="4338"/>
      <w:bookmarkEnd w:id="4336"/>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24-->
    <w:p xmlns:tce="http://www.TCE.com">
      <w:pPr>
        <w:pStyle w:val="Heading5"/>
      </w:pPr>
      <w:bookmarkStart w:id="4339" w:name="_Numd19e82507"/>
      <w:bookmarkStart w:id="4340" w:name="_Refd19e82507"/>
      <w:bookmarkStart w:id="4341" w:name="_Tocd19e82507"/>
      <w:r>
        <w:t/>
      </w:r>
      <w:r>
        <w:t>236.602</w:t>
      </w:r>
      <w:r>
        <w:t xml:space="preserve"> Selection of firms for architect-engineer contracts.</w:t>
      </w:r>
      <w:bookmarkEnd w:id="4340"/>
      <w:bookmarkEnd w:id="4341"/>
      <w:bookmarkEnd w:id="4339"/>
    </w:p>
    <!--Topic unique_2025-->
    <w:p xmlns:tce="http://www.TCE.com">
      <w:pPr>
        <w:pStyle w:val="Heading6"/>
      </w:pPr>
      <w:bookmarkStart w:id="4342" w:name="_Numd19e82520"/>
      <w:bookmarkStart w:id="4343" w:name="_Refd19e82520"/>
      <w:bookmarkStart w:id="4344" w:name="_Tocd19e82520"/>
      <w:r>
        <w:t/>
      </w:r>
      <w:r>
        <w:t>236.602-1</w:t>
      </w:r>
      <w:r>
        <w:t xml:space="preserve"> Selection criteria.</w:t>
      </w:r>
      <w:bookmarkEnd w:id="4343"/>
      <w:bookmarkEnd w:id="4344"/>
      <w:bookmarkEnd w:id="4342"/>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u w:val="single"/>
        </w:rPr>
        <w:t>236.602-1</w:t>
      </w:r>
      <w:r>
        <w:t xml:space="preserve"> (a).</w:t>
      </w:r>
    </w:p>
    <!--Topic unique_1583-->
    <w:p xmlns:tce="http://www.TCE.com">
      <w:pPr>
        <w:pStyle w:val="Heading6"/>
      </w:pPr>
      <w:bookmarkStart w:id="4345" w:name="_Numd19e82543"/>
      <w:bookmarkStart w:id="4346" w:name="_Refd19e82543"/>
      <w:bookmarkStart w:id="4347" w:name="_Tocd19e82543"/>
      <w:r>
        <w:t/>
      </w:r>
      <w:r>
        <w:t>236.602-70</w:t>
      </w:r>
      <w:r>
        <w:t xml:space="preserve"> Restriction on award of overseas architect-engineer contracts to foreign firms.</w:t>
      </w:r>
      <w:bookmarkEnd w:id="4346"/>
      <w:bookmarkEnd w:id="4347"/>
      <w:bookmarkEnd w:id="4345"/>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26-->
    <w:p xmlns:tce="http://www.TCE.com">
      <w:pPr>
        <w:pStyle w:val="Heading5"/>
      </w:pPr>
      <w:bookmarkStart w:id="4348" w:name="_Numd19e82562"/>
      <w:bookmarkStart w:id="4349" w:name="_Refd19e82562"/>
      <w:bookmarkStart w:id="4350" w:name="_Tocd19e82562"/>
      <w:r>
        <w:t/>
      </w:r>
      <w:r>
        <w:t>236.604</w:t>
      </w:r>
      <w:r>
        <w:t xml:space="preserve"> Performance evaluation.</w:t>
      </w:r>
      <w:bookmarkEnd w:id="4349"/>
      <w:bookmarkEnd w:id="4350"/>
      <w:bookmarkEnd w:id="4348"/>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27-->
    <w:p xmlns:tce="http://www.TCE.com">
      <w:pPr>
        <w:pStyle w:val="Heading5"/>
      </w:pPr>
      <w:bookmarkStart w:id="4351" w:name="_Numd19e82581"/>
      <w:bookmarkStart w:id="4352" w:name="_Refd19e82581"/>
      <w:bookmarkStart w:id="4353" w:name="_Tocd19e82581"/>
      <w:r>
        <w:t/>
      </w:r>
      <w:r>
        <w:t>236.606</w:t>
      </w:r>
      <w:r>
        <w:t xml:space="preserve"> Negotiations.</w:t>
      </w:r>
      <w:bookmarkEnd w:id="4352"/>
      <w:bookmarkEnd w:id="4353"/>
      <w:bookmarkEnd w:id="4351"/>
    </w:p>
    <!--Topic unique_2028-->
    <w:p xmlns:tce="http://www.TCE.com">
      <w:pPr>
        <w:pStyle w:val="Heading6"/>
      </w:pPr>
      <w:bookmarkStart w:id="4354" w:name="_Numd19e82594"/>
      <w:bookmarkStart w:id="4355" w:name="_Refd19e82594"/>
      <w:bookmarkStart w:id="4356" w:name="_Tocd19e82594"/>
      <w:r>
        <w:t/>
      </w:r>
      <w:r>
        <w:t>236.606-70</w:t>
      </w:r>
      <w:r>
        <w:t xml:space="preserve"> Statutory fee limitation.</w:t>
      </w:r>
      <w:bookmarkEnd w:id="4355"/>
      <w:bookmarkEnd w:id="4356"/>
      <w:bookmarkEnd w:id="4354"/>
    </w:p>
    <w:p xmlns:tce="http://www.TCE.com">
      <w:pPr>
        <w:pStyle w:val="BodyText"/>
        <w:ind w:left="720"/>
      </w:pPr>
      <w:r>
        <w:t>(a) 10 U.S.C. 7540, 8612, and 9540 limit the contract price (or fee) for architect-engineer services for the preparation of designs, plans, drawings, and specifications to six percent of the project's estimated construction cost.</w:t>
      </w:r>
    </w:p>
    <w:p xmlns:tce="http://www.TCE.com">
      <w:pPr>
        <w:pStyle w:val="BodyText"/>
        <w:ind w:left="720"/>
      </w:pPr>
      <w:r>
        <w:t>(b) The six percent limit also applies to contract modifications, including modifications involving—</w:t>
      </w:r>
    </w:p>
    <w:p xmlns:tce="http://www.TCE.com">
      <w:pPr>
        <w:pStyle w:val="BodyText"/>
        <w:ind w:left="1440"/>
      </w:pPr>
      <w:r>
        <w:t>(1) Work not initially included in the contract. Apply the six percent limit to the revised total estimated construction cost.</w:t>
      </w:r>
    </w:p>
    <w:p xmlns:tce="http://www.TCE.com">
      <w:pPr>
        <w:pStyle w:val="BodyText"/>
        <w:ind w:left="1440"/>
      </w:pPr>
      <w:r>
        <w:t xml:space="preserve">(2) </w:t>
      </w:r>
      <w:r>
        <w:rPr>
          <w:i/>
        </w:rPr>
        <w:t>Redesign.</w:t>
      </w:r>
      <w:r>
        <w:t xml:space="preserve"> Apply the six percent limit as follows—</w:t>
      </w:r>
    </w:p>
    <w:p xmlns:tce="http://www.TCE.com">
      <w:pPr>
        <w:pStyle w:val="BodyText"/>
        <w:ind w:left="2160"/>
      </w:pPr>
      <w:r>
        <w:t>(i) Add the estimated construction cost of the redesign features to the original estimated construction cost;</w:t>
      </w:r>
    </w:p>
    <w:p xmlns:tce="http://www.TCE.com">
      <w:pPr>
        <w:pStyle w:val="BodyText"/>
        <w:ind w:left="2160"/>
      </w:pPr>
      <w:r>
        <w:t>(ii) Add the contract cost for the original design to the contract cost for redesign; and</w:t>
      </w:r>
    </w:p>
    <w:p xmlns:tce="http://www.TCE.com">
      <w:pPr>
        <w:pStyle w:val="BodyText"/>
        <w:ind w:left="2160"/>
      </w:pPr>
      <w:r>
        <w:t>(iii) Divide the total contract design cost by the total estimated construction cost. The resulting percentage may not exceed the six percent statutory limitation.</w:t>
      </w:r>
    </w:p>
    <w:p xmlns:tce="http://www.TCE.com">
      <w:pPr>
        <w:pStyle w:val="BodyText"/>
        <w:ind w:left="720"/>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29-->
    <w:p xmlns:tce="http://www.TCE.com">
      <w:pPr>
        <w:pStyle w:val="Heading5"/>
      </w:pPr>
      <w:bookmarkStart w:id="4357" w:name="_Numd19e82630"/>
      <w:bookmarkStart w:id="4358" w:name="_Refd19e82630"/>
      <w:bookmarkStart w:id="4359" w:name="_Tocd19e82630"/>
      <w:r>
        <w:t/>
      </w:r>
      <w:r>
        <w:t>236.609</w:t>
      </w:r>
      <w:r>
        <w:t xml:space="preserve"> Contract clauses.</w:t>
      </w:r>
      <w:bookmarkEnd w:id="4358"/>
      <w:bookmarkEnd w:id="4359"/>
      <w:bookmarkEnd w:id="4357"/>
    </w:p>
    <!--Topic unique_2030-->
    <w:p xmlns:tce="http://www.TCE.com">
      <w:pPr>
        <w:pStyle w:val="Heading6"/>
      </w:pPr>
      <w:bookmarkStart w:id="4360" w:name="_Numd19e82643"/>
      <w:bookmarkStart w:id="4361" w:name="_Refd19e82643"/>
      <w:bookmarkStart w:id="4362" w:name="_Tocd19e82643"/>
      <w:r>
        <w:t/>
      </w:r>
      <w:r>
        <w:t>236.609-70</w:t>
      </w:r>
      <w:r>
        <w:t xml:space="preserve"> Additional provision.</w:t>
      </w:r>
      <w:bookmarkEnd w:id="4361"/>
      <w:bookmarkEnd w:id="4362"/>
      <w:bookmarkEnd w:id="4360"/>
    </w:p>
    <w:p xmlns:tce="http://www.TCE.com">
      <w:pPr>
        <w:pStyle w:val="BodyText"/>
      </w:pPr>
      <w:r>
        <w:t xml:space="preserve">Use the provision at </w:t>
      </w:r>
      <w:r>
        <w:rPr>
          <w:color w:val="0000FF"/>
        </w:rPr>
        <w:fldChar w:fldCharType="begin"/>
      </w:r>
      <w:r>
        <w:rPr>
          <w:color w:val="0000FF"/>
        </w:rPr>
        <w:instrText xml:space="preserve"> REF _Numd19e129671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31-->
    <w:p xmlns:tce="http://www.TCE.com">
      <w:pPr>
        <w:pStyle w:val="Heading4"/>
      </w:pPr>
      <w:bookmarkStart w:id="4363" w:name="_Numd19e82673"/>
      <w:bookmarkStart w:id="4364" w:name="_Refd19e82673"/>
      <w:bookmarkStart w:id="4365" w:name="_Tocd19e82673"/>
      <w:r>
        <w:t/>
      </w:r>
      <w:r>
        <w:t>Subpart 236.7</w:t>
      </w:r>
      <w:r>
        <w:t xml:space="preserve"> - STANDARD AND OPTIONAL FORMS FOR CONTRACTING FOR CONSTRUCTION, ARCHITECT-ENGINEER SERVICES, AND DISMANTLING, DEMOLITION, OR REMOVAL OF IMPROVEMENTS</w:t>
      </w:r>
      <w:bookmarkEnd w:id="4364"/>
      <w:bookmarkEnd w:id="4365"/>
      <w:bookmarkEnd w:id="4363"/>
    </w:p>
    <!--Topic unique_2032-->
    <w:p xmlns:tce="http://www.TCE.com">
      <w:pPr>
        <w:pStyle w:val="Heading5"/>
      </w:pPr>
      <w:bookmarkStart w:id="4366" w:name="_Numd19e82686"/>
      <w:bookmarkStart w:id="4367" w:name="_Refd19e82686"/>
      <w:bookmarkStart w:id="4368" w:name="_Tocd19e82686"/>
      <w:r>
        <w:t/>
      </w:r>
      <w:r>
        <w:t>236.701</w:t>
      </w:r>
      <w:r>
        <w:t xml:space="preserve"> Standard and optional forms for use in contracting for construction or dismantling, demolition, or removal of improvements.</w:t>
      </w:r>
      <w:bookmarkEnd w:id="4367"/>
      <w:bookmarkEnd w:id="4368"/>
      <w:bookmarkEnd w:id="4366"/>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_Numd19e40790 \h </w:instrText>
      </w:r>
      <w:r>
        <w:fldChar w:fldCharType="separate"/>
      </w:r>
      <w:rPr>
        <w:color w:val="0000FF"/>
      </w:rPr>
      <w:r>
        <w:rPr>
          <w:u w:val="single"/>
        </w:rPr>
        <w:t>213.307</w:t>
      </w:r>
      <w:r>
        <w:rPr>
          <w:color w:val="0000FF"/>
        </w:rPr>
        <w:fldChar w:fldCharType="end"/>
      </w:r>
      <w:r>
        <w:t xml:space="preserve"> ).</w:t>
      </w:r>
    </w:p>
    <!--Topic unique_2051-->
    <w:p xmlns:tce="http://www.TCE.com">
      <w:pPr>
        <w:pStyle w:val="Heading3"/>
      </w:pPr>
      <w:bookmarkStart w:id="4369" w:name="_Numd19e82704"/>
      <w:bookmarkStart w:id="4370" w:name="_Refd19e82704"/>
      <w:bookmarkStart w:id="4371" w:name="_Tocd19e82704"/>
      <w:r>
        <w:t/>
      </w:r>
      <w:r>
        <w:t>Part 237</w:t>
      </w:r>
      <w:r>
        <w:t xml:space="preserve"> - SERVICE CONTRACTING</w:t>
      </w:r>
      <w:bookmarkEnd w:id="4370"/>
      <w:bookmarkEnd w:id="4371"/>
      <w:bookmarkEnd w:id="4369"/>
    </w:p>
    <w:p xmlns:tce="http://www.TCE.com">
      <w:pPr>
        <w:pStyle w:val="ListBullet"/>
        <!--depth 1-->
        <w:numPr>
          <w:ilvl w:val="0"/>
          <w:numId w:val="515"/>
        </w:numPr>
      </w:pPr>
      <w:r>
        <w:t/>
      </w:r>
      <w:r>
        <w:rPr>
          <w:color w:val="0000FF"/>
        </w:rPr>
        <w:fldChar w:fldCharType="begin"/>
      </w:r>
      <w:r>
        <w:rPr>
          <w:color w:val="0000FF"/>
        </w:rPr>
        <w:instrText xml:space="preserve"> REF _Numd19e83339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_Numd19e83352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_Numd19e83379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_Numd19e83424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_Numd19e83495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_Numd19e83545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_Numd19e83574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_Numd19e83599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_Numd19e83622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_Numd19e83644 \h </w:instrText>
      </w:r>
      <w:r>
        <w:fldChar w:fldCharType="separate"/>
      </w:r>
      <w:rPr>
        <w:color w:val="0000FF"/>
      </w:rPr>
      <w:r>
        <w:rPr>
          <w:u w:val="single"/>
        </w:rPr>
        <w:t>237.102-76 Reserved.</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_Numd19e83659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_Numd19e83681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_Numd19e83704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_Numd19e83727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_Numd19e83930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_Numd19e83954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_Numd19e83977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_Numd19e83990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_Numd19e84017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_Numd19e84045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_Numd19e84058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_Numd19e84077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_Numd19e84099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_Numd19e84128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_Numd19e84160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_Numd19e84184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_Numd19e84197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_Numd19e84216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_Numd19e84236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_Numd19e84261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_Numd19e84283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_Numd19e84307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_Numd19e84325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_Numd19e84349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21"/>
        </w:numPr>
      </w:pPr>
      <w:r>
        <w:t/>
      </w:r>
      <w:r>
        <w:rPr>
          <w:color w:val="0000FF"/>
        </w:rPr>
        <w:fldChar w:fldCharType="begin"/>
      </w:r>
      <w:r>
        <w:rPr>
          <w:color w:val="0000FF"/>
        </w:rPr>
        <w:instrText xml:space="preserve"> REF _Numd19e84362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_Numd19e84429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_Numd19e84442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_Numd19e84466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_Numd19e84484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_Numd19e84497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_Numd19e84520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_Numd19e84546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_Numd19e84573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_Numd19e84647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_Numd19e84660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_Numd19e84683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_Numd19e84757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_Numd19e84770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_Numd19e84795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_Numd19e84819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_Numd19e84838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_Numd19e84860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_Numd19e85237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_Numd19e85250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_Numd19e85269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_Numd19e85301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_Numd19e85320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_Numd19e85339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_Numd19e85352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_Numd19e85371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_Numd19e85399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_Numd19e85423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_Numd19e85436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_Numd19e85455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_Numd19e85480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_Numd19e85495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_Numd19e85514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_Numd19e85536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_Numd19e85563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_Numd19e85597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_Numd19e85610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_Numd19e85629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_Numd19e85651 \h </w:instrText>
      </w:r>
      <w:r>
        <w:fldChar w:fldCharType="separate"/>
      </w:r>
      <w:rPr>
        <w:color w:val="0000FF"/>
      </w:rPr>
      <w:r>
        <w:rPr>
          <w:u w:val="single"/>
        </w:rPr>
        <w:t>237.7702 Policy.</w:t>
      </w:r>
      <w:r>
        <w:rPr>
          <w:color w:val="0000FF"/>
        </w:rPr>
        <w:fldChar w:fldCharType="end"/>
      </w:r>
      <w:r>
        <w:t/>
      </w:r>
    </w:p>
    <!--Topic unique_2052-->
    <w:p xmlns:tce="http://www.TCE.com">
      <w:pPr>
        <w:pStyle w:val="Heading4"/>
      </w:pPr>
      <w:bookmarkStart w:id="4372" w:name="_Numd19e83339"/>
      <w:bookmarkStart w:id="4373" w:name="_Refd19e83339"/>
      <w:bookmarkStart w:id="4374" w:name="_Tocd19e83339"/>
      <w:r>
        <w:t/>
      </w:r>
      <w:r>
        <w:t>Subpart 237.1</w:t>
      </w:r>
      <w:r>
        <w:t xml:space="preserve"> - SERVICE CONTRACTS—GENERAL</w:t>
      </w:r>
      <w:bookmarkEnd w:id="4373"/>
      <w:bookmarkEnd w:id="4374"/>
      <w:bookmarkEnd w:id="4372"/>
    </w:p>
    <!--Topic unique_2053-->
    <w:p xmlns:tce="http://www.TCE.com">
      <w:pPr>
        <w:pStyle w:val="Heading5"/>
      </w:pPr>
      <w:bookmarkStart w:id="4375" w:name="_Numd19e83352"/>
      <w:bookmarkStart w:id="4376" w:name="_Refd19e83352"/>
      <w:bookmarkStart w:id="4377" w:name="_Tocd19e83352"/>
      <w:r>
        <w:t/>
      </w:r>
      <w:r>
        <w:t>237.101</w:t>
      </w:r>
      <w:r>
        <w:t xml:space="preserve"> Definitions.</w:t>
      </w:r>
      <w:bookmarkEnd w:id="4376"/>
      <w:bookmarkEnd w:id="4377"/>
      <w:bookmarkEnd w:id="4375"/>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54-->
    <w:p xmlns:tce="http://www.TCE.com">
      <w:pPr>
        <w:pStyle w:val="Heading5"/>
      </w:pPr>
      <w:bookmarkStart w:id="4378" w:name="_Numd19e83379"/>
      <w:bookmarkStart w:id="4379" w:name="_Refd19e83379"/>
      <w:bookmarkStart w:id="4380" w:name="_Tocd19e83379"/>
      <w:r>
        <w:t/>
      </w:r>
      <w:r>
        <w:t>237.102</w:t>
      </w:r>
      <w:r>
        <w:t xml:space="preserve"> Policy.</w:t>
      </w:r>
      <w:bookmarkEnd w:id="4379"/>
      <w:bookmarkEnd w:id="4380"/>
      <w:bookmarkEnd w:id="4378"/>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_Numd19e38067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u w:val="single"/>
        </w:rPr>
        <w:t>207.302</w:t>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_Numd19e32824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_Numd19e25051 \h </w:instrText>
      </w:r>
      <w:r>
        <w:fldChar w:fldCharType="separate"/>
      </w:r>
      <w:rPr>
        <w:color w:val="0000FF"/>
      </w:rPr>
      <w:r>
        <w:rPr>
          <w:u w:val="single"/>
        </w:rPr>
        <w:t>201.170</w:t>
      </w:r>
      <w:r>
        <w:rPr>
          <w:color w:val="0000FF"/>
        </w:rPr>
        <w:fldChar w:fldCharType="end"/>
      </w:r>
      <w:r>
        <w:t xml:space="preserve"> .</w:t>
      </w:r>
    </w:p>
    <!--Topic unique_2055-->
    <w:p xmlns:tce="http://www.TCE.com">
      <w:pPr>
        <w:pStyle w:val="Heading6"/>
      </w:pPr>
      <w:bookmarkStart w:id="4381" w:name="_Numd19e83424"/>
      <w:bookmarkStart w:id="4382" w:name="_Refd19e83424"/>
      <w:bookmarkStart w:id="4383" w:name="_Tocd19e83424"/>
      <w:r>
        <w:t/>
      </w:r>
      <w:r>
        <w:t>237.102-70</w:t>
      </w:r>
      <w:r>
        <w:t xml:space="preserve"> Prohibition on contracting for firefighting or security-guard functions.</w:t>
      </w:r>
      <w:bookmarkEnd w:id="4382"/>
      <w:bookmarkEnd w:id="4383"/>
      <w:bookmarkEnd w:id="4381"/>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u w:val="single"/>
        </w:rPr>
        <w:t>237.102-70</w:t>
      </w:r>
      <w:r>
        <w:t xml:space="preserve"> (c) to ensure that the personnel limitations specified in paragraph (c)(1)(iv) of this subsection are not exceeded.</w:t>
      </w:r>
    </w:p>
    <!--Topic unique_2056-->
    <w:p xmlns:tce="http://www.TCE.com">
      <w:pPr>
        <w:pStyle w:val="Heading6"/>
      </w:pPr>
      <w:bookmarkStart w:id="4384" w:name="_Numd19e83495"/>
      <w:bookmarkStart w:id="4385" w:name="_Refd19e83495"/>
      <w:bookmarkStart w:id="4386" w:name="_Tocd19e83495"/>
      <w:r>
        <w:t/>
      </w:r>
      <w:r>
        <w:t>237.102-71</w:t>
      </w:r>
      <w:r>
        <w:t xml:space="preserve"> Limitation on service contracts for military flight simulators.</w:t>
      </w:r>
      <w:bookmarkEnd w:id="4385"/>
      <w:bookmarkEnd w:id="4386"/>
      <w:bookmarkEnd w:id="4384"/>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u w:val="single"/>
        </w:rPr>
        <w:t>237.102-71</w:t>
      </w:r>
      <w:r>
        <w:t xml:space="preserve"> .</w:t>
      </w:r>
    </w:p>
    <!--Topic unique_2057-->
    <w:p xmlns:tce="http://www.TCE.com">
      <w:pPr>
        <w:pStyle w:val="Heading6"/>
      </w:pPr>
      <w:bookmarkStart w:id="4387" w:name="_Numd19e83545"/>
      <w:bookmarkStart w:id="4388" w:name="_Refd19e83545"/>
      <w:bookmarkStart w:id="4389" w:name="_Tocd19e83545"/>
      <w:r>
        <w:t/>
      </w:r>
      <w:r>
        <w:t>237.102-72</w:t>
      </w:r>
      <w:r>
        <w:t xml:space="preserve"> Contracts for management services.</w:t>
      </w:r>
      <w:bookmarkEnd w:id="4388"/>
      <w:bookmarkEnd w:id="4389"/>
      <w:bookmarkEnd w:id="4387"/>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058-->
    <w:p xmlns:tce="http://www.TCE.com">
      <w:pPr>
        <w:pStyle w:val="Heading6"/>
      </w:pPr>
      <w:bookmarkStart w:id="4390" w:name="_Numd19e83574"/>
      <w:bookmarkStart w:id="4391" w:name="_Refd19e83574"/>
      <w:bookmarkStart w:id="4392" w:name="_Tocd19e83574"/>
      <w:r>
        <w:t/>
      </w:r>
      <w:r>
        <w:t>237.102-73</w:t>
      </w:r>
      <w:r>
        <w:t xml:space="preserve"> Prohibition on contracts for services of senior mentors.</w:t>
      </w:r>
      <w:bookmarkEnd w:id="4391"/>
      <w:bookmarkEnd w:id="4392"/>
      <w:bookmarkEnd w:id="4390"/>
    </w:p>
    <w:p xmlns:tce="http://www.TCE.com">
      <w:pPr>
        <w:pStyle w:val="BodyText"/>
      </w:pPr>
      <w:r>
        <w:t xml:space="preserve">DoD is prohibited from entering into contracts for the services of senior mentors. </w:t>
      </w:r>
      <w:r>
        <w:rPr>
          <w:i/>
        </w:rPr>
        <w:t>See</w:t>
      </w:r>
      <w:r>
        <w:t xml:space="preserve"> PGI </w:t>
      </w:r>
      <w:r>
        <w:rPr>
          <w:u w:val="single"/>
        </w:rPr>
        <w:t>237.102-73</w:t>
      </w:r>
      <w:r>
        <w:t xml:space="preserve"> for references to DoD policy and implementation guidance.</w:t>
      </w:r>
    </w:p>
    <!--Topic unique_2059-->
    <w:p xmlns:tce="http://www.TCE.com">
      <w:pPr>
        <w:pStyle w:val="Heading6"/>
      </w:pPr>
      <w:bookmarkStart w:id="4393" w:name="_Numd19e83599"/>
      <w:bookmarkStart w:id="4394" w:name="_Refd19e83599"/>
      <w:bookmarkStart w:id="4395" w:name="_Tocd19e83599"/>
      <w:r>
        <w:t/>
      </w:r>
      <w:r>
        <w:t>237.102-74</w:t>
      </w:r>
      <w:r>
        <w:t xml:space="preserve"> Taxonomy for the acquisition of services, and supplies and equipment.</w:t>
      </w:r>
      <w:bookmarkEnd w:id="4394"/>
      <w:bookmarkEnd w:id="4395"/>
      <w:bookmarkEnd w:id="4393"/>
    </w:p>
    <w:p xmlns:tce="http://www.TCE.com">
      <w:pPr>
        <w:pStyle w:val="BodyText"/>
      </w:pPr>
      <w:r>
        <w:t xml:space="preserve">See PGI </w:t>
      </w:r>
      <w:r>
        <w:rPr>
          <w:u w:val="single"/>
        </w:rPr>
        <w:t>237.102-74</w:t>
      </w:r>
      <w:r>
        <w:t xml:space="preserve"> for further guidance on the taxonomy for the acquisition of services and the acquisition of supplies and equipment.</w:t>
      </w:r>
    </w:p>
    <!--Topic unique_2060-->
    <w:p xmlns:tce="http://www.TCE.com">
      <w:pPr>
        <w:pStyle w:val="Heading6"/>
      </w:pPr>
      <w:bookmarkStart w:id="4396" w:name="_Numd19e83622"/>
      <w:bookmarkStart w:id="4397" w:name="_Refd19e83622"/>
      <w:bookmarkStart w:id="4398" w:name="_Tocd19e83622"/>
      <w:r>
        <w:t/>
      </w:r>
      <w:r>
        <w:t>237.102-75</w:t>
      </w:r>
      <w:r>
        <w:t xml:space="preserve"> Defense Acquisition Guidebook.</w:t>
      </w:r>
      <w:bookmarkEnd w:id="4397"/>
      <w:bookmarkEnd w:id="4398"/>
      <w:bookmarkEnd w:id="4396"/>
    </w:p>
    <w:p xmlns:tce="http://www.TCE.com">
      <w:pPr>
        <w:pStyle w:val="BodyText"/>
      </w:pPr>
      <w:r>
        <w:t xml:space="preserve">See PGI </w:t>
      </w:r>
      <w:r>
        <w:rPr>
          <w:u w:val="single"/>
        </w:rPr>
        <w:t>237.102-75</w:t>
      </w:r>
      <w:r>
        <w:t xml:space="preserve"> for information on the Defense Acquisition Guidebook, Chapter 10, Acquisition of Services.</w:t>
      </w:r>
    </w:p>
    <!--Topic unique_2061-->
    <w:p xmlns:tce="http://www.TCE.com">
      <w:pPr>
        <w:pStyle w:val="Heading6"/>
      </w:pPr>
      <w:bookmarkStart w:id="4399" w:name="_Numd19e83644"/>
      <w:bookmarkStart w:id="4400" w:name="_Refd19e83644"/>
      <w:bookmarkStart w:id="4401" w:name="_Tocd19e83644"/>
      <w:r>
        <w:t/>
      </w:r>
      <w:r>
        <w:t>237.102-76</w:t>
      </w:r>
      <w:r>
        <w:t xml:space="preserve"> Reserved.</w:t>
      </w:r>
      <w:bookmarkEnd w:id="4400"/>
      <w:bookmarkEnd w:id="4401"/>
      <w:bookmarkEnd w:id="4399"/>
    </w:p>
    <!--Topic unique_2062-->
    <w:p xmlns:tce="http://www.TCE.com">
      <w:pPr>
        <w:pStyle w:val="Heading6"/>
      </w:pPr>
      <w:bookmarkStart w:id="4402" w:name="_Numd19e83659"/>
      <w:bookmarkStart w:id="4403" w:name="_Refd19e83659"/>
      <w:bookmarkStart w:id="4404" w:name="_Tocd19e83659"/>
      <w:r>
        <w:t/>
      </w:r>
      <w:r>
        <w:t>237.102-77</w:t>
      </w:r>
      <w:r>
        <w:t xml:space="preserve"> Acquisition requirements roadmap tool.</w:t>
      </w:r>
      <w:bookmarkEnd w:id="4403"/>
      <w:bookmarkEnd w:id="4404"/>
      <w:bookmarkEnd w:id="4402"/>
    </w:p>
    <w:p xmlns:tce="http://www.TCE.com">
      <w:pPr>
        <w:pStyle w:val="BodyText"/>
      </w:pPr>
      <w:r>
        <w:t xml:space="preserve">See PGI </w:t>
      </w:r>
      <w:r>
        <w:rPr>
          <w:u w:val="single"/>
        </w:rPr>
        <w:t>237.102-77</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063-->
    <w:p xmlns:tce="http://www.TCE.com">
      <w:pPr>
        <w:pStyle w:val="Heading6"/>
      </w:pPr>
      <w:bookmarkStart w:id="4405" w:name="_Numd19e83681"/>
      <w:bookmarkStart w:id="4406" w:name="_Refd19e83681"/>
      <w:bookmarkStart w:id="4407" w:name="_Tocd19e83681"/>
      <w:r>
        <w:t/>
      </w:r>
      <w:r>
        <w:t>237.102-78</w:t>
      </w:r>
      <w:r>
        <w:t xml:space="preserve"> Market research report guide for improving the tradecraft in services acquisition.</w:t>
      </w:r>
      <w:bookmarkEnd w:id="4406"/>
      <w:bookmarkEnd w:id="4407"/>
      <w:bookmarkEnd w:id="4405"/>
    </w:p>
    <w:p xmlns:tce="http://www.TCE.com">
      <w:pPr>
        <w:pStyle w:val="BodyText"/>
      </w:pPr>
      <w:r>
        <w:t xml:space="preserve">See PGI </w:t>
      </w:r>
      <w:r>
        <w:rPr>
          <w:u w:val="single"/>
        </w:rPr>
        <w:t>210.070</w:t>
      </w:r>
      <w:r>
        <w:t xml:space="preserve"> for guidance on use of the market research report guide to conduct and document market research for service acquisitions.</w:t>
      </w:r>
    </w:p>
    <!--Topic unique_2064-->
    <w:p xmlns:tce="http://www.TCE.com">
      <w:pPr>
        <w:pStyle w:val="Heading6"/>
      </w:pPr>
      <w:bookmarkStart w:id="4408" w:name="_Numd19e83704"/>
      <w:bookmarkStart w:id="4409" w:name="_Refd19e83704"/>
      <w:bookmarkStart w:id="4410" w:name="_Tocd19e83704"/>
      <w:r>
        <w:t/>
      </w:r>
      <w:r>
        <w:t>237.102-79</w:t>
      </w:r>
      <w:r>
        <w:t xml:space="preserve"> Private sector notification requirements in support of in-sourcing actions.</w:t>
      </w:r>
      <w:bookmarkEnd w:id="4409"/>
      <w:bookmarkEnd w:id="4410"/>
      <w:bookmarkEnd w:id="4408"/>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u w:val="single"/>
        </w:rPr>
        <w:t>237.102-79</w:t>
      </w:r>
      <w:r>
        <w:t xml:space="preserve"> .</w:t>
      </w:r>
    </w:p>
    <!--Topic unique_305-->
    <w:p xmlns:tce="http://www.TCE.com">
      <w:pPr>
        <w:pStyle w:val="Heading5"/>
      </w:pPr>
      <w:bookmarkStart w:id="4411" w:name="_Numd19e83727"/>
      <w:bookmarkStart w:id="4412" w:name="_Refd19e83727"/>
      <w:bookmarkStart w:id="4413" w:name="_Tocd19e83727"/>
      <w:r>
        <w:t/>
      </w:r>
      <w:r>
        <w:t>237.104</w:t>
      </w:r>
      <w:r>
        <w:t xml:space="preserve"> Personal services contracts.</w:t>
      </w:r>
      <w:bookmarkEnd w:id="4412"/>
      <w:bookmarkEnd w:id="4413"/>
      <w:bookmarkEnd w:id="4411"/>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_Numd19e31393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_Numd19e84442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065-->
    <w:p xmlns:tce="http://www.TCE.com">
      <w:pPr>
        <w:pStyle w:val="Heading5"/>
      </w:pPr>
      <w:bookmarkStart w:id="4414" w:name="_Numd19e83930"/>
      <w:bookmarkStart w:id="4415" w:name="_Refd19e83930"/>
      <w:bookmarkStart w:id="4416" w:name="_Tocd19e83930"/>
      <w:r>
        <w:t/>
      </w:r>
      <w:r>
        <w:t>237.106</w:t>
      </w:r>
      <w:r>
        <w:t xml:space="preserve"> Funding and term of service contracts.</w:t>
      </w:r>
      <w:bookmarkEnd w:id="4415"/>
      <w:bookmarkEnd w:id="4416"/>
      <w:bookmarkEnd w:id="4414"/>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2066-->
    <w:p xmlns:tce="http://www.TCE.com">
      <w:pPr>
        <w:pStyle w:val="Heading5"/>
      </w:pPr>
      <w:bookmarkStart w:id="4417" w:name="_Numd19e83954"/>
      <w:bookmarkStart w:id="4418" w:name="_Refd19e83954"/>
      <w:bookmarkStart w:id="4419" w:name="_Tocd19e83954"/>
      <w:r>
        <w:t/>
      </w:r>
      <w:r>
        <w:t>237.109</w:t>
      </w:r>
      <w:r>
        <w:t xml:space="preserve"> Services of quasi-military armed forces.</w:t>
      </w:r>
      <w:bookmarkEnd w:id="4418"/>
      <w:bookmarkEnd w:id="4419"/>
      <w:bookmarkEnd w:id="4417"/>
    </w:p>
    <w:p xmlns:tce="http://www.TCE.com">
      <w:pPr>
        <w:pStyle w:val="BodyText"/>
      </w:pPr>
      <w:r>
        <w:t xml:space="preserve">See </w:t>
      </w:r>
      <w:r>
        <w:rPr>
          <w:color w:val="0000FF"/>
        </w:rPr>
        <w:fldChar w:fldCharType="begin"/>
      </w:r>
      <w:r>
        <w:rPr>
          <w:color w:val="0000FF"/>
        </w:rPr>
        <w:instrText xml:space="preserve"> REF _Numd19e83424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067-->
    <w:p xmlns:tce="http://www.TCE.com">
      <w:pPr>
        <w:pStyle w:val="Heading5"/>
      </w:pPr>
      <w:bookmarkStart w:id="4420" w:name="_Numd19e83977"/>
      <w:bookmarkStart w:id="4421" w:name="_Refd19e83977"/>
      <w:bookmarkStart w:id="4422" w:name="_Tocd19e83977"/>
      <w:r>
        <w:t/>
      </w:r>
      <w:r>
        <w:t>237.170</w:t>
      </w:r>
      <w:r>
        <w:t xml:space="preserve"> Approval of contracts and task orders for services.</w:t>
      </w:r>
      <w:bookmarkEnd w:id="4421"/>
      <w:bookmarkEnd w:id="4422"/>
      <w:bookmarkEnd w:id="4420"/>
    </w:p>
    <!--Topic unique_2068-->
    <w:p xmlns:tce="http://www.TCE.com">
      <w:pPr>
        <w:pStyle w:val="Heading6"/>
      </w:pPr>
      <w:bookmarkStart w:id="4423" w:name="_Numd19e83990"/>
      <w:bookmarkStart w:id="4424" w:name="_Refd19e83990"/>
      <w:bookmarkStart w:id="4425" w:name="_Tocd19e83990"/>
      <w:r>
        <w:t/>
      </w:r>
      <w:r>
        <w:t>237.170-1</w:t>
      </w:r>
      <w:r>
        <w:t xml:space="preserve"> Scope.</w:t>
      </w:r>
      <w:bookmarkEnd w:id="4424"/>
      <w:bookmarkEnd w:id="4425"/>
      <w:bookmarkEnd w:id="4423"/>
    </w:p>
    <w:p xmlns:tce="http://www.TCE.com">
      <w:pPr>
        <w:pStyle w:val="BodyText"/>
      </w:pPr>
      <w:r>
        <w:t>This section—</w:t>
      </w:r>
    </w:p>
    <w:p xmlns:tce="http://www.TCE.com">
      <w:pPr>
        <w:pStyle w:val="BodyText"/>
        <w:ind w:left="720"/>
      </w:pPr>
      <w:r>
        <w:t>(a) Implements 10 U.S.C. 2330;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069-->
    <w:p xmlns:tce="http://www.TCE.com">
      <w:pPr>
        <w:pStyle w:val="Heading6"/>
      </w:pPr>
      <w:bookmarkStart w:id="4426" w:name="_Numd19e84017"/>
      <w:bookmarkStart w:id="4427" w:name="_Refd19e84017"/>
      <w:bookmarkStart w:id="4428" w:name="_Tocd19e84017"/>
      <w:r>
        <w:t/>
      </w:r>
      <w:r>
        <w:t>237.170-2</w:t>
      </w:r>
      <w:r>
        <w:t xml:space="preserve"> Approval requirements.</w:t>
      </w:r>
      <w:bookmarkEnd w:id="4427"/>
      <w:bookmarkEnd w:id="4428"/>
      <w:bookmarkEnd w:id="4426"/>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070-->
    <w:p xmlns:tce="http://www.TCE.com">
      <w:pPr>
        <w:pStyle w:val="Heading5"/>
      </w:pPr>
      <w:bookmarkStart w:id="4429" w:name="_Numd19e84045"/>
      <w:bookmarkStart w:id="4430" w:name="_Refd19e84045"/>
      <w:bookmarkStart w:id="4431" w:name="_Tocd19e84045"/>
      <w:r>
        <w:t/>
      </w:r>
      <w:r>
        <w:t>237.171</w:t>
      </w:r>
      <w:r>
        <w:t xml:space="preserve"> Training for contractor personnel interacting with detainees.</w:t>
      </w:r>
      <w:bookmarkEnd w:id="4430"/>
      <w:bookmarkEnd w:id="4431"/>
      <w:bookmarkEnd w:id="4429"/>
    </w:p>
    <!--Topic unique_2071-->
    <w:p xmlns:tce="http://www.TCE.com">
      <w:pPr>
        <w:pStyle w:val="Heading6"/>
      </w:pPr>
      <w:bookmarkStart w:id="4432" w:name="_Numd19e84058"/>
      <w:bookmarkStart w:id="4433" w:name="_Refd19e84058"/>
      <w:bookmarkStart w:id="4434" w:name="_Tocd19e84058"/>
      <w:r>
        <w:t/>
      </w:r>
      <w:r>
        <w:t>237.171-1</w:t>
      </w:r>
      <w:r>
        <w:t xml:space="preserve"> Scope.</w:t>
      </w:r>
      <w:bookmarkEnd w:id="4433"/>
      <w:bookmarkEnd w:id="4434"/>
      <w:bookmarkEnd w:id="4432"/>
    </w:p>
    <w:p xmlns:tce="http://www.TCE.com">
      <w:pPr>
        <w:pStyle w:val="BodyText"/>
      </w:pPr>
      <w:r>
        <w:t>This section prescribes policies to prevent the abuse of detainees, as required by Section 1092 of the National Defense Authorization Act for Fiscal Year 2005 (Pub. L. 108-375).</w:t>
      </w:r>
    </w:p>
    <!--Topic unique_2072-->
    <w:p xmlns:tce="http://www.TCE.com">
      <w:pPr>
        <w:pStyle w:val="Heading6"/>
      </w:pPr>
      <w:bookmarkStart w:id="4435" w:name="_Numd19e84077"/>
      <w:bookmarkStart w:id="4436" w:name="_Refd19e84077"/>
      <w:bookmarkStart w:id="4437" w:name="_Tocd19e84077"/>
      <w:r>
        <w:t/>
      </w:r>
      <w:r>
        <w:t>237.171-2</w:t>
      </w:r>
      <w:r>
        <w:t xml:space="preserve"> Definition.</w:t>
      </w:r>
      <w:bookmarkEnd w:id="4436"/>
      <w:bookmarkEnd w:id="4437"/>
      <w:bookmarkEnd w:id="4435"/>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_Numd19e130599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073-->
    <w:p xmlns:tce="http://www.TCE.com">
      <w:pPr>
        <w:pStyle w:val="Heading6"/>
      </w:pPr>
      <w:bookmarkStart w:id="4438" w:name="_Numd19e84099"/>
      <w:bookmarkStart w:id="4439" w:name="_Refd19e84099"/>
      <w:bookmarkStart w:id="4440" w:name="_Tocd19e84099"/>
      <w:r>
        <w:t/>
      </w:r>
      <w:r>
        <w:t>237.171-3</w:t>
      </w:r>
      <w:r>
        <w:t xml:space="preserve"> Policy.</w:t>
      </w:r>
      <w:bookmarkEnd w:id="4439"/>
      <w:bookmarkEnd w:id="4440"/>
      <w:bookmarkEnd w:id="4438"/>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u w:val="single"/>
        </w:rPr>
        <w:t>237.171-3</w:t>
      </w:r>
      <w:r>
        <w:t xml:space="preserve"> (b).</w:t>
      </w:r>
    </w:p>
    <!--Topic unique_664-->
    <w:p xmlns:tce="http://www.TCE.com">
      <w:pPr>
        <w:pStyle w:val="Heading6"/>
      </w:pPr>
      <w:bookmarkStart w:id="4441" w:name="_Numd19e84128"/>
      <w:bookmarkStart w:id="4442" w:name="_Refd19e84128"/>
      <w:bookmarkStart w:id="4443" w:name="_Tocd19e84128"/>
      <w:r>
        <w:t/>
      </w:r>
      <w:r>
        <w:t>237.171-4</w:t>
      </w:r>
      <w:r>
        <w:t xml:space="preserve"> Contract clause.</w:t>
      </w:r>
      <w:bookmarkEnd w:id="4442"/>
      <w:bookmarkEnd w:id="4443"/>
      <w:bookmarkEnd w:id="4441"/>
    </w:p>
    <w:p xmlns:tce="http://www.TCE.com">
      <w:pPr>
        <w:pStyle w:val="BodyText"/>
      </w:pPr>
      <w:r>
        <w:t xml:space="preserve">Use the clause at </w:t>
      </w:r>
      <w:r>
        <w:rPr>
          <w:color w:val="0000FF"/>
        </w:rPr>
        <w:fldChar w:fldCharType="begin"/>
      </w:r>
      <w:r>
        <w:rPr>
          <w:color w:val="0000FF"/>
        </w:rPr>
        <w:instrText xml:space="preserve"> REF _Numd19e130599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items,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_Numd19e118505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074-->
    <w:p xmlns:tce="http://www.TCE.com">
      <w:pPr>
        <w:pStyle w:val="Heading5"/>
      </w:pPr>
      <w:bookmarkStart w:id="4444" w:name="_Numd19e84160"/>
      <w:bookmarkStart w:id="4445" w:name="_Refd19e84160"/>
      <w:bookmarkStart w:id="4446" w:name="_Tocd19e84160"/>
      <w:r>
        <w:t/>
      </w:r>
      <w:r>
        <w:t>237.172</w:t>
      </w:r>
      <w:r>
        <w:t xml:space="preserve"> Service contracts surveillance.</w:t>
      </w:r>
      <w:bookmarkEnd w:id="4445"/>
      <w:bookmarkEnd w:id="4446"/>
      <w:bookmarkEnd w:id="4444"/>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u w:val="single"/>
        </w:rPr>
        <w:t>216.505-70</w:t>
      </w:r>
      <w:r>
        <w:t xml:space="preserve"> for guidance regarding minimum labor category qualifications for orders issued under multiple award services contracts.</w:t>
      </w:r>
    </w:p>
    <!--Topic unique_2075-->
    <w:p xmlns:tce="http://www.TCE.com">
      <w:pPr>
        <w:pStyle w:val="Heading5"/>
      </w:pPr>
      <w:bookmarkStart w:id="4447" w:name="_Numd19e84184"/>
      <w:bookmarkStart w:id="4448" w:name="_Refd19e84184"/>
      <w:bookmarkStart w:id="4449" w:name="_Tocd19e84184"/>
      <w:r>
        <w:t/>
      </w:r>
      <w:r>
        <w:t>237.173</w:t>
      </w:r>
      <w:r>
        <w:t xml:space="preserve"> Prohibition on interrogation of detainees by contractor personnel.</w:t>
      </w:r>
      <w:bookmarkEnd w:id="4448"/>
      <w:bookmarkEnd w:id="4449"/>
      <w:bookmarkEnd w:id="4447"/>
    </w:p>
    <!--Topic unique_2076-->
    <w:p xmlns:tce="http://www.TCE.com">
      <w:pPr>
        <w:pStyle w:val="Heading6"/>
      </w:pPr>
      <w:bookmarkStart w:id="4450" w:name="_Numd19e84197"/>
      <w:bookmarkStart w:id="4451" w:name="_Refd19e84197"/>
      <w:bookmarkStart w:id="4452" w:name="_Tocd19e84197"/>
      <w:r>
        <w:t/>
      </w:r>
      <w:r>
        <w:t>237.173-1</w:t>
      </w:r>
      <w:r>
        <w:t xml:space="preserve"> Scope.</w:t>
      </w:r>
      <w:bookmarkEnd w:id="4451"/>
      <w:bookmarkEnd w:id="4452"/>
      <w:bookmarkEnd w:id="4450"/>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077-->
    <w:p xmlns:tce="http://www.TCE.com">
      <w:pPr>
        <w:pStyle w:val="Heading6"/>
      </w:pPr>
      <w:bookmarkStart w:id="4453" w:name="_Numd19e84216"/>
      <w:bookmarkStart w:id="4454" w:name="_Refd19e84216"/>
      <w:bookmarkStart w:id="4455" w:name="_Tocd19e84216"/>
      <w:r>
        <w:t/>
      </w:r>
      <w:r>
        <w:t>237.173-2</w:t>
      </w:r>
      <w:r>
        <w:t xml:space="preserve"> Definitions. As used in this subpart-</w:t>
      </w:r>
      <w:bookmarkEnd w:id="4454"/>
      <w:bookmarkEnd w:id="4455"/>
      <w:bookmarkEnd w:id="4453"/>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078-->
    <w:p xmlns:tce="http://www.TCE.com">
      <w:pPr>
        <w:pStyle w:val="Heading6"/>
      </w:pPr>
      <w:bookmarkStart w:id="4456" w:name="_Numd19e84236"/>
      <w:bookmarkStart w:id="4457" w:name="_Refd19e84236"/>
      <w:bookmarkStart w:id="4458" w:name="_Tocd19e84236"/>
      <w:r>
        <w:t/>
      </w:r>
      <w:r>
        <w:t>237.173-3</w:t>
      </w:r>
      <w:r>
        <w:t xml:space="preserve"> Policy.</w:t>
      </w:r>
      <w:bookmarkEnd w:id="4457"/>
      <w:bookmarkEnd w:id="4458"/>
      <w:bookmarkEnd w:id="4456"/>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079-->
    <w:p xmlns:tce="http://www.TCE.com">
      <w:pPr>
        <w:pStyle w:val="Heading6"/>
      </w:pPr>
      <w:bookmarkStart w:id="4459" w:name="_Numd19e84261"/>
      <w:bookmarkStart w:id="4460" w:name="_Refd19e84261"/>
      <w:bookmarkStart w:id="4461" w:name="_Tocd19e84261"/>
      <w:r>
        <w:t/>
      </w:r>
      <w:r>
        <w:t>237.173-4</w:t>
      </w:r>
      <w:r>
        <w:t xml:space="preserve"> Waiver.</w:t>
      </w:r>
      <w:bookmarkEnd w:id="4460"/>
      <w:bookmarkEnd w:id="4461"/>
      <w:bookmarkEnd w:id="4459"/>
    </w:p>
    <w:p xmlns:tce="http://www.TCE.com">
      <w:pPr>
        <w:pStyle w:val="BodyText"/>
      </w:pPr>
      <w:r>
        <w:t xml:space="preserve">The Secretary of Defense may waive the prohibition in </w:t>
      </w:r>
      <w:r>
        <w:rPr>
          <w:color w:val="0000FF"/>
        </w:rPr>
        <w:fldChar w:fldCharType="begin"/>
      </w:r>
      <w:r>
        <w:rPr>
          <w:color w:val="0000FF"/>
        </w:rPr>
        <w:instrText xml:space="preserve"> REF _Numd19e84236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62-->
    <w:p xmlns:tce="http://www.TCE.com">
      <w:pPr>
        <w:pStyle w:val="Heading6"/>
      </w:pPr>
      <w:bookmarkStart w:id="4462" w:name="_Numd19e84283"/>
      <w:bookmarkStart w:id="4463" w:name="_Refd19e84283"/>
      <w:bookmarkStart w:id="4464" w:name="_Tocd19e84283"/>
      <w:r>
        <w:t/>
      </w:r>
      <w:r>
        <w:t>237.173-5</w:t>
      </w:r>
      <w:r>
        <w:t xml:space="preserve"> Contract clause.</w:t>
      </w:r>
      <w:bookmarkEnd w:id="4463"/>
      <w:bookmarkEnd w:id="4464"/>
      <w:bookmarkEnd w:id="4462"/>
    </w:p>
    <w:p xmlns:tce="http://www.TCE.com">
      <w:pPr>
        <w:pStyle w:val="BodyText"/>
      </w:pPr>
      <w:r>
        <w:t xml:space="preserve">Insert the clause at </w:t>
      </w:r>
      <w:r>
        <w:rPr>
          <w:color w:val="0000FF"/>
        </w:rPr>
        <w:fldChar w:fldCharType="begin"/>
      </w:r>
      <w:r>
        <w:rPr>
          <w:color w:val="0000FF"/>
        </w:rPr>
        <w:instrText xml:space="preserve"> REF _Numd19e130215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items, that are for the provision of services.</w:t>
      </w:r>
    </w:p>
    <!--Topic unique_2080-->
    <w:p xmlns:tce="http://www.TCE.com">
      <w:pPr>
        <w:pStyle w:val="Heading5"/>
      </w:pPr>
      <w:bookmarkStart w:id="4465" w:name="_Numd19e84307"/>
      <w:bookmarkStart w:id="4466" w:name="_Refd19e84307"/>
      <w:bookmarkStart w:id="4467" w:name="_Tocd19e84307"/>
      <w:r>
        <w:t/>
      </w:r>
      <w:r>
        <w:t>237.174</w:t>
      </w:r>
      <w:r>
        <w:t xml:space="preserve"> Disclosure of information to litigation support contractors.</w:t>
      </w:r>
      <w:bookmarkEnd w:id="4466"/>
      <w:bookmarkEnd w:id="4467"/>
      <w:bookmarkEnd w:id="4465"/>
    </w:p>
    <w:p xmlns:tce="http://www.TCE.com">
      <w:pPr>
        <w:pStyle w:val="BodyText"/>
      </w:pPr>
      <w:r>
        <w:t>See 204.74 for disclosure of information to litigation support contractors.</w:t>
      </w:r>
    </w:p>
    <!--Topic unique_2081-->
    <w:p xmlns:tce="http://www.TCE.com">
      <w:pPr>
        <w:pStyle w:val="Heading5"/>
      </w:pPr>
      <w:bookmarkStart w:id="4468" w:name="_Numd19e84325"/>
      <w:bookmarkStart w:id="4469" w:name="_Refd19e84325"/>
      <w:bookmarkStart w:id="4470" w:name="_Tocd19e84325"/>
      <w:r>
        <w:t/>
      </w:r>
      <w:r>
        <w:t>237.175</w:t>
      </w:r>
      <w:r>
        <w:t xml:space="preserve"> Training that uses live vertebrate animals.</w:t>
      </w:r>
      <w:bookmarkEnd w:id="4469"/>
      <w:bookmarkEnd w:id="4470"/>
      <w:bookmarkEnd w:id="4468"/>
    </w:p>
    <w:p xmlns:tce="http://www.TCE.com">
      <w:pPr>
        <w:pStyle w:val="BodyText"/>
      </w:pPr>
      <w:r>
        <w:t xml:space="preserve">Use the clause at </w:t>
      </w:r>
      <w:r>
        <w:rPr>
          <w:color w:val="0000FF"/>
        </w:rPr>
        <w:fldChar w:fldCharType="begin"/>
      </w:r>
      <w:r>
        <w:rPr>
          <w:color w:val="0000FF"/>
        </w:rPr>
        <w:instrText xml:space="preserve"> REF _Numd19e81533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082-->
    <w:p xmlns:tce="http://www.TCE.com">
      <w:pPr>
        <w:pStyle w:val="Heading4"/>
      </w:pPr>
      <w:bookmarkStart w:id="4471" w:name="_Numd19e84349"/>
      <w:bookmarkStart w:id="4472" w:name="_Refd19e84349"/>
      <w:bookmarkStart w:id="4473" w:name="_Tocd19e84349"/>
      <w:r>
        <w:t/>
      </w:r>
      <w:r>
        <w:t>Subpart 237.2</w:t>
      </w:r>
      <w:r>
        <w:t xml:space="preserve"> - ADVISORY AND ASSISTANCE SERVICES</w:t>
      </w:r>
      <w:bookmarkEnd w:id="4472"/>
      <w:bookmarkEnd w:id="4473"/>
      <w:bookmarkEnd w:id="4471"/>
    </w:p>
    <!--Topic unique_2083-->
    <w:p xmlns:tce="http://www.TCE.com">
      <w:pPr>
        <w:pStyle w:val="Heading5"/>
      </w:pPr>
      <w:bookmarkStart w:id="4474" w:name="_Numd19e84362"/>
      <w:bookmarkStart w:id="4475" w:name="_Refd19e84362"/>
      <w:bookmarkStart w:id="4476" w:name="_Tocd19e84362"/>
      <w:r>
        <w:t/>
      </w:r>
      <w:r>
        <w:t>237.270</w:t>
      </w:r>
      <w:r>
        <w:t xml:space="preserve"> Acquisition of audit services.</w:t>
      </w:r>
      <w:bookmarkEnd w:id="4475"/>
      <w:bookmarkEnd w:id="4476"/>
      <w:bookmarkEnd w:id="4474"/>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_Numd19e42299 \h </w:instrText>
      </w:r>
      <w:r>
        <w:fldChar w:fldCharType="separate"/>
      </w:r>
      <w:rPr>
        <w:color w:val="0000FF"/>
      </w:rPr>
      <w:r>
        <w:rPr>
          <w:u w:val="single"/>
        </w:rPr>
        <w:t>215.101-2</w:t>
      </w:r>
      <w:r>
        <w:rPr>
          <w:color w:val="0000FF"/>
        </w:rPr>
        <w:fldChar w:fldCharType="end"/>
      </w:r>
      <w:r>
        <w:t xml:space="preserve"> -70(b)(3) for the prohibition on the use of the lowest price technically acceptable source selection process when acquiring audit services.</w:t>
      </w:r>
    </w:p>
    <w:p xmlns:tce="http://www.TCE.com">
      <w:pPr>
        <w:pStyle w:val="BodyText"/>
        <w:ind w:left="1440"/>
      </w:pPr>
      <w:r>
        <w:t xml:space="preserve">(3) See PGI </w:t>
      </w:r>
      <w:r>
        <w:rPr>
          <w:u w:val="single"/>
        </w:rPr>
        <w:t>237.270</w:t>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_Numd19e129831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_Numd19e129903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Topic unique_2084-->
    <w:p xmlns:tce="http://www.TCE.com">
      <w:pPr>
        <w:pStyle w:val="Heading4"/>
      </w:pPr>
      <w:bookmarkStart w:id="4477" w:name="_Numd19e84429"/>
      <w:bookmarkStart w:id="4478" w:name="_Refd19e84429"/>
      <w:bookmarkStart w:id="4479" w:name="_Tocd19e84429"/>
      <w:r>
        <w:t/>
      </w:r>
      <w:r>
        <w:t>Subpart 237.5</w:t>
      </w:r>
      <w:r>
        <w:t xml:space="preserve"> - MANAGEMENT OVERSIGHT OF SERVICE CONTRACTS</w:t>
      </w:r>
      <w:bookmarkEnd w:id="4478"/>
      <w:bookmarkEnd w:id="4479"/>
      <w:bookmarkEnd w:id="4477"/>
    </w:p>
    <!--Topic unique_2085-->
    <w:p xmlns:tce="http://www.TCE.com">
      <w:pPr>
        <w:pStyle w:val="Heading5"/>
      </w:pPr>
      <w:bookmarkStart w:id="4480" w:name="_Numd19e84442"/>
      <w:bookmarkStart w:id="4481" w:name="_Refd19e84442"/>
      <w:bookmarkStart w:id="4482" w:name="_Tocd19e84442"/>
      <w:r>
        <w:t/>
      </w:r>
      <w:r>
        <w:t>237.503</w:t>
      </w:r>
      <w:r>
        <w:t xml:space="preserve"> Agency-head responsibilities.</w:t>
      </w:r>
      <w:bookmarkEnd w:id="4481"/>
      <w:bookmarkEnd w:id="4482"/>
      <w:bookmarkEnd w:id="4480"/>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u w:val="single"/>
        </w:rPr>
        <w:t>237.503</w:t>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086-->
    <w:p xmlns:tce="http://www.TCE.com">
      <w:pPr>
        <w:pStyle w:val="Heading4"/>
      </w:pPr>
      <w:bookmarkStart w:id="4483" w:name="_Numd19e84466"/>
      <w:bookmarkStart w:id="4484" w:name="_Refd19e84466"/>
      <w:bookmarkStart w:id="4485" w:name="_Tocd19e84466"/>
      <w:r>
        <w:t/>
      </w:r>
      <w:r>
        <w:t>Subpart 237.6</w:t>
      </w:r>
      <w:r>
        <w:t xml:space="preserve"> - (REMOVED)</w:t>
      </w:r>
      <w:bookmarkEnd w:id="4484"/>
      <w:bookmarkEnd w:id="4485"/>
      <w:bookmarkEnd w:id="4483"/>
    </w:p>
    <w:p xmlns:tce="http://www.TCE.com">
      <w:pPr>
        <w:pStyle w:val="BodyText"/>
      </w:pPr>
      <w:r>
        <w:t>(June 25, 2004)</w:t>
      </w:r>
    </w:p>
    <!--Topic unique_2087-->
    <w:p xmlns:tce="http://www.TCE.com">
      <w:pPr>
        <w:pStyle w:val="Heading4"/>
      </w:pPr>
      <w:bookmarkStart w:id="4486" w:name="_Numd19e84484"/>
      <w:bookmarkStart w:id="4487" w:name="_Refd19e84484"/>
      <w:bookmarkStart w:id="4488" w:name="_Tocd19e84484"/>
      <w:r>
        <w:t/>
      </w:r>
      <w:r>
        <w:t>Subpart 237.70</w:t>
      </w:r>
      <w:r>
        <w:t xml:space="preserve"> - MORTUARY SERVICES</w:t>
      </w:r>
      <w:bookmarkEnd w:id="4487"/>
      <w:bookmarkEnd w:id="4488"/>
      <w:bookmarkEnd w:id="4486"/>
    </w:p>
    <!--Topic unique_2088-->
    <w:p xmlns:tce="http://www.TCE.com">
      <w:pPr>
        <w:pStyle w:val="Heading5"/>
      </w:pPr>
      <w:bookmarkStart w:id="4489" w:name="_Numd19e84497"/>
      <w:bookmarkStart w:id="4490" w:name="_Refd19e84497"/>
      <w:bookmarkStart w:id="4491" w:name="_Tocd19e84497"/>
      <w:r>
        <w:t/>
      </w:r>
      <w:r>
        <w:t>237.7000</w:t>
      </w:r>
      <w:r>
        <w:t xml:space="preserve"> Scope.</w:t>
      </w:r>
      <w:bookmarkEnd w:id="4490"/>
      <w:bookmarkEnd w:id="4491"/>
      <w:bookmarkEnd w:id="4489"/>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089-->
    <w:p xmlns:tce="http://www.TCE.com">
      <w:pPr>
        <w:pStyle w:val="Heading5"/>
      </w:pPr>
      <w:bookmarkStart w:id="4492" w:name="_Numd19e84520"/>
      <w:bookmarkStart w:id="4493" w:name="_Refd19e84520"/>
      <w:bookmarkStart w:id="4494" w:name="_Tocd19e84520"/>
      <w:r>
        <w:t/>
      </w:r>
      <w:r>
        <w:t>237.7001</w:t>
      </w:r>
      <w:r>
        <w:t xml:space="preserve"> Method of acquisition.</w:t>
      </w:r>
      <w:bookmarkEnd w:id="4493"/>
      <w:bookmarkEnd w:id="4494"/>
      <w:bookmarkEnd w:id="4492"/>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090-->
    <w:p xmlns:tce="http://www.TCE.com">
      <w:pPr>
        <w:pStyle w:val="Heading5"/>
      </w:pPr>
      <w:bookmarkStart w:id="4495" w:name="_Numd19e84546"/>
      <w:bookmarkStart w:id="4496" w:name="_Refd19e84546"/>
      <w:bookmarkStart w:id="4497" w:name="_Tocd19e84546"/>
      <w:r>
        <w:t/>
      </w:r>
      <w:r>
        <w:t>237.7002</w:t>
      </w:r>
      <w:r>
        <w:t xml:space="preserve"> Area of performance and distribution of contracts.</w:t>
      </w:r>
      <w:bookmarkEnd w:id="4496"/>
      <w:bookmarkEnd w:id="4497"/>
      <w:bookmarkEnd w:id="4495"/>
    </w:p>
    <w:p xmlns:tce="http://www.TCE.com">
      <w:pPr>
        <w:pStyle w:val="BodyText"/>
      </w:pPr>
      <w:r>
        <w:t xml:space="preserve">Follow the procedures at PGI </w:t>
      </w:r>
      <w:r>
        <w:rPr>
          <w:u w:val="single"/>
        </w:rPr>
        <w:t>237.7002</w:t>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67-->
    <w:p xmlns:tce="http://www.TCE.com">
      <w:pPr>
        <w:pStyle w:val="Heading5"/>
      </w:pPr>
      <w:bookmarkStart w:id="4498" w:name="_Numd19e84573"/>
      <w:bookmarkStart w:id="4499" w:name="_Refd19e84573"/>
      <w:bookmarkStart w:id="4500" w:name="_Tocd19e84573"/>
      <w:r>
        <w:t/>
      </w:r>
      <w:r>
        <w:t>237.7003</w:t>
      </w:r>
      <w:r>
        <w:t xml:space="preserve"> Solicitation provisions and contract clauses.</w:t>
      </w:r>
      <w:bookmarkEnd w:id="4499"/>
      <w:bookmarkEnd w:id="4500"/>
      <w:bookmarkEnd w:id="4498"/>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_Numd19e130022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_Numd19e129946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_Numd19e130022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_Numd19e130059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_Numd19e130089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_Numd19e130118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_Numd19e130158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_Numd19e130187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_Numd19e130260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091-->
    <w:p xmlns:tce="http://www.TCE.com">
      <w:pPr>
        <w:pStyle w:val="Heading4"/>
      </w:pPr>
      <w:bookmarkStart w:id="4501" w:name="_Numd19e84647"/>
      <w:bookmarkStart w:id="4502" w:name="_Refd19e84647"/>
      <w:bookmarkStart w:id="4503" w:name="_Tocd19e84647"/>
      <w:r>
        <w:t/>
      </w:r>
      <w:r>
        <w:t>Subpart 237.71</w:t>
      </w:r>
      <w:r>
        <w:t xml:space="preserve"> - LAUNDRY AND DRY CLEANING SERVICES</w:t>
      </w:r>
      <w:bookmarkEnd w:id="4502"/>
      <w:bookmarkEnd w:id="4503"/>
      <w:bookmarkEnd w:id="4501"/>
    </w:p>
    <!--Topic unique_2092-->
    <w:p xmlns:tce="http://www.TCE.com">
      <w:pPr>
        <w:pStyle w:val="Heading5"/>
      </w:pPr>
      <w:bookmarkStart w:id="4504" w:name="_Numd19e84660"/>
      <w:bookmarkStart w:id="4505" w:name="_Refd19e84660"/>
      <w:bookmarkStart w:id="4506" w:name="_Tocd19e84660"/>
      <w:r>
        <w:t/>
      </w:r>
      <w:r>
        <w:t>237.7100</w:t>
      </w:r>
      <w:r>
        <w:t xml:space="preserve"> Scope.</w:t>
      </w:r>
      <w:bookmarkEnd w:id="4505"/>
      <w:bookmarkEnd w:id="4506"/>
      <w:bookmarkEnd w:id="4504"/>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093-->
    <w:p xmlns:tce="http://www.TCE.com">
      <w:pPr>
        <w:pStyle w:val="Heading5"/>
      </w:pPr>
      <w:bookmarkStart w:id="4507" w:name="_Numd19e84683"/>
      <w:bookmarkStart w:id="4508" w:name="_Refd19e84683"/>
      <w:bookmarkStart w:id="4509" w:name="_Tocd19e84683"/>
      <w:r>
        <w:t/>
      </w:r>
      <w:r>
        <w:t>237.7101</w:t>
      </w:r>
      <w:r>
        <w:t xml:space="preserve"> Solicitation provisions and contract clauses.</w:t>
      </w:r>
      <w:bookmarkEnd w:id="4508"/>
      <w:bookmarkEnd w:id="4509"/>
      <w:bookmarkEnd w:id="4507"/>
    </w:p>
    <w:p xmlns:tce="http://www.TCE.com">
      <w:pPr>
        <w:pStyle w:val="BodyText"/>
        <w:ind w:left="720"/>
      </w:pPr>
      <w:r>
        <w:t xml:space="preserve">(a) Use the provision at </w:t>
      </w:r>
      <w:r>
        <w:rPr>
          <w:color w:val="0000FF"/>
        </w:rPr>
        <w:fldChar w:fldCharType="begin"/>
      </w:r>
      <w:r>
        <w:rPr>
          <w:color w:val="0000FF"/>
        </w:rPr>
        <w:instrText xml:space="preserve"> REF _Numd19e130288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_Numd19e130323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_Numd19e130357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_Numd19e130405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_Numd19e130445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_Numd19e130532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_Numd19e130570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094-->
    <w:p xmlns:tce="http://www.TCE.com">
      <w:pPr>
        <w:pStyle w:val="Heading4"/>
      </w:pPr>
      <w:bookmarkStart w:id="4510" w:name="_Numd19e84757"/>
      <w:bookmarkStart w:id="4511" w:name="_Refd19e84757"/>
      <w:bookmarkStart w:id="4512" w:name="_Tocd19e84757"/>
      <w:r>
        <w:t/>
      </w:r>
      <w:r>
        <w:t>Subpart 237.72</w:t>
      </w:r>
      <w:r>
        <w:t xml:space="preserve"> - EDUCATIONAL SERVICE AGREEMENTS</w:t>
      </w:r>
      <w:bookmarkEnd w:id="4511"/>
      <w:bookmarkEnd w:id="4512"/>
      <w:bookmarkEnd w:id="4510"/>
    </w:p>
    <!--Topic unique_2095-->
    <w:p xmlns:tce="http://www.TCE.com">
      <w:pPr>
        <w:pStyle w:val="Heading5"/>
      </w:pPr>
      <w:bookmarkStart w:id="4513" w:name="_Numd19e84770"/>
      <w:bookmarkStart w:id="4514" w:name="_Refd19e84770"/>
      <w:bookmarkStart w:id="4515" w:name="_Tocd19e84770"/>
      <w:r>
        <w:t/>
      </w:r>
      <w:r>
        <w:t>237.7200</w:t>
      </w:r>
      <w:r>
        <w:t xml:space="preserve"> Scope.</w:t>
      </w:r>
      <w:bookmarkEnd w:id="4514"/>
      <w:bookmarkEnd w:id="4515"/>
      <w:bookmarkEnd w:id="4513"/>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096-->
    <w:p xmlns:tce="http://www.TCE.com">
      <w:pPr>
        <w:pStyle w:val="Heading5"/>
      </w:pPr>
      <w:bookmarkStart w:id="4516" w:name="_Numd19e84795"/>
      <w:bookmarkStart w:id="4517" w:name="_Refd19e84795"/>
      <w:bookmarkStart w:id="4518" w:name="_Tocd19e84795"/>
      <w:r>
        <w:t/>
      </w:r>
      <w:r>
        <w:t>237.7201</w:t>
      </w:r>
      <w:r>
        <w:t xml:space="preserve"> Educational service agreement.</w:t>
      </w:r>
      <w:bookmarkEnd w:id="4517"/>
      <w:bookmarkEnd w:id="4518"/>
      <w:bookmarkEnd w:id="4516"/>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097-->
    <w:p xmlns:tce="http://www.TCE.com">
      <w:pPr>
        <w:pStyle w:val="Heading5"/>
      </w:pPr>
      <w:bookmarkStart w:id="4519" w:name="_Numd19e84819"/>
      <w:bookmarkStart w:id="4520" w:name="_Refd19e84819"/>
      <w:bookmarkStart w:id="4521" w:name="_Tocd19e84819"/>
      <w:r>
        <w:t/>
      </w:r>
      <w:r>
        <w:t>237.7202</w:t>
      </w:r>
      <w:r>
        <w:t xml:space="preserve"> Limitations.</w:t>
      </w:r>
      <w:bookmarkEnd w:id="4520"/>
      <w:bookmarkEnd w:id="4521"/>
      <w:bookmarkEnd w:id="4519"/>
    </w:p>
    <w:p xmlns:tce="http://www.TCE.com">
      <w:pPr>
        <w:pStyle w:val="BodyText"/>
      </w:pPr>
      <w:r>
        <w:t>Educational service agreements are not used to provide special courses or special fees for Government students.</w:t>
      </w:r>
    </w:p>
    <!--Topic unique_2098-->
    <w:p xmlns:tce="http://www.TCE.com">
      <w:pPr>
        <w:pStyle w:val="Heading5"/>
      </w:pPr>
      <w:bookmarkStart w:id="4522" w:name="_Numd19e84838"/>
      <w:bookmarkStart w:id="4523" w:name="_Refd19e84838"/>
      <w:bookmarkStart w:id="4524" w:name="_Tocd19e84838"/>
      <w:r>
        <w:t/>
      </w:r>
      <w:r>
        <w:t>237.7203</w:t>
      </w:r>
      <w:r>
        <w:t xml:space="preserve"> Duration.</w:t>
      </w:r>
      <w:bookmarkEnd w:id="4523"/>
      <w:bookmarkEnd w:id="4524"/>
      <w:bookmarkEnd w:id="4522"/>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099-->
    <w:p xmlns:tce="http://www.TCE.com">
      <w:pPr>
        <w:pStyle w:val="Heading5"/>
      </w:pPr>
      <w:bookmarkStart w:id="4525" w:name="_Numd19e84860"/>
      <w:bookmarkStart w:id="4526" w:name="_Refd19e84860"/>
      <w:bookmarkStart w:id="4527" w:name="_Tocd19e84860"/>
      <w:r>
        <w:t/>
      </w:r>
      <w:r>
        <w:t>237.7204</w:t>
      </w:r>
      <w:r>
        <w:t xml:space="preserve"> Format and clauses for educational service agreements.</w:t>
      </w:r>
      <w:bookmarkEnd w:id="4526"/>
      <w:bookmarkEnd w:id="4527"/>
      <w:bookmarkEnd w:id="4525"/>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00-->
    <w:p xmlns:tce="http://www.TCE.com">
      <w:pPr>
        <w:pStyle w:val="Heading4"/>
      </w:pPr>
      <w:bookmarkStart w:id="4528" w:name="_Numd19e85237"/>
      <w:bookmarkStart w:id="4529" w:name="_Refd19e85237"/>
      <w:bookmarkStart w:id="4530" w:name="_Tocd19e85237"/>
      <w:r>
        <w:t/>
      </w:r>
      <w:r>
        <w:t>Subpart 237.73</w:t>
      </w:r>
      <w:r>
        <w:t xml:space="preserve"> - SERVICES OF STUDENTS AT RESEARCH AND DEVELOPMENT LABORATORIES</w:t>
      </w:r>
      <w:bookmarkEnd w:id="4529"/>
      <w:bookmarkEnd w:id="4530"/>
      <w:bookmarkEnd w:id="4528"/>
    </w:p>
    <!--Topic unique_2101-->
    <w:p xmlns:tce="http://www.TCE.com">
      <w:pPr>
        <w:pStyle w:val="Heading5"/>
      </w:pPr>
      <w:bookmarkStart w:id="4531" w:name="_Numd19e85250"/>
      <w:bookmarkStart w:id="4532" w:name="_Refd19e85250"/>
      <w:bookmarkStart w:id="4533" w:name="_Tocd19e85250"/>
      <w:r>
        <w:t/>
      </w:r>
      <w:r>
        <w:t>237.7300</w:t>
      </w:r>
      <w:r>
        <w:t xml:space="preserve"> Scope.</w:t>
      </w:r>
      <w:bookmarkEnd w:id="4532"/>
      <w:bookmarkEnd w:id="4533"/>
      <w:bookmarkEnd w:id="4531"/>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102-->
    <w:p xmlns:tce="http://www.TCE.com">
      <w:pPr>
        <w:pStyle w:val="Heading5"/>
      </w:pPr>
      <w:bookmarkStart w:id="4534" w:name="_Numd19e85269"/>
      <w:bookmarkStart w:id="4535" w:name="_Refd19e85269"/>
      <w:bookmarkStart w:id="4536" w:name="_Tocd19e85269"/>
      <w:r>
        <w:t/>
      </w:r>
      <w:r>
        <w:t>237.7301</w:t>
      </w:r>
      <w:r>
        <w:t xml:space="preserve"> Definitions.</w:t>
      </w:r>
      <w:bookmarkEnd w:id="4535"/>
      <w:bookmarkEnd w:id="4536"/>
      <w:bookmarkEnd w:id="4534"/>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03-->
    <w:p xmlns:tce="http://www.TCE.com">
      <w:pPr>
        <w:pStyle w:val="Heading5"/>
      </w:pPr>
      <w:bookmarkStart w:id="4537" w:name="_Numd19e85301"/>
      <w:bookmarkStart w:id="4538" w:name="_Refd19e85301"/>
      <w:bookmarkStart w:id="4539" w:name="_Tocd19e85301"/>
      <w:r>
        <w:t/>
      </w:r>
      <w:r>
        <w:t>237.7302</w:t>
      </w:r>
      <w:r>
        <w:t xml:space="preserve"> General.</w:t>
      </w:r>
      <w:bookmarkEnd w:id="4538"/>
      <w:bookmarkEnd w:id="4539"/>
      <w:bookmarkEnd w:id="4537"/>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2304(a)(1) and 10 U.S.C. 2360.</w:t>
      </w:r>
    </w:p>
    <!--Topic unique_2104-->
    <w:p xmlns:tce="http://www.TCE.com">
      <w:pPr>
        <w:pStyle w:val="Heading5"/>
      </w:pPr>
      <w:bookmarkStart w:id="4540" w:name="_Numd19e85320"/>
      <w:bookmarkStart w:id="4541" w:name="_Refd19e85320"/>
      <w:bookmarkStart w:id="4542" w:name="_Tocd19e85320"/>
      <w:r>
        <w:t/>
      </w:r>
      <w:r>
        <w:t>237.7303</w:t>
      </w:r>
      <w:r>
        <w:t xml:space="preserve"> Contract clauses.</w:t>
      </w:r>
      <w:bookmarkEnd w:id="4541"/>
      <w:bookmarkEnd w:id="4542"/>
      <w:bookmarkEnd w:id="4540"/>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05-->
    <w:p xmlns:tce="http://www.TCE.com">
      <w:pPr>
        <w:pStyle w:val="Heading4"/>
      </w:pPr>
      <w:bookmarkStart w:id="4543" w:name="_Numd19e85339"/>
      <w:bookmarkStart w:id="4544" w:name="_Refd19e85339"/>
      <w:bookmarkStart w:id="4545" w:name="_Tocd19e85339"/>
      <w:r>
        <w:t/>
      </w:r>
      <w:r>
        <w:t>Subpart 237.74</w:t>
      </w:r>
      <w:r>
        <w:t xml:space="preserve"> - SERVICES AT INSTALLATIONS BEING CLOSED</w:t>
      </w:r>
      <w:bookmarkEnd w:id="4544"/>
      <w:bookmarkEnd w:id="4545"/>
      <w:bookmarkEnd w:id="4543"/>
    </w:p>
    <!--Topic unique_2106-->
    <w:p xmlns:tce="http://www.TCE.com">
      <w:pPr>
        <w:pStyle w:val="Heading5"/>
      </w:pPr>
      <w:bookmarkStart w:id="4546" w:name="_Numd19e85352"/>
      <w:bookmarkStart w:id="4547" w:name="_Refd19e85352"/>
      <w:bookmarkStart w:id="4548" w:name="_Tocd19e85352"/>
      <w:r>
        <w:t/>
      </w:r>
      <w:r>
        <w:t>237.7400</w:t>
      </w:r>
      <w:r>
        <w:t xml:space="preserve"> Scope.</w:t>
      </w:r>
      <w:bookmarkEnd w:id="4547"/>
      <w:bookmarkEnd w:id="4548"/>
      <w:bookmarkEnd w:id="4546"/>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10-->
    <w:p xmlns:tce="http://www.TCE.com">
      <w:pPr>
        <w:pStyle w:val="Heading5"/>
      </w:pPr>
      <w:bookmarkStart w:id="4549" w:name="_Numd19e85371"/>
      <w:bookmarkStart w:id="4550" w:name="_Refd19e85371"/>
      <w:bookmarkStart w:id="4551" w:name="_Tocd19e85371"/>
      <w:r>
        <w:t/>
      </w:r>
      <w:r>
        <w:t>237.7401</w:t>
      </w:r>
      <w:r>
        <w:t xml:space="preserve"> Policy.</w:t>
      </w:r>
      <w:bookmarkEnd w:id="4550"/>
      <w:bookmarkEnd w:id="4551"/>
      <w:bookmarkEnd w:id="4549"/>
    </w:p>
    <w:p xmlns:tce="http://www.TCE.com">
      <w:pPr>
        <w:pStyle w:val="BodyText"/>
      </w:pPr>
      <w:r>
        <w:t xml:space="preserve">The authority in </w:t>
      </w:r>
      <w:r>
        <w:rPr>
          <w:color w:val="0000FF"/>
        </w:rPr>
        <w:fldChar w:fldCharType="begin"/>
      </w:r>
      <w:r>
        <w:rPr>
          <w:color w:val="0000FF"/>
        </w:rPr>
        <w:instrText xml:space="preserve"> REF _Numd19e31707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07-->
    <w:p xmlns:tce="http://www.TCE.com">
      <w:pPr>
        <w:pStyle w:val="Heading5"/>
      </w:pPr>
      <w:bookmarkStart w:id="4552" w:name="_Numd19e85399"/>
      <w:bookmarkStart w:id="4553" w:name="_Refd19e85399"/>
      <w:bookmarkStart w:id="4554" w:name="_Tocd19e85399"/>
      <w:r>
        <w:t/>
      </w:r>
      <w:r>
        <w:t>237.7402</w:t>
      </w:r>
      <w:r>
        <w:t xml:space="preserve"> Contract clause.</w:t>
      </w:r>
      <w:bookmarkEnd w:id="4553"/>
      <w:bookmarkEnd w:id="4554"/>
      <w:bookmarkEnd w:id="4552"/>
    </w:p>
    <w:p xmlns:tce="http://www.TCE.com">
      <w:pPr>
        <w:pStyle w:val="BodyText"/>
      </w:pPr>
      <w:r>
        <w:t xml:space="preserve">Use the clause at </w:t>
      </w:r>
      <w:r>
        <w:rPr>
          <w:color w:val="0000FF"/>
        </w:rPr>
        <w:fldChar w:fldCharType="begin"/>
      </w:r>
      <w:r>
        <w:rPr>
          <w:color w:val="0000FF"/>
        </w:rPr>
        <w:instrText xml:space="preserve"> REF _Numd19e130704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08-->
    <w:p xmlns:tce="http://www.TCE.com">
      <w:pPr>
        <w:pStyle w:val="Heading4"/>
      </w:pPr>
      <w:bookmarkStart w:id="4555" w:name="_Numd19e85423"/>
      <w:bookmarkStart w:id="4556" w:name="_Refd19e85423"/>
      <w:bookmarkStart w:id="4557" w:name="_Tocd19e85423"/>
      <w:r>
        <w:t/>
      </w:r>
      <w:r>
        <w:t>Subpart 237.75</w:t>
      </w:r>
      <w:r>
        <w:t xml:space="preserve"> - ACQUISITION AND MANAGEMENT OF INDUSTRIAL RESOURCES</w:t>
      </w:r>
      <w:bookmarkEnd w:id="4556"/>
      <w:bookmarkEnd w:id="4557"/>
      <w:bookmarkEnd w:id="4555"/>
    </w:p>
    <!--Topic unique_2109-->
    <w:p xmlns:tce="http://www.TCE.com">
      <w:pPr>
        <w:pStyle w:val="Heading5"/>
      </w:pPr>
      <w:bookmarkStart w:id="4558" w:name="_Numd19e85436"/>
      <w:bookmarkStart w:id="4559" w:name="_Refd19e85436"/>
      <w:bookmarkStart w:id="4560" w:name="_Tocd19e85436"/>
      <w:r>
        <w:t/>
      </w:r>
      <w:r>
        <w:t>237.7501</w:t>
      </w:r>
      <w:r>
        <w:t xml:space="preserve"> Definition.</w:t>
      </w:r>
      <w:bookmarkEnd w:id="4559"/>
      <w:bookmarkEnd w:id="4560"/>
      <w:bookmarkEnd w:id="4558"/>
    </w:p>
    <w:p xmlns:tce="http://www.TCE.com">
      <w:pPr>
        <w:pStyle w:val="BodyText"/>
      </w:pPr>
      <w:r>
        <w:t>“Facilities project,” as used in this subpart, means a Government project to provide, modernize, or replace real property for use by a contractor in performing a Government contract or subcontract.</w:t>
      </w:r>
    </w:p>
    <!--Topic unique_2110-->
    <w:p xmlns:tce="http://www.TCE.com">
      <w:pPr>
        <w:pStyle w:val="Heading5"/>
      </w:pPr>
      <w:bookmarkStart w:id="4561" w:name="_Numd19e85455"/>
      <w:bookmarkStart w:id="4562" w:name="_Refd19e85455"/>
      <w:bookmarkStart w:id="4563" w:name="_Tocd19e85455"/>
      <w:r>
        <w:t/>
      </w:r>
      <w:r>
        <w:t>237.7502</w:t>
      </w:r>
      <w:r>
        <w:t xml:space="preserve"> Policy.</w:t>
      </w:r>
      <w:bookmarkEnd w:id="4562"/>
      <w:bookmarkEnd w:id="4563"/>
      <w:bookmarkEnd w:id="4561"/>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11-->
    <w:p xmlns:tce="http://www.TCE.com">
      <w:pPr>
        <w:pStyle w:val="Heading4"/>
      </w:pPr>
      <w:bookmarkStart w:id="4564" w:name="_Numd19e85480"/>
      <w:bookmarkStart w:id="4565" w:name="_Refd19e85480"/>
      <w:bookmarkStart w:id="4566" w:name="_Tocd19e85480"/>
      <w:r>
        <w:t/>
      </w:r>
      <w:r>
        <w:t>Subpart 237.76</w:t>
      </w:r>
      <w:r>
        <w:t xml:space="preserve"> - CONTINUATION OFESSENTIAL CONTRACTOR SERVICES</w:t>
      </w:r>
      <w:bookmarkEnd w:id="4565"/>
      <w:bookmarkEnd w:id="4566"/>
      <w:bookmarkEnd w:id="4564"/>
    </w:p>
    <!--Topic unique_2112-->
    <w:p xmlns:tce="http://www.TCE.com">
      <w:pPr>
        <w:pStyle w:val="Heading5"/>
      </w:pPr>
      <w:bookmarkStart w:id="4567" w:name="_Numd19e85495"/>
      <w:bookmarkStart w:id="4568" w:name="_Refd19e85495"/>
      <w:bookmarkStart w:id="4569" w:name="_Tocd19e85495"/>
      <w:r>
        <w:t/>
      </w:r>
      <w:r>
        <w:t>237.7600</w:t>
      </w:r>
      <w:r>
        <w:t xml:space="preserve"> Scope.</w:t>
      </w:r>
      <w:bookmarkEnd w:id="4568"/>
      <w:bookmarkEnd w:id="4569"/>
      <w:bookmarkEnd w:id="4567"/>
    </w:p>
    <w:p xmlns:tce="http://www.TCE.com">
      <w:pPr>
        <w:pStyle w:val="BodyText"/>
      </w:pPr>
      <w:r>
        <w:t>This subpart prescribes procedures for the acquisition of essential contractor services which support mission-essential functions.</w:t>
      </w:r>
    </w:p>
    <!--Topic unique_2113-->
    <w:p xmlns:tce="http://www.TCE.com">
      <w:pPr>
        <w:pStyle w:val="Heading5"/>
      </w:pPr>
      <w:bookmarkStart w:id="4570" w:name="_Numd19e85514"/>
      <w:bookmarkStart w:id="4571" w:name="_Refd19e85514"/>
      <w:bookmarkStart w:id="4572" w:name="_Tocd19e85514"/>
      <w:r>
        <w:t/>
      </w:r>
      <w:r>
        <w:t>237.7601</w:t>
      </w:r>
      <w:r>
        <w:t xml:space="preserve"> Definitions.</w:t>
      </w:r>
      <w:bookmarkEnd w:id="4571"/>
      <w:bookmarkEnd w:id="4572"/>
      <w:bookmarkEnd w:id="4570"/>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_Numd19e130733 \h </w:instrText>
      </w:r>
      <w:r>
        <w:fldChar w:fldCharType="separate"/>
      </w:r>
      <w:rPr>
        <w:color w:val="0000FF"/>
      </w:rPr>
      <w:r>
        <w:rPr>
          <w:u w:val="single"/>
        </w:rPr>
        <w:t>252.237-7023</w:t>
      </w:r>
      <w:r>
        <w:rPr>
          <w:color w:val="0000FF"/>
        </w:rPr>
        <w:fldChar w:fldCharType="end"/>
      </w:r>
      <w:r>
        <w:t xml:space="preserve"> , Continuation of Essential Contractor Services.</w:t>
      </w:r>
    </w:p>
    <!--Topic unique_2114-->
    <w:p xmlns:tce="http://www.TCE.com">
      <w:pPr>
        <w:pStyle w:val="Heading5"/>
      </w:pPr>
      <w:bookmarkStart w:id="4573" w:name="_Numd19e85536"/>
      <w:bookmarkStart w:id="4574" w:name="_Refd19e85536"/>
      <w:bookmarkStart w:id="4575" w:name="_Tocd19e85536"/>
      <w:r>
        <w:t/>
      </w:r>
      <w:r>
        <w:t>237.7602</w:t>
      </w:r>
      <w:r>
        <w:t xml:space="preserve"> Policy.</w:t>
      </w:r>
      <w:bookmarkEnd w:id="4574"/>
      <w:bookmarkEnd w:id="4575"/>
      <w:bookmarkEnd w:id="4573"/>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u w:val="single"/>
        </w:rPr>
        <w:t>207.105</w:t>
      </w:r>
      <w:r>
        <w:t xml:space="preserve"> (b)(20)(C) in preparing an acquisition plan.</w:t>
      </w:r>
    </w:p>
    <!--Topic unique_2115-->
    <w:p xmlns:tce="http://www.TCE.com">
      <w:pPr>
        <w:pStyle w:val="Heading5"/>
      </w:pPr>
      <w:bookmarkStart w:id="4576" w:name="_Numd19e85563"/>
      <w:bookmarkStart w:id="4577" w:name="_Refd19e85563"/>
      <w:bookmarkStart w:id="4578" w:name="_Tocd19e85563"/>
      <w:r>
        <w:t/>
      </w:r>
      <w:r>
        <w:t>237.7603</w:t>
      </w:r>
      <w:r>
        <w:t xml:space="preserve"> Solicitation provision and contract clause.</w:t>
      </w:r>
      <w:bookmarkEnd w:id="4577"/>
      <w:bookmarkEnd w:id="4578"/>
      <w:bookmarkEnd w:id="4576"/>
    </w:p>
    <w:p xmlns:tce="http://www.TCE.com">
      <w:pPr>
        <w:pStyle w:val="BodyText"/>
        <w:ind w:left="720"/>
      </w:pPr>
      <w:r>
        <w:t xml:space="preserve">(a) Use the clause at </w:t>
      </w:r>
      <w:r>
        <w:rPr>
          <w:color w:val="0000FF"/>
        </w:rPr>
        <w:fldChar w:fldCharType="begin"/>
      </w:r>
      <w:r>
        <w:rPr>
          <w:color w:val="0000FF"/>
        </w:rPr>
        <w:instrText xml:space="preserve"> REF _Numd19e130733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_Numd19e130792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_Numd19e130733 \h </w:instrText>
      </w:r>
      <w:r>
        <w:fldChar w:fldCharType="separate"/>
      </w:r>
      <w:rPr>
        <w:color w:val="0000FF"/>
      </w:rPr>
      <w:r>
        <w:rPr>
          <w:u w:val="single"/>
        </w:rPr>
        <w:t>252.237-7023</w:t>
      </w:r>
      <w:r>
        <w:rPr>
          <w:color w:val="0000FF"/>
        </w:rPr>
        <w:fldChar w:fldCharType="end"/>
      </w:r>
      <w:r>
        <w:t xml:space="preserve"> .</w:t>
      </w:r>
    </w:p>
    <!--Topic unique_2116-->
    <w:p xmlns:tce="http://www.TCE.com">
      <w:pPr>
        <w:pStyle w:val="Heading4"/>
      </w:pPr>
      <w:bookmarkStart w:id="4579" w:name="_Numd19e85597"/>
      <w:bookmarkStart w:id="4580" w:name="_Refd19e85597"/>
      <w:bookmarkStart w:id="4581" w:name="_Tocd19e85597"/>
      <w:r>
        <w:t/>
      </w:r>
      <w:r>
        <w:t>Subpart 237.77</w:t>
      </w:r>
      <w:r>
        <w:t xml:space="preserve"> - COMPETITION FOR RELIGIOUS-RELATED SERVICES</w:t>
      </w:r>
      <w:bookmarkEnd w:id="4580"/>
      <w:bookmarkEnd w:id="4581"/>
      <w:bookmarkEnd w:id="4579"/>
    </w:p>
    <!--Topic unique_2117-->
    <w:p xmlns:tce="http://www.TCE.com">
      <w:pPr>
        <w:pStyle w:val="Heading5"/>
      </w:pPr>
      <w:bookmarkStart w:id="4582" w:name="_Numd19e85610"/>
      <w:bookmarkStart w:id="4583" w:name="_Refd19e85610"/>
      <w:bookmarkStart w:id="4584" w:name="_Tocd19e85610"/>
      <w:r>
        <w:t/>
      </w:r>
      <w:r>
        <w:t>237.7700</w:t>
      </w:r>
      <w:r>
        <w:t xml:space="preserve"> Scope of subpart.</w:t>
      </w:r>
      <w:bookmarkEnd w:id="4583"/>
      <w:bookmarkEnd w:id="4584"/>
      <w:bookmarkEnd w:id="4582"/>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18-->
    <w:p xmlns:tce="http://www.TCE.com">
      <w:pPr>
        <w:pStyle w:val="Heading5"/>
      </w:pPr>
      <w:bookmarkStart w:id="4585" w:name="_Numd19e85629"/>
      <w:bookmarkStart w:id="4586" w:name="_Refd19e85629"/>
      <w:bookmarkStart w:id="4587" w:name="_Tocd19e85629"/>
      <w:r>
        <w:t/>
      </w:r>
      <w:r>
        <w:t>237.7701</w:t>
      </w:r>
      <w:r>
        <w:t xml:space="preserve"> Definition. As used in this subpart—</w:t>
      </w:r>
      <w:bookmarkEnd w:id="4586"/>
      <w:bookmarkEnd w:id="4587"/>
      <w:bookmarkEnd w:id="4585"/>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19-->
    <w:p xmlns:tce="http://www.TCE.com">
      <w:pPr>
        <w:pStyle w:val="Heading5"/>
      </w:pPr>
      <w:bookmarkStart w:id="4588" w:name="_Numd19e85651"/>
      <w:bookmarkStart w:id="4589" w:name="_Refd19e85651"/>
      <w:bookmarkStart w:id="4590" w:name="_Tocd19e85651"/>
      <w:r>
        <w:t/>
      </w:r>
      <w:r>
        <w:t>237.7702</w:t>
      </w:r>
      <w:r>
        <w:t xml:space="preserve"> Policy.</w:t>
      </w:r>
      <w:bookmarkEnd w:id="4589"/>
      <w:bookmarkEnd w:id="4590"/>
      <w:bookmarkEnd w:id="4588"/>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_Numd19e52777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52-->
    <w:p xmlns:tce="http://www.TCE.com">
      <w:pPr>
        <w:pStyle w:val="Heading3"/>
      </w:pPr>
      <w:bookmarkStart w:id="4591" w:name="_Numd19e85673"/>
      <w:bookmarkStart w:id="4592" w:name="_Refd19e85673"/>
      <w:bookmarkStart w:id="4593" w:name="_Tocd19e85673"/>
      <w:r>
        <w:t/>
      </w:r>
      <w:r>
        <w:t>Part 238</w:t>
      </w:r>
      <w:r>
        <w:t xml:space="preserve"> - RESERVED</w:t>
      </w:r>
      <w:bookmarkEnd w:id="4592"/>
      <w:bookmarkEnd w:id="4593"/>
      <w:bookmarkEnd w:id="4591"/>
    </w:p>
    <!--Topic unique_2154-->
    <w:p xmlns:tce="http://www.TCE.com">
      <w:pPr>
        <w:pStyle w:val="Heading3"/>
      </w:pPr>
      <w:bookmarkStart w:id="4594" w:name="_Numd19e85683"/>
      <w:bookmarkStart w:id="4595" w:name="_Refd19e85683"/>
      <w:bookmarkStart w:id="4596" w:name="_Tocd19e85683"/>
      <w:r>
        <w:t/>
      </w:r>
      <w:r>
        <w:t>Part 239</w:t>
      </w:r>
      <w:r>
        <w:t xml:space="preserve"> - ACQUISITION OF INFORMATION TECHNOLOGY</w:t>
      </w:r>
      <w:bookmarkEnd w:id="4595"/>
      <w:bookmarkEnd w:id="4596"/>
      <w:bookmarkEnd w:id="4594"/>
    </w:p>
    <w:p xmlns:tce="http://www.TCE.com">
      <w:pPr>
        <w:pStyle w:val="ListBullet"/>
        <!--depth 1-->
        <w:numPr>
          <w:ilvl w:val="0"/>
          <w:numId w:val="531"/>
        </w:numPr>
      </w:pPr>
      <w:r>
        <w:t/>
      </w:r>
      <w:r>
        <w:rPr>
          <w:color w:val="0000FF"/>
        </w:rPr>
        <w:fldChar w:fldCharType="begin"/>
      </w:r>
      <w:r>
        <w:rPr>
          <w:color w:val="0000FF"/>
        </w:rPr>
        <w:instrText xml:space="preserve"> REF _Numd19e86100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_Numd19e86119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_Numd19e86132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_Numd19e86159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_Numd19e86172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_Numd19e86192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_Numd19e86205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_Numd19e86224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_Numd19e86242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_Numd19e86255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_Numd19e86299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_Numd19e86325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_Numd19e86359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_Numd19e86388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_Numd19e86401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_Numd19e86421 \h </w:instrText>
      </w:r>
      <w:r>
        <w:fldChar w:fldCharType="separate"/>
      </w:r>
      <w:rPr>
        <w:color w:val="0000FF"/>
      </w:rPr>
      <w:r>
        <w:rPr>
          <w:u w:val="single"/>
        </w:rPr>
        <w:t>Subpart 239.73 - REQUIREMENTS FOR INFORMATION RELATING TO</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_Numd19e86438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_Numd19e86457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_Numd19e86516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_Numd19e86541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_Numd19e86589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_Numd19e86667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_Numd19e86711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_Numd19e86748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_Numd19e86761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_Numd19e86780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_Numd19e86822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_Numd19e86900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_Numd19e86914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_Numd19e86929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_Numd19e86951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_Numd19e86978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_Numd19e87000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39"/>
        </w:numPr>
      </w:pPr>
      <w:r>
        <w:t/>
      </w:r>
      <w:r>
        <w:rPr>
          <w:color w:val="0000FF"/>
        </w:rPr>
        <w:fldChar w:fldCharType="begin"/>
      </w:r>
      <w:r>
        <w:rPr>
          <w:color w:val="0000FF"/>
        </w:rPr>
        <w:instrText xml:space="preserve"> REF _Numd19e87013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39"/>
        </w:numPr>
      </w:pPr>
      <w:r>
        <w:t/>
      </w:r>
      <w:r>
        <w:rPr>
          <w:color w:val="0000FF"/>
        </w:rPr>
        <w:fldChar w:fldCharType="begin"/>
      </w:r>
      <w:r>
        <w:rPr>
          <w:color w:val="0000FF"/>
        </w:rPr>
        <w:instrText xml:space="preserve"> REF _Numd19e87067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_Numd19e87089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_Numd19e87109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_Numd19e87132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_Numd19e87200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_Numd19e87220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_Numd19e87233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_Numd19e87252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_Numd19e87282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41"/>
        </w:numPr>
      </w:pPr>
      <w:r>
        <w:t/>
      </w:r>
      <w:r>
        <w:rPr>
          <w:color w:val="0000FF"/>
        </w:rPr>
        <w:fldChar w:fldCharType="begin"/>
      </w:r>
      <w:r>
        <w:rPr>
          <w:color w:val="0000FF"/>
        </w:rPr>
        <w:instrText xml:space="preserve"> REF _Numd19e87295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41"/>
        </w:numPr>
      </w:pPr>
      <w:r>
        <w:t/>
      </w:r>
      <w:r>
        <w:rPr>
          <w:color w:val="0000FF"/>
        </w:rPr>
        <w:fldChar w:fldCharType="begin"/>
      </w:r>
      <w:r>
        <w:rPr>
          <w:color w:val="0000FF"/>
        </w:rPr>
        <w:instrText xml:space="preserve"> REF _Numd19e87339 \h </w:instrText>
      </w:r>
      <w:r>
        <w:fldChar w:fldCharType="separate"/>
      </w:r>
      <w:rPr>
        <w:color w:val="0000FF"/>
      </w:rPr>
      <w:r>
        <w:rPr>
          <w:u w:val="single"/>
        </w:rPr>
        <w:t>239.7602-2 Required storageof data within the United States or outlying areas.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_Numd19e87361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_Numd19e87383 \h </w:instrText>
      </w:r>
      <w:r>
        <w:fldChar w:fldCharType="separate"/>
      </w:r>
      <w:rPr>
        <w:color w:val="0000FF"/>
      </w:rPr>
      <w:r>
        <w:rPr>
          <w:u w:val="single"/>
        </w:rPr>
        <w:t>239.7604 Solicitation provision and contract clause.</w:t>
      </w:r>
      <w:r>
        <w:rPr>
          <w:color w:val="0000FF"/>
        </w:rPr>
        <w:fldChar w:fldCharType="end"/>
      </w:r>
      <w:r>
        <w:t/>
      </w:r>
    </w:p>
    <!--Topic unique_2155-->
    <w:p xmlns:tce="http://www.TCE.com">
      <w:pPr>
        <w:pStyle w:val="Heading4"/>
      </w:pPr>
      <w:bookmarkStart w:id="4597" w:name="_Numd19e86100"/>
      <w:bookmarkStart w:id="4598" w:name="_Refd19e86100"/>
      <w:bookmarkStart w:id="4599" w:name="_Tocd19e86100"/>
      <w:r>
        <w:t/>
      </w:r>
      <w:r>
        <w:t>239.001</w:t>
      </w:r>
      <w:r>
        <w:t xml:space="preserve"> Applicability.</w:t>
      </w:r>
      <w:bookmarkEnd w:id="4598"/>
      <w:bookmarkEnd w:id="4599"/>
      <w:bookmarkEnd w:id="4597"/>
    </w:p>
    <w:p xmlns:tce="http://www.TCE.com">
      <w:pPr>
        <w:pStyle w:val="BodyText"/>
      </w:pPr>
      <w:r>
        <w:t>Notwithstanding FAR 39.001, this part applies to acquisitions of information technology, including national security systems.</w:t>
      </w:r>
    </w:p>
    <!--Topic unique_2156-->
    <w:p xmlns:tce="http://www.TCE.com">
      <w:pPr>
        <w:pStyle w:val="Heading4"/>
      </w:pPr>
      <w:bookmarkStart w:id="4600" w:name="_Numd19e86119"/>
      <w:bookmarkStart w:id="4601" w:name="_Refd19e86119"/>
      <w:bookmarkStart w:id="4602" w:name="_Tocd19e86119"/>
      <w:r>
        <w:t/>
      </w:r>
      <w:r>
        <w:t>Subpart 239.1</w:t>
      </w:r>
      <w:r>
        <w:t xml:space="preserve"> - GENERAL</w:t>
      </w:r>
      <w:bookmarkEnd w:id="4601"/>
      <w:bookmarkEnd w:id="4602"/>
      <w:bookmarkEnd w:id="4600"/>
    </w:p>
    <!--Topic unique_583-->
    <w:p xmlns:tce="http://www.TCE.com">
      <w:pPr>
        <w:pStyle w:val="Heading5"/>
      </w:pPr>
      <w:bookmarkStart w:id="4603" w:name="_Numd19e86132"/>
      <w:bookmarkStart w:id="4604" w:name="_Refd19e86132"/>
      <w:bookmarkStart w:id="4605" w:name="_Tocd19e86132"/>
      <w:r>
        <w:t/>
      </w:r>
      <w:r>
        <w:t>239.101</w:t>
      </w:r>
      <w:r>
        <w:t xml:space="preserve"> Policy.</w:t>
      </w:r>
      <w:bookmarkEnd w:id="4604"/>
      <w:bookmarkEnd w:id="4605"/>
      <w:bookmarkEnd w:id="4603"/>
    </w:p>
    <w:p xmlns:tce="http://www.TCE.com">
      <w:pPr>
        <w:pStyle w:val="BodyText"/>
        <w:ind w:left="1440"/>
      </w:pPr>
      <w:r>
        <w:t>(1)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_Numd19e73709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2157-->
    <w:p xmlns:tce="http://www.TCE.com">
      <w:pPr>
        <w:pStyle w:val="Heading4"/>
      </w:pPr>
      <w:bookmarkStart w:id="4606" w:name="_Numd19e86159"/>
      <w:bookmarkStart w:id="4607" w:name="_Refd19e86159"/>
      <w:bookmarkStart w:id="4608" w:name="_Tocd19e86159"/>
      <w:r>
        <w:t/>
      </w:r>
      <w:r>
        <w:t>Subpart 239.70</w:t>
      </w:r>
      <w:r>
        <w:t xml:space="preserve"> - EXCHANGE OR SALE OF INFORMATION TECHNOLOGY</w:t>
      </w:r>
      <w:bookmarkEnd w:id="4607"/>
      <w:bookmarkEnd w:id="4608"/>
      <w:bookmarkEnd w:id="4606"/>
    </w:p>
    <!--Topic unique_2158-->
    <w:p xmlns:tce="http://www.TCE.com">
      <w:pPr>
        <w:pStyle w:val="Heading5"/>
      </w:pPr>
      <w:bookmarkStart w:id="4609" w:name="_Numd19e86172"/>
      <w:bookmarkStart w:id="4610" w:name="_Refd19e86172"/>
      <w:bookmarkStart w:id="4611" w:name="_Tocd19e86172"/>
      <w:r>
        <w:t/>
      </w:r>
      <w:r>
        <w:t>239.7001</w:t>
      </w:r>
      <w:r>
        <w:t xml:space="preserve"> Policy.</w:t>
      </w:r>
      <w:bookmarkEnd w:id="4610"/>
      <w:bookmarkEnd w:id="4611"/>
      <w:bookmarkEnd w:id="4609"/>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159-->
    <w:p xmlns:tce="http://www.TCE.com">
      <w:pPr>
        <w:pStyle w:val="Heading4"/>
      </w:pPr>
      <w:bookmarkStart w:id="4612" w:name="_Numd19e86192"/>
      <w:bookmarkStart w:id="4613" w:name="_Refd19e86192"/>
      <w:bookmarkStart w:id="4614" w:name="_Tocd19e86192"/>
      <w:r>
        <w:t/>
      </w:r>
      <w:r>
        <w:t>Subpart 239.71</w:t>
      </w:r>
      <w:r>
        <w:t xml:space="preserve"> - SECURITY AND PRIVACY FOR COMPUTER SYSTEMS</w:t>
      </w:r>
      <w:bookmarkEnd w:id="4613"/>
      <w:bookmarkEnd w:id="4614"/>
      <w:bookmarkEnd w:id="4612"/>
    </w:p>
    <!--Topic unique_2160-->
    <w:p xmlns:tce="http://www.TCE.com">
      <w:pPr>
        <w:pStyle w:val="Heading5"/>
      </w:pPr>
      <w:bookmarkStart w:id="4615" w:name="_Numd19e86205"/>
      <w:bookmarkStart w:id="4616" w:name="_Refd19e86205"/>
      <w:bookmarkStart w:id="4617" w:name="_Tocd19e86205"/>
      <w:r>
        <w:t/>
      </w:r>
      <w:r>
        <w:t>239.7100</w:t>
      </w:r>
      <w:r>
        <w:t xml:space="preserve"> Scope of subpart.</w:t>
      </w:r>
      <w:bookmarkEnd w:id="4616"/>
      <w:bookmarkEnd w:id="4617"/>
      <w:bookmarkEnd w:id="4615"/>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161-->
    <w:p xmlns:tce="http://www.TCE.com">
      <w:pPr>
        <w:pStyle w:val="Heading5"/>
      </w:pPr>
      <w:bookmarkStart w:id="4618" w:name="_Numd19e86224"/>
      <w:bookmarkStart w:id="4619" w:name="_Refd19e86224"/>
      <w:bookmarkStart w:id="4620" w:name="_Tocd19e86224"/>
      <w:r>
        <w:t/>
      </w:r>
      <w:r>
        <w:t>239.7101</w:t>
      </w:r>
      <w:r>
        <w:t xml:space="preserve"> Definition.</w:t>
      </w:r>
      <w:bookmarkEnd w:id="4619"/>
      <w:bookmarkEnd w:id="4620"/>
      <w:bookmarkEnd w:id="4618"/>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162-->
    <w:p xmlns:tce="http://www.TCE.com">
      <w:pPr>
        <w:pStyle w:val="Heading5"/>
      </w:pPr>
      <w:bookmarkStart w:id="4621" w:name="_Numd19e86242"/>
      <w:bookmarkStart w:id="4622" w:name="_Refd19e86242"/>
      <w:bookmarkStart w:id="4623" w:name="_Tocd19e86242"/>
      <w:r>
        <w:t/>
      </w:r>
      <w:r>
        <w:t>239.7102</w:t>
      </w:r>
      <w:r>
        <w:t xml:space="preserve"> Policy and responsibilities.</w:t>
      </w:r>
      <w:bookmarkEnd w:id="4622"/>
      <w:bookmarkEnd w:id="4623"/>
      <w:bookmarkEnd w:id="4621"/>
    </w:p>
    <!--Topic unique_2163-->
    <w:p xmlns:tce="http://www.TCE.com">
      <w:pPr>
        <w:pStyle w:val="Heading6"/>
      </w:pPr>
      <w:bookmarkStart w:id="4624" w:name="_Numd19e86255"/>
      <w:bookmarkStart w:id="4625" w:name="_Refd19e86255"/>
      <w:bookmarkStart w:id="4626" w:name="_Tocd19e86255"/>
      <w:r>
        <w:t/>
      </w:r>
      <w:r>
        <w:t>239.7102-1</w:t>
      </w:r>
      <w:r>
        <w:t xml:space="preserve"> General.</w:t>
      </w:r>
      <w:bookmarkEnd w:id="4625"/>
      <w:bookmarkEnd w:id="4626"/>
      <w:bookmarkEnd w:id="4624"/>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164-->
    <w:p xmlns:tce="http://www.TCE.com">
      <w:pPr>
        <w:pStyle w:val="Heading6"/>
      </w:pPr>
      <w:bookmarkStart w:id="4627" w:name="_Numd19e86299"/>
      <w:bookmarkStart w:id="4628" w:name="_Refd19e86299"/>
      <w:bookmarkStart w:id="4629" w:name="_Tocd19e86299"/>
      <w:r>
        <w:t/>
      </w:r>
      <w:r>
        <w:t>239.7102-2</w:t>
      </w:r>
      <w:r>
        <w:t xml:space="preserve"> Compromising emanations—TEMPEST or other standard.</w:t>
      </w:r>
      <w:bookmarkEnd w:id="4628"/>
      <w:bookmarkEnd w:id="4629"/>
      <w:bookmarkEnd w:id="4627"/>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165-->
    <w:p xmlns:tce="http://www.TCE.com">
      <w:pPr>
        <w:pStyle w:val="Heading6"/>
      </w:pPr>
      <w:bookmarkStart w:id="4630" w:name="_Numd19e86325"/>
      <w:bookmarkStart w:id="4631" w:name="_Refd19e86325"/>
      <w:bookmarkStart w:id="4632" w:name="_Tocd19e86325"/>
      <w:r>
        <w:t/>
      </w:r>
      <w:r>
        <w:t>239.7102-3</w:t>
      </w:r>
      <w:r>
        <w:t xml:space="preserve"> Information assurance contractor training and certification.</w:t>
      </w:r>
      <w:bookmarkEnd w:id="4631"/>
      <w:bookmarkEnd w:id="4632"/>
      <w:bookmarkEnd w:id="4630"/>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u w:val="single"/>
        </w:rPr>
        <w:t>239.7102-3</w:t>
      </w:r>
      <w:r>
        <w:t xml:space="preserve"> for guidance on documenting and tracking certification status of contractor personnel, and for additional information regarding the requirements of DoD 8570.01-M.</w:t>
      </w:r>
    </w:p>
    <!--Topic unique_2166-->
    <w:p xmlns:tce="http://www.TCE.com">
      <w:pPr>
        <w:pStyle w:val="Heading5"/>
      </w:pPr>
      <w:bookmarkStart w:id="4633" w:name="_Numd19e86359"/>
      <w:bookmarkStart w:id="4634" w:name="_Refd19e86359"/>
      <w:bookmarkStart w:id="4635" w:name="_Tocd19e86359"/>
      <w:r>
        <w:t/>
      </w:r>
      <w:r>
        <w:t>239.7103</w:t>
      </w:r>
      <w:r>
        <w:t xml:space="preserve"> Contract clauses.</w:t>
      </w:r>
      <w:bookmarkEnd w:id="4634"/>
      <w:bookmarkEnd w:id="4635"/>
      <w:bookmarkEnd w:id="4633"/>
    </w:p>
    <w:p xmlns:tce="http://www.TCE.com">
      <w:pPr>
        <w:pStyle w:val="BodyText"/>
        <w:ind w:left="720"/>
      </w:pPr>
      <w:r>
        <w:t xml:space="preserve">(a) Use the clause at </w:t>
      </w:r>
      <w:r>
        <w:rPr>
          <w:color w:val="0000FF"/>
        </w:rPr>
        <w:fldChar w:fldCharType="begin"/>
      </w:r>
      <w:r>
        <w:rPr>
          <w:color w:val="0000FF"/>
        </w:rPr>
        <w:instrText xml:space="preserve"> REF _Numd19e130860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_Numd19e130910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167-->
    <w:p xmlns:tce="http://www.TCE.com">
      <w:pPr>
        <w:pStyle w:val="Heading4"/>
      </w:pPr>
      <w:bookmarkStart w:id="4636" w:name="_Numd19e86388"/>
      <w:bookmarkStart w:id="4637" w:name="_Refd19e86388"/>
      <w:bookmarkStart w:id="4638" w:name="_Tocd19e86388"/>
      <w:r>
        <w:t/>
      </w:r>
      <w:r>
        <w:t>Subpart 239.72</w:t>
      </w:r>
      <w:r>
        <w:t xml:space="preserve"> - STANDARDS</w:t>
      </w:r>
      <w:bookmarkEnd w:id="4637"/>
      <w:bookmarkEnd w:id="4638"/>
      <w:bookmarkEnd w:id="4636"/>
    </w:p>
    <!--Topic unique_2168-->
    <w:p xmlns:tce="http://www.TCE.com">
      <w:pPr>
        <w:pStyle w:val="Heading5"/>
      </w:pPr>
      <w:bookmarkStart w:id="4639" w:name="_Numd19e86401"/>
      <w:bookmarkStart w:id="4640" w:name="_Refd19e86401"/>
      <w:bookmarkStart w:id="4641" w:name="_Tocd19e86401"/>
      <w:r>
        <w:t/>
      </w:r>
      <w:r>
        <w:t>239.7201</w:t>
      </w:r>
      <w:r>
        <w:t xml:space="preserve"> Solicitation requirements.</w:t>
      </w:r>
      <w:bookmarkEnd w:id="4640"/>
      <w:bookmarkEnd w:id="4641"/>
      <w:bookmarkEnd w:id="4639"/>
    </w:p>
    <w:p xmlns:tce="http://www.TCE.com">
      <w:pPr>
        <w:pStyle w:val="BodyText"/>
      </w:pPr>
      <w:r>
        <w:t>Contracting officers shall ensure that all applicable Federal Information Processing Standards are incorporated into solicitations.</w:t>
      </w:r>
    </w:p>
    <!--Topic unique_864-->
    <w:p xmlns:tce="http://www.TCE.com">
      <w:pPr>
        <w:pStyle w:val="Heading4"/>
      </w:pPr>
      <w:bookmarkStart w:id="4642" w:name="_Numd19e86421"/>
      <w:bookmarkStart w:id="4643" w:name="_Refd19e86421"/>
      <w:bookmarkStart w:id="4644" w:name="_Tocd19e86421"/>
      <w:r>
        <w:t/>
      </w:r>
      <w:r>
        <w:t>Subpart 239.73</w:t>
      </w:r>
      <w:r>
        <w:t xml:space="preserve"> - REQUIREMENTS FOR INFORMATION RELATING TO</w:t>
      </w:r>
      <w:bookmarkEnd w:id="4643"/>
      <w:bookmarkEnd w:id="4644"/>
      <w:bookmarkEnd w:id="4642"/>
    </w:p>
    <w:p xmlns:tce="http://www.TCE.com">
      <w:pPr>
        <w:pStyle w:val="BodyText"/>
      </w:pPr>
      <w:r>
        <w:t>SUPPLY CHAIN RISK</w:t>
      </w:r>
    </w:p>
    <!--Topic unique_2169-->
    <w:p xmlns:tce="http://www.TCE.com">
      <w:pPr>
        <w:pStyle w:val="Heading5"/>
      </w:pPr>
      <w:bookmarkStart w:id="4645" w:name="_Numd19e86438"/>
      <w:bookmarkStart w:id="4646" w:name="_Refd19e86438"/>
      <w:bookmarkStart w:id="4647" w:name="_Tocd19e86438"/>
      <w:r>
        <w:t/>
      </w:r>
      <w:r>
        <w:t>239.7300</w:t>
      </w:r>
      <w:r>
        <w:t xml:space="preserve"> Scope of subpart.</w:t>
      </w:r>
      <w:bookmarkEnd w:id="4646"/>
      <w:bookmarkEnd w:id="4647"/>
      <w:bookmarkEnd w:id="4645"/>
    </w:p>
    <w:p xmlns:tce="http://www.TCE.com">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402-->
    <w:p xmlns:tce="http://www.TCE.com">
      <w:pPr>
        <w:pStyle w:val="Heading5"/>
      </w:pPr>
      <w:bookmarkStart w:id="4648" w:name="_Numd19e86457"/>
      <w:bookmarkStart w:id="4649" w:name="_Refd19e86457"/>
      <w:bookmarkStart w:id="4650" w:name="_Tocd19e86457"/>
      <w:r>
        <w:t/>
      </w:r>
      <w:r>
        <w:t>239.7301</w:t>
      </w:r>
      <w:r>
        <w:t xml:space="preserve"> Definitions.</w:t>
      </w:r>
      <w:bookmarkEnd w:id="4649"/>
      <w:bookmarkEnd w:id="4650"/>
      <w:bookmarkEnd w:id="4648"/>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2339a).</w:t>
      </w:r>
    </w:p>
    <w:p xmlns:tce="http://www.TCE.com">
      <w:pPr>
        <w:pStyle w:val="BodyText"/>
      </w:pPr>
      <w:r>
        <w:t/>
      </w:r>
      <w:r>
        <w:rPr>
          <w:i/>
        </w:rPr>
        <w:t>“</w:t>
      </w:r>
      <w:r>
        <w:t>Covered system</w:t>
      </w:r>
      <w:r>
        <w:rPr>
          <w:i/>
        </w:rPr>
        <w:t>”</w:t>
      </w:r>
      <w:r>
        <w:t xml:space="preserve"> means a national security system, as that term is defined at 44 U.S.C. 3552(b) (see 10 U.S.C. 2339a).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70-->
    <w:p xmlns:tce="http://www.TCE.com">
      <w:pPr>
        <w:pStyle w:val="Heading5"/>
      </w:pPr>
      <w:bookmarkStart w:id="4651" w:name="_Numd19e86516"/>
      <w:bookmarkStart w:id="4652" w:name="_Refd19e86516"/>
      <w:bookmarkStart w:id="4653" w:name="_Tocd19e86516"/>
      <w:r>
        <w:t/>
      </w:r>
      <w:r>
        <w:t>239.7302</w:t>
      </w:r>
      <w:r>
        <w:t xml:space="preserve"> Applicability.</w:t>
      </w:r>
      <w:bookmarkEnd w:id="4652"/>
      <w:bookmarkEnd w:id="4653"/>
      <w:bookmarkEnd w:id="4651"/>
    </w:p>
    <w:p xmlns:tce="http://www.TCE.com">
      <w:pPr>
        <w:pStyle w:val="BodyText"/>
      </w:pPr>
      <w:r>
        <w:t>Notwithstanding FAR 39.001, this subpart shall be applied to acquisition of information technology for covered systems (see 10 U.S.C. 2339a) for procurements involving—</w:t>
      </w:r>
    </w:p>
    <w:p xmlns:tce="http://www.TCE.com">
      <w:pPr>
        <w:pStyle w:val="BodyText"/>
        <w:ind w:left="720"/>
      </w:pPr>
      <w:r>
        <w:t>(a) A source selection for a covered system or a covered item of supply involving either a performance specification (see 10 U.S.C. 2305(a)(1)(C)(ii)), or an evaluation factor (see 10 U.S.C. 2305(a)(2)(A)),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2304c(d)(3)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171-->
    <w:p xmlns:tce="http://www.TCE.com">
      <w:pPr>
        <w:pStyle w:val="Heading5"/>
      </w:pPr>
      <w:bookmarkStart w:id="4654" w:name="_Numd19e86541"/>
      <w:bookmarkStart w:id="4655" w:name="_Refd19e86541"/>
      <w:bookmarkStart w:id="4656" w:name="_Tocd19e86541"/>
      <w:r>
        <w:t/>
      </w:r>
      <w:r>
        <w:t>239.7303</w:t>
      </w:r>
      <w:r>
        <w:t xml:space="preserve"> Authorized individuals.</w:t>
      </w:r>
      <w:bookmarkEnd w:id="4655"/>
      <w:bookmarkEnd w:id="4656"/>
      <w:bookmarkEnd w:id="4654"/>
    </w:p>
    <w:p xmlns:tce="http://www.TCE.com">
      <w:pPr>
        <w:pStyle w:val="BodyText"/>
        <w:ind w:left="720"/>
      </w:pPr>
      <w:r>
        <w:t xml:space="preserve">(a) Subject to </w:t>
      </w:r>
      <w:r>
        <w:rPr>
          <w:color w:val="0000FF"/>
        </w:rPr>
        <w:fldChar w:fldCharType="begin"/>
      </w:r>
      <w:r>
        <w:rPr>
          <w:color w:val="0000FF"/>
        </w:rPr>
        <w:instrText xml:space="preserve"> REF _Numd19e86589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_Numd19e86667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_Numd19e86667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_Numd19e86589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172-->
    <w:p xmlns:tce="http://www.TCE.com">
      <w:pPr>
        <w:pStyle w:val="Heading5"/>
      </w:pPr>
      <w:bookmarkStart w:id="4657" w:name="_Numd19e86589"/>
      <w:bookmarkStart w:id="4658" w:name="_Refd19e86589"/>
      <w:bookmarkStart w:id="4659" w:name="_Tocd19e86589"/>
      <w:r>
        <w:t/>
      </w:r>
      <w:r>
        <w:t>239.7304</w:t>
      </w:r>
      <w:r>
        <w:t xml:space="preserve"> Determination and notification.</w:t>
      </w:r>
      <w:bookmarkEnd w:id="4658"/>
      <w:bookmarkEnd w:id="4659"/>
      <w:bookmarkEnd w:id="4657"/>
    </w:p>
    <w:p xmlns:tce="http://www.TCE.com">
      <w:pPr>
        <w:pStyle w:val="BodyText"/>
      </w:pPr>
      <w:r>
        <w:t xml:space="preserve">The individuals authorized in </w:t>
      </w:r>
      <w:r>
        <w:rPr>
          <w:color w:val="0000FF"/>
        </w:rPr>
        <w:fldChar w:fldCharType="begin"/>
      </w:r>
      <w:r>
        <w:rPr>
          <w:color w:val="0000FF"/>
        </w:rPr>
        <w:instrText xml:space="preserve"> REF _Numd19e86541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_Numd19e86667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_Numd19e86667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_Numd19e86541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_Numd19e86667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2304(f)(3)):</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63-->
    <w:p xmlns:tce="http://www.TCE.com">
      <w:pPr>
        <w:pStyle w:val="Heading5"/>
      </w:pPr>
      <w:bookmarkStart w:id="4660" w:name="_Numd19e86667"/>
      <w:bookmarkStart w:id="4661" w:name="_Refd19e86667"/>
      <w:bookmarkStart w:id="4662" w:name="_Tocd19e86667"/>
      <w:r>
        <w:t/>
      </w:r>
      <w:r>
        <w:t>239.7305</w:t>
      </w:r>
      <w:r>
        <w:t xml:space="preserve"> Exclusion and limitation on disclosure.</w:t>
      </w:r>
      <w:bookmarkEnd w:id="4661"/>
      <w:bookmarkEnd w:id="4662"/>
      <w:bookmarkEnd w:id="4660"/>
    </w:p>
    <w:p xmlns:tce="http://www.TCE.com">
      <w:pPr>
        <w:pStyle w:val="BodyText"/>
      </w:pPr>
      <w:r>
        <w:t xml:space="preserve">Subject to </w:t>
      </w:r>
      <w:r>
        <w:rPr>
          <w:color w:val="0000FF"/>
        </w:rPr>
        <w:fldChar w:fldCharType="begin"/>
      </w:r>
      <w:r>
        <w:rPr>
          <w:color w:val="0000FF"/>
        </w:rPr>
        <w:instrText xml:space="preserve"> REF _Numd19e86589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_Numd19e86541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2319,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69-->
    <w:p xmlns:tce="http://www.TCE.com">
      <w:pPr>
        <w:pStyle w:val="Heading5"/>
      </w:pPr>
      <w:bookmarkStart w:id="4663" w:name="_Numd19e86711"/>
      <w:bookmarkStart w:id="4664" w:name="_Refd19e86711"/>
      <w:bookmarkStart w:id="4665" w:name="_Tocd19e86711"/>
      <w:r>
        <w:t/>
      </w:r>
      <w:r>
        <w:t>239.7306</w:t>
      </w:r>
      <w:r>
        <w:t xml:space="preserve"> Solicitation provision and contract clause.</w:t>
      </w:r>
      <w:bookmarkEnd w:id="4664"/>
      <w:bookmarkEnd w:id="4665"/>
      <w:bookmarkEnd w:id="4663"/>
    </w:p>
    <w:p xmlns:tce="http://www.TCE.com">
      <w:pPr>
        <w:pStyle w:val="BodyText"/>
        <w:ind w:left="720"/>
      </w:pPr>
      <w:r>
        <w:t xml:space="preserve">(a) Insert the provision at </w:t>
      </w:r>
      <w:r>
        <w:rPr>
          <w:color w:val="0000FF"/>
        </w:rPr>
        <w:fldChar w:fldCharType="begin"/>
      </w:r>
      <w:r>
        <w:rPr>
          <w:color w:val="0000FF"/>
        </w:rPr>
        <w:instrText xml:space="preserve"> REF _Numd19e131604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_Numd19e86457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_Numd19e131636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_Numd19e86457 \h </w:instrText>
      </w:r>
      <w:r>
        <w:fldChar w:fldCharType="separate"/>
      </w:r>
      <w:rPr>
        <w:color w:val="0000FF"/>
      </w:rPr>
      <w:r>
        <w:rPr>
          <w:u w:val="single"/>
        </w:rPr>
        <w:t>239.7301</w:t>
      </w:r>
      <w:r>
        <w:rPr>
          <w:color w:val="0000FF"/>
        </w:rPr>
        <w:fldChar w:fldCharType="end"/>
      </w:r>
      <w:r>
        <w:t xml:space="preserve"> .</w:t>
      </w:r>
    </w:p>
    <!--Topic unique_2173-->
    <w:p xmlns:tce="http://www.TCE.com">
      <w:pPr>
        <w:pStyle w:val="Heading4"/>
      </w:pPr>
      <w:bookmarkStart w:id="4666" w:name="_Numd19e86748"/>
      <w:bookmarkStart w:id="4667" w:name="_Refd19e86748"/>
      <w:bookmarkStart w:id="4668" w:name="_Tocd19e86748"/>
      <w:r>
        <w:t/>
      </w:r>
      <w:r>
        <w:t>Subpart 239.74</w:t>
      </w:r>
      <w:r>
        <w:t xml:space="preserve"> - TELECOMMUNICATIONS SERVICES</w:t>
      </w:r>
      <w:bookmarkEnd w:id="4667"/>
      <w:bookmarkEnd w:id="4668"/>
      <w:bookmarkEnd w:id="4666"/>
    </w:p>
    <!--Topic unique_2174-->
    <w:p xmlns:tce="http://www.TCE.com">
      <w:pPr>
        <w:pStyle w:val="Heading5"/>
      </w:pPr>
      <w:bookmarkStart w:id="4669" w:name="_Numd19e86761"/>
      <w:bookmarkStart w:id="4670" w:name="_Refd19e86761"/>
      <w:bookmarkStart w:id="4671" w:name="_Tocd19e86761"/>
      <w:r>
        <w:t/>
      </w:r>
      <w:r>
        <w:t>239.7400</w:t>
      </w:r>
      <w:r>
        <w:t xml:space="preserve"> Scope.</w:t>
      </w:r>
      <w:bookmarkEnd w:id="4670"/>
      <w:bookmarkEnd w:id="4671"/>
      <w:bookmarkEnd w:id="4669"/>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175-->
    <w:p xmlns:tce="http://www.TCE.com">
      <w:pPr>
        <w:pStyle w:val="Heading5"/>
      </w:pPr>
      <w:bookmarkStart w:id="4672" w:name="_Numd19e86780"/>
      <w:bookmarkStart w:id="4673" w:name="_Refd19e86780"/>
      <w:bookmarkStart w:id="4674" w:name="_Tocd19e86780"/>
      <w:r>
        <w:t/>
      </w:r>
      <w:r>
        <w:t>239.7401</w:t>
      </w:r>
      <w:r>
        <w:t xml:space="preserve"> Definitions.</w:t>
      </w:r>
      <w:bookmarkEnd w:id="4673"/>
      <w:bookmarkEnd w:id="4674"/>
      <w:bookmarkEnd w:id="4672"/>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_Numd19e131551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76-->
    <w:p xmlns:tce="http://www.TCE.com">
      <w:pPr>
        <w:pStyle w:val="Heading5"/>
      </w:pPr>
      <w:bookmarkStart w:id="4675" w:name="_Numd19e86822"/>
      <w:bookmarkStart w:id="4676" w:name="_Refd19e86822"/>
      <w:bookmarkStart w:id="4677" w:name="_Tocd19e86822"/>
      <w:r>
        <w:t/>
      </w:r>
      <w:r>
        <w:t>239.7402</w:t>
      </w:r>
      <w:r>
        <w:t xml:space="preserve"> Policy.</w:t>
      </w:r>
      <w:bookmarkEnd w:id="4676"/>
      <w:bookmarkEnd w:id="4677"/>
      <w:bookmarkEnd w:id="4675"/>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u w:val="single"/>
        </w:rPr>
        <w:t>239.7402</w:t>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u w:val="single"/>
        </w:rPr>
        <w:t>239.7402</w:t>
      </w:r>
      <w:r>
        <w:t xml:space="preserve"> (d).</w:t>
      </w:r>
    </w:p>
    <!--Topic unique_2177-->
    <w:p xmlns:tce="http://www.TCE.com">
      <w:pPr>
        <w:pStyle w:val="Heading5"/>
      </w:pPr>
      <w:bookmarkStart w:id="4678" w:name="_Numd19e86900"/>
      <w:bookmarkStart w:id="4679" w:name="_Refd19e86900"/>
      <w:bookmarkStart w:id="4680" w:name="_Tocd19e86900"/>
      <w:r>
        <w:t/>
      </w:r>
      <w:r>
        <w:t>239.7403</w:t>
      </w:r>
      <w:r>
        <w:t xml:space="preserve"> Reserved.</w:t>
      </w:r>
      <w:bookmarkEnd w:id="4679"/>
      <w:bookmarkEnd w:id="4680"/>
      <w:bookmarkEnd w:id="4678"/>
    </w:p>
    <!--Topic unique_2178-->
    <w:p xmlns:tce="http://www.TCE.com">
      <w:pPr>
        <w:pStyle w:val="Heading5"/>
      </w:pPr>
      <w:bookmarkStart w:id="4681" w:name="_Numd19e86914"/>
      <w:bookmarkStart w:id="4682" w:name="_Refd19e86914"/>
      <w:bookmarkStart w:id="4683" w:name="_Tocd19e86914"/>
      <w:r>
        <w:t/>
      </w:r>
      <w:r>
        <w:t>239.7404</w:t>
      </w:r>
      <w:r>
        <w:t xml:space="preserve"> Reserved.</w:t>
      </w:r>
      <w:bookmarkEnd w:id="4682"/>
      <w:bookmarkEnd w:id="4683"/>
      <w:bookmarkEnd w:id="4681"/>
    </w:p>
    <!--Topic unique_2179-->
    <w:p xmlns:tce="http://www.TCE.com">
      <w:pPr>
        <w:pStyle w:val="Heading5"/>
      </w:pPr>
      <w:bookmarkStart w:id="4684" w:name="_Numd19e86929"/>
      <w:bookmarkStart w:id="4685" w:name="_Refd19e86929"/>
      <w:bookmarkStart w:id="4686" w:name="_Tocd19e86929"/>
      <w:r>
        <w:t/>
      </w:r>
      <w:r>
        <w:t>239.7405</w:t>
      </w:r>
      <w:r>
        <w:t xml:space="preserve"> Delegated authority for telecommunications resources.</w:t>
      </w:r>
      <w:bookmarkEnd w:id="4685"/>
      <w:bookmarkEnd w:id="4686"/>
      <w:bookmarkEnd w:id="4684"/>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u w:val="single"/>
        </w:rPr>
        <w:t>239.7405</w:t>
      </w:r>
      <w:r>
        <w:t xml:space="preserve"> for documents relating to this contracting authority, which the General Services Administration has delegated to DoD.</w:t>
      </w:r>
    </w:p>
    <!--Topic unique_2180-->
    <w:p xmlns:tce="http://www.TCE.com">
      <w:pPr>
        <w:pStyle w:val="Heading5"/>
      </w:pPr>
      <w:bookmarkStart w:id="4687" w:name="_Numd19e86951"/>
      <w:bookmarkStart w:id="4688" w:name="_Refd19e86951"/>
      <w:bookmarkStart w:id="4689" w:name="_Tocd19e86951"/>
      <w:r>
        <w:t/>
      </w:r>
      <w:r>
        <w:t>239.7406</w:t>
      </w:r>
      <w:r>
        <w:t xml:space="preserve"> Certified cost or pricing data and data other than certified cost or pricing data.</w:t>
      </w:r>
      <w:bookmarkEnd w:id="4688"/>
      <w:bookmarkEnd w:id="4689"/>
      <w:bookmarkEnd w:id="4687"/>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u w:val="single"/>
        </w:rPr>
        <w:t>239.7406</w:t>
      </w:r>
      <w:r>
        <w:t xml:space="preserve"> for examples of instances where additional data may be necessary to determine price reasonableness.</w:t>
      </w:r>
    </w:p>
    <!--Topic unique_2181-->
    <w:p xmlns:tce="http://www.TCE.com">
      <w:pPr>
        <w:pStyle w:val="Heading5"/>
      </w:pPr>
      <w:bookmarkStart w:id="4690" w:name="_Numd19e86978"/>
      <w:bookmarkStart w:id="4691" w:name="_Refd19e86978"/>
      <w:bookmarkStart w:id="4692" w:name="_Tocd19e86978"/>
      <w:r>
        <w:t/>
      </w:r>
      <w:r>
        <w:t>239.7407</w:t>
      </w:r>
      <w:r>
        <w:t xml:space="preserve"> Type of contract.</w:t>
      </w:r>
      <w:bookmarkEnd w:id="4691"/>
      <w:bookmarkEnd w:id="4692"/>
      <w:bookmarkEnd w:id="4690"/>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u w:val="single"/>
        </w:rPr>
        <w:t>239.7407</w:t>
      </w:r>
      <w:r>
        <w:t xml:space="preserve"> .</w:t>
      </w:r>
    </w:p>
    <!--Topic unique_2182-->
    <w:p xmlns:tce="http://www.TCE.com">
      <w:pPr>
        <w:pStyle w:val="Heading5"/>
      </w:pPr>
      <w:bookmarkStart w:id="4693" w:name="_Numd19e87000"/>
      <w:bookmarkStart w:id="4694" w:name="_Refd19e87000"/>
      <w:bookmarkStart w:id="4695" w:name="_Tocd19e87000"/>
      <w:r>
        <w:t/>
      </w:r>
      <w:r>
        <w:t>239.7408</w:t>
      </w:r>
      <w:r>
        <w:t xml:space="preserve"> Special construction.</w:t>
      </w:r>
      <w:bookmarkEnd w:id="4694"/>
      <w:bookmarkEnd w:id="4695"/>
      <w:bookmarkEnd w:id="4693"/>
    </w:p>
    <!--Topic unique_2183-->
    <w:p xmlns:tce="http://www.TCE.com">
      <w:pPr>
        <w:pStyle w:val="Heading6"/>
      </w:pPr>
      <w:bookmarkStart w:id="4696" w:name="_Numd19e87013"/>
      <w:bookmarkStart w:id="4697" w:name="_Refd19e87013"/>
      <w:bookmarkStart w:id="4698" w:name="_Tocd19e87013"/>
      <w:r>
        <w:t/>
      </w:r>
      <w:r>
        <w:t>239.7408-1</w:t>
      </w:r>
      <w:r>
        <w:t xml:space="preserve"> General.</w:t>
      </w:r>
      <w:bookmarkEnd w:id="4697"/>
      <w:bookmarkEnd w:id="4698"/>
      <w:bookmarkEnd w:id="4696"/>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84-->
    <w:p xmlns:tce="http://www.TCE.com">
      <w:pPr>
        <w:pStyle w:val="Heading6"/>
      </w:pPr>
      <w:bookmarkStart w:id="4699" w:name="_Numd19e87067"/>
      <w:bookmarkStart w:id="4700" w:name="_Refd19e87067"/>
      <w:bookmarkStart w:id="4701" w:name="_Tocd19e87067"/>
      <w:r>
        <w:t/>
      </w:r>
      <w:r>
        <w:t>239.7408-2</w:t>
      </w:r>
      <w:r>
        <w:t xml:space="preserve"> Applicability of construction labor standards for special construction.</w:t>
      </w:r>
      <w:bookmarkEnd w:id="4700"/>
      <w:bookmarkEnd w:id="4701"/>
      <w:bookmarkEnd w:id="4699"/>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185-->
    <w:p xmlns:tce="http://www.TCE.com">
      <w:pPr>
        <w:pStyle w:val="Heading5"/>
      </w:pPr>
      <w:bookmarkStart w:id="4702" w:name="_Numd19e87089"/>
      <w:bookmarkStart w:id="4703" w:name="_Refd19e87089"/>
      <w:bookmarkStart w:id="4704" w:name="_Tocd19e87089"/>
      <w:r>
        <w:t/>
      </w:r>
      <w:r>
        <w:t>239.7409</w:t>
      </w:r>
      <w:r>
        <w:t xml:space="preserve"> Special assembly.</w:t>
      </w:r>
      <w:bookmarkEnd w:id="4703"/>
      <w:bookmarkEnd w:id="4704"/>
      <w:bookmarkEnd w:id="4702"/>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86-->
    <w:p xmlns:tce="http://www.TCE.com">
      <w:pPr>
        <w:pStyle w:val="Heading5"/>
      </w:pPr>
      <w:bookmarkStart w:id="4705" w:name="_Numd19e87109"/>
      <w:bookmarkStart w:id="4706" w:name="_Refd19e87109"/>
      <w:bookmarkStart w:id="4707" w:name="_Tocd19e87109"/>
      <w:r>
        <w:t/>
      </w:r>
      <w:r>
        <w:t>239.7410</w:t>
      </w:r>
      <w:r>
        <w:t xml:space="preserve"> Cancellation and termination.</w:t>
      </w:r>
      <w:bookmarkEnd w:id="4706"/>
      <w:bookmarkEnd w:id="4707"/>
      <w:bookmarkEnd w:id="4705"/>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187-->
    <w:p xmlns:tce="http://www.TCE.com">
      <w:pPr>
        <w:pStyle w:val="Heading5"/>
      </w:pPr>
      <w:bookmarkStart w:id="4708" w:name="_Numd19e87132"/>
      <w:bookmarkStart w:id="4709" w:name="_Refd19e87132"/>
      <w:bookmarkStart w:id="4710" w:name="_Tocd19e87132"/>
      <w:r>
        <w:t/>
      </w:r>
      <w:r>
        <w:t>239.7411</w:t>
      </w:r>
      <w:r>
        <w:t xml:space="preserve"> Contract clauses.</w:t>
      </w:r>
      <w:bookmarkEnd w:id="4709"/>
      <w:bookmarkEnd w:id="4710"/>
      <w:bookmarkEnd w:id="4708"/>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_Numd19e130946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_Numd19e130991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_Numd19e131087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_Numd19e131377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_Numd19e131436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_Numd19e131467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_Numd19e131551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188-->
    <w:p xmlns:tce="http://www.TCE.com">
      <w:pPr>
        <w:pStyle w:val="Heading4"/>
      </w:pPr>
      <w:bookmarkStart w:id="4711" w:name="_Numd19e87200"/>
      <w:bookmarkStart w:id="4712" w:name="_Refd19e87200"/>
      <w:bookmarkStart w:id="4713" w:name="_Tocd19e87200"/>
      <w:r>
        <w:t/>
      </w:r>
      <w:r>
        <w:t>Subpart 239.75</w:t>
      </w:r>
      <w:r>
        <w:t xml:space="preserve"> - Reserved</w:t>
      </w:r>
      <w:bookmarkEnd w:id="4712"/>
      <w:bookmarkEnd w:id="4713"/>
      <w:bookmarkEnd w:id="4711"/>
    </w:p>
    <!--Topic unique_2189-->
    <w:p xmlns:tce="http://www.TCE.com">
      <w:pPr>
        <w:pStyle w:val="Heading4"/>
      </w:pPr>
      <w:bookmarkStart w:id="4714" w:name="_Numd19e87220"/>
      <w:bookmarkStart w:id="4715" w:name="_Refd19e87220"/>
      <w:bookmarkStart w:id="4716" w:name="_Tocd19e87220"/>
      <w:r>
        <w:t/>
      </w:r>
      <w:r>
        <w:t>Subpart 239.76</w:t>
      </w:r>
      <w:r>
        <w:t xml:space="preserve"> - CLOUD COMPUTING</w:t>
      </w:r>
      <w:bookmarkEnd w:id="4715"/>
      <w:bookmarkEnd w:id="4716"/>
      <w:bookmarkEnd w:id="4714"/>
    </w:p>
    <!--Topic unique_2190-->
    <w:p xmlns:tce="http://www.TCE.com">
      <w:pPr>
        <w:pStyle w:val="Heading5"/>
      </w:pPr>
      <w:bookmarkStart w:id="4717" w:name="_Numd19e87233"/>
      <w:bookmarkStart w:id="4718" w:name="_Refd19e87233"/>
      <w:bookmarkStart w:id="4719" w:name="_Tocd19e87233"/>
      <w:r>
        <w:t/>
      </w:r>
      <w:r>
        <w:t>239.7600</w:t>
      </w:r>
      <w:r>
        <w:t xml:space="preserve"> Scope of subpart.</w:t>
      </w:r>
      <w:bookmarkEnd w:id="4718"/>
      <w:bookmarkEnd w:id="4719"/>
      <w:bookmarkEnd w:id="4717"/>
    </w:p>
    <w:p xmlns:tce="http://www.TCE.com">
      <w:pPr>
        <w:pStyle w:val="BodyText"/>
      </w:pPr>
      <w:r>
        <w:t>This subpart prescribes policies and procedures for the acquisition of cloud computing services.</w:t>
      </w:r>
    </w:p>
    <!--Topic unique_2191-->
    <w:p xmlns:tce="http://www.TCE.com">
      <w:pPr>
        <w:pStyle w:val="Heading5"/>
      </w:pPr>
      <w:bookmarkStart w:id="4720" w:name="_Numd19e87252"/>
      <w:bookmarkStart w:id="4721" w:name="_Refd19e87252"/>
      <w:bookmarkStart w:id="4722" w:name="_Tocd19e87252"/>
      <w:r>
        <w:t/>
      </w:r>
      <w:r>
        <w:t>239.7601</w:t>
      </w:r>
      <w:r>
        <w:t xml:space="preserve"> Definitions.</w:t>
      </w:r>
      <w:bookmarkEnd w:id="4721"/>
      <w:bookmarkEnd w:id="4722"/>
      <w:bookmarkEnd w:id="4720"/>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92-->
    <w:p xmlns:tce="http://www.TCE.com">
      <w:pPr>
        <w:pStyle w:val="Heading5"/>
      </w:pPr>
      <w:bookmarkStart w:id="4723" w:name="_Numd19e87282"/>
      <w:bookmarkStart w:id="4724" w:name="_Refd19e87282"/>
      <w:bookmarkStart w:id="4725" w:name="_Tocd19e87282"/>
      <w:r>
        <w:t/>
      </w:r>
      <w:r>
        <w:t>239.7602</w:t>
      </w:r>
      <w:r>
        <w:t xml:space="preserve"> Policy and responsibilities.</w:t>
      </w:r>
      <w:bookmarkEnd w:id="4724"/>
      <w:bookmarkEnd w:id="4725"/>
      <w:bookmarkEnd w:id="4723"/>
    </w:p>
    <!--Topic unique_2193-->
    <w:p xmlns:tce="http://www.TCE.com">
      <w:pPr>
        <w:pStyle w:val="Heading6"/>
      </w:pPr>
      <w:bookmarkStart w:id="4726" w:name="_Numd19e87295"/>
      <w:bookmarkStart w:id="4727" w:name="_Refd19e87295"/>
      <w:bookmarkStart w:id="4728" w:name="_Tocd19e87295"/>
      <w:r>
        <w:t/>
      </w:r>
      <w:r>
        <w:t>239.7602-1</w:t>
      </w:r>
      <w:r>
        <w:t xml:space="preserve"> General.</w:t>
      </w:r>
      <w:bookmarkEnd w:id="4727"/>
      <w:bookmarkEnd w:id="4728"/>
      <w:bookmarkEnd w:id="4726"/>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142">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194-->
    <w:p xmlns:tce="http://www.TCE.com">
      <w:pPr>
        <w:pStyle w:val="Heading6"/>
      </w:pPr>
      <w:bookmarkStart w:id="4729" w:name="_Numd19e87339"/>
      <w:bookmarkStart w:id="4730" w:name="_Refd19e87339"/>
      <w:bookmarkStart w:id="4731" w:name="_Tocd19e87339"/>
      <w:r>
        <w:t/>
      </w:r>
      <w:r>
        <w:t>239.7602-2</w:t>
      </w:r>
      <w:r>
        <w:t xml:space="preserve"> Required storageof data within the United States or outlying areas.</w:t>
      </w:r>
      <w:bookmarkEnd w:id="4730"/>
      <w:bookmarkEnd w:id="4731"/>
      <w:bookmarkEnd w:id="4729"/>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195-->
    <w:p xmlns:tce="http://www.TCE.com">
      <w:pPr>
        <w:pStyle w:val="Heading5"/>
      </w:pPr>
      <w:bookmarkStart w:id="4732" w:name="_Numd19e87361"/>
      <w:bookmarkStart w:id="4733" w:name="_Refd19e87361"/>
      <w:bookmarkStart w:id="4734" w:name="_Tocd19e87361"/>
      <w:r>
        <w:t/>
      </w:r>
      <w:r>
        <w:t>239.7603</w:t>
      </w:r>
      <w:r>
        <w:t xml:space="preserve"> Procedures.</w:t>
      </w:r>
      <w:bookmarkEnd w:id="4733"/>
      <w:bookmarkEnd w:id="4734"/>
      <w:bookmarkEnd w:id="4732"/>
    </w:p>
    <w:p xmlns:tce="http://www.TCE.com">
      <w:pPr>
        <w:pStyle w:val="BodyText"/>
      </w:pPr>
      <w:r>
        <w:t xml:space="preserve">Follow the procedures relating to cloud computing at PGI </w:t>
      </w:r>
      <w:r>
        <w:rPr>
          <w:u w:val="single"/>
        </w:rPr>
        <w:t>239.7603</w:t>
      </w:r>
      <w:r>
        <w:t xml:space="preserve"> .</w:t>
      </w:r>
    </w:p>
    <!--Topic unique_666-->
    <w:p xmlns:tce="http://www.TCE.com">
      <w:pPr>
        <w:pStyle w:val="Heading5"/>
      </w:pPr>
      <w:bookmarkStart w:id="4735" w:name="_Numd19e87383"/>
      <w:bookmarkStart w:id="4736" w:name="_Refd19e87383"/>
      <w:bookmarkStart w:id="4737" w:name="_Tocd19e87383"/>
      <w:r>
        <w:t/>
      </w:r>
      <w:r>
        <w:t>239.7604</w:t>
      </w:r>
      <w:r>
        <w:t xml:space="preserve"> Solicitation provision and contract clause.</w:t>
      </w:r>
      <w:bookmarkEnd w:id="4736"/>
      <w:bookmarkEnd w:id="4737"/>
      <w:bookmarkEnd w:id="4735"/>
    </w:p>
    <w:p xmlns:tce="http://www.TCE.com">
      <w:pPr>
        <w:pStyle w:val="BodyText"/>
        <w:ind w:left="720"/>
      </w:pPr>
      <w:r>
        <w:t xml:space="preserve">(a) Use the provision at </w:t>
      </w:r>
      <w:r>
        <w:rPr>
          <w:color w:val="0000FF"/>
        </w:rPr>
        <w:fldChar w:fldCharType="begin"/>
      </w:r>
      <w:r>
        <w:rPr>
          <w:color w:val="0000FF"/>
        </w:rPr>
        <w:instrText xml:space="preserve"> REF _Numd19e131189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item,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_Numd19e131231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item, for information technology services.</w:t>
      </w:r>
    </w:p>
    <w:p xmlns:tce="http://www.TCE.com">
      <w:pPr>
        <w:pStyle w:val="BodyText"/>
      </w:pPr>
      <w:r>
        <w:t>NO DFARS TEXT</w:t>
      </w:r>
    </w:p>
    <!--Topic unique_2212-->
    <w:p xmlns:tce="http://www.TCE.com">
      <w:pPr>
        <w:pStyle w:val="Heading3"/>
      </w:pPr>
      <w:bookmarkStart w:id="4738" w:name="_Numd19e87409"/>
      <w:bookmarkStart w:id="4739" w:name="_Refd19e87409"/>
      <w:bookmarkStart w:id="4740" w:name="_Tocd19e87409"/>
      <w:r>
        <w:t/>
      </w:r>
      <w:r>
        <w:t>Part 240</w:t>
      </w:r>
      <w:r>
        <w:t xml:space="preserve"> - RESERVED</w:t>
      </w:r>
      <w:bookmarkEnd w:id="4739"/>
      <w:bookmarkEnd w:id="4740"/>
      <w:bookmarkEnd w:id="4738"/>
    </w:p>
    <!--Topic unique_2214-->
    <w:p xmlns:tce="http://www.TCE.com">
      <w:pPr>
        <w:pStyle w:val="Heading3"/>
      </w:pPr>
      <w:bookmarkStart w:id="4741" w:name="_Numd19e87419"/>
      <w:bookmarkStart w:id="4742" w:name="_Refd19e87419"/>
      <w:bookmarkStart w:id="4743" w:name="_Tocd19e87419"/>
      <w:r>
        <w:t/>
      </w:r>
      <w:r>
        <w:t>Part 241</w:t>
      </w:r>
      <w:r>
        <w:t xml:space="preserve"> - ACQUISITION OF UTILITY SERVICES</w:t>
      </w:r>
      <w:bookmarkEnd w:id="4742"/>
      <w:bookmarkEnd w:id="4743"/>
      <w:bookmarkEnd w:id="4741"/>
    </w:p>
    <w:p xmlns:tce="http://www.TCE.com">
      <w:pPr>
        <w:pStyle w:val="ListBullet"/>
        <!--depth 1-->
        <w:numPr>
          <w:ilvl w:val="0"/>
          <w:numId w:val="542"/>
        </w:numPr>
      </w:pPr>
      <w:r>
        <w:t/>
      </w:r>
      <w:r>
        <w:rPr>
          <w:color w:val="0000FF"/>
        </w:rPr>
        <w:fldChar w:fldCharType="begin"/>
      </w:r>
      <w:r>
        <w:rPr>
          <w:color w:val="0000FF"/>
        </w:rPr>
        <w:instrText xml:space="preserve"> REF _Numd19e87532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_Numd19e87545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_Numd19e87610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_Numd19e87640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_Numd19e87674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_Numd19e87687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_Numd19e87722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_Numd19e87760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_Numd19e87783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_Numd19e87796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_Numd19e87815 \h </w:instrText>
      </w:r>
      <w:r>
        <w:fldChar w:fldCharType="separate"/>
      </w:r>
      <w:rPr>
        <w:color w:val="0000FF"/>
      </w:rPr>
      <w:r>
        <w:rPr>
          <w:u w:val="single"/>
        </w:rPr>
        <w:t>241.501-70 Additional clauses.</w:t>
      </w:r>
      <w:r>
        <w:rPr>
          <w:color w:val="0000FF"/>
        </w:rPr>
        <w:fldChar w:fldCharType="end"/>
      </w:r>
      <w:r>
        <w:t/>
      </w:r>
    </w:p>
    <!--Topic unique_2215-->
    <w:p xmlns:tce="http://www.TCE.com">
      <w:pPr>
        <w:pStyle w:val="Heading4"/>
      </w:pPr>
      <w:bookmarkStart w:id="4744" w:name="_Numd19e87532"/>
      <w:bookmarkStart w:id="4745" w:name="_Refd19e87532"/>
      <w:bookmarkStart w:id="4746" w:name="_Tocd19e87532"/>
      <w:r>
        <w:t/>
      </w:r>
      <w:r>
        <w:t>Subpart 241.1</w:t>
      </w:r>
      <w:r>
        <w:t xml:space="preserve"> - GENERAL</w:t>
      </w:r>
      <w:bookmarkEnd w:id="4745"/>
      <w:bookmarkEnd w:id="4746"/>
      <w:bookmarkEnd w:id="4744"/>
    </w:p>
    <!--Topic unique_2216-->
    <w:p xmlns:tce="http://www.TCE.com">
      <w:pPr>
        <w:pStyle w:val="Heading5"/>
      </w:pPr>
      <w:bookmarkStart w:id="4747" w:name="_Numd19e87545"/>
      <w:bookmarkStart w:id="4748" w:name="_Refd19e87545"/>
      <w:bookmarkStart w:id="4749" w:name="_Tocd19e87545"/>
      <w:r>
        <w:t/>
      </w:r>
      <w:r>
        <w:t>241.101</w:t>
      </w:r>
      <w:r>
        <w:t xml:space="preserve"> Definitions.</w:t>
      </w:r>
      <w:bookmarkEnd w:id="4748"/>
      <w:bookmarkEnd w:id="4749"/>
      <w:bookmarkEnd w:id="4747"/>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17-->
    <w:p xmlns:tce="http://www.TCE.com">
      <w:pPr>
        <w:pStyle w:val="Heading5"/>
      </w:pPr>
      <w:bookmarkStart w:id="4750" w:name="_Numd19e87610"/>
      <w:bookmarkStart w:id="4751" w:name="_Refd19e87610"/>
      <w:bookmarkStart w:id="4752" w:name="_Tocd19e87610"/>
      <w:r>
        <w:t/>
      </w:r>
      <w:r>
        <w:t>241.102</w:t>
      </w:r>
      <w:r>
        <w:t xml:space="preserve"> Applicability.</w:t>
      </w:r>
      <w:bookmarkEnd w:id="4751"/>
      <w:bookmarkEnd w:id="4752"/>
      <w:bookmarkEnd w:id="4750"/>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18-->
    <w:p xmlns:tce="http://www.TCE.com">
      <w:pPr>
        <w:pStyle w:val="Heading5"/>
      </w:pPr>
      <w:bookmarkStart w:id="4753" w:name="_Numd19e87640"/>
      <w:bookmarkStart w:id="4754" w:name="_Refd19e87640"/>
      <w:bookmarkStart w:id="4755" w:name="_Tocd19e87640"/>
      <w:r>
        <w:t/>
      </w:r>
      <w:r>
        <w:t>241.103</w:t>
      </w:r>
      <w:r>
        <w:t xml:space="preserve"> Statutory and delegated authority.</w:t>
      </w:r>
      <w:bookmarkEnd w:id="4754"/>
      <w:bookmarkEnd w:id="4755"/>
      <w:bookmarkEnd w:id="4753"/>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_Numd19e49521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u w:val="single"/>
        </w:rPr>
        <w:t>241.103</w:t>
      </w:r>
      <w:r>
        <w:t xml:space="preserve"> for statutory authorities and maximum contract periods for utility and energy contracts.</w:t>
      </w:r>
    </w:p>
    <!--Topic unique_2219-->
    <w:p xmlns:tce="http://www.TCE.com">
      <w:pPr>
        <w:pStyle w:val="Heading4"/>
      </w:pPr>
      <w:bookmarkStart w:id="4756" w:name="_Numd19e87674"/>
      <w:bookmarkStart w:id="4757" w:name="_Refd19e87674"/>
      <w:bookmarkStart w:id="4758" w:name="_Tocd19e87674"/>
      <w:r>
        <w:t/>
      </w:r>
      <w:r>
        <w:t>Subpart 241.2</w:t>
      </w:r>
      <w:r>
        <w:t xml:space="preserve"> - ACQUIRING UTILITY SERVICES</w:t>
      </w:r>
      <w:bookmarkEnd w:id="4757"/>
      <w:bookmarkEnd w:id="4758"/>
      <w:bookmarkEnd w:id="4756"/>
    </w:p>
    <!--Topic unique_2220-->
    <w:p xmlns:tce="http://www.TCE.com">
      <w:pPr>
        <w:pStyle w:val="Heading5"/>
      </w:pPr>
      <w:bookmarkStart w:id="4759" w:name="_Numd19e87687"/>
      <w:bookmarkStart w:id="4760" w:name="_Refd19e87687"/>
      <w:bookmarkStart w:id="4761" w:name="_Tocd19e87687"/>
      <w:r>
        <w:t/>
      </w:r>
      <w:r>
        <w:t>241.201</w:t>
      </w:r>
      <w:r>
        <w:t xml:space="preserve"> Policy.</w:t>
      </w:r>
      <w:bookmarkEnd w:id="4760"/>
      <w:bookmarkEnd w:id="4761"/>
      <w:bookmarkEnd w:id="4759"/>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21-->
    <w:p xmlns:tce="http://www.TCE.com">
      <w:pPr>
        <w:pStyle w:val="Heading5"/>
      </w:pPr>
      <w:bookmarkStart w:id="4762" w:name="_Numd19e87722"/>
      <w:bookmarkStart w:id="4763" w:name="_Refd19e87722"/>
      <w:bookmarkStart w:id="4764" w:name="_Tocd19e87722"/>
      <w:r>
        <w:t/>
      </w:r>
      <w:r>
        <w:t>241.202</w:t>
      </w:r>
      <w:r>
        <w:t xml:space="preserve"> Procedures.</w:t>
      </w:r>
      <w:bookmarkEnd w:id="4763"/>
      <w:bookmarkEnd w:id="4764"/>
      <w:bookmarkEnd w:id="4762"/>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u w:val="single"/>
        </w:rPr>
        <w:t>241.202</w:t>
      </w:r>
      <w:r>
        <w:t xml:space="preserve"> (2) for construction and labor requirements associated with connection and service charges.</w:t>
      </w:r>
    </w:p>
    <!--Topic unique_2222-->
    <w:p xmlns:tce="http://www.TCE.com">
      <w:pPr>
        <w:pStyle w:val="Heading5"/>
      </w:pPr>
      <w:bookmarkStart w:id="4765" w:name="_Numd19e87760"/>
      <w:bookmarkStart w:id="4766" w:name="_Refd19e87760"/>
      <w:bookmarkStart w:id="4767" w:name="_Tocd19e87760"/>
      <w:r>
        <w:t/>
      </w:r>
      <w:r>
        <w:t>241.205</w:t>
      </w:r>
      <w:r>
        <w:t xml:space="preserve"> Separate contracts.</w:t>
      </w:r>
      <w:bookmarkEnd w:id="4766"/>
      <w:bookmarkEnd w:id="4767"/>
      <w:bookmarkEnd w:id="4765"/>
    </w:p>
    <w:p xmlns:tce="http://www.TCE.com">
      <w:pPr>
        <w:pStyle w:val="BodyText"/>
      </w:pPr>
      <w:r>
        <w:t xml:space="preserve">Follow the procedures at PGI </w:t>
      </w:r>
      <w:r>
        <w:rPr>
          <w:u w:val="single"/>
        </w:rPr>
        <w:t>241.205</w:t>
      </w:r>
      <w:r>
        <w:t xml:space="preserve"> when acquiring utility services by separate contract.</w:t>
      </w:r>
    </w:p>
    <!--Topic unique_2223-->
    <w:p xmlns:tce="http://www.TCE.com">
      <w:pPr>
        <w:pStyle w:val="Heading4"/>
      </w:pPr>
      <w:bookmarkStart w:id="4768" w:name="_Numd19e87783"/>
      <w:bookmarkStart w:id="4769" w:name="_Refd19e87783"/>
      <w:bookmarkStart w:id="4770" w:name="_Tocd19e87783"/>
      <w:r>
        <w:t/>
      </w:r>
      <w:r>
        <w:t>Subpart 241.5</w:t>
      </w:r>
      <w:r>
        <w:t xml:space="preserve"> - SOLICITATION PROVISION AND CONTRACT CLAUSES</w:t>
      </w:r>
      <w:bookmarkEnd w:id="4769"/>
      <w:bookmarkEnd w:id="4770"/>
      <w:bookmarkEnd w:id="4768"/>
    </w:p>
    <!--Topic unique_2224-->
    <w:p xmlns:tce="http://www.TCE.com">
      <w:pPr>
        <w:pStyle w:val="Heading5"/>
      </w:pPr>
      <w:bookmarkStart w:id="4771" w:name="_Numd19e87796"/>
      <w:bookmarkStart w:id="4772" w:name="_Refd19e87796"/>
      <w:bookmarkStart w:id="4773" w:name="_Tocd19e87796"/>
      <w:r>
        <w:t/>
      </w:r>
      <w:r>
        <w:t>241.501</w:t>
      </w:r>
      <w:r>
        <w:t xml:space="preserve"> Solicitation provision and contract clauses.</w:t>
      </w:r>
      <w:bookmarkEnd w:id="4772"/>
      <w:bookmarkEnd w:id="4773"/>
      <w:bookmarkEnd w:id="4771"/>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25-->
    <w:p xmlns:tce="http://www.TCE.com">
      <w:pPr>
        <w:pStyle w:val="Heading6"/>
      </w:pPr>
      <w:bookmarkStart w:id="4774" w:name="_Numd19e87815"/>
      <w:bookmarkStart w:id="4775" w:name="_Refd19e87815"/>
      <w:bookmarkStart w:id="4776" w:name="_Tocd19e87815"/>
      <w:r>
        <w:t/>
      </w:r>
      <w:r>
        <w:t>241.501-70</w:t>
      </w:r>
      <w:r>
        <w:t xml:space="preserve"> Additional clauses.</w:t>
      </w:r>
      <w:bookmarkEnd w:id="4775"/>
      <w:bookmarkEnd w:id="4776"/>
      <w:bookmarkEnd w:id="4774"/>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_Numd19e131703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_Numd19e131738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32-->
    <w:p xmlns:tce="http://www.TCE.com">
      <w:pPr>
        <w:pStyle w:val="Heading1"/>
      </w:pPr>
      <w:bookmarkStart w:id="4777" w:name="_Numd19e87840"/>
      <w:bookmarkStart w:id="4778" w:name="_Refd19e87840"/>
      <w:bookmarkStart w:id="4779" w:name="_Tocd19e87840"/>
      <w:r>
        <w:t/>
      </w:r>
      <w:r>
        <w:t>Subchapter G</w:t>
      </w:r>
      <w:r>
        <w:t xml:space="preserve"> - CONTRACT MANAGEMENT</w:t>
      </w:r>
      <w:bookmarkEnd w:id="4778"/>
      <w:bookmarkEnd w:id="4779"/>
      <w:bookmarkEnd w:id="4777"/>
    </w:p>
    <!--Topic unique_2234-->
    <w:p xmlns:tce="http://www.TCE.com">
      <w:pPr>
        <w:pStyle w:val="Heading2"/>
      </w:pPr>
      <w:bookmarkStart w:id="4780" w:name="_Numd19e87848"/>
      <w:bookmarkStart w:id="4781" w:name="_Refd19e87848"/>
      <w:bookmarkStart w:id="4782" w:name="_Tocd19e87848"/>
      <w:r>
        <w:t>Defense Federal Acquisition Regulation</w:t>
      </w:r>
      <w:bookmarkEnd w:id="4781"/>
      <w:bookmarkEnd w:id="4782"/>
      <w:bookmarkEnd w:id="4780"/>
    </w:p>
    <w:p xmlns:tce="http://www.TCE.com">
      <w:pPr>
        <w:pStyle w:val="ListBullet"/>
        <!--depth 1-->
        <w:numPr>
          <w:ilvl w:val="0"/>
          <w:numId w:val="547"/>
        </w:numPr>
      </w:pPr>
      <w:r>
        <w:t/>
      </w:r>
      <w:r>
        <w:rPr>
          <w:color w:val="0000FF"/>
        </w:rPr>
        <w:fldChar w:fldCharType="begin"/>
      </w:r>
      <w:r>
        <w:rPr>
          <w:color w:val="0000FF"/>
        </w:rPr>
        <w:instrText xml:space="preserve"> REF _Numd19e90240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_Numd19e90770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_Numd19e90809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_Numd19e90827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49"/>
        </w:numPr>
      </w:pPr>
      <w:r>
        <w:t/>
      </w:r>
      <w:r>
        <w:rPr>
          <w:color w:val="0000FF"/>
        </w:rPr>
        <w:fldChar w:fldCharType="begin"/>
      </w:r>
      <w:r>
        <w:rPr>
          <w:color w:val="0000FF"/>
        </w:rPr>
        <w:instrText xml:space="preserve"> REF _Numd19e90840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50"/>
        </w:numPr>
      </w:pPr>
      <w:r>
        <w:t/>
      </w:r>
      <w:r>
        <w:rPr>
          <w:color w:val="0000FF"/>
        </w:rPr>
        <w:fldChar w:fldCharType="begin"/>
      </w:r>
      <w:r>
        <w:rPr>
          <w:color w:val="0000FF"/>
        </w:rPr>
        <w:instrText xml:space="preserve"> REF _Numd19e90853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49"/>
        </w:numPr>
      </w:pPr>
      <w:r>
        <w:t/>
      </w:r>
      <w:r>
        <w:rPr>
          <w:color w:val="0000FF"/>
        </w:rPr>
        <w:fldChar w:fldCharType="begin"/>
      </w:r>
      <w:r>
        <w:rPr>
          <w:color w:val="0000FF"/>
        </w:rPr>
        <w:instrText xml:space="preserve"> REF _Numd19e90877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_Numd19e90963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51"/>
        </w:numPr>
      </w:pPr>
      <w:r>
        <w:t/>
      </w:r>
      <w:r>
        <w:rPr>
          <w:color w:val="0000FF"/>
        </w:rPr>
        <w:fldChar w:fldCharType="begin"/>
      </w:r>
      <w:r>
        <w:rPr>
          <w:color w:val="0000FF"/>
        </w:rPr>
        <w:instrText xml:space="preserve"> REF _Numd19e90976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51"/>
        </w:numPr>
      </w:pPr>
      <w:r>
        <w:t/>
      </w:r>
      <w:r>
        <w:rPr>
          <w:color w:val="0000FF"/>
        </w:rPr>
        <w:fldChar w:fldCharType="begin"/>
      </w:r>
      <w:r>
        <w:rPr>
          <w:color w:val="0000FF"/>
        </w:rPr>
        <w:instrText xml:space="preserve"> REF _Numd19e90995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_Numd19e91083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_Numd19e91104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_Numd19e91117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53"/>
        </w:numPr>
      </w:pPr>
      <w:r>
        <w:t/>
      </w:r>
      <w:r>
        <w:rPr>
          <w:color w:val="0000FF"/>
        </w:rPr>
        <w:fldChar w:fldCharType="begin"/>
      </w:r>
      <w:r>
        <w:rPr>
          <w:color w:val="0000FF"/>
        </w:rPr>
        <w:instrText xml:space="preserve"> REF _Numd19e91130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_Numd19e91156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_Numd19e91169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_Numd19e91189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_Numd19e91202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_Numd19e91219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_Numd19e91247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_Numd19e91272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_Numd19e91286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_Numd19e91299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_Numd19e91318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_Numd19e91340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_Numd19e91384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_Numd19e91397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_Numd19e91445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_Numd19e91458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_Numd19e91491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_Numd19e91515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_Numd19e91538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_Numd19e91577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_Numd19e91590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_Numd19e91613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_Numd19e91645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_Numd19e91665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61"/>
        </w:numPr>
      </w:pPr>
      <w:r>
        <w:t/>
      </w:r>
      <w:r>
        <w:rPr>
          <w:color w:val="0000FF"/>
        </w:rPr>
        <w:fldChar w:fldCharType="begin"/>
      </w:r>
      <w:r>
        <w:rPr>
          <w:color w:val="0000FF"/>
        </w:rPr>
        <w:instrText xml:space="preserve"> REF _Numd19e91678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_Numd19e91704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_Numd19e91717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_Numd19e91833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_Numd19e91900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_Numd19e91913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_Numd19e91937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_Numd19e91950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_Numd19e91979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_Numd19e92003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_Numd19e92044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_Numd19e92154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_Numd19e92185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_Numd19e92198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_Numd19e92233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_Numd19e92275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_Numd19e92299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_Numd19e92312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_Numd19e92345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_Numd19e92368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_Numd19e92381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_Numd19e92412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_Numd19e92561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_Numd19e92583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68"/>
        </w:numPr>
      </w:pPr>
      <w:r>
        <w:t/>
      </w:r>
      <w:r>
        <w:rPr>
          <w:color w:val="0000FF"/>
        </w:rPr>
        <w:fldChar w:fldCharType="begin"/>
      </w:r>
      <w:r>
        <w:rPr>
          <w:color w:val="0000FF"/>
        </w:rPr>
        <w:instrText xml:space="preserve"> REF _Numd19e92781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_Numd19e92794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_Numd19e92807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_Numd19e92831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_Numd19e92853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_Numd19e92876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68"/>
        </w:numPr>
      </w:pPr>
      <w:r>
        <w:t/>
      </w:r>
      <w:r>
        <w:rPr>
          <w:color w:val="0000FF"/>
        </w:rPr>
        <w:fldChar w:fldCharType="begin"/>
      </w:r>
      <w:r>
        <w:rPr>
          <w:color w:val="0000FF"/>
        </w:rPr>
        <w:instrText xml:space="preserve"> REF _Numd19e92900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_Numd19e92913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72"/>
        </w:numPr>
      </w:pPr>
      <w:r>
        <w:t/>
      </w:r>
      <w:r>
        <w:rPr>
          <w:color w:val="0000FF"/>
        </w:rPr>
        <w:fldChar w:fldCharType="begin"/>
      </w:r>
      <w:r>
        <w:rPr>
          <w:color w:val="0000FF"/>
        </w:rPr>
        <w:instrText xml:space="preserve"> REF _Numd19e92934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_Numd19e92947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_Numd19e92972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_Numd19e92990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_Numd19e93015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_Numd19e93039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_Numd19e93094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_Numd19e93122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72"/>
        </w:numPr>
      </w:pPr>
      <w:r>
        <w:t/>
      </w:r>
      <w:r>
        <w:rPr>
          <w:color w:val="0000FF"/>
        </w:rPr>
        <w:fldChar w:fldCharType="begin"/>
      </w:r>
      <w:r>
        <w:rPr>
          <w:color w:val="0000FF"/>
        </w:rPr>
        <w:instrText xml:space="preserve"> REF _Numd19e93154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_Numd19e93190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_Numd19e93203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_Numd19e93226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_Numd19e93248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_Numd19e93267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_Numd19e93434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_Numd19e93447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_Numd19e93479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_Numd19e93492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78"/>
        </w:numPr>
      </w:pPr>
      <w:r>
        <w:t/>
      </w:r>
      <w:r>
        <w:rPr>
          <w:color w:val="0000FF"/>
        </w:rPr>
        <w:fldChar w:fldCharType="begin"/>
      </w:r>
      <w:r>
        <w:rPr>
          <w:color w:val="0000FF"/>
        </w:rPr>
        <w:instrText xml:space="preserve"> REF _Numd19e93505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_Numd19e93535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79"/>
        </w:numPr>
      </w:pPr>
      <w:r>
        <w:t/>
      </w:r>
      <w:r>
        <w:rPr>
          <w:color w:val="0000FF"/>
        </w:rPr>
        <w:fldChar w:fldCharType="begin"/>
      </w:r>
      <w:r>
        <w:rPr>
          <w:color w:val="0000FF"/>
        </w:rPr>
        <w:instrText xml:space="preserve"> REF _Numd19e93548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_Numd19e93568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_Numd19e93581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_Numd19e93600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_Numd19e93618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_Numd19e93643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_Numd19e93656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_Numd19e93800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_Numd19e93837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_Numd19e93850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_Numd19e93875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_Numd19e93893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_Numd19e94275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_Numd19e94288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_Numd19e94307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_Numd19e94425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_Numd19e94438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_Numd19e94461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_Numd19e94483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_Numd19e94506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_Numd19e94528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_Numd19e94552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_Numd19e94570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_Numd19e94700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_Numd19e94740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86"/>
        </w:numPr>
      </w:pPr>
      <w:r>
        <w:t/>
      </w:r>
      <w:r>
        <w:rPr>
          <w:color w:val="0000FF"/>
        </w:rPr>
        <w:fldChar w:fldCharType="begin"/>
      </w:r>
      <w:r>
        <w:rPr>
          <w:color w:val="0000FF"/>
        </w:rPr>
        <w:instrText xml:space="preserve"> REF _Numd19e94753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_Numd19e94766 \h </w:instrText>
      </w:r>
      <w:r>
        <w:fldChar w:fldCharType="separate"/>
      </w:r>
      <w:rPr>
        <w:color w:val="0000FF"/>
      </w:rPr>
      <w:r>
        <w:rPr>
          <w:u w:val="single"/>
        </w:rPr>
        <w:t>245.201-70 Definitions.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_Numd19e94789 \h </w:instrText>
      </w:r>
      <w:r>
        <w:fldChar w:fldCharType="separate"/>
      </w:r>
      <w:rPr>
        <w:color w:val="0000FF"/>
      </w:rPr>
      <w:r>
        <w:rPr>
          <w:u w:val="single"/>
        </w:rPr>
        <w:t>245.201-71 Security classification.</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_Numd19e94813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_Numd19e94826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_Numd19e94888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_Numd19e94901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_Numd19e94914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_Numd19e94937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_Numd19e94961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_Numd19e94974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_Numd19e94994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592"/>
        </w:numPr>
      </w:pPr>
      <w:r>
        <w:t/>
      </w:r>
      <w:r>
        <w:rPr>
          <w:color w:val="0000FF"/>
        </w:rPr>
        <w:fldChar w:fldCharType="begin"/>
      </w:r>
      <w:r>
        <w:rPr>
          <w:color w:val="0000FF"/>
        </w:rPr>
        <w:instrText xml:space="preserve"> REF _Numd19e95007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_Numd19e95020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_Numd19e95071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_Numd19e95089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592"/>
        </w:numPr>
      </w:pPr>
      <w:r>
        <w:t/>
      </w:r>
      <w:r>
        <w:rPr>
          <w:color w:val="0000FF"/>
        </w:rPr>
        <w:fldChar w:fldCharType="begin"/>
      </w:r>
      <w:r>
        <w:rPr>
          <w:color w:val="0000FF"/>
        </w:rPr>
        <w:instrText xml:space="preserve"> REF _Numd19e95113 \h </w:instrText>
      </w:r>
      <w:r>
        <w:fldChar w:fldCharType="separate"/>
      </w:r>
      <w:rPr>
        <w:color w:val="0000FF"/>
      </w:rPr>
      <w:r>
        <w:rPr>
          <w:u w:val="single"/>
        </w:rPr>
        <w:t>245.604 Sale of surplus personalproperty.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_Numd19e95126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_Numd19e95216 \h </w:instrText>
      </w:r>
      <w:r>
        <w:fldChar w:fldCharType="separate"/>
      </w:r>
      <w:rPr>
        <w:color w:val="0000FF"/>
      </w:rPr>
      <w:r>
        <w:rPr>
          <w:u w:val="single"/>
        </w:rPr>
        <w:t>Subpart 245.70 - PLANT CLEARANCE FORMS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_Numd19e95229 \h </w:instrText>
      </w:r>
      <w:r>
        <w:fldChar w:fldCharType="separate"/>
      </w:r>
      <w:rPr>
        <w:color w:val="0000FF"/>
      </w:rPr>
      <w:r>
        <w:rPr>
          <w:u w:val="single"/>
        </w:rPr>
        <w:t>245.7001 Forms.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_Numd19e95246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_Numd19e95265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_Numd19e95283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_Numd19e95302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_Numd19e95320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_Numd19e95347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_Numd19e95368 \h </w:instrText>
      </w:r>
      <w:r>
        <w:fldChar w:fldCharType="separate"/>
      </w:r>
      <w:rPr>
        <w:color w:val="0000FF"/>
      </w:rPr>
      <w:r>
        <w:rPr>
          <w:u w:val="single"/>
        </w:rPr>
        <w:t>Subpart 245.71 - PLANT CLEARANCE FORMS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_Numd19e95388 \h </w:instrText>
      </w:r>
      <w:r>
        <w:fldChar w:fldCharType="separate"/>
      </w:r>
      <w:rPr>
        <w:color w:val="0000FF"/>
      </w:rPr>
      <w:r>
        <w:rPr>
          <w:u w:val="single"/>
        </w:rPr>
        <w:t>Subpart 245.72 - SPECIAL INSTRUCTIONS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_Numd19e95409 \h </w:instrText>
      </w:r>
      <w:r>
        <w:fldChar w:fldCharType="separate"/>
      </w:r>
      <w:rPr>
        <w:color w:val="0000FF"/>
      </w:rPr>
      <w:r>
        <w:rPr>
          <w:u w:val="single"/>
        </w:rPr>
        <w:t>Subpart 245.73 - SALE OF SURPLUS CONTRACTOR INVENTORY</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_Numd19e95424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_Numd19e95850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_Numd19e95863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_Numd19e95886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_Numd19e95912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_Numd19e95938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_Numd19e95951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_Numd19e95964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_Numd19e95986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_Numd19e95999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_Numd19e96018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_Numd19e96056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_Numd19e96075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_Numd19e96099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_Numd19e96112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_Numd19e96152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_Numd19e96165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_Numd19e96188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_Numd19e96229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_Numd19e96252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_Numd19e96304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_Numd19e96339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_Numd19e96352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_Numd19e96383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_Numd19e96406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_Numd19e96419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_Numd19e96452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_Numd19e96476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_Numd19e96569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_Numd19e96594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06"/>
        </w:numPr>
      </w:pPr>
      <w:r>
        <w:t/>
      </w:r>
      <w:r>
        <w:rPr>
          <w:color w:val="0000FF"/>
        </w:rPr>
        <w:fldChar w:fldCharType="begin"/>
      </w:r>
      <w:r>
        <w:rPr>
          <w:color w:val="0000FF"/>
        </w:rPr>
        <w:instrText xml:space="preserve"> REF _Numd19e96607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_Numd19e96631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_Numd19e96644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_Numd19e96667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_Numd19e96680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09"/>
        </w:numPr>
      </w:pPr>
      <w:r>
        <w:t/>
      </w:r>
      <w:r>
        <w:rPr>
          <w:color w:val="0000FF"/>
        </w:rPr>
        <w:fldChar w:fldCharType="begin"/>
      </w:r>
      <w:r>
        <w:rPr>
          <w:color w:val="0000FF"/>
        </w:rPr>
        <w:instrText xml:space="preserve"> REF _Numd19e96695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_Numd19e96731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_Numd19e96767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_Numd19e96790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_Numd19e96811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_Numd19e96834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_Numd19e96903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_Numd19e96928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11"/>
        </w:numPr>
      </w:pPr>
      <w:r>
        <w:t/>
      </w:r>
      <w:r>
        <w:rPr>
          <w:color w:val="0000FF"/>
        </w:rPr>
        <w:fldChar w:fldCharType="begin"/>
      </w:r>
      <w:r>
        <w:rPr>
          <w:color w:val="0000FF"/>
        </w:rPr>
        <w:instrText xml:space="preserve"> REF _Numd19e96941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_Numd19e96954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_Numd19e96975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_Numd19e96993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_Numd19e97124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_Numd19e97163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_Numd19e97444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_Numd19e97467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_Numd19e97480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_Numd19e97510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_Numd19e97523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_Numd19e97546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_Numd19e97572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_Numd19e97601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_Numd19e97614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_Numd19e97649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_Numd19e97669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_Numd19e97694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_Numd19e97731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_Numd19e97744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_Numd19e97811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_Numd19e97833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_Numd19e97880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_Numd19e97893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_Numd19e97914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_Numd19e97933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_Numd19e97953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20"/>
        </w:numPr>
      </w:pPr>
      <w:r>
        <w:t/>
      </w:r>
      <w:r>
        <w:rPr>
          <w:color w:val="0000FF"/>
        </w:rPr>
        <w:fldChar w:fldCharType="begin"/>
      </w:r>
      <w:r>
        <w:rPr>
          <w:color w:val="0000FF"/>
        </w:rPr>
        <w:instrText xml:space="preserve"> REF _Numd19e97966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_Numd19e97989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_Numd19e98012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_Numd19e98030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_Numd19e98049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_Numd19e98062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_Numd19e98101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_Numd19e98137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_Numd19e98195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_Numd19e98261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_Numd19e98329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_Numd19e98354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_Numd19e98367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_Numd19e98532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_Numd19e98545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_Numd19e98558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_Numd19e98581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_Numd19e98605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_Numd19e98618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_Numd19e98641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_Numd19e98664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_Numd19e98688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_Numd19e98701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_Numd19e98714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_Numd19e98767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_Numd19e98780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_Numd19e98834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_Numd19e98858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_Numd19e98873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_Numd19e98911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_Numd19e98929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_Numd19e99130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_Numd19e99151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_Numd19e99164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_Numd19e99187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_Numd19e99200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33"/>
        </w:numPr>
      </w:pPr>
      <w:r>
        <w:t/>
      </w:r>
      <w:r>
        <w:rPr>
          <w:color w:val="0000FF"/>
        </w:rPr>
        <w:fldChar w:fldCharType="begin"/>
      </w:r>
      <w:r>
        <w:rPr>
          <w:color w:val="0000FF"/>
        </w:rPr>
        <w:instrText xml:space="preserve"> REF _Numd19e99213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_Numd19e99233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_Numd19e99256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_Numd19e99269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35"/>
        </w:numPr>
      </w:pPr>
      <w:r>
        <w:t/>
      </w:r>
      <w:r>
        <w:rPr>
          <w:color w:val="0000FF"/>
        </w:rPr>
        <w:fldChar w:fldCharType="begin"/>
      </w:r>
      <w:r>
        <w:rPr>
          <w:color w:val="0000FF"/>
        </w:rPr>
        <w:instrText xml:space="preserve"> REF _Numd19e99288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_Numd19e99329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_Numd19e99349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_Numd19e99362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_Numd19e99381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_Numd19e99411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_Numd19e99434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_Numd19e99447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38"/>
        </w:numPr>
      </w:pPr>
      <w:r>
        <w:t/>
      </w:r>
      <w:r>
        <w:rPr>
          <w:color w:val="0000FF"/>
        </w:rPr>
        <w:fldChar w:fldCharType="begin"/>
      </w:r>
      <w:r>
        <w:rPr>
          <w:color w:val="0000FF"/>
        </w:rPr>
        <w:instrText xml:space="preserve"> REF _Numd19e99460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_Numd19e99489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_Numd19e99510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_Numd19e99530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_Numd19e99545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_Numd19e99622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_Numd19e99635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_Numd19e99662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_Numd19e99688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_Numd19e99714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41"/>
        </w:numPr>
      </w:pPr>
      <w:r>
        <w:t/>
      </w:r>
      <w:r>
        <w:rPr>
          <w:color w:val="0000FF"/>
        </w:rPr>
        <w:fldChar w:fldCharType="begin"/>
      </w:r>
      <w:r>
        <w:rPr>
          <w:color w:val="0000FF"/>
        </w:rPr>
        <w:instrText xml:space="preserve"> REF _Numd19e99727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41"/>
        </w:numPr>
      </w:pPr>
      <w:r>
        <w:t/>
      </w:r>
      <w:r>
        <w:rPr>
          <w:color w:val="0000FF"/>
        </w:rPr>
        <w:fldChar w:fldCharType="begin"/>
      </w:r>
      <w:r>
        <w:rPr>
          <w:color w:val="0000FF"/>
        </w:rPr>
        <w:instrText xml:space="preserve"> REF _Numd19e99756 \h </w:instrText>
      </w:r>
      <w:r>
        <w:fldChar w:fldCharType="separate"/>
      </w:r>
      <w:rPr>
        <w:color w:val="0000FF"/>
      </w:rPr>
      <w:r>
        <w:rPr>
          <w:u w:val="single"/>
        </w:rPr>
        <w:t>251.205 Contract clause.</w:t>
      </w:r>
      <w:r>
        <w:rPr>
          <w:color w:val="0000FF"/>
        </w:rPr>
        <w:fldChar w:fldCharType="end"/>
      </w:r>
      <w:r>
        <w:t/>
      </w:r>
    </w:p>
    <!--Topic unique_2235-->
    <w:p xmlns:tce="http://www.TCE.com">
      <w:pPr>
        <w:pStyle w:val="Heading3"/>
      </w:pPr>
      <w:bookmarkStart w:id="4783" w:name="_Numd19e90240"/>
      <w:bookmarkStart w:id="4784" w:name="_Refd19e90240"/>
      <w:bookmarkStart w:id="4785" w:name="_Tocd19e90240"/>
      <w:r>
        <w:t/>
      </w:r>
      <w:r>
        <w:t>Part 242</w:t>
      </w:r>
      <w:r>
        <w:t xml:space="preserve"> - CONTRACT ADMINISTRATION</w:t>
      </w:r>
      <w:bookmarkEnd w:id="4784"/>
      <w:bookmarkEnd w:id="4785"/>
      <w:bookmarkEnd w:id="4783"/>
    </w:p>
    <w:p xmlns:tce="http://www.TCE.com">
      <w:pPr>
        <w:pStyle w:val="ListBullet"/>
        <!--depth 1-->
        <w:numPr>
          <w:ilvl w:val="0"/>
          <w:numId w:val="642"/>
        </w:numPr>
      </w:pPr>
      <w:r>
        <w:t/>
      </w:r>
      <w:r>
        <w:rPr>
          <w:color w:val="0000FF"/>
        </w:rPr>
        <w:fldChar w:fldCharType="begin"/>
      </w:r>
      <w:r>
        <w:rPr>
          <w:color w:val="0000FF"/>
        </w:rPr>
        <w:instrText xml:space="preserve"> REF _Numd19e90770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_Numd19e90809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_Numd19e90827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43"/>
        </w:numPr>
      </w:pPr>
      <w:r>
        <w:t/>
      </w:r>
      <w:r>
        <w:rPr>
          <w:color w:val="0000FF"/>
        </w:rPr>
        <w:fldChar w:fldCharType="begin"/>
      </w:r>
      <w:r>
        <w:rPr>
          <w:color w:val="0000FF"/>
        </w:rPr>
        <w:instrText xml:space="preserve"> REF _Numd19e90840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44"/>
        </w:numPr>
      </w:pPr>
      <w:r>
        <w:t/>
      </w:r>
      <w:r>
        <w:rPr>
          <w:color w:val="0000FF"/>
        </w:rPr>
        <w:fldChar w:fldCharType="begin"/>
      </w:r>
      <w:r>
        <w:rPr>
          <w:color w:val="0000FF"/>
        </w:rPr>
        <w:instrText xml:space="preserve"> REF _Numd19e90853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43"/>
        </w:numPr>
      </w:pPr>
      <w:r>
        <w:t/>
      </w:r>
      <w:r>
        <w:rPr>
          <w:color w:val="0000FF"/>
        </w:rPr>
        <w:fldChar w:fldCharType="begin"/>
      </w:r>
      <w:r>
        <w:rPr>
          <w:color w:val="0000FF"/>
        </w:rPr>
        <w:instrText xml:space="preserve"> REF _Numd19e90877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_Numd19e90963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45"/>
        </w:numPr>
      </w:pPr>
      <w:r>
        <w:t/>
      </w:r>
      <w:r>
        <w:rPr>
          <w:color w:val="0000FF"/>
        </w:rPr>
        <w:fldChar w:fldCharType="begin"/>
      </w:r>
      <w:r>
        <w:rPr>
          <w:color w:val="0000FF"/>
        </w:rPr>
        <w:instrText xml:space="preserve"> REF _Numd19e90976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45"/>
        </w:numPr>
      </w:pPr>
      <w:r>
        <w:t/>
      </w:r>
      <w:r>
        <w:rPr>
          <w:color w:val="0000FF"/>
        </w:rPr>
        <w:fldChar w:fldCharType="begin"/>
      </w:r>
      <w:r>
        <w:rPr>
          <w:color w:val="0000FF"/>
        </w:rPr>
        <w:instrText xml:space="preserve"> REF _Numd19e90995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_Numd19e91083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_Numd19e91104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46"/>
        </w:numPr>
      </w:pPr>
      <w:r>
        <w:t/>
      </w:r>
      <w:r>
        <w:rPr>
          <w:color w:val="0000FF"/>
        </w:rPr>
        <w:fldChar w:fldCharType="begin"/>
      </w:r>
      <w:r>
        <w:rPr>
          <w:color w:val="0000FF"/>
        </w:rPr>
        <w:instrText xml:space="preserve"> REF _Numd19e91117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_Numd19e91130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_Numd19e91156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_Numd19e91169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_Numd19e91189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_Numd19e91202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_Numd19e91219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_Numd19e91247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_Numd19e91272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_Numd19e91286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_Numd19e91299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_Numd19e91318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_Numd19e91340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_Numd19e91384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_Numd19e91397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_Numd19e91445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_Numd19e91458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_Numd19e91491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_Numd19e91515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_Numd19e91538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_Numd19e91577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_Numd19e91590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_Numd19e91613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_Numd19e91645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_Numd19e91665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_Numd19e91678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_Numd19e91704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_Numd19e91717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_Numd19e91833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_Numd19e91900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_Numd19e91913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_Numd19e91937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_Numd19e91950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_Numd19e91979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_Numd19e92003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_Numd19e92044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_Numd19e92154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_Numd19e92185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_Numd19e92198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_Numd19e92233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_Numd19e92275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_Numd19e92299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_Numd19e92312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_Numd19e92345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_Numd19e92368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_Numd19e92381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_Numd19e92412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_Numd19e92561 \h </w:instrText>
      </w:r>
      <w:r>
        <w:fldChar w:fldCharType="separate"/>
      </w:r>
      <w:rPr>
        <w:color w:val="0000FF"/>
      </w:rPr>
      <w:r>
        <w:rPr>
          <w:u w:val="single"/>
        </w:rPr>
        <w:t>242.7503 Contract clause.</w:t>
      </w:r>
      <w:r>
        <w:rPr>
          <w:color w:val="0000FF"/>
        </w:rPr>
        <w:fldChar w:fldCharType="end"/>
      </w:r>
      <w:r>
        <w:t/>
      </w:r>
    </w:p>
    <!--Topic unique_2236-->
    <w:p xmlns:tce="http://www.TCE.com">
      <w:pPr>
        <w:pStyle w:val="Heading4"/>
      </w:pPr>
      <w:bookmarkStart w:id="4786" w:name="_Numd19e90770"/>
      <w:bookmarkStart w:id="4787" w:name="_Refd19e90770"/>
      <w:bookmarkStart w:id="4788" w:name="_Tocd19e90770"/>
      <w:r>
        <w:t/>
      </w:r>
      <w:r>
        <w:t>242.002</w:t>
      </w:r>
      <w:r>
        <w:t xml:space="preserve"> Interagency agreements.</w:t>
      </w:r>
      <w:bookmarkEnd w:id="4787"/>
      <w:bookmarkEnd w:id="4788"/>
      <w:bookmarkEnd w:id="4786"/>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u w:val="single"/>
        </w:rPr>
        <w:t>242.002</w:t>
      </w:r>
      <w:r>
        <w:t xml:space="preserve"> (S-70)(iii).</w:t>
      </w:r>
    </w:p>
    <!--Topic unique_2237-->
    <w:p xmlns:tce="http://www.TCE.com">
      <w:pPr>
        <w:pStyle w:val="Heading4"/>
      </w:pPr>
      <w:bookmarkStart w:id="4789" w:name="_Numd19e90809"/>
      <w:bookmarkStart w:id="4790" w:name="_Refd19e90809"/>
      <w:bookmarkStart w:id="4791" w:name="_Tocd19e90809"/>
      <w:r>
        <w:t/>
      </w:r>
      <w:r>
        <w:t>Subpart 242.1</w:t>
      </w:r>
      <w:r>
        <w:t xml:space="preserve"> - (REMOVED)</w:t>
      </w:r>
      <w:bookmarkEnd w:id="4790"/>
      <w:bookmarkEnd w:id="4791"/>
      <w:bookmarkEnd w:id="4789"/>
    </w:p>
    <w:p xmlns:tce="http://www.TCE.com">
      <w:pPr>
        <w:pStyle w:val="BodyText"/>
      </w:pPr>
      <w:r>
        <w:t>(November 09, 1999)</w:t>
      </w:r>
    </w:p>
    <!--Topic unique_2238-->
    <w:p xmlns:tce="http://www.TCE.com">
      <w:pPr>
        <w:pStyle w:val="Heading4"/>
      </w:pPr>
      <w:bookmarkStart w:id="4792" w:name="_Numd19e90827"/>
      <w:bookmarkStart w:id="4793" w:name="_Refd19e90827"/>
      <w:bookmarkStart w:id="4794" w:name="_Tocd19e90827"/>
      <w:r>
        <w:t/>
      </w:r>
      <w:r>
        <w:t>Subpart 242.2</w:t>
      </w:r>
      <w:r>
        <w:t xml:space="preserve"> - CONTRACT ADMINISTRATION SERVICES</w:t>
      </w:r>
      <w:bookmarkEnd w:id="4793"/>
      <w:bookmarkEnd w:id="4794"/>
      <w:bookmarkEnd w:id="4792"/>
    </w:p>
    <!--Topic unique_2239-->
    <w:p xmlns:tce="http://www.TCE.com">
      <w:pPr>
        <w:pStyle w:val="Heading5"/>
      </w:pPr>
      <w:bookmarkStart w:id="4795" w:name="_Numd19e90840"/>
      <w:bookmarkStart w:id="4796" w:name="_Refd19e90840"/>
      <w:bookmarkStart w:id="4797" w:name="_Tocd19e90840"/>
      <w:r>
        <w:t/>
      </w:r>
      <w:r>
        <w:t>242.200</w:t>
      </w:r>
      <w:r>
        <w:t xml:space="preserve"> RESERVED</w:t>
      </w:r>
      <w:bookmarkEnd w:id="4796"/>
      <w:bookmarkEnd w:id="4797"/>
      <w:bookmarkEnd w:id="4795"/>
    </w:p>
    <!--Topic unique_2240-->
    <w:p xmlns:tce="http://www.TCE.com">
      <w:pPr>
        <w:pStyle w:val="Heading6"/>
      </w:pPr>
      <w:bookmarkStart w:id="4798" w:name="_Numd19e90853"/>
      <w:bookmarkStart w:id="4799" w:name="_Refd19e90853"/>
      <w:bookmarkStart w:id="4800" w:name="_Tocd19e90853"/>
      <w:r>
        <w:t/>
      </w:r>
      <w:r>
        <w:t>242.200-70</w:t>
      </w:r>
      <w:r>
        <w:t xml:space="preserve"> Scope of subpart.</w:t>
      </w:r>
      <w:bookmarkEnd w:id="4799"/>
      <w:bookmarkEnd w:id="4800"/>
      <w:bookmarkEnd w:id="4798"/>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_Numd19e25657 \h </w:instrText>
      </w:r>
      <w:r>
        <w:fldChar w:fldCharType="separate"/>
      </w:r>
      <w:rPr>
        <w:color w:val="0000FF"/>
      </w:rPr>
      <w:r>
        <w:rPr>
          <w:u w:val="single"/>
        </w:rPr>
        <w:t>201.602</w:t>
      </w:r>
      <w:r>
        <w:rPr>
          <w:color w:val="0000FF"/>
        </w:rPr>
        <w:fldChar w:fldCharType="end"/>
      </w:r>
      <w:r>
        <w:t xml:space="preserve"> ).</w:t>
      </w:r>
    </w:p>
    <!--Topic unique_2241-->
    <w:p xmlns:tce="http://www.TCE.com">
      <w:pPr>
        <w:pStyle w:val="Heading5"/>
      </w:pPr>
      <w:bookmarkStart w:id="4801" w:name="_Numd19e90877"/>
      <w:bookmarkStart w:id="4802" w:name="_Refd19e90877"/>
      <w:bookmarkStart w:id="4803" w:name="_Tocd19e90877"/>
      <w:r>
        <w:t/>
      </w:r>
      <w:r>
        <w:t>242.202</w:t>
      </w:r>
      <w:r>
        <w:t xml:space="preserve"> Assignment of contractadministration.</w:t>
      </w:r>
      <w:bookmarkEnd w:id="4802"/>
      <w:bookmarkEnd w:id="4803"/>
      <w:bookmarkEnd w:id="4801"/>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143">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42-->
    <w:p xmlns:tce="http://www.TCE.com">
      <w:pPr>
        <w:pStyle w:val="Heading4"/>
      </w:pPr>
      <w:bookmarkStart w:id="4804" w:name="_Numd19e90963"/>
      <w:bookmarkStart w:id="4805" w:name="_Refd19e90963"/>
      <w:bookmarkStart w:id="4806" w:name="_Tocd19e90963"/>
      <w:r>
        <w:t/>
      </w:r>
      <w:r>
        <w:t>Subpart 242.3</w:t>
      </w:r>
      <w:r>
        <w:t xml:space="preserve"> - CONTRACT ADMINISTRATION OFFICE FUNCTIONS</w:t>
      </w:r>
      <w:bookmarkEnd w:id="4805"/>
      <w:bookmarkEnd w:id="4806"/>
      <w:bookmarkEnd w:id="4804"/>
    </w:p>
    <!--Topic unique_2243-->
    <w:p xmlns:tce="http://www.TCE.com">
      <w:pPr>
        <w:pStyle w:val="Heading5"/>
      </w:pPr>
      <w:bookmarkStart w:id="4807" w:name="_Numd19e90976"/>
      <w:bookmarkStart w:id="4808" w:name="_Refd19e90976"/>
      <w:bookmarkStart w:id="4809" w:name="_Tocd19e90976"/>
      <w:r>
        <w:t/>
      </w:r>
      <w:r>
        <w:t>242.301</w:t>
      </w:r>
      <w:r>
        <w:t xml:space="preserve"> General.</w:t>
      </w:r>
      <w:bookmarkEnd w:id="4808"/>
      <w:bookmarkEnd w:id="4809"/>
      <w:bookmarkEnd w:id="4807"/>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44-->
    <w:p xmlns:tce="http://www.TCE.com">
      <w:pPr>
        <w:pStyle w:val="Heading5"/>
      </w:pPr>
      <w:bookmarkStart w:id="4810" w:name="_Numd19e90995"/>
      <w:bookmarkStart w:id="4811" w:name="_Refd19e90995"/>
      <w:bookmarkStart w:id="4812" w:name="_Tocd19e90995"/>
      <w:r>
        <w:t/>
      </w:r>
      <w:r>
        <w:t>242.302</w:t>
      </w:r>
      <w:r>
        <w:t xml:space="preserve"> Contract administration functions.</w:t>
      </w:r>
      <w:bookmarkEnd w:id="4811"/>
      <w:bookmarkEnd w:id="4812"/>
      <w:bookmarkEnd w:id="4810"/>
    </w:p>
    <w:p xmlns:tce="http://www.TCE.com">
      <w:pPr>
        <w:pStyle w:val="BodyText"/>
        <w:ind w:left="720"/>
      </w:pPr>
      <w:r>
        <w:t xml:space="preserve">(a)(7) See </w:t>
      </w:r>
      <w:r>
        <w:rPr>
          <w:color w:val="0000FF"/>
        </w:rPr>
        <w:fldChar w:fldCharType="begin"/>
      </w:r>
      <w:r>
        <w:rPr>
          <w:color w:val="0000FF"/>
        </w:rPr>
        <w:instrText xml:space="preserve"> REF _Numd19e92412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IR&amp;D/B&amp;P projects performed by major contractors, see </w:t>
      </w:r>
      <w:r>
        <w:rPr>
          <w:color w:val="0000FF"/>
        </w:rPr>
        <w:fldChar w:fldCharType="begin"/>
      </w:r>
      <w:r>
        <w:rPr>
          <w:color w:val="0000FF"/>
        </w:rPr>
        <w:instrText xml:space="preserve"> REF _Numd19e91340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_Numd19e57038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_Numd19e32295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_Numd19e118505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u w:val="single"/>
        </w:rPr>
        <w:t>242.302</w:t>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u w:val="single"/>
        </w:rPr>
        <w:t>222.1703</w:t>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u w:val="single"/>
        </w:rPr>
        <w:t>242.302</w:t>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_Numd19e133839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Topic unique_2245-->
    <w:p xmlns:tce="http://www.TCE.com">
      <w:pPr>
        <w:pStyle w:val="Heading4"/>
      </w:pPr>
      <w:bookmarkStart w:id="4813" w:name="_Numd19e91083"/>
      <w:bookmarkStart w:id="4814" w:name="_Refd19e91083"/>
      <w:bookmarkStart w:id="4815" w:name="_Tocd19e91083"/>
      <w:r>
        <w:t/>
      </w:r>
      <w:r>
        <w:t>Subpart 242.4</w:t>
      </w:r>
      <w:r>
        <w:t xml:space="preserve"> - Reserved</w:t>
      </w:r>
      <w:bookmarkEnd w:id="4814"/>
      <w:bookmarkEnd w:id="4815"/>
      <w:bookmarkEnd w:id="4813"/>
    </w:p>
    <!--Topic unique_2246-->
    <w:p xmlns:tce="http://www.TCE.com">
      <w:pPr>
        <w:pStyle w:val="Heading4"/>
      </w:pPr>
      <w:bookmarkStart w:id="4816" w:name="_Numd19e91104"/>
      <w:bookmarkStart w:id="4817" w:name="_Refd19e91104"/>
      <w:bookmarkStart w:id="4818" w:name="_Tocd19e91104"/>
      <w:r>
        <w:t/>
      </w:r>
      <w:r>
        <w:t>Subpart 242.5</w:t>
      </w:r>
      <w:r>
        <w:t xml:space="preserve"> - POSTAWARD ORIENTATION</w:t>
      </w:r>
      <w:bookmarkEnd w:id="4817"/>
      <w:bookmarkEnd w:id="4818"/>
      <w:bookmarkEnd w:id="4816"/>
    </w:p>
    <!--Topic unique_2247-->
    <w:p xmlns:tce="http://www.TCE.com">
      <w:pPr>
        <w:pStyle w:val="Heading5"/>
      </w:pPr>
      <w:bookmarkStart w:id="4819" w:name="_Numd19e91117"/>
      <w:bookmarkStart w:id="4820" w:name="_Refd19e91117"/>
      <w:bookmarkStart w:id="4821" w:name="_Tocd19e91117"/>
      <w:r>
        <w:t/>
      </w:r>
      <w:r>
        <w:t>242.503</w:t>
      </w:r>
      <w:r>
        <w:t xml:space="preserve"> Postaward conferences.</w:t>
      </w:r>
      <w:bookmarkEnd w:id="4820"/>
      <w:bookmarkEnd w:id="4821"/>
      <w:bookmarkEnd w:id="4819"/>
    </w:p>
    <!--Topic unique_2248-->
    <w:p xmlns:tce="http://www.TCE.com">
      <w:pPr>
        <w:pStyle w:val="Heading6"/>
      </w:pPr>
      <w:bookmarkStart w:id="4822" w:name="_Numd19e91130"/>
      <w:bookmarkStart w:id="4823" w:name="_Refd19e91130"/>
      <w:bookmarkStart w:id="4824" w:name="_Tocd19e91130"/>
      <w:r>
        <w:t/>
      </w:r>
      <w:r>
        <w:t>242.503-2</w:t>
      </w:r>
      <w:r>
        <w:t xml:space="preserve"> Postaward conference procedure.</w:t>
      </w:r>
      <w:bookmarkEnd w:id="4823"/>
      <w:bookmarkEnd w:id="4824"/>
      <w:bookmarkEnd w:id="4822"/>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_Numd19e128444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49-->
    <w:p xmlns:tce="http://www.TCE.com">
      <w:pPr>
        <w:pStyle w:val="Heading4"/>
      </w:pPr>
      <w:bookmarkStart w:id="4825" w:name="_Numd19e91156"/>
      <w:bookmarkStart w:id="4826" w:name="_Refd19e91156"/>
      <w:bookmarkStart w:id="4827" w:name="_Tocd19e91156"/>
      <w:r>
        <w:t/>
      </w:r>
      <w:r>
        <w:t>Subpart 242.6</w:t>
      </w:r>
      <w:r>
        <w:t xml:space="preserve"> - CORPORATE ADMINISTRATIVE CONTRACTING OFFICER</w:t>
      </w:r>
      <w:bookmarkEnd w:id="4826"/>
      <w:bookmarkEnd w:id="4827"/>
      <w:bookmarkEnd w:id="4825"/>
    </w:p>
    <!--Topic unique_2250-->
    <w:p xmlns:tce="http://www.TCE.com">
      <w:pPr>
        <w:pStyle w:val="Heading5"/>
      </w:pPr>
      <w:bookmarkStart w:id="4828" w:name="_Numd19e91169"/>
      <w:bookmarkStart w:id="4829" w:name="_Refd19e91169"/>
      <w:bookmarkStart w:id="4830" w:name="_Tocd19e91169"/>
      <w:r>
        <w:t/>
      </w:r>
      <w:r>
        <w:t>242.602</w:t>
      </w:r>
      <w:r>
        <w:t xml:space="preserve"> Assignment and location.</w:t>
      </w:r>
      <w:bookmarkEnd w:id="4829"/>
      <w:bookmarkEnd w:id="4830"/>
      <w:bookmarkEnd w:id="4828"/>
    </w:p>
    <w:p xmlns:tce="http://www.TCE.com">
      <w:pPr>
        <w:pStyle w:val="BodyText"/>
        <w:ind w:left="720"/>
      </w:pPr>
      <w:r>
        <w:t>(c)(2) If the agencies cannot agree, refer the matter to the Director of Defense Procurement and Acquisition Policy.</w:t>
      </w:r>
    </w:p>
    <!--Topic unique_2251-->
    <w:p xmlns:tce="http://www.TCE.com">
      <w:pPr>
        <w:pStyle w:val="Heading4"/>
      </w:pPr>
      <w:bookmarkStart w:id="4831" w:name="_Numd19e91189"/>
      <w:bookmarkStart w:id="4832" w:name="_Refd19e91189"/>
      <w:bookmarkStart w:id="4833" w:name="_Tocd19e91189"/>
      <w:r>
        <w:t/>
      </w:r>
      <w:r>
        <w:t>Subpart 242.7</w:t>
      </w:r>
      <w:r>
        <w:t xml:space="preserve"> - INDIRECT COST RATES</w:t>
      </w:r>
      <w:bookmarkEnd w:id="4832"/>
      <w:bookmarkEnd w:id="4833"/>
      <w:bookmarkEnd w:id="4831"/>
    </w:p>
    <!--Topic unique_2252-->
    <w:p xmlns:tce="http://www.TCE.com">
      <w:pPr>
        <w:pStyle w:val="Heading5"/>
      </w:pPr>
      <w:bookmarkStart w:id="4834" w:name="_Numd19e91202"/>
      <w:bookmarkStart w:id="4835" w:name="_Refd19e91202"/>
      <w:bookmarkStart w:id="4836" w:name="_Tocd19e91202"/>
      <w:r>
        <w:t/>
      </w:r>
      <w:r>
        <w:t>242.705</w:t>
      </w:r>
      <w:r>
        <w:t xml:space="preserve"> Final indirect cost rates.</w:t>
      </w:r>
      <w:bookmarkEnd w:id="4835"/>
      <w:bookmarkEnd w:id="4836"/>
      <w:bookmarkEnd w:id="4834"/>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253-->
    <w:p xmlns:tce="http://www.TCE.com">
      <w:pPr>
        <w:pStyle w:val="Heading6"/>
      </w:pPr>
      <w:bookmarkStart w:id="4837" w:name="_Numd19e91219"/>
      <w:bookmarkStart w:id="4838" w:name="_Refd19e91219"/>
      <w:bookmarkStart w:id="4839" w:name="_Tocd19e91219"/>
      <w:r>
        <w:t/>
      </w:r>
      <w:r>
        <w:t>242.705-1</w:t>
      </w:r>
      <w:r>
        <w:t xml:space="preserve"> Contracting officerdetermination procedure.</w:t>
      </w:r>
      <w:bookmarkEnd w:id="4838"/>
      <w:bookmarkEnd w:id="4839"/>
      <w:bookmarkEnd w:id="4837"/>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u w:val="single"/>
        </w:rPr>
        <w:t>242.705-1</w:t>
      </w:r>
      <w:r>
        <w:t xml:space="preserve"> (a)(1) when negotiations are conducted on a coordinated basis.</w:t>
      </w:r>
    </w:p>
    <!--Topic unique_2254-->
    <w:p xmlns:tce="http://www.TCE.com">
      <w:pPr>
        <w:pStyle w:val="Heading6"/>
      </w:pPr>
      <w:bookmarkStart w:id="4840" w:name="_Numd19e91247"/>
      <w:bookmarkStart w:id="4841" w:name="_Refd19e91247"/>
      <w:bookmarkStart w:id="4842" w:name="_Tocd19e91247"/>
      <w:r>
        <w:t/>
      </w:r>
      <w:r>
        <w:t>242.705-2</w:t>
      </w:r>
      <w:r>
        <w:t xml:space="preserve"> Auditor determination procedure.</w:t>
      </w:r>
      <w:bookmarkEnd w:id="4841"/>
      <w:bookmarkEnd w:id="4842"/>
      <w:bookmarkEnd w:id="4840"/>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255-->
    <w:p xmlns:tce="http://www.TCE.com">
      <w:pPr>
        <w:pStyle w:val="Heading5"/>
      </w:pPr>
      <w:bookmarkStart w:id="4843" w:name="_Numd19e91272"/>
      <w:bookmarkStart w:id="4844" w:name="_Refd19e91272"/>
      <w:bookmarkStart w:id="4845" w:name="_Tocd19e91272"/>
      <w:r>
        <w:t/>
      </w:r>
      <w:r>
        <w:t>242.770</w:t>
      </w:r>
      <w:r>
        <w:t xml:space="preserve"> Reserved.</w:t>
      </w:r>
      <w:bookmarkEnd w:id="4844"/>
      <w:bookmarkEnd w:id="4845"/>
      <w:bookmarkEnd w:id="4843"/>
    </w:p>
    <!--Topic unique_2256-->
    <w:p xmlns:tce="http://www.TCE.com">
      <w:pPr>
        <w:pStyle w:val="Heading5"/>
      </w:pPr>
      <w:bookmarkStart w:id="4846" w:name="_Numd19e91286"/>
      <w:bookmarkStart w:id="4847" w:name="_Refd19e91286"/>
      <w:bookmarkStart w:id="4848" w:name="_Tocd19e91286"/>
      <w:r>
        <w:t/>
      </w:r>
      <w:r>
        <w:t>242.771</w:t>
      </w:r>
      <w:r>
        <w:t xml:space="preserve"> Independent research and development and bid and proposal costs.</w:t>
      </w:r>
      <w:bookmarkEnd w:id="4847"/>
      <w:bookmarkEnd w:id="4848"/>
      <w:bookmarkEnd w:id="4846"/>
    </w:p>
    <!--Topic unique_2257-->
    <w:p xmlns:tce="http://www.TCE.com">
      <w:pPr>
        <w:pStyle w:val="Heading6"/>
      </w:pPr>
      <w:bookmarkStart w:id="4849" w:name="_Numd19e91299"/>
      <w:bookmarkStart w:id="4850" w:name="_Refd19e91299"/>
      <w:bookmarkStart w:id="4851" w:name="_Tocd19e91299"/>
      <w:r>
        <w:t/>
      </w:r>
      <w:r>
        <w:t>242.771-1</w:t>
      </w:r>
      <w:r>
        <w:t xml:space="preserve"> Scope.</w:t>
      </w:r>
      <w:bookmarkEnd w:id="4850"/>
      <w:bookmarkEnd w:id="4851"/>
      <w:bookmarkEnd w:id="4849"/>
    </w:p>
    <w:p xmlns:tce="http://www.TCE.com">
      <w:pPr>
        <w:pStyle w:val="BodyText"/>
      </w:pPr>
      <w:r>
        <w:t>This section implements 10 U.S.C. 2372, Independent research and development and bid and proposal costs: payments to contractors.</w:t>
      </w:r>
    </w:p>
    <!--Topic unique_2258-->
    <w:p xmlns:tce="http://www.TCE.com">
      <w:pPr>
        <w:pStyle w:val="Heading6"/>
      </w:pPr>
      <w:bookmarkStart w:id="4852" w:name="_Numd19e91318"/>
      <w:bookmarkStart w:id="4853" w:name="_Refd19e91318"/>
      <w:bookmarkStart w:id="4854" w:name="_Tocd19e91318"/>
      <w:r>
        <w:t/>
      </w:r>
      <w:r>
        <w:t>242.771-2</w:t>
      </w:r>
      <w:r>
        <w:t xml:space="preserve"> Policy.</w:t>
      </w:r>
      <w:bookmarkEnd w:id="4853"/>
      <w:bookmarkEnd w:id="4854"/>
      <w:bookmarkEnd w:id="4852"/>
    </w:p>
    <w:p xmlns:tce="http://www.TCE.com">
      <w:pPr>
        <w:pStyle w:val="BodyText"/>
      </w:pPr>
      <w:r>
        <w:t xml:space="preserve">Defense contractors are encouraged to engage in independent research and development and bid and proposal (IR&amp;D/B&amp;P) activities of potential interest to DoD, including activities cited in </w:t>
      </w:r>
      <w:r>
        <w:rPr>
          <w:color w:val="0000FF"/>
        </w:rPr>
        <w:fldChar w:fldCharType="begin"/>
      </w:r>
      <w:r>
        <w:rPr>
          <w:color w:val="0000FF"/>
        </w:rPr>
        <w:instrText xml:space="preserve"> REF _Numd19e76265 \h </w:instrText>
      </w:r>
      <w:r>
        <w:fldChar w:fldCharType="separate"/>
      </w:r>
      <w:rPr>
        <w:color w:val="0000FF"/>
      </w:rPr>
      <w:r>
        <w:rPr>
          <w:u w:val="single"/>
        </w:rPr>
        <w:t>231.205-18</w:t>
      </w:r>
      <w:r>
        <w:rPr>
          <w:color w:val="0000FF"/>
        </w:rPr>
        <w:fldChar w:fldCharType="end"/>
      </w:r>
      <w:r>
        <w:t xml:space="preserve"> (c)(iii)(B).</w:t>
      </w:r>
    </w:p>
    <!--Topic unique_1829-->
    <w:p xmlns:tce="http://www.TCE.com">
      <w:pPr>
        <w:pStyle w:val="Heading6"/>
      </w:pPr>
      <w:bookmarkStart w:id="4855" w:name="_Numd19e91340"/>
      <w:bookmarkStart w:id="4856" w:name="_Refd19e91340"/>
      <w:bookmarkStart w:id="4857" w:name="_Tocd19e91340"/>
      <w:r>
        <w:t/>
      </w:r>
      <w:r>
        <w:t>242.771-3</w:t>
      </w:r>
      <w:r>
        <w:t xml:space="preserve"> Responsibilities.</w:t>
      </w:r>
      <w:bookmarkEnd w:id="4856"/>
      <w:bookmarkEnd w:id="4857"/>
      <w:bookmarkEnd w:id="4855"/>
    </w:p>
    <w:p xmlns:tce="http://www.TCE.com">
      <w:pPr>
        <w:pStyle w:val="BodyText"/>
        <w:ind w:left="720"/>
      </w:pPr>
      <w:r>
        <w:t>(a) The cognizant administrative contracting officer (ACO) or corporate ACO shall—</w:t>
      </w:r>
    </w:p>
    <w:p xmlns:tce="http://www.TCE.com">
      <w:pPr>
        <w:pStyle w:val="BodyText"/>
        <w:ind w:left="1440"/>
      </w:pPr>
      <w:r>
        <w:t xml:space="preserve">(1) Determine cost allowability of IR&amp;D/B&amp;P costs as set forth in </w:t>
      </w:r>
      <w:r>
        <w:rPr>
          <w:color w:val="0000FF"/>
        </w:rPr>
        <w:fldChar w:fldCharType="begin"/>
      </w:r>
      <w:r>
        <w:rPr>
          <w:color w:val="0000FF"/>
        </w:rPr>
        <w:instrText xml:space="preserve"> REF _Numd19e76265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1440"/>
      </w:pPr>
      <w:r>
        <w:t xml:space="preserve">(2) Determine whether IR&amp;D/B&amp;P projects performed by major contractors (see </w:t>
      </w:r>
      <w:r>
        <w:rPr>
          <w:color w:val="0000FF"/>
        </w:rPr>
        <w:fldChar w:fldCharType="begin"/>
      </w:r>
      <w:r>
        <w:rPr>
          <w:color w:val="0000FF"/>
        </w:rPr>
        <w:instrText xml:space="preserve"> REF _Numd19e76265 \h </w:instrText>
      </w:r>
      <w:r>
        <w:fldChar w:fldCharType="separate"/>
      </w:r>
      <w:rPr>
        <w:color w:val="0000FF"/>
      </w:rPr>
      <w:r>
        <w:rPr>
          <w:u w:val="single"/>
        </w:rPr>
        <w:t>231.205-18</w:t>
      </w:r>
      <w:r>
        <w:rPr>
          <w:color w:val="0000FF"/>
        </w:rPr>
        <w:fldChar w:fldCharType="end"/>
      </w:r>
      <w:r>
        <w:t xml:space="preserve"> (a)) are of potential interest to DoD; and</w:t>
      </w:r>
    </w:p>
    <w:p xmlns:tce="http://www.TCE.com">
      <w:pPr>
        <w:pStyle w:val="BodyText"/>
        <w:ind w:left="1440"/>
      </w:pPr>
      <w:r>
        <w:t>(3) Notify the contractor promptly of any IR&amp;D/B&amp;P activities that are not of potential interest to DoD.</w:t>
      </w:r>
    </w:p>
    <w:p xmlns:tce="http://www.TCE.com">
      <w:pPr>
        <w:pStyle w:val="BodyText"/>
        <w:ind w:left="720"/>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xmlns:tce="http://www.TCE.com">
      <w:pPr>
        <w:pStyle w:val="BodyText"/>
        <w:ind w:left="720"/>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xmlns:tce="http://www.TCE.com">
      <w:pPr>
        <w:pStyle w:val="BodyText"/>
        <w:ind w:left="720"/>
      </w:pPr>
      <w:r>
        <w:t>(d) The Office of the Assistant Secretary of Defense for Research and Engineering (OASD R&amp;E), is responsible for establishing a regular method for communication—</w:t>
      </w:r>
    </w:p>
    <w:p xmlns:tce="http://www.TCE.com">
      <w:pPr>
        <w:pStyle w:val="BodyText"/>
        <w:ind w:left="1440"/>
      </w:pPr>
      <w:r>
        <w:t>(1) From DoD to contractors, of timely and comprehensive information regarding planned or expected DoD future needs; and</w:t>
      </w:r>
    </w:p>
    <w:p xmlns:tce="http://www.TCE.com">
      <w:pPr>
        <w:pStyle w:val="BodyText"/>
        <w:ind w:left="1440"/>
      </w:pPr>
      <w:r>
        <w:t>(2) From contractors to DoD, of brief technical descriptions of contractor IR&amp;D projects.</w:t>
      </w:r>
    </w:p>
    <!--Topic unique_2259-->
    <w:p xmlns:tce="http://www.TCE.com">
      <w:pPr>
        <w:pStyle w:val="Heading4"/>
      </w:pPr>
      <w:bookmarkStart w:id="4858" w:name="_Numd19e91384"/>
      <w:bookmarkStart w:id="4859" w:name="_Refd19e91384"/>
      <w:bookmarkStart w:id="4860" w:name="_Tocd19e91384"/>
      <w:r>
        <w:t/>
      </w:r>
      <w:r>
        <w:t>Subpart 242.8</w:t>
      </w:r>
      <w:r>
        <w:t xml:space="preserve"> - DISALLOWANCE OF COSTS</w:t>
      </w:r>
      <w:bookmarkEnd w:id="4859"/>
      <w:bookmarkEnd w:id="4860"/>
      <w:bookmarkEnd w:id="4858"/>
    </w:p>
    <!--Topic unique_2260-->
    <w:p xmlns:tce="http://www.TCE.com">
      <w:pPr>
        <w:pStyle w:val="Heading5"/>
      </w:pPr>
      <w:bookmarkStart w:id="4861" w:name="_Numd19e91397"/>
      <w:bookmarkStart w:id="4862" w:name="_Refd19e91397"/>
      <w:bookmarkStart w:id="4863" w:name="_Tocd19e91397"/>
      <w:r>
        <w:t/>
      </w:r>
      <w:r>
        <w:t>242.803</w:t>
      </w:r>
      <w:r>
        <w:t xml:space="preserve"> Disallowing costs after incurrence.</w:t>
      </w:r>
      <w:bookmarkEnd w:id="4862"/>
      <w:bookmarkEnd w:id="4863"/>
      <w:bookmarkEnd w:id="4861"/>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_Numd19e63273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261-->
    <w:p xmlns:tce="http://www.TCE.com">
      <w:pPr>
        <w:pStyle w:val="Heading4"/>
      </w:pPr>
      <w:bookmarkStart w:id="4864" w:name="_Numd19e91445"/>
      <w:bookmarkStart w:id="4865" w:name="_Refd19e91445"/>
      <w:bookmarkStart w:id="4866" w:name="_Tocd19e91445"/>
      <w:r>
        <w:t/>
      </w:r>
      <w:r>
        <w:t>Subpart 242.11</w:t>
      </w:r>
      <w:r>
        <w:t xml:space="preserve"> - PRODUCTION SURVEILLANCE AND REPORTING</w:t>
      </w:r>
      <w:bookmarkEnd w:id="4865"/>
      <w:bookmarkEnd w:id="4866"/>
      <w:bookmarkEnd w:id="4864"/>
    </w:p>
    <!--Topic unique_2262-->
    <w:p xmlns:tce="http://www.TCE.com">
      <w:pPr>
        <w:pStyle w:val="Heading5"/>
      </w:pPr>
      <w:bookmarkStart w:id="4867" w:name="_Numd19e91458"/>
      <w:bookmarkStart w:id="4868" w:name="_Refd19e91458"/>
      <w:bookmarkStart w:id="4869" w:name="_Tocd19e91458"/>
      <w:r>
        <w:t/>
      </w:r>
      <w:r>
        <w:t>242.1104</w:t>
      </w:r>
      <w:r>
        <w:t xml:space="preserve"> Surveillance requirements.</w:t>
      </w:r>
      <w:bookmarkEnd w:id="4868"/>
      <w:bookmarkEnd w:id="4869"/>
      <w:bookmarkEnd w:id="4867"/>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263-->
    <w:p xmlns:tce="http://www.TCE.com">
      <w:pPr>
        <w:pStyle w:val="Heading5"/>
      </w:pPr>
      <w:bookmarkStart w:id="4870" w:name="_Numd19e91491"/>
      <w:bookmarkStart w:id="4871" w:name="_Refd19e91491"/>
      <w:bookmarkStart w:id="4872" w:name="_Tocd19e91491"/>
      <w:r>
        <w:t/>
      </w:r>
      <w:r>
        <w:t>242.1105</w:t>
      </w:r>
      <w:r>
        <w:t xml:space="preserve"> Assignment of criticality designator.</w:t>
      </w:r>
      <w:bookmarkEnd w:id="4871"/>
      <w:bookmarkEnd w:id="4872"/>
      <w:bookmarkEnd w:id="4870"/>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264-->
    <w:p xmlns:tce="http://www.TCE.com">
      <w:pPr>
        <w:pStyle w:val="Heading5"/>
      </w:pPr>
      <w:bookmarkStart w:id="4873" w:name="_Numd19e91515"/>
      <w:bookmarkStart w:id="4874" w:name="_Refd19e91515"/>
      <w:bookmarkStart w:id="4875" w:name="_Tocd19e91515"/>
      <w:r>
        <w:t/>
      </w:r>
      <w:r>
        <w:t>242.1106</w:t>
      </w:r>
      <w:r>
        <w:t xml:space="preserve"> Reporting requirements.</w:t>
      </w:r>
      <w:bookmarkEnd w:id="4874"/>
      <w:bookmarkEnd w:id="4875"/>
      <w:bookmarkEnd w:id="4873"/>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265-->
    <w:p xmlns:tce="http://www.TCE.com">
      <w:pPr>
        <w:pStyle w:val="Heading5"/>
      </w:pPr>
      <w:bookmarkStart w:id="4876" w:name="_Numd19e91538"/>
      <w:bookmarkStart w:id="4877" w:name="_Refd19e91538"/>
      <w:bookmarkStart w:id="4878" w:name="_Tocd19e91538"/>
      <w:r>
        <w:t/>
      </w:r>
      <w:r>
        <w:t>242.1107</w:t>
      </w:r>
      <w:r>
        <w:t xml:space="preserve"> Contract clause.</w:t>
      </w:r>
      <w:bookmarkEnd w:id="4877"/>
      <w:bookmarkEnd w:id="4878"/>
      <w:bookmarkEnd w:id="4876"/>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266-->
    <w:p xmlns:tce="http://www.TCE.com">
      <w:pPr>
        <w:pStyle w:val="Heading4"/>
      </w:pPr>
      <w:bookmarkStart w:id="4879" w:name="_Numd19e91577"/>
      <w:bookmarkStart w:id="4880" w:name="_Refd19e91577"/>
      <w:bookmarkStart w:id="4881" w:name="_Tocd19e91577"/>
      <w:r>
        <w:t/>
      </w:r>
      <w:r>
        <w:t>Subpart 242.12</w:t>
      </w:r>
      <w:r>
        <w:t xml:space="preserve"> - NOVATION AND CHANGE-OF-NAME AGREEMENTS</w:t>
      </w:r>
      <w:bookmarkEnd w:id="4880"/>
      <w:bookmarkEnd w:id="4881"/>
      <w:bookmarkEnd w:id="4879"/>
    </w:p>
    <!--Topic unique_2267-->
    <w:p xmlns:tce="http://www.TCE.com">
      <w:pPr>
        <w:pStyle w:val="Heading5"/>
      </w:pPr>
      <w:bookmarkStart w:id="4882" w:name="_Numd19e91590"/>
      <w:bookmarkStart w:id="4883" w:name="_Refd19e91590"/>
      <w:bookmarkStart w:id="4884" w:name="_Tocd19e91590"/>
      <w:r>
        <w:t/>
      </w:r>
      <w:r>
        <w:t>242.1203</w:t>
      </w:r>
      <w:r>
        <w:t xml:space="preserve"> Processing agreements.</w:t>
      </w:r>
      <w:bookmarkEnd w:id="4883"/>
      <w:bookmarkEnd w:id="4884"/>
      <w:bookmarkEnd w:id="4882"/>
    </w:p>
    <w:p xmlns:tce="http://www.TCE.com">
      <w:pPr>
        <w:pStyle w:val="BodyText"/>
      </w:pPr>
      <w:r>
        <w:t xml:space="preserve">The responsible contracting officer shall process and execute novation and change-of-name agreements in accordance with the procedures at PGI </w:t>
      </w:r>
      <w:r>
        <w:rPr>
          <w:u w:val="single"/>
        </w:rPr>
        <w:t>242.1203</w:t>
      </w:r>
      <w:r>
        <w:t xml:space="preserve"> .</w:t>
      </w:r>
    </w:p>
    <!--Topic unique_2268-->
    <w:p xmlns:tce="http://www.TCE.com">
      <w:pPr>
        <w:pStyle w:val="Heading5"/>
      </w:pPr>
      <w:bookmarkStart w:id="4885" w:name="_Numd19e91613"/>
      <w:bookmarkStart w:id="4886" w:name="_Refd19e91613"/>
      <w:bookmarkStart w:id="4887" w:name="_Tocd19e91613"/>
      <w:r>
        <w:t/>
      </w:r>
      <w:r>
        <w:t>242.1204</w:t>
      </w:r>
      <w:r>
        <w:t xml:space="preserve"> Applicability of novation agreements.</w:t>
      </w:r>
      <w:bookmarkEnd w:id="4886"/>
      <w:bookmarkEnd w:id="4887"/>
      <w:bookmarkEnd w:id="4885"/>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_Numd19e76435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_Numd19e76435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69-->
    <w:p xmlns:tce="http://www.TCE.com">
      <w:pPr>
        <w:pStyle w:val="Heading4"/>
      </w:pPr>
      <w:bookmarkStart w:id="4888" w:name="_Numd19e91645"/>
      <w:bookmarkStart w:id="4889" w:name="_Refd19e91645"/>
      <w:bookmarkStart w:id="4890" w:name="_Tocd19e91645"/>
      <w:r>
        <w:t/>
      </w:r>
      <w:r>
        <w:t>Subpart 242.14</w:t>
      </w:r>
      <w:r>
        <w:t xml:space="preserve"> - TRAFFIC AND TRANSPORTATION MANAGEMENT</w:t>
      </w:r>
      <w:bookmarkEnd w:id="4889"/>
      <w:bookmarkEnd w:id="4890"/>
      <w:bookmarkEnd w:id="4888"/>
    </w:p>
    <!--Topic unique_2270-->
    <w:p xmlns:tce="http://www.TCE.com">
      <w:pPr>
        <w:pStyle w:val="Heading4"/>
      </w:pPr>
      <w:bookmarkStart w:id="4891" w:name="_Numd19e91665"/>
      <w:bookmarkStart w:id="4892" w:name="_Refd19e91665"/>
      <w:bookmarkStart w:id="4893" w:name="_Tocd19e91665"/>
      <w:r>
        <w:t/>
      </w:r>
      <w:r>
        <w:t>Subpart 242.15</w:t>
      </w:r>
      <w:r>
        <w:t xml:space="preserve"> - CONTRACTOR PERFORMANCE INFORMATION</w:t>
      </w:r>
      <w:bookmarkEnd w:id="4892"/>
      <w:bookmarkEnd w:id="4893"/>
      <w:bookmarkEnd w:id="4891"/>
    </w:p>
    <!--Topic unique_2271-->
    <w:p xmlns:tce="http://www.TCE.com">
      <w:pPr>
        <w:pStyle w:val="Heading5"/>
      </w:pPr>
      <w:bookmarkStart w:id="4894" w:name="_Numd19e91678"/>
      <w:bookmarkStart w:id="4895" w:name="_Refd19e91678"/>
      <w:bookmarkStart w:id="4896" w:name="_Tocd19e91678"/>
      <w:r>
        <w:t/>
      </w:r>
      <w:r>
        <w:t>242.1502</w:t>
      </w:r>
      <w:r>
        <w:t xml:space="preserve"> Policy.</w:t>
      </w:r>
      <w:bookmarkEnd w:id="4895"/>
      <w:bookmarkEnd w:id="4896"/>
      <w:bookmarkEnd w:id="4894"/>
    </w:p>
    <w:p xmlns:tce="http://www.TCE.com">
      <w:pPr>
        <w:pStyle w:val="BodyText"/>
        <w:ind w:left="720"/>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_Numd19e112086 \h </w:instrText>
      </w:r>
      <w:r>
        <w:fldChar w:fldCharType="separate"/>
      </w:r>
      <w:rPr>
        <w:color w:val="0000FF"/>
      </w:rPr>
      <w:r>
        <w:rPr>
          <w:u w:val="single"/>
        </w:rPr>
        <w:t>252.219-7004</w:t>
      </w:r>
      <w:r>
        <w:rPr>
          <w:color w:val="0000FF"/>
        </w:rPr>
        <w:fldChar w:fldCharType="end"/>
      </w:r>
      <w:r>
        <w:t xml:space="preserve"> , Small Business Subcontracting Plan (Test Program).</w:t>
      </w:r>
    </w:p>
    <w:p xmlns:tce="http://www.TCE.com">
      <w:pPr>
        <w:pStyle w:val="BodyText"/>
      </w:pPr>
      <w:r>
        <w:t>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FAR 8.6,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272-->
    <w:p xmlns:tce="http://www.TCE.com">
      <w:pPr>
        <w:pStyle w:val="Heading4"/>
      </w:pPr>
      <w:bookmarkStart w:id="4897" w:name="_Numd19e91704"/>
      <w:bookmarkStart w:id="4898" w:name="_Refd19e91704"/>
      <w:bookmarkStart w:id="4899" w:name="_Tocd19e91704"/>
      <w:r>
        <w:t/>
      </w:r>
      <w:r>
        <w:t>Subpart 242.70</w:t>
      </w:r>
      <w:r>
        <w:t xml:space="preserve"> - CONTRACTOR BUSINESS SYSTEMS</w:t>
      </w:r>
      <w:bookmarkEnd w:id="4898"/>
      <w:bookmarkEnd w:id="4899"/>
      <w:bookmarkEnd w:id="4897"/>
    </w:p>
    <!--Topic unique_2273-->
    <w:p xmlns:tce="http://www.TCE.com">
      <w:pPr>
        <w:pStyle w:val="Heading5"/>
      </w:pPr>
      <w:bookmarkStart w:id="4900" w:name="_Numd19e91717"/>
      <w:bookmarkStart w:id="4901" w:name="_Refd19e91717"/>
      <w:bookmarkStart w:id="4902" w:name="_Tocd19e91717"/>
      <w:r>
        <w:t/>
      </w:r>
      <w:r>
        <w:t>242.7000</w:t>
      </w:r>
      <w:r>
        <w:t xml:space="preserve"> Contractor business system deficiencies.</w:t>
      </w:r>
      <w:bookmarkEnd w:id="4901"/>
      <w:bookmarkEnd w:id="4902"/>
      <w:bookmarkEnd w:id="4900"/>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see PGI </w:t>
      </w:r>
      <w:r>
        <w:rPr>
          <w:u w:val="single"/>
        </w:rPr>
        <w:t>242.7000</w:t>
      </w:r>
      <w:r>
        <w:t xml:space="preserve"> .</w:t>
      </w:r>
    </w:p>
    <!--Topic unique_2274-->
    <w:p xmlns:tce="http://www.TCE.com">
      <w:pPr>
        <w:pStyle w:val="Heading5"/>
      </w:pPr>
      <w:bookmarkStart w:id="4903" w:name="_Numd19e91833"/>
      <w:bookmarkStart w:id="4904" w:name="_Refd19e91833"/>
      <w:bookmarkStart w:id="4905" w:name="_Tocd19e91833"/>
      <w:r>
        <w:t/>
      </w:r>
      <w:r>
        <w:t>242.7001</w:t>
      </w:r>
      <w:r>
        <w:t xml:space="preserve"> Contract clause.</w:t>
      </w:r>
      <w:bookmarkEnd w:id="4904"/>
      <w:bookmarkEnd w:id="4905"/>
      <w:bookmarkEnd w:id="4903"/>
    </w:p>
    <w:p xmlns:tce="http://www.TCE.com">
      <w:pPr>
        <w:pStyle w:val="BodyText"/>
      </w:pPr>
      <w:r>
        <w:t xml:space="preserve">Use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_Numd19e91717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_Numd19e107960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_Numd19e128191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_Numd19e131838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_Numd19e132144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_Numd19e132498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_Numd19e132895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275-->
    <w:p xmlns:tce="http://www.TCE.com">
      <w:pPr>
        <w:pStyle w:val="Heading4"/>
      </w:pPr>
      <w:bookmarkStart w:id="4906" w:name="_Numd19e91900"/>
      <w:bookmarkStart w:id="4907" w:name="_Refd19e91900"/>
      <w:bookmarkStart w:id="4908" w:name="_Tocd19e91900"/>
      <w:r>
        <w:t/>
      </w:r>
      <w:r>
        <w:t>Subpart 242.71</w:t>
      </w:r>
      <w:r>
        <w:t xml:space="preserve"> - VOLUNTARY REFUNDS</w:t>
      </w:r>
      <w:bookmarkEnd w:id="4907"/>
      <w:bookmarkEnd w:id="4908"/>
      <w:bookmarkEnd w:id="4906"/>
    </w:p>
    <!--Topic unique_849-->
    <w:p xmlns:tce="http://www.TCE.com">
      <w:pPr>
        <w:pStyle w:val="Heading5"/>
      </w:pPr>
      <w:bookmarkStart w:id="4909" w:name="_Numd19e91913"/>
      <w:bookmarkStart w:id="4910" w:name="_Refd19e91913"/>
      <w:bookmarkStart w:id="4911" w:name="_Tocd19e91913"/>
      <w:r>
        <w:t/>
      </w:r>
      <w:r>
        <w:t>242.7100</w:t>
      </w:r>
      <w:r>
        <w:t xml:space="preserve"> General.</w:t>
      </w:r>
      <w:bookmarkEnd w:id="4910"/>
      <w:bookmarkEnd w:id="4911"/>
      <w:bookmarkEnd w:id="4909"/>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u w:val="single"/>
        </w:rPr>
        <w:t>242.7100</w:t>
      </w:r>
      <w:r>
        <w:t xml:space="preserve"> for voluntary refunds.</w:t>
      </w:r>
    </w:p>
    <!--Topic unique_2276-->
    <w:p xmlns:tce="http://www.TCE.com">
      <w:pPr>
        <w:pStyle w:val="Heading4"/>
      </w:pPr>
      <w:bookmarkStart w:id="4912" w:name="_Numd19e91937"/>
      <w:bookmarkStart w:id="4913" w:name="_Refd19e91937"/>
      <w:bookmarkStart w:id="4914" w:name="_Tocd19e91937"/>
      <w:r>
        <w:t/>
      </w:r>
      <w:r>
        <w:t>Subpart 242.72</w:t>
      </w:r>
      <w:r>
        <w:t xml:space="preserve"> - CONTRACTOR MATERIAL MANAGEMENT AND ACCOUNTING SYSTEM</w:t>
      </w:r>
      <w:bookmarkEnd w:id="4913"/>
      <w:bookmarkEnd w:id="4914"/>
      <w:bookmarkEnd w:id="4912"/>
    </w:p>
    <!--Topic unique_2277-->
    <w:p xmlns:tce="http://www.TCE.com">
      <w:pPr>
        <w:pStyle w:val="Heading5"/>
      </w:pPr>
      <w:bookmarkStart w:id="4915" w:name="_Numd19e91950"/>
      <w:bookmarkStart w:id="4916" w:name="_Refd19e91950"/>
      <w:bookmarkStart w:id="4917" w:name="_Tocd19e91950"/>
      <w:r>
        <w:t/>
      </w:r>
      <w:r>
        <w:t>242.7200</w:t>
      </w:r>
      <w:r>
        <w:t xml:space="preserve"> Scope of subpart.</w:t>
      </w:r>
      <w:bookmarkEnd w:id="4916"/>
      <w:bookmarkEnd w:id="4917"/>
      <w:bookmarkEnd w:id="4915"/>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items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278-->
    <w:p xmlns:tce="http://www.TCE.com">
      <w:pPr>
        <w:pStyle w:val="Heading5"/>
      </w:pPr>
      <w:bookmarkStart w:id="4918" w:name="_Numd19e91979"/>
      <w:bookmarkStart w:id="4919" w:name="_Refd19e91979"/>
      <w:bookmarkStart w:id="4920" w:name="_Tocd19e91979"/>
      <w:r>
        <w:t/>
      </w:r>
      <w:r>
        <w:t>242.7201</w:t>
      </w:r>
      <w:r>
        <w:t xml:space="preserve"> Definitions.</w:t>
      </w:r>
      <w:bookmarkEnd w:id="4919"/>
      <w:bookmarkEnd w:id="4920"/>
      <w:bookmarkEnd w:id="4918"/>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_Numd19e131838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279-->
    <w:p xmlns:tce="http://www.TCE.com">
      <w:pPr>
        <w:pStyle w:val="Heading5"/>
      </w:pPr>
      <w:bookmarkStart w:id="4921" w:name="_Numd19e92003"/>
      <w:bookmarkStart w:id="4922" w:name="_Refd19e92003"/>
      <w:bookmarkStart w:id="4923" w:name="_Tocd19e92003"/>
      <w:r>
        <w:t/>
      </w:r>
      <w:r>
        <w:t>242.7202</w:t>
      </w:r>
      <w:r>
        <w:t xml:space="preserve"> Policy.</w:t>
      </w:r>
      <w:bookmarkEnd w:id="4922"/>
      <w:bookmarkEnd w:id="4923"/>
      <w:bookmarkEnd w:id="4921"/>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_Numd19e131838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_Numd19e131838 \h </w:instrText>
      </w:r>
      <w:r>
        <w:fldChar w:fldCharType="separate"/>
      </w:r>
      <w:rPr>
        <w:color w:val="0000FF"/>
      </w:rPr>
      <w:r>
        <w:rPr>
          <w:u w:val="single"/>
        </w:rPr>
        <w:t>252.242-7004</w:t>
      </w:r>
      <w:r>
        <w:rPr>
          <w:color w:val="0000FF"/>
        </w:rPr>
        <w:fldChar w:fldCharType="end"/>
      </w:r>
      <w:r>
        <w:t xml:space="preserve"> , Material Management and Accounting System.</w:t>
      </w:r>
    </w:p>
    <!--Topic unique_2280-->
    <w:p xmlns:tce="http://www.TCE.com">
      <w:pPr>
        <w:pStyle w:val="Heading5"/>
      </w:pPr>
      <w:bookmarkStart w:id="4924" w:name="_Numd19e92044"/>
      <w:bookmarkStart w:id="4925" w:name="_Refd19e92044"/>
      <w:bookmarkStart w:id="4926" w:name="_Tocd19e92044"/>
      <w:r>
        <w:t/>
      </w:r>
      <w:r>
        <w:t>242.7203</w:t>
      </w:r>
      <w:r>
        <w:t xml:space="preserve"> Review procedures.</w:t>
      </w:r>
      <w:bookmarkEnd w:id="4925"/>
      <w:bookmarkEnd w:id="4926"/>
      <w:bookmarkEnd w:id="4924"/>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_Numd19e131838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_Numd19e131838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_Numd19e131838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242.7203</w:t>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81-->
    <w:p xmlns:tce="http://www.TCE.com">
      <w:pPr>
        <w:pStyle w:val="Heading5"/>
      </w:pPr>
      <w:bookmarkStart w:id="4927" w:name="_Numd19e92154"/>
      <w:bookmarkStart w:id="4928" w:name="_Refd19e92154"/>
      <w:bookmarkStart w:id="4929" w:name="_Tocd19e92154"/>
      <w:r>
        <w:t/>
      </w:r>
      <w:r>
        <w:t>242.7204</w:t>
      </w:r>
      <w:r>
        <w:t xml:space="preserve"> Contract clause.</w:t>
      </w:r>
      <w:bookmarkEnd w:id="4928"/>
      <w:bookmarkEnd w:id="4929"/>
      <w:bookmarkEnd w:id="4927"/>
    </w:p>
    <w:p xmlns:tce="http://www.TCE.com">
      <w:pPr>
        <w:pStyle w:val="BodyText"/>
      </w:pPr>
      <w:r>
        <w:t xml:space="preserve">Use the clause at </w:t>
      </w:r>
      <w:r>
        <w:rPr>
          <w:color w:val="0000FF"/>
        </w:rPr>
        <w:fldChar w:fldCharType="begin"/>
      </w:r>
      <w:r>
        <w:rPr>
          <w:color w:val="0000FF"/>
        </w:rPr>
        <w:instrText xml:space="preserve"> REF _Numd19e131838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items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282-->
    <w:p xmlns:tce="http://www.TCE.com">
      <w:pPr>
        <w:pStyle w:val="Heading4"/>
      </w:pPr>
      <w:bookmarkStart w:id="4930" w:name="_Numd19e92185"/>
      <w:bookmarkStart w:id="4931" w:name="_Refd19e92185"/>
      <w:bookmarkStart w:id="4932" w:name="_Tocd19e92185"/>
      <w:r>
        <w:t/>
      </w:r>
      <w:r>
        <w:t>Subpart 242.73</w:t>
      </w:r>
      <w:r>
        <w:t xml:space="preserve"> - CONTRACTOR INSURANCE/PENSION REVIEW</w:t>
      </w:r>
      <w:bookmarkEnd w:id="4931"/>
      <w:bookmarkEnd w:id="4932"/>
      <w:bookmarkEnd w:id="4930"/>
    </w:p>
    <!--Topic unique_2283-->
    <w:p xmlns:tce="http://www.TCE.com">
      <w:pPr>
        <w:pStyle w:val="Heading5"/>
      </w:pPr>
      <w:bookmarkStart w:id="4933" w:name="_Numd19e92198"/>
      <w:bookmarkStart w:id="4934" w:name="_Refd19e92198"/>
      <w:bookmarkStart w:id="4935" w:name="_Tocd19e92198"/>
      <w:r>
        <w:t/>
      </w:r>
      <w:r>
        <w:t>242.7301</w:t>
      </w:r>
      <w:r>
        <w:t xml:space="preserve"> General.</w:t>
      </w:r>
      <w:bookmarkEnd w:id="4934"/>
      <w:bookmarkEnd w:id="4935"/>
      <w:bookmarkEnd w:id="4933"/>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84-->
    <w:p xmlns:tce="http://www.TCE.com">
      <w:pPr>
        <w:pStyle w:val="Heading5"/>
      </w:pPr>
      <w:bookmarkStart w:id="4936" w:name="_Numd19e92233"/>
      <w:bookmarkStart w:id="4937" w:name="_Refd19e92233"/>
      <w:bookmarkStart w:id="4938" w:name="_Tocd19e92233"/>
      <w:r>
        <w:t/>
      </w:r>
      <w:r>
        <w:t>242.7302</w:t>
      </w:r>
      <w:r>
        <w:t xml:space="preserve"> Requirements.</w:t>
      </w:r>
      <w:bookmarkEnd w:id="4937"/>
      <w:bookmarkEnd w:id="4938"/>
      <w:bookmarkEnd w:id="4936"/>
    </w:p>
    <w:p xmlns:tce="http://www.TCE.com">
      <w:pPr>
        <w:pStyle w:val="BodyText"/>
        <w:ind w:left="720"/>
      </w:pPr>
      <w:r>
        <w:t xml:space="preserve">(a)(1) An in-depth CIPR as described at DFARS </w:t>
      </w:r>
      <w:r>
        <w:rPr>
          <w:color w:val="0000FF"/>
        </w:rPr>
        <w:fldChar w:fldCharType="begin"/>
      </w:r>
      <w:r>
        <w:rPr>
          <w:color w:val="0000FF"/>
        </w:rPr>
        <w:instrText xml:space="preserve"> REF _Numd19e92198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85-->
    <w:p xmlns:tce="http://www.TCE.com">
      <w:pPr>
        <w:pStyle w:val="Heading5"/>
      </w:pPr>
      <w:bookmarkStart w:id="4939" w:name="_Numd19e92275"/>
      <w:bookmarkStart w:id="4940" w:name="_Refd19e92275"/>
      <w:bookmarkStart w:id="4941" w:name="_Tocd19e92275"/>
      <w:r>
        <w:t/>
      </w:r>
      <w:r>
        <w:t>242.7303</w:t>
      </w:r>
      <w:r>
        <w:t xml:space="preserve"> Responsibilities.</w:t>
      </w:r>
      <w:bookmarkEnd w:id="4940"/>
      <w:bookmarkEnd w:id="4941"/>
      <w:bookmarkEnd w:id="4939"/>
    </w:p>
    <w:p xmlns:tce="http://www.TCE.com">
      <w:pPr>
        <w:pStyle w:val="BodyText"/>
      </w:pPr>
      <w:r>
        <w:t xml:space="preserve">Follow the procedures at PGI </w:t>
      </w:r>
      <w:r>
        <w:rPr>
          <w:u w:val="single"/>
        </w:rPr>
        <w:t>242.7303</w:t>
      </w:r>
      <w:r>
        <w:t xml:space="preserve"> when conducting a CIPR.</w:t>
      </w:r>
    </w:p>
    <!--Topic unique_2286-->
    <w:p xmlns:tce="http://www.TCE.com">
      <w:pPr>
        <w:pStyle w:val="Heading4"/>
      </w:pPr>
      <w:bookmarkStart w:id="4942" w:name="_Numd19e92299"/>
      <w:bookmarkStart w:id="4943" w:name="_Refd19e92299"/>
      <w:bookmarkStart w:id="4944" w:name="_Tocd19e92299"/>
      <w:r>
        <w:t/>
      </w:r>
      <w:r>
        <w:t>Subpart 242.74</w:t>
      </w:r>
      <w:r>
        <w:t xml:space="preserve"> - TECHNICAL REPRESENTATION AT CONTRACTOR FACILITIES</w:t>
      </w:r>
      <w:bookmarkEnd w:id="4943"/>
      <w:bookmarkEnd w:id="4944"/>
      <w:bookmarkEnd w:id="4942"/>
    </w:p>
    <!--Topic unique_2287-->
    <w:p xmlns:tce="http://www.TCE.com">
      <w:pPr>
        <w:pStyle w:val="Heading5"/>
      </w:pPr>
      <w:bookmarkStart w:id="4945" w:name="_Numd19e92312"/>
      <w:bookmarkStart w:id="4946" w:name="_Refd19e92312"/>
      <w:bookmarkStart w:id="4947" w:name="_Tocd19e92312"/>
      <w:r>
        <w:t/>
      </w:r>
      <w:r>
        <w:t>242.7400</w:t>
      </w:r>
      <w:r>
        <w:t xml:space="preserve"> General.</w:t>
      </w:r>
      <w:bookmarkEnd w:id="4946"/>
      <w:bookmarkEnd w:id="4947"/>
      <w:bookmarkEnd w:id="4945"/>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_Numd19e92345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_Numd19e25657 \h </w:instrText>
      </w:r>
      <w:r>
        <w:fldChar w:fldCharType="separate"/>
      </w:r>
      <w:rPr>
        <w:color w:val="0000FF"/>
      </w:rPr>
      <w:r>
        <w:rPr>
          <w:u w:val="single"/>
        </w:rPr>
        <w:t>201.602</w:t>
      </w:r>
      <w:r>
        <w:rPr>
          <w:color w:val="0000FF"/>
        </w:rPr>
        <w:fldChar w:fldCharType="end"/>
      </w:r>
      <w:r>
        <w:t xml:space="preserve"> ).</w:t>
      </w:r>
    </w:p>
    <!--Topic unique_2288-->
    <w:p xmlns:tce="http://www.TCE.com">
      <w:pPr>
        <w:pStyle w:val="Heading5"/>
      </w:pPr>
      <w:bookmarkStart w:id="4948" w:name="_Numd19e92345"/>
      <w:bookmarkStart w:id="4949" w:name="_Refd19e92345"/>
      <w:bookmarkStart w:id="4950" w:name="_Tocd19e92345"/>
      <w:r>
        <w:t/>
      </w:r>
      <w:r>
        <w:t>242.7401</w:t>
      </w:r>
      <w:r>
        <w:t xml:space="preserve"> Procedures.</w:t>
      </w:r>
      <w:bookmarkEnd w:id="4949"/>
      <w:bookmarkEnd w:id="4950"/>
      <w:bookmarkEnd w:id="4948"/>
    </w:p>
    <w:p xmlns:tce="http://www.TCE.com">
      <w:pPr>
        <w:pStyle w:val="BodyText"/>
      </w:pPr>
      <w:r>
        <w:t xml:space="preserve">When the program, project, or system manager determines that a technical representative is required, follow the procedures at PGI </w:t>
      </w:r>
      <w:r>
        <w:rPr>
          <w:u w:val="single"/>
        </w:rPr>
        <w:t>242.7401</w:t>
      </w:r>
      <w:r>
        <w:t xml:space="preserve"> .</w:t>
      </w:r>
    </w:p>
    <!--Topic unique_2289-->
    <w:p xmlns:tce="http://www.TCE.com">
      <w:pPr>
        <w:pStyle w:val="Heading4"/>
      </w:pPr>
      <w:bookmarkStart w:id="4951" w:name="_Numd19e92368"/>
      <w:bookmarkStart w:id="4952" w:name="_Refd19e92368"/>
      <w:bookmarkStart w:id="4953" w:name="_Tocd19e92368"/>
      <w:r>
        <w:t/>
      </w:r>
      <w:r>
        <w:t>Subpart 242.75</w:t>
      </w:r>
      <w:r>
        <w:t xml:space="preserve"> - CONTRACTOR ACCOUNTING SYSTEMS AND RELATED CONTROLS</w:t>
      </w:r>
      <w:bookmarkEnd w:id="4952"/>
      <w:bookmarkEnd w:id="4953"/>
      <w:bookmarkEnd w:id="4951"/>
    </w:p>
    <!--Topic unique_2290-->
    <w:p xmlns:tce="http://www.TCE.com">
      <w:pPr>
        <w:pStyle w:val="Heading5"/>
      </w:pPr>
      <w:bookmarkStart w:id="4954" w:name="_Numd19e92381"/>
      <w:bookmarkStart w:id="4955" w:name="_Refd19e92381"/>
      <w:bookmarkStart w:id="4956" w:name="_Tocd19e92381"/>
      <w:r>
        <w:t/>
      </w:r>
      <w:r>
        <w:t>242.7501</w:t>
      </w:r>
      <w:r>
        <w:t xml:space="preserve"> Definitions.</w:t>
      </w:r>
      <w:bookmarkEnd w:id="4955"/>
      <w:bookmarkEnd w:id="4956"/>
      <w:bookmarkEnd w:id="4954"/>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_Numd19e132144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_Numd19e132144 \h </w:instrText>
      </w:r>
      <w:r>
        <w:fldChar w:fldCharType="separate"/>
      </w:r>
      <w:rPr>
        <w:color w:val="0000FF"/>
      </w:rPr>
      <w:r>
        <w:rPr>
          <w:u w:val="single"/>
        </w:rPr>
        <w:t>252.242-7006</w:t>
      </w:r>
      <w:r>
        <w:rPr>
          <w:color w:val="0000FF"/>
        </w:rPr>
        <w:fldChar w:fldCharType="end"/>
      </w:r>
      <w:r>
        <w:t xml:space="preserve"> , Accounting System Administration.</w:t>
      </w:r>
    </w:p>
    <!--Topic unique_2291-->
    <w:p xmlns:tce="http://www.TCE.com">
      <w:pPr>
        <w:pStyle w:val="Heading5"/>
      </w:pPr>
      <w:bookmarkStart w:id="4957" w:name="_Numd19e92412"/>
      <w:bookmarkStart w:id="4958" w:name="_Refd19e92412"/>
      <w:bookmarkStart w:id="4959" w:name="_Tocd19e92412"/>
      <w:r>
        <w:t/>
      </w:r>
      <w:r>
        <w:t>242.7502</w:t>
      </w:r>
      <w:r>
        <w:t xml:space="preserve"> Policy.</w:t>
      </w:r>
      <w:bookmarkEnd w:id="4958"/>
      <w:bookmarkEnd w:id="4959"/>
      <w:bookmarkEnd w:id="4957"/>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_Numd19e132144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u w:val="single"/>
        </w:rPr>
        <w:t>242.7502</w:t>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_Numd19e132144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_Numd19e132144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_Numd19e132144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242.7502</w:t>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u w:val="single"/>
        </w:rPr>
        <w:t>242.7502</w:t>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24-->
    <w:p xmlns:tce="http://www.TCE.com">
      <w:pPr>
        <w:pStyle w:val="Heading5"/>
      </w:pPr>
      <w:bookmarkStart w:id="4960" w:name="_Numd19e92561"/>
      <w:bookmarkStart w:id="4961" w:name="_Refd19e92561"/>
      <w:bookmarkStart w:id="4962" w:name="_Tocd19e92561"/>
      <w:r>
        <w:t/>
      </w:r>
      <w:r>
        <w:t>242.7503</w:t>
      </w:r>
      <w:r>
        <w:t xml:space="preserve"> Contract clause.</w:t>
      </w:r>
      <w:bookmarkEnd w:id="4961"/>
      <w:bookmarkEnd w:id="4962"/>
      <w:bookmarkEnd w:id="4960"/>
    </w:p>
    <w:p xmlns:tce="http://www.TCE.com">
      <w:pPr>
        <w:pStyle w:val="BodyText"/>
      </w:pPr>
      <w:r>
        <w:t xml:space="preserve">Use the clause at </w:t>
      </w:r>
      <w:r>
        <w:rPr>
          <w:color w:val="0000FF"/>
        </w:rPr>
        <w:fldChar w:fldCharType="begin"/>
      </w:r>
      <w:r>
        <w:rPr>
          <w:color w:val="0000FF"/>
        </w:rPr>
        <w:instrText xml:space="preserve"> REF _Numd19e132144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292-->
    <w:p xmlns:tce="http://www.TCE.com">
      <w:pPr>
        <w:pStyle w:val="Heading3"/>
      </w:pPr>
      <w:bookmarkStart w:id="4963" w:name="_Numd19e92583"/>
      <w:bookmarkStart w:id="4964" w:name="_Refd19e92583"/>
      <w:bookmarkStart w:id="4965" w:name="_Tocd19e92583"/>
      <w:r>
        <w:t/>
      </w:r>
      <w:r>
        <w:t>Part 243</w:t>
      </w:r>
      <w:r>
        <w:t xml:space="preserve"> - CONTRACT MODIFICATIONS</w:t>
      </w:r>
      <w:bookmarkEnd w:id="4964"/>
      <w:bookmarkEnd w:id="4965"/>
      <w:bookmarkEnd w:id="4963"/>
    </w:p>
    <w:p xmlns:tce="http://www.TCE.com">
      <w:pPr>
        <w:pStyle w:val="ListBullet"/>
        <!--depth 1-->
        <w:numPr>
          <w:ilvl w:val="0"/>
          <w:numId w:val="662"/>
        </w:numPr>
      </w:pPr>
      <w:r>
        <w:t/>
      </w:r>
      <w:r>
        <w:rPr>
          <w:color w:val="0000FF"/>
        </w:rPr>
        <w:fldChar w:fldCharType="begin"/>
      </w:r>
      <w:r>
        <w:rPr>
          <w:color w:val="0000FF"/>
        </w:rPr>
        <w:instrText xml:space="preserve"> REF _Numd19e92781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_Numd19e92794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64"/>
        </w:numPr>
      </w:pPr>
      <w:r>
        <w:t/>
      </w:r>
      <w:r>
        <w:rPr>
          <w:color w:val="0000FF"/>
        </w:rPr>
        <w:fldChar w:fldCharType="begin"/>
      </w:r>
      <w:r>
        <w:rPr>
          <w:color w:val="0000FF"/>
        </w:rPr>
        <w:instrText xml:space="preserve"> REF _Numd19e92807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_Numd19e92831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_Numd19e92853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_Numd19e92876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62"/>
        </w:numPr>
      </w:pPr>
      <w:r>
        <w:t/>
      </w:r>
      <w:r>
        <w:rPr>
          <w:color w:val="0000FF"/>
        </w:rPr>
        <w:fldChar w:fldCharType="begin"/>
      </w:r>
      <w:r>
        <w:rPr>
          <w:color w:val="0000FF"/>
        </w:rPr>
        <w:instrText xml:space="preserve"> REF _Numd19e92900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_Numd19e92913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66"/>
        </w:numPr>
      </w:pPr>
      <w:r>
        <w:t/>
      </w:r>
      <w:r>
        <w:rPr>
          <w:color w:val="0000FF"/>
        </w:rPr>
        <w:fldChar w:fldCharType="begin"/>
      </w:r>
      <w:r>
        <w:rPr>
          <w:color w:val="0000FF"/>
        </w:rPr>
        <w:instrText xml:space="preserve"> REF _Numd19e92934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_Numd19e92947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_Numd19e92972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_Numd19e92990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_Numd19e93015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_Numd19e93039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_Numd19e93094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_Numd19e93122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66"/>
        </w:numPr>
      </w:pPr>
      <w:r>
        <w:t/>
      </w:r>
      <w:r>
        <w:rPr>
          <w:color w:val="0000FF"/>
        </w:rPr>
        <w:fldChar w:fldCharType="begin"/>
      </w:r>
      <w:r>
        <w:rPr>
          <w:color w:val="0000FF"/>
        </w:rPr>
        <w:instrText xml:space="preserve"> REF _Numd19e93154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_Numd19e93190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_Numd19e93203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_Numd19e93226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_Numd19e93248 \h </w:instrText>
      </w:r>
      <w:r>
        <w:fldChar w:fldCharType="separate"/>
      </w:r>
      <w:rPr>
        <w:color w:val="0000FF"/>
      </w:rPr>
      <w:r>
        <w:rPr>
          <w:u w:val="single"/>
        </w:rPr>
        <w:t>243.205-72 Unpriced change orders.</w:t>
      </w:r>
      <w:r>
        <w:rPr>
          <w:color w:val="0000FF"/>
        </w:rPr>
        <w:fldChar w:fldCharType="end"/>
      </w:r>
      <w:r>
        <w:t/>
      </w:r>
    </w:p>
    <!--Topic unique_2293-->
    <w:p xmlns:tce="http://www.TCE.com">
      <w:pPr>
        <w:pStyle w:val="Heading4"/>
      </w:pPr>
      <w:bookmarkStart w:id="4966" w:name="_Numd19e92781"/>
      <w:bookmarkStart w:id="4967" w:name="_Refd19e92781"/>
      <w:bookmarkStart w:id="4968" w:name="_Tocd19e92781"/>
      <w:r>
        <w:t/>
      </w:r>
      <w:r>
        <w:t>Subpart 243.1</w:t>
      </w:r>
      <w:r>
        <w:t xml:space="preserve"> - GENERAL</w:t>
      </w:r>
      <w:bookmarkEnd w:id="4967"/>
      <w:bookmarkEnd w:id="4968"/>
      <w:bookmarkEnd w:id="4966"/>
    </w:p>
    <!--Topic unique_2294-->
    <w:p xmlns:tce="http://www.TCE.com">
      <w:pPr>
        <w:pStyle w:val="Heading5"/>
      </w:pPr>
      <w:bookmarkStart w:id="4969" w:name="_Numd19e92794"/>
      <w:bookmarkStart w:id="4970" w:name="_Refd19e92794"/>
      <w:bookmarkStart w:id="4971" w:name="_Tocd19e92794"/>
      <w:r>
        <w:t/>
      </w:r>
      <w:r>
        <w:t>243.107</w:t>
      </w:r>
      <w:r>
        <w:t xml:space="preserve"> RESERVED</w:t>
      </w:r>
      <w:bookmarkEnd w:id="4970"/>
      <w:bookmarkEnd w:id="4971"/>
      <w:bookmarkEnd w:id="4969"/>
    </w:p>
    <!--Topic unique_2295-->
    <w:p xmlns:tce="http://www.TCE.com">
      <w:pPr>
        <w:pStyle w:val="Heading6"/>
      </w:pPr>
      <w:bookmarkStart w:id="4972" w:name="_Numd19e92807"/>
      <w:bookmarkStart w:id="4973" w:name="_Refd19e92807"/>
      <w:bookmarkStart w:id="4974" w:name="_Tocd19e92807"/>
      <w:r>
        <w:t/>
      </w:r>
      <w:r>
        <w:t>243.107-70</w:t>
      </w:r>
      <w:r>
        <w:t xml:space="preserve"> Notification of substantial impact on employment.</w:t>
      </w:r>
      <w:bookmarkEnd w:id="4973"/>
      <w:bookmarkEnd w:id="4974"/>
      <w:bookmarkEnd w:id="4972"/>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_Numd19e98873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296-->
    <w:p xmlns:tce="http://www.TCE.com">
      <w:pPr>
        <w:pStyle w:val="Heading5"/>
      </w:pPr>
      <w:bookmarkStart w:id="4975" w:name="_Numd19e92831"/>
      <w:bookmarkStart w:id="4976" w:name="_Refd19e92831"/>
      <w:bookmarkStart w:id="4977" w:name="_Tocd19e92831"/>
      <w:r>
        <w:t/>
      </w:r>
      <w:r>
        <w:t>243.170</w:t>
      </w:r>
      <w:r>
        <w:t xml:space="preserve"> Identification of foreign military sale (FMS) requirements.</w:t>
      </w:r>
      <w:bookmarkEnd w:id="4976"/>
      <w:bookmarkEnd w:id="4977"/>
      <w:bookmarkEnd w:id="4975"/>
    </w:p>
    <w:p xmlns:tce="http://www.TCE.com">
      <w:pPr>
        <w:pStyle w:val="BodyText"/>
      </w:pPr>
      <w:r>
        <w:t xml:space="preserve">Follow the procedures at PGI </w:t>
      </w:r>
      <w:r>
        <w:rPr>
          <w:u w:val="single"/>
        </w:rPr>
        <w:t>243.170</w:t>
      </w:r>
      <w:r>
        <w:t xml:space="preserve"> for identifying contract modifications that add FMS requirements.</w:t>
      </w:r>
    </w:p>
    <!--Topic unique_2297-->
    <w:p xmlns:tce="http://www.TCE.com">
      <w:pPr>
        <w:pStyle w:val="Heading5"/>
      </w:pPr>
      <w:bookmarkStart w:id="4978" w:name="_Numd19e92853"/>
      <w:bookmarkStart w:id="4979" w:name="_Refd19e92853"/>
      <w:bookmarkStart w:id="4980" w:name="_Tocd19e92853"/>
      <w:r>
        <w:t/>
      </w:r>
      <w:r>
        <w:t>243.171</w:t>
      </w:r>
      <w:r>
        <w:t xml:space="preserve"> Obligation or deobligation of funds.</w:t>
      </w:r>
      <w:bookmarkEnd w:id="4979"/>
      <w:bookmarkEnd w:id="4980"/>
      <w:bookmarkEnd w:id="4978"/>
    </w:p>
    <w:p xmlns:tce="http://www.TCE.com">
      <w:pPr>
        <w:pStyle w:val="BodyText"/>
      </w:pPr>
      <w:r>
        <w:t xml:space="preserve">Follow the procedures at PGI </w:t>
      </w:r>
      <w:r>
        <w:rPr>
          <w:u w:val="single"/>
        </w:rPr>
        <w:t>243.171</w:t>
      </w:r>
      <w:r>
        <w:t xml:space="preserve"> when obligating or deobligating funds.</w:t>
      </w:r>
    </w:p>
    <!--Topic unique_2298-->
    <w:p xmlns:tce="http://www.TCE.com">
      <w:pPr>
        <w:pStyle w:val="Heading5"/>
      </w:pPr>
      <w:bookmarkStart w:id="4981" w:name="_Numd19e92876"/>
      <w:bookmarkStart w:id="4982" w:name="_Refd19e92876"/>
      <w:bookmarkStart w:id="4983" w:name="_Tocd19e92876"/>
      <w:r>
        <w:t/>
      </w:r>
      <w:r>
        <w:t>243.172</w:t>
      </w:r>
      <w:r>
        <w:t xml:space="preserve"> Application of modifications.</w:t>
      </w:r>
      <w:bookmarkEnd w:id="4982"/>
      <w:bookmarkEnd w:id="4983"/>
      <w:bookmarkEnd w:id="4981"/>
    </w:p>
    <w:p xmlns:tce="http://www.TCE.com">
      <w:pPr>
        <w:pStyle w:val="BodyText"/>
      </w:pPr>
      <w:r>
        <w:t xml:space="preserve">Follow the procedures at </w:t>
      </w:r>
      <w:r>
        <w:rPr>
          <w:color w:val="0000FF"/>
        </w:rPr>
        <w:fldChar w:fldCharType="begin"/>
      </w:r>
      <w:r>
        <w:rPr>
          <w:color w:val="0000FF"/>
        </w:rPr>
        <w:instrText xml:space="preserve"> REF _Numd19e29042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299-->
    <w:p xmlns:tce="http://www.TCE.com">
      <w:pPr>
        <w:pStyle w:val="Heading4"/>
      </w:pPr>
      <w:bookmarkStart w:id="4984" w:name="_Numd19e92900"/>
      <w:bookmarkStart w:id="4985" w:name="_Refd19e92900"/>
      <w:bookmarkStart w:id="4986" w:name="_Tocd19e92900"/>
      <w:r>
        <w:t/>
      </w:r>
      <w:r>
        <w:t>Subpart 243.2</w:t>
      </w:r>
      <w:r>
        <w:t xml:space="preserve"> - CHANGE ORDERS</w:t>
      </w:r>
      <w:bookmarkEnd w:id="4985"/>
      <w:bookmarkEnd w:id="4986"/>
      <w:bookmarkEnd w:id="4984"/>
    </w:p>
    <!--Topic unique_2300-->
    <w:p xmlns:tce="http://www.TCE.com">
      <w:pPr>
        <w:pStyle w:val="Heading5"/>
      </w:pPr>
      <w:bookmarkStart w:id="4987" w:name="_Numd19e92913"/>
      <w:bookmarkStart w:id="4988" w:name="_Refd19e92913"/>
      <w:bookmarkStart w:id="4989" w:name="_Tocd19e92913"/>
      <w:r>
        <w:t/>
      </w:r>
      <w:r>
        <w:t>243.204</w:t>
      </w:r>
      <w:r>
        <w:t xml:space="preserve"> Administration.</w:t>
      </w:r>
      <w:bookmarkEnd w:id="4988"/>
      <w:bookmarkEnd w:id="4989"/>
      <w:bookmarkEnd w:id="4987"/>
    </w:p>
    <w:p xmlns:tce="http://www.TCE.com">
      <w:pPr>
        <w:pStyle w:val="BodyText"/>
      </w:pPr>
      <w:r>
        <w:t xml:space="preserve">Follow the procedures at PGI </w:t>
      </w:r>
      <w:r>
        <w:rPr>
          <w:u w:val="single"/>
        </w:rPr>
        <w:t>243.204</w:t>
      </w:r>
      <w:r>
        <w:t xml:space="preserve"> for administration of change orders.</w:t>
      </w:r>
    </w:p>
    <!--Topic unique_843-->
    <w:p xmlns:tce="http://www.TCE.com">
      <w:pPr>
        <w:pStyle w:val="Heading6"/>
      </w:pPr>
      <w:bookmarkStart w:id="4990" w:name="_Numd19e92934"/>
      <w:bookmarkStart w:id="4991" w:name="_Refd19e92934"/>
      <w:bookmarkStart w:id="4992" w:name="_Tocd19e92934"/>
      <w:r>
        <w:t/>
      </w:r>
      <w:r>
        <w:t>243.204-70</w:t>
      </w:r>
      <w:r>
        <w:t xml:space="preserve"> Definitization of change orders.</w:t>
      </w:r>
      <w:bookmarkEnd w:id="4991"/>
      <w:bookmarkEnd w:id="4992"/>
      <w:bookmarkEnd w:id="4990"/>
    </w:p>
    <!--Topic unique_2301-->
    <w:p xmlns:tce="http://www.TCE.com">
      <w:pPr>
        <w:pStyle w:val="Heading7"/>
      </w:pPr>
      <w:bookmarkStart w:id="4993" w:name="_Numd19e92947"/>
      <w:bookmarkStart w:id="4994" w:name="_Refd19e92947"/>
      <w:bookmarkStart w:id="4995" w:name="_Tocd19e92947"/>
      <w:r>
        <w:t/>
      </w:r>
      <w:r>
        <w:t>243.204-70-1</w:t>
      </w:r>
      <w:r>
        <w:t xml:space="preserve"> Scope.</w:t>
      </w:r>
      <w:bookmarkEnd w:id="4994"/>
      <w:bookmarkEnd w:id="4995"/>
      <w:bookmarkEnd w:id="4993"/>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xmlns:tce="http://www.TCE.com">
      <w:pPr>
        <w:pStyle w:val="BodyText"/>
      </w:pPr>
      <w:r>
        <w:t>Price Ceiling.</w:t>
      </w:r>
    </w:p>
    <w:p xmlns:tce="http://www.TCE.com">
      <w:pPr>
        <w:pStyle w:val="BodyText"/>
      </w:pPr>
      <w:r>
        <w:t>Unpriced change orders shall include a not-to-exceed price.</w:t>
      </w:r>
    </w:p>
    <!--Topic unique_2302-->
    <w:p xmlns:tce="http://www.TCE.com">
      <w:pPr>
        <w:pStyle w:val="Heading7"/>
      </w:pPr>
      <w:bookmarkStart w:id="4996" w:name="_Numd19e92972"/>
      <w:bookmarkStart w:id="4997" w:name="_Refd19e92972"/>
      <w:bookmarkStart w:id="4998" w:name="_Tocd19e92972"/>
      <w:r>
        <w:t/>
      </w:r>
      <w:r>
        <w:t>243.204-70-2</w:t>
      </w:r>
      <w:r>
        <w:t xml:space="preserve"> Price ceiling.</w:t>
      </w:r>
      <w:bookmarkEnd w:id="4997"/>
      <w:bookmarkEnd w:id="4998"/>
      <w:bookmarkEnd w:id="4996"/>
    </w:p>
    <w:p xmlns:tce="http://www.TCE.com">
      <w:pPr>
        <w:pStyle w:val="BodyText"/>
      </w:pPr>
      <w:r>
        <w:t>Unpriced change orders shall include a not-to-exceed price.</w:t>
      </w:r>
    </w:p>
    <!--Topic unique_2303-->
    <w:p xmlns:tce="http://www.TCE.com">
      <w:pPr>
        <w:pStyle w:val="Heading7"/>
      </w:pPr>
      <w:bookmarkStart w:id="4999" w:name="_Numd19e92990"/>
      <w:bookmarkStart w:id="5000" w:name="_Refd19e92990"/>
      <w:bookmarkStart w:id="5001" w:name="_Tocd19e92990"/>
      <w:r>
        <w:t/>
      </w:r>
      <w:r>
        <w:t>243.204-70-3</w:t>
      </w:r>
      <w:r>
        <w:t xml:space="preserve"> Definitization schedule.</w:t>
      </w:r>
      <w:bookmarkEnd w:id="5000"/>
      <w:bookmarkEnd w:id="5001"/>
      <w:bookmarkEnd w:id="4999"/>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04-->
    <w:p xmlns:tce="http://www.TCE.com">
      <w:pPr>
        <w:pStyle w:val="Heading7"/>
      </w:pPr>
      <w:bookmarkStart w:id="5002" w:name="_Numd19e93015"/>
      <w:bookmarkStart w:id="5003" w:name="_Refd19e93015"/>
      <w:bookmarkStart w:id="5004" w:name="_Tocd19e93015"/>
      <w:r>
        <w:t/>
      </w:r>
      <w:r>
        <w:t>243.204-70-4</w:t>
      </w:r>
      <w:r>
        <w:t xml:space="preserve"> Limitations on obligations.</w:t>
      </w:r>
      <w:bookmarkEnd w:id="5003"/>
      <w:bookmarkEnd w:id="5004"/>
      <w:bookmarkEnd w:id="5002"/>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_Numd19e77941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05-->
    <w:p xmlns:tce="http://www.TCE.com">
      <w:pPr>
        <w:pStyle w:val="Heading7"/>
      </w:pPr>
      <w:bookmarkStart w:id="5005" w:name="_Numd19e93039"/>
      <w:bookmarkStart w:id="5006" w:name="_Refd19e93039"/>
      <w:bookmarkStart w:id="5007" w:name="_Tocd19e93039"/>
      <w:r>
        <w:t/>
      </w:r>
      <w:r>
        <w:t>243.204-70-5</w:t>
      </w:r>
      <w:r>
        <w:t xml:space="preserve"> Exceptions.</w:t>
      </w:r>
      <w:bookmarkEnd w:id="5006"/>
      <w:bookmarkEnd w:id="5007"/>
      <w:bookmarkEnd w:id="5005"/>
    </w:p>
    <w:p xmlns:tce="http://www.TCE.com">
      <w:pPr>
        <w:pStyle w:val="BodyText"/>
        <w:ind w:left="720"/>
      </w:pPr>
      <w:r>
        <w:t xml:space="preserve">(a) The limitations in </w:t>
      </w:r>
      <w:r>
        <w:rPr>
          <w:color w:val="0000FF"/>
        </w:rPr>
        <w:fldChar w:fldCharType="begin"/>
      </w:r>
      <w:r>
        <w:rPr>
          <w:color w:val="0000FF"/>
        </w:rPr>
        <w:instrText xml:space="preserve"> REF _Numd19e92934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_Numd19e92934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_Numd19e92934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_Numd19e92934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_Numd19e92934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_Numd19e92934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_Numd19e92934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06-->
    <w:p xmlns:tce="http://www.TCE.com">
      <w:pPr>
        <w:pStyle w:val="Heading7"/>
      </w:pPr>
      <w:bookmarkStart w:id="5008" w:name="_Numd19e93094"/>
      <w:bookmarkStart w:id="5009" w:name="_Refd19e93094"/>
      <w:bookmarkStart w:id="5010" w:name="_Tocd19e93094"/>
      <w:r>
        <w:t/>
      </w:r>
      <w:r>
        <w:t>243.204-70-6</w:t>
      </w:r>
      <w:r>
        <w:t xml:space="preserve"> Allowable Profit.</w:t>
      </w:r>
      <w:bookmarkEnd w:id="5009"/>
      <w:bookmarkEnd w:id="5010"/>
      <w:bookmarkEnd w:id="5008"/>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_Numd19e44078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07-->
    <w:p xmlns:tce="http://www.TCE.com">
      <w:pPr>
        <w:pStyle w:val="Heading7"/>
      </w:pPr>
      <w:bookmarkStart w:id="5011" w:name="_Numd19e93122"/>
      <w:bookmarkStart w:id="5012" w:name="_Refd19e93122"/>
      <w:bookmarkStart w:id="5013" w:name="_Tocd19e93122"/>
      <w:r>
        <w:t/>
      </w:r>
      <w:r>
        <w:t>243.204–70–7</w:t>
      </w:r>
      <w:r>
        <w:t xml:space="preserve"> Plans and reports.</w:t>
      </w:r>
      <w:bookmarkEnd w:id="5012"/>
      <w:bookmarkEnd w:id="5013"/>
      <w:bookmarkEnd w:id="5011"/>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_Numd19e51034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_Numd19e51034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08-->
    <w:p xmlns:tce="http://www.TCE.com">
      <w:pPr>
        <w:pStyle w:val="Heading6"/>
      </w:pPr>
      <w:bookmarkStart w:id="5014" w:name="_Numd19e93154"/>
      <w:bookmarkStart w:id="5015" w:name="_Refd19e93154"/>
      <w:bookmarkStart w:id="5016" w:name="_Tocd19e93154"/>
      <w:r>
        <w:t/>
      </w:r>
      <w:r>
        <w:t>243.204-71</w:t>
      </w:r>
      <w:r>
        <w:t xml:space="preserve"> Certification of requests for equitable adjustment.</w:t>
      </w:r>
      <w:bookmarkEnd w:id="5015"/>
      <w:bookmarkEnd w:id="5016"/>
      <w:bookmarkEnd w:id="5014"/>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_Numd19e132330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u w:val="single"/>
        </w:rPr>
        <w:t>243.204</w:t>
      </w:r>
      <w:r>
        <w:t xml:space="preserve"> -71(b) for an example.</w:t>
      </w:r>
    </w:p>
    <w:p xmlns:tce="http://www.TCE.com">
      <w:pPr>
        <w:pStyle w:val="BodyText"/>
        <w:ind w:left="720"/>
      </w:pPr>
      <w:r>
        <w:t xml:space="preserve">(c) The certification required by 10 U.S.C. 2410(a), as implemented in the clause at </w:t>
      </w:r>
      <w:r>
        <w:rPr>
          <w:color w:val="0000FF"/>
        </w:rPr>
        <w:fldChar w:fldCharType="begin"/>
      </w:r>
      <w:r>
        <w:rPr>
          <w:color w:val="0000FF"/>
        </w:rPr>
        <w:instrText xml:space="preserve"> REF _Numd19e132330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309-->
    <w:p xmlns:tce="http://www.TCE.com">
      <w:pPr>
        <w:pStyle w:val="Heading5"/>
      </w:pPr>
      <w:bookmarkStart w:id="5017" w:name="_Numd19e93190"/>
      <w:bookmarkStart w:id="5018" w:name="_Refd19e93190"/>
      <w:bookmarkStart w:id="5019" w:name="_Tocd19e93190"/>
      <w:r>
        <w:t/>
      </w:r>
      <w:r>
        <w:t>243.205</w:t>
      </w:r>
      <w:r>
        <w:t xml:space="preserve"> Contract clauses.</w:t>
      </w:r>
      <w:bookmarkEnd w:id="5018"/>
      <w:bookmarkEnd w:id="5019"/>
      <w:bookmarkEnd w:id="5017"/>
    </w:p>
    <!--Topic unique_2310-->
    <w:p xmlns:tce="http://www.TCE.com">
      <w:pPr>
        <w:pStyle w:val="Heading6"/>
      </w:pPr>
      <w:bookmarkStart w:id="5020" w:name="_Numd19e93203"/>
      <w:bookmarkStart w:id="5021" w:name="_Refd19e93203"/>
      <w:bookmarkStart w:id="5022" w:name="_Tocd19e93203"/>
      <w:r>
        <w:t/>
      </w:r>
      <w:r>
        <w:t>243.205-70</w:t>
      </w:r>
      <w:r>
        <w:t xml:space="preserve"> Pricing of contract modifications.</w:t>
      </w:r>
      <w:bookmarkEnd w:id="5021"/>
      <w:bookmarkEnd w:id="5022"/>
      <w:bookmarkEnd w:id="5020"/>
    </w:p>
    <w:p xmlns:tce="http://www.TCE.com">
      <w:pPr>
        <w:pStyle w:val="BodyText"/>
      </w:pPr>
      <w:r>
        <w:t xml:space="preserve">Use the clause at </w:t>
      </w:r>
      <w:r>
        <w:rPr>
          <w:color w:val="0000FF"/>
        </w:rPr>
        <w:fldChar w:fldCharType="begin"/>
      </w:r>
      <w:r>
        <w:rPr>
          <w:color w:val="0000FF"/>
        </w:rPr>
        <w:instrText xml:space="preserve"> REF _Numd19e132302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72-->
    <w:p xmlns:tce="http://www.TCE.com">
      <w:pPr>
        <w:pStyle w:val="Heading6"/>
      </w:pPr>
      <w:bookmarkStart w:id="5023" w:name="_Numd19e93226"/>
      <w:bookmarkStart w:id="5024" w:name="_Refd19e93226"/>
      <w:bookmarkStart w:id="5025" w:name="_Tocd19e93226"/>
      <w:r>
        <w:t/>
      </w:r>
      <w:r>
        <w:t>243.205-71</w:t>
      </w:r>
      <w:r>
        <w:t xml:space="preserve"> Requests for equitable adjustment.</w:t>
      </w:r>
      <w:bookmarkEnd w:id="5024"/>
      <w:bookmarkEnd w:id="5025"/>
      <w:bookmarkEnd w:id="5023"/>
    </w:p>
    <w:p xmlns:tce="http://www.TCE.com">
      <w:pPr>
        <w:pStyle w:val="BodyText"/>
      </w:pPr>
      <w:r>
        <w:t xml:space="preserve">Use the clause at </w:t>
      </w:r>
      <w:r>
        <w:rPr>
          <w:color w:val="0000FF"/>
        </w:rPr>
        <w:fldChar w:fldCharType="begin"/>
      </w:r>
      <w:r>
        <w:rPr>
          <w:color w:val="0000FF"/>
        </w:rPr>
        <w:instrText xml:space="preserve"> REF _Numd19e132330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items, that are estimated to exceed the simplified acquisition threshold.</w:t>
      </w:r>
    </w:p>
    <!--Topic unique_2311-->
    <w:p xmlns:tce="http://www.TCE.com">
      <w:pPr>
        <w:pStyle w:val="Heading6"/>
      </w:pPr>
      <w:bookmarkStart w:id="5026" w:name="_Numd19e93248"/>
      <w:bookmarkStart w:id="5027" w:name="_Refd19e93248"/>
      <w:bookmarkStart w:id="5028" w:name="_Tocd19e93248"/>
      <w:r>
        <w:t/>
      </w:r>
      <w:r>
        <w:t>243.205-72</w:t>
      </w:r>
      <w:r>
        <w:t xml:space="preserve"> Unpriced change orders.</w:t>
      </w:r>
      <w:bookmarkEnd w:id="5027"/>
      <w:bookmarkEnd w:id="5028"/>
      <w:bookmarkEnd w:id="5026"/>
    </w:p>
    <w:p xmlns:tce="http://www.TCE.com">
      <w:pPr>
        <w:pStyle w:val="BodyText"/>
      </w:pPr>
      <w:r>
        <w:t xml:space="preserve">See the clause prescriptions at </w:t>
      </w:r>
      <w:r>
        <w:rPr>
          <w:color w:val="0000FF"/>
        </w:rPr>
        <w:fldChar w:fldCharType="begin"/>
      </w:r>
      <w:r>
        <w:rPr>
          <w:color w:val="0000FF"/>
        </w:rPr>
        <w:instrText xml:space="preserve"> REF _Numd19e51064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12-->
    <w:p xmlns:tce="http://www.TCE.com">
      <w:pPr>
        <w:pStyle w:val="Heading3"/>
      </w:pPr>
      <w:bookmarkStart w:id="5029" w:name="_Numd19e93267"/>
      <w:bookmarkStart w:id="5030" w:name="_Refd19e93267"/>
      <w:bookmarkStart w:id="5031" w:name="_Tocd19e93267"/>
      <w:r>
        <w:t/>
      </w:r>
      <w:r>
        <w:t>Part 244</w:t>
      </w:r>
      <w:r>
        <w:t xml:space="preserve"> - SUBCONTRACTING POLICIES AND PROCEDURES</w:t>
      </w:r>
      <w:bookmarkEnd w:id="5030"/>
      <w:bookmarkEnd w:id="5031"/>
      <w:bookmarkEnd w:id="5029"/>
    </w:p>
    <w:p xmlns:tce="http://www.TCE.com">
      <w:pPr>
        <w:pStyle w:val="ListBullet"/>
        <!--depth 1-->
        <w:numPr>
          <w:ilvl w:val="0"/>
          <w:numId w:val="669"/>
        </w:numPr>
      </w:pPr>
      <w:r>
        <w:t/>
      </w:r>
      <w:r>
        <w:rPr>
          <w:color w:val="0000FF"/>
        </w:rPr>
        <w:fldChar w:fldCharType="begin"/>
      </w:r>
      <w:r>
        <w:rPr>
          <w:color w:val="0000FF"/>
        </w:rPr>
        <w:instrText xml:space="preserve"> REF _Numd19e93434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_Numd19e93447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_Numd19e93479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_Numd19e93492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72"/>
        </w:numPr>
      </w:pPr>
      <w:r>
        <w:t/>
      </w:r>
      <w:r>
        <w:rPr>
          <w:color w:val="0000FF"/>
        </w:rPr>
        <w:fldChar w:fldCharType="begin"/>
      </w:r>
      <w:r>
        <w:rPr>
          <w:color w:val="0000FF"/>
        </w:rPr>
        <w:instrText xml:space="preserve"> REF _Numd19e93505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_Numd19e93535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_Numd19e93548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_Numd19e93568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_Numd19e93581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_Numd19e93600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_Numd19e93618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_Numd19e93643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_Numd19e93656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_Numd19e93800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_Numd19e93837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_Numd19e93850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_Numd19e93875 \h </w:instrText>
      </w:r>
      <w:r>
        <w:fldChar w:fldCharType="separate"/>
      </w:r>
      <w:rPr>
        <w:color w:val="0000FF"/>
      </w:rPr>
      <w:r>
        <w:rPr>
          <w:u w:val="single"/>
        </w:rPr>
        <w:t>244.403 Contract clause.</w:t>
      </w:r>
      <w:r>
        <w:rPr>
          <w:color w:val="0000FF"/>
        </w:rPr>
        <w:fldChar w:fldCharType="end"/>
      </w:r>
      <w:r>
        <w:t/>
      </w:r>
    </w:p>
    <!--Topic unique_2313-->
    <w:p xmlns:tce="http://www.TCE.com">
      <w:pPr>
        <w:pStyle w:val="Heading4"/>
      </w:pPr>
      <w:bookmarkStart w:id="5032" w:name="_Numd19e93434"/>
      <w:bookmarkStart w:id="5033" w:name="_Refd19e93434"/>
      <w:bookmarkStart w:id="5034" w:name="_Tocd19e93434"/>
      <w:r>
        <w:t/>
      </w:r>
      <w:r>
        <w:t>Subpart 244.1</w:t>
      </w:r>
      <w:r>
        <w:t xml:space="preserve"> - GENERAL</w:t>
      </w:r>
      <w:bookmarkEnd w:id="5033"/>
      <w:bookmarkEnd w:id="5034"/>
      <w:bookmarkEnd w:id="5032"/>
    </w:p>
    <!--Topic unique_2314-->
    <w:p xmlns:tce="http://www.TCE.com">
      <w:pPr>
        <w:pStyle w:val="Heading5"/>
      </w:pPr>
      <w:bookmarkStart w:id="5035" w:name="_Numd19e93447"/>
      <w:bookmarkStart w:id="5036" w:name="_Refd19e93447"/>
      <w:bookmarkStart w:id="5037" w:name="_Tocd19e93447"/>
      <w:r>
        <w:t/>
      </w:r>
      <w:r>
        <w:t>244.101</w:t>
      </w:r>
      <w:r>
        <w:t xml:space="preserve"> Definitions.</w:t>
      </w:r>
      <w:bookmarkEnd w:id="5036"/>
      <w:bookmarkEnd w:id="5037"/>
      <w:bookmarkEnd w:id="5035"/>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_Numd19e132498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_Numd19e132498 \h </w:instrText>
      </w:r>
      <w:r>
        <w:fldChar w:fldCharType="separate"/>
      </w:r>
      <w:rPr>
        <w:color w:val="0000FF"/>
      </w:rPr>
      <w:r>
        <w:rPr>
          <w:u w:val="single"/>
        </w:rPr>
        <w:t>252.244-7001</w:t>
      </w:r>
      <w:r>
        <w:rPr>
          <w:color w:val="0000FF"/>
        </w:rPr>
        <w:fldChar w:fldCharType="end"/>
      </w:r>
      <w:r>
        <w:t xml:space="preserve"> , Contractor Purchasing System Administration.</w:t>
      </w:r>
    </w:p>
    <!--Topic unique_2315-->
    <w:p xmlns:tce="http://www.TCE.com">
      <w:pPr>
        <w:pStyle w:val="Heading4"/>
      </w:pPr>
      <w:bookmarkStart w:id="5038" w:name="_Numd19e93479"/>
      <w:bookmarkStart w:id="5039" w:name="_Refd19e93479"/>
      <w:bookmarkStart w:id="5040" w:name="_Tocd19e93479"/>
      <w:r>
        <w:t/>
      </w:r>
      <w:r>
        <w:t>Subpart 244.2</w:t>
      </w:r>
      <w:r>
        <w:t xml:space="preserve"> - CONSENT TO SUBCONTRACTS</w:t>
      </w:r>
      <w:bookmarkEnd w:id="5039"/>
      <w:bookmarkEnd w:id="5040"/>
      <w:bookmarkEnd w:id="5038"/>
    </w:p>
    <!--Topic unique_2316-->
    <w:p xmlns:tce="http://www.TCE.com">
      <w:pPr>
        <w:pStyle w:val="Heading5"/>
      </w:pPr>
      <w:bookmarkStart w:id="5041" w:name="_Numd19e93492"/>
      <w:bookmarkStart w:id="5042" w:name="_Refd19e93492"/>
      <w:bookmarkStart w:id="5043" w:name="_Tocd19e93492"/>
      <w:r>
        <w:t/>
      </w:r>
      <w:r>
        <w:t>244.201</w:t>
      </w:r>
      <w:r>
        <w:t xml:space="preserve"> Consent and advance notification requirements.</w:t>
      </w:r>
      <w:bookmarkEnd w:id="5042"/>
      <w:bookmarkEnd w:id="5043"/>
      <w:bookmarkEnd w:id="5041"/>
    </w:p>
    <!--Topic unique_2317-->
    <w:p xmlns:tce="http://www.TCE.com">
      <w:pPr>
        <w:pStyle w:val="Heading6"/>
      </w:pPr>
      <w:bookmarkStart w:id="5044" w:name="_Numd19e93505"/>
      <w:bookmarkStart w:id="5045" w:name="_Refd19e93505"/>
      <w:bookmarkStart w:id="5046" w:name="_Tocd19e93505"/>
      <w:r>
        <w:t/>
      </w:r>
      <w:r>
        <w:t>244.201-1</w:t>
      </w:r>
      <w:r>
        <w:t xml:space="preserve"> Consent requirements.</w:t>
      </w:r>
      <w:bookmarkEnd w:id="5045"/>
      <w:bookmarkEnd w:id="5046"/>
      <w:bookmarkEnd w:id="5044"/>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_Numd19e86457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u w:val="single"/>
        </w:rPr>
        <w:t>244.201-1</w:t>
      </w:r>
      <w:r>
        <w:t xml:space="preserve"> .</w:t>
      </w:r>
    </w:p>
    <!--Topic unique_2318-->
    <w:p xmlns:tce="http://www.TCE.com">
      <w:pPr>
        <w:pStyle w:val="Heading5"/>
      </w:pPr>
      <w:bookmarkStart w:id="5047" w:name="_Numd19e93535"/>
      <w:bookmarkStart w:id="5048" w:name="_Refd19e93535"/>
      <w:bookmarkStart w:id="5049" w:name="_Tocd19e93535"/>
      <w:r>
        <w:t/>
      </w:r>
      <w:r>
        <w:t>244.202</w:t>
      </w:r>
      <w:r>
        <w:t xml:space="preserve"> Contracting officers evaluation.</w:t>
      </w:r>
      <w:bookmarkEnd w:id="5048"/>
      <w:bookmarkEnd w:id="5049"/>
      <w:bookmarkEnd w:id="5047"/>
    </w:p>
    <!--Topic unique_2319-->
    <w:p xmlns:tce="http://www.TCE.com">
      <w:pPr>
        <w:pStyle w:val="Heading6"/>
      </w:pPr>
      <w:bookmarkStart w:id="5050" w:name="_Numd19e93548"/>
      <w:bookmarkStart w:id="5051" w:name="_Refd19e93548"/>
      <w:bookmarkStart w:id="5052" w:name="_Tocd19e93548"/>
      <w:r>
        <w:t/>
      </w:r>
      <w:r>
        <w:t>244.202-2</w:t>
      </w:r>
      <w:r>
        <w:t xml:space="preserve"> Considerations.</w:t>
      </w:r>
      <w:bookmarkEnd w:id="5051"/>
      <w:bookmarkEnd w:id="5052"/>
      <w:bookmarkEnd w:id="5050"/>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20-->
    <w:p xmlns:tce="http://www.TCE.com">
      <w:pPr>
        <w:pStyle w:val="Heading4"/>
      </w:pPr>
      <w:bookmarkStart w:id="5053" w:name="_Numd19e93568"/>
      <w:bookmarkStart w:id="5054" w:name="_Refd19e93568"/>
      <w:bookmarkStart w:id="5055" w:name="_Tocd19e93568"/>
      <w:r>
        <w:t/>
      </w:r>
      <w:r>
        <w:t>Subpart 244.3</w:t>
      </w:r>
      <w:r>
        <w:t xml:space="preserve"> - CONTRACTORS' PURCHASING SYSTEMS REVIEWS</w:t>
      </w:r>
      <w:bookmarkEnd w:id="5054"/>
      <w:bookmarkEnd w:id="5055"/>
      <w:bookmarkEnd w:id="5053"/>
    </w:p>
    <!--Topic unique_2321-->
    <w:p xmlns:tce="http://www.TCE.com">
      <w:pPr>
        <w:pStyle w:val="Heading5"/>
      </w:pPr>
      <w:bookmarkStart w:id="5056" w:name="_Numd19e93581"/>
      <w:bookmarkStart w:id="5057" w:name="_Refd19e93581"/>
      <w:bookmarkStart w:id="5058" w:name="_Tocd19e93581"/>
      <w:r>
        <w:t/>
      </w:r>
      <w:r>
        <w:t>244.301</w:t>
      </w:r>
      <w:r>
        <w:t xml:space="preserve"> Objective.</w:t>
      </w:r>
      <w:bookmarkEnd w:id="5057"/>
      <w:bookmarkEnd w:id="5058"/>
      <w:bookmarkEnd w:id="5056"/>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22-->
    <w:p xmlns:tce="http://www.TCE.com">
      <w:pPr>
        <w:pStyle w:val="Heading5"/>
      </w:pPr>
      <w:bookmarkStart w:id="5059" w:name="_Numd19e93600"/>
      <w:bookmarkStart w:id="5060" w:name="_Refd19e93600"/>
      <w:bookmarkStart w:id="5061" w:name="_Tocd19e93600"/>
      <w:r>
        <w:t/>
      </w:r>
      <w:r>
        <w:t>244.302</w:t>
      </w:r>
      <w:r>
        <w:t xml:space="preserve"> Requirements.</w:t>
      </w:r>
      <w:bookmarkEnd w:id="5060"/>
      <w:bookmarkEnd w:id="5061"/>
      <w:bookmarkEnd w:id="5059"/>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31-->
    <w:p xmlns:tce="http://www.TCE.com">
      <w:pPr>
        <w:pStyle w:val="Heading5"/>
      </w:pPr>
      <w:bookmarkStart w:id="5062" w:name="_Numd19e93618"/>
      <w:bookmarkStart w:id="5063" w:name="_Refd19e93618"/>
      <w:bookmarkStart w:id="5064" w:name="_Tocd19e93618"/>
      <w:r>
        <w:t/>
      </w:r>
      <w:r>
        <w:t>244.303</w:t>
      </w:r>
      <w:r>
        <w:t xml:space="preserve"> Extent of review.</w:t>
      </w:r>
      <w:bookmarkEnd w:id="5063"/>
      <w:bookmarkEnd w:id="5064"/>
      <w:bookmarkEnd w:id="5062"/>
    </w:p>
    <w:p xmlns:tce="http://www.TCE.com">
      <w:pPr>
        <w:pStyle w:val="BodyText"/>
        <w:ind w:left="720"/>
      </w:pPr>
      <w:r>
        <w:t>(a) Also review the adequacy of rationale documenting commercial item determinations to ensure compliance with the definition of “commercial item”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_Numd19e133725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23-->
    <w:p xmlns:tce="http://www.TCE.com">
      <w:pPr>
        <w:pStyle w:val="Heading5"/>
      </w:pPr>
      <w:bookmarkStart w:id="5065" w:name="_Numd19e93643"/>
      <w:bookmarkStart w:id="5066" w:name="_Refd19e93643"/>
      <w:bookmarkStart w:id="5067" w:name="_Tocd19e93643"/>
      <w:r>
        <w:t/>
      </w:r>
      <w:r>
        <w:t>244.305</w:t>
      </w:r>
      <w:r>
        <w:t xml:space="preserve"> Granting, withholding, or withdrawing approval.</w:t>
      </w:r>
      <w:bookmarkEnd w:id="5066"/>
      <w:bookmarkEnd w:id="5067"/>
      <w:bookmarkEnd w:id="5065"/>
    </w:p>
    <!--Topic unique_2324-->
    <w:p xmlns:tce="http://www.TCE.com">
      <w:pPr>
        <w:pStyle w:val="Heading6"/>
      </w:pPr>
      <w:bookmarkStart w:id="5068" w:name="_Numd19e93656"/>
      <w:bookmarkStart w:id="5069" w:name="_Refd19e93656"/>
      <w:bookmarkStart w:id="5070" w:name="_Tocd19e93656"/>
      <w:r>
        <w:t/>
      </w:r>
      <w:r>
        <w:t>244.305-70</w:t>
      </w:r>
      <w:r>
        <w:t xml:space="preserve"> Policy.</w:t>
      </w:r>
      <w:bookmarkEnd w:id="5069"/>
      <w:bookmarkEnd w:id="5070"/>
      <w:bookmarkEnd w:id="5068"/>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_Numd19e132498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_Numd19e132498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_Numd19e132498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_Numd19e132498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244.305-70</w:t>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25-->
    <w:p xmlns:tce="http://www.TCE.com">
      <w:pPr>
        <w:pStyle w:val="Heading6"/>
      </w:pPr>
      <w:bookmarkStart w:id="5071" w:name="_Numd19e93800"/>
      <w:bookmarkStart w:id="5072" w:name="_Refd19e93800"/>
      <w:bookmarkStart w:id="5073" w:name="_Tocd19e93800"/>
      <w:r>
        <w:t/>
      </w:r>
      <w:r>
        <w:t>244.305-71</w:t>
      </w:r>
      <w:r>
        <w:t xml:space="preserve"> Contract clause.</w:t>
      </w:r>
      <w:bookmarkEnd w:id="5072"/>
      <w:bookmarkEnd w:id="5073"/>
      <w:bookmarkEnd w:id="5071"/>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_Numd19e132498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_Numd19e132498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_Numd19e133725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26-->
    <w:p xmlns:tce="http://www.TCE.com">
      <w:pPr>
        <w:pStyle w:val="Heading4"/>
      </w:pPr>
      <w:bookmarkStart w:id="5074" w:name="_Numd19e93837"/>
      <w:bookmarkStart w:id="5075" w:name="_Refd19e93837"/>
      <w:bookmarkStart w:id="5076" w:name="_Tocd19e93837"/>
      <w:r>
        <w:t/>
      </w:r>
      <w:r>
        <w:t>Subpart 244.4</w:t>
      </w:r>
      <w:r>
        <w:t xml:space="preserve"> - SUBCONTRACTS FOR COMMERCIAL ITEMS AND COMMERCIAL COMPONENTS</w:t>
      </w:r>
      <w:bookmarkEnd w:id="5075"/>
      <w:bookmarkEnd w:id="5076"/>
      <w:bookmarkEnd w:id="5074"/>
    </w:p>
    <!--Topic unique_2327-->
    <w:p xmlns:tce="http://www.TCE.com">
      <w:pPr>
        <w:pStyle w:val="Heading5"/>
      </w:pPr>
      <w:bookmarkStart w:id="5077" w:name="_Numd19e93850"/>
      <w:bookmarkStart w:id="5078" w:name="_Refd19e93850"/>
      <w:bookmarkStart w:id="5079" w:name="_Tocd19e93850"/>
      <w:r>
        <w:t/>
      </w:r>
      <w:r>
        <w:t>244.402</w:t>
      </w:r>
      <w:r>
        <w:t xml:space="preserve"> Policy requirements.</w:t>
      </w:r>
      <w:bookmarkEnd w:id="5078"/>
      <w:bookmarkEnd w:id="5079"/>
      <w:bookmarkEnd w:id="5077"/>
    </w:p>
    <w:p xmlns:tce="http://www.TCE.com">
      <w:pPr>
        <w:pStyle w:val="BodyText"/>
        <w:ind w:left="720"/>
      </w:pPr>
      <w:r>
        <w:t>(a) Contractors are required to determine whether a particular subcontract item meets the definition of a commercial item.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144">
        <w:r>
          <w:rPr>
            <w:rStyle w:val="Hyperlink"/>
          </w:rPr>
          <w:t>10 U.S.C. 2380</w:t>
        </w:r>
      </w:hyperlink>
      <w:r>
        <w:t>b,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items, even though the items may not meet the definition of “commercial item” at FAR 2.101 and do not require a commercial item determination.</w:t>
      </w:r>
    </w:p>
    <!--Topic unique_674-->
    <w:p xmlns:tce="http://www.TCE.com">
      <w:pPr>
        <w:pStyle w:val="Heading5"/>
      </w:pPr>
      <w:bookmarkStart w:id="5080" w:name="_Numd19e93875"/>
      <w:bookmarkStart w:id="5081" w:name="_Refd19e93875"/>
      <w:bookmarkStart w:id="5082" w:name="_Tocd19e93875"/>
      <w:r>
        <w:t/>
      </w:r>
      <w:r>
        <w:t>244.403</w:t>
      </w:r>
      <w:r>
        <w:t xml:space="preserve"> Contract clause.</w:t>
      </w:r>
      <w:bookmarkEnd w:id="5081"/>
      <w:bookmarkEnd w:id="5082"/>
      <w:bookmarkEnd w:id="5080"/>
    </w:p>
    <w:p xmlns:tce="http://www.TCE.com">
      <w:pPr>
        <w:pStyle w:val="BodyText"/>
      </w:pPr>
      <w:r>
        <w:t xml:space="preserve">Use the clause at </w:t>
      </w:r>
      <w:r>
        <w:rPr>
          <w:color w:val="0000FF"/>
        </w:rPr>
        <w:fldChar w:fldCharType="begin"/>
      </w:r>
      <w:r>
        <w:rPr>
          <w:color w:val="0000FF"/>
        </w:rPr>
        <w:instrText xml:space="preserve"> REF _Numd19e132457 \h </w:instrText>
      </w:r>
      <w:r>
        <w:fldChar w:fldCharType="separate"/>
      </w:r>
      <w:rPr>
        <w:color w:val="0000FF"/>
      </w:rPr>
      <w:r>
        <w:rPr>
          <w:u w:val="single"/>
        </w:rPr>
        <w:t>252.244-7000</w:t>
      </w:r>
      <w:r>
        <w:rPr>
          <w:color w:val="0000FF"/>
        </w:rPr>
        <w:fldChar w:fldCharType="end"/>
      </w:r>
      <w:r>
        <w:t xml:space="preserve"> , Subcontracts for Commercial Items, in solicitations and contracts, including solicitations and contracts using FAR part 12 procedures for the acquisition of commercial items.</w:t>
      </w:r>
    </w:p>
    <!--Topic unique_2328-->
    <w:p xmlns:tce="http://www.TCE.com">
      <w:pPr>
        <w:pStyle w:val="Heading3"/>
      </w:pPr>
      <w:bookmarkStart w:id="5083" w:name="_Numd19e93893"/>
      <w:bookmarkStart w:id="5084" w:name="_Refd19e93893"/>
      <w:bookmarkStart w:id="5085" w:name="_Tocd19e93893"/>
      <w:r>
        <w:t/>
      </w:r>
      <w:r>
        <w:t>Part 245</w:t>
      </w:r>
      <w:r>
        <w:t xml:space="preserve"> - GOVERNMENT PROPERTY</w:t>
      </w:r>
      <w:bookmarkEnd w:id="5084"/>
      <w:bookmarkEnd w:id="5085"/>
      <w:bookmarkEnd w:id="5083"/>
    </w:p>
    <w:p xmlns:tce="http://www.TCE.com">
      <w:pPr>
        <w:pStyle w:val="ListBullet"/>
        <!--depth 1-->
        <w:numPr>
          <w:ilvl w:val="0"/>
          <w:numId w:val="677"/>
        </w:numPr>
      </w:pPr>
      <w:r>
        <w:t/>
      </w:r>
      <w:r>
        <w:rPr>
          <w:color w:val="0000FF"/>
        </w:rPr>
        <w:fldChar w:fldCharType="begin"/>
      </w:r>
      <w:r>
        <w:rPr>
          <w:color w:val="0000FF"/>
        </w:rPr>
        <w:instrText xml:space="preserve"> REF _Numd19e94275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_Numd19e94288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_Numd19e94307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_Numd19e94425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_Numd19e94438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_Numd19e94461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_Numd19e94483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_Numd19e94506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_Numd19e94528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_Numd19e94552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_Numd19e94570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_Numd19e94700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_Numd19e94740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80"/>
        </w:numPr>
      </w:pPr>
      <w:r>
        <w:t/>
      </w:r>
      <w:r>
        <w:rPr>
          <w:color w:val="0000FF"/>
        </w:rPr>
        <w:fldChar w:fldCharType="begin"/>
      </w:r>
      <w:r>
        <w:rPr>
          <w:color w:val="0000FF"/>
        </w:rPr>
        <w:instrText xml:space="preserve"> REF _Numd19e94753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_Numd19e94766 \h </w:instrText>
      </w:r>
      <w:r>
        <w:fldChar w:fldCharType="separate"/>
      </w:r>
      <w:rPr>
        <w:color w:val="0000FF"/>
      </w:rPr>
      <w:r>
        <w:rPr>
          <w:u w:val="single"/>
        </w:rPr>
        <w:t>245.201-70 Definitions.</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_Numd19e94789 \h </w:instrText>
      </w:r>
      <w:r>
        <w:fldChar w:fldCharType="separate"/>
      </w:r>
      <w:rPr>
        <w:color w:val="0000FF"/>
      </w:rPr>
      <w:r>
        <w:rPr>
          <w:u w:val="single"/>
        </w:rPr>
        <w:t>245.201-71 Security classification.</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_Numd19e94813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_Numd19e94826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_Numd19e94888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_Numd19e94901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_Numd19e94914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_Numd19e94937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_Numd19e94961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_Numd19e94974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_Numd19e94994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86"/>
        </w:numPr>
      </w:pPr>
      <w:r>
        <w:t/>
      </w:r>
      <w:r>
        <w:rPr>
          <w:color w:val="0000FF"/>
        </w:rPr>
        <w:fldChar w:fldCharType="begin"/>
      </w:r>
      <w:r>
        <w:rPr>
          <w:color w:val="0000FF"/>
        </w:rPr>
        <w:instrText xml:space="preserve"> REF _Numd19e95007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_Numd19e95020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_Numd19e95071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_Numd19e95089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86"/>
        </w:numPr>
      </w:pPr>
      <w:r>
        <w:t/>
      </w:r>
      <w:r>
        <w:rPr>
          <w:color w:val="0000FF"/>
        </w:rPr>
        <w:fldChar w:fldCharType="begin"/>
      </w:r>
      <w:r>
        <w:rPr>
          <w:color w:val="0000FF"/>
        </w:rPr>
        <w:instrText xml:space="preserve"> REF _Numd19e95113 \h </w:instrText>
      </w:r>
      <w:r>
        <w:fldChar w:fldCharType="separate"/>
      </w:r>
      <w:rPr>
        <w:color w:val="0000FF"/>
      </w:rPr>
      <w:r>
        <w:rPr>
          <w:u w:val="single"/>
        </w:rPr>
        <w:t>245.604 Sale of surplus personalproperty.</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_Numd19e95126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_Numd19e95216 \h </w:instrText>
      </w:r>
      <w:r>
        <w:fldChar w:fldCharType="separate"/>
      </w:r>
      <w:rPr>
        <w:color w:val="0000FF"/>
      </w:rPr>
      <w:r>
        <w:rPr>
          <w:u w:val="single"/>
        </w:rPr>
        <w:t>Subpart 245.70 - PLANT CLEARANCE FORMS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_Numd19e95229 \h </w:instrText>
      </w:r>
      <w:r>
        <w:fldChar w:fldCharType="separate"/>
      </w:r>
      <w:rPr>
        <w:color w:val="0000FF"/>
      </w:rPr>
      <w:r>
        <w:rPr>
          <w:u w:val="single"/>
        </w:rPr>
        <w:t>245.7001 Forms.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_Numd19e95246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_Numd19e95265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_Numd19e95283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_Numd19e95302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_Numd19e95320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_Numd19e95347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_Numd19e95368 \h </w:instrText>
      </w:r>
      <w:r>
        <w:fldChar w:fldCharType="separate"/>
      </w:r>
      <w:rPr>
        <w:color w:val="0000FF"/>
      </w:rPr>
      <w:r>
        <w:rPr>
          <w:u w:val="single"/>
        </w:rPr>
        <w:t>Subpart 245.71 - PLANT CLEARANCE FORMS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_Numd19e95388 \h </w:instrText>
      </w:r>
      <w:r>
        <w:fldChar w:fldCharType="separate"/>
      </w:r>
      <w:rPr>
        <w:color w:val="0000FF"/>
      </w:rPr>
      <w:r>
        <w:rPr>
          <w:u w:val="single"/>
        </w:rPr>
        <w:t>Subpart 245.72 - SPECIAL INSTRUCTIONS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_Numd19e95409 \h </w:instrText>
      </w:r>
      <w:r>
        <w:fldChar w:fldCharType="separate"/>
      </w:r>
      <w:rPr>
        <w:color w:val="0000FF"/>
      </w:rPr>
      <w:r>
        <w:rPr>
          <w:u w:val="single"/>
        </w:rPr>
        <w:t>Subpart 245.73 - SALE OF SURPLUS CONTRACTOR INVENTORY</w:t>
      </w:r>
      <w:r>
        <w:rPr>
          <w:color w:val="0000FF"/>
        </w:rPr>
        <w:fldChar w:fldCharType="end"/>
      </w:r>
      <w:r>
        <w:t/>
      </w:r>
    </w:p>
    <!--Topic unique_2329-->
    <w:p xmlns:tce="http://www.TCE.com">
      <w:pPr>
        <w:pStyle w:val="Heading4"/>
      </w:pPr>
      <w:bookmarkStart w:id="5086" w:name="_Numd19e94275"/>
      <w:bookmarkStart w:id="5087" w:name="_Refd19e94275"/>
      <w:bookmarkStart w:id="5088" w:name="_Tocd19e94275"/>
      <w:r>
        <w:t/>
      </w:r>
      <w:r>
        <w:t>Subpart 245.1</w:t>
      </w:r>
      <w:r>
        <w:t xml:space="preserve"> - GENERAL</w:t>
      </w:r>
      <w:bookmarkEnd w:id="5087"/>
      <w:bookmarkEnd w:id="5088"/>
      <w:bookmarkEnd w:id="5086"/>
    </w:p>
    <!--Topic unique_2330-->
    <w:p xmlns:tce="http://www.TCE.com">
      <w:pPr>
        <w:pStyle w:val="Heading5"/>
      </w:pPr>
      <w:bookmarkStart w:id="5089" w:name="_Numd19e94288"/>
      <w:bookmarkStart w:id="5090" w:name="_Refd19e94288"/>
      <w:bookmarkStart w:id="5091" w:name="_Tocd19e94288"/>
      <w:r>
        <w:t/>
      </w:r>
      <w:r>
        <w:t>245.101</w:t>
      </w:r>
      <w:r>
        <w:t xml:space="preserve"> Definitions.</w:t>
      </w:r>
      <w:bookmarkEnd w:id="5090"/>
      <w:bookmarkEnd w:id="5091"/>
      <w:bookmarkEnd w:id="5089"/>
    </w:p>
    <w:p xmlns:tce="http://www.TCE.com">
      <w:pPr>
        <w:pStyle w:val="BodyText"/>
      </w:pPr>
      <w:r>
        <w:t>“Mapping, charting, and geodesy property,” as used in this subpart, is defined in the clause at 252.245-7000, Government-Furnished Mapping, Charting, and Geodesy Property.</w:t>
      </w:r>
    </w:p>
    <!--Topic unique_2331-->
    <w:p xmlns:tce="http://www.TCE.com">
      <w:pPr>
        <w:pStyle w:val="Heading5"/>
      </w:pPr>
      <w:bookmarkStart w:id="5092" w:name="_Numd19e94307"/>
      <w:bookmarkStart w:id="5093" w:name="_Refd19e94307"/>
      <w:bookmarkStart w:id="5094" w:name="_Tocd19e94307"/>
      <w:r>
        <w:t/>
      </w:r>
      <w:r>
        <w:t>245.102</w:t>
      </w:r>
      <w:r>
        <w:t xml:space="preserve"> Policy.</w:t>
      </w:r>
      <w:bookmarkEnd w:id="5093"/>
      <w:bookmarkEnd w:id="5094"/>
      <w:bookmarkEnd w:id="5092"/>
    </w:p>
    <w:p xmlns:tce="http://www.TCE.com">
      <w:pPr>
        <w:pStyle w:val="BodyText"/>
      </w:pPr>
      <w:r>
        <w:t xml:space="preserve">See the policy guidance at PGI </w:t>
      </w:r>
      <w:r>
        <w:rPr>
          <w:u w:val="single"/>
        </w:rPr>
        <w:t>245.102-70</w:t>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rPr>
          <w:u w:val="single"/>
        </w:rPr>
        <w:t>251.102</w:t>
      </w:r>
      <w:r>
        <w:t xml:space="preserve"> .</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Government-furnished property identification.</w:t>
      </w:r>
      <w:r>
        <w:t/>
      </w:r>
    </w:p>
    <w:p xmlns:tce="http://www.TCE.com">
      <w:pPr>
        <w:pStyle w:val="BodyText"/>
        <w:ind w:left="2160"/>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rPr>
          <w:u w:val="single"/>
        </w:rPr>
        <w:t>245.103-72</w:t>
      </w:r>
      <w:r>
        <w:t xml:space="preserve"> ,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Government-furnished property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The Government-Furnished Property module of the Procurement Integrated Enterprise Environment is the DoD data repository for reporting loss of Government property in the possession of contractors. The requirements and procedures for reporting loss of Government property to the Government-Furnished Property module are set forth in the clause at </w:t>
      </w:r>
      <w:r>
        <w:rPr>
          <w:color w:val="0000FF"/>
        </w:rPr>
        <w:fldChar w:fldCharType="begin"/>
      </w:r>
      <w:r>
        <w:rPr>
          <w:color w:val="0000FF"/>
        </w:rPr>
        <w:instrText xml:space="preserve"> REF _Numd19e132826 \h </w:instrText>
      </w:r>
      <w:r>
        <w:fldChar w:fldCharType="separate"/>
      </w:r>
      <w:rPr>
        <w:color w:val="0000FF"/>
      </w:rPr>
      <w:r>
        <w:rPr>
          <w:u w:val="single"/>
        </w:rPr>
        <w:t>252.245-7002</w:t>
      </w:r>
      <w:r>
        <w:rPr>
          <w:color w:val="0000FF"/>
        </w:rPr>
        <w:fldChar w:fldCharType="end"/>
      </w:r>
      <w:r>
        <w:t xml:space="preserve">, Reporting Loss of Government Property, prescribed at </w:t>
      </w:r>
      <w:r>
        <w:rPr>
          <w:color w:val="0000FF"/>
        </w:rPr>
        <w:fldChar w:fldCharType="begin"/>
      </w:r>
      <w:r>
        <w:rPr>
          <w:color w:val="0000FF"/>
        </w:rPr>
        <w:instrText xml:space="preserve"> REF _Numd19e94700 \h </w:instrText>
      </w:r>
      <w:r>
        <w:fldChar w:fldCharType="separate"/>
      </w:r>
      <w:rPr>
        <w:color w:val="0000FF"/>
      </w:rPr>
      <w:r>
        <w:rPr>
          <w:u w:val="single"/>
        </w:rPr>
        <w:t>245.107</w:t>
      </w:r>
      <w:r>
        <w:rPr>
          <w:color w:val="0000FF"/>
        </w:rPr>
        <w:fldChar w:fldCharType="end"/>
      </w:r>
      <w:r>
        <w:t xml:space="preserve"> .</w:t>
      </w:r>
    </w:p>
    <!--Topic unique_2332-->
    <w:p xmlns:tce="http://www.TCE.com">
      <w:pPr>
        <w:pStyle w:val="Heading5"/>
      </w:pPr>
      <w:bookmarkStart w:id="5095" w:name="_Numd19e94425"/>
      <w:bookmarkStart w:id="5096" w:name="_Refd19e94425"/>
      <w:bookmarkStart w:id="5097" w:name="_Tocd19e94425"/>
      <w:r>
        <w:t/>
      </w:r>
      <w:r>
        <w:t>245.103</w:t>
      </w:r>
      <w:r>
        <w:t xml:space="preserve"> General.</w:t>
      </w:r>
      <w:bookmarkEnd w:id="5096"/>
      <w:bookmarkEnd w:id="5097"/>
      <w:bookmarkEnd w:id="5095"/>
    </w:p>
    <!--Topic unique_2333-->
    <w:p xmlns:tce="http://www.TCE.com">
      <w:pPr>
        <w:pStyle w:val="Heading6"/>
      </w:pPr>
      <w:bookmarkStart w:id="5098" w:name="_Numd19e94438"/>
      <w:bookmarkStart w:id="5099" w:name="_Refd19e94438"/>
      <w:bookmarkStart w:id="5100" w:name="_Tocd19e94438"/>
      <w:r>
        <w:t/>
      </w:r>
      <w:r>
        <w:t>245.103-70</w:t>
      </w:r>
      <w:r>
        <w:t xml:space="preserve"> Furnishing Government property to contractors.</w:t>
      </w:r>
      <w:bookmarkEnd w:id="5099"/>
      <w:bookmarkEnd w:id="5100"/>
      <w:bookmarkEnd w:id="5098"/>
    </w:p>
    <w:p xmlns:tce="http://www.TCE.com">
      <w:pPr>
        <w:pStyle w:val="BodyText"/>
      </w:pPr>
      <w:r>
        <w:t xml:space="preserve">Follow the procedures at PGI </w:t>
      </w:r>
      <w:r>
        <w:rPr>
          <w:u w:val="single"/>
        </w:rPr>
        <w:t>245.103-70</w:t>
      </w:r>
      <w:r>
        <w:t xml:space="preserve"> for furnishing Government property to contractors.</w:t>
      </w:r>
    </w:p>
    <!--Topic unique_2334-->
    <w:p xmlns:tce="http://www.TCE.com">
      <w:pPr>
        <w:pStyle w:val="Heading6"/>
      </w:pPr>
      <w:bookmarkStart w:id="5101" w:name="_Numd19e94461"/>
      <w:bookmarkStart w:id="5102" w:name="_Refd19e94461"/>
      <w:bookmarkStart w:id="5103" w:name="_Tocd19e94461"/>
      <w:r>
        <w:t/>
      </w:r>
      <w:r>
        <w:t>245.103-71</w:t>
      </w:r>
      <w:r>
        <w:t xml:space="preserve"> Transferring Government property accountability.</w:t>
      </w:r>
      <w:bookmarkEnd w:id="5102"/>
      <w:bookmarkEnd w:id="5103"/>
      <w:bookmarkEnd w:id="5101"/>
    </w:p>
    <w:p xmlns:tce="http://www.TCE.com">
      <w:pPr>
        <w:pStyle w:val="BodyText"/>
      </w:pPr>
      <w:r>
        <w:t xml:space="preserve">Follow the procedures at PGI </w:t>
      </w:r>
      <w:r>
        <w:rPr>
          <w:u w:val="single"/>
        </w:rPr>
        <w:t>245.103-71</w:t>
      </w:r>
      <w:r>
        <w:t xml:space="preserve"> for transferring Government property accountability.</w:t>
      </w:r>
    </w:p>
    <!--Topic unique_2335-->
    <w:p xmlns:tce="http://www.TCE.com">
      <w:pPr>
        <w:pStyle w:val="Heading6"/>
      </w:pPr>
      <w:bookmarkStart w:id="5104" w:name="_Numd19e94483"/>
      <w:bookmarkStart w:id="5105" w:name="_Refd19e94483"/>
      <w:bookmarkStart w:id="5106" w:name="_Tocd19e94483"/>
      <w:r>
        <w:t/>
      </w:r>
      <w:r>
        <w:t>245.103-72</w:t>
      </w:r>
      <w:r>
        <w:t xml:space="preserve"> Government-furnished property attachments to solicitations and awards.</w:t>
      </w:r>
      <w:bookmarkEnd w:id="5105"/>
      <w:bookmarkEnd w:id="5106"/>
      <w:bookmarkEnd w:id="5104"/>
    </w:p>
    <w:p xmlns:tce="http://www.TCE.com">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rPr>
          <w:u w:val="single"/>
        </w:rPr>
        <w:t>245.103-72</w:t>
      </w:r>
      <w:r>
        <w:t xml:space="preserve"> for links to the formats and procedures for preparing Government-furnished property attachments to solicitations and awards.</w:t>
      </w:r>
    </w:p>
    <!--Topic unique_2336-->
    <w:p xmlns:tce="http://www.TCE.com">
      <w:pPr>
        <w:pStyle w:val="Heading6"/>
      </w:pPr>
      <w:bookmarkStart w:id="5107" w:name="_Numd19e94506"/>
      <w:bookmarkStart w:id="5108" w:name="_Refd19e94506"/>
      <w:bookmarkStart w:id="5109" w:name="_Tocd19e94506"/>
      <w:r>
        <w:t/>
      </w:r>
      <w:r>
        <w:t>245.103-73</w:t>
      </w:r>
      <w:r>
        <w:t xml:space="preserve"> Government property under sustainment contracts.</w:t>
      </w:r>
      <w:bookmarkEnd w:id="5108"/>
      <w:bookmarkEnd w:id="5109"/>
      <w:bookmarkEnd w:id="5107"/>
    </w:p>
    <w:p xmlns:tce="http://www.TCE.com">
      <w:pPr>
        <w:pStyle w:val="BodyText"/>
      </w:pPr>
      <w:r>
        <w:t xml:space="preserve">See PGI </w:t>
      </w:r>
      <w:r>
        <w:rPr>
          <w:u w:val="single"/>
        </w:rPr>
        <w:t>245.103-73</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37-->
    <w:p xmlns:tce="http://www.TCE.com">
      <w:pPr>
        <w:pStyle w:val="Heading6"/>
      </w:pPr>
      <w:bookmarkStart w:id="5110" w:name="_Numd19e94528"/>
      <w:bookmarkStart w:id="5111" w:name="_Refd19e94528"/>
      <w:bookmarkStart w:id="5112" w:name="_Tocd19e94528"/>
      <w:r>
        <w:t/>
      </w:r>
      <w:r>
        <w:t>245.103-74</w:t>
      </w:r>
      <w:r>
        <w:t xml:space="preserve"> Contracting office responsibilities.</w:t>
      </w:r>
      <w:bookmarkEnd w:id="5111"/>
      <w:bookmarkEnd w:id="5112"/>
      <w:bookmarkEnd w:id="5110"/>
    </w:p>
    <w:p xmlns:tce="http://www.TCE.com">
      <w:pPr>
        <w:pStyle w:val="BodyText"/>
      </w:pPr>
      <w:r>
        <w:t xml:space="preserve">See PGI </w:t>
      </w:r>
      <w:r>
        <w:rPr>
          <w:u w:val="single"/>
        </w:rPr>
        <w:t>245.103-74</w:t>
      </w:r>
      <w:r>
        <w:t xml:space="preserve"> for contracting office responsibilities.</w:t>
      </w:r>
    </w:p>
    <!--Topic unique_2338-->
    <w:p xmlns:tce="http://www.TCE.com">
      <w:pPr>
        <w:pStyle w:val="Heading5"/>
      </w:pPr>
      <w:bookmarkStart w:id="5113" w:name="_Numd19e94552"/>
      <w:bookmarkStart w:id="5114" w:name="_Refd19e94552"/>
      <w:bookmarkStart w:id="5115" w:name="_Tocd19e94552"/>
      <w:r>
        <w:t/>
      </w:r>
      <w:r>
        <w:t>245.104</w:t>
      </w:r>
      <w:r>
        <w:t xml:space="preserve"> Responsibility and liability for Government property.</w:t>
      </w:r>
      <w:bookmarkEnd w:id="5114"/>
      <w:bookmarkEnd w:id="5115"/>
      <w:bookmarkEnd w:id="5113"/>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39-->
    <w:p xmlns:tce="http://www.TCE.com">
      <w:pPr>
        <w:pStyle w:val="Heading5"/>
      </w:pPr>
      <w:bookmarkStart w:id="5116" w:name="_Numd19e94570"/>
      <w:bookmarkStart w:id="5117" w:name="_Refd19e94570"/>
      <w:bookmarkStart w:id="5118" w:name="_Tocd19e94570"/>
      <w:r>
        <w:t/>
      </w:r>
      <w:r>
        <w:t>245.105</w:t>
      </w:r>
      <w:r>
        <w:t xml:space="preserve"> Contractors property management system compliance.</w:t>
      </w:r>
      <w:bookmarkEnd w:id="5117"/>
      <w:bookmarkEnd w:id="5118"/>
      <w:bookmarkEnd w:id="5116"/>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_Numd19e132895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_Numd19e132895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_Numd19e132895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_Numd19e132895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_Numd19e132895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_Numd19e132895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245.105</w:t>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40-->
    <w:p xmlns:tce="http://www.TCE.com">
      <w:pPr>
        <w:pStyle w:val="Heading5"/>
      </w:pPr>
      <w:bookmarkStart w:id="5119" w:name="_Numd19e94700"/>
      <w:bookmarkStart w:id="5120" w:name="_Refd19e94700"/>
      <w:bookmarkStart w:id="5121" w:name="_Tocd19e94700"/>
      <w:r>
        <w:t/>
      </w:r>
      <w:r>
        <w:t>245.107</w:t>
      </w:r>
      <w:r>
        <w:t xml:space="preserve"> Contract clauses.</w:t>
      </w:r>
      <w:bookmarkEnd w:id="5120"/>
      <w:bookmarkEnd w:id="5121"/>
      <w:bookmarkEnd w:id="5119"/>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(3) Use the clause at 252.245–7001, Tagging, Labeling, and Marking of Government-Furnished Property, in solicitations and contracts that contain the clause at FAR 52.245-1, Government Property.</w:t>
      </w:r>
    </w:p>
    <w:p xmlns:tce="http://www.TCE.com">
      <w:pPr>
        <w:pStyle w:val="BodyText"/>
        <w:ind w:left="1440"/>
      </w:pPr>
      <w:r>
        <w:t>(4) Use the clause at 252.245–7002, Reporting Loss of Government Property, in solicitations and contracts that contain the clause at FAR 52.245–1, Government Property.</w:t>
      </w:r>
    </w:p>
    <w:p xmlns:tce="http://www.TCE.com">
      <w:pPr>
        <w:pStyle w:val="BodyText"/>
        <w:ind w:left="1440"/>
      </w:pPr>
      <w:r>
        <w:t xml:space="preserve">(5) Use the clause at </w:t>
      </w:r>
      <w:r>
        <w:rPr>
          <w:color w:val="0000FF"/>
        </w:rPr>
        <w:fldChar w:fldCharType="begin"/>
      </w:r>
      <w:r>
        <w:rPr>
          <w:color w:val="0000FF"/>
        </w:rPr>
        <w:instrText xml:space="preserve"> REF _Numd19e132895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 xml:space="preserve">(6) Use the clause at </w:t>
      </w:r>
      <w:r>
        <w:rPr>
          <w:color w:val="0000FF"/>
        </w:rPr>
        <w:fldChar w:fldCharType="begin"/>
      </w:r>
      <w:r>
        <w:rPr>
          <w:color w:val="0000FF"/>
        </w:rPr>
        <w:instrText xml:space="preserve"> REF _Numd19e132966 \h </w:instrText>
      </w:r>
      <w:r>
        <w:fldChar w:fldCharType="separate"/>
      </w:r>
      <w:rPr>
        <w:color w:val="0000FF"/>
      </w:rPr>
      <w:r>
        <w:rPr>
          <w:u w:val="single"/>
        </w:rPr>
        <w:t>252.245-7004</w:t>
      </w:r>
      <w:r>
        <w:rPr>
          <w:color w:val="0000FF"/>
        </w:rPr>
        <w:fldChar w:fldCharType="end"/>
      </w:r>
      <w:r>
        <w:t xml:space="preserve"> , Reporting, Reutilization, and Disposal, in solicitations and contracts that contain the clause at FAR 52.245-1, Government Property.</w:t>
      </w:r>
    </w:p>
    <!--Topic unique_2341-->
    <w:p xmlns:tce="http://www.TCE.com">
      <w:pPr>
        <w:pStyle w:val="Heading4"/>
      </w:pPr>
      <w:bookmarkStart w:id="5122" w:name="_Numd19e94740"/>
      <w:bookmarkStart w:id="5123" w:name="_Refd19e94740"/>
      <w:bookmarkStart w:id="5124" w:name="_Tocd19e94740"/>
      <w:r>
        <w:t/>
      </w:r>
      <w:r>
        <w:t>Subpart 245.2</w:t>
      </w:r>
      <w:r>
        <w:t xml:space="preserve"> - SOLICITATION AND EVALUATION PROCEDURES</w:t>
      </w:r>
      <w:bookmarkEnd w:id="5123"/>
      <w:bookmarkEnd w:id="5124"/>
      <w:bookmarkEnd w:id="5122"/>
    </w:p>
    <!--Topic unique_2342-->
    <w:p xmlns:tce="http://www.TCE.com">
      <w:pPr>
        <w:pStyle w:val="Heading5"/>
      </w:pPr>
      <w:bookmarkStart w:id="5125" w:name="_Numd19e94753"/>
      <w:bookmarkStart w:id="5126" w:name="_Refd19e94753"/>
      <w:bookmarkStart w:id="5127" w:name="_Tocd19e94753"/>
      <w:r>
        <w:t/>
      </w:r>
      <w:r>
        <w:t>245.201</w:t>
      </w:r>
      <w:r>
        <w:t xml:space="preserve"> Solicitation.</w:t>
      </w:r>
      <w:bookmarkEnd w:id="5126"/>
      <w:bookmarkEnd w:id="5127"/>
      <w:bookmarkEnd w:id="5125"/>
    </w:p>
    <!--Topic unique_2343-->
    <w:p xmlns:tce="http://www.TCE.com">
      <w:pPr>
        <w:pStyle w:val="Heading6"/>
      </w:pPr>
      <w:bookmarkStart w:id="5128" w:name="_Numd19e94766"/>
      <w:bookmarkStart w:id="5129" w:name="_Refd19e94766"/>
      <w:bookmarkStart w:id="5130" w:name="_Tocd19e94766"/>
      <w:r>
        <w:t/>
      </w:r>
      <w:r>
        <w:t>245.201-70</w:t>
      </w:r>
      <w:r>
        <w:t xml:space="preserve"> Definitions.</w:t>
      </w:r>
      <w:bookmarkEnd w:id="5129"/>
      <w:bookmarkEnd w:id="5130"/>
      <w:bookmarkEnd w:id="5128"/>
    </w:p>
    <w:p xmlns:tce="http://www.TCE.com">
      <w:pPr>
        <w:pStyle w:val="BodyText"/>
      </w:pPr>
      <w:r>
        <w:t xml:space="preserve">See the definitions at PGI </w:t>
      </w:r>
      <w:r>
        <w:rPr>
          <w:u w:val="single"/>
        </w:rPr>
        <w:t>245.201-70</w:t>
      </w:r>
      <w:r>
        <w:t xml:space="preserve"> .</w:t>
      </w:r>
    </w:p>
    <!--Topic unique_2344-->
    <w:p xmlns:tce="http://www.TCE.com">
      <w:pPr>
        <w:pStyle w:val="Heading6"/>
      </w:pPr>
      <w:bookmarkStart w:id="5131" w:name="_Numd19e94789"/>
      <w:bookmarkStart w:id="5132" w:name="_Refd19e94789"/>
      <w:bookmarkStart w:id="5133" w:name="_Tocd19e94789"/>
      <w:r>
        <w:t/>
      </w:r>
      <w:r>
        <w:t>245.201-71</w:t>
      </w:r>
      <w:r>
        <w:t xml:space="preserve"> Security classification.</w:t>
      </w:r>
      <w:bookmarkEnd w:id="5132"/>
      <w:bookmarkEnd w:id="5133"/>
      <w:bookmarkEnd w:id="5131"/>
    </w:p>
    <w:p xmlns:tce="http://www.TCE.com">
      <w:pPr>
        <w:pStyle w:val="BodyText"/>
      </w:pPr>
      <w:r>
        <w:t xml:space="preserve">Follow the procedures at PGI </w:t>
      </w:r>
      <w:r>
        <w:rPr>
          <w:u w:val="single"/>
        </w:rPr>
        <w:t>245.201-71</w:t>
      </w:r>
      <w:r>
        <w:t xml:space="preserve"> for security classification.</w:t>
      </w:r>
    </w:p>
    <!--Topic unique_2345-->
    <w:p xmlns:tce="http://www.TCE.com">
      <w:pPr>
        <w:pStyle w:val="Heading4"/>
      </w:pPr>
      <w:bookmarkStart w:id="5134" w:name="_Numd19e94813"/>
      <w:bookmarkStart w:id="5135" w:name="_Refd19e94813"/>
      <w:bookmarkStart w:id="5136" w:name="_Tocd19e94813"/>
      <w:r>
        <w:t/>
      </w:r>
      <w:r>
        <w:t>Subpart 245.3</w:t>
      </w:r>
      <w:r>
        <w:t xml:space="preserve"> - AUTHORIZING THE USE AND RENTAL OF GOVERNMENT PROPERTY</w:t>
      </w:r>
      <w:bookmarkEnd w:id="5135"/>
      <w:bookmarkEnd w:id="5136"/>
      <w:bookmarkEnd w:id="5134"/>
    </w:p>
    <!--Topic unique_2346-->
    <w:p xmlns:tce="http://www.TCE.com">
      <w:pPr>
        <w:pStyle w:val="Heading5"/>
      </w:pPr>
      <w:bookmarkStart w:id="5137" w:name="_Numd19e94826"/>
      <w:bookmarkStart w:id="5138" w:name="_Refd19e94826"/>
      <w:bookmarkStart w:id="5139" w:name="_Tocd19e94826"/>
      <w:r>
        <w:t/>
      </w:r>
      <w:r>
        <w:t>245.302</w:t>
      </w:r>
      <w:r>
        <w:t xml:space="preserve"> Contracts with foreign governments or international organizations.</w:t>
      </w:r>
      <w:bookmarkEnd w:id="5138"/>
      <w:bookmarkEnd w:id="5139"/>
      <w:bookmarkEnd w:id="5137"/>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47-->
    <w:p xmlns:tce="http://www.TCE.com">
      <w:pPr>
        <w:pStyle w:val="Heading4"/>
      </w:pPr>
      <w:bookmarkStart w:id="5140" w:name="_Numd19e94888"/>
      <w:bookmarkStart w:id="5141" w:name="_Refd19e94888"/>
      <w:bookmarkStart w:id="5142" w:name="_Tocd19e94888"/>
      <w:r>
        <w:t/>
      </w:r>
      <w:r>
        <w:t>Subpart 245.4</w:t>
      </w:r>
      <w:r>
        <w:t xml:space="preserve"> - TITLE TO GOVERNMENT PROPERTY</w:t>
      </w:r>
      <w:bookmarkEnd w:id="5141"/>
      <w:bookmarkEnd w:id="5142"/>
      <w:bookmarkEnd w:id="5140"/>
    </w:p>
    <!--Topic unique_2348-->
    <w:p xmlns:tce="http://www.TCE.com">
      <w:pPr>
        <w:pStyle w:val="Heading5"/>
      </w:pPr>
      <w:bookmarkStart w:id="5143" w:name="_Numd19e94901"/>
      <w:bookmarkStart w:id="5144" w:name="_Refd19e94901"/>
      <w:bookmarkStart w:id="5145" w:name="_Tocd19e94901"/>
      <w:r>
        <w:t/>
      </w:r>
      <w:r>
        <w:t>245.402</w:t>
      </w:r>
      <w:r>
        <w:t xml:space="preserve"> Title to contractor-acquired property.</w:t>
      </w:r>
      <w:bookmarkEnd w:id="5144"/>
      <w:bookmarkEnd w:id="5145"/>
      <w:bookmarkEnd w:id="5143"/>
    </w:p>
    <!--Topic unique_2349-->
    <w:p xmlns:tce="http://www.TCE.com">
      <w:pPr>
        <w:pStyle w:val="Heading6"/>
      </w:pPr>
      <w:bookmarkStart w:id="5146" w:name="_Numd19e94914"/>
      <w:bookmarkStart w:id="5147" w:name="_Refd19e94914"/>
      <w:bookmarkStart w:id="5148" w:name="_Tocd19e94914"/>
      <w:r>
        <w:t/>
      </w:r>
      <w:r>
        <w:t>245.402-70</w:t>
      </w:r>
      <w:r>
        <w:t xml:space="preserve"> Policy.</w:t>
      </w:r>
      <w:bookmarkEnd w:id="5147"/>
      <w:bookmarkEnd w:id="5148"/>
      <w:bookmarkEnd w:id="5146"/>
    </w:p>
    <w:p xmlns:tce="http://www.TCE.com">
      <w:pPr>
        <w:pStyle w:val="BodyText"/>
      </w:pPr>
      <w:r>
        <w:t xml:space="preserve">Review the guidance at PGI </w:t>
      </w:r>
      <w:r>
        <w:rPr>
          <w:u w:val="single"/>
        </w:rPr>
        <w:t>245.402-70</w:t>
      </w:r>
      <w:r>
        <w:t xml:space="preserve"> with regard to oversight and surveillance of contractor-acquired property.</w:t>
      </w:r>
    </w:p>
    <!--Topic unique_2350-->
    <w:p xmlns:tce="http://www.TCE.com">
      <w:pPr>
        <w:pStyle w:val="Heading6"/>
      </w:pPr>
      <w:bookmarkStart w:id="5149" w:name="_Numd19e94937"/>
      <w:bookmarkStart w:id="5150" w:name="_Refd19e94937"/>
      <w:bookmarkStart w:id="5151" w:name="_Tocd19e94937"/>
      <w:r>
        <w:t/>
      </w:r>
      <w:r>
        <w:t>245.402-71</w:t>
      </w:r>
      <w:r>
        <w:t xml:space="preserve"> Delivery of contractor-acquired property.</w:t>
      </w:r>
      <w:bookmarkEnd w:id="5150"/>
      <w:bookmarkEnd w:id="5151"/>
      <w:bookmarkEnd w:id="5149"/>
    </w:p>
    <w:p xmlns:tce="http://www.TCE.com">
      <w:pPr>
        <w:pStyle w:val="BodyText"/>
      </w:pPr>
      <w:r>
        <w:t xml:space="preserve">Follow the procedures at PGI </w:t>
      </w:r>
      <w:r>
        <w:rPr>
          <w:u w:val="single"/>
        </w:rPr>
        <w:t>245.402-71</w:t>
      </w:r>
      <w:r>
        <w:t xml:space="preserve"> for the delivery of contractor-acquired property.</w:t>
      </w:r>
    </w:p>
    <!--Topic unique_2351-->
    <w:p xmlns:tce="http://www.TCE.com">
      <w:pPr>
        <w:pStyle w:val="Heading4"/>
      </w:pPr>
      <w:bookmarkStart w:id="5152" w:name="_Numd19e94961"/>
      <w:bookmarkStart w:id="5153" w:name="_Refd19e94961"/>
      <w:bookmarkStart w:id="5154" w:name="_Tocd19e94961"/>
      <w:r>
        <w:t/>
      </w:r>
      <w:r>
        <w:t>Subpart 245.5</w:t>
      </w:r>
      <w:r>
        <w:t xml:space="preserve"> - SUPPORT GOVERNMENT PROPERTY ADMINISTRATION</w:t>
      </w:r>
      <w:bookmarkEnd w:id="5153"/>
      <w:bookmarkEnd w:id="5154"/>
      <w:bookmarkEnd w:id="5152"/>
    </w:p>
    <!--Topic unique_2352-->
    <w:p xmlns:tce="http://www.TCE.com">
      <w:pPr>
        <w:pStyle w:val="Heading5"/>
      </w:pPr>
      <w:bookmarkStart w:id="5155" w:name="_Numd19e94974"/>
      <w:bookmarkStart w:id="5156" w:name="_Refd19e94974"/>
      <w:bookmarkStart w:id="5157" w:name="_Tocd19e94974"/>
      <w:r>
        <w:t/>
      </w:r>
      <w:r>
        <w:t>245.570</w:t>
      </w:r>
      <w:r>
        <w:t xml:space="preserve"> Storage at the Government's expense.</w:t>
      </w:r>
      <w:bookmarkEnd w:id="5156"/>
      <w:bookmarkEnd w:id="5157"/>
      <w:bookmarkEnd w:id="5155"/>
    </w:p>
    <w:p xmlns:tce="http://www.TCE.com">
      <w:pPr>
        <w:pStyle w:val="BodyText"/>
      </w:pPr>
      <w:r>
        <w:t>All storage contracts or agreements shall be separately priced and shall include all costs associated with the storage.</w:t>
      </w:r>
    </w:p>
    <!--Topic unique_2353-->
    <w:p xmlns:tce="http://www.TCE.com">
      <w:pPr>
        <w:pStyle w:val="Heading4"/>
      </w:pPr>
      <w:bookmarkStart w:id="5158" w:name="_Numd19e94994"/>
      <w:bookmarkStart w:id="5159" w:name="_Refd19e94994"/>
      <w:bookmarkStart w:id="5160" w:name="_Tocd19e94994"/>
      <w:r>
        <w:t/>
      </w:r>
      <w:r>
        <w:t>Subpart 245.6</w:t>
      </w:r>
      <w:r>
        <w:t xml:space="preserve"> - REPORTING, REUTILIZATION, AND DISPOSAL</w:t>
      </w:r>
      <w:bookmarkEnd w:id="5159"/>
      <w:bookmarkEnd w:id="5160"/>
      <w:bookmarkEnd w:id="5158"/>
    </w:p>
    <!--Topic unique_2354-->
    <w:p xmlns:tce="http://www.TCE.com">
      <w:pPr>
        <w:pStyle w:val="Heading5"/>
      </w:pPr>
      <w:bookmarkStart w:id="5161" w:name="_Numd19e95007"/>
      <w:bookmarkStart w:id="5162" w:name="_Refd19e95007"/>
      <w:bookmarkStart w:id="5163" w:name="_Tocd19e95007"/>
      <w:r>
        <w:t/>
      </w:r>
      <w:r>
        <w:t>245.602</w:t>
      </w:r>
      <w:r>
        <w:t xml:space="preserve"> Reutilization of Government property.</w:t>
      </w:r>
      <w:bookmarkEnd w:id="5162"/>
      <w:bookmarkEnd w:id="5163"/>
      <w:bookmarkEnd w:id="5161"/>
    </w:p>
    <!--Topic unique_2355-->
    <w:p xmlns:tce="http://www.TCE.com">
      <w:pPr>
        <w:pStyle w:val="Heading6"/>
      </w:pPr>
      <w:bookmarkStart w:id="5164" w:name="_Numd19e95020"/>
      <w:bookmarkStart w:id="5165" w:name="_Refd19e95020"/>
      <w:bookmarkStart w:id="5166" w:name="_Tocd19e95020"/>
      <w:r>
        <w:t/>
      </w:r>
      <w:r>
        <w:t>245.602-1</w:t>
      </w:r>
      <w:r>
        <w:t xml:space="preserve"> Inventory disposal schedules.</w:t>
      </w:r>
      <w:bookmarkEnd w:id="5165"/>
      <w:bookmarkEnd w:id="5166"/>
      <w:bookmarkEnd w:id="5164"/>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356-->
    <w:p xmlns:tce="http://www.TCE.com">
      <w:pPr>
        <w:pStyle w:val="Heading6"/>
      </w:pPr>
      <w:bookmarkStart w:id="5167" w:name="_Numd19e95071"/>
      <w:bookmarkStart w:id="5168" w:name="_Refd19e95071"/>
      <w:bookmarkStart w:id="5169" w:name="_Tocd19e95071"/>
      <w:r>
        <w:t/>
      </w:r>
      <w:r>
        <w:t>245.602-3</w:t>
      </w:r>
      <w:r>
        <w:t xml:space="preserve"> Screening.</w:t>
      </w:r>
      <w:bookmarkEnd w:id="5168"/>
      <w:bookmarkEnd w:id="5169"/>
      <w:bookmarkEnd w:id="5167"/>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57-->
    <w:p xmlns:tce="http://www.TCE.com">
      <w:pPr>
        <w:pStyle w:val="Heading6"/>
      </w:pPr>
      <w:bookmarkStart w:id="5170" w:name="_Numd19e95089"/>
      <w:bookmarkStart w:id="5171" w:name="_Refd19e95089"/>
      <w:bookmarkStart w:id="5172" w:name="_Tocd19e95089"/>
      <w:r>
        <w:t/>
      </w:r>
      <w:r>
        <w:t>245.602-70</w:t>
      </w:r>
      <w:r>
        <w:t xml:space="preserve"> Plant clearance procedures.</w:t>
      </w:r>
      <w:bookmarkEnd w:id="5171"/>
      <w:bookmarkEnd w:id="5172"/>
      <w:bookmarkEnd w:id="5170"/>
    </w:p>
    <w:p xmlns:tce="http://www.TCE.com">
      <w:pPr>
        <w:pStyle w:val="BodyText"/>
      </w:pPr>
      <w:r>
        <w:t xml:space="preserve">Follow the procedures at PGI </w:t>
      </w:r>
      <w:r>
        <w:rPr>
          <w:u w:val="single"/>
        </w:rPr>
        <w:t>245.602-70</w:t>
      </w:r>
      <w:r>
        <w:t xml:space="preserve"> for establishing and processing a plant clearance case.</w:t>
      </w:r>
    </w:p>
    <!--Topic unique_2358-->
    <w:p xmlns:tce="http://www.TCE.com">
      <w:pPr>
        <w:pStyle w:val="Heading5"/>
      </w:pPr>
      <w:bookmarkStart w:id="5173" w:name="_Numd19e95113"/>
      <w:bookmarkStart w:id="5174" w:name="_Refd19e95113"/>
      <w:bookmarkStart w:id="5175" w:name="_Tocd19e95113"/>
      <w:r>
        <w:t/>
      </w:r>
      <w:r>
        <w:t>245.604</w:t>
      </w:r>
      <w:r>
        <w:t xml:space="preserve"> Sale of surplus personalproperty.</w:t>
      </w:r>
      <w:bookmarkEnd w:id="5174"/>
      <w:bookmarkEnd w:id="5175"/>
      <w:bookmarkEnd w:id="5173"/>
    </w:p>
    <!--Topic unique_2359-->
    <w:p xmlns:tce="http://www.TCE.com">
      <w:pPr>
        <w:pStyle w:val="Heading6"/>
      </w:pPr>
      <w:bookmarkStart w:id="5176" w:name="_Numd19e95126"/>
      <w:bookmarkStart w:id="5177" w:name="_Refd19e95126"/>
      <w:bookmarkStart w:id="5178" w:name="_Tocd19e95126"/>
      <w:r>
        <w:t/>
      </w:r>
      <w:r>
        <w:t>245.604-1</w:t>
      </w:r>
      <w:r>
        <w:t xml:space="preserve"> Sales procedures.</w:t>
      </w:r>
      <w:bookmarkEnd w:id="5177"/>
      <w:bookmarkEnd w:id="5178"/>
      <w:bookmarkEnd w:id="5176"/>
    </w:p>
    <w:p xmlns:tce="http://www.TCE.com">
      <w:pPr>
        <w:pStyle w:val="BodyText"/>
        <w:ind w:left="720"/>
      </w:pPr>
      <w:r>
        <w:t xml:space="preserve">(1) </w:t>
      </w:r>
      <w:r>
        <w:rPr>
          <w:i/>
        </w:rPr>
        <w:t>Best value sales approach.</w:t>
      </w:r>
      <w:r>
        <w:t xml:space="preserve"> Plant clearance officers shall determine a best value sales approach (formal or informal sales), to include due consideration for costs, risks, and benefits, e.g., potential sales proceeds.</w:t>
      </w:r>
    </w:p>
    <w:p xmlns:tce="http://www.TCE.com">
      <w:pPr>
        <w:pStyle w:val="BodyText"/>
        <w:ind w:left="720"/>
      </w:pPr>
      <w:r>
        <w:t xml:space="preserve">(2) </w:t>
      </w:r>
      <w:r>
        <w:rPr>
          <w:i/>
        </w:rPr>
        <w:t>Informal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 xml:space="preserve">(ii) Approve award to the responsible bidder whose bid is most advantageous to the Government. The plant clearance officer shall not approve award to any bidder who is an ineligible transferee, as defined in </w:t>
      </w:r>
      <w:r>
        <w:rPr>
          <w:color w:val="0000FF"/>
        </w:rPr>
        <w:fldChar w:fldCharType="begin"/>
      </w:r>
      <w:r>
        <w:rPr>
          <w:color w:val="0000FF"/>
        </w:rPr>
        <w:instrText xml:space="preserve"> REF _Numd19e132966 \h </w:instrText>
      </w:r>
      <w:r>
        <w:fldChar w:fldCharType="separate"/>
      </w:r>
      <w:rPr>
        <w:color w:val="0000FF"/>
      </w:rPr>
      <w:r>
        <w:rPr>
          <w:u w:val="single"/>
        </w:rPr>
        <w:t>252.245-7004</w:t>
      </w:r>
      <w:r>
        <w:rPr>
          <w:color w:val="0000FF"/>
        </w:rPr>
        <w:fldChar w:fldCharType="end"/>
      </w:r>
      <w:r>
        <w:t xml:space="preserve"> , Reporting, Reutilization, and Disposal;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Noncompetitive sales</w:t>
      </w:r>
      <w:r>
        <w:t>.</w:t>
      </w:r>
    </w:p>
    <w:p xmlns:tce="http://www.TCE.com">
      <w:pPr>
        <w:pStyle w:val="BodyText"/>
        <w:ind w:left="1440"/>
      </w:pPr>
      <w:r>
        <w:t>(i) Noncompetitive sales include purchases or retention at less than cost by the contractor. Noncompetitive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Noncompetitive sales shall be at fair and reasonable prices, not less than those reasonably expected under competitive sales.</w:t>
      </w:r>
    </w:p>
    <w:p xmlns:tce="http://www.TCE.com">
      <w:pPr>
        <w:pStyle w:val="BodyText"/>
        <w:ind w:left="1440"/>
      </w:pPr>
      <w:r>
        <w:t>(iii) Conditions justifying noncompetitive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rPr>
          <w:u w:val="single"/>
        </w:rPr>
        <w:t>245.6</w:t>
      </w:r>
      <w:r>
        <w:t>.</w:t>
      </w:r>
    </w:p>
    <!--Topic unique_2360-->
    <w:p xmlns:tce="http://www.TCE.com">
      <w:pPr>
        <w:pStyle w:val="Heading4"/>
      </w:pPr>
      <w:bookmarkStart w:id="5179" w:name="_Numd19e95216"/>
      <w:bookmarkStart w:id="5180" w:name="_Refd19e95216"/>
      <w:bookmarkStart w:id="5181" w:name="_Tocd19e95216"/>
      <w:r>
        <w:t/>
      </w:r>
      <w:r>
        <w:t>Subpart 245.70</w:t>
      </w:r>
      <w:r>
        <w:t xml:space="preserve"> - PLANT CLEARANCE FORMS</w:t>
      </w:r>
      <w:bookmarkEnd w:id="5180"/>
      <w:bookmarkEnd w:id="5181"/>
      <w:bookmarkEnd w:id="5179"/>
    </w:p>
    <!--Topic unique_2361-->
    <w:p xmlns:tce="http://www.TCE.com">
      <w:pPr>
        <w:pStyle w:val="Heading5"/>
      </w:pPr>
      <w:bookmarkStart w:id="5182" w:name="_Numd19e95229"/>
      <w:bookmarkStart w:id="5183" w:name="_Refd19e95229"/>
      <w:bookmarkStart w:id="5184" w:name="_Tocd19e95229"/>
      <w:r>
        <w:t/>
      </w:r>
      <w:r>
        <w:t>245.7001</w:t>
      </w:r>
      <w:r>
        <w:t xml:space="preserve"> Forms.</w:t>
      </w:r>
      <w:bookmarkEnd w:id="5183"/>
      <w:bookmarkEnd w:id="5184"/>
      <w:bookmarkEnd w:id="5182"/>
    </w:p>
    <w:p xmlns:tce="http://www.TCE.com">
      <w:pPr>
        <w:pStyle w:val="BodyText"/>
      </w:pPr>
      <w:r>
        <w:t>Use the forms listed below in performance of plant clearance actions.</w:t>
      </w:r>
    </w:p>
    <!--Topic unique_2362-->
    <w:p xmlns:tce="http://www.TCE.com">
      <w:pPr>
        <w:pStyle w:val="Heading6"/>
      </w:pPr>
      <w:bookmarkStart w:id="5185" w:name="_Numd19e95246"/>
      <w:bookmarkStart w:id="5186" w:name="_Refd19e95246"/>
      <w:bookmarkStart w:id="5187" w:name="_Tocd19e95246"/>
      <w:r>
        <w:t/>
      </w:r>
      <w:r>
        <w:t>245.7001-1</w:t>
      </w:r>
      <w:r>
        <w:t xml:space="preserve"> Standard Form 97, Certificate of Release of a Motor Vehicle (Agency Record Copy).</w:t>
      </w:r>
      <w:bookmarkEnd w:id="5186"/>
      <w:bookmarkEnd w:id="5187"/>
      <w:bookmarkEnd w:id="5185"/>
    </w:p>
    <w:p xmlns:tce="http://www.TCE.com">
      <w:pPr>
        <w:pStyle w:val="BodyText"/>
      </w:pPr>
      <w:r>
        <w:t>Use for transfers, donations, and sales of motor vehicles. The contracting officer shall execute the SF 97 and furnish it to the purchaser.</w:t>
      </w:r>
    </w:p>
    <!--Topic unique_2363-->
    <w:p xmlns:tce="http://www.TCE.com">
      <w:pPr>
        <w:pStyle w:val="Heading6"/>
      </w:pPr>
      <w:bookmarkStart w:id="5188" w:name="_Numd19e95265"/>
      <w:bookmarkStart w:id="5189" w:name="_Refd19e95265"/>
      <w:bookmarkStart w:id="5190" w:name="_Tocd19e95265"/>
      <w:r>
        <w:t/>
      </w:r>
      <w:r>
        <w:t>245.7001-2</w:t>
      </w:r>
      <w:r>
        <w:t xml:space="preserve"> DD Form 1149, Requisition and Invoice Shipping Document.</w:t>
      </w:r>
      <w:bookmarkEnd w:id="5189"/>
      <w:bookmarkEnd w:id="5190"/>
      <w:bookmarkEnd w:id="5188"/>
    </w:p>
    <w:p xmlns:tce="http://www.TCE.com">
      <w:pPr>
        <w:pStyle w:val="BodyText"/>
      </w:pPr>
      <w:r>
        <w:t>Use for transfer and donation of contractor inventory.</w:t>
      </w:r>
    </w:p>
    <!--Topic unique_2364-->
    <w:p xmlns:tce="http://www.TCE.com">
      <w:pPr>
        <w:pStyle w:val="Heading6"/>
      </w:pPr>
      <w:bookmarkStart w:id="5191" w:name="_Numd19e95283"/>
      <w:bookmarkStart w:id="5192" w:name="_Refd19e95283"/>
      <w:bookmarkStart w:id="5193" w:name="_Tocd19e95283"/>
      <w:r>
        <w:t/>
      </w:r>
      <w:r>
        <w:t>245.7001-3</w:t>
      </w:r>
      <w:r>
        <w:t xml:space="preserve"> DD Form 1348-1, DoD Single Line Item Release/Receipt Document.</w:t>
      </w:r>
      <w:bookmarkEnd w:id="5192"/>
      <w:bookmarkEnd w:id="5193"/>
      <w:bookmarkEnd w:id="5191"/>
    </w:p>
    <w:p xmlns:tce="http://www.TCE.com">
      <w:pPr>
        <w:pStyle w:val="BodyText"/>
      </w:pPr>
      <w:r>
        <w:t>Use when authorized by the plant clearance officer.</w:t>
      </w:r>
    </w:p>
    <!--Topic unique_2365-->
    <w:p xmlns:tce="http://www.TCE.com">
      <w:pPr>
        <w:pStyle w:val="Heading6"/>
      </w:pPr>
      <w:bookmarkStart w:id="5194" w:name="_Numd19e95302"/>
      <w:bookmarkStart w:id="5195" w:name="_Refd19e95302"/>
      <w:bookmarkStart w:id="5196" w:name="_Tocd19e95302"/>
      <w:r>
        <w:t/>
      </w:r>
      <w:r>
        <w:t>245.7001-4</w:t>
      </w:r>
      <w:r>
        <w:t xml:space="preserve"> DD Form 1640, Request for Plant Clearance.</w:t>
      </w:r>
      <w:bookmarkEnd w:id="5195"/>
      <w:bookmarkEnd w:id="5196"/>
      <w:bookmarkEnd w:id="5194"/>
    </w:p>
    <w:p xmlns:tce="http://www.TCE.com">
      <w:pPr>
        <w:pStyle w:val="BodyText"/>
      </w:pPr>
      <w:r>
        <w:t>Use to request plant clearance assistance or transfer plant clearance.</w:t>
      </w:r>
    </w:p>
    <!--Topic unique_2366-->
    <w:p xmlns:tce="http://www.TCE.com">
      <w:pPr>
        <w:pStyle w:val="Heading6"/>
      </w:pPr>
      <w:bookmarkStart w:id="5197" w:name="_Numd19e95320"/>
      <w:bookmarkStart w:id="5198" w:name="_Refd19e95320"/>
      <w:bookmarkStart w:id="5199" w:name="_Tocd19e95320"/>
      <w:r>
        <w:t/>
      </w:r>
      <w:r>
        <w:t>245.7001-5</w:t>
      </w:r>
      <w:r>
        <w:t xml:space="preserve"> DD Form 1641, Disposal Determination/Approval.</w:t>
      </w:r>
      <w:bookmarkEnd w:id="5198"/>
      <w:bookmarkEnd w:id="5199"/>
      <w:bookmarkEnd w:id="5197"/>
    </w:p>
    <w:p xmlns:tce="http://www.TCE.com">
      <w:pPr>
        <w:pStyle w:val="BodyText"/>
      </w:pPr>
      <w:r>
        <w:t>Use to record rationale for the following disposal determinations:</w:t>
      </w:r>
    </w:p>
    <w:p xmlns:tce="http://www.TCE.com">
      <w:pPr>
        <w:pStyle w:val="BodyText"/>
        <w:ind w:left="720"/>
      </w:pPr>
      <w:r>
        <w:t>(a) Downgrade usable property to scrap.</w:t>
      </w:r>
    </w:p>
    <w:p xmlns:tce="http://www.TCE.com">
      <w:pPr>
        <w:pStyle w:val="BodyText"/>
        <w:ind w:left="720"/>
      </w:pPr>
      <w:r>
        <w:t>(b) Abandonment or destruction.</w:t>
      </w:r>
    </w:p>
    <w:p xmlns:tce="http://www.TCE.com">
      <w:pPr>
        <w:pStyle w:val="BodyText"/>
        <w:ind w:left="720"/>
      </w:pPr>
      <w:r>
        <w:t>(c) Noncompetitive sale of surplus property.</w:t>
      </w:r>
    </w:p>
    <w:p xmlns:tce="http://www.TCE.com">
      <w:pPr>
        <w:pStyle w:val="BodyText"/>
        <w:ind w:left="720"/>
      </w:pPr>
      <w:r>
        <w:t>(d) Other disposal actions.</w:t>
      </w:r>
    </w:p>
    <!--Topic unique_2367-->
    <w:p xmlns:tce="http://www.TCE.com">
      <w:pPr>
        <w:pStyle w:val="Heading6"/>
      </w:pPr>
      <w:bookmarkStart w:id="5200" w:name="_Numd19e95347"/>
      <w:bookmarkStart w:id="5201" w:name="_Refd19e95347"/>
      <w:bookmarkStart w:id="5202" w:name="_Tocd19e95347"/>
      <w:r>
        <w:t/>
      </w:r>
      <w:r>
        <w:t>245.7001-6</w:t>
      </w:r>
      <w:r>
        <w:t xml:space="preserve"> DLA Form 1822, End Use Certificate.</w:t>
      </w:r>
      <w:bookmarkEnd w:id="5201"/>
      <w:bookmarkEnd w:id="5202"/>
      <w:bookmarkEnd w:id="5200"/>
    </w:p>
    <w:p xmlns:tce="http://www.TCE.com">
      <w:pPr>
        <w:pStyle w:val="BodyText"/>
      </w:pPr>
      <w:r>
        <w:t>Use when directed by the plant clearance officer.</w:t>
      </w:r>
    </w:p>
    <!--Topic unique_2368-->
    <w:p xmlns:tce="http://www.TCE.com">
      <w:pPr>
        <w:pStyle w:val="Heading4"/>
      </w:pPr>
      <w:bookmarkStart w:id="5203" w:name="_Numd19e95368"/>
      <w:bookmarkStart w:id="5204" w:name="_Refd19e95368"/>
      <w:bookmarkStart w:id="5205" w:name="_Tocd19e95368"/>
      <w:r>
        <w:t/>
      </w:r>
      <w:r>
        <w:t>Subpart 245.71</w:t>
      </w:r>
      <w:r>
        <w:t xml:space="preserve"> - PLANT CLEARANCE FORMS</w:t>
      </w:r>
      <w:bookmarkEnd w:id="5204"/>
      <w:bookmarkEnd w:id="5205"/>
      <w:bookmarkEnd w:id="5203"/>
    </w:p>
    <!--Topic unique_2369-->
    <w:p xmlns:tce="http://www.TCE.com">
      <w:pPr>
        <w:pStyle w:val="Heading4"/>
      </w:pPr>
      <w:bookmarkStart w:id="5206" w:name="_Numd19e95388"/>
      <w:bookmarkStart w:id="5207" w:name="_Refd19e95388"/>
      <w:bookmarkStart w:id="5208" w:name="_Tocd19e95388"/>
      <w:r>
        <w:t/>
      </w:r>
      <w:r>
        <w:t>Subpart 245.72</w:t>
      </w:r>
      <w:r>
        <w:t xml:space="preserve"> - SPECIAL INSTRUCTIONS</w:t>
      </w:r>
      <w:bookmarkEnd w:id="5207"/>
      <w:bookmarkEnd w:id="5208"/>
      <w:bookmarkEnd w:id="5206"/>
    </w:p>
    <!--Topic unique_2370-->
    <w:p xmlns:tce="http://www.TCE.com">
      <w:pPr>
        <w:pStyle w:val="Heading4"/>
      </w:pPr>
      <w:bookmarkStart w:id="5209" w:name="_Numd19e95409"/>
      <w:bookmarkStart w:id="5210" w:name="_Refd19e95409"/>
      <w:bookmarkStart w:id="5211" w:name="_Tocd19e95409"/>
      <w:r>
        <w:t/>
      </w:r>
      <w:r>
        <w:t>Subpart 245.73</w:t>
      </w:r>
      <w:r>
        <w:t xml:space="preserve"> - SALE OF SURPLUS CONTRACTOR INVENTORY</w:t>
      </w:r>
      <w:bookmarkEnd w:id="5210"/>
      <w:bookmarkEnd w:id="5211"/>
      <w:bookmarkEnd w:id="5209"/>
    </w:p>
    <!--Topic unique_2371-->
    <w:p xmlns:tce="http://www.TCE.com">
      <w:pPr>
        <w:pStyle w:val="Heading3"/>
      </w:pPr>
      <w:bookmarkStart w:id="5212" w:name="_Numd19e95424"/>
      <w:bookmarkStart w:id="5213" w:name="_Refd19e95424"/>
      <w:bookmarkStart w:id="5214" w:name="_Tocd19e95424"/>
      <w:r>
        <w:t/>
      </w:r>
      <w:r>
        <w:t>Part 246</w:t>
      </w:r>
      <w:r>
        <w:t xml:space="preserve"> - QUALITY ASSURANCE</w:t>
      </w:r>
      <w:bookmarkEnd w:id="5213"/>
      <w:bookmarkEnd w:id="5214"/>
      <w:bookmarkEnd w:id="5212"/>
    </w:p>
    <w:p xmlns:tce="http://www.TCE.com">
      <w:pPr>
        <w:pStyle w:val="ListBullet"/>
        <!--depth 1-->
        <w:numPr>
          <w:ilvl w:val="0"/>
          <w:numId w:val="691"/>
        </w:numPr>
      </w:pPr>
      <w:r>
        <w:t/>
      </w:r>
      <w:r>
        <w:rPr>
          <w:color w:val="0000FF"/>
        </w:rPr>
        <w:fldChar w:fldCharType="begin"/>
      </w:r>
      <w:r>
        <w:rPr>
          <w:color w:val="0000FF"/>
        </w:rPr>
        <w:instrText xml:space="preserve"> REF _Numd19e95850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_Numd19e95863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_Numd19e95886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_Numd19e95912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_Numd19e95938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_Numd19e95951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_Numd19e95964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_Numd19e95986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_Numd19e95999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_Numd19e96018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_Numd19e96056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_Numd19e96075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_Numd19e96099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_Numd19e96112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_Numd19e96152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_Numd19e96165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_Numd19e96188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_Numd19e96229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_Numd19e96252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_Numd19e96304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_Numd19e96339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_Numd19e96352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_Numd19e96383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_Numd19e96406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_Numd19e96419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_Numd19e96452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_Numd19e96476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_Numd19e96569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_Numd19e96594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_Numd19e96607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_Numd19e96631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_Numd19e96644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_Numd19e96667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_Numd19e96680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_Numd19e96695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_Numd19e96731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_Numd19e96767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_Numd19e96790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_Numd19e96811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_Numd19e96834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_Numd19e96903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_Numd19e96928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_Numd19e96941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_Numd19e96954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_Numd19e96975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_Numd19e96993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_Numd19e97124 \h </w:instrText>
      </w:r>
      <w:r>
        <w:fldChar w:fldCharType="separate"/>
      </w:r>
      <w:rPr>
        <w:color w:val="0000FF"/>
      </w:rPr>
      <w:r>
        <w:rPr>
          <w:u w:val="single"/>
        </w:rPr>
        <w:t>246.870-3 Contract clauses.</w:t>
      </w:r>
      <w:r>
        <w:rPr>
          <w:color w:val="0000FF"/>
        </w:rPr>
        <w:fldChar w:fldCharType="end"/>
      </w:r>
      <w:r>
        <w:t/>
      </w:r>
    </w:p>
    <!--Topic unique_2372-->
    <w:p xmlns:tce="http://www.TCE.com">
      <w:pPr>
        <w:pStyle w:val="Heading4"/>
      </w:pPr>
      <w:bookmarkStart w:id="5215" w:name="_Numd19e95850"/>
      <w:bookmarkStart w:id="5216" w:name="_Refd19e95850"/>
      <w:bookmarkStart w:id="5217" w:name="_Tocd19e95850"/>
      <w:r>
        <w:t/>
      </w:r>
      <w:r>
        <w:t>Subpart 246.1</w:t>
      </w:r>
      <w:r>
        <w:t xml:space="preserve"> - GENERAL</w:t>
      </w:r>
      <w:bookmarkEnd w:id="5216"/>
      <w:bookmarkEnd w:id="5217"/>
      <w:bookmarkEnd w:id="5215"/>
    </w:p>
    <!--Topic unique_2373-->
    <w:p xmlns:tce="http://www.TCE.com">
      <w:pPr>
        <w:pStyle w:val="Heading5"/>
      </w:pPr>
      <w:bookmarkStart w:id="5218" w:name="_Numd19e95863"/>
      <w:bookmarkStart w:id="5219" w:name="_Refd19e95863"/>
      <w:bookmarkStart w:id="5220" w:name="_Tocd19e95863"/>
      <w:r>
        <w:t/>
      </w:r>
      <w:r>
        <w:t>246.101</w:t>
      </w:r>
      <w:r>
        <w:t xml:space="preserve"> Definitions.</w:t>
      </w:r>
      <w:bookmarkEnd w:id="5219"/>
      <w:bookmarkEnd w:id="5220"/>
      <w:bookmarkEnd w:id="5218"/>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_Numd19e133532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374-->
    <w:p xmlns:tce="http://www.TCE.com">
      <w:pPr>
        <w:pStyle w:val="Heading5"/>
      </w:pPr>
      <w:bookmarkStart w:id="5221" w:name="_Numd19e95886"/>
      <w:bookmarkStart w:id="5222" w:name="_Refd19e95886"/>
      <w:bookmarkStart w:id="5223" w:name="_Tocd19e95886"/>
      <w:r>
        <w:t/>
      </w:r>
      <w:r>
        <w:t>246.102</w:t>
      </w:r>
      <w:r>
        <w:t xml:space="preserve"> Policy.</w:t>
      </w:r>
      <w:bookmarkEnd w:id="5222"/>
      <w:bookmarkEnd w:id="5223"/>
      <w:bookmarkEnd w:id="5221"/>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375-->
    <w:p xmlns:tce="http://www.TCE.com">
      <w:pPr>
        <w:pStyle w:val="Heading5"/>
      </w:pPr>
      <w:bookmarkStart w:id="5224" w:name="_Numd19e95912"/>
      <w:bookmarkStart w:id="5225" w:name="_Refd19e95912"/>
      <w:bookmarkStart w:id="5226" w:name="_Tocd19e95912"/>
      <w:r>
        <w:t/>
      </w:r>
      <w:r>
        <w:t>246.103</w:t>
      </w:r>
      <w:r>
        <w:t xml:space="preserve"> Contracting office responsibilities.</w:t>
      </w:r>
      <w:bookmarkEnd w:id="5225"/>
      <w:bookmarkEnd w:id="5226"/>
      <w:bookmarkEnd w:id="5224"/>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u w:val="single"/>
        </w:rPr>
        <w:t>246.103</w:t>
      </w:r>
      <w:r>
        <w:t xml:space="preserve"> (2) for preparation of instructions.</w:t>
      </w:r>
    </w:p>
    <!--Topic unique_2376-->
    <w:p xmlns:tce="http://www.TCE.com">
      <w:pPr>
        <w:pStyle w:val="Heading4"/>
      </w:pPr>
      <w:bookmarkStart w:id="5227" w:name="_Numd19e95938"/>
      <w:bookmarkStart w:id="5228" w:name="_Refd19e95938"/>
      <w:bookmarkStart w:id="5229" w:name="_Tocd19e95938"/>
      <w:r>
        <w:t/>
      </w:r>
      <w:r>
        <w:t>Subpart 246.2</w:t>
      </w:r>
      <w:r>
        <w:t xml:space="preserve"> - CONTRACT QUALITY REQUIREMENTS</w:t>
      </w:r>
      <w:bookmarkEnd w:id="5228"/>
      <w:bookmarkEnd w:id="5229"/>
      <w:bookmarkEnd w:id="5227"/>
    </w:p>
    <!--Topic unique_2377-->
    <w:p xmlns:tce="http://www.TCE.com">
      <w:pPr>
        <w:pStyle w:val="Heading5"/>
      </w:pPr>
      <w:bookmarkStart w:id="5230" w:name="_Numd19e95951"/>
      <w:bookmarkStart w:id="5231" w:name="_Refd19e95951"/>
      <w:bookmarkStart w:id="5232" w:name="_Tocd19e95951"/>
      <w:r>
        <w:t/>
      </w:r>
      <w:r>
        <w:t>246.202</w:t>
      </w:r>
      <w:r>
        <w:t xml:space="preserve"> Types of contract quality requirements.</w:t>
      </w:r>
      <w:bookmarkEnd w:id="5231"/>
      <w:bookmarkEnd w:id="5232"/>
      <w:bookmarkEnd w:id="5230"/>
    </w:p>
    <!--Topic unique_2378-->
    <w:p xmlns:tce="http://www.TCE.com">
      <w:pPr>
        <w:pStyle w:val="Heading6"/>
      </w:pPr>
      <w:bookmarkStart w:id="5233" w:name="_Numd19e95964"/>
      <w:bookmarkStart w:id="5234" w:name="_Refd19e95964"/>
      <w:bookmarkStart w:id="5235" w:name="_Tocd19e95964"/>
      <w:r>
        <w:t/>
      </w:r>
      <w:r>
        <w:t>246.202-4</w:t>
      </w:r>
      <w:r>
        <w:t xml:space="preserve"> Higher-level contract quality requirements.</w:t>
      </w:r>
      <w:bookmarkEnd w:id="5234"/>
      <w:bookmarkEnd w:id="5235"/>
      <w:bookmarkEnd w:id="5233"/>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379-->
    <w:p xmlns:tce="http://www.TCE.com">
      <w:pPr>
        <w:pStyle w:val="Heading5"/>
      </w:pPr>
      <w:bookmarkStart w:id="5236" w:name="_Numd19e95986"/>
      <w:bookmarkStart w:id="5237" w:name="_Refd19e95986"/>
      <w:bookmarkStart w:id="5238" w:name="_Tocd19e95986"/>
      <w:r>
        <w:t/>
      </w:r>
      <w:r>
        <w:t>246.270</w:t>
      </w:r>
      <w:r>
        <w:t xml:space="preserve"> Safety of facilities, infrastructure, and equipment for military operations.</w:t>
      </w:r>
      <w:bookmarkEnd w:id="5237"/>
      <w:bookmarkEnd w:id="5238"/>
      <w:bookmarkEnd w:id="5236"/>
    </w:p>
    <!--Topic unique_2380-->
    <w:p xmlns:tce="http://www.TCE.com">
      <w:pPr>
        <w:pStyle w:val="Heading6"/>
      </w:pPr>
      <w:bookmarkStart w:id="5239" w:name="_Numd19e95999"/>
      <w:bookmarkStart w:id="5240" w:name="_Refd19e95999"/>
      <w:bookmarkStart w:id="5241" w:name="_Tocd19e95999"/>
      <w:r>
        <w:t/>
      </w:r>
      <w:r>
        <w:t>246.270-1</w:t>
      </w:r>
      <w:r>
        <w:t xml:space="preserve"> Scope.</w:t>
      </w:r>
      <w:bookmarkEnd w:id="5240"/>
      <w:bookmarkEnd w:id="5241"/>
      <w:bookmarkEnd w:id="5239"/>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24-->
    <w:p xmlns:tce="http://www.TCE.com">
      <w:pPr>
        <w:pStyle w:val="Heading6"/>
      </w:pPr>
      <w:bookmarkStart w:id="5242" w:name="_Numd19e96018"/>
      <w:bookmarkStart w:id="5243" w:name="_Refd19e96018"/>
      <w:bookmarkStart w:id="5244" w:name="_Tocd19e96018"/>
      <w:r>
        <w:t/>
      </w:r>
      <w:r>
        <w:t>246.270-2</w:t>
      </w:r>
      <w:r>
        <w:t xml:space="preserve"> Policy.</w:t>
      </w:r>
      <w:bookmarkEnd w:id="5243"/>
      <w:bookmarkEnd w:id="5244"/>
      <w:bookmarkEnd w:id="5242"/>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381-->
    <w:p xmlns:tce="http://www.TCE.com">
      <w:pPr>
        <w:pStyle w:val="Heading6"/>
      </w:pPr>
      <w:bookmarkStart w:id="5245" w:name="_Numd19e96056"/>
      <w:bookmarkStart w:id="5246" w:name="_Refd19e96056"/>
      <w:bookmarkStart w:id="5247" w:name="_Tocd19e96056"/>
      <w:r>
        <w:t/>
      </w:r>
      <w:r>
        <w:t>246.270-3</w:t>
      </w:r>
      <w:r>
        <w:t xml:space="preserve"> Exceptions.</w:t>
      </w:r>
      <w:bookmarkEnd w:id="5246"/>
      <w:bookmarkEnd w:id="5247"/>
      <w:bookmarkEnd w:id="5245"/>
    </w:p>
    <w:p xmlns:tce="http://www.TCE.com">
      <w:pPr>
        <w:pStyle w:val="BodyText"/>
      </w:pPr>
      <w:r>
        <w:t>The combatant commander may waive compliance with the foregoing standards when it is impracticable to comply with such standards under prevailing operational conditions.</w:t>
      </w:r>
    </w:p>
    <!--Topic unique_677-->
    <w:p xmlns:tce="http://www.TCE.com">
      <w:pPr>
        <w:pStyle w:val="Heading6"/>
      </w:pPr>
      <w:bookmarkStart w:id="5248" w:name="_Numd19e96075"/>
      <w:bookmarkStart w:id="5249" w:name="_Refd19e96075"/>
      <w:bookmarkStart w:id="5250" w:name="_Tocd19e96075"/>
      <w:r>
        <w:t/>
      </w:r>
      <w:r>
        <w:t>246.270-4</w:t>
      </w:r>
      <w:r>
        <w:t xml:space="preserve"> Contract clause.</w:t>
      </w:r>
      <w:bookmarkEnd w:id="5249"/>
      <w:bookmarkEnd w:id="5250"/>
      <w:bookmarkEnd w:id="5248"/>
    </w:p>
    <w:p xmlns:tce="http://www.TCE.com">
      <w:pPr>
        <w:pStyle w:val="BodyText"/>
      </w:pPr>
      <w:r>
        <w:t xml:space="preserve">Use the clause at </w:t>
      </w:r>
      <w:r>
        <w:rPr>
          <w:color w:val="0000FF"/>
        </w:rPr>
        <w:fldChar w:fldCharType="begin"/>
      </w:r>
      <w:r>
        <w:rPr>
          <w:color w:val="0000FF"/>
        </w:rPr>
        <w:instrText xml:space="preserve"> REF _Numd19e133532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382-->
    <w:p xmlns:tce="http://www.TCE.com">
      <w:pPr>
        <w:pStyle w:val="Heading4"/>
      </w:pPr>
      <w:bookmarkStart w:id="5251" w:name="_Numd19e96099"/>
      <w:bookmarkStart w:id="5252" w:name="_Refd19e96099"/>
      <w:bookmarkStart w:id="5253" w:name="_Tocd19e96099"/>
      <w:r>
        <w:t/>
      </w:r>
      <w:r>
        <w:t>Subpart 246.3</w:t>
      </w:r>
      <w:r>
        <w:t xml:space="preserve"> - CONTRACT CLAUSES</w:t>
      </w:r>
      <w:bookmarkEnd w:id="5252"/>
      <w:bookmarkEnd w:id="5253"/>
      <w:bookmarkEnd w:id="5251"/>
    </w:p>
    <!--Topic unique_2383-->
    <w:p xmlns:tce="http://www.TCE.com">
      <w:pPr>
        <w:pStyle w:val="Heading5"/>
      </w:pPr>
      <w:bookmarkStart w:id="5254" w:name="_Numd19e96112"/>
      <w:bookmarkStart w:id="5255" w:name="_Refd19e96112"/>
      <w:bookmarkStart w:id="5256" w:name="_Tocd19e96112"/>
      <w:r>
        <w:t/>
      </w:r>
      <w:r>
        <w:t>246.370</w:t>
      </w:r>
      <w:r>
        <w:t xml:space="preserve"> Notification of potential safety issues.</w:t>
      </w:r>
      <w:bookmarkEnd w:id="5255"/>
      <w:bookmarkEnd w:id="5256"/>
      <w:bookmarkEnd w:id="5254"/>
    </w:p>
    <w:p xmlns:tce="http://www.TCE.com">
      <w:pPr>
        <w:pStyle w:val="BodyText"/>
        <w:ind w:left="720"/>
      </w:pPr>
      <w:r>
        <w:t xml:space="preserve">(a) Use the clause at </w:t>
      </w:r>
      <w:r>
        <w:rPr>
          <w:color w:val="0000FF"/>
        </w:rPr>
        <w:fldChar w:fldCharType="begin"/>
      </w:r>
      <w:r>
        <w:rPr>
          <w:color w:val="0000FF"/>
        </w:rPr>
        <w:instrText xml:space="preserve"> REF _Numd19e133447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items,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u w:val="single"/>
        </w:rPr>
        <w:t>246.370</w:t>
      </w:r>
      <w:r>
        <w:t xml:space="preserve"> for the handling of notifications received under the clause at </w:t>
      </w:r>
      <w:r>
        <w:rPr>
          <w:color w:val="0000FF"/>
        </w:rPr>
        <w:fldChar w:fldCharType="begin"/>
      </w:r>
      <w:r>
        <w:rPr>
          <w:color w:val="0000FF"/>
        </w:rPr>
        <w:instrText xml:space="preserve"> REF _Numd19e133447 \h </w:instrText>
      </w:r>
      <w:r>
        <w:fldChar w:fldCharType="separate"/>
      </w:r>
      <w:rPr>
        <w:color w:val="0000FF"/>
      </w:rPr>
      <w:r>
        <w:rPr>
          <w:u w:val="single"/>
        </w:rPr>
        <w:t>252.246-7003</w:t>
      </w:r>
      <w:r>
        <w:rPr>
          <w:color w:val="0000FF"/>
        </w:rPr>
        <w:fldChar w:fldCharType="end"/>
      </w:r>
      <w:r>
        <w:t xml:space="preserve"> .</w:t>
      </w:r>
    </w:p>
    <!--Topic unique_2384-->
    <w:p xmlns:tce="http://www.TCE.com">
      <w:pPr>
        <w:pStyle w:val="Heading4"/>
      </w:pPr>
      <w:bookmarkStart w:id="5257" w:name="_Numd19e96152"/>
      <w:bookmarkStart w:id="5258" w:name="_Refd19e96152"/>
      <w:bookmarkStart w:id="5259" w:name="_Tocd19e96152"/>
      <w:r>
        <w:t/>
      </w:r>
      <w:r>
        <w:t>Subpart 246.4</w:t>
      </w:r>
      <w:r>
        <w:t xml:space="preserve"> - GOVERNMENT CONTRACT QUALITY ASSURANCE</w:t>
      </w:r>
      <w:bookmarkEnd w:id="5258"/>
      <w:bookmarkEnd w:id="5259"/>
      <w:bookmarkEnd w:id="5257"/>
    </w:p>
    <!--Topic unique_2385-->
    <w:p xmlns:tce="http://www.TCE.com">
      <w:pPr>
        <w:pStyle w:val="Heading5"/>
      </w:pPr>
      <w:bookmarkStart w:id="5260" w:name="_Numd19e96165"/>
      <w:bookmarkStart w:id="5261" w:name="_Refd19e96165"/>
      <w:bookmarkStart w:id="5262" w:name="_Tocd19e96165"/>
      <w:r>
        <w:t/>
      </w:r>
      <w:r>
        <w:t>246.401</w:t>
      </w:r>
      <w:r>
        <w:t xml:space="preserve"> General.</w:t>
      </w:r>
      <w:bookmarkEnd w:id="5261"/>
      <w:bookmarkEnd w:id="5262"/>
      <w:bookmarkEnd w:id="5260"/>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_Numd19e84160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386-->
    <w:p xmlns:tce="http://www.TCE.com">
      <w:pPr>
        <w:pStyle w:val="Heading5"/>
      </w:pPr>
      <w:bookmarkStart w:id="5263" w:name="_Numd19e96188"/>
      <w:bookmarkStart w:id="5264" w:name="_Refd19e96188"/>
      <w:bookmarkStart w:id="5265" w:name="_Tocd19e96188"/>
      <w:r>
        <w:t/>
      </w:r>
      <w:r>
        <w:t>246.402</w:t>
      </w:r>
      <w:r>
        <w:t xml:space="preserve"> Government contract quality assurance at source.</w:t>
      </w:r>
      <w:bookmarkEnd w:id="5264"/>
      <w:bookmarkEnd w:id="5265"/>
      <w:bookmarkEnd w:id="5263"/>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387-->
    <w:p xmlns:tce="http://www.TCE.com">
      <w:pPr>
        <w:pStyle w:val="Heading5"/>
      </w:pPr>
      <w:bookmarkStart w:id="5266" w:name="_Numd19e96229"/>
      <w:bookmarkStart w:id="5267" w:name="_Refd19e96229"/>
      <w:bookmarkStart w:id="5268" w:name="_Tocd19e96229"/>
      <w:r>
        <w:t/>
      </w:r>
      <w:r>
        <w:t>246.404</w:t>
      </w:r>
      <w:r>
        <w:t xml:space="preserve"> Government contract quality assurance for acquisitions at or below the simplified acquisition threshold.</w:t>
      </w:r>
      <w:bookmarkEnd w:id="5267"/>
      <w:bookmarkEnd w:id="5268"/>
      <w:bookmarkEnd w:id="5266"/>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_Numd19e96188 \h </w:instrText>
      </w:r>
      <w:r>
        <w:fldChar w:fldCharType="separate"/>
      </w:r>
      <w:rPr>
        <w:color w:val="0000FF"/>
      </w:rPr>
      <w:r>
        <w:rPr>
          <w:u w:val="single"/>
        </w:rPr>
        <w:t>246.402</w:t>
      </w:r>
      <w:r>
        <w:rPr>
          <w:color w:val="0000FF"/>
        </w:rPr>
        <w:fldChar w:fldCharType="end"/>
      </w:r>
      <w:r>
        <w:t xml:space="preserve"> have been met.</w:t>
      </w:r>
    </w:p>
    <!--Topic unique_2388-->
    <w:p xmlns:tce="http://www.TCE.com">
      <w:pPr>
        <w:pStyle w:val="Heading5"/>
      </w:pPr>
      <w:bookmarkStart w:id="5269" w:name="_Numd19e96252"/>
      <w:bookmarkStart w:id="5270" w:name="_Refd19e96252"/>
      <w:bookmarkStart w:id="5271" w:name="_Tocd19e96252"/>
      <w:r>
        <w:t/>
      </w:r>
      <w:r>
        <w:t>246.406</w:t>
      </w:r>
      <w:r>
        <w:t xml:space="preserve"> Foreign governments.</w:t>
      </w:r>
      <w:bookmarkEnd w:id="5270"/>
      <w:bookmarkEnd w:id="5271"/>
      <w:bookmarkEnd w:id="5269"/>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76-->
    <w:p xmlns:tce="http://www.TCE.com">
      <w:pPr>
        <w:pStyle w:val="Heading5"/>
      </w:pPr>
      <w:bookmarkStart w:id="5272" w:name="_Numd19e96304"/>
      <w:bookmarkStart w:id="5273" w:name="_Refd19e96304"/>
      <w:bookmarkStart w:id="5274" w:name="_Tocd19e96304"/>
      <w:r>
        <w:t/>
      </w:r>
      <w:r>
        <w:t>246.407</w:t>
      </w:r>
      <w:r>
        <w:t xml:space="preserve"> Nonconforming supplies or services.</w:t>
      </w:r>
      <w:bookmarkEnd w:id="5273"/>
      <w:bookmarkEnd w:id="5274"/>
      <w:bookmarkEnd w:id="5272"/>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_Numd19e35107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u w:val="single"/>
        </w:rPr>
        <w:t>246.407</w:t>
      </w:r>
      <w:r>
        <w:t xml:space="preserve"> .</w:t>
      </w:r>
    </w:p>
    <!--Topic unique_2389-->
    <w:p xmlns:tce="http://www.TCE.com">
      <w:pPr>
        <w:pStyle w:val="Heading5"/>
      </w:pPr>
      <w:bookmarkStart w:id="5275" w:name="_Numd19e96339"/>
      <w:bookmarkStart w:id="5276" w:name="_Refd19e96339"/>
      <w:bookmarkStart w:id="5277" w:name="_Tocd19e96339"/>
      <w:r>
        <w:t/>
      </w:r>
      <w:r>
        <w:t>246.408</w:t>
      </w:r>
      <w:r>
        <w:t xml:space="preserve"> Single-agency assignments of Government contract quality assurance.</w:t>
      </w:r>
      <w:bookmarkEnd w:id="5276"/>
      <w:bookmarkEnd w:id="5277"/>
      <w:bookmarkEnd w:id="5275"/>
    </w:p>
    <!--Topic unique_2390-->
    <w:p xmlns:tce="http://www.TCE.com">
      <w:pPr>
        <w:pStyle w:val="Heading6"/>
      </w:pPr>
      <w:bookmarkStart w:id="5278" w:name="_Numd19e96352"/>
      <w:bookmarkStart w:id="5279" w:name="_Refd19e96352"/>
      <w:bookmarkStart w:id="5280" w:name="_Tocd19e96352"/>
      <w:r>
        <w:t/>
      </w:r>
      <w:r>
        <w:t>246.408-70</w:t>
      </w:r>
      <w:r>
        <w:t xml:space="preserve"> Subsistence.</w:t>
      </w:r>
      <w:bookmarkEnd w:id="5279"/>
      <w:bookmarkEnd w:id="5280"/>
      <w:bookmarkEnd w:id="5278"/>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391-->
    <w:p xmlns:tce="http://www.TCE.com">
      <w:pPr>
        <w:pStyle w:val="Heading6"/>
      </w:pPr>
      <w:bookmarkStart w:id="5281" w:name="_Numd19e96383"/>
      <w:bookmarkStart w:id="5282" w:name="_Refd19e96383"/>
      <w:bookmarkStart w:id="5283" w:name="_Tocd19e96383"/>
      <w:r>
        <w:t/>
      </w:r>
      <w:r>
        <w:t>246.408-71</w:t>
      </w:r>
      <w:r>
        <w:t xml:space="preserve"> Aircraft.</w:t>
      </w:r>
      <w:bookmarkEnd w:id="5282"/>
      <w:bookmarkEnd w:id="5283"/>
      <w:bookmarkEnd w:id="5281"/>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392-->
    <w:p xmlns:tce="http://www.TCE.com">
      <w:pPr>
        <w:pStyle w:val="Heading5"/>
      </w:pPr>
      <w:bookmarkStart w:id="5284" w:name="_Numd19e96406"/>
      <w:bookmarkStart w:id="5285" w:name="_Refd19e96406"/>
      <w:bookmarkStart w:id="5286" w:name="_Tocd19e96406"/>
      <w:r>
        <w:t/>
      </w:r>
      <w:r>
        <w:t>246.470</w:t>
      </w:r>
      <w:r>
        <w:t xml:space="preserve"> Government contract quality assurance actions.</w:t>
      </w:r>
      <w:bookmarkEnd w:id="5285"/>
      <w:bookmarkEnd w:id="5286"/>
      <w:bookmarkEnd w:id="5284"/>
    </w:p>
    <!--Topic unique_2393-->
    <w:p xmlns:tce="http://www.TCE.com">
      <w:pPr>
        <w:pStyle w:val="Heading6"/>
      </w:pPr>
      <w:bookmarkStart w:id="5287" w:name="_Numd19e96419"/>
      <w:bookmarkStart w:id="5288" w:name="_Refd19e96419"/>
      <w:bookmarkStart w:id="5289" w:name="_Tocd19e96419"/>
      <w:r>
        <w:t/>
      </w:r>
      <w:r>
        <w:t>246.470-1</w:t>
      </w:r>
      <w:r>
        <w:t xml:space="preserve"> Assessment of additional costs.</w:t>
      </w:r>
      <w:bookmarkEnd w:id="5288"/>
      <w:bookmarkEnd w:id="5289"/>
      <w:bookmarkEnd w:id="5287"/>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394-->
    <w:p xmlns:tce="http://www.TCE.com">
      <w:pPr>
        <w:pStyle w:val="Heading6"/>
      </w:pPr>
      <w:bookmarkStart w:id="5290" w:name="_Numd19e96452"/>
      <w:bookmarkStart w:id="5291" w:name="_Refd19e96452"/>
      <w:bookmarkStart w:id="5292" w:name="_Tocd19e96452"/>
      <w:r>
        <w:t/>
      </w:r>
      <w:r>
        <w:t>246.470-2</w:t>
      </w:r>
      <w:r>
        <w:t xml:space="preserve"> Quality evaluation data.</w:t>
      </w:r>
      <w:bookmarkEnd w:id="5291"/>
      <w:bookmarkEnd w:id="5292"/>
      <w:bookmarkEnd w:id="5290"/>
    </w:p>
    <w:p xmlns:tce="http://www.TCE.com">
      <w:pPr>
        <w:pStyle w:val="BodyText"/>
      </w:pPr>
      <w:r>
        <w:t xml:space="preserve">The contract administration office shall establish a system for the collection, evaluation, and use of the types of quality evaluation data specified in PGI </w:t>
      </w:r>
      <w:r>
        <w:rPr>
          <w:u w:val="single"/>
        </w:rPr>
        <w:t>246.470-2</w:t>
      </w:r>
      <w:r>
        <w:t xml:space="preserve"> .</w:t>
      </w:r>
    </w:p>
    <!--Topic unique_2395-->
    <w:p xmlns:tce="http://www.TCE.com">
      <w:pPr>
        <w:pStyle w:val="Heading5"/>
      </w:pPr>
      <w:bookmarkStart w:id="5293" w:name="_Numd19e96476"/>
      <w:bookmarkStart w:id="5294" w:name="_Refd19e96476"/>
      <w:bookmarkStart w:id="5295" w:name="_Tocd19e96476"/>
      <w:r>
        <w:t/>
      </w:r>
      <w:r>
        <w:t>246.471</w:t>
      </w:r>
      <w:r>
        <w:t xml:space="preserve"> Authorizing shipment of supplies.</w:t>
      </w:r>
      <w:bookmarkEnd w:id="5294"/>
      <w:bookmarkEnd w:id="5295"/>
      <w:bookmarkEnd w:id="5293"/>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_Numd19e96476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396-->
    <w:p xmlns:tce="http://www.TCE.com">
      <w:pPr>
        <w:pStyle w:val="Heading5"/>
      </w:pPr>
      <w:bookmarkStart w:id="5296" w:name="_Numd19e96569"/>
      <w:bookmarkStart w:id="5297" w:name="_Refd19e96569"/>
      <w:bookmarkStart w:id="5298" w:name="_Tocd19e96569"/>
      <w:r>
        <w:t/>
      </w:r>
      <w:r>
        <w:t>246.472</w:t>
      </w:r>
      <w:r>
        <w:t xml:space="preserve"> Inspection stamping.</w:t>
      </w:r>
      <w:bookmarkEnd w:id="5297"/>
      <w:bookmarkEnd w:id="5298"/>
      <w:bookmarkEnd w:id="5296"/>
    </w:p>
    <w:p xmlns:tce="http://www.TCE.com">
      <w:pPr>
        <w:pStyle w:val="BodyText"/>
        <w:ind w:left="720"/>
      </w:pPr>
      <w:r>
        <w:t xml:space="preserve">(a) DoD quality inspection approval marking designs (stamps) may be used for both prime contracts and subcontracts. Follow the procedures at PGI </w:t>
      </w:r>
      <w:r>
        <w:rPr>
          <w:u w:val="single"/>
        </w:rPr>
        <w:t>246.472</w:t>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397-->
    <w:p xmlns:tce="http://www.TCE.com">
      <w:pPr>
        <w:pStyle w:val="Heading4"/>
      </w:pPr>
      <w:bookmarkStart w:id="5299" w:name="_Numd19e96594"/>
      <w:bookmarkStart w:id="5300" w:name="_Refd19e96594"/>
      <w:bookmarkStart w:id="5301" w:name="_Tocd19e96594"/>
      <w:r>
        <w:t/>
      </w:r>
      <w:r>
        <w:t>Subpart 246.5</w:t>
      </w:r>
      <w:r>
        <w:t xml:space="preserve"> - ACCEPTANCE</w:t>
      </w:r>
      <w:bookmarkEnd w:id="5300"/>
      <w:bookmarkEnd w:id="5301"/>
      <w:bookmarkEnd w:id="5299"/>
    </w:p>
    <!--Topic unique_477-->
    <w:p xmlns:tce="http://www.TCE.com">
      <w:pPr>
        <w:pStyle w:val="Heading5"/>
      </w:pPr>
      <w:bookmarkStart w:id="5302" w:name="_Numd19e96607"/>
      <w:bookmarkStart w:id="5303" w:name="_Refd19e96607"/>
      <w:bookmarkStart w:id="5304" w:name="_Tocd19e96607"/>
      <w:r>
        <w:t/>
      </w:r>
      <w:r>
        <w:t>246.504</w:t>
      </w:r>
      <w:r>
        <w:t xml:space="preserve"> Certificate of conformance.</w:t>
      </w:r>
      <w:bookmarkEnd w:id="5303"/>
      <w:bookmarkEnd w:id="5304"/>
      <w:bookmarkEnd w:id="5302"/>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_Numd19e35107 \h </w:instrText>
      </w:r>
      <w:r>
        <w:fldChar w:fldCharType="separate"/>
      </w:r>
      <w:rPr>
        <w:color w:val="0000FF"/>
      </w:rPr>
      <w:r>
        <w:rPr>
          <w:u w:val="single"/>
        </w:rPr>
        <w:t>209.270</w:t>
      </w:r>
      <w:r>
        <w:rPr>
          <w:color w:val="0000FF"/>
        </w:rPr>
        <w:fldChar w:fldCharType="end"/>
      </w:r>
      <w:r>
        <w:t xml:space="preserve"> ).</w:t>
      </w:r>
    </w:p>
    <!--Topic unique_2398-->
    <w:p xmlns:tce="http://www.TCE.com">
      <w:pPr>
        <w:pStyle w:val="Heading4"/>
      </w:pPr>
      <w:bookmarkStart w:id="5305" w:name="_Numd19e96631"/>
      <w:bookmarkStart w:id="5306" w:name="_Refd19e96631"/>
      <w:bookmarkStart w:id="5307" w:name="_Tocd19e96631"/>
      <w:r>
        <w:t/>
      </w:r>
      <w:r>
        <w:t>Subpart 246.6</w:t>
      </w:r>
      <w:r>
        <w:t xml:space="preserve"> - MATERIAL INSPECTION AND RECEIVING REPORTS</w:t>
      </w:r>
      <w:bookmarkEnd w:id="5306"/>
      <w:bookmarkEnd w:id="5307"/>
      <w:bookmarkEnd w:id="5305"/>
    </w:p>
    <!--Topic unique_2399-->
    <w:p xmlns:tce="http://www.TCE.com">
      <w:pPr>
        <w:pStyle w:val="Heading5"/>
      </w:pPr>
      <w:bookmarkStart w:id="5308" w:name="_Numd19e96644"/>
      <w:bookmarkStart w:id="5309" w:name="_Refd19e96644"/>
      <w:bookmarkStart w:id="5310" w:name="_Tocd19e96644"/>
      <w:r>
        <w:t/>
      </w:r>
      <w:r>
        <w:t>246.601</w:t>
      </w:r>
      <w:r>
        <w:t xml:space="preserve"> General.</w:t>
      </w:r>
      <w:bookmarkEnd w:id="5309"/>
      <w:bookmarkEnd w:id="5310"/>
      <w:bookmarkEnd w:id="5308"/>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00-->
    <w:p xmlns:tce="http://www.TCE.com">
      <w:pPr>
        <w:pStyle w:val="Heading4"/>
      </w:pPr>
      <w:bookmarkStart w:id="5311" w:name="_Numd19e96667"/>
      <w:bookmarkStart w:id="5312" w:name="_Refd19e96667"/>
      <w:bookmarkStart w:id="5313" w:name="_Tocd19e96667"/>
      <w:r>
        <w:t/>
      </w:r>
      <w:r>
        <w:t>Subpart 246.7</w:t>
      </w:r>
      <w:r>
        <w:t xml:space="preserve"> - WARRANTIES</w:t>
      </w:r>
      <w:bookmarkEnd w:id="5312"/>
      <w:bookmarkEnd w:id="5313"/>
      <w:bookmarkEnd w:id="5311"/>
    </w:p>
    <!--Topic unique_2401-->
    <w:p xmlns:tce="http://www.TCE.com">
      <w:pPr>
        <w:pStyle w:val="Heading5"/>
      </w:pPr>
      <w:bookmarkStart w:id="5314" w:name="_Numd19e96680"/>
      <w:bookmarkStart w:id="5315" w:name="_Refd19e96680"/>
      <w:bookmarkStart w:id="5316" w:name="_Tocd19e96680"/>
      <w:r>
        <w:t/>
      </w:r>
      <w:r>
        <w:t>246.702</w:t>
      </w:r>
      <w:r>
        <w:t xml:space="preserve"> General.</w:t>
      </w:r>
      <w:bookmarkEnd w:id="5315"/>
      <w:bookmarkEnd w:id="5316"/>
      <w:bookmarkEnd w:id="5314"/>
    </w:p>
    <!--Topic unique_2402-->
    <w:p xmlns:tce="http://www.TCE.com">
      <w:pPr>
        <w:pStyle w:val="Heading6"/>
      </w:pPr>
      <w:bookmarkStart w:id="5317" w:name="_Numd19e96695"/>
      <w:bookmarkStart w:id="5318" w:name="_Refd19e96695"/>
      <w:bookmarkStart w:id="5319" w:name="_Tocd19e96695"/>
      <w:r>
        <w:t/>
      </w:r>
      <w:r>
        <w:t xml:space="preserve"> 246.702-70 </w:t>
      </w:r>
      <w:r>
        <w:t xml:space="preserve"> Definitions.</w:t>
      </w:r>
      <w:bookmarkEnd w:id="5318"/>
      <w:bookmarkEnd w:id="5319"/>
      <w:bookmarkEnd w:id="5317"/>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03-->
    <w:p xmlns:tce="http://www.TCE.com">
      <w:pPr>
        <w:pStyle w:val="Heading5"/>
      </w:pPr>
      <w:bookmarkStart w:id="5320" w:name="_Numd19e96731"/>
      <w:bookmarkStart w:id="5321" w:name="_Refd19e96731"/>
      <w:bookmarkStart w:id="5322" w:name="_Tocd19e96731"/>
      <w:r>
        <w:t/>
      </w:r>
      <w:r>
        <w:t>246.704</w:t>
      </w:r>
      <w:r>
        <w:t xml:space="preserve"> Authority for use of warranties.</w:t>
      </w:r>
      <w:bookmarkEnd w:id="5321"/>
      <w:bookmarkEnd w:id="5322"/>
      <w:bookmarkEnd w:id="5320"/>
    </w:p>
    <w:p xmlns:tce="http://www.TCE.com">
      <w:pPr>
        <w:pStyle w:val="BodyText"/>
        <w:ind w:left="1440"/>
      </w:pPr>
      <w:r>
        <w:t>(1) The chief of the contracting office must approve use of a warranty, except in acquisitions for—</w:t>
      </w:r>
    </w:p>
    <w:p xmlns:tce="http://www.TCE.com">
      <w:pPr>
        <w:pStyle w:val="BodyText"/>
        <w:ind w:left="2160"/>
      </w:pPr>
      <w:r>
        <w:t>(i) Commercial items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_Numd19e96811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_Numd19e95964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04-->
    <w:p xmlns:tce="http://www.TCE.com">
      <w:pPr>
        <w:pStyle w:val="Heading5"/>
      </w:pPr>
      <w:bookmarkStart w:id="5323" w:name="_Numd19e96767"/>
      <w:bookmarkStart w:id="5324" w:name="_Refd19e96767"/>
      <w:bookmarkStart w:id="5325" w:name="_Tocd19e96767"/>
      <w:r>
        <w:t/>
      </w:r>
      <w:r>
        <w:t>246.705</w:t>
      </w:r>
      <w:r>
        <w:t xml:space="preserve"> Limitations.</w:t>
      </w:r>
      <w:bookmarkEnd w:id="5324"/>
      <w:bookmarkEnd w:id="5325"/>
      <w:bookmarkEnd w:id="5323"/>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_Numd19e133192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05-->
    <w:p xmlns:tce="http://www.TCE.com">
      <w:pPr>
        <w:pStyle w:val="Heading5"/>
      </w:pPr>
      <w:bookmarkStart w:id="5326" w:name="_Numd19e96790"/>
      <w:bookmarkStart w:id="5327" w:name="_Refd19e96790"/>
      <w:bookmarkStart w:id="5328" w:name="_Tocd19e96790"/>
      <w:r>
        <w:t/>
      </w:r>
      <w:r>
        <w:t>246.706</w:t>
      </w:r>
      <w:r>
        <w:t xml:space="preserve"> Warranty terms and conditions.</w:t>
      </w:r>
      <w:bookmarkEnd w:id="5327"/>
      <w:bookmarkEnd w:id="5328"/>
      <w:bookmarkEnd w:id="5326"/>
    </w:p>
    <w:p xmlns:tce="http://www.TCE.com">
      <w:pPr>
        <w:pStyle w:val="BodyText"/>
        <w:ind w:left="720"/>
      </w:pPr>
      <w:r>
        <w:t xml:space="preserve">(b)(5) </w:t>
      </w:r>
      <w:r>
        <w:rPr>
          <w:i/>
        </w:rPr>
        <w:t xml:space="preserve">Markings. </w:t>
      </w:r>
      <w:r>
        <w:t>For non-commercial items, use MIL-STD-129, Marking for Shipments and Storage, and MIL-STD-130, Identification Marking of U.S. Military Property, when marking warranty items.</w:t>
      </w:r>
    </w:p>
    <!--Topic unique_2406-->
    <w:p xmlns:tce="http://www.TCE.com">
      <w:pPr>
        <w:pStyle w:val="Heading5"/>
      </w:pPr>
      <w:bookmarkStart w:id="5329" w:name="_Numd19e96811"/>
      <w:bookmarkStart w:id="5330" w:name="_Refd19e96811"/>
      <w:bookmarkStart w:id="5331" w:name="_Tocd19e96811"/>
      <w:r>
        <w:t/>
      </w:r>
      <w:r>
        <w:t>246.708</w:t>
      </w:r>
      <w:r>
        <w:t xml:space="preserve"> Warranties of data.</w:t>
      </w:r>
      <w:bookmarkEnd w:id="5330"/>
      <w:bookmarkEnd w:id="5331"/>
      <w:bookmarkEnd w:id="5329"/>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42-->
    <w:p xmlns:tce="http://www.TCE.com">
      <w:pPr>
        <w:pStyle w:val="Heading5"/>
      </w:pPr>
      <w:bookmarkStart w:id="5332" w:name="_Numd19e96834"/>
      <w:bookmarkStart w:id="5333" w:name="_Refd19e96834"/>
      <w:bookmarkStart w:id="5334" w:name="_Tocd19e96834"/>
      <w:r>
        <w:t/>
      </w:r>
      <w:r>
        <w:t>246.710</w:t>
      </w:r>
      <w:r>
        <w:t xml:space="preserve"> Contract clauses.</w:t>
      </w:r>
      <w:bookmarkEnd w:id="5333"/>
      <w:bookmarkEnd w:id="5334"/>
      <w:bookmarkEnd w:id="5332"/>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_Numd19e133192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_Numd19e133389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_Numd19e107005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_Numd19e37127 \h </w:instrText>
      </w:r>
      <w:r>
        <w:fldChar w:fldCharType="separate"/>
      </w:r>
      <w:rPr>
        <w:color w:val="0000FF"/>
      </w:rPr>
      <w:r>
        <w:rPr>
          <w:u w:val="single"/>
        </w:rPr>
        <w:t>211.274-6</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_Numd19e133583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_Numd19e133637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_Numd19e96903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07-->
    <w:p xmlns:tce="http://www.TCE.com">
      <w:pPr>
        <w:pStyle w:val="Heading6"/>
      </w:pPr>
      <w:bookmarkStart w:id="5335" w:name="_Numd19e96903"/>
      <w:bookmarkStart w:id="5336" w:name="_Refd19e96903"/>
      <w:bookmarkStart w:id="5337" w:name="_Tocd19e96903"/>
      <w:r>
        <w:t/>
      </w:r>
      <w:r>
        <w:t>246.710-70</w:t>
      </w:r>
      <w:r>
        <w:t xml:space="preserve"> Warranty attachments.</w:t>
      </w:r>
      <w:bookmarkEnd w:id="5336"/>
      <w:bookmarkEnd w:id="5337"/>
      <w:bookmarkEnd w:id="5335"/>
    </w:p>
    <w:p xmlns:tce="http://www.TCE.com">
      <w:pPr>
        <w:pStyle w:val="BodyText"/>
      </w:pPr>
      <w:r>
        <w:t xml:space="preserve">Follow the procedures at PGI </w:t>
      </w:r>
      <w:r>
        <w:rPr>
          <w:u w:val="single"/>
        </w:rPr>
        <w:t>246.710-70</w:t>
      </w:r>
      <w:r>
        <w:t xml:space="preserve"> regarding warranty attachments.</w:t>
      </w:r>
    </w:p>
    <!--Topic unique_2408-->
    <w:p xmlns:tce="http://www.TCE.com">
      <w:pPr>
        <w:pStyle w:val="Heading4"/>
      </w:pPr>
      <w:bookmarkStart w:id="5338" w:name="_Numd19e96928"/>
      <w:bookmarkStart w:id="5339" w:name="_Refd19e96928"/>
      <w:bookmarkStart w:id="5340" w:name="_Tocd19e96928"/>
      <w:r>
        <w:t/>
      </w:r>
      <w:r>
        <w:t>Subpart 246.8</w:t>
      </w:r>
      <w:r>
        <w:t xml:space="preserve"> - CONTRACTOR LIABILITY FOR LOSS OF OR DAMAGE TO PROPERTY OF THE GOVERNMENT</w:t>
      </w:r>
      <w:bookmarkEnd w:id="5339"/>
      <w:bookmarkEnd w:id="5340"/>
      <w:bookmarkEnd w:id="5338"/>
    </w:p>
    <!--Topic unique_2409-->
    <w:p xmlns:tce="http://www.TCE.com">
      <w:pPr>
        <w:pStyle w:val="Heading5"/>
      </w:pPr>
      <w:bookmarkStart w:id="5341" w:name="_Numd19e96941"/>
      <w:bookmarkStart w:id="5342" w:name="_Refd19e96941"/>
      <w:bookmarkStart w:id="5343" w:name="_Tocd19e96941"/>
      <w:r>
        <w:t/>
      </w:r>
      <w:r>
        <w:t>246.870</w:t>
      </w:r>
      <w:r>
        <w:t xml:space="preserve"> Contractors Counterfeit Electronic Part Detection and Avoidance.</w:t>
      </w:r>
      <w:bookmarkEnd w:id="5342"/>
      <w:bookmarkEnd w:id="5343"/>
      <w:bookmarkEnd w:id="5341"/>
    </w:p>
    <!--Topic unique_2410-->
    <w:p xmlns:tce="http://www.TCE.com">
      <w:pPr>
        <w:pStyle w:val="Heading6"/>
      </w:pPr>
      <w:bookmarkStart w:id="5344" w:name="_Numd19e96954"/>
      <w:bookmarkStart w:id="5345" w:name="_Refd19e96954"/>
      <w:bookmarkStart w:id="5346" w:name="_Tocd19e96954"/>
      <w:r>
        <w:t/>
      </w:r>
      <w:r>
        <w:t>246.870-0</w:t>
      </w:r>
      <w:r>
        <w:t xml:space="preserve"> Scope. This section—</w:t>
      </w:r>
      <w:bookmarkEnd w:id="5345"/>
      <w:bookmarkEnd w:id="5346"/>
      <w:bookmarkEnd w:id="5344"/>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11-->
    <w:p xmlns:tce="http://www.TCE.com">
      <w:pPr>
        <w:pStyle w:val="Heading6"/>
      </w:pPr>
      <w:bookmarkStart w:id="5347" w:name="_Numd19e96975"/>
      <w:bookmarkStart w:id="5348" w:name="_Refd19e96975"/>
      <w:bookmarkStart w:id="5349" w:name="_Tocd19e96975"/>
      <w:r>
        <w:t/>
      </w:r>
      <w:r>
        <w:t>246.870-1</w:t>
      </w:r>
      <w:r>
        <w:t xml:space="preserve"> Definition.</w:t>
      </w:r>
      <w:bookmarkEnd w:id="5348"/>
      <w:bookmarkEnd w:id="5349"/>
      <w:bookmarkEnd w:id="5347"/>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12-->
    <w:p xmlns:tce="http://www.TCE.com">
      <w:pPr>
        <w:pStyle w:val="Heading6"/>
      </w:pPr>
      <w:bookmarkStart w:id="5350" w:name="_Numd19e96993"/>
      <w:bookmarkStart w:id="5351" w:name="_Refd19e96993"/>
      <w:bookmarkStart w:id="5352" w:name="_Tocd19e96993"/>
      <w:r>
        <w:t/>
      </w:r>
      <w:r>
        <w:t>246.870-2</w:t>
      </w:r>
      <w:r>
        <w:t xml:space="preserve"> Policy.</w:t>
      </w:r>
      <w:bookmarkEnd w:id="5351"/>
      <w:bookmarkEnd w:id="5352"/>
      <w:bookmarkEnd w:id="5350"/>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_Numd19e76554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_Numd19e133839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_Numd19e135585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_Numd19e132498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_Numd19e133725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679-->
    <w:p xmlns:tce="http://www.TCE.com">
      <w:pPr>
        <w:pStyle w:val="Heading6"/>
      </w:pPr>
      <w:bookmarkStart w:id="5353" w:name="_Numd19e97124"/>
      <w:bookmarkStart w:id="5354" w:name="_Refd19e97124"/>
      <w:bookmarkStart w:id="5355" w:name="_Tocd19e97124"/>
      <w:r>
        <w:t/>
      </w:r>
      <w:r>
        <w:t>246.870-3</w:t>
      </w:r>
      <w:r>
        <w:t xml:space="preserve"> Contract clauses.</w:t>
      </w:r>
      <w:bookmarkEnd w:id="5354"/>
      <w:bookmarkEnd w:id="5355"/>
      <w:bookmarkEnd w:id="5353"/>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_Numd19e133725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_Numd19e133839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items,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13-->
    <w:p xmlns:tce="http://www.TCE.com">
      <w:pPr>
        <w:pStyle w:val="Heading3"/>
      </w:pPr>
      <w:bookmarkStart w:id="5356" w:name="_Numd19e97163"/>
      <w:bookmarkStart w:id="5357" w:name="_Refd19e97163"/>
      <w:bookmarkStart w:id="5358" w:name="_Tocd19e97163"/>
      <w:r>
        <w:t/>
      </w:r>
      <w:r>
        <w:t>Part 247</w:t>
      </w:r>
      <w:r>
        <w:t xml:space="preserve"> - TRANSPORTATION</w:t>
      </w:r>
      <w:bookmarkEnd w:id="5357"/>
      <w:bookmarkEnd w:id="5358"/>
      <w:bookmarkEnd w:id="5356"/>
    </w:p>
    <w:p xmlns:tce="http://www.TCE.com">
      <w:pPr>
        <w:pStyle w:val="ListBullet"/>
        <!--depth 1-->
        <w:numPr>
          <w:ilvl w:val="0"/>
          <w:numId w:val="707"/>
        </w:numPr>
      </w:pPr>
      <w:r>
        <w:t/>
      </w:r>
      <w:r>
        <w:rPr>
          <w:color w:val="0000FF"/>
        </w:rPr>
        <w:fldChar w:fldCharType="begin"/>
      </w:r>
      <w:r>
        <w:rPr>
          <w:color w:val="0000FF"/>
        </w:rPr>
        <w:instrText xml:space="preserve"> REF _Numd19e97444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_Numd19e97467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_Numd19e97480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_Numd19e97510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_Numd19e97523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_Numd19e97546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_Numd19e97572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_Numd19e97601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_Numd19e97614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_Numd19e97649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_Numd19e97669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_Numd19e97694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_Numd19e97731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_Numd19e97744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_Numd19e97811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_Numd19e97833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_Numd19e97880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_Numd19e97893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_Numd19e97914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_Numd19e97933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_Numd19e97953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14"/>
        </w:numPr>
      </w:pPr>
      <w:r>
        <w:t/>
      </w:r>
      <w:r>
        <w:rPr>
          <w:color w:val="0000FF"/>
        </w:rPr>
        <w:fldChar w:fldCharType="begin"/>
      </w:r>
      <w:r>
        <w:rPr>
          <w:color w:val="0000FF"/>
        </w:rPr>
        <w:instrText xml:space="preserve"> REF _Numd19e97966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_Numd19e97989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_Numd19e98012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_Numd19e98030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_Numd19e98049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_Numd19e98062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_Numd19e98101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_Numd19e98137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_Numd19e98195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_Numd19e98261 \h </w:instrText>
      </w:r>
      <w:r>
        <w:fldChar w:fldCharType="separate"/>
      </w:r>
      <w:rPr>
        <w:color w:val="0000FF"/>
      </w:rPr>
      <w:r>
        <w:rPr>
          <w:u w:val="single"/>
        </w:rPr>
        <w:t>247.574 Solicitation provisions and contract clauses.</w:t>
      </w:r>
      <w:r>
        <w:rPr>
          <w:color w:val="0000FF"/>
        </w:rPr>
        <w:fldChar w:fldCharType="end"/>
      </w:r>
      <w:r>
        <w:t/>
      </w:r>
    </w:p>
    <!--Topic unique_2414-->
    <w:p xmlns:tce="http://www.TCE.com">
      <w:pPr>
        <w:pStyle w:val="Heading4"/>
      </w:pPr>
      <w:bookmarkStart w:id="5359" w:name="_Numd19e97444"/>
      <w:bookmarkStart w:id="5360" w:name="_Refd19e97444"/>
      <w:bookmarkStart w:id="5361" w:name="_Tocd19e97444"/>
      <w:r>
        <w:t/>
      </w:r>
      <w:r>
        <w:t>247.001</w:t>
      </w:r>
      <w:r>
        <w:t xml:space="preserve"> Definitions.</w:t>
      </w:r>
      <w:bookmarkEnd w:id="5360"/>
      <w:bookmarkEnd w:id="5361"/>
      <w:bookmarkEnd w:id="5359"/>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u w:val="single"/>
        </w:rPr>
        <w:t>247.001</w:t>
      </w:r>
      <w:r>
        <w:t xml:space="preserve"> for the Voluntary Intermodal Sealift Agreement program.</w:t>
      </w:r>
    </w:p>
    <!--Topic unique_2415-->
    <w:p xmlns:tce="http://www.TCE.com">
      <w:pPr>
        <w:pStyle w:val="Heading4"/>
      </w:pPr>
      <w:bookmarkStart w:id="5362" w:name="_Numd19e97467"/>
      <w:bookmarkStart w:id="5363" w:name="_Refd19e97467"/>
      <w:bookmarkStart w:id="5364" w:name="_Tocd19e97467"/>
      <w:r>
        <w:t/>
      </w:r>
      <w:r>
        <w:t>Subpart 247.1</w:t>
      </w:r>
      <w:r>
        <w:t xml:space="preserve"> - GENERAL</w:t>
      </w:r>
      <w:bookmarkEnd w:id="5363"/>
      <w:bookmarkEnd w:id="5364"/>
      <w:bookmarkEnd w:id="5362"/>
    </w:p>
    <!--Topic unique_2416-->
    <w:p xmlns:tce="http://www.TCE.com">
      <w:pPr>
        <w:pStyle w:val="Heading5"/>
      </w:pPr>
      <w:bookmarkStart w:id="5365" w:name="_Numd19e97480"/>
      <w:bookmarkStart w:id="5366" w:name="_Refd19e97480"/>
      <w:bookmarkStart w:id="5367" w:name="_Tocd19e97480"/>
      <w:r>
        <w:t/>
      </w:r>
      <w:r>
        <w:t>247.101</w:t>
      </w:r>
      <w:r>
        <w:t xml:space="preserve"> Policies.</w:t>
      </w:r>
      <w:bookmarkEnd w:id="5366"/>
      <w:bookmarkEnd w:id="5367"/>
      <w:bookmarkEnd w:id="5365"/>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_Numd19e135370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17-->
    <w:p xmlns:tce="http://www.TCE.com">
      <w:pPr>
        <w:pStyle w:val="Heading4"/>
      </w:pPr>
      <w:bookmarkStart w:id="5368" w:name="_Numd19e97510"/>
      <w:bookmarkStart w:id="5369" w:name="_Refd19e97510"/>
      <w:bookmarkStart w:id="5370" w:name="_Tocd19e97510"/>
      <w:r>
        <w:t/>
      </w:r>
      <w:r>
        <w:t>Subpart 247.2</w:t>
      </w:r>
      <w:r>
        <w:t xml:space="preserve"> - CONTRACTS FOR TRANSPORTATION OR FOR TRANSPORTATION-RELATED SERVICES</w:t>
      </w:r>
      <w:bookmarkEnd w:id="5369"/>
      <w:bookmarkEnd w:id="5370"/>
      <w:bookmarkEnd w:id="5368"/>
    </w:p>
    <!--Topic unique_2418-->
    <w:p xmlns:tce="http://www.TCE.com">
      <w:pPr>
        <w:pStyle w:val="Heading5"/>
      </w:pPr>
      <w:bookmarkStart w:id="5371" w:name="_Numd19e97523"/>
      <w:bookmarkStart w:id="5372" w:name="_Refd19e97523"/>
      <w:bookmarkStart w:id="5373" w:name="_Tocd19e97523"/>
      <w:r>
        <w:t/>
      </w:r>
      <w:r>
        <w:t>247.200</w:t>
      </w:r>
      <w:r>
        <w:t xml:space="preserve"> Scope of subpart.</w:t>
      </w:r>
      <w:bookmarkEnd w:id="5372"/>
      <w:bookmarkEnd w:id="5373"/>
      <w:bookmarkEnd w:id="5371"/>
    </w:p>
    <w:p xmlns:tce="http://www.TCE.com">
      <w:pPr>
        <w:pStyle w:val="BodyText"/>
      </w:pPr>
      <w:r>
        <w:t xml:space="preserve">This subpart does not apply to the operation of vessels owned by, or bareboat chartered by, the Government. See additional guidance at PGI </w:t>
      </w:r>
      <w:r>
        <w:rPr>
          <w:u w:val="single"/>
        </w:rPr>
        <w:t>247.200</w:t>
      </w:r>
      <w:r>
        <w:t xml:space="preserve"> for procurement of transportation or related services.</w:t>
      </w:r>
    </w:p>
    <!--Topic unique_692-->
    <w:p xmlns:tce="http://www.TCE.com">
      <w:pPr>
        <w:pStyle w:val="Heading5"/>
      </w:pPr>
      <w:bookmarkStart w:id="5374" w:name="_Numd19e97546"/>
      <w:bookmarkStart w:id="5375" w:name="_Refd19e97546"/>
      <w:bookmarkStart w:id="5376" w:name="_Tocd19e97546"/>
      <w:r>
        <w:t/>
      </w:r>
      <w:r>
        <w:t>247.206</w:t>
      </w:r>
      <w:r>
        <w:t xml:space="preserve"> Preparation of solicitations and contracts.</w:t>
      </w:r>
      <w:bookmarkEnd w:id="5375"/>
      <w:bookmarkEnd w:id="5376"/>
      <w:bookmarkEnd w:id="5374"/>
    </w:p>
    <w:p xmlns:tce="http://www.TCE.com">
      <w:pPr>
        <w:pStyle w:val="BodyText"/>
      </w:pPr>
      <w:r>
        <w:t xml:space="preserve">Consistent with FAR 15.304 and </w:t>
      </w:r>
      <w:r>
        <w:rPr>
          <w:color w:val="0000FF"/>
        </w:rPr>
        <w:fldChar w:fldCharType="begin"/>
      </w:r>
      <w:r>
        <w:rPr>
          <w:color w:val="0000FF"/>
        </w:rPr>
        <w:instrText xml:space="preserve"> REF _Numd19e42576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681-->
    <w:p xmlns:tce="http://www.TCE.com">
      <w:pPr>
        <w:pStyle w:val="Heading5"/>
      </w:pPr>
      <w:bookmarkStart w:id="5377" w:name="_Numd19e97572"/>
      <w:bookmarkStart w:id="5378" w:name="_Refd19e97572"/>
      <w:bookmarkStart w:id="5379" w:name="_Tocd19e97572"/>
      <w:r>
        <w:t/>
      </w:r>
      <w:r>
        <w:t>247.207</w:t>
      </w:r>
      <w:r>
        <w:t xml:space="preserve"> Solicitation provisions, contract clauses, and special requirements.</w:t>
      </w:r>
      <w:bookmarkEnd w:id="5378"/>
      <w:bookmarkEnd w:id="5379"/>
      <w:bookmarkEnd w:id="5377"/>
    </w:p>
    <w:p xmlns:tce="http://www.TCE.com">
      <w:pPr>
        <w:pStyle w:val="BodyText"/>
        <w:ind w:left="1440"/>
      </w:pPr>
      <w:r>
        <w:t xml:space="preserve">(1) Use the clause at </w:t>
      </w:r>
      <w:r>
        <w:rPr>
          <w:color w:val="0000FF"/>
        </w:rPr>
        <w:fldChar w:fldCharType="begin"/>
      </w:r>
      <w:r>
        <w:rPr>
          <w:color w:val="0000FF"/>
        </w:rPr>
        <w:instrText xml:space="preserve"> REF _Numd19e134159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_Numd19e135370 \h </w:instrText>
      </w:r>
      <w:r>
        <w:fldChar w:fldCharType="separate"/>
      </w:r>
      <w:rPr>
        <w:color w:val="0000FF"/>
      </w:rPr>
      <w:r>
        <w:rPr>
          <w:u w:val="single"/>
        </w:rPr>
        <w:t>252.247-7028</w:t>
      </w:r>
      <w:r>
        <w:rPr>
          <w:color w:val="0000FF"/>
        </w:rPr>
        <w:fldChar w:fldCharType="end"/>
      </w:r>
      <w:r>
        <w:t xml:space="preserve"> , Application for U.S. Government Shipping Documentation/Instructions, when shipping under Bills of Lading and Domestic Route Order under FOB origin contracts, Export Traffic Release regardless of FOB terms, or foreign military sales shipments.</w:t>
      </w:r>
    </w:p>
    <!--Topic unique_2419-->
    <w:p xmlns:tce="http://www.TCE.com">
      <w:pPr>
        <w:pStyle w:val="Heading5"/>
      </w:pPr>
      <w:bookmarkStart w:id="5380" w:name="_Numd19e97601"/>
      <w:bookmarkStart w:id="5381" w:name="_Refd19e97601"/>
      <w:bookmarkStart w:id="5382" w:name="_Tocd19e97601"/>
      <w:r>
        <w:t/>
      </w:r>
      <w:r>
        <w:t>247.270</w:t>
      </w:r>
      <w:r>
        <w:t xml:space="preserve"> Stevedoring contracts.</w:t>
      </w:r>
      <w:bookmarkEnd w:id="5381"/>
      <w:bookmarkEnd w:id="5382"/>
      <w:bookmarkEnd w:id="5380"/>
    </w:p>
    <!--Topic unique_2420-->
    <w:p xmlns:tce="http://www.TCE.com">
      <w:pPr>
        <w:pStyle w:val="Heading6"/>
      </w:pPr>
      <w:bookmarkStart w:id="5383" w:name="_Numd19e97614"/>
      <w:bookmarkStart w:id="5384" w:name="_Refd19e97614"/>
      <w:bookmarkStart w:id="5385" w:name="_Tocd19e97614"/>
      <w:r>
        <w:t/>
      </w:r>
      <w:r>
        <w:t>247.270-1</w:t>
      </w:r>
      <w:r>
        <w:t xml:space="preserve"> Definitions.</w:t>
      </w:r>
      <w:bookmarkEnd w:id="5384"/>
      <w:bookmarkEnd w:id="5385"/>
      <w:bookmarkEnd w:id="5383"/>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21-->
    <w:p xmlns:tce="http://www.TCE.com">
      <w:pPr>
        <w:pStyle w:val="Heading6"/>
      </w:pPr>
      <w:bookmarkStart w:id="5386" w:name="_Numd19e97649"/>
      <w:bookmarkStart w:id="5387" w:name="_Refd19e97649"/>
      <w:bookmarkStart w:id="5388" w:name="_Tocd19e97649"/>
      <w:r>
        <w:t/>
      </w:r>
      <w:r>
        <w:t>247.270-2</w:t>
      </w:r>
      <w:r>
        <w:t xml:space="preserve"> Technical provisions.</w:t>
      </w:r>
      <w:bookmarkEnd w:id="5387"/>
      <w:bookmarkEnd w:id="5388"/>
      <w:bookmarkEnd w:id="5386"/>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22-->
    <w:p xmlns:tce="http://www.TCE.com">
      <w:pPr>
        <w:pStyle w:val="Heading6"/>
      </w:pPr>
      <w:bookmarkStart w:id="5389" w:name="_Numd19e97669"/>
      <w:bookmarkStart w:id="5390" w:name="_Refd19e97669"/>
      <w:bookmarkStart w:id="5391" w:name="_Tocd19e97669"/>
      <w:r>
        <w:t/>
      </w:r>
      <w:r>
        <w:t>247.270-3</w:t>
      </w:r>
      <w:r>
        <w:t xml:space="preserve"> Evaluation of bids and proposals.</w:t>
      </w:r>
      <w:bookmarkEnd w:id="5390"/>
      <w:bookmarkEnd w:id="5391"/>
      <w:bookmarkEnd w:id="5389"/>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23-->
    <w:p xmlns:tce="http://www.TCE.com">
      <w:pPr>
        <w:pStyle w:val="Heading6"/>
      </w:pPr>
      <w:bookmarkStart w:id="5392" w:name="_Numd19e97694"/>
      <w:bookmarkStart w:id="5393" w:name="_Refd19e97694"/>
      <w:bookmarkStart w:id="5394" w:name="_Tocd19e97694"/>
      <w:r>
        <w:t/>
      </w:r>
      <w:r>
        <w:t>247.270-4</w:t>
      </w:r>
      <w:r>
        <w:t xml:space="preserve"> Contract clauses.</w:t>
      </w:r>
      <w:bookmarkEnd w:id="5393"/>
      <w:bookmarkEnd w:id="5394"/>
      <w:bookmarkEnd w:id="5392"/>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_Numd19e133995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_Numd19e134046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_Numd19e134235 \h </w:instrText>
      </w:r>
      <w:r>
        <w:fldChar w:fldCharType="separate"/>
      </w:r>
      <w:rPr>
        <w:color w:val="0000FF"/>
      </w:rPr>
      <w:r>
        <w:rPr>
          <w:u w:val="single"/>
        </w:rPr>
        <w:t>252.247-7007</w:t>
      </w:r>
      <w:r>
        <w:rPr>
          <w:color w:val="0000FF"/>
        </w:rPr>
        <w:fldChar w:fldCharType="end"/>
      </w:r>
      <w:r>
        <w:t xml:space="preserve"> , Liability and Insurance.</w:t>
      </w:r>
    </w:p>
    <!--Topic unique_2424-->
    <w:p xmlns:tce="http://www.TCE.com">
      <w:pPr>
        <w:pStyle w:val="Heading5"/>
      </w:pPr>
      <w:bookmarkStart w:id="5395" w:name="_Numd19e97731"/>
      <w:bookmarkStart w:id="5396" w:name="_Refd19e97731"/>
      <w:bookmarkStart w:id="5397" w:name="_Tocd19e97731"/>
      <w:r>
        <w:t/>
      </w:r>
      <w:r>
        <w:t>247.271</w:t>
      </w:r>
      <w:r>
        <w:t xml:space="preserve"> Contracts for the preparation of personal property for shipment or storage or for performance of intra-city or intra-area movement.</w:t>
      </w:r>
      <w:bookmarkEnd w:id="5396"/>
      <w:bookmarkEnd w:id="5397"/>
      <w:bookmarkEnd w:id="5395"/>
    </w:p>
    <!--Topic unique_2425-->
    <w:p xmlns:tce="http://www.TCE.com">
      <w:pPr>
        <w:pStyle w:val="Heading6"/>
      </w:pPr>
      <w:bookmarkStart w:id="5398" w:name="_Numd19e97744"/>
      <w:bookmarkStart w:id="5399" w:name="_Refd19e97744"/>
      <w:bookmarkStart w:id="5400" w:name="_Tocd19e97744"/>
      <w:r>
        <w:t/>
      </w:r>
      <w:r>
        <w:t>247.271-1</w:t>
      </w:r>
      <w:r>
        <w:t xml:space="preserve"> Policy.</w:t>
      </w:r>
      <w:bookmarkEnd w:id="5399"/>
      <w:bookmarkEnd w:id="5400"/>
      <w:bookmarkEnd w:id="5398"/>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26-->
    <w:p xmlns:tce="http://www.TCE.com">
      <w:pPr>
        <w:pStyle w:val="Heading6"/>
      </w:pPr>
      <w:bookmarkStart w:id="5401" w:name="_Numd19e97811"/>
      <w:bookmarkStart w:id="5402" w:name="_Refd19e97811"/>
      <w:bookmarkStart w:id="5403" w:name="_Tocd19e97811"/>
      <w:r>
        <w:t/>
      </w:r>
      <w:r>
        <w:t>247.271-2</w:t>
      </w:r>
      <w:r>
        <w:t xml:space="preserve"> Procedures.</w:t>
      </w:r>
      <w:bookmarkEnd w:id="5402"/>
      <w:bookmarkEnd w:id="5403"/>
      <w:bookmarkEnd w:id="5401"/>
    </w:p>
    <w:p xmlns:tce="http://www.TCE.com">
      <w:pPr>
        <w:pStyle w:val="BodyText"/>
      </w:pPr>
      <w:r>
        <w:t xml:space="preserve">Follow the procedures at PGI </w:t>
      </w:r>
      <w:r>
        <w:rPr>
          <w:u w:val="single"/>
        </w:rPr>
        <w:t>247.271-2</w:t>
      </w:r>
      <w:r>
        <w:t xml:space="preserve"> for contracting for the preparation of personal property for shipment or storage.</w:t>
      </w:r>
    </w:p>
    <!--Topic unique_2427-->
    <w:p xmlns:tce="http://www.TCE.com">
      <w:pPr>
        <w:pStyle w:val="Heading6"/>
      </w:pPr>
      <w:bookmarkStart w:id="5404" w:name="_Numd19e97833"/>
      <w:bookmarkStart w:id="5405" w:name="_Refd19e97833"/>
      <w:bookmarkStart w:id="5406" w:name="_Tocd19e97833"/>
      <w:r>
        <w:t/>
      </w:r>
      <w:r>
        <w:t>247.271-3</w:t>
      </w:r>
      <w:r>
        <w:t xml:space="preserve"> Solicitation provisions, schedule formats, and contract clauses.</w:t>
      </w:r>
      <w:bookmarkEnd w:id="5405"/>
      <w:bookmarkEnd w:id="5406"/>
      <w:bookmarkEnd w:id="5404"/>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u w:val="single"/>
        </w:rPr>
        <w:t>247.271-3</w:t>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_Numd19e134402 \h </w:instrText>
      </w:r>
      <w:r>
        <w:fldChar w:fldCharType="separate"/>
      </w:r>
      <w:rPr>
        <w:color w:val="0000FF"/>
      </w:rPr>
      <w:r>
        <w:rPr>
          <w:u w:val="single"/>
        </w:rPr>
        <w:t>252.247-7014</w:t>
      </w:r>
      <w:r>
        <w:rPr>
          <w:color w:val="0000FF"/>
        </w:rPr>
        <w:fldChar w:fldCharType="end"/>
      </w:r>
      <w:r>
        <w:t xml:space="preserve"> , Demurrage. See additional information at PGI </w:t>
      </w:r>
      <w:r>
        <w:rPr>
          <w:u w:val="single"/>
        </w:rPr>
        <w:t>247.271-3</w:t>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_Numd19e134445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28-->
    <w:p xmlns:tce="http://www.TCE.com">
      <w:pPr>
        <w:pStyle w:val="Heading4"/>
      </w:pPr>
      <w:bookmarkStart w:id="5407" w:name="_Numd19e97880"/>
      <w:bookmarkStart w:id="5408" w:name="_Refd19e97880"/>
      <w:bookmarkStart w:id="5409" w:name="_Tocd19e97880"/>
      <w:r>
        <w:t/>
      </w:r>
      <w:r>
        <w:t>Subpart 247.3</w:t>
      </w:r>
      <w:r>
        <w:t xml:space="preserve"> - TRANSPORTATION IN SUPPLY CONTRACTS</w:t>
      </w:r>
      <w:bookmarkEnd w:id="5408"/>
      <w:bookmarkEnd w:id="5409"/>
      <w:bookmarkEnd w:id="5407"/>
    </w:p>
    <!--Topic unique_2429-->
    <w:p xmlns:tce="http://www.TCE.com">
      <w:pPr>
        <w:pStyle w:val="Heading5"/>
      </w:pPr>
      <w:bookmarkStart w:id="5410" w:name="_Numd19e97893"/>
      <w:bookmarkStart w:id="5411" w:name="_Refd19e97893"/>
      <w:bookmarkStart w:id="5412" w:name="_Tocd19e97893"/>
      <w:r>
        <w:t/>
      </w:r>
      <w:r>
        <w:t>247.301</w:t>
      </w:r>
      <w:r>
        <w:t xml:space="preserve"> General.</w:t>
      </w:r>
      <w:bookmarkEnd w:id="5411"/>
      <w:bookmarkEnd w:id="5412"/>
      <w:bookmarkEnd w:id="5410"/>
    </w:p>
    <w:p xmlns:tce="http://www.TCE.com">
      <w:pPr>
        <w:pStyle w:val="BodyText"/>
      </w:pPr>
      <w:r>
        <w:t xml:space="preserve">See PGI </w:t>
      </w:r>
      <w:r>
        <w:rPr>
          <w:u w:val="single"/>
        </w:rPr>
        <w:t>247.301</w:t>
      </w:r>
      <w:r>
        <w:t xml:space="preserve"> for transportation guidance relating to Government Purchase Card purchases.</w:t>
      </w:r>
    </w:p>
    <!--Topic unique_2430-->
    <w:p xmlns:tce="http://www.TCE.com">
      <w:pPr>
        <w:pStyle w:val="Heading6"/>
      </w:pPr>
      <w:bookmarkStart w:id="5413" w:name="_Numd19e97914"/>
      <w:bookmarkStart w:id="5414" w:name="_Refd19e97914"/>
      <w:bookmarkStart w:id="5415" w:name="_Tocd19e97914"/>
      <w:r>
        <w:t/>
      </w:r>
      <w:r>
        <w:t>247.301-70</w:t>
      </w:r>
      <w:r>
        <w:t xml:space="preserve"> Definition.</w:t>
      </w:r>
      <w:bookmarkEnd w:id="5414"/>
      <w:bookmarkEnd w:id="5415"/>
      <w:bookmarkEnd w:id="5413"/>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93-->
    <w:p xmlns:tce="http://www.TCE.com">
      <w:pPr>
        <w:pStyle w:val="Heading6"/>
      </w:pPr>
      <w:bookmarkStart w:id="5416" w:name="_Numd19e97933"/>
      <w:bookmarkStart w:id="5417" w:name="_Refd19e97933"/>
      <w:bookmarkStart w:id="5418" w:name="_Tocd19e97933"/>
      <w:r>
        <w:t/>
      </w:r>
      <w:r>
        <w:t>247.301-71</w:t>
      </w:r>
      <w:r>
        <w:t xml:space="preserve"> Evaluation factor or subfactor.</w:t>
      </w:r>
      <w:bookmarkEnd w:id="5417"/>
      <w:bookmarkEnd w:id="5418"/>
      <w:bookmarkEnd w:id="5416"/>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31-->
    <w:p xmlns:tce="http://www.TCE.com">
      <w:pPr>
        <w:pStyle w:val="Heading5"/>
      </w:pPr>
      <w:bookmarkStart w:id="5419" w:name="_Numd19e97953"/>
      <w:bookmarkStart w:id="5420" w:name="_Refd19e97953"/>
      <w:bookmarkStart w:id="5421" w:name="_Tocd19e97953"/>
      <w:r>
        <w:t/>
      </w:r>
      <w:r>
        <w:t>247.305</w:t>
      </w:r>
      <w:r>
        <w:t xml:space="preserve"> Solicitation provisions, contract clauses, and transportation factors.</w:t>
      </w:r>
      <w:bookmarkEnd w:id="5420"/>
      <w:bookmarkEnd w:id="5421"/>
      <w:bookmarkEnd w:id="5419"/>
    </w:p>
    <!--Topic unique_2432-->
    <w:p xmlns:tce="http://www.TCE.com">
      <w:pPr>
        <w:pStyle w:val="Heading6"/>
      </w:pPr>
      <w:bookmarkStart w:id="5422" w:name="_Numd19e97966"/>
      <w:bookmarkStart w:id="5423" w:name="_Refd19e97966"/>
      <w:bookmarkStart w:id="5424" w:name="_Tocd19e97966"/>
      <w:r>
        <w:t/>
      </w:r>
      <w:r>
        <w:t>247.305-10</w:t>
      </w:r>
      <w:r>
        <w:t xml:space="preserve"> Packing, marking, and consignment instructions.</w:t>
      </w:r>
      <w:bookmarkEnd w:id="5423"/>
      <w:bookmarkEnd w:id="5424"/>
      <w:bookmarkEnd w:id="5422"/>
    </w:p>
    <w:p xmlns:tce="http://www.TCE.com">
      <w:pPr>
        <w:pStyle w:val="BodyText"/>
      </w:pPr>
      <w:r>
        <w:t xml:space="preserve">Follow the procedures at PGI </w:t>
      </w:r>
      <w:r>
        <w:rPr>
          <w:u w:val="single"/>
        </w:rPr>
        <w:t>247.305-10</w:t>
      </w:r>
      <w:r>
        <w:t xml:space="preserve"> for preparation of consignment instructions.</w:t>
      </w:r>
    </w:p>
    <!--Topic unique_2433-->
    <w:p xmlns:tce="http://www.TCE.com">
      <w:pPr>
        <w:pStyle w:val="Heading5"/>
      </w:pPr>
      <w:bookmarkStart w:id="5425" w:name="_Numd19e97989"/>
      <w:bookmarkStart w:id="5426" w:name="_Refd19e97989"/>
      <w:bookmarkStart w:id="5427" w:name="_Tocd19e97989"/>
      <w:r>
        <w:t/>
      </w:r>
      <w:r>
        <w:t>247.370</w:t>
      </w:r>
      <w:r>
        <w:t xml:space="preserve"> DD Form 1384, Transportation Control and Movement Document.</w:t>
      </w:r>
      <w:bookmarkEnd w:id="5426"/>
      <w:bookmarkEnd w:id="5427"/>
      <w:bookmarkEnd w:id="5425"/>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u w:val="single"/>
        </w:rPr>
        <w:t>247.370</w:t>
      </w:r>
      <w:r>
        <w:t xml:space="preserve"> .</w:t>
      </w:r>
    </w:p>
    <!--Topic unique_2434-->
    <w:p xmlns:tce="http://www.TCE.com">
      <w:pPr>
        <w:pStyle w:val="Heading5"/>
      </w:pPr>
      <w:bookmarkStart w:id="5428" w:name="_Numd19e98012"/>
      <w:bookmarkStart w:id="5429" w:name="_Refd19e98012"/>
      <w:bookmarkStart w:id="5430" w:name="_Tocd19e98012"/>
      <w:r>
        <w:t/>
      </w:r>
      <w:r>
        <w:t>247.371</w:t>
      </w:r>
      <w:r>
        <w:t xml:space="preserve"> DD Form 1653, Transportation Data for Solicitations.</w:t>
      </w:r>
      <w:bookmarkEnd w:id="5429"/>
      <w:bookmarkEnd w:id="5430"/>
      <w:bookmarkEnd w:id="5428"/>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35-->
    <w:p xmlns:tce="http://www.TCE.com">
      <w:pPr>
        <w:pStyle w:val="Heading5"/>
      </w:pPr>
      <w:bookmarkStart w:id="5431" w:name="_Numd19e98030"/>
      <w:bookmarkStart w:id="5432" w:name="_Refd19e98030"/>
      <w:bookmarkStart w:id="5433" w:name="_Tocd19e98030"/>
      <w:r>
        <w:t/>
      </w:r>
      <w:r>
        <w:t>247.372</w:t>
      </w:r>
      <w:r>
        <w:t xml:space="preserve"> DD Form 1654, Evaluation of Transportation Cost Factors.</w:t>
      </w:r>
      <w:bookmarkEnd w:id="5432"/>
      <w:bookmarkEnd w:id="5433"/>
      <w:bookmarkEnd w:id="5431"/>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36-->
    <w:p xmlns:tce="http://www.TCE.com">
      <w:pPr>
        <w:pStyle w:val="Heading4"/>
      </w:pPr>
      <w:bookmarkStart w:id="5434" w:name="_Numd19e98049"/>
      <w:bookmarkStart w:id="5435" w:name="_Refd19e98049"/>
      <w:bookmarkStart w:id="5436" w:name="_Tocd19e98049"/>
      <w:r>
        <w:t/>
      </w:r>
      <w:r>
        <w:t>Subpart 247.5</w:t>
      </w:r>
      <w:r>
        <w:t xml:space="preserve"> - OCEAN TRANSPORTATION BY U.S.-FLAG VESSELS</w:t>
      </w:r>
      <w:bookmarkEnd w:id="5435"/>
      <w:bookmarkEnd w:id="5436"/>
      <w:bookmarkEnd w:id="5434"/>
    </w:p>
    <!--Topic unique_2437-->
    <w:p xmlns:tce="http://www.TCE.com">
      <w:pPr>
        <w:pStyle w:val="Heading5"/>
      </w:pPr>
      <w:bookmarkStart w:id="5437" w:name="_Numd19e98062"/>
      <w:bookmarkStart w:id="5438" w:name="_Refd19e98062"/>
      <w:bookmarkStart w:id="5439" w:name="_Tocd19e98062"/>
      <w:r>
        <w:t/>
      </w:r>
      <w:r>
        <w:t>247.570</w:t>
      </w:r>
      <w:r>
        <w:t xml:space="preserve"> Scope.</w:t>
      </w:r>
      <w:bookmarkEnd w:id="5438"/>
      <w:bookmarkEnd w:id="5439"/>
      <w:bookmarkEnd w:id="5437"/>
    </w:p>
    <w:p xmlns:tce="http://www.TCE.com">
      <w:pPr>
        <w:pStyle w:val="BodyText"/>
      </w:pPr>
      <w:r>
        <w:t>This subpart—</w:t>
      </w:r>
    </w:p>
    <w:p xmlns:tce="http://www.TCE.com">
      <w:pPr>
        <w:pStyle w:val="BodyText"/>
        <w:ind w:left="720"/>
      </w:pPr>
      <w:r>
        <w:t>(a) Implements—</w:t>
      </w:r>
    </w:p>
    <w:p xmlns:tce="http://www.TCE.com">
      <w:pPr>
        <w:pStyle w:val="BodyText"/>
        <w:ind w:left="1440"/>
      </w:pPr>
      <w:r>
        <w:t>(1) The Cargo Preference Act of 1904 ("the 1904 Act"), 10 U.S.C. 2631, which applies to the ocean transportation of cargo owned by, or destined for use by, DoD;</w:t>
      </w:r>
    </w:p>
    <w:p xmlns:tce="http://www.TCE.com">
      <w:pPr>
        <w:pStyle w:val="BodyText"/>
        <w:ind w:left="1440"/>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xmlns:tce="http://www.TCE.com">
      <w:pPr>
        <w:pStyle w:val="BodyText"/>
        <w:ind w:left="1440"/>
      </w:pPr>
      <w:r>
        <w:t xml:space="preserve">(3) Section 3504 of the National Defense Authorization Act for Fiscal Year 2009 (Pub. L. 110-417), which addresses requirements that apply to riding gang members and DoD-exempted individuals (see </w:t>
      </w:r>
      <w:r>
        <w:rPr>
          <w:color w:val="0000FF"/>
        </w:rPr>
        <w:fldChar w:fldCharType="begin"/>
      </w:r>
      <w:r>
        <w:rPr>
          <w:color w:val="0000FF"/>
        </w:rPr>
        <w:instrText xml:space="preserve"> REF _Numd19e135315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121, title 46 U.S.C.</w:t>
      </w:r>
    </w:p>
    <w:p xmlns:tce="http://www.TCE.com">
      <w:pPr>
        <w:pStyle w:val="BodyText"/>
        <w:ind w:left="720"/>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xmlns:tce="http://www.TCE.com">
      <w:pPr>
        <w:pStyle w:val="BodyText"/>
        <w:ind w:left="720"/>
      </w:pPr>
      <w:r>
        <w:t>(c) Does not apply to ocean transportation of the following products, in which case FAR Subpart 47.5 applies:</w:t>
      </w:r>
    </w:p>
    <w:p xmlns:tce="http://www.TCE.com">
      <w:pPr>
        <w:pStyle w:val="BodyText"/>
        <w:ind w:left="1440"/>
      </w:pPr>
      <w:r>
        <w:t>(1) Products obtained for contributions to foreign assistance programs.</w:t>
      </w:r>
    </w:p>
    <w:p xmlns:tce="http://www.TCE.com">
      <w:pPr>
        <w:pStyle w:val="BodyText"/>
        <w:ind w:left="1440"/>
      </w:pPr>
      <w:r>
        <w:t>(2) Products owned by agencies other than DoD, unless the products are clearly identifiable for eventual use by DoD.</w:t>
      </w:r>
    </w:p>
    <!--Topic unique_2438-->
    <w:p xmlns:tce="http://www.TCE.com">
      <w:pPr>
        <w:pStyle w:val="Heading5"/>
      </w:pPr>
      <w:bookmarkStart w:id="5440" w:name="_Numd19e98101"/>
      <w:bookmarkStart w:id="5441" w:name="_Refd19e98101"/>
      <w:bookmarkStart w:id="5442" w:name="_Tocd19e98101"/>
      <w:r>
        <w:t/>
      </w:r>
      <w:r>
        <w:t>247.571</w:t>
      </w:r>
      <w:r>
        <w:t xml:space="preserve"> Definitions.</w:t>
      </w:r>
      <w:bookmarkEnd w:id="5441"/>
      <w:bookmarkEnd w:id="5442"/>
      <w:bookmarkEnd w:id="5440"/>
    </w:p>
    <w:p xmlns:tce="http://www.TCE.com">
      <w:pPr>
        <w:pStyle w:val="BodyText"/>
      </w:pPr>
      <w:r>
        <w:t>As used in this subpart—</w:t>
      </w:r>
    </w:p>
    <w:p xmlns:tce="http://www.TCE.com">
      <w:pPr>
        <w:pStyle w:val="BodyText"/>
        <w:ind w:left="720"/>
      </w:pPr>
      <w:r>
        <w:t xml:space="preserve">(a) “Components,” “foreign flag vessel,” “ocean transportation,” “supplies,” and “U.S.-flag vessel” have the meaning given in the clause at </w:t>
      </w:r>
      <w:r>
        <w:rPr>
          <w:color w:val="0000FF"/>
        </w:rPr>
        <w:fldChar w:fldCharType="begin"/>
      </w:r>
      <w:r>
        <w:rPr>
          <w:color w:val="0000FF"/>
        </w:rPr>
        <w:instrText xml:space="preserve"> REF _Numd19e134620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720"/>
      </w:pPr>
      <w:r>
        <w:t xml:space="preserve">(b) “Reflagging or repair work” has the meaning given in the clause at </w:t>
      </w:r>
      <w:r>
        <w:rPr>
          <w:color w:val="0000FF"/>
        </w:rPr>
        <w:fldChar w:fldCharType="begin"/>
      </w:r>
      <w:r>
        <w:rPr>
          <w:color w:val="0000FF"/>
        </w:rPr>
        <w:instrText xml:space="preserve"> REF _Numd19e135197 \h </w:instrText>
      </w:r>
      <w:r>
        <w:fldChar w:fldCharType="separate"/>
      </w:r>
      <w:rPr>
        <w:color w:val="0000FF"/>
      </w:rPr>
      <w:r>
        <w:rPr>
          <w:u w:val="single"/>
        </w:rPr>
        <w:t>252.247-7025</w:t>
      </w:r>
      <w:r>
        <w:rPr>
          <w:color w:val="0000FF"/>
        </w:rPr>
        <w:fldChar w:fldCharType="end"/>
      </w:r>
      <w:r>
        <w:t xml:space="preserve"> , Reflagging or Repair Work.</w:t>
      </w:r>
    </w:p>
    <w:p xmlns:tce="http://www.TCE.com">
      <w:pPr>
        <w:pStyle w:val="BodyText"/>
        <w:ind w:left="720"/>
      </w:pPr>
      <w:r>
        <w:t xml:space="preserve">(c) “Covered vessel,” “foreign shipyard,” “overhaul, repair, and maintenance work,” “shipyard,” and “U.S. shipyard” have the meaning given in the provision at </w:t>
      </w:r>
      <w:r>
        <w:rPr>
          <w:color w:val="0000FF"/>
        </w:rPr>
        <w:fldChar w:fldCharType="begin"/>
      </w:r>
      <w:r>
        <w:rPr>
          <w:color w:val="0000FF"/>
        </w:rPr>
        <w:instrText xml:space="preserve"> REF _Numd19e135241 \h </w:instrText>
      </w:r>
      <w:r>
        <w:fldChar w:fldCharType="separate"/>
      </w:r>
      <w:rPr>
        <w:color w:val="0000FF"/>
      </w:rPr>
      <w:r>
        <w:rPr>
          <w:u w:val="single"/>
        </w:rPr>
        <w:t>252.247-7026</w:t>
      </w:r>
      <w:r>
        <w:rPr>
          <w:color w:val="0000FF"/>
        </w:rPr>
        <w:fldChar w:fldCharType="end"/>
      </w:r>
      <w:r>
        <w:t xml:space="preserve"> , Evaluation Preference for Use of Domestic Shipyards – Applicable to Acquisition of Carriage by Vessel for DoD Cargo in the Coastwise or Noncontiguous Trade.</w:t>
      </w:r>
    </w:p>
    <!--Topic unique_2439-->
    <w:p xmlns:tce="http://www.TCE.com">
      <w:pPr>
        <w:pStyle w:val="Heading5"/>
      </w:pPr>
      <w:bookmarkStart w:id="5443" w:name="_Numd19e98137"/>
      <w:bookmarkStart w:id="5444" w:name="_Refd19e98137"/>
      <w:bookmarkStart w:id="5445" w:name="_Tocd19e98137"/>
      <w:r>
        <w:t/>
      </w:r>
      <w:r>
        <w:t>247.572</w:t>
      </w:r>
      <w:r>
        <w:t xml:space="preserve"> Policy.</w:t>
      </w:r>
      <w:bookmarkEnd w:id="5444"/>
      <w:bookmarkEnd w:id="5445"/>
      <w:bookmarkEnd w:id="5443"/>
    </w:p>
    <w:p xmlns:tce="http://www.TCE.com">
      <w:pPr>
        <w:pStyle w:val="BodyText"/>
        <w:ind w:left="720"/>
      </w:pPr>
      <w:r>
        <w:t xml:space="preserve">(a) In accordance with 10 U.S.C. 2631(a), DoD contractors shall transport supplies, as defined in the clause at </w:t>
      </w:r>
      <w:r>
        <w:rPr>
          <w:color w:val="0000FF"/>
        </w:rPr>
        <w:fldChar w:fldCharType="begin"/>
      </w:r>
      <w:r>
        <w:rPr>
          <w:color w:val="0000FF"/>
        </w:rPr>
        <w:instrText xml:space="preserve"> REF _Numd19e134620 \h </w:instrText>
      </w:r>
      <w:r>
        <w:fldChar w:fldCharType="separate"/>
      </w:r>
      <w:rPr>
        <w:color w:val="0000FF"/>
      </w:rPr>
      <w:r>
        <w:rPr>
          <w:u w:val="single"/>
        </w:rPr>
        <w:t>252.247-7023</w:t>
      </w:r>
      <w:r>
        <w:rPr>
          <w:color w:val="0000FF"/>
        </w:rPr>
        <w:fldChar w:fldCharType="end"/>
      </w:r>
      <w:r>
        <w:t xml:space="preserve"> , Transportation of Supplies by Sea, exclusively on U.S.-flag vessels unless—</w:t>
      </w:r>
    </w:p>
    <w:p xmlns:tce="http://www.TCE.com">
      <w:pPr>
        <w:pStyle w:val="BodyText"/>
        <w:ind w:left="1440"/>
      </w:pPr>
      <w:r>
        <w:t>(1) Those vessels are not available;</w:t>
      </w:r>
    </w:p>
    <w:p xmlns:tce="http://www.TCE.com">
      <w:pPr>
        <w:pStyle w:val="BodyText"/>
        <w:ind w:left="1440"/>
      </w:pPr>
      <w:r>
        <w:t>(2) The proposed charges to the Government are higher than charges to private persons for the transportation of like goods; or</w:t>
      </w:r>
    </w:p>
    <w:p xmlns:tce="http://www.TCE.com">
      <w:pPr>
        <w:pStyle w:val="BodyText"/>
        <w:ind w:left="1440"/>
      </w:pPr>
      <w:r>
        <w:t>(3) The proposed freight charges are excessive or unreasonable.</w:t>
      </w:r>
    </w:p>
    <w:p xmlns:tce="http://www.TCE.com">
      <w:pPr>
        <w:pStyle w:val="BodyText"/>
        <w:ind w:left="720"/>
      </w:pPr>
      <w:r>
        <w:t>(b) Contracts must provide for the use of Government-owned vessels when security classifications prohibit the use of other than Government-owned vessels.</w:t>
      </w:r>
    </w:p>
    <w:p xmlns:tce="http://www.TCE.com">
      <w:pPr>
        <w:pStyle w:val="BodyText"/>
        <w:ind w:left="720"/>
      </w:pPr>
      <w:r>
        <w:t>(c) In accordance with 10 U.S.C. 2631(b)—</w:t>
      </w:r>
    </w:p>
    <w:p xmlns:tce="http://www.TCE.com">
      <w:pPr>
        <w:pStyle w:val="BodyText"/>
        <w:ind w:left="1440"/>
      </w:pPr>
      <w:r>
        <w:t xml:space="preserve">(1) Any vessel used under a time charter contract for the transportation of supplies under this section shall have any reflagging or repair work, as defined in the clause at </w:t>
      </w:r>
      <w:r>
        <w:rPr>
          <w:color w:val="0000FF"/>
        </w:rPr>
        <w:fldChar w:fldCharType="begin"/>
      </w:r>
      <w:r>
        <w:rPr>
          <w:color w:val="0000FF"/>
        </w:rPr>
        <w:instrText xml:space="preserve"> REF _Numd19e135197 \h </w:instrText>
      </w:r>
      <w:r>
        <w:fldChar w:fldCharType="separate"/>
      </w:r>
      <w:rPr>
        <w:color w:val="0000FF"/>
      </w:rPr>
      <w:r>
        <w:rPr>
          <w:u w:val="single"/>
        </w:rPr>
        <w:t>252.247-7025</w:t>
      </w:r>
      <w:r>
        <w:rPr>
          <w:color w:val="0000FF"/>
        </w:rPr>
        <w:fldChar w:fldCharType="end"/>
      </w:r>
      <w:r>
        <w:t xml:space="preserve"> , Reflagging or Repair Work, performed in the United States or its outlying areas, if the reflagging or repair work is performed—</w:t>
      </w:r>
    </w:p>
    <w:p xmlns:tce="http://www.TCE.com">
      <w:pPr>
        <w:pStyle w:val="BodyText"/>
        <w:ind w:left="2160"/>
      </w:pPr>
      <w:r>
        <w:t>(i) On a vessel for which the contractor submitted an offer in response to the solicitation for the contract; and</w:t>
      </w:r>
    </w:p>
    <w:p xmlns:tce="http://www.TCE.com">
      <w:pPr>
        <w:pStyle w:val="BodyText"/>
        <w:ind w:left="2160"/>
      </w:pPr>
      <w:r>
        <w:t>(ii) Prior to acceptance of the vessel by the Government.</w:t>
      </w:r>
    </w:p>
    <w:p xmlns:tce="http://www.TCE.com">
      <w:pPr>
        <w:pStyle w:val="BodyText"/>
        <w:ind w:left="1440"/>
      </w:pPr>
      <w:r>
        <w:t>(2) The Secretary of Defense may waive this requirement if the Secretary determines that such waiver is critical to the national security of the United States.</w:t>
      </w:r>
    </w:p>
    <w:p xmlns:tce="http://www.TCE.com">
      <w:pPr>
        <w:pStyle w:val="BodyText"/>
        <w:ind w:left="720"/>
      </w:pPr>
      <w:r>
        <w:t>(d) In accordance with Section 1017 of the National Defense Authorization Act for Fiscal Year 2007 (Pub. L. 109-364)—</w:t>
      </w:r>
    </w:p>
    <w:p xmlns:tce="http://www.TCE.com">
      <w:pPr>
        <w:pStyle w:val="BodyText"/>
        <w:ind w:left="1440"/>
      </w:pPr>
      <w:r>
        <w:t>(1) When obtaining carriage requiring a covered vessel, the contracting officer must consider the extent to which offerors have had overhaul, repair, and maintenance work for covered vessels performed in shipyards located in the United States or Guam; and</w:t>
      </w:r>
    </w:p>
    <w:p xmlns:tce="http://www.TCE.com">
      <w:pPr>
        <w:pStyle w:val="BodyText"/>
        <w:ind w:left="1440"/>
      </w:pPr>
      <w:r>
        <w:t>(2) DoD must submit an annual report to the congressional defense committees, addressing the information provided by offerors with regard to overhaul, repair, and maintenance for covered vessels performed in the United States or Guam.</w:t>
      </w:r>
    </w:p>
    <w:p xmlns:tce="http://www.TCE.com">
      <w:pPr>
        <w:pStyle w:val="BodyText"/>
        <w:ind w:left="720"/>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rPr>
          <w:color w:val="0000FF"/>
        </w:rPr>
        <w:fldChar w:fldCharType="begin"/>
      </w:r>
      <w:r>
        <w:rPr>
          <w:color w:val="0000FF"/>
        </w:rPr>
        <w:instrText xml:space="preserve"> REF _Numd19e135315 \h </w:instrText>
      </w:r>
      <w:r>
        <w:fldChar w:fldCharType="separate"/>
      </w:r>
      <w:rPr>
        <w:color w:val="0000FF"/>
      </w:rPr>
      <w:r>
        <w:rPr>
          <w:u w:val="single"/>
        </w:rPr>
        <w:t>252.247-7027</w:t>
      </w:r>
      <w:r>
        <w:rPr>
          <w:color w:val="0000FF"/>
        </w:rPr>
        <w:fldChar w:fldCharType="end"/>
      </w:r>
      <w:r>
        <w:t xml:space="preserve"> .</w:t>
      </w:r>
    </w:p>
    <!--Topic unique_2440-->
    <w:p xmlns:tce="http://www.TCE.com">
      <w:pPr>
        <w:pStyle w:val="Heading5"/>
      </w:pPr>
      <w:bookmarkStart w:id="5446" w:name="_Numd19e98195"/>
      <w:bookmarkStart w:id="5447" w:name="_Refd19e98195"/>
      <w:bookmarkStart w:id="5448" w:name="_Tocd19e98195"/>
      <w:r>
        <w:t/>
      </w:r>
      <w:r>
        <w:t>247.573</w:t>
      </w:r>
      <w:r>
        <w:t xml:space="preserve"> General.</w:t>
      </w:r>
      <w:bookmarkEnd w:id="5447"/>
      <w:bookmarkEnd w:id="5448"/>
      <w:bookmarkEnd w:id="5446"/>
    </w:p>
    <w:p xmlns:tce="http://www.TCE.com">
      <w:pPr>
        <w:pStyle w:val="BodyText"/>
        <w:ind w:left="720"/>
      </w:pPr>
      <w:r>
        <w:t xml:space="preserve">(a) </w:t>
      </w:r>
      <w:r>
        <w:rPr>
          <w:i/>
        </w:rPr>
        <w:t>Delegated authority</w:t>
      </w:r>
      <w:r>
        <w:t xml:space="preserve">. Pursuant to 10 U.S.C. 2631(a) and Secretary of Defense Memorandum dated February 7, 2012, (see PGI </w:t>
      </w:r>
      <w:r>
        <w:rPr>
          <w:u w:val="single"/>
        </w:rPr>
        <w:t>247.573</w:t>
      </w:r>
      <w:r>
        <w:t xml:space="preserve"> ) the authority to make determinations of excessive ocean liner rates and excessive charter rates is delegated to—</w:t>
      </w:r>
    </w:p>
    <w:p xmlns:tce="http://www.TCE.com">
      <w:pPr>
        <w:pStyle w:val="BodyText"/>
        <w:ind w:left="1440"/>
      </w:pPr>
      <w:r>
        <w:t>(1) The Commander, United States Transportation Command, for excessive ocean liner rate determinations; and</w:t>
      </w:r>
    </w:p>
    <w:p xmlns:tce="http://www.TCE.com">
      <w:pPr>
        <w:pStyle w:val="BodyText"/>
        <w:ind w:left="1440"/>
      </w:pPr>
      <w:r>
        <w:t>(2) The Secretary of the Navy for excessive charter rate determinations.</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u w:val="single"/>
        </w:rPr>
        <w:t>247.573</w:t>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u w:val="single"/>
        </w:rPr>
        <w:t>247.573</w:t>
      </w:r>
      <w:r>
        <w:t xml:space="preserve"> (b)(2) when direct purchase of ocean transportation services is the principal purpose of the contract.</w:t>
      </w:r>
    </w:p>
    <w:p xmlns:tce="http://www.TCE.com">
      <w:pPr>
        <w:pStyle w:val="BodyText"/>
        <w:ind w:left="1440"/>
      </w:pPr>
      <w:r>
        <w:t xml:space="preserve">(3) Agency and department procedures relating to annual reporting requirements of information received from offerors in response to solicitation provision </w:t>
      </w:r>
      <w:r>
        <w:rPr>
          <w:color w:val="0000FF"/>
        </w:rPr>
        <w:fldChar w:fldCharType="begin"/>
      </w:r>
      <w:r>
        <w:rPr>
          <w:color w:val="0000FF"/>
        </w:rPr>
        <w:instrText xml:space="preserve"> REF _Numd19e135241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of Noncontiguous Trade, are found at PGI </w:t>
      </w:r>
      <w:r>
        <w:rPr>
          <w:u w:val="single"/>
        </w:rPr>
        <w:t>247.573</w:t>
      </w:r>
      <w:r>
        <w:t xml:space="preserve"> (b)(3).</w:t>
      </w:r>
    </w:p>
    <w:p xmlns:tce="http://www.TCE.com">
      <w:pPr>
        <w:pStyle w:val="BodyText"/>
        <w:ind w:left="1440"/>
      </w:pPr>
      <w:r>
        <w:t xml:space="preserve">(4) Procedures are provided at PGI </w:t>
      </w:r>
      <w:r>
        <w:rPr>
          <w:u w:val="single"/>
        </w:rPr>
        <w:t>247.573</w:t>
      </w:r>
      <w:r>
        <w:t xml:space="preserve"> (b)(4) to accomplish security background checks pursuant to clause </w:t>
      </w:r>
      <w:r>
        <w:rPr>
          <w:color w:val="0000FF"/>
        </w:rPr>
        <w:fldChar w:fldCharType="begin"/>
      </w:r>
      <w:r>
        <w:rPr>
          <w:color w:val="0000FF"/>
        </w:rPr>
        <w:instrText xml:space="preserve"> REF _Numd19e135315 \h </w:instrText>
      </w:r>
      <w:r>
        <w:fldChar w:fldCharType="separate"/>
      </w:r>
      <w:rPr>
        <w:color w:val="0000FF"/>
      </w:rPr>
      <w:r>
        <w:rPr>
          <w:u w:val="single"/>
        </w:rPr>
        <w:t>252.247-7027</w:t>
      </w:r>
      <w:r>
        <w:rPr>
          <w:color w:val="0000FF"/>
        </w:rPr>
        <w:fldChar w:fldCharType="end"/>
      </w:r>
      <w:r>
        <w:t xml:space="preserve"> , Riding Gang Member Requirements.</w:t>
      </w:r>
    </w:p>
    <!--Topic unique_682-->
    <w:p xmlns:tce="http://www.TCE.com">
      <w:pPr>
        <w:pStyle w:val="Heading5"/>
      </w:pPr>
      <w:bookmarkStart w:id="5449" w:name="_Numd19e98261"/>
      <w:bookmarkStart w:id="5450" w:name="_Refd19e98261"/>
      <w:bookmarkStart w:id="5451" w:name="_Tocd19e98261"/>
      <w:r>
        <w:t/>
      </w:r>
      <w:r>
        <w:t>247.574</w:t>
      </w:r>
      <w:r>
        <w:t xml:space="preserve"> Solicitation provisions and contract clauses.</w:t>
      </w:r>
      <w:bookmarkEnd w:id="5450"/>
      <w:bookmarkEnd w:id="5451"/>
      <w:bookmarkEnd w:id="5449"/>
    </w:p>
    <w:p xmlns:tce="http://www.TCE.com">
      <w:pPr>
        <w:pStyle w:val="BodyText"/>
        <w:ind w:left="720"/>
      </w:pPr>
      <w:r>
        <w:t xml:space="preserve">(a)(1) Use the provision at </w:t>
      </w:r>
      <w:r>
        <w:rPr>
          <w:color w:val="0000FF"/>
        </w:rPr>
        <w:fldChar w:fldCharType="begin"/>
      </w:r>
      <w:r>
        <w:rPr>
          <w:color w:val="0000FF"/>
        </w:rPr>
        <w:instrText xml:space="preserve"> REF _Numd19e134580 \h </w:instrText>
      </w:r>
      <w:r>
        <w:fldChar w:fldCharType="separate"/>
      </w:r>
      <w:rPr>
        <w:color w:val="0000FF"/>
      </w:rPr>
      <w:r>
        <w:rPr>
          <w:u w:val="single"/>
        </w:rPr>
        <w:t>252.247-7022</w:t>
      </w:r>
      <w:r>
        <w:rPr>
          <w:color w:val="0000FF"/>
        </w:rPr>
        <w:fldChar w:fldCharType="end"/>
      </w:r>
      <w:r>
        <w:t>, Representation of Extent of Transportation by Sea, in all solicitations, including solicitations using FAR part 12 procedures for the acquisition of commercial items, except -</w:t>
      </w:r>
    </w:p>
    <w:p xmlns:tce="http://www.TCE.com">
      <w:pPr>
        <w:pStyle w:val="BodyText"/>
        <w:ind w:left="2160"/>
      </w:pPr>
      <w:r>
        <w:t>(i) Those for direct purchase of ocean transportation services; or</w:t>
      </w:r>
    </w:p>
    <w:p xmlns:tce="http://www.TCE.com">
      <w:pPr>
        <w:pStyle w:val="BodyText"/>
        <w:ind w:left="2160"/>
      </w:pPr>
      <w:r>
        <w:t>(ii) Those with an anticipated value at or below the simplified acquisition threshold.</w:t>
      </w:r>
    </w:p>
    <w:p xmlns:tce="http://www.TCE.com">
      <w:pPr>
        <w:pStyle w:val="BodyText"/>
        <w:ind w:left="1440"/>
      </w:pPr>
      <w:r>
        <w:t xml:space="preserve">(2) If the solicitation includes the provision at FAR 52.204-7, do not separately list </w:t>
      </w:r>
      <w:r>
        <w:rPr>
          <w:color w:val="0000FF"/>
        </w:rPr>
        <w:fldChar w:fldCharType="begin"/>
      </w:r>
      <w:r>
        <w:rPr>
          <w:color w:val="0000FF"/>
        </w:rPr>
        <w:instrText xml:space="preserve"> REF _Numd19e134580 \h </w:instrText>
      </w:r>
      <w:r>
        <w:fldChar w:fldCharType="separate"/>
      </w:r>
      <w:rPr>
        <w:color w:val="0000FF"/>
      </w:rPr>
      <w:r>
        <w:rPr>
          <w:u w:val="single"/>
        </w:rPr>
        <w:t>252.247-7022</w:t>
      </w:r>
      <w:r>
        <w:rPr>
          <w:color w:val="0000FF"/>
        </w:rPr>
        <w:fldChar w:fldCharType="end"/>
      </w:r>
      <w:r>
        <w:t xml:space="preserve"> in the solicitation.</w:t>
      </w:r>
    </w:p>
    <w:p xmlns:tce="http://www.TCE.com">
      <w:pPr>
        <w:pStyle w:val="BodyText"/>
        <w:ind w:left="720"/>
      </w:pPr>
      <w:r>
        <w:t xml:space="preserve">(b) Use the basic or one of the alternates of the clause at </w:t>
      </w:r>
      <w:r>
        <w:rPr>
          <w:color w:val="0000FF"/>
        </w:rPr>
        <w:fldChar w:fldCharType="begin"/>
      </w:r>
      <w:r>
        <w:rPr>
          <w:color w:val="0000FF"/>
        </w:rPr>
        <w:instrText xml:space="preserve"> REF _Numd19e134620 \h </w:instrText>
      </w:r>
      <w:r>
        <w:fldChar w:fldCharType="separate"/>
      </w:r>
      <w:rPr>
        <w:color w:val="0000FF"/>
      </w:rPr>
      <w:r>
        <w:rPr>
          <w:u w:val="single"/>
        </w:rPr>
        <w:t>252.247-7023</w:t>
      </w:r>
      <w:r>
        <w:rPr>
          <w:color w:val="0000FF"/>
        </w:rPr>
        <w:fldChar w:fldCharType="end"/>
      </w:r>
      <w:r>
        <w:t>, Transportation of Supplies by Sea, in all solicitations and contracts, including solicitations and contracts using FAR part 12 procedures for the acquisition of commercial items, except those for direct purchase of ocean transportation services.</w:t>
      </w:r>
    </w:p>
    <w:p xmlns:tce="http://www.TCE.com">
      <w:pPr>
        <w:pStyle w:val="BodyText"/>
        <w:ind w:left="1440"/>
      </w:pPr>
      <w:r>
        <w:t>(1) Use the basic clause unless any of the supplies to be transported are commercial items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items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items that are commissary or exchange cargoes transported outside of the Defense Transportation System (10 U.S.C. 2643), when the contract is not a construction contract.</w:t>
      </w:r>
    </w:p>
    <w:p xmlns:tce="http://www.TCE.com">
      <w:pPr>
        <w:pStyle w:val="BodyText"/>
        <w:ind w:left="720"/>
      </w:pPr>
      <w:r>
        <w:t xml:space="preserve">(c) Use the clause at </w:t>
      </w:r>
      <w:r>
        <w:rPr>
          <w:color w:val="0000FF"/>
        </w:rPr>
        <w:fldChar w:fldCharType="begin"/>
      </w:r>
      <w:r>
        <w:rPr>
          <w:color w:val="0000FF"/>
        </w:rPr>
        <w:instrText xml:space="preserve"> REF _Numd19e135197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items, that are for the use of a vessel for the transportation of supplies, unless a waiver has been granted in accordance with </w:t>
      </w:r>
      <w:r>
        <w:rPr>
          <w:color w:val="0000FF"/>
        </w:rPr>
        <w:fldChar w:fldCharType="begin"/>
      </w:r>
      <w:r>
        <w:rPr>
          <w:color w:val="0000FF"/>
        </w:rPr>
        <w:instrText xml:space="preserve"> REF _Numd19e98137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(d) Use the provision at </w:t>
      </w:r>
      <w:r>
        <w:rPr>
          <w:color w:val="0000FF"/>
        </w:rPr>
        <w:fldChar w:fldCharType="begin"/>
      </w:r>
      <w:r>
        <w:rPr>
          <w:color w:val="0000FF"/>
        </w:rPr>
        <w:instrText xml:space="preserve"> REF _Numd19e135241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xmlns:tce="http://www.TCE.com">
      <w:pPr>
        <w:pStyle w:val="BodyText"/>
        <w:ind w:left="720"/>
      </w:pPr>
      <w:r>
        <w:t xml:space="preserve">(e) Use the clause at </w:t>
      </w:r>
      <w:r>
        <w:rPr>
          <w:color w:val="0000FF"/>
        </w:rPr>
        <w:fldChar w:fldCharType="begin"/>
      </w:r>
      <w:r>
        <w:rPr>
          <w:color w:val="0000FF"/>
        </w:rPr>
        <w:instrText xml:space="preserve"> REF _Numd19e135315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41-->
    <w:p xmlns:tce="http://www.TCE.com">
      <w:pPr>
        <w:pStyle w:val="Heading3"/>
      </w:pPr>
      <w:bookmarkStart w:id="5452" w:name="_Numd19e98329"/>
      <w:bookmarkStart w:id="5453" w:name="_Refd19e98329"/>
      <w:bookmarkStart w:id="5454" w:name="_Tocd19e98329"/>
      <w:r>
        <w:t/>
      </w:r>
      <w:r>
        <w:t>Part 248</w:t>
      </w:r>
      <w:r>
        <w:t xml:space="preserve"> - RESERVED</w:t>
      </w:r>
      <w:bookmarkEnd w:id="5453"/>
      <w:bookmarkEnd w:id="5454"/>
      <w:bookmarkEnd w:id="5452"/>
    </w:p>
    <w:p xmlns:tce="http://www.TCE.com">
      <w:pPr>
        <w:pStyle w:val="ListBullet"/>
        <!--depth 1-->
        <w:numPr>
          <w:ilvl w:val="0"/>
          <w:numId w:val="716"/>
        </w:numPr>
      </w:pPr>
      <w:r>
        <w:t/>
      </w:r>
      <w:r>
        <w:rPr>
          <w:color w:val="0000FF"/>
        </w:rPr>
        <w:fldChar w:fldCharType="begin"/>
      </w:r>
      <w:r>
        <w:rPr>
          <w:color w:val="0000FF"/>
        </w:rPr>
        <w:instrText xml:space="preserve"> REF _Numd19e98354 \h </w:instrText>
      </w:r>
      <w:r>
        <w:fldChar w:fldCharType="separate"/>
      </w:r>
      <w:rPr>
        <w:color w:val="0000FF"/>
      </w:rPr>
      <w:r>
        <w:rPr>
          <w:u w:val="single"/>
        </w:rPr>
        <w:t>Subpart 248.2 - (REMOVED)</w:t>
      </w:r>
      <w:r>
        <w:rPr>
          <w:color w:val="0000FF"/>
        </w:rPr>
        <w:fldChar w:fldCharType="end"/>
      </w:r>
      <w:r>
        <w:t/>
      </w:r>
    </w:p>
    <!--Topic unique_2442-->
    <w:p xmlns:tce="http://www.TCE.com">
      <w:pPr>
        <w:pStyle w:val="Heading4"/>
      </w:pPr>
      <w:bookmarkStart w:id="5455" w:name="_Numd19e98354"/>
      <w:bookmarkStart w:id="5456" w:name="_Refd19e98354"/>
      <w:bookmarkStart w:id="5457" w:name="_Tocd19e98354"/>
      <w:r>
        <w:t/>
      </w:r>
      <w:r>
        <w:t>Subpart 248.2</w:t>
      </w:r>
      <w:r>
        <w:t xml:space="preserve"> - (REMOVED)</w:t>
      </w:r>
      <w:bookmarkEnd w:id="5456"/>
      <w:bookmarkEnd w:id="5457"/>
      <w:bookmarkEnd w:id="5455"/>
    </w:p>
    <w:p xmlns:tce="http://www.TCE.com">
      <w:pPr>
        <w:pStyle w:val="BodyText"/>
      </w:pPr>
      <w:r>
        <w:t>(October 01, 2001)</w:t>
      </w:r>
    </w:p>
    <!--Topic unique_2443-->
    <w:p xmlns:tce="http://www.TCE.com">
      <w:pPr>
        <w:pStyle w:val="Heading3"/>
      </w:pPr>
      <w:bookmarkStart w:id="5458" w:name="_Numd19e98367"/>
      <w:bookmarkStart w:id="5459" w:name="_Refd19e98367"/>
      <w:bookmarkStart w:id="5460" w:name="_Tocd19e98367"/>
      <w:r>
        <w:t/>
      </w:r>
      <w:r>
        <w:t>Part 249</w:t>
      </w:r>
      <w:r>
        <w:t xml:space="preserve"> - TERMINATION OF CONTRACTS</w:t>
      </w:r>
      <w:bookmarkEnd w:id="5459"/>
      <w:bookmarkEnd w:id="5460"/>
      <w:bookmarkEnd w:id="5458"/>
    </w:p>
    <w:p xmlns:tce="http://www.TCE.com">
      <w:pPr>
        <w:pStyle w:val="ListBullet"/>
        <!--depth 1-->
        <w:numPr>
          <w:ilvl w:val="0"/>
          <w:numId w:val="717"/>
        </w:numPr>
      </w:pPr>
      <w:r>
        <w:t/>
      </w:r>
      <w:r>
        <w:rPr>
          <w:color w:val="0000FF"/>
        </w:rPr>
        <w:fldChar w:fldCharType="begin"/>
      </w:r>
      <w:r>
        <w:rPr>
          <w:color w:val="0000FF"/>
        </w:rPr>
        <w:instrText xml:space="preserve"> REF _Numd19e98532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_Numd19e98545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_Numd19e98558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_Numd19e98581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_Numd19e98605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_Numd19e98618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_Numd19e98641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_Numd19e98664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17"/>
        </w:numPr>
      </w:pPr>
      <w:r>
        <w:t/>
      </w:r>
      <w:r>
        <w:rPr>
          <w:color w:val="0000FF"/>
        </w:rPr>
        <w:fldChar w:fldCharType="begin"/>
      </w:r>
      <w:r>
        <w:rPr>
          <w:color w:val="0000FF"/>
        </w:rPr>
        <w:instrText xml:space="preserve"> REF _Numd19e98688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_Numd19e98701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_Numd19e98714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17"/>
        </w:numPr>
      </w:pPr>
      <w:r>
        <w:t/>
      </w:r>
      <w:r>
        <w:rPr>
          <w:color w:val="0000FF"/>
        </w:rPr>
        <w:fldChar w:fldCharType="begin"/>
      </w:r>
      <w:r>
        <w:rPr>
          <w:color w:val="0000FF"/>
        </w:rPr>
        <w:instrText xml:space="preserve"> REF _Numd19e98767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_Numd19e98780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_Numd19e98834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_Numd19e98858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_Numd19e98873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_Numd19e98911 \h </w:instrText>
      </w:r>
      <w:r>
        <w:fldChar w:fldCharType="separate"/>
      </w:r>
      <w:rPr>
        <w:color w:val="0000FF"/>
      </w:rPr>
      <w:r>
        <w:rPr>
          <w:u w:val="single"/>
        </w:rPr>
        <w:t>249.7004 Contract clause.</w:t>
      </w:r>
      <w:r>
        <w:rPr>
          <w:color w:val="0000FF"/>
        </w:rPr>
        <w:fldChar w:fldCharType="end"/>
      </w:r>
      <w:r>
        <w:t/>
      </w:r>
    </w:p>
    <!--Topic unique_2444-->
    <w:p xmlns:tce="http://www.TCE.com">
      <w:pPr>
        <w:pStyle w:val="Heading4"/>
      </w:pPr>
      <w:bookmarkStart w:id="5461" w:name="_Numd19e98532"/>
      <w:bookmarkStart w:id="5462" w:name="_Refd19e98532"/>
      <w:bookmarkStart w:id="5463" w:name="_Tocd19e98532"/>
      <w:r>
        <w:t/>
      </w:r>
      <w:r>
        <w:t>Subpart 249.1</w:t>
      </w:r>
      <w:r>
        <w:t xml:space="preserve"> - GENERAL PRINCIPLES</w:t>
      </w:r>
      <w:bookmarkEnd w:id="5462"/>
      <w:bookmarkEnd w:id="5463"/>
      <w:bookmarkEnd w:id="5461"/>
    </w:p>
    <!--Topic unique_2445-->
    <w:p xmlns:tce="http://www.TCE.com">
      <w:pPr>
        <w:pStyle w:val="Heading5"/>
      </w:pPr>
      <w:bookmarkStart w:id="5464" w:name="_Numd19e98545"/>
      <w:bookmarkStart w:id="5465" w:name="_Refd19e98545"/>
      <w:bookmarkStart w:id="5466" w:name="_Tocd19e98545"/>
      <w:r>
        <w:t/>
      </w:r>
      <w:r>
        <w:t>249.105</w:t>
      </w:r>
      <w:r>
        <w:t xml:space="preserve"> Duties of termination contracting officer after issuance of notice of termination.</w:t>
      </w:r>
      <w:bookmarkEnd w:id="5465"/>
      <w:bookmarkEnd w:id="5466"/>
      <w:bookmarkEnd w:id="5464"/>
    </w:p>
    <!--Topic unique_2446-->
    <w:p xmlns:tce="http://www.TCE.com">
      <w:pPr>
        <w:pStyle w:val="Heading6"/>
      </w:pPr>
      <w:bookmarkStart w:id="5467" w:name="_Numd19e98558"/>
      <w:bookmarkStart w:id="5468" w:name="_Refd19e98558"/>
      <w:bookmarkStart w:id="5469" w:name="_Tocd19e98558"/>
      <w:r>
        <w:t/>
      </w:r>
      <w:r>
        <w:t>249.105-1</w:t>
      </w:r>
      <w:r>
        <w:t xml:space="preserve"> Termination status reports.</w:t>
      </w:r>
      <w:bookmarkEnd w:id="5468"/>
      <w:bookmarkEnd w:id="5469"/>
      <w:bookmarkEnd w:id="5467"/>
    </w:p>
    <w:p xmlns:tce="http://www.TCE.com">
      <w:pPr>
        <w:pStyle w:val="BodyText"/>
      </w:pPr>
      <w:r>
        <w:t xml:space="preserve">Follow the procedures at PGI </w:t>
      </w:r>
      <w:r>
        <w:rPr>
          <w:u w:val="single"/>
        </w:rPr>
        <w:t>249.105-1</w:t>
      </w:r>
      <w:r>
        <w:t xml:space="preserve"> for reporting status of termination actions.</w:t>
      </w:r>
    </w:p>
    <!--Topic unique_2447-->
    <w:p xmlns:tce="http://www.TCE.com">
      <w:pPr>
        <w:pStyle w:val="Heading6"/>
      </w:pPr>
      <w:bookmarkStart w:id="5470" w:name="_Numd19e98581"/>
      <w:bookmarkStart w:id="5471" w:name="_Refd19e98581"/>
      <w:bookmarkStart w:id="5472" w:name="_Tocd19e98581"/>
      <w:r>
        <w:t/>
      </w:r>
      <w:r>
        <w:t>249.105-2</w:t>
      </w:r>
      <w:r>
        <w:t xml:space="preserve"> Release of excess funds.</w:t>
      </w:r>
      <w:bookmarkEnd w:id="5471"/>
      <w:bookmarkEnd w:id="5472"/>
      <w:bookmarkEnd w:id="5470"/>
    </w:p>
    <w:p xmlns:tce="http://www.TCE.com">
      <w:pPr>
        <w:pStyle w:val="BodyText"/>
      </w:pPr>
      <w:r>
        <w:t xml:space="preserve">See PGI </w:t>
      </w:r>
      <w:r>
        <w:rPr>
          <w:u w:val="single"/>
        </w:rPr>
        <w:t>249.105-2</w:t>
      </w:r>
      <w:r>
        <w:t xml:space="preserve"> for guidance on recommending the release of excess funds.</w:t>
      </w:r>
    </w:p>
    <!--Topic unique_2448-->
    <w:p xmlns:tce="http://www.TCE.com">
      <w:pPr>
        <w:pStyle w:val="Heading5"/>
      </w:pPr>
      <w:bookmarkStart w:id="5473" w:name="_Numd19e98605"/>
      <w:bookmarkStart w:id="5474" w:name="_Refd19e98605"/>
      <w:bookmarkStart w:id="5475" w:name="_Tocd19e98605"/>
      <w:r>
        <w:t/>
      </w:r>
      <w:r>
        <w:t>249.109</w:t>
      </w:r>
      <w:r>
        <w:t xml:space="preserve"> Settlement agreements.</w:t>
      </w:r>
      <w:bookmarkEnd w:id="5474"/>
      <w:bookmarkEnd w:id="5475"/>
      <w:bookmarkEnd w:id="5473"/>
    </w:p>
    <!--Topic unique_2449-->
    <w:p xmlns:tce="http://www.TCE.com">
      <w:pPr>
        <w:pStyle w:val="Heading6"/>
      </w:pPr>
      <w:bookmarkStart w:id="5476" w:name="_Numd19e98618"/>
      <w:bookmarkStart w:id="5477" w:name="_Refd19e98618"/>
      <w:bookmarkStart w:id="5478" w:name="_Tocd19e98618"/>
      <w:r>
        <w:t/>
      </w:r>
      <w:r>
        <w:t>249.109-7</w:t>
      </w:r>
      <w:r>
        <w:t xml:space="preserve"> Settlement by determination.</w:t>
      </w:r>
      <w:bookmarkEnd w:id="5477"/>
      <w:bookmarkEnd w:id="5478"/>
      <w:bookmarkEnd w:id="5476"/>
    </w:p>
    <w:p xmlns:tce="http://www.TCE.com">
      <w:pPr>
        <w:pStyle w:val="BodyText"/>
      </w:pPr>
      <w:r>
        <w:t xml:space="preserve">Follow the procedures at PGI </w:t>
      </w:r>
      <w:r>
        <w:rPr>
          <w:u w:val="single"/>
        </w:rPr>
        <w:t>249.109-7</w:t>
      </w:r>
      <w:r>
        <w:t xml:space="preserve"> for settlement of a convenience termination by determination.</w:t>
      </w:r>
    </w:p>
    <!--Topic unique_2450-->
    <w:p xmlns:tce="http://www.TCE.com">
      <w:pPr>
        <w:pStyle w:val="Heading6"/>
      </w:pPr>
      <w:bookmarkStart w:id="5479" w:name="_Numd19e98641"/>
      <w:bookmarkStart w:id="5480" w:name="_Refd19e98641"/>
      <w:bookmarkStart w:id="5481" w:name="_Tocd19e98641"/>
      <w:r>
        <w:t/>
      </w:r>
      <w:r>
        <w:t>249.109-70</w:t>
      </w:r>
      <w:r>
        <w:t xml:space="preserve"> Limitation on pricing of the terminated effort.</w:t>
      </w:r>
      <w:bookmarkEnd w:id="5480"/>
      <w:bookmarkEnd w:id="5481"/>
      <w:bookmarkEnd w:id="5479"/>
    </w:p>
    <w:p xmlns:tce="http://www.TCE.com">
      <w:pPr>
        <w:pStyle w:val="BodyText"/>
      </w:pPr>
      <w:r>
        <w:t xml:space="preserve">When there is a termination for convenience (partial or whole) or a change that reduces scope, follow the procedures at PGI </w:t>
      </w:r>
      <w:r>
        <w:rPr>
          <w:u w:val="single"/>
        </w:rPr>
        <w:t>249.109-70</w:t>
      </w:r>
      <w:r>
        <w:t xml:space="preserve"> for limitation on pricing of the terminated or reduced effort.</w:t>
      </w:r>
    </w:p>
    <!--Topic unique_2451-->
    <w:p xmlns:tce="http://www.TCE.com">
      <w:pPr>
        <w:pStyle w:val="Heading5"/>
      </w:pPr>
      <w:bookmarkStart w:id="5482" w:name="_Numd19e98664"/>
      <w:bookmarkStart w:id="5483" w:name="_Refd19e98664"/>
      <w:bookmarkStart w:id="5484" w:name="_Tocd19e98664"/>
      <w:r>
        <w:t/>
      </w:r>
      <w:r>
        <w:t>249.110</w:t>
      </w:r>
      <w:r>
        <w:t xml:space="preserve"> Settlement negotiation memorandum.</w:t>
      </w:r>
      <w:bookmarkEnd w:id="5483"/>
      <w:bookmarkEnd w:id="5484"/>
      <w:bookmarkEnd w:id="5482"/>
    </w:p>
    <w:p xmlns:tce="http://www.TCE.com">
      <w:pPr>
        <w:pStyle w:val="BodyText"/>
      </w:pPr>
      <w:r>
        <w:t xml:space="preserve">Follow the procedures at PGI </w:t>
      </w:r>
      <w:r>
        <w:rPr>
          <w:u w:val="single"/>
        </w:rPr>
        <w:t>249.110</w:t>
      </w:r>
      <w:r>
        <w:t xml:space="preserve"> for preparation of a settlement negotiation memorandum.</w:t>
      </w:r>
    </w:p>
    <!--Topic unique_2452-->
    <w:p xmlns:tce="http://www.TCE.com">
      <w:pPr>
        <w:pStyle w:val="Heading4"/>
      </w:pPr>
      <w:bookmarkStart w:id="5485" w:name="_Numd19e98688"/>
      <w:bookmarkStart w:id="5486" w:name="_Refd19e98688"/>
      <w:bookmarkStart w:id="5487" w:name="_Tocd19e98688"/>
      <w:r>
        <w:t/>
      </w:r>
      <w:r>
        <w:t>Subpart 249.5</w:t>
      </w:r>
      <w:r>
        <w:t xml:space="preserve"> - CONTRACT TERMINATION CLAUSES</w:t>
      </w:r>
      <w:bookmarkEnd w:id="5486"/>
      <w:bookmarkEnd w:id="5487"/>
      <w:bookmarkEnd w:id="5485"/>
    </w:p>
    <!--Topic unique_2453-->
    <w:p xmlns:tce="http://www.TCE.com">
      <w:pPr>
        <w:pStyle w:val="Heading5"/>
      </w:pPr>
      <w:bookmarkStart w:id="5488" w:name="_Numd19e98701"/>
      <w:bookmarkStart w:id="5489" w:name="_Refd19e98701"/>
      <w:bookmarkStart w:id="5490" w:name="_Tocd19e98701"/>
      <w:r>
        <w:t/>
      </w:r>
      <w:r>
        <w:t>249.501</w:t>
      </w:r>
      <w:r>
        <w:t xml:space="preserve"> General.</w:t>
      </w:r>
      <w:bookmarkEnd w:id="5489"/>
      <w:bookmarkEnd w:id="5490"/>
      <w:bookmarkEnd w:id="5488"/>
    </w:p>
    <!--Topic unique_2454-->
    <w:p xmlns:tce="http://www.TCE.com">
      <w:pPr>
        <w:pStyle w:val="Heading6"/>
      </w:pPr>
      <w:bookmarkStart w:id="5491" w:name="_Numd19e98714"/>
      <w:bookmarkStart w:id="5492" w:name="_Refd19e98714"/>
      <w:bookmarkStart w:id="5493" w:name="_Tocd19e98714"/>
      <w:r>
        <w:t/>
      </w:r>
      <w:r>
        <w:t>249.501-70</w:t>
      </w:r>
      <w:r>
        <w:t xml:space="preserve"> Special termination costs.</w:t>
      </w:r>
      <w:bookmarkEnd w:id="5492"/>
      <w:bookmarkEnd w:id="5493"/>
      <w:bookmarkEnd w:id="5491"/>
    </w:p>
    <w:p xmlns:tce="http://www.TCE.com">
      <w:pPr>
        <w:pStyle w:val="BodyText"/>
        <w:ind w:left="720"/>
      </w:pPr>
      <w:r>
        <w:t xml:space="preserve">(a) The clause at </w:t>
      </w:r>
      <w:r>
        <w:rPr>
          <w:color w:val="0000FF"/>
        </w:rPr>
        <w:fldChar w:fldCharType="begin"/>
      </w:r>
      <w:r>
        <w:rPr>
          <w:color w:val="0000FF"/>
        </w:rPr>
        <w:instrText xml:space="preserve"> REF _Numd19e135418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55-->
    <w:p xmlns:tce="http://www.TCE.com">
      <w:pPr>
        <w:pStyle w:val="Heading4"/>
      </w:pPr>
      <w:bookmarkStart w:id="5494" w:name="_Numd19e98767"/>
      <w:bookmarkStart w:id="5495" w:name="_Refd19e98767"/>
      <w:bookmarkStart w:id="5496" w:name="_Tocd19e98767"/>
      <w:r>
        <w:t/>
      </w:r>
      <w:r>
        <w:t>Subpart 249.70</w:t>
      </w:r>
      <w:r>
        <w:t xml:space="preserve"> - SPECIAL TERMINATION REQUIREMENTS</w:t>
      </w:r>
      <w:bookmarkEnd w:id="5495"/>
      <w:bookmarkEnd w:id="5496"/>
      <w:bookmarkEnd w:id="5494"/>
    </w:p>
    <!--Topic unique_1559-->
    <w:p xmlns:tce="http://www.TCE.com">
      <w:pPr>
        <w:pStyle w:val="Heading5"/>
      </w:pPr>
      <w:bookmarkStart w:id="5497" w:name="_Numd19e98780"/>
      <w:bookmarkStart w:id="5498" w:name="_Refd19e98780"/>
      <w:bookmarkStart w:id="5499" w:name="_Tocd19e98780"/>
      <w:r>
        <w:t/>
      </w:r>
      <w:r>
        <w:t>249.7000</w:t>
      </w:r>
      <w:r>
        <w:t xml:space="preserve"> Terminated contracts with Canadian Commercial Corporation.</w:t>
      </w:r>
      <w:bookmarkEnd w:id="5498"/>
      <w:bookmarkEnd w:id="5499"/>
      <w:bookmarkEnd w:id="5497"/>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56-->
    <w:p xmlns:tce="http://www.TCE.com">
      <w:pPr>
        <w:pStyle w:val="Heading5"/>
      </w:pPr>
      <w:bookmarkStart w:id="5500" w:name="_Numd19e98834"/>
      <w:bookmarkStart w:id="5501" w:name="_Refd19e98834"/>
      <w:bookmarkStart w:id="5502" w:name="_Tocd19e98834"/>
      <w:r>
        <w:t/>
      </w:r>
      <w:r>
        <w:t>249.7001</w:t>
      </w:r>
      <w:r>
        <w:t xml:space="preserve"> Congressional notification on significant contract terminations.</w:t>
      </w:r>
      <w:bookmarkEnd w:id="5501"/>
      <w:bookmarkEnd w:id="5502"/>
      <w:bookmarkEnd w:id="5500"/>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u w:val="single"/>
        </w:rPr>
        <w:t>249.7001</w:t>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57-->
    <w:p xmlns:tce="http://www.TCE.com">
      <w:pPr>
        <w:pStyle w:val="Heading5"/>
      </w:pPr>
      <w:bookmarkStart w:id="5503" w:name="_Numd19e98858"/>
      <w:bookmarkStart w:id="5504" w:name="_Refd19e98858"/>
      <w:bookmarkStart w:id="5505" w:name="_Tocd19e98858"/>
      <w:r>
        <w:t/>
      </w:r>
      <w:r>
        <w:t>249.7002</w:t>
      </w:r>
      <w:r>
        <w:t xml:space="preserve"> Reserved.</w:t>
      </w:r>
      <w:bookmarkEnd w:id="5504"/>
      <w:bookmarkEnd w:id="5505"/>
      <w:bookmarkEnd w:id="5503"/>
    </w:p>
    <!--Topic unique_2458-->
    <w:p xmlns:tce="http://www.TCE.com">
      <w:pPr>
        <w:pStyle w:val="Heading5"/>
      </w:pPr>
      <w:bookmarkStart w:id="5506" w:name="_Numd19e98873"/>
      <w:bookmarkStart w:id="5507" w:name="_Refd19e98873"/>
      <w:bookmarkStart w:id="5508" w:name="_Tocd19e98873"/>
      <w:r>
        <w:t/>
      </w:r>
      <w:r>
        <w:t>249.7003</w:t>
      </w:r>
      <w:r>
        <w:t xml:space="preserve"> Notification of anticipated contract terminations or reductions.</w:t>
      </w:r>
      <w:bookmarkEnd w:id="5507"/>
      <w:bookmarkEnd w:id="5508"/>
      <w:bookmarkEnd w:id="5506"/>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459-->
    <w:p xmlns:tce="http://www.TCE.com">
      <w:pPr>
        <w:pStyle w:val="Heading5"/>
      </w:pPr>
      <w:bookmarkStart w:id="5509" w:name="_Numd19e98911"/>
      <w:bookmarkStart w:id="5510" w:name="_Refd19e98911"/>
      <w:bookmarkStart w:id="5511" w:name="_Tocd19e98911"/>
      <w:r>
        <w:t/>
      </w:r>
      <w:r>
        <w:t>249.7004</w:t>
      </w:r>
      <w:r>
        <w:t xml:space="preserve"> Contract clause.</w:t>
      </w:r>
      <w:bookmarkEnd w:id="5510"/>
      <w:bookmarkEnd w:id="5511"/>
      <w:bookmarkEnd w:id="5509"/>
    </w:p>
    <w:p xmlns:tce="http://www.TCE.com">
      <w:pPr>
        <w:pStyle w:val="BodyText"/>
      </w:pPr>
      <w:r>
        <w:t xml:space="preserve">Use the clause at </w:t>
      </w:r>
      <w:r>
        <w:rPr>
          <w:color w:val="0000FF"/>
        </w:rPr>
        <w:fldChar w:fldCharType="begin"/>
      </w:r>
      <w:r>
        <w:rPr>
          <w:color w:val="0000FF"/>
        </w:rPr>
        <w:instrText xml:space="preserve"> REF _Numd19e135483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460-->
    <w:p xmlns:tce="http://www.TCE.com">
      <w:pPr>
        <w:pStyle w:val="Heading3"/>
      </w:pPr>
      <w:bookmarkStart w:id="5512" w:name="_Numd19e98929"/>
      <w:bookmarkStart w:id="5513" w:name="_Refd19e98929"/>
      <w:bookmarkStart w:id="5514" w:name="_Tocd19e98929"/>
      <w:r>
        <w:t/>
      </w:r>
      <w:r>
        <w:t>Part 250</w:t>
      </w:r>
      <w:r>
        <w:t xml:space="preserve"> - EXTRAORDINARY CONTRACTUAL ACTIONS</w:t>
      </w:r>
      <w:bookmarkEnd w:id="5513"/>
      <w:bookmarkEnd w:id="5514"/>
      <w:bookmarkEnd w:id="5512"/>
    </w:p>
    <w:p xmlns:tce="http://www.TCE.com">
      <w:pPr>
        <w:pStyle w:val="ListBullet"/>
        <!--depth 1-->
        <w:numPr>
          <w:ilvl w:val="0"/>
          <w:numId w:val="724"/>
        </w:numPr>
      </w:pPr>
      <w:r>
        <w:t/>
      </w:r>
      <w:r>
        <w:rPr>
          <w:color w:val="0000FF"/>
        </w:rPr>
        <w:fldChar w:fldCharType="begin"/>
      </w:r>
      <w:r>
        <w:rPr>
          <w:color w:val="0000FF"/>
        </w:rPr>
        <w:instrText xml:space="preserve"> REF _Numd19e99130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_Numd19e99151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_Numd19e99164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_Numd19e99187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_Numd19e99200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27"/>
        </w:numPr>
      </w:pPr>
      <w:r>
        <w:t/>
      </w:r>
      <w:r>
        <w:rPr>
          <w:color w:val="0000FF"/>
        </w:rPr>
        <w:fldChar w:fldCharType="begin"/>
      </w:r>
      <w:r>
        <w:rPr>
          <w:color w:val="0000FF"/>
        </w:rPr>
        <w:instrText xml:space="preserve"> REF _Numd19e99213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_Numd19e99233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_Numd19e99256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_Numd19e99269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29"/>
        </w:numPr>
      </w:pPr>
      <w:r>
        <w:t/>
      </w:r>
      <w:r>
        <w:rPr>
          <w:color w:val="0000FF"/>
        </w:rPr>
        <w:fldChar w:fldCharType="begin"/>
      </w:r>
      <w:r>
        <w:rPr>
          <w:color w:val="0000FF"/>
        </w:rPr>
        <w:instrText xml:space="preserve"> REF _Numd19e99288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_Numd19e99329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_Numd19e99349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_Numd19e99362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_Numd19e99381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_Numd19e99411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_Numd19e99434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_Numd19e99447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2"/>
        </w:numPr>
      </w:pPr>
      <w:r>
        <w:t/>
      </w:r>
      <w:r>
        <w:rPr>
          <w:color w:val="0000FF"/>
        </w:rPr>
        <w:fldChar w:fldCharType="begin"/>
      </w:r>
      <w:r>
        <w:rPr>
          <w:color w:val="0000FF"/>
        </w:rPr>
        <w:instrText xml:space="preserve"> REF _Numd19e99460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_Numd19e99489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_Numd19e99510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_Numd19e99530 \h </w:instrText>
      </w:r>
      <w:r>
        <w:fldChar w:fldCharType="separate"/>
      </w:r>
      <w:rPr>
        <w:color w:val="0000FF"/>
      </w:rPr>
      <w:r>
        <w:rPr>
          <w:u w:val="single"/>
        </w:rPr>
        <w:t>Subpart 250.4 - DELETED (NO DFARS TEXT)</w:t>
      </w:r>
      <w:r>
        <w:rPr>
          <w:color w:val="0000FF"/>
        </w:rPr>
        <w:fldChar w:fldCharType="end"/>
      </w:r>
      <w:r>
        <w:t/>
      </w:r>
    </w:p>
    <!--Topic unique_2461-->
    <w:p xmlns:tce="http://www.TCE.com">
      <w:pPr>
        <w:pStyle w:val="Heading4"/>
      </w:pPr>
      <w:bookmarkStart w:id="5515" w:name="_Numd19e99130"/>
      <w:bookmarkStart w:id="5516" w:name="_Refd19e99130"/>
      <w:bookmarkStart w:id="5517" w:name="_Tocd19e99130"/>
      <w:r>
        <w:t/>
      </w:r>
      <w:r>
        <w:t>Subpart 250.0</w:t>
      </w:r>
      <w:r>
        <w:t xml:space="preserve"> - Reserved</w:t>
      </w:r>
      <w:bookmarkEnd w:id="5516"/>
      <w:bookmarkEnd w:id="5517"/>
      <w:bookmarkEnd w:id="5515"/>
    </w:p>
    <!--Topic unique_2462-->
    <w:p xmlns:tce="http://www.TCE.com">
      <w:pPr>
        <w:pStyle w:val="Heading4"/>
      </w:pPr>
      <w:bookmarkStart w:id="5518" w:name="_Numd19e99151"/>
      <w:bookmarkStart w:id="5519" w:name="_Refd19e99151"/>
      <w:bookmarkStart w:id="5520" w:name="_Tocd19e99151"/>
      <w:r>
        <w:t/>
      </w:r>
      <w:r>
        <w:t>Subpart 250.1</w:t>
      </w:r>
      <w:r>
        <w:t xml:space="preserve"> - EXTRAORDINARY CONTRACTUAL ACTIONS</w:t>
      </w:r>
      <w:bookmarkEnd w:id="5519"/>
      <w:bookmarkEnd w:id="5520"/>
      <w:bookmarkEnd w:id="5518"/>
    </w:p>
    <!--Topic unique_2463-->
    <w:p xmlns:tce="http://www.TCE.com">
      <w:pPr>
        <w:pStyle w:val="Heading5"/>
      </w:pPr>
      <w:bookmarkStart w:id="5521" w:name="_Numd19e99164"/>
      <w:bookmarkStart w:id="5522" w:name="_Refd19e99164"/>
      <w:bookmarkStart w:id="5523" w:name="_Tocd19e99164"/>
      <w:r>
        <w:t/>
      </w:r>
      <w:r>
        <w:t>250.100</w:t>
      </w:r>
      <w:r>
        <w:t xml:space="preserve"> Definitions.</w:t>
      </w:r>
      <w:bookmarkEnd w:id="5522"/>
      <w:bookmarkEnd w:id="5523"/>
      <w:bookmarkEnd w:id="5521"/>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464-->
    <w:p xmlns:tce="http://www.TCE.com">
      <w:pPr>
        <w:pStyle w:val="Heading5"/>
      </w:pPr>
      <w:bookmarkStart w:id="5524" w:name="_Numd19e99187"/>
      <w:bookmarkStart w:id="5525" w:name="_Refd19e99187"/>
      <w:bookmarkStart w:id="5526" w:name="_Tocd19e99187"/>
      <w:r>
        <w:t/>
      </w:r>
      <w:r>
        <w:t>250.101</w:t>
      </w:r>
      <w:r>
        <w:t xml:space="preserve"> General.</w:t>
      </w:r>
      <w:bookmarkEnd w:id="5525"/>
      <w:bookmarkEnd w:id="5526"/>
      <w:bookmarkEnd w:id="5524"/>
    </w:p>
    <!--Topic unique_2465-->
    <w:p xmlns:tce="http://www.TCE.com">
      <w:pPr>
        <w:pStyle w:val="Heading6"/>
      </w:pPr>
      <w:bookmarkStart w:id="5527" w:name="_Numd19e99200"/>
      <w:bookmarkStart w:id="5528" w:name="_Refd19e99200"/>
      <w:bookmarkStart w:id="5529" w:name="_Tocd19e99200"/>
      <w:r>
        <w:t/>
      </w:r>
      <w:r>
        <w:t>250.101-2</w:t>
      </w:r>
      <w:r>
        <w:t xml:space="preserve"> Policy.</w:t>
      </w:r>
      <w:bookmarkEnd w:id="5528"/>
      <w:bookmarkEnd w:id="5529"/>
      <w:bookmarkEnd w:id="5527"/>
    </w:p>
    <!--Topic unique_2466-->
    <w:p xmlns:tce="http://www.TCE.com">
      <w:pPr>
        <w:pStyle w:val="Heading7"/>
      </w:pPr>
      <w:bookmarkStart w:id="5530" w:name="_Numd19e99213"/>
      <w:bookmarkStart w:id="5531" w:name="_Refd19e99213"/>
      <w:bookmarkStart w:id="5532" w:name="_Tocd19e99213"/>
      <w:r>
        <w:t/>
      </w:r>
      <w:r>
        <w:t>250.101-2-70</w:t>
      </w:r>
      <w:r>
        <w:t xml:space="preserve"> Limitations on payment.</w:t>
      </w:r>
      <w:bookmarkEnd w:id="5531"/>
      <w:bookmarkEnd w:id="5532"/>
      <w:bookmarkEnd w:id="5530"/>
    </w:p>
    <w:p xmlns:tce="http://www.TCE.com">
      <w:pPr>
        <w:pStyle w:val="BodyText"/>
      </w:pPr>
      <w:r>
        <w:t>See 10 U.S.C. 2410(b) for limitations on Congressionally directed payment of a request for equitable adjustment to contract terms or a request for relief under Pub. L. 85-804.</w:t>
      </w:r>
    </w:p>
    <!--Topic unique_2467-->
    <w:p xmlns:tce="http://www.TCE.com">
      <w:pPr>
        <w:pStyle w:val="Heading6"/>
      </w:pPr>
      <w:bookmarkStart w:id="5533" w:name="_Numd19e99233"/>
      <w:bookmarkStart w:id="5534" w:name="_Refd19e99233"/>
      <w:bookmarkStart w:id="5535" w:name="_Tocd19e99233"/>
      <w:r>
        <w:t/>
      </w:r>
      <w:r>
        <w:t>250.101-3</w:t>
      </w:r>
      <w:r>
        <w:t xml:space="preserve"> Records.</w:t>
      </w:r>
      <w:bookmarkEnd w:id="5534"/>
      <w:bookmarkEnd w:id="5535"/>
      <w:bookmarkEnd w:id="5533"/>
    </w:p>
    <w:p xmlns:tce="http://www.TCE.com">
      <w:pPr>
        <w:pStyle w:val="BodyText"/>
      </w:pPr>
      <w:r>
        <w:t xml:space="preserve">Follow the procedures at </w:t>
      </w:r>
      <w:r>
        <w:rPr>
          <w:u w:val="single"/>
        </w:rPr>
        <w:t>250.101-3</w:t>
      </w:r>
      <w:r>
        <w:t xml:space="preserve"> for preparation of records.</w:t>
      </w:r>
    </w:p>
    <!--Topic unique_2468-->
    <w:p xmlns:tce="http://www.TCE.com">
      <w:pPr>
        <w:pStyle w:val="Heading5"/>
      </w:pPr>
      <w:bookmarkStart w:id="5536" w:name="_Numd19e99256"/>
      <w:bookmarkStart w:id="5537" w:name="_Refd19e99256"/>
      <w:bookmarkStart w:id="5538" w:name="_Tocd19e99256"/>
      <w:r>
        <w:t/>
      </w:r>
      <w:r>
        <w:t>250.102</w:t>
      </w:r>
      <w:r>
        <w:t xml:space="preserve"> Delegation of and limitations on exercise of authority.</w:t>
      </w:r>
      <w:bookmarkEnd w:id="5537"/>
      <w:bookmarkEnd w:id="5538"/>
      <w:bookmarkEnd w:id="5536"/>
    </w:p>
    <!--Topic unique_2469-->
    <w:p xmlns:tce="http://www.TCE.com">
      <w:pPr>
        <w:pStyle w:val="Heading6"/>
      </w:pPr>
      <w:bookmarkStart w:id="5539" w:name="_Numd19e99269"/>
      <w:bookmarkStart w:id="5540" w:name="_Refd19e99269"/>
      <w:bookmarkStart w:id="5541" w:name="_Tocd19e99269"/>
      <w:r>
        <w:t/>
      </w:r>
      <w:r>
        <w:t>250.102-1</w:t>
      </w:r>
      <w:r>
        <w:t xml:space="preserve"> Delegation of authority.</w:t>
      </w:r>
      <w:bookmarkEnd w:id="5540"/>
      <w:bookmarkEnd w:id="5541"/>
      <w:bookmarkEnd w:id="5539"/>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470-->
    <w:p xmlns:tce="http://www.TCE.com">
      <w:pPr>
        <w:pStyle w:val="Heading7"/>
      </w:pPr>
      <w:bookmarkStart w:id="5542" w:name="_Numd19e99288"/>
      <w:bookmarkStart w:id="5543" w:name="_Refd19e99288"/>
      <w:bookmarkStart w:id="5544" w:name="_Tocd19e99288"/>
      <w:r>
        <w:t/>
      </w:r>
      <w:r>
        <w:t>250.102-1-70</w:t>
      </w:r>
      <w:r>
        <w:t xml:space="preserve"> Delegations.</w:t>
      </w:r>
      <w:bookmarkEnd w:id="5543"/>
      <w:bookmarkEnd w:id="5544"/>
      <w:bookmarkEnd w:id="5542"/>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_Numd19e99269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USD(AT&amp;L) for approval.</w:t>
      </w:r>
    </w:p>
    <w:p xmlns:tce="http://www.TCE.com">
      <w:pPr>
        <w:pStyle w:val="BodyText"/>
        <w:ind w:left="1440"/>
      </w:pPr>
      <w:r>
        <w:t>(2) Requests for indemnification against unusually hazardous or nuclear risks must be submitted to the USD(AT&amp;L)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471-->
    <w:p xmlns:tce="http://www.TCE.com">
      <w:pPr>
        <w:pStyle w:val="Heading6"/>
      </w:pPr>
      <w:bookmarkStart w:id="5545" w:name="_Numd19e99329"/>
      <w:bookmarkStart w:id="5546" w:name="_Refd19e99329"/>
      <w:bookmarkStart w:id="5547" w:name="_Tocd19e99329"/>
      <w:r>
        <w:t/>
      </w:r>
      <w:r>
        <w:t>250.102-2</w:t>
      </w:r>
      <w:r>
        <w:t xml:space="preserve"> Contract adjustment boards.</w:t>
      </w:r>
      <w:bookmarkEnd w:id="5546"/>
      <w:bookmarkEnd w:id="5547"/>
      <w:bookmarkEnd w:id="5545"/>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472-->
    <w:p xmlns:tce="http://www.TCE.com">
      <w:pPr>
        <w:pStyle w:val="Heading5"/>
      </w:pPr>
      <w:bookmarkStart w:id="5548" w:name="_Numd19e99349"/>
      <w:bookmarkStart w:id="5549" w:name="_Refd19e99349"/>
      <w:bookmarkStart w:id="5550" w:name="_Tocd19e99349"/>
      <w:r>
        <w:t/>
      </w:r>
      <w:r>
        <w:t>250.103</w:t>
      </w:r>
      <w:r>
        <w:t xml:space="preserve"> Contract adjustments.</w:t>
      </w:r>
      <w:bookmarkEnd w:id="5549"/>
      <w:bookmarkEnd w:id="5550"/>
      <w:bookmarkEnd w:id="5548"/>
    </w:p>
    <!--Topic unique_2473-->
    <w:p xmlns:tce="http://www.TCE.com">
      <w:pPr>
        <w:pStyle w:val="Heading6"/>
      </w:pPr>
      <w:bookmarkStart w:id="5551" w:name="_Numd19e99362"/>
      <w:bookmarkStart w:id="5552" w:name="_Refd19e99362"/>
      <w:bookmarkStart w:id="5553" w:name="_Tocd19e99362"/>
      <w:r>
        <w:t/>
      </w:r>
      <w:r>
        <w:t>250.103-3</w:t>
      </w:r>
      <w:r>
        <w:t xml:space="preserve"> Contract adjustment.</w:t>
      </w:r>
      <w:bookmarkEnd w:id="5552"/>
      <w:bookmarkEnd w:id="5553"/>
      <w:bookmarkEnd w:id="5551"/>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474-->
    <w:p xmlns:tce="http://www.TCE.com">
      <w:pPr>
        <w:pStyle w:val="Heading6"/>
      </w:pPr>
      <w:bookmarkStart w:id="5554" w:name="_Numd19e99381"/>
      <w:bookmarkStart w:id="5555" w:name="_Refd19e99381"/>
      <w:bookmarkStart w:id="5556" w:name="_Tocd19e99381"/>
      <w:r>
        <w:t/>
      </w:r>
      <w:r>
        <w:t>250.103-5</w:t>
      </w:r>
      <w:r>
        <w:t xml:space="preserve"> Processing cases.</w:t>
      </w:r>
      <w:bookmarkEnd w:id="5555"/>
      <w:bookmarkEnd w:id="5556"/>
      <w:bookmarkEnd w:id="5554"/>
    </w:p>
    <w:p xmlns:tce="http://www.TCE.com">
      <w:pPr>
        <w:pStyle w:val="BodyText"/>
        <w:ind w:left="1440"/>
      </w:pPr>
      <w:r>
        <w:t xml:space="preserve">(1) At the time the request is filed, the activity shall prepare the record described at PGI </w:t>
      </w:r>
      <w:r>
        <w:rPr>
          <w:u w:val="single"/>
        </w:rPr>
        <w:t>250.101-3</w:t>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u w:val="single"/>
        </w:rPr>
        <w:t>250.103-5</w:t>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475-->
    <w:p xmlns:tce="http://www.TCE.com">
      <w:pPr>
        <w:pStyle w:val="Heading6"/>
      </w:pPr>
      <w:bookmarkStart w:id="5557" w:name="_Numd19e99411"/>
      <w:bookmarkStart w:id="5558" w:name="_Refd19e99411"/>
      <w:bookmarkStart w:id="5559" w:name="_Tocd19e99411"/>
      <w:r>
        <w:t/>
      </w:r>
      <w:r>
        <w:t>250.103-6</w:t>
      </w:r>
      <w:r>
        <w:t xml:space="preserve"> Disposition.</w:t>
      </w:r>
      <w:bookmarkEnd w:id="5558"/>
      <w:bookmarkEnd w:id="5559"/>
      <w:bookmarkEnd w:id="5557"/>
    </w:p>
    <w:p xmlns:tce="http://www.TCE.com">
      <w:pPr>
        <w:pStyle w:val="BodyText"/>
      </w:pPr>
      <w:r>
        <w:t xml:space="preserve">For requests denied or approved below the Secretarial level, follow the disposition procedures at PGI </w:t>
      </w:r>
      <w:r>
        <w:rPr>
          <w:u w:val="single"/>
        </w:rPr>
        <w:t>250.103-6</w:t>
      </w:r>
      <w:r>
        <w:t xml:space="preserve"> .</w:t>
      </w:r>
    </w:p>
    <!--Topic unique_2476-->
    <w:p xmlns:tce="http://www.TCE.com">
      <w:pPr>
        <w:pStyle w:val="Heading5"/>
      </w:pPr>
      <w:bookmarkStart w:id="5560" w:name="_Numd19e99434"/>
      <w:bookmarkStart w:id="5561" w:name="_Refd19e99434"/>
      <w:bookmarkStart w:id="5562" w:name="_Tocd19e99434"/>
      <w:r>
        <w:t/>
      </w:r>
      <w:r>
        <w:t>250.104</w:t>
      </w:r>
      <w:r>
        <w:t xml:space="preserve"> Residual powers.</w:t>
      </w:r>
      <w:bookmarkEnd w:id="5561"/>
      <w:bookmarkEnd w:id="5562"/>
      <w:bookmarkEnd w:id="5560"/>
    </w:p>
    <!--Topic unique_2477-->
    <w:p xmlns:tce="http://www.TCE.com">
      <w:pPr>
        <w:pStyle w:val="Heading6"/>
      </w:pPr>
      <w:bookmarkStart w:id="5563" w:name="_Numd19e99447"/>
      <w:bookmarkStart w:id="5564" w:name="_Refd19e99447"/>
      <w:bookmarkStart w:id="5565" w:name="_Tocd19e99447"/>
      <w:r>
        <w:t/>
      </w:r>
      <w:r>
        <w:t>250.104-3</w:t>
      </w:r>
      <w:r>
        <w:t xml:space="preserve"> Special procedures for unusually hazardous or nuclear risks.</w:t>
      </w:r>
      <w:bookmarkEnd w:id="5564"/>
      <w:bookmarkEnd w:id="5565"/>
      <w:bookmarkEnd w:id="5563"/>
    </w:p>
    <!--Topic unique_2478-->
    <w:p xmlns:tce="http://www.TCE.com">
      <w:pPr>
        <w:pStyle w:val="Heading7"/>
      </w:pPr>
      <w:bookmarkStart w:id="5566" w:name="_Numd19e99460"/>
      <w:bookmarkStart w:id="5567" w:name="_Refd19e99460"/>
      <w:bookmarkStart w:id="5568" w:name="_Tocd19e99460"/>
      <w:r>
        <w:t/>
      </w:r>
      <w:r>
        <w:t>250.104-3-70</w:t>
      </w:r>
      <w:r>
        <w:t xml:space="preserve"> Indemnification under contracts involving both research and development and other work.</w:t>
      </w:r>
      <w:bookmarkEnd w:id="5567"/>
      <w:bookmarkEnd w:id="5568"/>
      <w:bookmarkEnd w:id="5566"/>
    </w:p>
    <w:p xmlns:tce="http://www.TCE.com">
      <w:pPr>
        <w:pStyle w:val="BodyText"/>
      </w:pPr>
      <w:r>
        <w:t>When indemnification is to be provided on contracts requiring both research and development work and other work, the contracting officer shall insert an appropriate clause using the authority of both 10 U.S.C. 2354 and Pub. L. 85-804.</w:t>
      </w:r>
    </w:p>
    <w:p xmlns:tce="http://www.TCE.com">
      <w:pPr>
        <w:pStyle w:val="BodyText"/>
        <w:ind w:left="720"/>
      </w:pPr>
      <w:r>
        <w:t>(a) The use of Pub. L. 85-804 is limited to work which cannot be indemnified under 10 U.S.C. 2354 and is subject to compliance with FAR 50.104.</w:t>
      </w:r>
    </w:p>
    <w:p xmlns:tce="http://www.TCE.com">
      <w:pPr>
        <w:pStyle w:val="BodyText"/>
        <w:ind w:left="720"/>
      </w:pPr>
      <w:r>
        <w:t xml:space="preserve">(b) Indemnification under 10 U.S.C. 2354 is covered by </w:t>
      </w:r>
      <w:r>
        <w:rPr>
          <w:color w:val="0000FF"/>
        </w:rPr>
        <w:fldChar w:fldCharType="begin"/>
      </w:r>
      <w:r>
        <w:rPr>
          <w:color w:val="0000FF"/>
        </w:rPr>
        <w:instrText xml:space="preserve"> REF _Numd19e81413 \h </w:instrText>
      </w:r>
      <w:r>
        <w:fldChar w:fldCharType="separate"/>
      </w:r>
      <w:rPr>
        <w:color w:val="0000FF"/>
      </w:rPr>
      <w:r>
        <w:rPr>
          <w:u w:val="single"/>
        </w:rPr>
        <w:t>235.070</w:t>
      </w:r>
      <w:r>
        <w:rPr>
          <w:color w:val="0000FF"/>
        </w:rPr>
        <w:fldChar w:fldCharType="end"/>
      </w:r>
      <w:r>
        <w:t xml:space="preserve"> .</w:t>
      </w:r>
    </w:p>
    <!--Topic unique_2479-->
    <w:p xmlns:tce="http://www.TCE.com">
      <w:pPr>
        <w:pStyle w:val="Heading4"/>
      </w:pPr>
      <w:bookmarkStart w:id="5569" w:name="_Numd19e99489"/>
      <w:bookmarkStart w:id="5570" w:name="_Refd19e99489"/>
      <w:bookmarkStart w:id="5571" w:name="_Tocd19e99489"/>
      <w:r>
        <w:t/>
      </w:r>
      <w:r>
        <w:t>Subpart 250.2</w:t>
      </w:r>
      <w:r>
        <w:t xml:space="preserve"> - DELETED (NO DFARS TEXT)</w:t>
      </w:r>
      <w:bookmarkEnd w:id="5570"/>
      <w:bookmarkEnd w:id="5571"/>
      <w:bookmarkEnd w:id="5569"/>
    </w:p>
    <!--Topic unique_2480-->
    <w:p xmlns:tce="http://www.TCE.com">
      <w:pPr>
        <w:pStyle w:val="Heading4"/>
      </w:pPr>
      <w:bookmarkStart w:id="5572" w:name="_Numd19e99510"/>
      <w:bookmarkStart w:id="5573" w:name="_Refd19e99510"/>
      <w:bookmarkStart w:id="5574" w:name="_Tocd19e99510"/>
      <w:r>
        <w:t/>
      </w:r>
      <w:r>
        <w:t>Subpart 250.3</w:t>
      </w:r>
      <w:r>
        <w:t xml:space="preserve"> - DELETED (NO DFARS TEXT)</w:t>
      </w:r>
      <w:bookmarkEnd w:id="5573"/>
      <w:bookmarkEnd w:id="5574"/>
      <w:bookmarkEnd w:id="5572"/>
    </w:p>
    <!--Topic unique_2481-->
    <w:p xmlns:tce="http://www.TCE.com">
      <w:pPr>
        <w:pStyle w:val="Heading4"/>
      </w:pPr>
      <w:bookmarkStart w:id="5575" w:name="_Numd19e99530"/>
      <w:bookmarkStart w:id="5576" w:name="_Refd19e99530"/>
      <w:bookmarkStart w:id="5577" w:name="_Tocd19e99530"/>
      <w:r>
        <w:t/>
      </w:r>
      <w:r>
        <w:t>Subpart 250.4</w:t>
      </w:r>
      <w:r>
        <w:t xml:space="preserve"> - DELETED (NO DFARS TEXT)</w:t>
      </w:r>
      <w:bookmarkEnd w:id="5576"/>
      <w:bookmarkEnd w:id="5577"/>
      <w:bookmarkEnd w:id="5575"/>
    </w:p>
    <!--Topic unique_2482-->
    <w:p xmlns:tce="http://www.TCE.com">
      <w:pPr>
        <w:pStyle w:val="Heading3"/>
      </w:pPr>
      <w:bookmarkStart w:id="5578" w:name="_Numd19e99545"/>
      <w:bookmarkStart w:id="5579" w:name="_Refd19e99545"/>
      <w:bookmarkStart w:id="5580" w:name="_Tocd19e99545"/>
      <w:r>
        <w:t/>
      </w:r>
      <w:r>
        <w:t>Part 251</w:t>
      </w:r>
      <w:r>
        <w:t xml:space="preserve"> - USE OF GOVERNMENT SOURCES BY CONTRACTORS</w:t>
      </w:r>
      <w:bookmarkEnd w:id="5579"/>
      <w:bookmarkEnd w:id="5580"/>
      <w:bookmarkEnd w:id="5578"/>
    </w:p>
    <w:p xmlns:tce="http://www.TCE.com">
      <w:pPr>
        <w:pStyle w:val="ListBullet"/>
        <!--depth 1-->
        <w:numPr>
          <w:ilvl w:val="0"/>
          <w:numId w:val="733"/>
        </w:numPr>
      </w:pPr>
      <w:r>
        <w:t/>
      </w:r>
      <w:r>
        <w:rPr>
          <w:color w:val="0000FF"/>
        </w:rPr>
        <w:fldChar w:fldCharType="begin"/>
      </w:r>
      <w:r>
        <w:rPr>
          <w:color w:val="0000FF"/>
        </w:rPr>
        <w:instrText xml:space="preserve"> REF _Numd19e99622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_Numd19e99635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_Numd19e99662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_Numd19e99688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_Numd19e99714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35"/>
        </w:numPr>
      </w:pPr>
      <w:r>
        <w:t/>
      </w:r>
      <w:r>
        <w:rPr>
          <w:color w:val="0000FF"/>
        </w:rPr>
        <w:fldChar w:fldCharType="begin"/>
      </w:r>
      <w:r>
        <w:rPr>
          <w:color w:val="0000FF"/>
        </w:rPr>
        <w:instrText xml:space="preserve"> REF _Numd19e99727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35"/>
        </w:numPr>
      </w:pPr>
      <w:r>
        <w:t/>
      </w:r>
      <w:r>
        <w:rPr>
          <w:color w:val="0000FF"/>
        </w:rPr>
        <w:fldChar w:fldCharType="begin"/>
      </w:r>
      <w:r>
        <w:rPr>
          <w:color w:val="0000FF"/>
        </w:rPr>
        <w:instrText xml:space="preserve"> REF _Numd19e99756 \h </w:instrText>
      </w:r>
      <w:r>
        <w:fldChar w:fldCharType="separate"/>
      </w:r>
      <w:rPr>
        <w:color w:val="0000FF"/>
      </w:rPr>
      <w:r>
        <w:rPr>
          <w:u w:val="single"/>
        </w:rPr>
        <w:t>251.205 Contract clause.</w:t>
      </w:r>
      <w:r>
        <w:rPr>
          <w:color w:val="0000FF"/>
        </w:rPr>
        <w:fldChar w:fldCharType="end"/>
      </w:r>
      <w:r>
        <w:t/>
      </w:r>
    </w:p>
    <!--Topic unique_2483-->
    <w:p xmlns:tce="http://www.TCE.com">
      <w:pPr>
        <w:pStyle w:val="Heading4"/>
      </w:pPr>
      <w:bookmarkStart w:id="5581" w:name="_Numd19e99622"/>
      <w:bookmarkStart w:id="5582" w:name="_Refd19e99622"/>
      <w:bookmarkStart w:id="5583" w:name="_Tocd19e99622"/>
      <w:r>
        <w:t/>
      </w:r>
      <w:r>
        <w:t>Subpart 251.1</w:t>
      </w:r>
      <w:r>
        <w:t xml:space="preserve"> - CONTRACTOR USE OF GOVERNMENT SUPPLY SOURCES</w:t>
      </w:r>
      <w:bookmarkEnd w:id="5582"/>
      <w:bookmarkEnd w:id="5583"/>
      <w:bookmarkEnd w:id="5581"/>
    </w:p>
    <!--Topic unique_2484-->
    <w:p xmlns:tce="http://www.TCE.com">
      <w:pPr>
        <w:pStyle w:val="Heading5"/>
      </w:pPr>
      <w:bookmarkStart w:id="5584" w:name="_Numd19e99635"/>
      <w:bookmarkStart w:id="5585" w:name="_Refd19e99635"/>
      <w:bookmarkStart w:id="5586" w:name="_Tocd19e99635"/>
      <w:r>
        <w:t/>
      </w:r>
      <w:r>
        <w:t>251.101</w:t>
      </w:r>
      <w:r>
        <w:t xml:space="preserve"> Policy.</w:t>
      </w:r>
      <w:bookmarkEnd w:id="5585"/>
      <w:bookmarkEnd w:id="5586"/>
      <w:bookmarkEnd w:id="5584"/>
    </w:p>
    <w:p xmlns:tce="http://www.TCE.com">
      <w:pPr>
        <w:pStyle w:val="BodyText"/>
        <w:ind w:left="720"/>
      </w:pPr>
      <w:r>
        <w:t xml:space="preserve">(a)(1) Notwithstanding the restriction at FAR </w:t>
      </w:r>
      <w:hyperlink r:id="rIdHyperlink145">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u w:val="single"/>
        </w:rPr>
        <w:t>PGI 251.101 Policy.</w:t>
      </w:r>
      <w:r>
        <w:t>.</w:t>
      </w:r>
    </w:p>
    <!--Topic unique_2485-->
    <w:p xmlns:tce="http://www.TCE.com">
      <w:pPr>
        <w:pStyle w:val="Heading5"/>
      </w:pPr>
      <w:bookmarkStart w:id="5587" w:name="_Numd19e99662"/>
      <w:bookmarkStart w:id="5588" w:name="_Refd19e99662"/>
      <w:bookmarkStart w:id="5589" w:name="_Tocd19e99662"/>
      <w:r>
        <w:t/>
      </w:r>
      <w:r>
        <w:t>251.102</w:t>
      </w:r>
      <w:r>
        <w:t xml:space="preserve"> Authorization to use Government supply sources.</w:t>
      </w:r>
      <w:bookmarkEnd w:id="5588"/>
      <w:bookmarkEnd w:id="5589"/>
      <w:bookmarkEnd w:id="5587"/>
    </w:p>
    <w:p xmlns:tce="http://www.TCE.com">
      <w:pPr>
        <w:pStyle w:val="BodyText"/>
        <w:ind w:left="720"/>
      </w:pPr>
      <w:r>
        <w:t xml:space="preserve">(e) When authorizing contractor use of Government supply sources, follow the procedures at PGI </w:t>
      </w:r>
      <w:r>
        <w:rPr>
          <w:u w:val="single"/>
        </w:rPr>
        <w:t>251.102</w:t>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486-->
    <w:p xmlns:tce="http://www.TCE.com">
      <w:pPr>
        <w:pStyle w:val="Heading5"/>
      </w:pPr>
      <w:bookmarkStart w:id="5590" w:name="_Numd19e99688"/>
      <w:bookmarkStart w:id="5591" w:name="_Refd19e99688"/>
      <w:bookmarkStart w:id="5592" w:name="_Tocd19e99688"/>
      <w:r>
        <w:t/>
      </w:r>
      <w:r>
        <w:t>251.107</w:t>
      </w:r>
      <w:r>
        <w:t xml:space="preserve"> Contract clause.</w:t>
      </w:r>
      <w:bookmarkEnd w:id="5591"/>
      <w:bookmarkEnd w:id="5592"/>
      <w:bookmarkEnd w:id="5590"/>
    </w:p>
    <w:p xmlns:tce="http://www.TCE.com">
      <w:pPr>
        <w:pStyle w:val="BodyText"/>
      </w:pPr>
      <w:r>
        <w:t xml:space="preserve">Use the clause at </w:t>
      </w:r>
      <w:r>
        <w:rPr>
          <w:color w:val="0000FF"/>
        </w:rPr>
        <w:fldChar w:fldCharType="begin"/>
      </w:r>
      <w:r>
        <w:rPr>
          <w:color w:val="0000FF"/>
        </w:rPr>
        <w:instrText xml:space="preserve"> REF _Numd19e135585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487-->
    <w:p xmlns:tce="http://www.TCE.com">
      <w:pPr>
        <w:pStyle w:val="Heading4"/>
      </w:pPr>
      <w:bookmarkStart w:id="5593" w:name="_Numd19e99714"/>
      <w:bookmarkStart w:id="5594" w:name="_Refd19e99714"/>
      <w:bookmarkStart w:id="5595" w:name="_Tocd19e99714"/>
      <w:r>
        <w:t/>
      </w:r>
      <w:r>
        <w:t>Subpart 251.2</w:t>
      </w:r>
      <w:r>
        <w:t xml:space="preserve"> - CONTRACTOR USE OF INTERAGENCY FLEET MANAGEMENT SYSTEM (IFMS)</w:t>
      </w:r>
      <w:bookmarkEnd w:id="5594"/>
      <w:bookmarkEnd w:id="5595"/>
      <w:bookmarkEnd w:id="5593"/>
    </w:p>
    <!--Topic unique_2488-->
    <w:p xmlns:tce="http://www.TCE.com">
      <w:pPr>
        <w:pStyle w:val="Heading5"/>
      </w:pPr>
      <w:bookmarkStart w:id="5596" w:name="_Numd19e99727"/>
      <w:bookmarkStart w:id="5597" w:name="_Refd19e99727"/>
      <w:bookmarkStart w:id="5598" w:name="_Tocd19e99727"/>
      <w:r>
        <w:t/>
      </w:r>
      <w:r>
        <w:t>251.202</w:t>
      </w:r>
      <w:r>
        <w:t xml:space="preserve"> Authorization.</w:t>
      </w:r>
      <w:bookmarkEnd w:id="5597"/>
      <w:bookmarkEnd w:id="5598"/>
      <w:bookmarkEnd w:id="5596"/>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_Numd19e135653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489-->
    <w:p xmlns:tce="http://www.TCE.com">
      <w:pPr>
        <w:pStyle w:val="Heading5"/>
      </w:pPr>
      <w:bookmarkStart w:id="5599" w:name="_Numd19e99756"/>
      <w:bookmarkStart w:id="5600" w:name="_Refd19e99756"/>
      <w:bookmarkStart w:id="5601" w:name="_Tocd19e99756"/>
      <w:r>
        <w:t/>
      </w:r>
      <w:r>
        <w:t>251.205</w:t>
      </w:r>
      <w:r>
        <w:t xml:space="preserve"> Contract clause.</w:t>
      </w:r>
      <w:bookmarkEnd w:id="5600"/>
      <w:bookmarkEnd w:id="5601"/>
      <w:bookmarkEnd w:id="5599"/>
    </w:p>
    <w:p xmlns:tce="http://www.TCE.com">
      <w:pPr>
        <w:pStyle w:val="BodyText"/>
      </w:pPr>
      <w:r>
        <w:t xml:space="preserve">Use the clause at </w:t>
      </w:r>
      <w:r>
        <w:rPr>
          <w:color w:val="0000FF"/>
        </w:rPr>
        <w:fldChar w:fldCharType="begin"/>
      </w:r>
      <w:r>
        <w:rPr>
          <w:color w:val="0000FF"/>
        </w:rPr>
        <w:instrText xml:space="preserve"> REF _Numd19e135653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571-->
    <w:p xmlns:tce="http://www.TCE.com">
      <w:pPr>
        <w:pStyle w:val="Heading1"/>
      </w:pPr>
      <w:bookmarkStart w:id="5602" w:name="_Numd19e99774"/>
      <w:bookmarkStart w:id="5603" w:name="_Refd19e99774"/>
      <w:bookmarkStart w:id="5604" w:name="_Tocd19e99774"/>
      <w:r>
        <w:t/>
      </w:r>
      <w:r>
        <w:t>Subchapter H</w:t>
      </w:r>
      <w:r>
        <w:t xml:space="preserve"> - CLAUSES AND FORMS</w:t>
      </w:r>
      <w:bookmarkEnd w:id="5603"/>
      <w:bookmarkEnd w:id="5604"/>
      <w:bookmarkEnd w:id="5602"/>
    </w:p>
    <!--Topic unique_2573-->
    <w:p xmlns:tce="http://www.TCE.com">
      <w:pPr>
        <w:pStyle w:val="Heading2"/>
      </w:pPr>
      <w:bookmarkStart w:id="5605" w:name="_Numd19e99782"/>
      <w:bookmarkStart w:id="5606" w:name="_Refd19e99782"/>
      <w:bookmarkStart w:id="5607" w:name="_Tocd19e99782"/>
      <w:r>
        <w:t/>
      </w:r>
      <w:r>
        <w:t>Defense Federal Acquisition Regulation</w:t>
      </w:r>
      <w:r>
        <w:t/>
      </w:r>
      <w:bookmarkEnd w:id="5606"/>
      <w:bookmarkEnd w:id="5607"/>
      <w:bookmarkEnd w:id="5605"/>
    </w:p>
    <!--Topic unique_2575-->
    <w:p xmlns:tce="http://www.TCE.com">
      <w:pPr>
        <w:pStyle w:val="Heading3"/>
      </w:pPr>
      <w:bookmarkStart w:id="5608" w:name="_Numd19e99790"/>
      <w:bookmarkStart w:id="5609" w:name="_Refd19e99790"/>
      <w:bookmarkStart w:id="5610" w:name="_Tocd19e99790"/>
      <w:r>
        <w:t/>
      </w:r>
      <w:r>
        <w:t>Part 252</w:t>
      </w:r>
      <w:r>
        <w:t xml:space="preserve"> - SOLICITATION PROVISIONS AND CONTRACT CLAUSES</w:t>
      </w:r>
      <w:bookmarkEnd w:id="5609"/>
      <w:bookmarkEnd w:id="5610"/>
      <w:bookmarkEnd w:id="5608"/>
    </w:p>
    <w:p xmlns:tce="http://www.TCE.com">
      <w:pPr>
        <w:pStyle w:val="ListBullet"/>
        <!--depth 1-->
        <w:numPr>
          <w:ilvl w:val="0"/>
          <w:numId w:val="736"/>
        </w:numPr>
      </w:pPr>
      <w:r>
        <w:t/>
      </w:r>
      <w:r>
        <w:rPr>
          <w:color w:val="0000FF"/>
        </w:rPr>
        <w:fldChar w:fldCharType="begin"/>
      </w:r>
      <w:r>
        <w:rPr>
          <w:color w:val="0000FF"/>
        </w:rPr>
        <w:instrText xml:space="preserve"> REF _Numd19e103686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_Numd19e103699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_Numd19e103728 \h </w:instrText>
      </w:r>
      <w:r>
        <w:fldChar w:fldCharType="separate"/>
      </w:r>
      <w:rPr>
        <w:color w:val="0000FF"/>
      </w:rPr>
      <w:r>
        <w:rPr>
          <w:u w:val="single"/>
        </w:rPr>
        <w:t>252.103 Identification of provisionsand clauses.</w:t>
      </w:r>
      <w:r>
        <w:rPr>
          <w:color w:val="0000FF"/>
        </w:rPr>
        <w:fldChar w:fldCharType="end"/>
      </w:r>
      <w:r>
        <w:t/>
      </w:r>
    </w:p>
    <w:p xmlns:tce="http://www.TCE.com">
      <w:pPr>
        <w:pStyle w:val="ListBullet"/>
        <!--depth 1-->
        <w:numPr>
          <w:ilvl w:val="0"/>
          <w:numId w:val="736"/>
        </w:numPr>
      </w:pPr>
      <w:r>
        <w:t/>
      </w:r>
      <w:r>
        <w:rPr>
          <w:color w:val="0000FF"/>
        </w:rPr>
        <w:fldChar w:fldCharType="begin"/>
      </w:r>
      <w:r>
        <w:rPr>
          <w:color w:val="0000FF"/>
        </w:rPr>
        <w:instrText xml:space="preserve"> REF _Numd19e103752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_Numd19e103765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_Numd19e103778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_Numd19e103817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_Numd19e103830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_Numd19e103879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_Numd19e103967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_Numd19e103998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_Numd19e104040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_Numd19e104105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_Numd19e104143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_Numd19e104156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_Numd19e104203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_Numd19e104217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_Numd19e104254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_Numd19e104282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_Numd19e104335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_Numd19e104349 \h </w:instrText>
      </w:r>
      <w:r>
        <w:fldChar w:fldCharType="separate"/>
      </w:r>
      <w:rPr>
        <w:color w:val="0000FF"/>
      </w:rPr>
      <w:r>
        <w:rPr>
          <w:u w:val="single"/>
        </w:rPr>
        <w:t>252.204-7006 Billing Instructions.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_Numd19e104382 \h </w:instrText>
      </w:r>
      <w:r>
        <w:fldChar w:fldCharType="separate"/>
      </w:r>
      <w:rPr>
        <w:color w:val="0000FF"/>
      </w:rPr>
      <w:r>
        <w:rPr>
          <w:u w:val="single"/>
        </w:rPr>
        <w:t>252.204-7007 Alternate A, AnnualRepresentations and Certifications.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_Numd19e104590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_Numd19e104651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_Numd19e104740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_Numd19e104825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_Numd19e104839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_Numd19e105033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_Numd19e105047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_Numd19e105131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_Numd19e105191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_Numd19e105237 \h </w:instrText>
      </w:r>
      <w:r>
        <w:fldChar w:fldCharType="separate"/>
      </w:r>
      <w:rPr>
        <w:color w:val="0000FF"/>
      </w:rPr>
      <w:r>
        <w:rPr>
          <w:u w:val="single"/>
        </w:rPr>
        <w:t>252.204-7017 Prohibition onthe Acquisition of Covered Defense Telecommunications Equipmentor Services—Representation.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_Numd19e105313 \h </w:instrText>
      </w:r>
      <w:r>
        <w:fldChar w:fldCharType="separate"/>
      </w:r>
      <w:rPr>
        <w:color w:val="0000FF"/>
      </w:rPr>
      <w:r>
        <w:rPr>
          <w:u w:val="single"/>
        </w:rPr>
        <w:t>252.204-7018 Prohibition onthe Acquisition of Covered Defense Telecommunications Equipmentor Services.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_Numd19e105416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_Numd19e105629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_Numd19e105905 \h </w:instrText>
      </w:r>
      <w:r>
        <w:fldChar w:fldCharType="separate"/>
      </w:r>
      <w:rPr>
        <w:color w:val="0000FF"/>
      </w:rPr>
      <w:r>
        <w:rPr>
          <w:u w:val="single"/>
        </w:rPr>
        <w:t>252.204-7021 CybersecurityMaturity Model Certification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_Numd19e105950 \h </w:instrText>
      </w:r>
      <w:r>
        <w:fldChar w:fldCharType="separate"/>
      </w:r>
      <w:rPr>
        <w:color w:val="0000FF"/>
      </w:rPr>
      <w:r>
        <w:rPr>
          <w:u w:val="single"/>
        </w:rPr>
        <w:t>252.204-7022 Expediting ContractCloseout.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_Numd19e105983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_Numd19e106064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2"/>
        </w:numPr>
      </w:pPr>
      <w:r>
        <w:t/>
      </w:r>
      <w:r>
        <w:rPr>
          <w:color w:val="0000FF"/>
        </w:rPr>
        <w:fldChar w:fldCharType="begin"/>
      </w:r>
      <w:r>
        <w:rPr>
          <w:color w:val="0000FF"/>
        </w:rPr>
        <w:instrText xml:space="preserve"> REF _Numd19e106077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_Numd19e106113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43"/>
        </w:numPr>
      </w:pPr>
      <w:r>
        <w:t/>
      </w:r>
      <w:r>
        <w:rPr>
          <w:color w:val="0000FF"/>
        </w:rPr>
        <w:fldChar w:fldCharType="begin"/>
      </w:r>
      <w:r>
        <w:rPr>
          <w:color w:val="0000FF"/>
        </w:rPr>
        <w:instrText xml:space="preserve"> REF _Numd19e106126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_Numd19e106156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_Numd19e106169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_Numd19e106315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_Numd19e106328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_Numd19e106343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_Numd19e106357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_Numd19e106514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_Numd19e106530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_Numd19e106561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_Numd19e106577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_Numd19e106636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_Numd19e106687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_Numd19e106744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_Numd19e106797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_Numd19e106870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_Numd19e106892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_Numd19e106912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_Numd19e106925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_Numd19e106940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_Numd19e106954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_Numd19e107005 \h </w:instrText>
      </w:r>
      <w:r>
        <w:fldChar w:fldCharType="separate"/>
      </w:r>
      <w:rPr>
        <w:color w:val="0000FF"/>
      </w:rPr>
      <w:r>
        <w:rPr>
          <w:u w:val="single"/>
        </w:rPr>
        <w:t>252.211-7003 Item Unique Identificationand Valuation.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_Numd19e107285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_Numd19e107300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_Numd19e107314 \h </w:instrText>
      </w:r>
      <w:r>
        <w:fldChar w:fldCharType="separate"/>
      </w:r>
      <w:rPr>
        <w:color w:val="0000FF"/>
      </w:rPr>
      <w:r>
        <w:rPr>
          <w:u w:val="single"/>
        </w:rPr>
        <w:t>252.211-7006 Passive Radio Frequency Identification.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_Numd19e107521 \h </w:instrText>
      </w:r>
      <w:r>
        <w:fldChar w:fldCharType="separate"/>
      </w:r>
      <w:rPr>
        <w:color w:val="0000FF"/>
      </w:rPr>
      <w:r>
        <w:rPr>
          <w:u w:val="single"/>
        </w:rPr>
        <w:t>252.211-7007 Reporting of Government-FurnishedProperty.</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_Numd19e107723 \h </w:instrText>
      </w:r>
      <w:r>
        <w:fldChar w:fldCharType="separate"/>
      </w:r>
      <w:rPr>
        <w:color w:val="0000FF"/>
      </w:rPr>
      <w:r>
        <w:rPr>
          <w:u w:val="single"/>
        </w:rPr>
        <w:t>252.211-7008 Use of Government-AssignedSerial Numbers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_Numd19e107771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_Numd19e107784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_Numd19e107799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_Numd19e107813 \h </w:instrText>
      </w:r>
      <w:r>
        <w:fldChar w:fldCharType="separate"/>
      </w:r>
      <w:rPr>
        <w:color w:val="0000FF"/>
      </w:rPr>
      <w:r>
        <w:rPr>
          <w:u w:val="single"/>
        </w:rPr>
        <w:t>252.212-7002 Pilot Program for Acquisition of Military-Purpose Nondevelopmental Items.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_Numd19e107864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_Numd19e107877 \h </w:instrText>
      </w:r>
      <w:r>
        <w:fldChar w:fldCharType="separate"/>
      </w:r>
      <w:rPr>
        <w:color w:val="0000FF"/>
      </w:rPr>
      <w:r>
        <w:rPr>
          <w:u w:val="single"/>
        </w:rPr>
        <w:t>252.213-7000 Notice to Prospective Suppliers on Use of Supplier Performance Risk System in Past Performance Evaluations.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_Numd19e107918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_Numd19e107931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_Numd19e107946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_Numd19e107960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_Numd19e108122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_Numd19e108163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_Numd19e108208 \h </w:instrText>
      </w:r>
      <w:r>
        <w:fldChar w:fldCharType="separate"/>
      </w:r>
      <w:rPr>
        <w:color w:val="0000FF"/>
      </w:rPr>
      <w:r>
        <w:rPr>
          <w:u w:val="single"/>
        </w:rPr>
        <w:t>252.215-7005 Evaluation Factor for Employing or Subcontracting with Members of the Selected Reserve.</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_Numd19e108247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_Numd19e108285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_Numd19e108317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_Numd19e108383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_Numd19e109283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_Numd19e109553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_Numd19e109585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_Numd19e109617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_Numd19e109649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_Numd19e109692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_Numd19e109724 \h </w:instrText>
      </w:r>
      <w:r>
        <w:fldChar w:fldCharType="separate"/>
      </w:r>
      <w:rPr>
        <w:color w:val="0000FF"/>
      </w:rPr>
      <w:r>
        <w:rPr>
          <w:u w:val="single"/>
        </w:rPr>
        <w:t>252.215-7016 Notification to Offerors—PostawardDebriefings.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_Numd19e109802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_Numd19e109815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_Numd19e109885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_Numd19e109995 \h </w:instrText>
      </w:r>
      <w:r>
        <w:fldChar w:fldCharType="separate"/>
      </w:r>
      <w:rPr>
        <w:color w:val="0000FF"/>
      </w:rPr>
      <w:r>
        <w:rPr>
          <w:u w:val="single"/>
        </w:rPr>
        <w:t>252.216-7002 Alternate A, Time-and-Materials/Labor-Hour Proposal Requirements - Non-Commercial Item Acquisition with Adequate Price Competition.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_Numd19e110022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_Numd19e110064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_Numd19e110135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_Numd19e110149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_Numd19e110164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_Numd19e110204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_Numd19e110240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_Numd19e110272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_Numd19e110342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_Numd19e110355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_Numd19e110433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_Numd19e110500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_Numd19e110531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_Numd19e110584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_Numd19e110627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_Numd19e110711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_Numd19e110744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_Numd19e110795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_Numd19e110830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_Numd19e110898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_Numd19e110950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_Numd19e110984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_Numd19e111099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_Numd19e111141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_Numd19e111178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_Numd19e111212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_Numd19e111253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_Numd19e111267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_Numd19e111282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_Numd19e111296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_Numd19e111311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_Numd19e111325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_Numd19e111340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_Numd19e111354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_Numd19e111369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_Numd19e111383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_Numd19e111647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_Numd19e111729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_Numd19e111797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_Numd19e111810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_Numd19e111843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_Numd19e111857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_Numd19e111872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_Numd19e112086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_Numd19e112226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_Numd19e112240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_Numd19e112255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_Numd19e112269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_Numd19e112284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_Numd19e112361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_Numd19e112420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_Numd19e112448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_Numd19e112487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_Numd19e112500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_Numd19e112531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_Numd19e112545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_Numd19e112582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_Numd19e112610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_Numd19e112651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_Numd19e112679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_Numd19e112746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_Numd19e112759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_Numd19e112774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_Numd19e112910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_Numd19e113052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_Numd19e113084 \h </w:instrText>
      </w:r>
      <w:r>
        <w:fldChar w:fldCharType="separate"/>
      </w:r>
      <w:rPr>
        <w:color w:val="0000FF"/>
      </w:rPr>
      <w:r>
        <w:rPr>
          <w:u w:val="single"/>
        </w:rPr>
        <w:t>252.223-7004 Drug-Free Work Force.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_Numd19e113153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_Numd19e113167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_Numd19e113259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_Numd19e113354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_Numd19e113412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_Numd19e113425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_Numd19e113738 \h </w:instrText>
      </w:r>
      <w:r>
        <w:fldChar w:fldCharType="separate"/>
      </w:r>
      <w:rPr>
        <w:color w:val="0000FF"/>
      </w:rPr>
      <w:r>
        <w:rPr>
          <w:u w:val="single"/>
        </w:rPr>
        <w:t>252.225-7001 Buy American andBalance of Payments Program.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_Numd19e114071 \h </w:instrText>
      </w:r>
      <w:r>
        <w:fldChar w:fldCharType="separate"/>
      </w:r>
      <w:rPr>
        <w:color w:val="0000FF"/>
      </w:rPr>
      <w:r>
        <w:rPr>
          <w:u w:val="single"/>
        </w:rPr>
        <w:t>252.225-7002 Qualifying Country Sources asSubcontractors.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_Numd19e114167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_Numd19e114225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_Numd19e114306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_Numd19e114362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_Numd19e114398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_Numd19e114452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_Numd19e114521 \h </w:instrText>
      </w:r>
      <w:r>
        <w:fldChar w:fldCharType="separate"/>
      </w:r>
      <w:rPr>
        <w:color w:val="0000FF"/>
      </w:rPr>
      <w:r>
        <w:rPr>
          <w:u w:val="single"/>
        </w:rPr>
        <w:t>252.225-7009 Restriction onAcquisition of Certain Articles Containing Specialty Metals.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_Numd19e114722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_Numd19e114776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_Numd19e114804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_Numd19e114982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_Numd19e115166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_Numd19e115181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_Numd19e115209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_Numd19e115278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_Numd19e115477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_Numd19e115578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_Numd19e115616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_Numd19e115800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_Numd19e116235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_Numd19e116250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_Numd19e116306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_Numd19e116344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_Numd19e116429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_Numd19e116467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_Numd19e116505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_Numd19e116538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_Numd19e116577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_Numd19e116618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_Numd19e116671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_Numd19e116717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_Numd19e116762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_Numd19e116777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_Numd19e117114 \h </w:instrText>
      </w:r>
      <w:r>
        <w:fldChar w:fldCharType="separate"/>
      </w:r>
      <w:rPr>
        <w:color w:val="0000FF"/>
      </w:rPr>
      <w:r>
        <w:rPr>
          <w:u w:val="single"/>
        </w:rPr>
        <w:t>252.225-7036 Buy American—FreeTrade Agreements—Balance of Payments Program.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_Numd19e118306 \h </w:instrText>
      </w:r>
      <w:r>
        <w:fldChar w:fldCharType="separate"/>
      </w:r>
      <w:rPr>
        <w:color w:val="0000FF"/>
      </w:rPr>
      <w:r>
        <w:rPr>
          <w:u w:val="single"/>
        </w:rPr>
        <w:t>252.225-7037 Evaluation of Offers for Air Circuit Breakers.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_Numd19e118336 \h </w:instrText>
      </w:r>
      <w:r>
        <w:fldChar w:fldCharType="separate"/>
      </w:r>
      <w:rPr>
        <w:color w:val="0000FF"/>
      </w:rPr>
      <w:r>
        <w:rPr>
          <w:u w:val="single"/>
        </w:rPr>
        <w:t>252.225-7038 Restriction on Acquisition of Air Circuit Breakers.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_Numd19e118365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_Numd19e118505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_Numd19e118896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_Numd19e118924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_Numd19e118953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_Numd19e119012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_Numd19e119193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_Numd19e119700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_Numd19e119788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_Numd19e119884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_Numd19e119950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_Numd19e120085 \h </w:instrText>
      </w:r>
      <w:r>
        <w:fldChar w:fldCharType="separate"/>
      </w:r>
      <w:rPr>
        <w:color w:val="0000FF"/>
      </w:rPr>
      <w:r>
        <w:rPr>
          <w:u w:val="single"/>
        </w:rPr>
        <w:t>252.225-7050 Disclosure ofOwnership or Control by the Government of a Country that is a StateSponsor of Terrorism.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_Numd19e120170 \h </w:instrText>
      </w:r>
      <w:r>
        <w:fldChar w:fldCharType="separate"/>
      </w:r>
      <w:rPr>
        <w:color w:val="0000FF"/>
      </w:rPr>
      <w:r>
        <w:rPr>
          <w:u w:val="single"/>
        </w:rPr>
        <w:t>252.225-7051 Prohibition onAcquisition of Certain Foreign Commercial Satellite Services.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_Numd19e120267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_Numd19e120448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_Numd19e120509 \h </w:instrText>
      </w:r>
      <w:r>
        <w:fldChar w:fldCharType="separate"/>
      </w:r>
      <w:rPr>
        <w:color w:val="0000FF"/>
      </w:rPr>
      <w:r>
        <w:rPr>
          <w:u w:val="single"/>
        </w:rPr>
        <w:t>252.225-7054 Prohibition onUse of Certain Energy Sourced from Inside the Russian Federation.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_Numd19e120574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_Numd19e120616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_Numd19e120682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_Numd19e120718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_Numd19e120756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_Numd19e120769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_Numd19e120882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_Numd19e120934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_Numd19e120947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_Numd19e120976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_Numd19e121006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_Numd19e121037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_Numd19e121065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_Numd19e121141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_Numd19e121173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_Numd19e121249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_Numd19e121277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_Numd19e121308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_Numd19e121343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_Numd19e121372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_Numd19e121474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_Numd19e121652 \h </w:instrText>
      </w:r>
      <w:r>
        <w:fldChar w:fldCharType="separate"/>
      </w:r>
      <w:rPr>
        <w:color w:val="0000FF"/>
      </w:rPr>
      <w:r>
        <w:rPr>
          <w:u w:val="single"/>
        </w:rPr>
        <w:t>252.227-7013 Rights in TechnicalData—Noncommercial 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_Numd19e122311 \h </w:instrText>
      </w:r>
      <w:r>
        <w:fldChar w:fldCharType="separate"/>
      </w:r>
      <w:rPr>
        <w:color w:val="0000FF"/>
      </w:rPr>
      <w:r>
        <w:rPr>
          <w:u w:val="single"/>
        </w:rPr>
        <w:t>252.227-7014 Rights in Noncommercial Computer Software and Noncommercial Computer Software Documentation.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_Numd19e123179 \h </w:instrText>
      </w:r>
      <w:r>
        <w:fldChar w:fldCharType="separate"/>
      </w:r>
      <w:rPr>
        <w:color w:val="0000FF"/>
      </w:rPr>
      <w:r>
        <w:rPr>
          <w:u w:val="single"/>
        </w:rPr>
        <w:t>252.227-7015 Technical Data-CommercialItems.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_Numd19e123313 \h </w:instrText>
      </w:r>
      <w:r>
        <w:fldChar w:fldCharType="separate"/>
      </w:r>
      <w:rPr>
        <w:color w:val="0000FF"/>
      </w:rPr>
      <w:r>
        <w:rPr>
          <w:u w:val="single"/>
        </w:rPr>
        <w:t>252.227-7016 Rights in Bidor Proposal Information.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_Numd19e123388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_Numd19e123606 \h </w:instrText>
      </w:r>
      <w:r>
        <w:fldChar w:fldCharType="separate"/>
      </w:r>
      <w:rPr>
        <w:color w:val="0000FF"/>
      </w:rPr>
      <w:r>
        <w:rPr>
          <w:u w:val="single"/>
        </w:rPr>
        <w:t>252.227-7018 Rights in Noncommercial Technical Data and Computer Software—Small Business Innovation Research (SBIR) Program.</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_Numd19e124212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_Numd19e124384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_Numd19e124472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_Numd19e124504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_Numd19e124533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_Numd19e124561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_Numd19e124590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_Numd19e124713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_Numd19e124742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_Numd19e124770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_Numd19e124809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_Numd19e124823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_Numd19e124866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_Numd19e124880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_Numd19e124909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_Numd19e124939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_Numd19e124954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_Numd19e124968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_Numd19e124983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_Numd19e125137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_Numd19e125518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_Numd19e125556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_Numd19e125569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_Numd19e125621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_Numd19e125851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_Numd19e125866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_Numd19e125925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_Numd19e125940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_Numd19e125972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_Numd19e126076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_Numd19e126089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_Numd19e126104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_Numd19e126213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_Numd19e126242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_Numd19e126328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_Numd19e126374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_Numd19e126439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_Numd19e126468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_Numd19e126498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_Numd19e126527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_Numd19e126563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_Numd19e126598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_Numd19e126637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_Numd19e126682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_Numd19e126724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_Numd19e126737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_Numd19e126766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_Numd19e126779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_Numd19e126812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_Numd19e126826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_Numd19e126869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_Numd19e126971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_Numd19e127000 \h </w:instrText>
      </w:r>
      <w:r>
        <w:fldChar w:fldCharType="separate"/>
      </w:r>
      <w:rPr>
        <w:color w:val="0000FF"/>
      </w:rPr>
      <w:r>
        <w:rPr>
          <w:u w:val="single"/>
        </w:rPr>
        <w:t>252.232-7005 Reimbursement of Subcontractor Advance Payments—DoD Pilot Mentor-Protege Program.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_Numd19e127038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_Numd19e127325 \h </w:instrText>
      </w:r>
      <w:r>
        <w:fldChar w:fldCharType="separate"/>
      </w:r>
      <w:rPr>
        <w:color w:val="0000FF"/>
      </w:rPr>
      <w:r>
        <w:rPr>
          <w:u w:val="single"/>
        </w:rPr>
        <w:t>252.232-7007 Limitation ofGovernments Obligation.</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_Numd19e127434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_Numd19e127477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_Numd19e127505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_Numd19e127553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_Numd19e127641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_Numd19e127787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_Numd19e127935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_Numd19e127950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_Numd19e127980 \h </w:instrText>
      </w:r>
      <w:r>
        <w:fldChar w:fldCharType="separate"/>
      </w:r>
      <w:rPr>
        <w:color w:val="0000FF"/>
      </w:rPr>
      <w:r>
        <w:rPr>
          <w:u w:val="single"/>
        </w:rPr>
        <w:t>252.232-7016 Notice of Progress Paymentsor Performance-Based Payments.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_Numd19e128025 \h </w:instrText>
      </w:r>
      <w:r>
        <w:fldChar w:fldCharType="separate"/>
      </w:r>
      <w:rPr>
        <w:color w:val="0000FF"/>
      </w:rPr>
      <w:r>
        <w:rPr>
          <w:u w:val="single"/>
        </w:rPr>
        <w:t>252.232-7017 Accelerating Payments to SmallBusiness Subcontractors—Prohibition on Fees and Consideration.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_Numd19e128059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_Numd19e128072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_Numd19e128087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_Numd19e128116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_Numd19e128129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_Numd19e128191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_Numd19e128358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_Numd19e128444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_Numd19e128505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_Numd19e128518 \h </w:instrText>
      </w:r>
      <w:r>
        <w:fldChar w:fldCharType="separate"/>
      </w:r>
      <w:rPr>
        <w:color w:val="0000FF"/>
      </w:rPr>
      <w:r>
        <w:rPr>
          <w:u w:val="single"/>
        </w:rPr>
        <w:t>252.235-7000 Indemnification Under 10 U.S.C. 2354—Fixed Price.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_Numd19e128611 \h </w:instrText>
      </w:r>
      <w:r>
        <w:fldChar w:fldCharType="separate"/>
      </w:r>
      <w:rPr>
        <w:color w:val="0000FF"/>
      </w:rPr>
      <w:r>
        <w:rPr>
          <w:u w:val="single"/>
        </w:rPr>
        <w:t>252.235-7001 Indemnification Under 10 U.S.C. 2354—Cost Reimbursement.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_Numd19e128705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_Numd19e128754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_Numd19e128816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_Numd19e128877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_Numd19e128891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_Numd19e128906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_Numd19e128920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_Numd19e128935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_Numd19e128949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_Numd19e128980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_Numd19e129015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_Numd19e129028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_Numd19e129078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_Numd19e129162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_Numd19e129211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_Numd19e129293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_Numd19e129339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_Numd19e129479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_Numd19e129518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_Numd19e129574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_Numd19e129609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_Numd19e129623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_Numd19e129671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_Numd19e129718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_Numd19e129781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_Numd19e129818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_Numd19e129831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_Numd19e129903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_Numd19e129931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_Numd19e129946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_Numd19e130022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_Numd19e130059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_Numd19e130089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_Numd19e130118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_Numd19e130158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_Numd19e130187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_Numd19e130215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_Numd19e130260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_Numd19e130288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_Numd19e130323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_Numd19e130357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_Numd19e130405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_Numd19e130445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_Numd19e130532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_Numd19e130570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_Numd19e130599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_Numd19e130675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_Numd19e130690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_Numd19e130704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_Numd19e130733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_Numd19e130792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_Numd19e130847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_Numd19e130860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_Numd19e130910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_Numd19e130946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_Numd19e130977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_Numd19e130991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_Numd19e131058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_Numd19e131072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_Numd19e131087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_Numd19e131174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_Numd19e131189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_Numd19e131231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_Numd19e131377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_Numd19e131436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_Numd19e131467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_Numd19e131522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_Numd19e131537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_Numd19e131551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_Numd19e131604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_Numd19e131636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_Numd19e131690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_Numd19e131703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_Numd19e131738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_Numd19e131767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_Numd19e131780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_Numd19e131795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_Numd19e131809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_Numd19e131824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_Numd19e131838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_Numd19e132002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_Numd19e132144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_Numd19e132274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_Numd19e132287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_Numd19e132302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_Numd19e132330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_Numd19e132444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_Numd19e132457 \h </w:instrText>
      </w:r>
      <w:r>
        <w:fldChar w:fldCharType="separate"/>
      </w:r>
      <w:rPr>
        <w:color w:val="0000FF"/>
      </w:rPr>
      <w:r>
        <w:rPr>
          <w:u w:val="single"/>
        </w:rPr>
        <w:t>252.244-7000 Subcontracts forCommercial Items.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_Numd19e132498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_Numd19e132738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_Numd19e132751 \h </w:instrText>
      </w:r>
      <w:r>
        <w:fldChar w:fldCharType="separate"/>
      </w:r>
      <w:rPr>
        <w:color w:val="0000FF"/>
      </w:rPr>
      <w:r>
        <w:rPr>
          <w:u w:val="single"/>
        </w:rPr>
        <w:t>252.245-7000 Government-FurnishedMapping, Charting, and Geodesy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_Numd19e132787 \h </w:instrText>
      </w:r>
      <w:r>
        <w:fldChar w:fldCharType="separate"/>
      </w:r>
      <w:rPr>
        <w:color w:val="0000FF"/>
      </w:rPr>
      <w:r>
        <w:rPr>
          <w:u w:val="single"/>
        </w:rPr>
        <w:t>252.245-7001 Tagging, Labeling,and Marking of Government-Furnished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_Numd19e132826 \h </w:instrText>
      </w:r>
      <w:r>
        <w:fldChar w:fldCharType="separate"/>
      </w:r>
      <w:rPr>
        <w:color w:val="0000FF"/>
      </w:rPr>
      <w:r>
        <w:rPr>
          <w:u w:val="single"/>
        </w:rPr>
        <w:t>252.245-7002 Reporting Lossof Government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_Numd19e132895 \h </w:instrText>
      </w:r>
      <w:r>
        <w:fldChar w:fldCharType="separate"/>
      </w:r>
      <w:rPr>
        <w:color w:val="0000FF"/>
      </w:rPr>
      <w:r>
        <w:rPr>
          <w:u w:val="single"/>
        </w:rPr>
        <w:t>252.245-7003 Contractor PropertyManagement System Administration.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_Numd19e132966 \h </w:instrText>
      </w:r>
      <w:r>
        <w:fldChar w:fldCharType="separate"/>
      </w:r>
      <w:rPr>
        <w:color w:val="0000FF"/>
      </w:rPr>
      <w:r>
        <w:rPr>
          <w:u w:val="single"/>
        </w:rPr>
        <w:t>252.245-7004 Reporting, Reutilization, and Disposal.</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_Numd19e133164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_Numd19e133177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_Numd19e133192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_Numd19e133389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_Numd19e133447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_Numd19e133532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_Numd19e133583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_Numd19e133637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_Numd19e133725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_Numd19e133839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_Numd19e133982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_Numd19e133995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_Numd19e134032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_Numd19e134046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_Numd19e134159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_Numd19e134191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_Numd19e134206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_Numd19e134220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_Numd19e134235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_Numd19e134315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_Numd19e134330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_Numd19e134344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_Numd19e134359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_Numd19e134373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_Numd19e134388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_Numd19e134402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_Numd19e134431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_Numd19e134445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_Numd19e134508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_Numd19e134522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_Numd19e134537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_Numd19e134551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_Numd19e134566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_Numd19e134580 \h </w:instrText>
      </w:r>
      <w:r>
        <w:fldChar w:fldCharType="separate"/>
      </w:r>
      <w:rPr>
        <w:color w:val="0000FF"/>
      </w:rPr>
      <w:r>
        <w:rPr>
          <w:u w:val="single"/>
        </w:rPr>
        <w:t>252.247-7022 Representation of Extent of Transportation by Sea.</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_Numd19e134620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_Numd19e135182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_Numd19e135197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_Numd19e135241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_Numd19e135315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_Numd19e135370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_Numd19e135405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_Numd19e135418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_Numd19e135469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_Numd19e135483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_Numd19e135572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_Numd19e135585 \h </w:instrText>
      </w:r>
      <w:r>
        <w:fldChar w:fldCharType="separate"/>
      </w:r>
      <w:rPr>
        <w:color w:val="0000FF"/>
      </w:rPr>
      <w:r>
        <w:rPr>
          <w:u w:val="single"/>
        </w:rPr>
        <w:t>252.251-7000 Ordering FromGovernment Supply Sources.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_Numd19e135653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576-->
    <w:p xmlns:tce="http://www.TCE.com">
      <w:pPr>
        <w:pStyle w:val="Heading4"/>
      </w:pPr>
      <w:bookmarkStart w:id="5611" w:name="_Numd19e103686"/>
      <w:bookmarkStart w:id="5612" w:name="_Refd19e103686"/>
      <w:bookmarkStart w:id="5613" w:name="_Tocd19e103686"/>
      <w:r>
        <w:t/>
      </w:r>
      <w:r>
        <w:t>Subpart 252.1</w:t>
      </w:r>
      <w:r>
        <w:t xml:space="preserve"> - INSTRUCTIONS FOR USING PROVISIONS AND CLAUSES</w:t>
      </w:r>
      <w:bookmarkEnd w:id="5612"/>
      <w:bookmarkEnd w:id="5613"/>
      <w:bookmarkEnd w:id="5611"/>
    </w:p>
    <!--Topic unique_2577-->
    <w:p xmlns:tce="http://www.TCE.com">
      <w:pPr>
        <w:pStyle w:val="Heading5"/>
      </w:pPr>
      <w:bookmarkStart w:id="5614" w:name="_Numd19e103699"/>
      <w:bookmarkStart w:id="5615" w:name="_Refd19e103699"/>
      <w:bookmarkStart w:id="5616" w:name="_Tocd19e103699"/>
      <w:r>
        <w:t/>
      </w:r>
      <w:r>
        <w:t>252.101</w:t>
      </w:r>
      <w:r>
        <w:t xml:space="preserve"> Using part 252.</w:t>
      </w:r>
      <w:bookmarkEnd w:id="5615"/>
      <w:bookmarkEnd w:id="5616"/>
      <w:bookmarkEnd w:id="5614"/>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578-->
    <w:p xmlns:tce="http://www.TCE.com">
      <w:pPr>
        <w:pStyle w:val="Heading5"/>
      </w:pPr>
      <w:bookmarkStart w:id="5617" w:name="_Numd19e103728"/>
      <w:bookmarkStart w:id="5618" w:name="_Refd19e103728"/>
      <w:bookmarkStart w:id="5619" w:name="_Tocd19e103728"/>
      <w:r>
        <w:t/>
      </w:r>
      <w:r>
        <w:t>252.103</w:t>
      </w:r>
      <w:r>
        <w:t xml:space="preserve"> Identification of provisionsand clauses.</w:t>
      </w:r>
      <w:bookmarkEnd w:id="5618"/>
      <w:bookmarkEnd w:id="5619"/>
      <w:bookmarkEnd w:id="5617"/>
    </w:p>
    <w:p xmlns:tce="http://www.TCE.com">
      <w:pPr>
        <w:pStyle w:val="BodyText"/>
      </w:pPr>
      <w:r>
        <w:t xml:space="preserve">For guidance on numbering department or agency provisions and clauses, see PGI </w:t>
      </w:r>
      <w:r>
        <w:rPr>
          <w:u w:val="single"/>
        </w:rPr>
        <w:t>252.103</w:t>
      </w:r>
      <w:r>
        <w:t/>
      </w:r>
    </w:p>
    <!--Topic unique_2579-->
    <w:p xmlns:tce="http://www.TCE.com">
      <w:pPr>
        <w:pStyle w:val="Heading4"/>
      </w:pPr>
      <w:bookmarkStart w:id="5620" w:name="_Numd19e103752"/>
      <w:bookmarkStart w:id="5621" w:name="_Refd19e103752"/>
      <w:bookmarkStart w:id="5622" w:name="_Tocd19e103752"/>
      <w:r>
        <w:t/>
      </w:r>
      <w:r>
        <w:t>Subpart 252.2</w:t>
      </w:r>
      <w:r>
        <w:t xml:space="preserve"> - TEXT OF PROVISIONS AND CLAUSES</w:t>
      </w:r>
      <w:bookmarkEnd w:id="5621"/>
      <w:bookmarkEnd w:id="5622"/>
      <w:bookmarkEnd w:id="5620"/>
    </w:p>
    <!--Topic unique_2580-->
    <w:p xmlns:tce="http://www.TCE.com">
      <w:pPr>
        <w:pStyle w:val="Heading5"/>
      </w:pPr>
      <w:bookmarkStart w:id="5623" w:name="_Numd19e103765"/>
      <w:bookmarkStart w:id="5624" w:name="_Refd19e103765"/>
      <w:bookmarkStart w:id="5625" w:name="_Tocd19e103765"/>
      <w:r>
        <w:t/>
      </w:r>
      <w:r>
        <w:t>252.201</w:t>
      </w:r>
      <w:r>
        <w:t xml:space="preserve"> RESERVED</w:t>
      </w:r>
      <w:bookmarkEnd w:id="5624"/>
      <w:bookmarkEnd w:id="5625"/>
      <w:bookmarkEnd w:id="5623"/>
    </w:p>
    <!--Topic unique_46-->
    <w:p xmlns:tce="http://www.TCE.com">
      <w:pPr>
        <w:pStyle w:val="Heading6"/>
      </w:pPr>
      <w:bookmarkStart w:id="5626" w:name="_Numd19e103778"/>
      <w:bookmarkStart w:id="5627" w:name="_Refd19e103778"/>
      <w:bookmarkStart w:id="5628" w:name="_Tocd19e103778"/>
      <w:r>
        <w:t/>
      </w:r>
      <w:r>
        <w:t>252.201-7000</w:t>
      </w:r>
      <w:r>
        <w:t xml:space="preserve"> Contracting Officer's Representative.</w:t>
      </w:r>
      <w:bookmarkEnd w:id="5627"/>
      <w:bookmarkEnd w:id="5628"/>
      <w:bookmarkEnd w:id="5626"/>
    </w:p>
    <w:p xmlns:tce="http://www.TCE.com">
      <w:pPr>
        <w:pStyle w:val="BodyText"/>
      </w:pPr>
      <w:r>
        <w:t xml:space="preserve">As prescribed in </w:t>
      </w:r>
      <w:r>
        <w:rPr>
          <w:color w:val="0000FF"/>
        </w:rPr>
        <w:fldChar w:fldCharType="begin"/>
      </w:r>
      <w:r>
        <w:rPr>
          <w:color w:val="0000FF"/>
        </w:rPr>
        <w:instrText xml:space="preserve"> REF _Numd19e25695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_Numd19e25670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581-->
    <w:p xmlns:tce="http://www.TCE.com">
      <w:pPr>
        <w:pStyle w:val="Heading5"/>
      </w:pPr>
      <w:bookmarkStart w:id="5629" w:name="_Numd19e103817"/>
      <w:bookmarkStart w:id="5630" w:name="_Refd19e103817"/>
      <w:bookmarkStart w:id="5631" w:name="_Tocd19e103817"/>
      <w:r>
        <w:t/>
      </w:r>
      <w:r>
        <w:t>252.203</w:t>
      </w:r>
      <w:r>
        <w:t xml:space="preserve"> RESERVED</w:t>
      </w:r>
      <w:bookmarkEnd w:id="5630"/>
      <w:bookmarkEnd w:id="5631"/>
      <w:bookmarkEnd w:id="5629"/>
    </w:p>
    <!--Topic unique_93-->
    <w:p xmlns:tce="http://www.TCE.com">
      <w:pPr>
        <w:pStyle w:val="Heading6"/>
      </w:pPr>
      <w:bookmarkStart w:id="5632" w:name="_Numd19e103830"/>
      <w:bookmarkStart w:id="5633" w:name="_Refd19e103830"/>
      <w:bookmarkStart w:id="5634" w:name="_Tocd19e103830"/>
      <w:r>
        <w:t/>
      </w:r>
      <w:r>
        <w:t>252.203-7000</w:t>
      </w:r>
      <w:r>
        <w:t xml:space="preserve"> Requirements Relating to Compensation of Former DoD Officials.</w:t>
      </w:r>
      <w:bookmarkEnd w:id="5633"/>
      <w:bookmarkEnd w:id="5634"/>
      <w:bookmarkEnd w:id="5632"/>
    </w:p>
    <w:p xmlns:tce="http://www.TCE.com">
      <w:pPr>
        <w:pStyle w:val="BodyText"/>
      </w:pPr>
      <w:r>
        <w:t xml:space="preserve">As prescribed in </w:t>
      </w:r>
      <w:r>
        <w:rPr>
          <w:color w:val="0000FF"/>
        </w:rPr>
        <w:fldChar w:fldCharType="begin"/>
      </w:r>
      <w:r>
        <w:rPr>
          <w:color w:val="0000FF"/>
        </w:rPr>
        <w:instrText xml:space="preserve"> REF _Numd19e26529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6-->
    <w:p xmlns:tce="http://www.TCE.com">
      <w:pPr>
        <w:pStyle w:val="Heading6"/>
      </w:pPr>
      <w:bookmarkStart w:id="5635" w:name="_Numd19e103879"/>
      <w:bookmarkStart w:id="5636" w:name="_Refd19e103879"/>
      <w:bookmarkStart w:id="5637" w:name="_Tocd19e103879"/>
      <w:r>
        <w:t/>
      </w:r>
      <w:r>
        <w:t>252.203-7001</w:t>
      </w:r>
      <w:r>
        <w:t xml:space="preserve"> Prohibition on Persons Convicted of Fraud or Other Defense Contract-Related Felonies.</w:t>
      </w:r>
      <w:bookmarkEnd w:id="5636"/>
      <w:bookmarkEnd w:id="5637"/>
      <w:bookmarkEnd w:id="5635"/>
    </w:p>
    <w:p xmlns:tce="http://www.TCE.com">
      <w:pPr>
        <w:pStyle w:val="BodyText"/>
      </w:pPr>
      <w:r>
        <w:t xml:space="preserve">As prescribed in </w:t>
      </w:r>
      <w:r>
        <w:rPr>
          <w:color w:val="0000FF"/>
        </w:rPr>
        <w:fldChar w:fldCharType="begin"/>
      </w:r>
      <w:r>
        <w:rPr>
          <w:color w:val="0000FF"/>
        </w:rPr>
        <w:instrText xml:space="preserve"> REF _Numd19e26713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(DEC 2008)</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2408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2408,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xmlns:tce="http://www.TCE.com">
      <w:pPr>
        <w:pStyle w:val="BodyText"/>
        <w:ind w:left="720"/>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98-->
    <w:p xmlns:tce="http://www.TCE.com">
      <w:pPr>
        <w:pStyle w:val="Heading6"/>
      </w:pPr>
      <w:bookmarkStart w:id="5638" w:name="_Numd19e103967"/>
      <w:bookmarkStart w:id="5639" w:name="_Refd19e103967"/>
      <w:bookmarkStart w:id="5640" w:name="_Tocd19e103967"/>
      <w:r>
        <w:t/>
      </w:r>
      <w:r>
        <w:t>252.203-7002</w:t>
      </w:r>
      <w:r>
        <w:t xml:space="preserve"> Requirement to Inform Employees of Whistleblower Rights.</w:t>
      </w:r>
      <w:bookmarkEnd w:id="5639"/>
      <w:bookmarkEnd w:id="5640"/>
      <w:bookmarkEnd w:id="5638"/>
    </w:p>
    <w:p xmlns:tce="http://www.TCE.com">
      <w:pPr>
        <w:pStyle w:val="BodyText"/>
      </w:pPr>
      <w:r>
        <w:t xml:space="preserve">As prescribed in </w:t>
      </w:r>
      <w:r>
        <w:rPr>
          <w:color w:val="0000FF"/>
        </w:rPr>
        <w:fldChar w:fldCharType="begin"/>
      </w:r>
      <w:r>
        <w:rPr>
          <w:color w:val="0000FF"/>
        </w:rPr>
        <w:instrText xml:space="preserve"> REF _Numd19e27053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(SEP 2013)</w:t>
      </w:r>
    </w:p>
    <w:p xmlns:tce="http://www.TCE.com">
      <w:pPr>
        <w:pStyle w:val="BodyText"/>
        <w:ind w:left="720"/>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99-->
    <w:p xmlns:tce="http://www.TCE.com">
      <w:pPr>
        <w:pStyle w:val="Heading6"/>
      </w:pPr>
      <w:bookmarkStart w:id="5641" w:name="_Numd19e103998"/>
      <w:bookmarkStart w:id="5642" w:name="_Refd19e103998"/>
      <w:bookmarkStart w:id="5643" w:name="_Tocd19e103998"/>
      <w:r>
        <w:t/>
      </w:r>
      <w:r>
        <w:t>252.203-7003</w:t>
      </w:r>
      <w:r>
        <w:t xml:space="preserve"> Agency Office of the Inspector General.</w:t>
      </w:r>
      <w:bookmarkEnd w:id="5642"/>
      <w:bookmarkEnd w:id="5643"/>
      <w:bookmarkEnd w:id="5641"/>
    </w:p>
    <w:p xmlns:tce="http://www.TCE.com">
      <w:pPr>
        <w:pStyle w:val="BodyText"/>
      </w:pPr>
      <w:r>
        <w:t xml:space="preserve">As prescribed in </w:t>
      </w:r>
      <w:r>
        <w:rPr>
          <w:color w:val="0000FF"/>
        </w:rPr>
        <w:fldChar w:fldCharType="begin"/>
      </w:r>
      <w:r>
        <w:rPr>
          <w:color w:val="0000FF"/>
        </w:rPr>
        <w:instrText xml:space="preserve"> REF _Numd19e27135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0-->
    <w:p xmlns:tce="http://www.TCE.com">
      <w:pPr>
        <w:pStyle w:val="Heading6"/>
      </w:pPr>
      <w:bookmarkStart w:id="5644" w:name="_Numd19e104040"/>
      <w:bookmarkStart w:id="5645" w:name="_Refd19e104040"/>
      <w:bookmarkStart w:id="5646" w:name="_Tocd19e104040"/>
      <w:r>
        <w:t/>
      </w:r>
      <w:r>
        <w:t>252.203-7004</w:t>
      </w:r>
      <w:r>
        <w:t xml:space="preserve"> Display of Hotline Posters.</w:t>
      </w:r>
      <w:bookmarkEnd w:id="5645"/>
      <w:bookmarkEnd w:id="5646"/>
      <w:bookmarkEnd w:id="5644"/>
    </w:p>
    <w:p xmlns:tce="http://www.TCE.com">
      <w:pPr>
        <w:pStyle w:val="BodyText"/>
      </w:pPr>
      <w:r>
        <w:t xml:space="preserve">As prescribed in </w:t>
      </w:r>
      <w:r>
        <w:rPr>
          <w:color w:val="0000FF"/>
        </w:rPr>
        <w:fldChar w:fldCharType="begin"/>
      </w:r>
      <w:r>
        <w:rPr>
          <w:color w:val="0000FF"/>
        </w:rPr>
        <w:instrText xml:space="preserve"> REF _Numd19e27135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(AUG 2019)</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_Numd19e27135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item.</w:t>
      </w:r>
    </w:p>
    <w:p xmlns:tce="http://www.TCE.com">
      <w:pPr>
        <w:pStyle w:val="BodyText"/>
      </w:pPr>
      <w:r>
        <w:t>(End of clause)</w:t>
      </w:r>
    </w:p>
    <!--Topic unique_94-->
    <w:p xmlns:tce="http://www.TCE.com">
      <w:pPr>
        <w:pStyle w:val="Heading6"/>
      </w:pPr>
      <w:bookmarkStart w:id="5647" w:name="_Numd19e104105"/>
      <w:bookmarkStart w:id="5648" w:name="_Refd19e104105"/>
      <w:bookmarkStart w:id="5649" w:name="_Tocd19e104105"/>
      <w:r>
        <w:t/>
      </w:r>
      <w:r>
        <w:t>252.203-7005</w:t>
      </w:r>
      <w:r>
        <w:t xml:space="preserve"> Representation Relating to Compensation of Former DoD Officials.</w:t>
      </w:r>
      <w:bookmarkEnd w:id="5648"/>
      <w:bookmarkEnd w:id="5649"/>
      <w:bookmarkEnd w:id="5647"/>
    </w:p>
    <w:p xmlns:tce="http://www.TCE.com">
      <w:pPr>
        <w:pStyle w:val="BodyText"/>
      </w:pPr>
      <w:r>
        <w:t xml:space="preserve">As prescribed in </w:t>
      </w:r>
      <w:r>
        <w:rPr>
          <w:color w:val="0000FF"/>
        </w:rPr>
        <w:fldChar w:fldCharType="begin"/>
      </w:r>
      <w:r>
        <w:rPr>
          <w:color w:val="0000FF"/>
        </w:rPr>
        <w:instrText xml:space="preserve"> REF _Numd19e26529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(NOV 2011)</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_Numd19e103830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xmlns:tce="http://www.TCE.com">
      <w:pPr>
        <w:pStyle w:val="BodyText"/>
      </w:pPr>
      <w:r>
        <w:t>(End of provision)</w:t>
      </w:r>
    </w:p>
    <!--Topic unique_2582-->
    <w:p xmlns:tce="http://www.TCE.com">
      <w:pPr>
        <w:pStyle w:val="Heading5"/>
      </w:pPr>
      <w:bookmarkStart w:id="5650" w:name="_Numd19e104143"/>
      <w:bookmarkStart w:id="5651" w:name="_Refd19e104143"/>
      <w:bookmarkStart w:id="5652" w:name="_Tocd19e104143"/>
      <w:r>
        <w:t/>
      </w:r>
      <w:r>
        <w:t>252.204</w:t>
      </w:r>
      <w:r>
        <w:t xml:space="preserve"> RESERVED</w:t>
      </w:r>
      <w:bookmarkEnd w:id="5651"/>
      <w:bookmarkEnd w:id="5652"/>
      <w:bookmarkEnd w:id="5650"/>
    </w:p>
    <!--Topic unique_197-->
    <w:p xmlns:tce="http://www.TCE.com">
      <w:pPr>
        <w:pStyle w:val="Heading6"/>
      </w:pPr>
      <w:bookmarkStart w:id="5653" w:name="_Numd19e104156"/>
      <w:bookmarkStart w:id="5654" w:name="_Refd19e104156"/>
      <w:bookmarkStart w:id="5655" w:name="_Tocd19e104156"/>
      <w:r>
        <w:t/>
      </w:r>
      <w:r>
        <w:t>252.204-7000</w:t>
      </w:r>
      <w:r>
        <w:t xml:space="preserve"> Disclosure of Information.</w:t>
      </w:r>
      <w:bookmarkEnd w:id="5654"/>
      <w:bookmarkEnd w:id="5655"/>
      <w:bookmarkEnd w:id="5653"/>
    </w:p>
    <w:p xmlns:tce="http://www.TCE.com">
      <w:pPr>
        <w:pStyle w:val="BodyText"/>
      </w:pPr>
      <w:r>
        <w:t xml:space="preserve">As prescribed in </w:t>
      </w:r>
      <w:r>
        <w:rPr>
          <w:color w:val="0000FF"/>
        </w:rPr>
        <w:fldChar w:fldCharType="begin"/>
      </w:r>
      <w:r>
        <w:rPr>
          <w:color w:val="0000FF"/>
        </w:rPr>
        <w:instrText xml:space="preserve"> REF _Numd19e28207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_Numd19e104839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rPr>
          <w:u w:val="single"/>
        </w:rPr>
        <w:t>204.4</w:t>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583-->
    <w:p xmlns:tce="http://www.TCE.com">
      <w:pPr>
        <w:pStyle w:val="Heading6"/>
      </w:pPr>
      <w:bookmarkStart w:id="5656" w:name="_Numd19e104203"/>
      <w:bookmarkStart w:id="5657" w:name="_Refd19e104203"/>
      <w:bookmarkStart w:id="5658" w:name="_Tocd19e104203"/>
      <w:r>
        <w:t/>
      </w:r>
      <w:r>
        <w:t>252.204-7001</w:t>
      </w:r>
      <w:r>
        <w:t xml:space="preserve"> Reserved.</w:t>
      </w:r>
      <w:bookmarkEnd w:id="5657"/>
      <w:bookmarkEnd w:id="5658"/>
      <w:bookmarkEnd w:id="5656"/>
    </w:p>
    <!--Topic unique_234-->
    <w:p xmlns:tce="http://www.TCE.com">
      <w:pPr>
        <w:pStyle w:val="Heading6"/>
      </w:pPr>
      <w:bookmarkStart w:id="5659" w:name="_Numd19e104217"/>
      <w:bookmarkStart w:id="5660" w:name="_Refd19e104217"/>
      <w:bookmarkStart w:id="5661" w:name="_Tocd19e104217"/>
      <w:r>
        <w:t/>
      </w:r>
      <w:r>
        <w:t>252.204-7002</w:t>
      </w:r>
      <w:r>
        <w:t xml:space="preserve"> Payment for Contract Line or Subline Items Not Separately Priced.</w:t>
      </w:r>
      <w:bookmarkEnd w:id="5660"/>
      <w:bookmarkEnd w:id="5661"/>
      <w:bookmarkEnd w:id="5659"/>
    </w:p>
    <w:p xmlns:tce="http://www.TCE.com">
      <w:pPr>
        <w:pStyle w:val="BodyText"/>
      </w:pPr>
      <w:r>
        <w:t xml:space="preserve">As prescribed in </w:t>
      </w:r>
      <w:r>
        <w:rPr>
          <w:color w:val="0000FF"/>
        </w:rPr>
        <w:fldChar w:fldCharType="begin"/>
      </w:r>
      <w:r>
        <w:rPr>
          <w:color w:val="0000FF"/>
        </w:rPr>
        <w:instrText xml:space="preserve"> REF _Numd19e30057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198-->
    <w:p xmlns:tce="http://www.TCE.com">
      <w:pPr>
        <w:pStyle w:val="Heading6"/>
      </w:pPr>
      <w:bookmarkStart w:id="5662" w:name="_Numd19e104254"/>
      <w:bookmarkStart w:id="5663" w:name="_Refd19e104254"/>
      <w:bookmarkStart w:id="5664" w:name="_Tocd19e104254"/>
      <w:r>
        <w:t/>
      </w:r>
      <w:r>
        <w:t>252.204-7003</w:t>
      </w:r>
      <w:r>
        <w:t xml:space="preserve"> Control of Government Personnel Work Product.</w:t>
      </w:r>
      <w:bookmarkEnd w:id="5663"/>
      <w:bookmarkEnd w:id="5664"/>
      <w:bookmarkEnd w:id="5662"/>
    </w:p>
    <w:p xmlns:tce="http://www.TCE.com">
      <w:pPr>
        <w:pStyle w:val="BodyText"/>
      </w:pPr>
      <w:r>
        <w:t xml:space="preserve">As prescribed in </w:t>
      </w:r>
      <w:r>
        <w:rPr>
          <w:color w:val="0000FF"/>
        </w:rPr>
        <w:fldChar w:fldCharType="begin"/>
      </w:r>
      <w:r>
        <w:rPr>
          <w:color w:val="0000FF"/>
        </w:rPr>
        <w:instrText xml:space="preserve"> REF _Numd19e28207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0-->
    <w:p xmlns:tce="http://www.TCE.com">
      <w:pPr>
        <w:pStyle w:val="Heading6"/>
      </w:pPr>
      <w:bookmarkStart w:id="5665" w:name="_Numd19e104282"/>
      <w:bookmarkStart w:id="5666" w:name="_Refd19e104282"/>
      <w:bookmarkStart w:id="5667" w:name="_Tocd19e104282"/>
      <w:r>
        <w:t/>
      </w:r>
      <w:r>
        <w:t>252.204-7004</w:t>
      </w:r>
      <w:r>
        <w:t xml:space="preserve"> Antiterrorism Awareness Training for Contractors.</w:t>
      </w:r>
      <w:bookmarkEnd w:id="5666"/>
      <w:bookmarkEnd w:id="5667"/>
      <w:bookmarkEnd w:id="5665"/>
    </w:p>
    <w:p xmlns:tce="http://www.TCE.com">
      <w:pPr>
        <w:pStyle w:val="BodyText"/>
      </w:pPr>
      <w:r>
        <w:t xml:space="preserve">As prescribed in </w:t>
      </w:r>
      <w:r>
        <w:rPr>
          <w:color w:val="0000FF"/>
        </w:rPr>
        <w:fldChar w:fldCharType="begin"/>
      </w:r>
      <w:r>
        <w:rPr>
          <w:color w:val="0000FF"/>
        </w:rPr>
        <w:instrText xml:space="preserve"> REF _Numd19e30177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Level I Antiterrorism Awareness Training for Contractors (FEB 2019)</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xmlns:tce="http://www.TCE.com">
      <w:pPr>
        <w:pStyle w:val="BodyText"/>
      </w:pPr>
      <w:r>
        <w:t>(End of clause)</w:t>
      </w:r>
    </w:p>
    <!--Topic unique_2584-->
    <w:p xmlns:tce="http://www.TCE.com">
      <w:pPr>
        <w:pStyle w:val="Heading6"/>
      </w:pPr>
      <w:bookmarkStart w:id="5668" w:name="_Numd19e104335"/>
      <w:bookmarkStart w:id="5669" w:name="_Refd19e104335"/>
      <w:bookmarkStart w:id="5670" w:name="_Tocd19e104335"/>
      <w:r>
        <w:t/>
      </w:r>
      <w:r>
        <w:t>252.204-7005</w:t>
      </w:r>
      <w:r>
        <w:t xml:space="preserve"> Reserved.</w:t>
      </w:r>
      <w:bookmarkEnd w:id="5669"/>
      <w:bookmarkEnd w:id="5670"/>
      <w:bookmarkEnd w:id="5668"/>
    </w:p>
    <!--Topic unique_239-->
    <w:p xmlns:tce="http://www.TCE.com">
      <w:pPr>
        <w:pStyle w:val="Heading6"/>
      </w:pPr>
      <w:bookmarkStart w:id="5671" w:name="_Numd19e104349"/>
      <w:bookmarkStart w:id="5672" w:name="_Refd19e104349"/>
      <w:bookmarkStart w:id="5673" w:name="_Tocd19e104349"/>
      <w:r>
        <w:t/>
      </w:r>
      <w:r>
        <w:t>252.204-7006</w:t>
      </w:r>
      <w:r>
        <w:t xml:space="preserve"> Billing Instructions.</w:t>
      </w:r>
      <w:bookmarkEnd w:id="5672"/>
      <w:bookmarkEnd w:id="5673"/>
      <w:bookmarkEnd w:id="5671"/>
    </w:p>
    <w:p xmlns:tce="http://www.TCE.com">
      <w:pPr>
        <w:pStyle w:val="BodyText"/>
      </w:pPr>
      <w:r>
        <w:t xml:space="preserve">As prescribed in </w:t>
      </w:r>
      <w:r>
        <w:rPr>
          <w:color w:val="0000FF"/>
        </w:rPr>
        <w:fldChar w:fldCharType="begin"/>
      </w:r>
      <w:r>
        <w:rPr>
          <w:color w:val="0000FF"/>
        </w:rPr>
        <w:instrText xml:space="preserve"> REF _Numd19e30057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 (OCT 2005)</w:t>
      </w:r>
    </w:p>
    <w:p xmlns:tce="http://www.TCE.com">
      <w:pPr>
        <w:pStyle w:val="BodyText"/>
      </w:pPr>
      <w:r>
        <w:t>When submitting a request for payment,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07-->
    <w:p xmlns:tce="http://www.TCE.com">
      <w:pPr>
        <w:pStyle w:val="Heading6"/>
      </w:pPr>
      <w:bookmarkStart w:id="5674" w:name="_Numd19e104382"/>
      <w:bookmarkStart w:id="5675" w:name="_Refd19e104382"/>
      <w:bookmarkStart w:id="5676" w:name="_Tocd19e104382"/>
      <w:r>
        <w:t/>
      </w:r>
      <w:r>
        <w:t>252.204-7007</w:t>
      </w:r>
      <w:r>
        <w:t xml:space="preserve"> Alternate A, AnnualRepresentations and Certifications.</w:t>
      </w:r>
      <w:bookmarkEnd w:id="5675"/>
      <w:bookmarkEnd w:id="5676"/>
      <w:bookmarkEnd w:id="5674"/>
    </w:p>
    <w:p xmlns:tce="http://www.TCE.com">
      <w:pPr>
        <w:pStyle w:val="BodyText"/>
      </w:pPr>
      <w:r>
        <w:t xml:space="preserve">As prescribed in </w:t>
      </w:r>
      <w:r>
        <w:rPr>
          <w:color w:val="0000FF"/>
        </w:rPr>
        <w:fldChar w:fldCharType="begin"/>
      </w:r>
      <w:r>
        <w:rPr>
          <w:color w:val="0000FF"/>
        </w:rPr>
        <w:instrText xml:space="preserve"> REF _Numd19e28678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(MAY 2021)</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_Numd19e105191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_Numd19e110204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_Numd19e118924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_Numd19e119950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_Numd19e120085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_Numd19e126637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_Numd19e126682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2160"/>
      </w:pPr>
      <w:r>
        <w:t xml:space="preserve">(ix) </w:t>
      </w:r>
      <w:r>
        <w:rPr>
          <w:color w:val="0000FF"/>
        </w:rPr>
        <w:fldChar w:fldCharType="begin"/>
      </w:r>
      <w:r>
        <w:rPr>
          <w:color w:val="0000FF"/>
        </w:rPr>
        <w:instrText xml:space="preserve"> REF _Numd19e134580 \h </w:instrText>
      </w:r>
      <w:r>
        <w:fldChar w:fldCharType="separate"/>
      </w:r>
      <w:rPr>
        <w:color w:val="0000FF"/>
      </w:rPr>
      <w:r>
        <w:rPr>
          <w:u w:val="single"/>
        </w:rPr>
        <w:t>252.247-7022</w:t>
      </w:r>
      <w:r>
        <w:rPr>
          <w:color w:val="0000FF"/>
        </w:rPr>
        <w:fldChar w:fldCharType="end"/>
      </w:r>
      <w:r>
        <w:t xml:space="preserve"> , Representation of Extent of Transportation by Sea. Applies to all solicitations except those for direct purchase of ocean transportation services or those with an anticipated value at or below the simplified acquisition threshold.</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_Numd19e106357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_Numd19e113425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_Numd19e115616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_Numd19e116618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_Numd19e116777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_Numd19e120882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_Numd19e127950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w:t>
      </w:r>
      <w:hyperlink r:id="rIdHyperlink146">
        <w:r>
          <w:rPr>
            <w:rStyle w:val="Hyperlink"/>
          </w:rPr>
          <w:t>https://www.acquisition.gov/</w:t>
        </w:r>
      </w:hyperlink>
      <w:r>
        <w:t xml:space="preserve">.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46-->
    <w:p xmlns:tce="http://www.TCE.com">
      <w:pPr>
        <w:pStyle w:val="Heading6"/>
      </w:pPr>
      <w:bookmarkStart w:id="5677" w:name="_Numd19e104590"/>
      <w:bookmarkStart w:id="5678" w:name="_Refd19e104590"/>
      <w:bookmarkStart w:id="5679" w:name="_Tocd19e104590"/>
      <w:r>
        <w:t/>
      </w:r>
      <w:r>
        <w:t>252.204-7008</w:t>
      </w:r>
      <w:r>
        <w:t xml:space="preserve"> Compliance with Safeguarding Covered Defense Information Controls.</w:t>
      </w:r>
      <w:bookmarkEnd w:id="5678"/>
      <w:bookmarkEnd w:id="5679"/>
      <w:bookmarkEnd w:id="5677"/>
    </w:p>
    <w:p xmlns:tce="http://www.TCE.com">
      <w:pPr>
        <w:pStyle w:val="BodyText"/>
      </w:pPr>
      <w:r>
        <w:t xml:space="preserve">As prescribed in </w:t>
      </w:r>
      <w:r>
        <w:rPr>
          <w:color w:val="0000FF"/>
        </w:rPr>
        <w:fldChar w:fldCharType="begin"/>
      </w:r>
      <w:r>
        <w:rPr>
          <w:color w:val="0000FF"/>
        </w:rPr>
        <w:instrText xml:space="preserve"> REF _Numd19e30378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_Numd19e104839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_Numd19e104839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_Numd19e104839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47-->
    <w:p xmlns:tce="http://www.TCE.com">
      <w:pPr>
        <w:pStyle w:val="Heading6"/>
      </w:pPr>
      <w:bookmarkStart w:id="5680" w:name="_Numd19e104651"/>
      <w:bookmarkStart w:id="5681" w:name="_Refd19e104651"/>
      <w:bookmarkStart w:id="5682" w:name="_Tocd19e104651"/>
      <w:r>
        <w:t/>
      </w:r>
      <w:r>
        <w:t>252.204-7009</w:t>
      </w:r>
      <w:r>
        <w:t xml:space="preserve"> Limitations on the Use or Disclosure of Third-Party Contractor Reported Cyber Incident Information.</w:t>
      </w:r>
      <w:bookmarkEnd w:id="5681"/>
      <w:bookmarkEnd w:id="5682"/>
      <w:bookmarkEnd w:id="5680"/>
    </w:p>
    <w:p xmlns:tce="http://www.TCE.com">
      <w:pPr>
        <w:pStyle w:val="BodyText"/>
      </w:pPr>
      <w:r>
        <w:t xml:space="preserve">As prescribed in </w:t>
      </w:r>
      <w:r>
        <w:rPr>
          <w:color w:val="0000FF"/>
        </w:rPr>
        <w:fldChar w:fldCharType="begin"/>
      </w:r>
      <w:r>
        <w:rPr>
          <w:color w:val="0000FF"/>
        </w:rPr>
        <w:instrText xml:space="preserve"> REF _Numd19e30378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(OCT 2016)</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_Numd19e104839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_Numd19e104839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199-->
    <w:p xmlns:tce="http://www.TCE.com">
      <w:pPr>
        <w:pStyle w:val="Heading6"/>
      </w:pPr>
      <w:bookmarkStart w:id="5683" w:name="_Numd19e104740"/>
      <w:bookmarkStart w:id="5684" w:name="_Refd19e104740"/>
      <w:bookmarkStart w:id="5685" w:name="_Tocd19e104740"/>
      <w:r>
        <w:t/>
      </w:r>
      <w:r>
        <w:t>252.204-7010</w:t>
      </w:r>
      <w:r>
        <w:t xml:space="preserve"> Requirement for Contractor to Notify DoD if the Contractors Activities are Subject to Reporting Under the U.S.-International Atomic Energy Agency Additional Protocol.</w:t>
      </w:r>
      <w:bookmarkEnd w:id="5684"/>
      <w:bookmarkEnd w:id="5685"/>
      <w:bookmarkEnd w:id="5683"/>
    </w:p>
    <w:p xmlns:tce="http://www.TCE.com">
      <w:pPr>
        <w:pStyle w:val="BodyText"/>
      </w:pPr>
      <w:r>
        <w:t xml:space="preserve">As prescribed in </w:t>
      </w:r>
      <w:r>
        <w:rPr>
          <w:color w:val="0000FF"/>
        </w:rPr>
        <w:fldChar w:fldCharType="begin"/>
      </w:r>
      <w:r>
        <w:rPr>
          <w:color w:val="0000FF"/>
        </w:rPr>
        <w:instrText xml:space="preserve"> REF _Numd19e28295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585-->
    <w:p xmlns:tce="http://www.TCE.com">
      <w:pPr>
        <w:pStyle w:val="Heading6"/>
      </w:pPr>
      <w:bookmarkStart w:id="5686" w:name="_Numd19e104825"/>
      <w:bookmarkStart w:id="5687" w:name="_Refd19e104825"/>
      <w:bookmarkStart w:id="5688" w:name="_Tocd19e104825"/>
      <w:r>
        <w:t/>
      </w:r>
      <w:r>
        <w:t>252.204-7011</w:t>
      </w:r>
      <w:r>
        <w:t xml:space="preserve"> Reserved.</w:t>
      </w:r>
      <w:bookmarkEnd w:id="5687"/>
      <w:bookmarkEnd w:id="5688"/>
      <w:bookmarkEnd w:id="5686"/>
    </w:p>
    <!--Topic unique_243-->
    <w:p xmlns:tce="http://www.TCE.com">
      <w:pPr>
        <w:pStyle w:val="Heading6"/>
      </w:pPr>
      <w:bookmarkStart w:id="5689" w:name="_Numd19e104839"/>
      <w:bookmarkStart w:id="5690" w:name="_Refd19e104839"/>
      <w:bookmarkStart w:id="5691" w:name="_Tocd19e104839"/>
      <w:r>
        <w:t/>
      </w:r>
      <w:r>
        <w:t>252.204-7012</w:t>
      </w:r>
      <w:r>
        <w:t xml:space="preserve"> Safeguarding Covered Defense Information and Cyber Incident Reporting.</w:t>
      </w:r>
      <w:bookmarkEnd w:id="5690"/>
      <w:bookmarkEnd w:id="5691"/>
      <w:bookmarkEnd w:id="5689"/>
    </w:p>
    <w:p xmlns:tce="http://www.TCE.com">
      <w:pPr>
        <w:pStyle w:val="BodyText"/>
      </w:pPr>
      <w:r>
        <w:t xml:space="preserve">As prescribed in </w:t>
      </w:r>
      <w:r>
        <w:rPr>
          <w:color w:val="0000FF"/>
        </w:rPr>
        <w:fldChar w:fldCharType="begin"/>
      </w:r>
      <w:r>
        <w:rPr>
          <w:color w:val="0000FF"/>
        </w:rPr>
        <w:instrText xml:space="preserve"> REF _Numd19e30378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(DEC 2019)</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w:t>
      </w:r>
    </w:p>
    <w:p xmlns:tce="http://www.TCE.com">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_Numd19e131231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_Numd19e104651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586-->
    <w:p xmlns:tce="http://www.TCE.com">
      <w:pPr>
        <w:pStyle w:val="Heading6"/>
      </w:pPr>
      <w:bookmarkStart w:id="5692" w:name="_Numd19e105033"/>
      <w:bookmarkStart w:id="5693" w:name="_Refd19e105033"/>
      <w:bookmarkStart w:id="5694" w:name="_Tocd19e105033"/>
      <w:r>
        <w:t/>
      </w:r>
      <w:r>
        <w:t>252.204-7013</w:t>
      </w:r>
      <w:r>
        <w:t xml:space="preserve"> Reserved.</w:t>
      </w:r>
      <w:bookmarkEnd w:id="5693"/>
      <w:bookmarkEnd w:id="5694"/>
      <w:bookmarkEnd w:id="5692"/>
    </w:p>
    <!--Topic unique_250-->
    <w:p xmlns:tce="http://www.TCE.com">
      <w:pPr>
        <w:pStyle w:val="Heading6"/>
      </w:pPr>
      <w:bookmarkStart w:id="5695" w:name="_Numd19e105047"/>
      <w:bookmarkStart w:id="5696" w:name="_Refd19e105047"/>
      <w:bookmarkStart w:id="5697" w:name="_Tocd19e105047"/>
      <w:r>
        <w:t/>
      </w:r>
      <w:r>
        <w:t>252.204-7014</w:t>
      </w:r>
      <w:r>
        <w:t xml:space="preserve"> Limitations on the Use or Disclosure of Information by Litigation Support Contractors.</w:t>
      </w:r>
      <w:bookmarkEnd w:id="5696"/>
      <w:bookmarkEnd w:id="5697"/>
      <w:bookmarkEnd w:id="5695"/>
    </w:p>
    <w:p xmlns:tce="http://www.TCE.com">
      <w:pPr>
        <w:pStyle w:val="BodyText"/>
      </w:pPr>
      <w:r>
        <w:t xml:space="preserve">As prescribed in </w:t>
      </w:r>
      <w:r>
        <w:rPr>
          <w:color w:val="0000FF"/>
        </w:rPr>
        <w:fldChar w:fldCharType="begin"/>
      </w:r>
      <w:r>
        <w:rPr>
          <w:color w:val="0000FF"/>
        </w:rPr>
        <w:instrText xml:space="preserve"> REF _Numd19e30518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(MAY 2016)</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Flowdown.</w:t>
      </w:r>
      <w:r>
        <w:t xml:space="preserve"> Include the substance of this clause, including this paragraph (f), in all subcontracts, including subcontracts for commercial items.</w:t>
      </w:r>
    </w:p>
    <w:p xmlns:tce="http://www.TCE.com">
      <w:pPr>
        <w:pStyle w:val="BodyText"/>
      </w:pPr>
      <w:r>
        <w:t>(End of clause)</w:t>
      </w:r>
    </w:p>
    <!--Topic unique_251-->
    <w:p xmlns:tce="http://www.TCE.com">
      <w:pPr>
        <w:pStyle w:val="Heading6"/>
      </w:pPr>
      <w:bookmarkStart w:id="5698" w:name="_Numd19e105131"/>
      <w:bookmarkStart w:id="5699" w:name="_Refd19e105131"/>
      <w:bookmarkStart w:id="5700" w:name="_Tocd19e105131"/>
      <w:r>
        <w:t/>
      </w:r>
      <w:r>
        <w:t>252.204-7015</w:t>
      </w:r>
      <w:r>
        <w:t xml:space="preserve"> Notice of Authorized Disclosure of Information for Litigation Support.</w:t>
      </w:r>
      <w:bookmarkEnd w:id="5699"/>
      <w:bookmarkEnd w:id="5700"/>
      <w:bookmarkEnd w:id="5698"/>
    </w:p>
    <w:p xmlns:tce="http://www.TCE.com">
      <w:pPr>
        <w:pStyle w:val="BodyText"/>
      </w:pPr>
      <w:r>
        <w:t xml:space="preserve">As prescribed in </w:t>
      </w:r>
      <w:r>
        <w:rPr>
          <w:color w:val="0000FF"/>
        </w:rPr>
        <w:fldChar w:fldCharType="begin"/>
      </w:r>
      <w:r>
        <w:rPr>
          <w:color w:val="0000FF"/>
        </w:rPr>
        <w:instrText xml:space="preserve"> REF _Numd19e30518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(MAY 2016)</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_Numd19e105047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Flowdown.</w:t>
      </w:r>
      <w:r>
        <w:t xml:space="preserve"> Include the substance of this clause, including this paragraph (c), in all subcontracts, including subcontracts for commercial items.</w:t>
      </w:r>
    </w:p>
    <w:p xmlns:tce="http://www.TCE.com">
      <w:pPr>
        <w:pStyle w:val="BodyText"/>
      </w:pPr>
      <w:r>
        <w:t>(End of clause)</w:t>
      </w:r>
    </w:p>
    <!--Topic unique_208-->
    <w:p xmlns:tce="http://www.TCE.com">
      <w:pPr>
        <w:pStyle w:val="Heading6"/>
      </w:pPr>
      <w:bookmarkStart w:id="5701" w:name="_Numd19e105191"/>
      <w:bookmarkStart w:id="5702" w:name="_Refd19e105191"/>
      <w:bookmarkStart w:id="5703" w:name="_Tocd19e105191"/>
      <w:r>
        <w:t/>
      </w:r>
      <w:r>
        <w:t>252.204-7016</w:t>
      </w:r>
      <w:r>
        <w:t xml:space="preserve"> Covered Defense Telecommunications Equipment or Services—Representation.</w:t>
      </w:r>
      <w:bookmarkEnd w:id="5702"/>
      <w:bookmarkEnd w:id="5703"/>
      <w:bookmarkEnd w:id="5701"/>
    </w:p>
    <w:p xmlns:tce="http://www.TCE.com">
      <w:pPr>
        <w:pStyle w:val="BodyText"/>
      </w:pPr>
      <w:r>
        <w:t xml:space="preserve">As prescribed in </w:t>
      </w:r>
      <w:r>
        <w:rPr>
          <w:color w:val="0000FF"/>
        </w:rPr>
        <w:fldChar w:fldCharType="begin"/>
      </w:r>
      <w:r>
        <w:rPr>
          <w:color w:val="0000FF"/>
        </w:rPr>
        <w:instrText xml:space="preserve"> REF _Numd19e29456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_Numd19e105313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28-->
    <w:p xmlns:tce="http://www.TCE.com">
      <w:pPr>
        <w:pStyle w:val="Heading6"/>
      </w:pPr>
      <w:bookmarkStart w:id="5704" w:name="_Numd19e105237"/>
      <w:bookmarkStart w:id="5705" w:name="_Refd19e105237"/>
      <w:bookmarkStart w:id="5706" w:name="_Tocd19e105237"/>
      <w:r>
        <w:t/>
      </w:r>
      <w:r>
        <w:t>252.204-7017</w:t>
      </w:r>
      <w:r>
        <w:t xml:space="preserve"> Prohibition onthe Acquisition of Covered Defense Telecommunications Equipmentor Services—Representation.</w:t>
      </w:r>
      <w:bookmarkEnd w:id="5705"/>
      <w:bookmarkEnd w:id="5706"/>
      <w:bookmarkEnd w:id="5704"/>
    </w:p>
    <w:p xmlns:tce="http://www.TCE.com">
      <w:pPr>
        <w:pStyle w:val="BodyText"/>
      </w:pPr>
      <w:r>
        <w:t xml:space="preserve">As prescribed in </w:t>
      </w:r>
      <w:r>
        <w:rPr>
          <w:color w:val="0000FF"/>
        </w:rPr>
        <w:fldChar w:fldCharType="begin"/>
      </w:r>
      <w:r>
        <w:rPr>
          <w:color w:val="0000FF"/>
        </w:rPr>
        <w:instrText xml:space="preserve"> REF _Numd19e29456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_Numd19e105191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_Numd19e105313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_Numd19e105191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29-->
    <w:p xmlns:tce="http://www.TCE.com">
      <w:pPr>
        <w:pStyle w:val="Heading6"/>
      </w:pPr>
      <w:bookmarkStart w:id="5707" w:name="_Numd19e105313"/>
      <w:bookmarkStart w:id="5708" w:name="_Refd19e105313"/>
      <w:bookmarkStart w:id="5709" w:name="_Tocd19e105313"/>
      <w:r>
        <w:t/>
      </w:r>
      <w:r>
        <w:t>252.204-7018</w:t>
      </w:r>
      <w:r>
        <w:t xml:space="preserve"> Prohibition onthe Acquisition of Covered Defense Telecommunications Equipmentor Services.</w:t>
      </w:r>
      <w:bookmarkEnd w:id="5708"/>
      <w:bookmarkEnd w:id="5709"/>
      <w:bookmarkEnd w:id="5707"/>
    </w:p>
    <w:p xmlns:tce="http://www.TCE.com">
      <w:pPr>
        <w:pStyle w:val="BodyText"/>
      </w:pPr>
      <w:r>
        <w:t xml:space="preserve">As prescribed in </w:t>
      </w:r>
      <w:r>
        <w:rPr>
          <w:color w:val="0000FF"/>
        </w:rPr>
        <w:fldChar w:fldCharType="begin"/>
      </w:r>
      <w:r>
        <w:rPr>
          <w:color w:val="0000FF"/>
        </w:rPr>
        <w:instrText xml:space="preserve"> REF _Numd19e29456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2021)</w:t>
      </w:r>
    </w:p>
    <w:p xmlns:tce="http://www.TCE.com">
      <w:pPr>
        <w:pStyle w:val="BodyText"/>
      </w:pPr>
      <w:r>
        <w:t>Definitions.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_Numd19e29425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xmlns:tce="http://www.TCE.com">
      <w:pPr>
        <w:pStyle w:val="BodyText"/>
      </w:pPr>
      <w:r>
        <w:t>(End of clause)</w:t>
      </w:r>
    </w:p>
    <!--Topic unique_248-->
    <w:p xmlns:tce="http://www.TCE.com">
      <w:pPr>
        <w:pStyle w:val="Heading6"/>
      </w:pPr>
      <w:bookmarkStart w:id="5710" w:name="_Numd19e105416"/>
      <w:bookmarkStart w:id="5711" w:name="_Refd19e105416"/>
      <w:bookmarkStart w:id="5712" w:name="_Tocd19e105416"/>
      <w:r>
        <w:t/>
      </w:r>
      <w:r>
        <w:t>252.204-7019</w:t>
      </w:r>
      <w:r>
        <w:t xml:space="preserve"> Notice of NISTSP 800-171 DoD Assessment Requirements.</w:t>
      </w:r>
      <w:bookmarkEnd w:id="5711"/>
      <w:bookmarkEnd w:id="5712"/>
      <w:bookmarkEnd w:id="5710"/>
    </w:p>
    <w:p xmlns:tce="http://www.TCE.com">
      <w:pPr>
        <w:pStyle w:val="BodyText"/>
      </w:pPr>
      <w:r>
        <w:t>As prescribed in 204.7304(d), use the following provision:</w:t>
      </w:r>
    </w:p>
    <w:p xmlns:tce="http://www.TCE.com">
      <w:pPr>
        <w:pStyle w:val="BodyText"/>
      </w:pPr>
      <w:r>
        <w:t>NOTICE OF 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(i.e.,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hyperlink r:id="rIdHyperlink147">
        <w:r>
          <w:rPr>
            <w:rStyle w:val="Hyperlink"/>
          </w:rPr>
          <w:t>https://www.acq.osd.mil/asda/dpc/cp/cyber/safeguarding.html#nistSP800171</w:t>
        </w:r>
      </w:hyperlink>
      <w:r>
        <w:t xml:space="preserve">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148">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49-->
    <w:p xmlns:tce="http://www.TCE.com">
      <w:pPr>
        <w:pStyle w:val="Heading6"/>
      </w:pPr>
      <w:bookmarkStart w:id="5713" w:name="_Numd19e105629"/>
      <w:bookmarkStart w:id="5714" w:name="_Refd19e105629"/>
      <w:bookmarkStart w:id="5715" w:name="_Tocd19e105629"/>
      <w:r>
        <w:t/>
      </w:r>
      <w:r>
        <w:t>252.204-7020</w:t>
      </w:r>
      <w:r>
        <w:t xml:space="preserve"> NIST SP 800-171DoD Assessment Requirements.</w:t>
      </w:r>
      <w:bookmarkEnd w:id="5714"/>
      <w:bookmarkEnd w:id="5715"/>
      <w:bookmarkEnd w:id="5713"/>
    </w:p>
    <w:p xmlns:tce="http://www.TCE.com">
      <w:pPr>
        <w:pStyle w:val="BodyText"/>
      </w:pPr>
      <w:r>
        <w:t xml:space="preserve">As prescribed in </w:t>
      </w:r>
      <w:r>
        <w:rPr>
          <w:color w:val="0000FF"/>
        </w:rPr>
        <w:fldChar w:fldCharType="begin"/>
      </w:r>
      <w:r>
        <w:rPr>
          <w:color w:val="0000FF"/>
        </w:rPr>
        <w:instrText xml:space="preserve"> REF _Numd19e30378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hyperlink r:id="rIdHyperlink149">
        <w:r>
          <w:rPr>
            <w:rStyle w:val="Hyperlink"/>
          </w:rPr>
          <w:t>https://www.acq.osd.mil/asda/dpc/cp/cyber/safeguarding.html#nistSP800171</w:t>
        </w:r>
      </w:hyperlink>
      <w:r>
        <w:t xml:space="preserve">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150">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items (excluding COTS items).</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hyperlink r:id="rIdHyperlink151">
        <w:r>
          <w:rPr>
            <w:rStyle w:val="Hyperlink"/>
          </w:rPr>
          <w:t>https://www.acq.osd.mil/asda/dpc/cp/cyber/safeguarding.html#nistSP800171</w:t>
        </w:r>
      </w:hyperlink>
      <w:r>
        <w:t xml:space="preserve">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152">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52-->
    <w:p xmlns:tce="http://www.TCE.com">
      <w:pPr>
        <w:pStyle w:val="Heading6"/>
      </w:pPr>
      <w:bookmarkStart w:id="5716" w:name="_Numd19e105905"/>
      <w:bookmarkStart w:id="5717" w:name="_Refd19e105905"/>
      <w:bookmarkStart w:id="5718" w:name="_Tocd19e105905"/>
      <w:r>
        <w:t/>
      </w:r>
      <w:r>
        <w:t>252.204-7021</w:t>
      </w:r>
      <w:r>
        <w:t xml:space="preserve"> CybersecurityMaturity Model Certification Requirements.</w:t>
      </w:r>
      <w:bookmarkEnd w:id="5717"/>
      <w:bookmarkEnd w:id="5718"/>
      <w:bookmarkEnd w:id="5716"/>
    </w:p>
    <w:p xmlns:tce="http://www.TCE.com">
      <w:pPr>
        <w:pStyle w:val="BodyText"/>
      </w:pPr>
      <w:r>
        <w:t>As prescribed in 204.7503(a) and (b), insert the following clause:</w:t>
      </w:r>
    </w:p>
    <w:p xmlns:tce="http://www.TCE.com">
      <w:pPr>
        <w:pStyle w:val="BodyText"/>
      </w:pPr>
      <w:r>
        <w:t>CYBERSECURITY MATURITY MODEL CERTIFICATION REQUIREMENTS (NOV 2020)</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153">
        <w:r>
          <w:rPr>
            <w:rStyle w:val="Hyperlink"/>
          </w:rPr>
          <w:t>h</w:t>
        </w:r>
        <w:r>
          <w:rPr>
            <w:rStyle w:val="Hyperlink"/>
          </w:rPr>
          <w:t>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items,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05-->
    <w:p xmlns:tce="http://www.TCE.com">
      <w:pPr>
        <w:pStyle w:val="Heading6"/>
      </w:pPr>
      <w:bookmarkStart w:id="5719" w:name="_Numd19e105950"/>
      <w:bookmarkStart w:id="5720" w:name="_Refd19e105950"/>
      <w:bookmarkStart w:id="5721" w:name="_Tocd19e105950"/>
      <w:r>
        <w:t/>
      </w:r>
      <w:r>
        <w:t>252.204-7022</w:t>
      </w:r>
      <w:r>
        <w:t xml:space="preserve"> Expediting ContractCloseout.</w:t>
      </w:r>
      <w:bookmarkEnd w:id="5720"/>
      <w:bookmarkEnd w:id="5721"/>
      <w:bookmarkEnd w:id="5719"/>
    </w:p>
    <w:p xmlns:tce="http://www.TCE.com">
      <w:pPr>
        <w:pStyle w:val="BodyText"/>
      </w:pPr>
      <w:r>
        <w:t xml:space="preserve">As prescribed in </w:t>
      </w:r>
      <w:r>
        <w:rPr>
          <w:color w:val="0000FF"/>
        </w:rPr>
        <w:fldChar w:fldCharType="begin"/>
      </w:r>
      <w:r>
        <w:rPr>
          <w:color w:val="0000FF"/>
        </w:rPr>
        <w:instrText xml:space="preserve"> REF _Numd19e28527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26-->
    <w:p xmlns:tce="http://www.TCE.com">
      <w:pPr>
        <w:pStyle w:val="Heading6"/>
      </w:pPr>
      <w:bookmarkStart w:id="5722" w:name="_Numd19e105983"/>
      <w:bookmarkStart w:id="5723" w:name="_Refd19e105983"/>
      <w:bookmarkStart w:id="5724" w:name="_Tocd19e105983"/>
      <w:r>
        <w:t>252.204-7023 Reporting Requirements for Contracted Services.</w:t>
      </w:r>
      <w:bookmarkEnd w:id="5723"/>
      <w:bookmarkEnd w:id="5724"/>
      <w:bookmarkEnd w:id="5722"/>
    </w:p>
    <w:p xmlns:tce="http://www.TCE.com">
      <w:pPr>
        <w:pStyle w:val="BodyText"/>
      </w:pPr>
      <w:r>
        <w:t xml:space="preserve">Basic. As prescribed in </w:t>
      </w:r>
      <w:r>
        <w:rPr>
          <w:color w:val="0000FF"/>
        </w:rPr>
        <w:fldChar w:fldCharType="begin"/>
      </w:r>
      <w:r>
        <w:rPr>
          <w:color w:val="0000FF"/>
        </w:rPr>
        <w:instrText xml:space="preserve"> REF _Numd19e29161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54">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_Numd19e29161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55">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587-->
    <w:p xmlns:tce="http://www.TCE.com">
      <w:pPr>
        <w:pStyle w:val="Heading5"/>
      </w:pPr>
      <w:bookmarkStart w:id="5725" w:name="_Numd19e106064"/>
      <w:bookmarkStart w:id="5726" w:name="_Refd19e106064"/>
      <w:bookmarkStart w:id="5727" w:name="_Tocd19e106064"/>
      <w:r>
        <w:t/>
      </w:r>
      <w:r>
        <w:t>252.205</w:t>
      </w:r>
      <w:r>
        <w:t xml:space="preserve"> RESERVED</w:t>
      </w:r>
      <w:bookmarkEnd w:id="5726"/>
      <w:bookmarkEnd w:id="5727"/>
      <w:bookmarkEnd w:id="5725"/>
    </w:p>
    <!--Topic unique_275-->
    <w:p xmlns:tce="http://www.TCE.com">
      <w:pPr>
        <w:pStyle w:val="Heading6"/>
      </w:pPr>
      <w:bookmarkStart w:id="5728" w:name="_Numd19e106077"/>
      <w:bookmarkStart w:id="5729" w:name="_Refd19e106077"/>
      <w:bookmarkStart w:id="5730" w:name="_Tocd19e106077"/>
      <w:r>
        <w:t/>
      </w:r>
      <w:r>
        <w:t>252.205-7000</w:t>
      </w:r>
      <w:r>
        <w:t xml:space="preserve"> Provision of Information to Cooperative Agreement Holders.</w:t>
      </w:r>
      <w:bookmarkEnd w:id="5729"/>
      <w:bookmarkEnd w:id="5730"/>
      <w:bookmarkEnd w:id="5728"/>
    </w:p>
    <w:p xmlns:tce="http://www.TCE.com">
      <w:pPr>
        <w:pStyle w:val="BodyText"/>
      </w:pPr>
      <w:r>
        <w:t xml:space="preserve">As prescribed in </w:t>
      </w:r>
      <w:r>
        <w:rPr>
          <w:color w:val="0000FF"/>
        </w:rPr>
        <w:fldChar w:fldCharType="begin"/>
      </w:r>
      <w:r>
        <w:rPr>
          <w:color w:val="0000FF"/>
        </w:rPr>
        <w:instrText xml:space="preserve"> REF _Numd19e31094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(DEC 1991)</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588-->
    <w:p xmlns:tce="http://www.TCE.com">
      <w:pPr>
        <w:pStyle w:val="Heading5"/>
      </w:pPr>
      <w:bookmarkStart w:id="5731" w:name="_Numd19e106113"/>
      <w:bookmarkStart w:id="5732" w:name="_Refd19e106113"/>
      <w:bookmarkStart w:id="5733" w:name="_Tocd19e106113"/>
      <w:r>
        <w:t/>
      </w:r>
      <w:r>
        <w:t>252.206</w:t>
      </w:r>
      <w:r>
        <w:t xml:space="preserve"> RESERVED</w:t>
      </w:r>
      <w:bookmarkEnd w:id="5732"/>
      <w:bookmarkEnd w:id="5733"/>
      <w:bookmarkEnd w:id="5731"/>
    </w:p>
    <!--Topic unique_309-->
    <w:p xmlns:tce="http://www.TCE.com">
      <w:pPr>
        <w:pStyle w:val="Heading6"/>
      </w:pPr>
      <w:bookmarkStart w:id="5734" w:name="_Numd19e106126"/>
      <w:bookmarkStart w:id="5735" w:name="_Refd19e106126"/>
      <w:bookmarkStart w:id="5736" w:name="_Tocd19e106126"/>
      <w:r>
        <w:t/>
      </w:r>
      <w:r>
        <w:t>252.206-7000</w:t>
      </w:r>
      <w:r>
        <w:t xml:space="preserve"> Domestic Source Restriction.</w:t>
      </w:r>
      <w:bookmarkEnd w:id="5735"/>
      <w:bookmarkEnd w:id="5736"/>
      <w:bookmarkEnd w:id="5734"/>
    </w:p>
    <w:p xmlns:tce="http://www.TCE.com">
      <w:pPr>
        <w:pStyle w:val="BodyText"/>
      </w:pPr>
      <w:r>
        <w:t xml:space="preserve">As prescribed at </w:t>
      </w:r>
      <w:r>
        <w:rPr>
          <w:color w:val="0000FF"/>
        </w:rPr>
        <w:fldChar w:fldCharType="begin"/>
      </w:r>
      <w:r>
        <w:rPr>
          <w:color w:val="0000FF"/>
        </w:rPr>
        <w:instrText xml:space="preserve"> REF _Numd19e31648 \h </w:instrText>
      </w:r>
      <w:r>
        <w:fldChar w:fldCharType="separate"/>
      </w:r>
      <w:rPr>
        <w:color w:val="0000FF"/>
      </w:rPr>
      <w:r>
        <w:rPr>
          <w:u w:val="single"/>
        </w:rPr>
        <w:t>206.302-3</w:t>
      </w:r>
      <w:r>
        <w:rPr>
          <w:color w:val="0000FF"/>
        </w:rPr>
        <w:fldChar w:fldCharType="end"/>
      </w:r>
      <w:r>
        <w:t xml:space="preserve"> -70, use the following provision:</w:t>
      </w:r>
    </w:p>
    <w:p xmlns:tce="http://www.TCE.com">
      <w:pPr>
        <w:pStyle w:val="BodyText"/>
      </w:pPr>
      <w:r>
        <w:t>DOMESTIC SOURCE RESTRICTION (DEC 1991)</w:t>
      </w:r>
    </w:p>
    <w:p xmlns:tce="http://www.TCE.com">
      <w:pPr>
        <w:pStyle w:val="BodyText"/>
      </w:pPr>
      <w:r>
        <w:t>This solicitation is restricted to domestic sources under the authority of 10 U.S.C. 2304(c)(3). Foreign sources, except Canadian sources, are not eligible for award.</w:t>
      </w:r>
    </w:p>
    <w:p xmlns:tce="http://www.TCE.com">
      <w:pPr>
        <w:pStyle w:val="BodyText"/>
      </w:pPr>
      <w:r>
        <w:t>(End of provision)</w:t>
      </w:r>
    </w:p>
    <!--Topic unique_2589-->
    <w:p xmlns:tce="http://www.TCE.com">
      <w:pPr>
        <w:pStyle w:val="Heading5"/>
      </w:pPr>
      <w:bookmarkStart w:id="5737" w:name="_Numd19e106156"/>
      <w:bookmarkStart w:id="5738" w:name="_Refd19e106156"/>
      <w:bookmarkStart w:id="5739" w:name="_Tocd19e106156"/>
      <w:r>
        <w:t/>
      </w:r>
      <w:r>
        <w:t>252.208</w:t>
      </w:r>
      <w:r>
        <w:t xml:space="preserve"> RESERVED</w:t>
      </w:r>
      <w:bookmarkEnd w:id="5738"/>
      <w:bookmarkEnd w:id="5739"/>
      <w:bookmarkEnd w:id="5737"/>
    </w:p>
    <!--Topic unique_418-->
    <w:p xmlns:tce="http://www.TCE.com">
      <w:pPr>
        <w:pStyle w:val="Heading6"/>
      </w:pPr>
      <w:bookmarkStart w:id="5740" w:name="_Numd19e106169"/>
      <w:bookmarkStart w:id="5741" w:name="_Refd19e106169"/>
      <w:bookmarkStart w:id="5742" w:name="_Tocd19e106169"/>
      <w:r>
        <w:t/>
      </w:r>
      <w:r>
        <w:t>252.208-7000</w:t>
      </w:r>
      <w:r>
        <w:t xml:space="preserve"> Intent to Furnish Precious Metals as Government-Furnished Material.</w:t>
      </w:r>
      <w:bookmarkEnd w:id="5741"/>
      <w:bookmarkEnd w:id="5742"/>
      <w:bookmarkEnd w:id="5740"/>
    </w:p>
    <w:p xmlns:tce="http://www.TCE.com">
      <w:pPr>
        <w:pStyle w:val="BodyText"/>
      </w:pPr>
      <w:r>
        <w:t xml:space="preserve">As prescribed in </w:t>
      </w:r>
      <w:r>
        <w:rPr>
          <w:color w:val="0000FF"/>
        </w:rPr>
        <w:fldChar w:fldCharType="begin"/>
      </w:r>
      <w:r>
        <w:rPr>
          <w:color w:val="0000FF"/>
        </w:rPr>
        <w:instrText xml:space="preserve"> REF _Numd19e34152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590-->
    <w:p xmlns:tce="http://www.TCE.com">
      <w:pPr>
        <w:pStyle w:val="Heading5"/>
      </w:pPr>
      <w:bookmarkStart w:id="5743" w:name="_Numd19e106315"/>
      <w:bookmarkStart w:id="5744" w:name="_Refd19e106315"/>
      <w:bookmarkStart w:id="5745" w:name="_Tocd19e106315"/>
      <w:r>
        <w:t/>
      </w:r>
      <w:r>
        <w:t>252.209</w:t>
      </w:r>
      <w:r>
        <w:t xml:space="preserve"> RESERVED</w:t>
      </w:r>
      <w:bookmarkEnd w:id="5744"/>
      <w:bookmarkEnd w:id="5745"/>
      <w:bookmarkEnd w:id="5743"/>
    </w:p>
    <!--Topic unique_2591-->
    <w:p xmlns:tce="http://www.TCE.com">
      <w:pPr>
        <w:pStyle w:val="Heading6"/>
      </w:pPr>
      <w:bookmarkStart w:id="5746" w:name="_Numd19e106328"/>
      <w:bookmarkStart w:id="5747" w:name="_Refd19e106328"/>
      <w:bookmarkStart w:id="5748" w:name="_Tocd19e106328"/>
      <w:r>
        <w:t/>
      </w:r>
      <w:r>
        <w:t>252.209-7000</w:t>
      </w:r>
      <w:r>
        <w:t xml:space="preserve"> Reserved.</w:t>
      </w:r>
      <w:bookmarkEnd w:id="5747"/>
      <w:bookmarkEnd w:id="5748"/>
      <w:bookmarkEnd w:id="5746"/>
    </w:p>
    <!--Topic unique_2592-->
    <w:p xmlns:tce="http://www.TCE.com">
      <w:pPr>
        <w:pStyle w:val="Heading6"/>
      </w:pPr>
      <w:bookmarkStart w:id="5749" w:name="_Numd19e106343"/>
      <w:bookmarkStart w:id="5750" w:name="_Refd19e106343"/>
      <w:bookmarkStart w:id="5751" w:name="_Tocd19e106343"/>
      <w:r>
        <w:t/>
      </w:r>
      <w:r>
        <w:t>252.209-7001</w:t>
      </w:r>
      <w:r>
        <w:t xml:space="preserve"> Reserved.</w:t>
      </w:r>
      <w:bookmarkEnd w:id="5750"/>
      <w:bookmarkEnd w:id="5751"/>
      <w:bookmarkEnd w:id="5749"/>
    </w:p>
    <!--Topic unique_209-->
    <w:p xmlns:tce="http://www.TCE.com">
      <w:pPr>
        <w:pStyle w:val="Heading6"/>
      </w:pPr>
      <w:bookmarkStart w:id="5752" w:name="_Numd19e106357"/>
      <w:bookmarkStart w:id="5753" w:name="_Refd19e106357"/>
      <w:bookmarkStart w:id="5754" w:name="_Tocd19e106357"/>
      <w:r>
        <w:t/>
      </w:r>
      <w:r>
        <w:t>252.209-7002</w:t>
      </w:r>
      <w:r>
        <w:t xml:space="preserve"> Disclosure of Ownership or Control by a Foreign Government</w:t>
      </w:r>
      <w:bookmarkEnd w:id="5753"/>
      <w:bookmarkEnd w:id="5754"/>
      <w:bookmarkEnd w:id="5752"/>
    </w:p>
    <w:p xmlns:tce="http://www.TCE.com">
      <w:pPr>
        <w:pStyle w:val="BodyText"/>
      </w:pPr>
      <w:r>
        <w:t xml:space="preserve">As prescribed in </w:t>
      </w:r>
      <w:r>
        <w:rPr>
          <w:color w:val="0000FF"/>
        </w:rPr>
        <w:fldChar w:fldCharType="begin"/>
      </w:r>
      <w:r>
        <w:rPr>
          <w:color w:val="0000FF"/>
        </w:rPr>
        <w:instrText xml:space="preserve"> REF _Numd19e34924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(JUN 2010)</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593-->
    <w:p xmlns:tce="http://www.TCE.com">
      <w:pPr>
        <w:pStyle w:val="Heading6"/>
      </w:pPr>
      <w:bookmarkStart w:id="5755" w:name="_Numd19e106514"/>
      <w:bookmarkStart w:id="5756" w:name="_Refd19e106514"/>
      <w:bookmarkStart w:id="5757" w:name="_Tocd19e106514"/>
      <w:r>
        <w:t/>
      </w:r>
      <w:r>
        <w:t>252.209-7003</w:t>
      </w:r>
      <w:r>
        <w:t xml:space="preserve"> Reserved.</w:t>
      </w:r>
      <w:bookmarkEnd w:id="5756"/>
      <w:bookmarkEnd w:id="5757"/>
      <w:bookmarkEnd w:id="5755"/>
    </w:p>
    <!--Topic unique_482-->
    <w:p xmlns:tce="http://www.TCE.com">
      <w:pPr>
        <w:pStyle w:val="Heading6"/>
      </w:pPr>
      <w:bookmarkStart w:id="5758" w:name="_Numd19e106530"/>
      <w:bookmarkStart w:id="5759" w:name="_Refd19e106530"/>
      <w:bookmarkStart w:id="5760" w:name="_Tocd19e106530"/>
      <w:r>
        <w:t/>
      </w:r>
      <w:r>
        <w:t>252.209-7004</w:t>
      </w:r>
      <w:r>
        <w:t xml:space="preserve"> Subcontracting with Firms that are Owned or Controlled by the Government of a Country that is a State Sponsor of Terrorism.</w:t>
      </w:r>
      <w:bookmarkEnd w:id="5759"/>
      <w:bookmarkEnd w:id="5760"/>
      <w:bookmarkEnd w:id="5758"/>
    </w:p>
    <w:p xmlns:tce="http://www.TCE.com">
      <w:pPr>
        <w:pStyle w:val="BodyText"/>
      </w:pPr>
      <w:r>
        <w:t xml:space="preserve">As prescribed in </w:t>
      </w:r>
      <w:r>
        <w:rPr>
          <w:color w:val="0000FF"/>
        </w:rPr>
        <w:fldChar w:fldCharType="begin"/>
      </w:r>
      <w:r>
        <w:rPr>
          <w:color w:val="0000FF"/>
        </w:rPr>
        <w:instrText xml:space="preserve"> REF _Numd19e35603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594-->
    <w:p xmlns:tce="http://www.TCE.com">
      <w:pPr>
        <w:pStyle w:val="Heading6"/>
      </w:pPr>
      <w:bookmarkStart w:id="5761" w:name="_Numd19e106561"/>
      <w:bookmarkStart w:id="5762" w:name="_Refd19e106561"/>
      <w:bookmarkStart w:id="5763" w:name="_Tocd19e106561"/>
      <w:r>
        <w:t/>
      </w:r>
      <w:r>
        <w:t>252.209-7005</w:t>
      </w:r>
      <w:r>
        <w:t xml:space="preserve"> Reserved.</w:t>
      </w:r>
      <w:bookmarkEnd w:id="5762"/>
      <w:bookmarkEnd w:id="5763"/>
      <w:bookmarkEnd w:id="5761"/>
    </w:p>
    <!--Topic unique_490-->
    <w:p xmlns:tce="http://www.TCE.com">
      <w:pPr>
        <w:pStyle w:val="Heading6"/>
      </w:pPr>
      <w:bookmarkStart w:id="5764" w:name="_Numd19e106577"/>
      <w:bookmarkStart w:id="5765" w:name="_Refd19e106577"/>
      <w:bookmarkStart w:id="5766" w:name="_Tocd19e106577"/>
      <w:r>
        <w:t/>
      </w:r>
      <w:r>
        <w:t>252.209-7006</w:t>
      </w:r>
      <w:r>
        <w:t xml:space="preserve"> Limitations on Contractors Acting as Lead System Integrators.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_Numd19e35856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(JAN 2008)</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_Numd19e106636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2410p, as added by Section 807 of the National Defense Authorization Act for Fiscal Year 2007 (Pub. L. 109-364).</w:t>
      </w:r>
    </w:p>
    <w:p xmlns:tce="http://www.TCE.com">
      <w:pPr>
        <w:pStyle w:val="BodyText"/>
      </w:pPr>
      <w:r>
        <w:t>(End of provision)</w:t>
      </w:r>
    </w:p>
    <!--Topic unique_487-->
    <w:p xmlns:tce="http://www.TCE.com">
      <w:pPr>
        <w:pStyle w:val="Heading6"/>
      </w:pPr>
      <w:bookmarkStart w:id="5767" w:name="_Numd19e106636"/>
      <w:bookmarkStart w:id="5768" w:name="_Refd19e106636"/>
      <w:bookmarkStart w:id="5769" w:name="_Tocd19e106636"/>
      <w:r>
        <w:t/>
      </w:r>
      <w:r>
        <w:t>252.209-7007</w:t>
      </w:r>
      <w:r>
        <w:t xml:space="preserve"> Prohibited Financial Interests for Lead System Integrators.</w:t>
      </w:r>
      <w:bookmarkEnd w:id="5768"/>
      <w:bookmarkEnd w:id="5769"/>
      <w:bookmarkEnd w:id="5767"/>
    </w:p>
    <w:p xmlns:tce="http://www.TCE.com">
      <w:pPr>
        <w:pStyle w:val="BodyText"/>
      </w:pPr>
      <w:r>
        <w:t xml:space="preserve">As prescribed in </w:t>
      </w:r>
      <w:r>
        <w:rPr>
          <w:color w:val="0000FF"/>
        </w:rPr>
        <w:fldChar w:fldCharType="begin"/>
      </w:r>
      <w:r>
        <w:rPr>
          <w:color w:val="0000FF"/>
        </w:rPr>
        <w:instrText xml:space="preserve"> REF _Numd19e35856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(JUL 2009)</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2410p, as added by Section 807 of the National Defense Authorization Act for Fiscal Year 2007 (Pub. L. 109-364), and Section 802 of the National Defense Authorization Act for Fiscal Year 2008 (Pub. L. 110-181).</w:t>
      </w:r>
    </w:p>
    <w:p xmlns:tce="http://www.TCE.com">
      <w:pPr>
        <w:pStyle w:val="BodyText"/>
      </w:pPr>
      <w:r>
        <w:t>(End of clause)</w:t>
      </w:r>
    </w:p>
    <!--Topic unique_492-->
    <w:p xmlns:tce="http://www.TCE.com">
      <w:pPr>
        <w:pStyle w:val="Heading6"/>
      </w:pPr>
      <w:bookmarkStart w:id="5770" w:name="_Numd19e106687"/>
      <w:bookmarkStart w:id="5771" w:name="_Refd19e106687"/>
      <w:bookmarkStart w:id="5772" w:name="_Tocd19e106687"/>
      <w:r>
        <w:t/>
      </w:r>
      <w:r>
        <w:t>252.209-7008</w:t>
      </w:r>
      <w:r>
        <w:t xml:space="preserve"> Notice of Prohibition Relating to Organizational Conflict of Interest—Major Defense Acquisition Program.</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_Numd19e36176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_Numd19e106744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_Numd19e106744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493-->
    <w:p xmlns:tce="http://www.TCE.com">
      <w:pPr>
        <w:pStyle w:val="Heading6"/>
      </w:pPr>
      <w:bookmarkStart w:id="5773" w:name="_Numd19e106744"/>
      <w:bookmarkStart w:id="5774" w:name="_Refd19e106744"/>
      <w:bookmarkStart w:id="5775" w:name="_Tocd19e106744"/>
      <w:r>
        <w:t/>
      </w:r>
      <w:r>
        <w:t>252.209-7009</w:t>
      </w:r>
      <w:r>
        <w:t xml:space="preserve"> Organizational Conflict of Interest—Major Defense Acquisition Program.</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_Numd19e36176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_Numd19e35925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78-->
    <w:p xmlns:tce="http://www.TCE.com">
      <w:pPr>
        <w:pStyle w:val="Heading6"/>
      </w:pPr>
      <w:bookmarkStart w:id="5776" w:name="_Numd19e106797"/>
      <w:bookmarkStart w:id="5777" w:name="_Refd19e106797"/>
      <w:bookmarkStart w:id="5778" w:name="_Tocd19e106797"/>
      <w:r>
        <w:t/>
      </w:r>
      <w:r>
        <w:t>252.209-7010</w:t>
      </w:r>
      <w:r>
        <w:t xml:space="preserve"> Critical Safety Items.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_Numd19e35252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595-->
    <w:p xmlns:tce="http://www.TCE.com">
      <w:pPr>
        <w:pStyle w:val="Heading6"/>
      </w:pPr>
      <w:bookmarkStart w:id="5779" w:name="_Numd19e106870"/>
      <w:bookmarkStart w:id="5780" w:name="_Refd19e106870"/>
      <w:bookmarkStart w:id="5781" w:name="_Tocd19e106870"/>
      <w:r>
        <w:t/>
      </w:r>
      <w:r>
        <w:t>252.209-7998</w:t>
      </w:r>
      <w:r>
        <w:t xml:space="preserve"> Representation Regarding Conviction of a Felony Criminal Violation under any Federal or State Law.</w:t>
      </w:r>
      <w:bookmarkEnd w:id="5780"/>
      <w:bookmarkEnd w:id="5781"/>
      <w:bookmarkEnd w:id="5779"/>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_Numd19e106870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596-->
    <w:p xmlns:tce="http://www.TCE.com">
      <w:pPr>
        <w:pStyle w:val="Heading6"/>
      </w:pPr>
      <w:bookmarkStart w:id="5782" w:name="_Numd19e106892"/>
      <w:bookmarkStart w:id="5783" w:name="_Refd19e106892"/>
      <w:bookmarkStart w:id="5784" w:name="_Tocd19e106892"/>
      <w:r>
        <w:t/>
      </w:r>
      <w:r>
        <w:t>252.209-7999</w:t>
      </w:r>
      <w:r>
        <w:t xml:space="preserve"> Representation by Corporations Regarding an Unpaid Delinquent Tax Liability or a Felony Conviction under any Federal Law.</w:t>
      </w:r>
      <w:bookmarkEnd w:id="5783"/>
      <w:bookmarkEnd w:id="5784"/>
      <w:bookmarkEnd w:id="5782"/>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597-->
    <w:p xmlns:tce="http://www.TCE.com">
      <w:pPr>
        <w:pStyle w:val="Heading5"/>
      </w:pPr>
      <w:bookmarkStart w:id="5785" w:name="_Numd19e106912"/>
      <w:bookmarkStart w:id="5786" w:name="_Refd19e106912"/>
      <w:bookmarkStart w:id="5787" w:name="_Tocd19e106912"/>
      <w:r>
        <w:t/>
      </w:r>
      <w:r>
        <w:t>252.211</w:t>
      </w:r>
      <w:r>
        <w:t xml:space="preserve"> RESERVED</w:t>
      </w:r>
      <w:bookmarkEnd w:id="5786"/>
      <w:bookmarkEnd w:id="5787"/>
      <w:bookmarkEnd w:id="5785"/>
    </w:p>
    <!--Topic unique_2598-->
    <w:p xmlns:tce="http://www.TCE.com">
      <w:pPr>
        <w:pStyle w:val="Heading6"/>
      </w:pPr>
      <w:bookmarkStart w:id="5788" w:name="_Numd19e106925"/>
      <w:bookmarkStart w:id="5789" w:name="_Refd19e106925"/>
      <w:bookmarkStart w:id="5790" w:name="_Tocd19e106925"/>
      <w:r>
        <w:t/>
      </w:r>
      <w:r>
        <w:t>252.211-7000</w:t>
      </w:r>
      <w:r>
        <w:t xml:space="preserve"> Reserved.</w:t>
      </w:r>
      <w:bookmarkEnd w:id="5789"/>
      <w:bookmarkEnd w:id="5790"/>
      <w:bookmarkEnd w:id="5788"/>
    </w:p>
    <!--Topic unique_2599-->
    <w:p xmlns:tce="http://www.TCE.com">
      <w:pPr>
        <w:pStyle w:val="Heading6"/>
      </w:pPr>
      <w:bookmarkStart w:id="5791" w:name="_Numd19e106940"/>
      <w:bookmarkStart w:id="5792" w:name="_Refd19e106940"/>
      <w:bookmarkStart w:id="5793" w:name="_Tocd19e106940"/>
      <w:r>
        <w:t/>
      </w:r>
      <w:r>
        <w:t>252.211-7001</w:t>
      </w:r>
      <w:r>
        <w:t xml:space="preserve"> Reserved.</w:t>
      </w:r>
      <w:bookmarkEnd w:id="5792"/>
      <w:bookmarkEnd w:id="5793"/>
      <w:bookmarkEnd w:id="5791"/>
    </w:p>
    <!--Topic unique_541-->
    <w:p xmlns:tce="http://www.TCE.com">
      <w:pPr>
        <w:pStyle w:val="Heading6"/>
      </w:pPr>
      <w:bookmarkStart w:id="5794" w:name="_Numd19e106954"/>
      <w:bookmarkStart w:id="5795" w:name="_Refd19e106954"/>
      <w:bookmarkStart w:id="5796" w:name="_Tocd19e106954"/>
      <w:r>
        <w:t/>
      </w:r>
      <w:r>
        <w:t>252.211-7002</w:t>
      </w:r>
      <w:r>
        <w:t xml:space="preserve"> Availability for Examination of Specifications, Standards, Plans, Drawings, Data Item Descriptions, and Other Pertinent Documents.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_Numd19e36791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43-->
    <w:p xmlns:tce="http://www.TCE.com">
      <w:pPr>
        <w:pStyle w:val="Heading6"/>
      </w:pPr>
      <w:bookmarkStart w:id="5797" w:name="_Numd19e107005"/>
      <w:bookmarkStart w:id="5798" w:name="_Refd19e107005"/>
      <w:bookmarkStart w:id="5799" w:name="_Tocd19e107005"/>
      <w:r>
        <w:t/>
      </w:r>
      <w:r>
        <w:t>252.211-7003</w:t>
      </w:r>
      <w:r>
        <w:t xml:space="preserve"> Item Unique Identificationand Valuation.</w:t>
      </w:r>
      <w:bookmarkEnd w:id="5798"/>
      <w:bookmarkEnd w:id="5799"/>
      <w:bookmarkEnd w:id="5797"/>
    </w:p>
    <w:p xmlns:tce="http://www.TCE.com">
      <w:pPr>
        <w:pStyle w:val="BodyText"/>
      </w:pPr>
      <w:r>
        <w:t xml:space="preserve">As prescribed in </w:t>
      </w:r>
      <w:r>
        <w:rPr>
          <w:color w:val="0000FF"/>
        </w:rPr>
        <w:fldChar w:fldCharType="begin"/>
      </w:r>
      <w:r>
        <w:rPr>
          <w:color w:val="0000FF"/>
        </w:rPr>
        <w:instrText xml:space="preserve"> REF _Numd19e37127 \h </w:instrText>
      </w:r>
      <w:r>
        <w:fldChar w:fldCharType="separate"/>
      </w:r>
      <w:rPr>
        <w:color w:val="0000FF"/>
      </w:rPr>
      <w:r>
        <w:rPr>
          <w:u w:val="single"/>
        </w:rPr>
        <w:t>211.274-6</w:t>
      </w:r>
      <w:r>
        <w:rPr>
          <w:color w:val="0000FF"/>
        </w:rPr>
        <w:fldChar w:fldCharType="end"/>
      </w:r>
      <w:r>
        <w:t xml:space="preserve"> (a)(1), use the following clause:</w:t>
      </w:r>
    </w:p>
    <w:p xmlns:tce="http://www.TCE.com">
      <w:pPr>
        <w:pStyle w:val="BodyText"/>
      </w:pPr>
      <w:r>
        <w:t>ITEM UNIQUE IDENTIFICATION AND VALUATION (MAR 2022)</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156">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157">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_Numd19e126869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xmlns:tce="http://www.TCE.com">
      <w:pPr>
        <w:pStyle w:val="BodyText"/>
      </w:pPr>
      <w:r>
        <w:t>(End of clause)</w:t>
      </w:r>
    </w:p>
    <!--Topic unique_2600-->
    <w:p xmlns:tce="http://www.TCE.com">
      <w:pPr>
        <w:pStyle w:val="Heading6"/>
      </w:pPr>
      <w:bookmarkStart w:id="5800" w:name="_Numd19e107285"/>
      <w:bookmarkStart w:id="5801" w:name="_Refd19e107285"/>
      <w:bookmarkStart w:id="5802" w:name="_Tocd19e107285"/>
      <w:r>
        <w:t/>
      </w:r>
      <w:r>
        <w:t>252.211-7004</w:t>
      </w:r>
      <w:r>
        <w:t xml:space="preserve"> Reserved</w:t>
      </w:r>
      <w:bookmarkEnd w:id="5801"/>
      <w:bookmarkEnd w:id="5802"/>
      <w:bookmarkEnd w:id="5800"/>
    </w:p>
    <!--Topic unique_2601-->
    <w:p xmlns:tce="http://www.TCE.com">
      <w:pPr>
        <w:pStyle w:val="Heading6"/>
      </w:pPr>
      <w:bookmarkStart w:id="5803" w:name="_Numd19e107300"/>
      <w:bookmarkStart w:id="5804" w:name="_Refd19e107300"/>
      <w:bookmarkStart w:id="5805" w:name="_Tocd19e107300"/>
      <w:r>
        <w:t/>
      </w:r>
      <w:r>
        <w:t>252.211-7005</w:t>
      </w:r>
      <w:r>
        <w:t xml:space="preserve"> Reserved.</w:t>
      </w:r>
      <w:bookmarkEnd w:id="5804"/>
      <w:bookmarkEnd w:id="5805"/>
      <w:bookmarkEnd w:id="5803"/>
    </w:p>
    <!--Topic unique_547-->
    <w:p xmlns:tce="http://www.TCE.com">
      <w:pPr>
        <w:pStyle w:val="Heading6"/>
      </w:pPr>
      <w:bookmarkStart w:id="5806" w:name="_Numd19e107314"/>
      <w:bookmarkStart w:id="5807" w:name="_Refd19e107314"/>
      <w:bookmarkStart w:id="5808" w:name="_Tocd19e107314"/>
      <w:r>
        <w:t/>
      </w:r>
      <w:r>
        <w:t>252.211-7006</w:t>
      </w:r>
      <w:r>
        <w:t xml:space="preserve"> Passive Radio Frequency Identification.</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_Numd19e37270 \h </w:instrText>
      </w:r>
      <w:r>
        <w:fldChar w:fldCharType="separate"/>
      </w:r>
      <w:rPr>
        <w:color w:val="0000FF"/>
      </w:rPr>
      <w:r>
        <w:rPr>
          <w:u w:val="single"/>
        </w:rPr>
        <w:t>211.275-3</w:t>
      </w:r>
      <w:r>
        <w:rPr>
          <w:color w:val="0000FF"/>
        </w:rPr>
        <w:fldChar w:fldCharType="end"/>
      </w:r>
      <w:r>
        <w:t xml:space="preserve"> , use the following clause:</w:t>
      </w:r>
    </w:p>
    <w:p xmlns:tce="http://www.TCE.com">
      <w:pPr>
        <w:pStyle w:val="BodyText"/>
      </w:pPr>
      <w:r>
        <w:t>PASSIVE RADIO FREQUENCY IDENTIFICATION (DEC 2019)</w:t>
      </w:r>
    </w:p>
    <w:p xmlns:tce="http://www.TCE.com">
      <w:pPr>
        <w:pStyle w:val="BodyText"/>
        <w:ind w:left="720"/>
      </w:pPr>
      <w:r>
        <w:t xml:space="preserve">(a) </w:t>
      </w:r>
      <w:r>
        <w:rPr>
          <w:i/>
        </w:rPr>
        <w:t>Definitions</w:t>
      </w:r>
      <w:r>
        <w:t>. As used in this clause—</w:t>
      </w:r>
    </w:p>
    <w:p xmlns:tce="http://www.TCE.com">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xmlns:tce="http://www.TCE.com">
      <w:pPr>
        <w:pStyle w:val="BodyText"/>
      </w:pPr>
      <w:r>
        <w:t>“Bulk commodities” means the following commodities, when shipped in rail tank cars, tanker trucks, trailers, other bulk wheeled conveyances, or pipelines:</w:t>
      </w:r>
    </w:p>
    <w:p xmlns:tce="http://www.TCE.com">
      <w:pPr>
        <w:pStyle w:val="BodyText"/>
        <w:ind w:left="1440"/>
      </w:pPr>
      <w:r>
        <w:t>(1) Sand.</w:t>
      </w:r>
    </w:p>
    <w:p xmlns:tce="http://www.TCE.com">
      <w:pPr>
        <w:pStyle w:val="BodyText"/>
        <w:ind w:left="1440"/>
      </w:pPr>
      <w:r>
        <w:t>(2) Gravel.</w:t>
      </w:r>
    </w:p>
    <w:p xmlns:tce="http://www.TCE.com">
      <w:pPr>
        <w:pStyle w:val="BodyText"/>
        <w:ind w:left="1440"/>
      </w:pPr>
      <w:r>
        <w:t>(3) Bulk liquids (water, chemicals, or petroleum products).</w:t>
      </w:r>
    </w:p>
    <w:p xmlns:tce="http://www.TCE.com">
      <w:pPr>
        <w:pStyle w:val="BodyText"/>
        <w:ind w:left="1440"/>
      </w:pPr>
      <w:r>
        <w:t>(4) Ready-mix concrete or similar construction materials.</w:t>
      </w:r>
    </w:p>
    <w:p xmlns:tce="http://www.TCE.com">
      <w:pPr>
        <w:pStyle w:val="BodyText"/>
        <w:ind w:left="1440"/>
      </w:pPr>
      <w:r>
        <w:t>(5) Coal or combustibles such as firewood.</w:t>
      </w:r>
    </w:p>
    <w:p xmlns:tce="http://www.TCE.com">
      <w:pPr>
        <w:pStyle w:val="BodyText"/>
        <w:ind w:left="1440"/>
      </w:pPr>
      <w:r>
        <w:t>(6) Agricultural products such as seeds, grains, or animal feed.</w:t>
      </w:r>
    </w:p>
    <w:p xmlns:tce="http://www.TCE.com">
      <w:pPr>
        <w:pStyle w:val="BodyText"/>
      </w:pPr>
      <w:r>
        <w:t>“Case” means either a MIL-STD-129 defined exterior container within a palletized unit load or a MIL-STD-129 defined individual shipping container.</w:t>
      </w:r>
    </w:p>
    <w:p xmlns:tce="http://www.TCE.com">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xmlns:tce="http://www.TCE.com">
      <w:pPr>
        <w:pStyle w:val="BodyText"/>
      </w:pPr>
      <w:r>
        <w:t>“EPCglobal®” means a subscriber-driven organization comprised of industry leaders and organizations focused on creating global standards for the adoption of passive RFID technology.</w:t>
      </w:r>
    </w:p>
    <w:p xmlns:tce="http://www.TCE.com">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xmlns:tce="http://www.TCE.com">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xmlns:tce="http://www.TCE.com">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xmlns:tce="http://www.TCE.com">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xmlns:tce="http://www.TCE.com">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xmlns:tce="http://www.TCE.com">
      <w:pPr>
        <w:pStyle w:val="BodyText"/>
        <w:ind w:left="720"/>
      </w:pPr>
      <w:r>
        <w:t>(b)(1) Except as provided in paragraph (b)(2) of this clause, the Contractor shall affix passive RFID tags, at the case- and palletized-unit-load packaging levels, for shipments of items that—</w:t>
      </w:r>
    </w:p>
    <w:p xmlns:tce="http://www.TCE.com">
      <w:pPr>
        <w:pStyle w:val="BodyText"/>
        <w:ind w:left="2160"/>
      </w:pPr>
      <w:r>
        <w:t>(i) Are in any of the following classes of supply, as defined in DoD Manual 4140.01, Volume 6, DoD Supply Chain Materiel Management Procedures: Materiel Returns, Retention, and Disposition:</w:t>
      </w:r>
    </w:p>
    <w:p xmlns:tce="http://www.TCE.com">
      <w:pPr>
        <w:pStyle w:val="BodyText"/>
        <w:ind w:left="2880"/>
      </w:pPr>
      <w:r>
        <w:t>(A) Subclass of Class I – Packaged operational rations.</w:t>
      </w:r>
    </w:p>
    <w:p xmlns:tce="http://www.TCE.com">
      <w:pPr>
        <w:pStyle w:val="BodyText"/>
        <w:ind w:left="2880"/>
      </w:pPr>
      <w:r>
        <w:t>(B) Class II – Clothing, individual equipment, tentage, organizational tool kits, hand tools, and administrative and housekeeping supplies and equipment.</w:t>
      </w:r>
    </w:p>
    <w:p xmlns:tce="http://www.TCE.com">
      <w:pPr>
        <w:pStyle w:val="BodyText"/>
        <w:ind w:left="2880"/>
      </w:pPr>
      <w:r>
        <w:t>(C) Class IIIP – Packaged petroleum, lubricants, oils, preservatives, chemicals, and additives.</w:t>
      </w:r>
    </w:p>
    <w:p xmlns:tce="http://www.TCE.com">
      <w:pPr>
        <w:pStyle w:val="BodyText"/>
        <w:ind w:left="2880"/>
      </w:pPr>
      <w:r>
        <w:t>(D) Class IV – Construction and barrier materials.</w:t>
      </w:r>
    </w:p>
    <w:p xmlns:tce="http://www.TCE.com">
      <w:pPr>
        <w:pStyle w:val="BodyText"/>
        <w:ind w:left="2880"/>
      </w:pPr>
      <w:r>
        <w:t>(E) Class VI – Personal demand items (non-military sales items).</w:t>
      </w:r>
    </w:p>
    <w:p xmlns:tce="http://www.TCE.com">
      <w:pPr>
        <w:pStyle w:val="BodyText"/>
        <w:ind w:left="2880"/>
      </w:pPr>
      <w:r>
        <w:t>(F) Subclass of Class VIII – Medical materials (excluding pharmaceuticals, biologicals, and reagents – suppliers should limit the mixing of excluded and non-excluded materials).</w:t>
      </w:r>
    </w:p>
    <w:p xmlns:tce="http://www.TCE.com">
      <w:pPr>
        <w:pStyle w:val="BodyText"/>
        <w:ind w:left="2880"/>
      </w:pPr>
      <w:r>
        <w:t>(G) Class IX – Repair parts and components including kits, assemblies and subassemblies, reparable and consumable items required for maintenance support of all equipment, excluding medical-peculiar repair parts; and</w:t>
      </w:r>
    </w:p>
    <w:p xmlns:tce="http://www.TCE.com">
      <w:pPr>
        <w:pStyle w:val="BodyText"/>
        <w:ind w:left="2160"/>
      </w:pPr>
      <w:r>
        <w:t>(ii) Are being shipped to one of the locations listed at https://www.acq.osd.mil/log/sci/RFID_ship-to-locations.html or to—</w:t>
      </w:r>
    </w:p>
    <w:p xmlns:tce="http://www.TCE.com">
      <w:pPr>
        <w:pStyle w:val="BodyText"/>
        <w:ind w:left="2880"/>
      </w:pPr>
      <w:r>
        <w:t>(A) A location outside the contiguous United States when the shipment has been assigned Transportation Priority 1, or to—</w:t>
      </w:r>
    </w:p>
    <w:p xmlns:tce="http://www.TCE.com">
      <w:pPr>
        <w:pStyle w:val="BodyText"/>
        <w:ind w:left="2880"/>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Contract Line, Subline, or Exhibit Line Item Number</w:t>
            </w:r>
          </w:p>
        </w:tc>
        <w:tc>
          <w:p xmlns:tce="http://www.TCE.com">
            <w:pPr>
              <w:pStyle w:val="BodyText"/>
            </w:pPr>
            <w:r>
              <w:t>Location Name</w:t>
            </w:r>
          </w:p>
        </w:tc>
        <w:tc>
          <w:p xmlns:tce="http://www.TCE.com">
            <w:pPr>
              <w:pStyle w:val="BodyText"/>
            </w:pPr>
            <w:r>
              <w:t>City</w:t>
            </w:r>
          </w:p>
        </w:tc>
        <w:tc>
          <w:p xmlns:tce="http://www.TCE.com">
            <w:pPr>
              <w:pStyle w:val="BodyText"/>
            </w:pPr>
            <w:r>
              <w:t>State</w:t>
            </w:r>
          </w:p>
        </w:tc>
        <w:tc>
          <w:p xmlns:tce="http://www.TCE.com">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xmlns:tce="http://www.TCE.com">
      <w:pPr>
        <w:pStyle w:val="BodyText"/>
        <w:ind w:left="1440"/>
      </w:pPr>
      <w:r>
        <w:t>(2) The following are excluded from the requirements of paragraph (b)(1) of this clause:</w:t>
      </w:r>
    </w:p>
    <w:p xmlns:tce="http://www.TCE.com">
      <w:pPr>
        <w:pStyle w:val="BodyText"/>
        <w:ind w:left="2160"/>
      </w:pPr>
      <w:r>
        <w:t>(i) Shipments of bulk commodities.</w:t>
      </w:r>
    </w:p>
    <w:p xmlns:tce="http://www.TCE.com">
      <w:pPr>
        <w:pStyle w:val="BodyText"/>
        <w:ind w:left="2160"/>
      </w:pPr>
      <w:r>
        <w:t>(ii) Shipments to locations other than Defense Distribution Depots when the contract includes the clause at FAR 52.213-1, Fast Payment Procedures.</w:t>
      </w:r>
    </w:p>
    <w:p xmlns:tce="http://www.TCE.com">
      <w:pPr>
        <w:pStyle w:val="BodyText"/>
        <w:ind w:left="720"/>
      </w:pPr>
      <w:r>
        <w:t>(c) The Contractor shall—</w:t>
      </w:r>
    </w:p>
    <w:p xmlns:tce="http://www.TCE.com">
      <w:pPr>
        <w:pStyle w:val="BodyText"/>
        <w:ind w:left="1440"/>
      </w:pPr>
      <w:r>
        <w:t>(1) Ensure that the data encoded on each passive RFID tag are globally unique (i.e., the tag ID is never repeated across two or more RFID tags and conforms to the requirements in paragraph (d) of this clause;</w:t>
      </w:r>
    </w:p>
    <w:p xmlns:tce="http://www.TCE.com">
      <w:pPr>
        <w:pStyle w:val="BodyText"/>
        <w:ind w:left="1440"/>
      </w:pPr>
      <w:r>
        <w:t>(2) Use passive tags that are readable; and</w:t>
      </w:r>
    </w:p>
    <w:p xmlns:tce="http://www.TCE.com">
      <w:pPr>
        <w:pStyle w:val="BodyText"/>
        <w:ind w:left="1440"/>
      </w:pPr>
      <w:r>
        <w:t>(3) Ensure that the passive tag is affixed at the appropriate location on the specific level of packaging, in accordance with MIL-STD-129 (Section 4.9.2) tag placement specifications.</w:t>
      </w:r>
    </w:p>
    <w:p xmlns:tce="http://www.TCE.com">
      <w:pPr>
        <w:pStyle w:val="BodyText"/>
        <w:ind w:left="720"/>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xmlns:tce="http://www.TCE.com">
      <w:pPr>
        <w:pStyle w:val="BodyText"/>
        <w:ind w:left="1440"/>
      </w:pPr>
      <w:r>
        <w:t>(1) If the Contractor is an EPCglobal™ subscriber and possesses a unique EPC™ company prefix, the Contractor may use any of the identifiers and encoding instructions described in the most recent EPC™ Tag Data Standards document to encode tags.</w:t>
      </w:r>
    </w:p>
    <w:p xmlns:tce="http://www.TCE.com">
      <w:pPr>
        <w:pStyle w:val="BodyText"/>
        <w:ind w:left="1440"/>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xmlns:tce="http://www.TCE.com">
      <w:pPr>
        <w:pStyle w:val="BodyText"/>
        <w:ind w:left="1440"/>
      </w:pPr>
      <w:r>
        <w:t>(3) Regardless of the selected encoding scheme, the Contractor with which the Department holds the contract is responsible for ensuring that the tag ID encoded on each passive RFID tag is globally unique, per the requirements in paragraph (c)(1).</w:t>
      </w:r>
    </w:p>
    <w:p xmlns:tce="http://www.TCE.com">
      <w:pPr>
        <w:pStyle w:val="BodyText"/>
        <w:ind w:left="720"/>
      </w:pPr>
      <w:r>
        <w:t xml:space="preserve">(e) </w:t>
      </w:r>
      <w:r>
        <w:rPr>
          <w:i/>
        </w:rPr>
        <w:t xml:space="preserve"> Advance shipment notice</w:t>
      </w:r>
      <w:r>
        <w:t xml:space="preserve">. The Contractor shall use Wide Area WorkFlow (WAWF), as required by DFARS </w:t>
      </w:r>
      <w:r>
        <w:rPr>
          <w:color w:val="0000FF"/>
        </w:rPr>
        <w:fldChar w:fldCharType="begin"/>
      </w:r>
      <w:r>
        <w:rPr>
          <w:color w:val="0000FF"/>
        </w:rPr>
        <w:instrText xml:space="preserve"> REF _Numd19e126869 \h </w:instrText>
      </w:r>
      <w:r>
        <w:fldChar w:fldCharType="separate"/>
      </w:r>
      <w:rPr>
        <w:color w:val="0000FF"/>
      </w:rPr>
      <w:r>
        <w:rPr>
          <w:u w:val="single"/>
        </w:rPr>
        <w:t>252.232-7003</w:t>
      </w:r>
      <w:r>
        <w:rPr>
          <w:color w:val="0000FF"/>
        </w:rPr>
        <w:fldChar w:fldCharType="end"/>
      </w:r>
      <w:r>
        <w:t xml:space="preserve"> , Electronic Submission of Payment Requests, to electronically submit advance shipment notice(s) with the RFID tag ID(s) (specified in paragraph (d) of this clause) in advance of the shipment in accordance with the procedures at https://wawf.eb.mil/.</w:t>
      </w:r>
    </w:p>
    <w:p xmlns:tce="http://www.TCE.com">
      <w:pPr>
        <w:pStyle w:val="BodyText"/>
      </w:pPr>
      <w:r>
        <w:t>(End of clause)</w:t>
      </w:r>
    </w:p>
    <!--Topic unique_545-->
    <w:p xmlns:tce="http://www.TCE.com">
      <w:pPr>
        <w:pStyle w:val="Heading6"/>
      </w:pPr>
      <w:bookmarkStart w:id="5809" w:name="_Numd19e107521"/>
      <w:bookmarkStart w:id="5810" w:name="_Refd19e107521"/>
      <w:bookmarkStart w:id="5811" w:name="_Tocd19e107521"/>
      <w:r>
        <w:t/>
      </w:r>
      <w:r>
        <w:t>252.211-7007</w:t>
      </w:r>
      <w:r>
        <w:t xml:space="preserve"> Reporting of Government-FurnishedProperty.</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_Numd19e37127 \h </w:instrText>
      </w:r>
      <w:r>
        <w:fldChar w:fldCharType="separate"/>
      </w:r>
      <w:rPr>
        <w:color w:val="0000FF"/>
      </w:rPr>
      <w:r>
        <w:rPr>
          <w:u w:val="single"/>
        </w:rPr>
        <w:t>211.274-6</w:t>
      </w:r>
      <w:r>
        <w:rPr>
          <w:color w:val="0000FF"/>
        </w:rPr>
        <w:fldChar w:fldCharType="end"/>
      </w:r>
      <w:r>
        <w:t xml:space="preserve"> (b), use the following clause:</w:t>
      </w:r>
    </w:p>
    <w:p xmlns:tce="http://www.TCE.com">
      <w:pPr>
        <w:pStyle w:val="BodyText"/>
      </w:pPr>
      <w:r>
        <w:t>REPORTING OF GOVERNMENT-FURNISHED PROPERTY (MAR 2022)</w:t>
      </w:r>
    </w:p>
    <w:p xmlns:tce="http://www.TCE.com">
      <w:pPr>
        <w:pStyle w:val="BodyText"/>
        <w:ind w:left="720"/>
      </w:pPr>
      <w:r>
        <w:t xml:space="preserve">(a) </w:t>
      </w:r>
      <w:r>
        <w:rPr>
          <w:i/>
        </w:rPr>
        <w:t>Definitions</w:t>
      </w:r>
      <w:r>
        <w:t>. As used in this clause—</w:t>
      </w:r>
    </w:p>
    <w:p xmlns:tce="http://www.TCE.com">
      <w:pPr>
        <w:pStyle w:val="BodyText"/>
      </w:pPr>
      <w:r>
        <w:t>“Commercial and Government entity (CAGE) code” means—</w:t>
      </w:r>
    </w:p>
    <w:p xmlns:tce="http://www.TCE.com">
      <w:pPr>
        <w:pStyle w:val="BodyText"/>
        <w:ind w:left="2160"/>
      </w:pPr>
      <w:r>
        <w:t>(i) A code assigned by the Defense Logistics Agency Logistics Information Service to identify a commercial or Government entity; or</w:t>
      </w:r>
    </w:p>
    <w:p xmlns:tce="http://www.TCE.com">
      <w:pPr>
        <w:pStyle w:val="BodyText"/>
        <w:ind w:left="2160"/>
      </w:pPr>
      <w:r>
        <w:t>(ii) A code assigned by a member of the North Atlantic Treaty Organization that the Defense Logistics Agency Logistics Information Service records and maintains in the CAGE master file. The type of code is known as an “NCAGE code.”</w:t>
      </w:r>
    </w:p>
    <w:p xmlns:tce="http://www.TCE.com">
      <w:pPr>
        <w:pStyle w:val="BodyText"/>
      </w:pPr>
      <w:r>
        <w:t>“Contractor-acquired property” has the meaning given in FAR clause 52.245-1. Upon acceptance by the Government, contractor-acquired property becomes Government-furnished property.</w:t>
      </w:r>
    </w:p>
    <w:p xmlns:tce="http://www.TCE.com">
      <w:pPr>
        <w:pStyle w:val="BodyText"/>
      </w:pPr>
      <w:r>
        <w:t>“Government-furnished property” has the meaning given in FAR clause 52.245-1.</w:t>
      </w:r>
    </w:p>
    <w:p xmlns:tce="http://www.TCE.com">
      <w:pPr>
        <w:pStyle w:val="BodyText"/>
      </w:pPr>
      <w:r>
        <w:t>“Item unique identification (IUID)” means a system of assigning, reporting, and marking DoD property with unique item identifiers that have machine-readable data elements to distinguish an item from all other like and unlike items.</w:t>
      </w:r>
    </w:p>
    <w:p xmlns:tce="http://www.TCE.com">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xmlns:tce="http://www.TCE.com">
      <w:pPr>
        <w:pStyle w:val="BodyText"/>
        <w:ind w:left="2160"/>
      </w:pPr>
      <w:r>
        <w:t xml:space="preserve">(i) The authoritative source of Government unit acquisition cost for items with unique item identification (see DFARS </w:t>
      </w:r>
      <w:r>
        <w:rPr>
          <w:color w:val="0000FF"/>
        </w:rPr>
        <w:fldChar w:fldCharType="begin"/>
      </w:r>
      <w:r>
        <w:rPr>
          <w:color w:val="0000FF"/>
        </w:rPr>
        <w:instrText xml:space="preserve"> REF _Numd19e107005 \h </w:instrText>
      </w:r>
      <w:r>
        <w:fldChar w:fldCharType="separate"/>
      </w:r>
      <w:rPr>
        <w:color w:val="0000FF"/>
      </w:rPr>
      <w:r>
        <w:rPr>
          <w:u w:val="single"/>
        </w:rPr>
        <w:t>252.211-7003</w:t>
      </w:r>
      <w:r>
        <w:rPr>
          <w:color w:val="0000FF"/>
        </w:rPr>
        <w:fldChar w:fldCharType="end"/>
      </w:r>
      <w:r>
        <w:t>) that were acquired after January 1, 2004;</w:t>
      </w:r>
    </w:p>
    <w:p xmlns:tce="http://www.TCE.com">
      <w:pPr>
        <w:pStyle w:val="BodyText"/>
        <w:ind w:left="2160"/>
      </w:pPr>
      <w:r>
        <w:t>(ii) The master data source for Government-furnished property; and</w:t>
      </w:r>
    </w:p>
    <w:p xmlns:tce="http://www.TCE.com">
      <w:pPr>
        <w:pStyle w:val="BodyText"/>
        <w:ind w:left="2160"/>
      </w:pPr>
      <w:r>
        <w:t>(iii) An authoritative source for establishing the acquisition cost of end-item equipment.</w:t>
      </w:r>
    </w:p>
    <w:p xmlns:tce="http://www.TCE.com">
      <w:pPr>
        <w:pStyle w:val="BodyText"/>
      </w:pPr>
      <w:r>
        <w:t>“National stock number (NSN)” means a 13-digit stock number used to identify items of supply. It consists of a four-digit Federal Supply Code and a nine-digit National Item Identification Number.</w:t>
      </w:r>
    </w:p>
    <w:p xmlns:tce="http://www.TCE.com">
      <w:pPr>
        <w:pStyle w:val="BodyText"/>
      </w:pPr>
      <w:r>
        <w:t>“Nomenclature” means—</w:t>
      </w:r>
    </w:p>
    <w:p xmlns:tce="http://www.TCE.com">
      <w:pPr>
        <w:pStyle w:val="BodyText"/>
        <w:ind w:left="2160"/>
      </w:pPr>
      <w:r>
        <w:t>(i) The combination of a Government-assigned type designation and an approved item name;</w:t>
      </w:r>
    </w:p>
    <w:p xmlns:tce="http://www.TCE.com">
      <w:pPr>
        <w:pStyle w:val="BodyText"/>
        <w:ind w:left="2160"/>
      </w:pPr>
      <w:r>
        <w:t>(ii) Names assigned to kinds and groups of products; or</w:t>
      </w:r>
    </w:p>
    <w:p xmlns:tce="http://www.TCE.com">
      <w:pPr>
        <w:pStyle w:val="BodyText"/>
        <w:ind w:left="2160"/>
      </w:pPr>
      <w:r>
        <w:t>(iii) Formal designations assigned to products by customer or supplier (such as model number or model type, design differentiation, or specific design series or configuration).</w:t>
      </w:r>
    </w:p>
    <w:p xmlns:tce="http://www.TCE.com">
      <w:pPr>
        <w:pStyle w:val="BodyText"/>
      </w:pPr>
      <w:r>
        <w:t>“Part or identifying number (PIN)” means the identifier assigned by the original design activity, or by the controlling nationally recognized standard, that uniquely identifies (relative to that design activity) a specific item.</w:t>
      </w:r>
    </w:p>
    <w:p xmlns:tce="http://www.TCE.com">
      <w:pPr>
        <w:pStyle w:val="BodyText"/>
      </w:pPr>
      <w:r>
        <w:t>“Reparable” means an item, typically in unserviceable condition, furnished to the Contractor for maintenance, repair, modification, or overhaul.</w:t>
      </w:r>
    </w:p>
    <w:p xmlns:tce="http://www.TCE.com">
      <w:pPr>
        <w:pStyle w:val="BodyText"/>
      </w:pPr>
      <w:r>
        <w:t>“Serially managed item” means an item designated by DoD to be uniquely tracked, controlled, or managed in maintenance, repair, and/or supply systems by means of its serial number.</w:t>
      </w:r>
    </w:p>
    <w:p xmlns:tce="http://www.TCE.com">
      <w:pPr>
        <w:pStyle w:val="BodyText"/>
      </w:pPr>
      <w:r>
        <w:t>“Supply condition code” means a classification of materiel in terms of readiness for issue and use or to identify action underway to change the status of materiel (see http://www2.dla.mil/j-6/dlmso/elibrary/manuals/dlm/dlm_pubs.asp).</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xmlns:tce="http://www.TCE.com">
      <w:pPr>
        <w:pStyle w:val="BodyText"/>
      </w:pPr>
      <w:r>
        <w:t>“Unit acquisition cost” has the meaning given in FAR clause 52.245-1.</w:t>
      </w:r>
    </w:p>
    <w:p xmlns:tce="http://www.TCE.com">
      <w:pPr>
        <w:pStyle w:val="BodyText"/>
        <w:ind w:left="720"/>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xmlns:tce="http://www.TCE.com">
      <w:pPr>
        <w:pStyle w:val="BodyText"/>
        <w:ind w:left="1440"/>
      </w:pPr>
      <w:r>
        <w:t>(1) Up to and including December 31, 2013, report serially managed Government-furnished property with a unit-acquisition cost of $5,000 or greater.</w:t>
      </w:r>
    </w:p>
    <w:p xmlns:tce="http://www.TCE.com">
      <w:pPr>
        <w:pStyle w:val="BodyText"/>
        <w:ind w:left="1440"/>
      </w:pPr>
      <w:r>
        <w:t>(2) Beginning January 1, 2014, report—</w:t>
      </w:r>
    </w:p>
    <w:p xmlns:tce="http://www.TCE.com">
      <w:pPr>
        <w:pStyle w:val="BodyText"/>
        <w:ind w:left="2160"/>
      </w:pPr>
      <w:r>
        <w:t>(i) All serially managed Government-furnished property, regardless of unit-acquisition cost; and</w:t>
      </w:r>
    </w:p>
    <w:p xmlns:tce="http://www.TCE.com">
      <w:pPr>
        <w:pStyle w:val="BodyText"/>
        <w:ind w:left="2160"/>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xmlns:tce="http://www.TCE.com">
      <w:pPr>
        <w:pStyle w:val="BodyText"/>
        <w:ind w:left="720"/>
      </w:pPr>
      <w:r>
        <w:t xml:space="preserve">(c) </w:t>
      </w:r>
      <w:r>
        <w:rPr>
          <w:i/>
        </w:rPr>
        <w:t>Exceptions</w:t>
      </w:r>
      <w:r>
        <w:t>. Paragraph (b) of this clause does not apply to–</w:t>
      </w:r>
    </w:p>
    <w:p xmlns:tce="http://www.TCE.com">
      <w:pPr>
        <w:pStyle w:val="BodyText"/>
        <w:ind w:left="1440"/>
      </w:pPr>
      <w:r>
        <w:t>(1) Contractor-acquired property;</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 or</w:t>
      </w:r>
    </w:p>
    <w:p xmlns:tce="http://www.TCE.com">
      <w:pPr>
        <w:pStyle w:val="BodyText"/>
        <w:ind w:left="1440"/>
      </w:pPr>
      <w:r>
        <w:t>(6) Property released for work in process.</w:t>
      </w:r>
    </w:p>
    <w:p xmlns:tce="http://www.TCE.com">
      <w:pPr>
        <w:pStyle w:val="BodyText"/>
        <w:ind w:left="720"/>
      </w:pPr>
      <w:r>
        <w:t xml:space="preserve">(d) </w:t>
      </w:r>
      <w:r>
        <w:rPr>
          <w:i/>
        </w:rPr>
        <w:t>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(FAR 52.245-1):</w:t>
      </w:r>
    </w:p>
    <w:p xmlns:tce="http://www.TCE.com">
      <w:pPr>
        <w:pStyle w:val="BodyText"/>
        <w:ind w:left="1440"/>
      </w:pPr>
      <w:r>
        <w:t>(1) Received/Sent (shipped) date.</w:t>
      </w:r>
    </w:p>
    <w:p xmlns:tce="http://www.TCE.com">
      <w:pPr>
        <w:pStyle w:val="BodyText"/>
        <w:ind w:left="1440"/>
      </w:pPr>
      <w:r>
        <w:t>(2) Status code.</w:t>
      </w:r>
    </w:p>
    <w:p xmlns:tce="http://www.TCE.com">
      <w:pPr>
        <w:pStyle w:val="BodyText"/>
        <w:ind w:left="1440"/>
      </w:pPr>
      <w:r>
        <w:t>(3) Accountable Government contract number.</w:t>
      </w:r>
    </w:p>
    <w:p xmlns:tce="http://www.TCE.com">
      <w:pPr>
        <w:pStyle w:val="BodyText"/>
        <w:ind w:left="1440"/>
      </w:pPr>
      <w:r>
        <w:t>(4) Commercial and Government Entity (CAGE) code on the accountable Government contract.</w:t>
      </w:r>
    </w:p>
    <w:p xmlns:tce="http://www.TCE.com">
      <w:pPr>
        <w:pStyle w:val="BodyText"/>
        <w:ind w:left="1440"/>
      </w:pPr>
      <w:r>
        <w:t>(5) Mark record.</w:t>
      </w:r>
    </w:p>
    <w:p xmlns:tce="http://www.TCE.com">
      <w:pPr>
        <w:pStyle w:val="BodyText"/>
        <w:ind w:left="2160"/>
      </w:pPr>
      <w:r>
        <w:t>(i) Bagged or tagged code (for items too small to individually tag or mark).</w:t>
      </w:r>
    </w:p>
    <w:p xmlns:tce="http://www.TCE.com">
      <w:pPr>
        <w:pStyle w:val="BodyText"/>
        <w:ind w:left="2160"/>
      </w:pPr>
      <w:r>
        <w:t>(ii) Contents (the type of information recorded on the item, e.g., item internal control number).</w:t>
      </w:r>
    </w:p>
    <w:p xmlns:tce="http://www.TCE.com">
      <w:pPr>
        <w:pStyle w:val="BodyText"/>
        <w:ind w:left="2160"/>
      </w:pPr>
      <w:r>
        <w:t>(iii) Effective date (date the mark is applied).</w:t>
      </w:r>
    </w:p>
    <w:p xmlns:tce="http://www.TCE.com">
      <w:pPr>
        <w:pStyle w:val="BodyText"/>
        <w:ind w:left="2160"/>
      </w:pPr>
      <w:r>
        <w:t>(iv) Added or removed code/flag.</w:t>
      </w:r>
    </w:p>
    <w:p xmlns:tce="http://www.TCE.com">
      <w:pPr>
        <w:pStyle w:val="BodyText"/>
        <w:ind w:left="2160"/>
      </w:pPr>
      <w:r>
        <w:t>(v) Marker code (designates which code is used in the marker identifier, e.g., D=CAGE, UN=DUNS, LD=DODAAC).</w:t>
      </w:r>
    </w:p>
    <w:p xmlns:tce="http://www.TCE.com">
      <w:pPr>
        <w:pStyle w:val="BodyText"/>
        <w:ind w:left="2160"/>
      </w:pPr>
      <w:r>
        <w:t>(vi) Marker identifier, e.g., Contractor’s CAGE code or DUNS number.</w:t>
      </w:r>
    </w:p>
    <w:p xmlns:tce="http://www.TCE.com">
      <w:pPr>
        <w:pStyle w:val="BodyText"/>
        <w:ind w:left="2160"/>
      </w:pPr>
      <w:r>
        <w:t>(vii) Medium code; how the data is recorded, e.g., barcode, contact memory button.</w:t>
      </w:r>
    </w:p>
    <w:p xmlns:tce="http://www.TCE.com">
      <w:pPr>
        <w:pStyle w:val="BodyText"/>
      </w:pPr>
      <w:r>
        <w:t>(viii) Value, e.g., actual text or data string that is recorded in its human-readable form.</w:t>
      </w:r>
    </w:p>
    <w:p xmlns:tce="http://www.TCE.com">
      <w:pPr>
        <w:pStyle w:val="BodyText"/>
        <w:ind w:left="2160"/>
      </w:pPr>
      <w:r>
        <w:t>(ix) Set (used to group marks when multiple sets exist).</w:t>
      </w:r>
    </w:p>
    <w:p xmlns:tce="http://www.TCE.com">
      <w:pPr>
        <w:pStyle w:val="BodyText"/>
        <w:ind w:left="1440"/>
      </w:pPr>
      <w:r>
        <w:t>(6) Appropriate supply condition code, required only for reporting of reparables, per Appendix 2 of DoD 4000.25-2-M, Military Standard Transaction Reporting and Accounting Procedures manual (http://www2.dla.mil/j-6/dlmso/elibrary/manuals/dlm/dlm_pubs.asp).</w:t>
      </w:r>
    </w:p>
    <w:p xmlns:tce="http://www.TCE.com">
      <w:pPr>
        <w:pStyle w:val="BodyText"/>
        <w:ind w:left="720"/>
      </w:pPr>
      <w:r>
        <w:t>(e) When Government-furnished property is in the possession of subcontractors, Contractors shall ensure that reporting is accomplished using the data elements required in paragraph (d) of this clause.</w:t>
      </w:r>
    </w:p>
    <w:p xmlns:tce="http://www.TCE.com">
      <w:pPr>
        <w:pStyle w:val="BodyText"/>
        <w:ind w:left="720"/>
      </w:pPr>
      <w:r>
        <w:t xml:space="preserve">(f) </w:t>
      </w:r>
      <w:r>
        <w:rPr>
          <w:i/>
        </w:rPr>
        <w:t>Procedures for reporting of Government-furnished property</w:t>
      </w:r>
      <w:r>
        <w:t xml:space="preserve">. Except as provided in paragraph (c) of this clause, the Contractor shall establish and report to the IUID Registry the information required by FAR clause 52.245-1, paragraphs (e) and (f)(1)(iii), in accordance with the data submission procedures at </w:t>
      </w:r>
      <w:hyperlink r:id="rIdHyperlink158">
        <w:r>
          <w:rPr>
            <w:rStyle w:val="Hyperlink"/>
          </w:rPr>
          <w:t>https://dodprocurementtoolbox.com/cms/sites/default/files/resources/2021-09/GFP%20Reporting%20Guide_Vendors_June%202018.pdf</w:t>
        </w:r>
      </w:hyperlink>
      <w:r>
        <w:t xml:space="preserve"> .</w:t>
      </w:r>
    </w:p>
    <w:p xmlns:tce="http://www.TCE.com">
      <w:pPr>
        <w:pStyle w:val="BodyText"/>
        <w:ind w:left="720"/>
      </w:pPr>
      <w:r>
        <w:t xml:space="preserve">(g) </w:t>
      </w:r>
      <w:r>
        <w:rPr>
          <w:i/>
        </w:rPr>
        <w:t>Procedures for updating the IUID Registry</w:t>
      </w:r>
      <w:r>
        <w:t>.</w:t>
      </w:r>
    </w:p>
    <w:p xmlns:tce="http://www.TCE.com">
      <w:pPr>
        <w:pStyle w:val="BodyText"/>
        <w:ind w:left="1440"/>
      </w:pPr>
      <w:r>
        <w:t>(1) Except as provided in paragraph (g)(2), the Contractor shall update the IUID Registry at https://iuid.logisticsinformationservice.dla.mil/ for changes in status, mark, custody, condition code (for reparables only), or disposition of items that are—</w:t>
      </w:r>
    </w:p>
    <w:p xmlns:tce="http://www.TCE.com">
      <w:pPr>
        <w:pStyle w:val="BodyText"/>
        <w:ind w:left="2160"/>
      </w:pPr>
      <w:r>
        <w:t>(i) Received by the Contractor;</w:t>
      </w:r>
    </w:p>
    <w:p xmlns:tce="http://www.TCE.com">
      <w:pPr>
        <w:pStyle w:val="BodyText"/>
        <w:ind w:left="2160"/>
      </w:pPr>
      <w:r>
        <w:t>(ii) Delivered or shipped from the Contractor’s plant, under Government instructions, except when shipment is to a subcontractor or other location of the Contractor;</w:t>
      </w:r>
    </w:p>
    <w:p xmlns:tce="http://www.TCE.com">
      <w:pPr>
        <w:pStyle w:val="BodyText"/>
        <w:ind w:left="2160"/>
      </w:pPr>
      <w:r>
        <w:t>(iii) Consumed or expended, reasonably and properly, or otherwise accounted for, in the performance of the contract as determined by the Government property administrator, including reasonable inventory adjustments;</w:t>
      </w:r>
    </w:p>
    <w:p xmlns:tce="http://www.TCE.com">
      <w:pPr>
        <w:pStyle w:val="BodyText"/>
        <w:ind w:left="2160"/>
      </w:pPr>
      <w:r>
        <w:t>(iv) Disposed of; or</w:t>
      </w:r>
    </w:p>
    <w:p xmlns:tce="http://www.TCE.com">
      <w:pPr>
        <w:pStyle w:val="BodyText"/>
        <w:ind w:left="2160"/>
      </w:pPr>
      <w:r>
        <w:t>(v) Transferred to a follow-on or other contract.</w:t>
      </w:r>
    </w:p>
    <w:p xmlns:tce="http://www.TCE.com">
      <w:pPr>
        <w:pStyle w:val="BodyText"/>
        <w:ind w:left="1440"/>
      </w:pPr>
      <w:r>
        <w:t>(2) The Contractor need not report to the IUID Registry those transactions reported or to be reported to the following DCMA etools:</w:t>
      </w:r>
    </w:p>
    <w:p xmlns:tce="http://www.TCE.com">
      <w:pPr>
        <w:pStyle w:val="BodyText"/>
        <w:ind w:left="2160"/>
      </w:pPr>
      <w:r>
        <w:t>(i) Plant Clearance Automated Reutilization and Screening System (PCARSS); or</w:t>
      </w:r>
    </w:p>
    <w:p xmlns:tce="http://www.TCE.com">
      <w:pPr>
        <w:pStyle w:val="BodyText"/>
        <w:ind w:left="2160"/>
      </w:pPr>
      <w:r>
        <w:t>(ii) Lost, Theft, Damaged or Destroyed (LTDD) system.</w:t>
      </w:r>
    </w:p>
    <w:p xmlns:tce="http://www.TCE.com">
      <w:pPr>
        <w:pStyle w:val="BodyText"/>
        <w:ind w:left="1440"/>
      </w:pPr>
      <w:r>
        <w:t>(3) The contractor shall update the IUID Registry as transactions occur or as otherwise stated in the Contractor’s property management procedure.</w:t>
      </w:r>
    </w:p>
    <w:p xmlns:tce="http://www.TCE.com">
      <w:pPr>
        <w:pStyle w:val="BodyText"/>
      </w:pPr>
      <w:r>
        <w:t>(End of clause)</w:t>
      </w:r>
    </w:p>
    <!--Topic unique_546-->
    <w:p xmlns:tce="http://www.TCE.com">
      <w:pPr>
        <w:pStyle w:val="Heading6"/>
      </w:pPr>
      <w:bookmarkStart w:id="5812" w:name="_Numd19e107723"/>
      <w:bookmarkStart w:id="5813" w:name="_Refd19e107723"/>
      <w:bookmarkStart w:id="5814" w:name="_Tocd19e107723"/>
      <w:r>
        <w:t/>
      </w:r>
      <w:r>
        <w:t>252.211-7008</w:t>
      </w:r>
      <w:r>
        <w:t xml:space="preserve"> Use of Government-AssignedSerial Numbers</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_Numd19e37127 \h </w:instrText>
      </w:r>
      <w:r>
        <w:fldChar w:fldCharType="separate"/>
      </w:r>
      <w:rPr>
        <w:color w:val="0000FF"/>
      </w:rPr>
      <w:r>
        <w:rPr>
          <w:u w:val="single"/>
        </w:rPr>
        <w:t>211.274-6</w:t>
      </w:r>
      <w:r>
        <w:rPr>
          <w:color w:val="0000FF"/>
        </w:rPr>
        <w:fldChar w:fldCharType="end"/>
      </w:r>
      <w:r>
        <w:t xml:space="preserve"> (c),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_Numd19e107005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02-->
    <w:p xmlns:tce="http://www.TCE.com">
      <w:pPr>
        <w:pStyle w:val="Heading5"/>
      </w:pPr>
      <w:bookmarkStart w:id="5815" w:name="_Numd19e107771"/>
      <w:bookmarkStart w:id="5816" w:name="_Refd19e107771"/>
      <w:bookmarkStart w:id="5817" w:name="_Tocd19e107771"/>
      <w:r>
        <w:t/>
      </w:r>
      <w:r>
        <w:t>252.212</w:t>
      </w:r>
      <w:r>
        <w:t xml:space="preserve"> RESERVED</w:t>
      </w:r>
      <w:bookmarkEnd w:id="5816"/>
      <w:bookmarkEnd w:id="5817"/>
      <w:bookmarkEnd w:id="5815"/>
    </w:p>
    <!--Topic unique_2603-->
    <w:p xmlns:tce="http://www.TCE.com">
      <w:pPr>
        <w:pStyle w:val="Heading6"/>
      </w:pPr>
      <w:bookmarkStart w:id="5818" w:name="_Numd19e107784"/>
      <w:bookmarkStart w:id="5819" w:name="_Refd19e107784"/>
      <w:bookmarkStart w:id="5820" w:name="_Tocd19e107784"/>
      <w:r>
        <w:t/>
      </w:r>
      <w:r>
        <w:t>252.212-7000</w:t>
      </w:r>
      <w:r>
        <w:t xml:space="preserve"> Reserved.</w:t>
      </w:r>
      <w:bookmarkEnd w:id="5819"/>
      <w:bookmarkEnd w:id="5820"/>
      <w:bookmarkEnd w:id="5818"/>
    </w:p>
    <!--Topic unique_2604-->
    <w:p xmlns:tce="http://www.TCE.com">
      <w:pPr>
        <w:pStyle w:val="Heading6"/>
      </w:pPr>
      <w:bookmarkStart w:id="5821" w:name="_Numd19e107799"/>
      <w:bookmarkStart w:id="5822" w:name="_Refd19e107799"/>
      <w:bookmarkStart w:id="5823" w:name="_Tocd19e107799"/>
      <w:r>
        <w:t/>
      </w:r>
      <w:r>
        <w:t>252.212-7001</w:t>
      </w:r>
      <w:r>
        <w:t xml:space="preserve"> Reserved.</w:t>
      </w:r>
      <w:bookmarkEnd w:id="5822"/>
      <w:bookmarkEnd w:id="5823"/>
      <w:bookmarkEnd w:id="5821"/>
    </w:p>
    <!--Topic unique_695-->
    <w:p xmlns:tce="http://www.TCE.com">
      <w:pPr>
        <w:pStyle w:val="Heading6"/>
      </w:pPr>
      <w:bookmarkStart w:id="5824" w:name="_Numd19e107813"/>
      <w:bookmarkStart w:id="5825" w:name="_Refd19e107813"/>
      <w:bookmarkStart w:id="5826" w:name="_Tocd19e107813"/>
      <w:r>
        <w:t/>
      </w:r>
      <w:r>
        <w:t>252.212-7002</w:t>
      </w:r>
      <w:r>
        <w:t xml:space="preserve"> Pilot Program for Acquisition of Military-Purpose Nondevelopmental Items.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_Numd19e39867 \h </w:instrText>
      </w:r>
      <w:r>
        <w:fldChar w:fldCharType="separate"/>
      </w:r>
      <w:rPr>
        <w:color w:val="0000FF"/>
      </w:rPr>
      <w:r>
        <w:rPr>
          <w:u w:val="single"/>
        </w:rPr>
        <w:t>212.7103</w:t>
      </w:r>
      <w:r>
        <w:rPr>
          <w:color w:val="0000FF"/>
        </w:rPr>
        <w:fldChar w:fldCharType="end"/>
      </w:r>
      <w:r>
        <w:t xml:space="preserve"> , use the following provision:</w:t>
      </w:r>
    </w:p>
    <w:p xmlns:tce="http://www.TCE.com">
      <w:pPr>
        <w:pStyle w:val="BodyText"/>
      </w:pPr>
      <w:r>
        <w:t>PILOT PROGRAM FOR ACQUISITION OF MILITARY-PURPOSE NONDEVELOPMENTAL ITEMS (JUN 2016)</w:t>
      </w:r>
    </w:p>
    <w:p xmlns:tce="http://www.TCE.com">
      <w:pPr>
        <w:pStyle w:val="BodyText"/>
        <w:ind w:left="720"/>
      </w:pPr>
      <w:r>
        <w:t xml:space="preserve">(a) </w:t>
      </w:r>
      <w:r>
        <w:rPr>
          <w:i/>
        </w:rPr>
        <w:t>Definitions</w:t>
      </w:r>
      <w:r>
        <w:t>. As used in this provision—</w:t>
      </w:r>
    </w:p>
    <w:p xmlns:tce="http://www.TCE.com">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xmlns:tce="http://www.TCE.com">
      <w:pPr>
        <w:pStyle w:val="BodyText"/>
        <w:ind w:left="1440"/>
      </w:pPr>
      <w:r>
        <w:t>(1) Independent research and development costs or bid and proposal costs, per the definition in FAR 31.205-18, that have been reimbursed directly or indirectly by a Federal agency or have been submitted to a Federal agency for reimbursement; or</w:t>
      </w:r>
    </w:p>
    <w:p xmlns:tce="http://www.TCE.com">
      <w:pPr>
        <w:pStyle w:val="BodyText"/>
        <w:ind w:left="1440"/>
      </w:pPr>
      <w:r>
        <w:t>(2) Foreign government funding.</w:t>
      </w:r>
    </w:p>
    <w:p xmlns:tce="http://www.TCE.com">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DFARS </w:t>
      </w:r>
      <w:r>
        <w:rPr>
          <w:color w:val="0000FF"/>
        </w:rPr>
        <w:fldChar w:fldCharType="begin"/>
      </w:r>
      <w:r>
        <w:rPr>
          <w:color w:val="0000FF"/>
        </w:rPr>
        <w:instrText xml:space="preserve"> REF _Numd19e39778 \h </w:instrText>
      </w:r>
      <w:r>
        <w:fldChar w:fldCharType="separate"/>
      </w:r>
      <w:rPr>
        <w:color w:val="0000FF"/>
      </w:rPr>
      <w:r>
        <w:rPr>
          <w:u w:val="single"/>
        </w:rPr>
        <w:t>212.7102-1</w:t>
      </w:r>
      <w:r>
        <w:rPr>
          <w:color w:val="0000FF"/>
        </w:rPr>
        <w:fldChar w:fldCharType="end"/>
      </w:r>
      <w:r>
        <w:t>(c)(1).</w:t>
      </w:r>
    </w:p>
    <w:p xmlns:tce="http://www.TCE.com">
      <w:pPr>
        <w:pStyle w:val="BodyText"/>
      </w:pPr>
      <w:r>
        <w:t xml:space="preserve">(b) Notice. This is a procurement action under section 866 of the National Defense Authorization Act for Fiscal Year 2011, Pilot Program for Acquisition of Military-Purpose Nondevelopmental Items, as modified by section 892 of the National Defense Authorization Act for Fiscal Year 2016 (Pub. L. 114-92), and is subject to the limitations outlined in DFARS </w:t>
      </w:r>
      <w:r>
        <w:rPr>
          <w:color w:val="0000FF"/>
        </w:rPr>
        <w:fldChar w:fldCharType="begin"/>
      </w:r>
      <w:r>
        <w:rPr>
          <w:color w:val="0000FF"/>
        </w:rPr>
        <w:instrText xml:space="preserve"> REF _Numd19e39765 \h </w:instrText>
      </w:r>
      <w:r>
        <w:fldChar w:fldCharType="separate"/>
      </w:r>
      <w:rPr>
        <w:color w:val="0000FF"/>
      </w:rPr>
      <w:r>
        <w:rPr>
          <w:u w:val="single"/>
        </w:rPr>
        <w:t>212.7102</w:t>
      </w:r>
      <w:r>
        <w:rPr>
          <w:color w:val="0000FF"/>
        </w:rPr>
        <w:fldChar w:fldCharType="end"/>
      </w:r>
      <w:r>
        <w:t xml:space="preserve"> .</w:t>
      </w:r>
    </w:p>
    <w:p xmlns:tce="http://www.TCE.com">
      <w:pPr>
        <w:pStyle w:val="BodyText"/>
      </w:pPr>
      <w:r>
        <w:t>(End of provision)</w:t>
      </w:r>
    </w:p>
    <!--Topic unique_2605-->
    <w:p xmlns:tce="http://www.TCE.com">
      <w:pPr>
        <w:pStyle w:val="Heading5"/>
      </w:pPr>
      <w:bookmarkStart w:id="5827" w:name="_Numd19e107864"/>
      <w:bookmarkStart w:id="5828" w:name="_Refd19e107864"/>
      <w:bookmarkStart w:id="5829" w:name="_Tocd19e107864"/>
      <w:r>
        <w:t/>
      </w:r>
      <w:r>
        <w:t>252.213</w:t>
      </w:r>
      <w:r>
        <w:t xml:space="preserve"> RESERVED</w:t>
      </w:r>
      <w:bookmarkEnd w:id="5828"/>
      <w:bookmarkEnd w:id="5829"/>
      <w:bookmarkEnd w:id="5827"/>
    </w:p>
    <!--Topic unique_584-->
    <w:p xmlns:tce="http://www.TCE.com">
      <w:pPr>
        <w:pStyle w:val="Heading6"/>
      </w:pPr>
      <w:bookmarkStart w:id="5830" w:name="_Numd19e107877"/>
      <w:bookmarkStart w:id="5831" w:name="_Refd19e107877"/>
      <w:bookmarkStart w:id="5832" w:name="_Tocd19e107877"/>
      <w:r>
        <w:t/>
      </w:r>
      <w:r>
        <w:t>252.213-7000</w:t>
      </w:r>
      <w:r>
        <w:t xml:space="preserve"> Notice to Prospective Suppliers on Use of Supplier Performance Risk System in Past Performance Evaluations.</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_Numd19e40356 \h </w:instrText>
      </w:r>
      <w:r>
        <w:fldChar w:fldCharType="separate"/>
      </w:r>
      <w:rPr>
        <w:color w:val="0000FF"/>
      </w:rPr>
      <w:r>
        <w:rPr>
          <w:u w:val="single"/>
        </w:rPr>
        <w:t>213.106-2</w:t>
      </w:r>
      <w:r>
        <w:rPr>
          <w:color w:val="0000FF"/>
        </w:rPr>
        <w:fldChar w:fldCharType="end"/>
      </w:r>
      <w:r>
        <w:t xml:space="preserve"> -70, use the following provision:</w:t>
      </w:r>
    </w:p>
    <w:p xmlns:tce="http://www.TCE.com">
      <w:pPr>
        <w:pStyle w:val="BodyText"/>
      </w:pPr>
      <w:r>
        <w:t>NOTICE TO PROSPECTIVE SUPPLIERS ON USE OF SUPPLIER PERFORMANCE RISK SYSTEM IN PAST PERFORMANCE EVALUATIONS (SEP 2019)</w:t>
      </w:r>
    </w:p>
    <w:p xmlns:tce="http://www.TCE.com">
      <w:pPr>
        <w:pStyle w:val="BodyText"/>
        <w:ind w:left="720"/>
      </w:pPr>
      <w:r>
        <w:t>(a) The Supplier Performance Risk System (SPSR) application</w:t>
      </w:r>
    </w:p>
    <w:p xmlns:tce="http://www.TCE.com">
      <w:pPr>
        <w:pStyle w:val="BodyText"/>
      </w:pPr>
      <w:r>
        <w:t xml:space="preserve">(https://www.sprs.csd.disa.mil) will be used in the evaluation of suppliers’ past performance in accordance with DFARS </w:t>
      </w:r>
      <w:r>
        <w:rPr>
          <w:color w:val="0000FF"/>
        </w:rPr>
        <w:fldChar w:fldCharType="begin"/>
      </w:r>
      <w:r>
        <w:rPr>
          <w:color w:val="0000FF"/>
        </w:rPr>
        <w:instrText xml:space="preserve"> REF _Numd19e40356 \h </w:instrText>
      </w:r>
      <w:r>
        <w:fldChar w:fldCharType="separate"/>
      </w:r>
      <w:rPr>
        <w:color w:val="0000FF"/>
      </w:rPr>
      <w:r>
        <w:rPr>
          <w:u w:val="single"/>
        </w:rPr>
        <w:t>213.106-2</w:t>
      </w:r>
      <w:r>
        <w:rPr>
          <w:color w:val="0000FF"/>
        </w:rPr>
        <w:fldChar w:fldCharType="end"/>
      </w:r>
      <w:r>
        <w:t xml:space="preserve"> (b)(i).</w:t>
      </w:r>
    </w:p>
    <w:p xmlns:tce="http://www.TCE.com">
      <w:pPr>
        <w:pStyle w:val="BodyText"/>
        <w:ind w:left="720"/>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xmlns:tce="http://www.TCE.com">
      <w:pPr>
        <w:pStyle w:val="BodyText"/>
        <w:ind w:left="720"/>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xmlns:tce="http://www.TCE.com">
      <w:pPr>
        <w:pStyle w:val="BodyText"/>
        <w:ind w:left="720"/>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xmlns:tce="http://www.TCE.com">
      <w:pPr>
        <w:pStyle w:val="BodyText"/>
      </w:pPr>
      <w:r>
        <w:t>(End of provision)</w:t>
      </w:r>
    </w:p>
    <!--Topic unique_2606-->
    <w:p xmlns:tce="http://www.TCE.com">
      <w:pPr>
        <w:pStyle w:val="Heading5"/>
      </w:pPr>
      <w:bookmarkStart w:id="5833" w:name="_Numd19e107918"/>
      <w:bookmarkStart w:id="5834" w:name="_Refd19e107918"/>
      <w:bookmarkStart w:id="5835" w:name="_Tocd19e107918"/>
      <w:r>
        <w:t/>
      </w:r>
      <w:r>
        <w:t>252.215</w:t>
      </w:r>
      <w:r>
        <w:t xml:space="preserve"> RESERVED</w:t>
      </w:r>
      <w:bookmarkEnd w:id="5834"/>
      <w:bookmarkEnd w:id="5835"/>
      <w:bookmarkEnd w:id="5833"/>
    </w:p>
    <!--Topic unique_2607-->
    <w:p xmlns:tce="http://www.TCE.com">
      <w:pPr>
        <w:pStyle w:val="Heading6"/>
      </w:pPr>
      <w:bookmarkStart w:id="5836" w:name="_Numd19e107931"/>
      <w:bookmarkStart w:id="5837" w:name="_Refd19e107931"/>
      <w:bookmarkStart w:id="5838" w:name="_Tocd19e107931"/>
      <w:r>
        <w:t/>
      </w:r>
      <w:r>
        <w:t>252.215-7000</w:t>
      </w:r>
      <w:r>
        <w:t xml:space="preserve"> Reserved.</w:t>
      </w:r>
      <w:bookmarkEnd w:id="5837"/>
      <w:bookmarkEnd w:id="5838"/>
      <w:bookmarkEnd w:id="5836"/>
    </w:p>
    <!--Topic unique_2608-->
    <w:p xmlns:tce="http://www.TCE.com">
      <w:pPr>
        <w:pStyle w:val="Heading6"/>
      </w:pPr>
      <w:bookmarkStart w:id="5839" w:name="_Numd19e107946"/>
      <w:bookmarkStart w:id="5840" w:name="_Refd19e107946"/>
      <w:bookmarkStart w:id="5841" w:name="_Tocd19e107946"/>
      <w:r>
        <w:t/>
      </w:r>
      <w:r>
        <w:t>252.215-7001</w:t>
      </w:r>
      <w:r>
        <w:t xml:space="preserve"> Reserved.</w:t>
      </w:r>
      <w:bookmarkEnd w:id="5840"/>
      <w:bookmarkEnd w:id="5841"/>
      <w:bookmarkEnd w:id="5839"/>
    </w:p>
    <!--Topic unique_851-->
    <w:p xmlns:tce="http://www.TCE.com">
      <w:pPr>
        <w:pStyle w:val="Heading6"/>
      </w:pPr>
      <w:bookmarkStart w:id="5842" w:name="_Numd19e107960"/>
      <w:bookmarkStart w:id="5843" w:name="_Refd19e107960"/>
      <w:bookmarkStart w:id="5844" w:name="_Tocd19e107960"/>
      <w:r>
        <w:t/>
      </w:r>
      <w:r>
        <w:t>252.215-7002</w:t>
      </w:r>
      <w:r>
        <w:t xml:space="preserve"> Cost Estimating System Requirements.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586-->
    <w:p xmlns:tce="http://www.TCE.com">
      <w:pPr>
        <w:pStyle w:val="Heading6"/>
      </w:pPr>
      <w:bookmarkStart w:id="5845" w:name="_Numd19e108122"/>
      <w:bookmarkStart w:id="5846" w:name="_Refd19e108122"/>
      <w:bookmarkStart w:id="5847" w:name="_Tocd19e108122"/>
      <w:r>
        <w:t/>
      </w:r>
      <w:r>
        <w:t>252.215-7003</w:t>
      </w:r>
      <w:r>
        <w:t xml:space="preserve"> Requirement for Submission of Data Other Than Certified Cost or Pricing Data—Canadian Commercial Corporation.</w:t>
      </w:r>
      <w:bookmarkEnd w:id="5846"/>
      <w:bookmarkEnd w:id="5847"/>
      <w:bookmarkEnd w:id="5845"/>
    </w:p>
    <w:p xmlns:tce="http://www.TCE.com">
      <w:pPr>
        <w:pStyle w:val="BodyText"/>
      </w:pPr>
      <w:r>
        <w:t xml:space="preserve">As prescribed at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587-->
    <w:p xmlns:tce="http://www.TCE.com">
      <w:pPr>
        <w:pStyle w:val="Heading6"/>
      </w:pPr>
      <w:bookmarkStart w:id="5848" w:name="_Numd19e108163"/>
      <w:bookmarkStart w:id="5849" w:name="_Refd19e108163"/>
      <w:bookmarkStart w:id="5850" w:name="_Tocd19e108163"/>
      <w:r>
        <w:t/>
      </w:r>
      <w:r>
        <w:t>252.215-7004</w:t>
      </w:r>
      <w:r>
        <w:t xml:space="preserve"> Requirement for Submission of Data Other Than Certified Cost or Pricing Data—Modifications—Canadian Commercial Corporation.</w:t>
      </w:r>
      <w:bookmarkEnd w:id="5849"/>
      <w:bookmarkEnd w:id="5850"/>
      <w:bookmarkEnd w:id="5848"/>
    </w:p>
    <w:p xmlns:tce="http://www.TCE.com">
      <w:pPr>
        <w:pStyle w:val="BodyText"/>
      </w:pPr>
      <w:r>
        <w:t xml:space="preserve">As prescribed at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829-->
    <w:p xmlns:tce="http://www.TCE.com">
      <w:pPr>
        <w:pStyle w:val="Heading6"/>
      </w:pPr>
      <w:bookmarkStart w:id="5851" w:name="_Numd19e108208"/>
      <w:bookmarkStart w:id="5852" w:name="_Refd19e108208"/>
      <w:bookmarkStart w:id="5853" w:name="_Tocd19e108208"/>
      <w:r>
        <w:t/>
      </w:r>
      <w:r>
        <w:t>252.215-7005</w:t>
      </w:r>
      <w:r>
        <w:t xml:space="preserve"> Evaluation Factor for Employing or Subcontracting with Members of the Selected Reserve.</w:t>
      </w:r>
      <w:bookmarkEnd w:id="5852"/>
      <w:bookmarkEnd w:id="5853"/>
      <w:bookmarkEnd w:id="5851"/>
    </w:p>
    <w:p xmlns:tce="http://www.TCE.com">
      <w:pPr>
        <w:pStyle w:val="BodyText"/>
      </w:pPr>
      <w:r>
        <w:t xml:space="preserve">As prescribed in </w:t>
      </w:r>
      <w:r>
        <w:rPr>
          <w:color w:val="0000FF"/>
        </w:rPr>
        <w:fldChar w:fldCharType="begin"/>
      </w:r>
      <w:r>
        <w:rPr>
          <w:color w:val="0000FF"/>
        </w:rPr>
        <w:instrText xml:space="preserve"> REF _Numd19e42760 \h </w:instrText>
      </w:r>
      <w:r>
        <w:fldChar w:fldCharType="separate"/>
      </w:r>
      <w:rPr>
        <w:color w:val="0000FF"/>
      </w:rPr>
      <w:r>
        <w:rPr>
          <w:u w:val="single"/>
        </w:rPr>
        <w:t>215.370-3</w:t>
      </w:r>
      <w:r>
        <w:rPr>
          <w:color w:val="0000FF"/>
        </w:rPr>
        <w:fldChar w:fldCharType="end"/>
      </w:r>
      <w:r>
        <w:t xml:space="preserve"> (a), use the following provision:</w:t>
      </w:r>
    </w:p>
    <w:p xmlns:tce="http://www.TCE.com">
      <w:pPr>
        <w:pStyle w:val="BodyText"/>
      </w:pPr>
      <w:r>
        <w:t>EVALUATION FACTOR FOR EMPLOYING OR SUBCONTRACTING WITH MEMBERS OF THE SELECTED RESERVE (OCT 2008)</w:t>
      </w:r>
    </w:p>
    <w:p xmlns:tce="http://www.TCE.com">
      <w:pPr>
        <w:pStyle w:val="BodyText"/>
        <w:ind w:left="720"/>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This solicitation includes an evaluation factor that considers the offeror’s intended use of employees, or individual subcontractors, who are members of the Selected Reserve.</w:t>
      </w:r>
    </w:p>
    <w:p xmlns:tce="http://www.TCE.com">
      <w:pPr>
        <w:pStyle w:val="BodyText"/>
        <w:ind w:left="720"/>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xmlns:tce="http://www.TCE.com">
      <w:pPr>
        <w:pStyle w:val="BodyText"/>
        <w:ind w:left="1440"/>
      </w:pPr>
      <w:r>
        <w:t>(1) Existing company documentation, such as payroll or personnel records, indicating the names of the Selected Reserve members who are currently employed by the company; or</w:t>
      </w:r>
    </w:p>
    <w:p xmlns:tce="http://www.TCE.com">
      <w:pPr>
        <w:pStyle w:val="BodyText"/>
        <w:ind w:left="1440"/>
      </w:pPr>
      <w:r>
        <w:t>(2) A statement that one or more positions will be set aside to be filled by new hires of Selected Reserve members, along with verifying documentation.</w:t>
      </w:r>
    </w:p>
    <w:p xmlns:tce="http://www.TCE.com">
      <w:pPr>
        <w:pStyle w:val="BodyText"/>
      </w:pPr>
      <w:r>
        <w:t>(End of provision)</w:t>
      </w:r>
    </w:p>
    <!--Topic unique_831-->
    <w:p xmlns:tce="http://www.TCE.com">
      <w:pPr>
        <w:pStyle w:val="Heading6"/>
      </w:pPr>
      <w:bookmarkStart w:id="5854" w:name="_Numd19e108247"/>
      <w:bookmarkStart w:id="5855" w:name="_Refd19e108247"/>
      <w:bookmarkStart w:id="5856" w:name="_Tocd19e108247"/>
      <w:r>
        <w:t/>
      </w:r>
      <w:r>
        <w:t>252.215-7006</w:t>
      </w:r>
      <w:r>
        <w:t xml:space="preserve"> Use of Employees or Individual Subcontractors Who are Members of the Selected Reserve.</w:t>
      </w:r>
      <w:bookmarkEnd w:id="5855"/>
      <w:bookmarkEnd w:id="5856"/>
      <w:bookmarkEnd w:id="5854"/>
    </w:p>
    <w:p xmlns:tce="http://www.TCE.com">
      <w:pPr>
        <w:pStyle w:val="BodyText"/>
      </w:pPr>
      <w:r>
        <w:t xml:space="preserve">As prescribed in </w:t>
      </w:r>
      <w:r>
        <w:rPr>
          <w:color w:val="0000FF"/>
        </w:rPr>
        <w:fldChar w:fldCharType="begin"/>
      </w:r>
      <w:r>
        <w:rPr>
          <w:color w:val="0000FF"/>
        </w:rPr>
        <w:instrText xml:space="preserve"> REF _Numd19e42760 \h </w:instrText>
      </w:r>
      <w:r>
        <w:fldChar w:fldCharType="separate"/>
      </w:r>
      <w:rPr>
        <w:color w:val="0000FF"/>
      </w:rPr>
      <w:r>
        <w:rPr>
          <w:u w:val="single"/>
        </w:rPr>
        <w:t>215.370-3</w:t>
      </w:r>
      <w:r>
        <w:rPr>
          <w:color w:val="0000FF"/>
        </w:rPr>
        <w:fldChar w:fldCharType="end"/>
      </w:r>
      <w:r>
        <w:t xml:space="preserve"> (b), use the following clause:</w:t>
      </w:r>
    </w:p>
    <w:p xmlns:tce="http://www.TCE.com">
      <w:pPr>
        <w:pStyle w:val="BodyText"/>
      </w:pPr>
      <w:r>
        <w:t>USE OF EMPLOYEES OR INDIVIDUAL SUBCONTRACTORS WHO ARE MEMBERS OF THE SELECTED RESERVE (OCT 2008)</w:t>
      </w:r>
    </w:p>
    <w:p xmlns:tce="http://www.TCE.com">
      <w:pPr>
        <w:pStyle w:val="BodyText"/>
        <w:ind w:left="720"/>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398-->
    <w:p xmlns:tce="http://www.TCE.com">
      <w:pPr>
        <w:pStyle w:val="Heading6"/>
      </w:pPr>
      <w:bookmarkStart w:id="5857" w:name="_Numd19e108285"/>
      <w:bookmarkStart w:id="5858" w:name="_Refd19e108285"/>
      <w:bookmarkStart w:id="5859" w:name="_Tocd19e108285"/>
      <w:r>
        <w:t/>
      </w:r>
      <w:r>
        <w:t>252.215-7007</w:t>
      </w:r>
      <w:r>
        <w:t xml:space="preserve"> Notice of Intent to Resolicit.</w:t>
      </w:r>
      <w:bookmarkEnd w:id="5858"/>
      <w:bookmarkEnd w:id="5859"/>
      <w:bookmarkEnd w:id="5857"/>
    </w:p>
    <w:p xmlns:tce="http://www.TCE.com">
      <w:pPr>
        <w:pStyle w:val="BodyText"/>
      </w:pPr>
      <w:r>
        <w:t xml:space="preserve">As prescribed at </w:t>
      </w:r>
      <w:r>
        <w:rPr>
          <w:color w:val="0000FF"/>
        </w:rPr>
        <w:fldChar w:fldCharType="begin"/>
      </w:r>
      <w:r>
        <w:rPr>
          <w:color w:val="0000FF"/>
        </w:rPr>
        <w:instrText xml:space="preserve"> REF _Numd19e42969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_Numd19e42837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399-->
    <w:p xmlns:tce="http://www.TCE.com">
      <w:pPr>
        <w:pStyle w:val="Heading6"/>
      </w:pPr>
      <w:bookmarkStart w:id="5860" w:name="_Numd19e108317"/>
      <w:bookmarkStart w:id="5861" w:name="_Refd19e108317"/>
      <w:bookmarkStart w:id="5862" w:name="_Tocd19e108317"/>
      <w:r>
        <w:t/>
      </w:r>
      <w:r>
        <w:t>252.215-7008</w:t>
      </w:r>
      <w:r>
        <w:t xml:space="preserve"> Only One Offer.</w:t>
      </w:r>
      <w:bookmarkEnd w:id="5861"/>
      <w:bookmarkEnd w:id="5862"/>
      <w:bookmarkEnd w:id="5860"/>
    </w:p>
    <w:p xmlns:tce="http://www.TCE.com">
      <w:pPr>
        <w:pStyle w:val="BodyText"/>
      </w:pPr>
      <w:r>
        <w:t xml:space="preserve">As prescribed at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(JUL 2019)</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or to comply with the statutory requirement for certified cost or pricing data (10 U.S.C. 2306a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_Numd19e109283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_Numd19e63175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55-->
    <w:p xmlns:tce="http://www.TCE.com">
      <w:pPr>
        <w:pStyle w:val="Heading6"/>
      </w:pPr>
      <w:bookmarkStart w:id="5863" w:name="_Numd19e108383"/>
      <w:bookmarkStart w:id="5864" w:name="_Refd19e108383"/>
      <w:bookmarkStart w:id="5865" w:name="_Tocd19e108383"/>
      <w:r>
        <w:t/>
      </w:r>
      <w:r>
        <w:t>252.215-7009</w:t>
      </w:r>
      <w:r>
        <w:t xml:space="preserve"> Proposal Adequacy Checklist.</w:t>
      </w:r>
      <w:bookmarkEnd w:id="5864"/>
      <w:bookmarkEnd w:id="5865"/>
      <w:bookmarkEnd w:id="5863"/>
    </w:p>
    <w:p xmlns:tce="http://www.TCE.com">
      <w:pPr>
        <w:pStyle w:val="BodyText"/>
      </w:pPr>
      <w:r>
        <w:t xml:space="preserve">As prescribed in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(JAN 2014)</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_Numd19e43910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item”</w:t>
            </w:r>
          </w:p>
        </w:tc>
        <w:tc>
          <w:p xmlns:tce="http://www.TCE.com">
            <w:pPr>
              <w:pStyle w:val="BodyText"/>
            </w:pPr>
            <w:r>
              <w:t>Has the offeror submitted an exception to the submission of certified cost or pricing data for commercial items proposed either at the prime or subcontractor level, in accordance with provision 52.215-20?</w:t>
            </w:r>
          </w:p>
          <w:p xmlns:tce="http://www.TCE.com">
            <w:pPr>
              <w:pStyle w:val="BodyText"/>
            </w:pPr>
            <w:r>
              <w:t>a. Has the offeror specifically identified the type of commercial item claim (FAR 2.101 commercial item definition, paragraphs (1) through (8)), and the basis on which the item meets the definition?</w:t>
            </w:r>
          </w:p>
          <w:p xmlns:tce="http://www.TCE.com">
            <w:pPr>
              <w:pStyle w:val="BodyText"/>
            </w:pPr>
            <w:r>
              <w:t>b. For modified commercial items (FAR 2.101 commercial item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588-->
    <w:p xmlns:tce="http://www.TCE.com">
      <w:pPr>
        <w:pStyle w:val="Heading6"/>
      </w:pPr>
      <w:bookmarkStart w:id="5866" w:name="_Numd19e109283"/>
      <w:bookmarkStart w:id="5867" w:name="_Refd19e109283"/>
      <w:bookmarkStart w:id="5868" w:name="_Tocd19e109283"/>
      <w:r>
        <w:t/>
      </w:r>
      <w:r>
        <w:t>252.215-7010</w:t>
      </w:r>
      <w:r>
        <w:t xml:space="preserve"> Requirements for Certified Cost or Pricing Data and Data Other Than Certified Cost or Pricing Data.</w:t>
      </w:r>
      <w:bookmarkEnd w:id="5867"/>
      <w:bookmarkEnd w:id="5868"/>
      <w:bookmarkEnd w:id="5866"/>
    </w:p>
    <w:p xmlns:tce="http://www.TCE.com">
      <w:pPr>
        <w:pStyle w:val="BodyText"/>
      </w:pPr>
      <w:r>
        <w:t/>
      </w:r>
      <w:r>
        <w:rPr>
          <w:i/>
        </w:rPr>
        <w:t>Basic</w:t>
      </w:r>
      <w:r>
        <w:t xml:space="preserve">. As prescribed in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(JUL 2019)</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bookmarkStart w:id="5870" w:name="_Tocd19e109370"/>
      <w:bookmarkStart w:id="5869" w:name="_Refd19e109370"/>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rPr>
          <w:color w:val="0000FF"/>
        </w:rPr>
        <w:fldChar w:fldCharType="begin"/>
      </w:r>
      <w:r>
        <w:rPr>
          <w:color w:val="0000FF"/>
        </w:rPr>
        <w:instrText xml:space="preserve"> REF _Numd19e43038 \h </w:instrText>
      </w:r>
      <w:r>
        <w:fldChar w:fldCharType="separate"/>
      </w:r>
      <w:rPr>
        <w:color w:val="0000FF"/>
      </w:rPr>
      <w:r>
        <w:rPr>
          <w:u w:val="single"/>
        </w:rPr>
        <w:t>215.402</w:t>
      </w:r>
      <w:r>
        <w:rPr>
          <w:color w:val="0000FF"/>
        </w:rPr>
        <w:fldChar w:fldCharType="end"/>
      </w:r>
      <w:r>
        <w:t xml:space="preserve">(a)(i) and </w:t>
      </w:r>
      <w:r>
        <w:rPr>
          <w:color w:val="0000FF"/>
        </w:rPr>
        <w:fldChar w:fldCharType="begin"/>
      </w:r>
      <w:r>
        <w:rPr>
          <w:color w:val="0000FF"/>
        </w:rPr>
        <w:instrText xml:space="preserve"> REF _Numd19e43770 \h </w:instrText>
      </w:r>
      <w:r>
        <w:fldChar w:fldCharType="separate"/>
      </w:r>
      <w:rPr>
        <w:color w:val="0000FF"/>
      </w:rPr>
      <w:r>
        <w:rPr>
          <w:u w:val="single"/>
        </w:rPr>
        <w:t>215.404-1</w:t>
      </w:r>
      <w:r>
        <w:rPr>
          <w:color w:val="0000FF"/>
        </w:rPr>
        <w:fldChar w:fldCharType="end"/>
      </w:r>
      <w:r>
        <w:t>(b).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xmlns:tce="http://www.TCE.com">
      <w:pPr>
        <w:pStyle w:val="BodyText"/>
        <w:ind w:left="1440"/>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xmlns:tce="http://www.TCE.com">
      <w:pPr>
        <w:pStyle w:val="BodyText"/>
        <w:ind w:left="1440"/>
      </w:pPr>
      <w:r>
        <w:t>(1) Paragraphs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bookmarkEnd w:id="5869"/>
      <w:bookmarkEnd w:id="5870"/>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w:t>
      </w:r>
    </w:p>
    <w:p xmlns:tce="http://www.TCE.com">
      <w:pPr>
        <w:pStyle w:val="BodyText"/>
      </w:pPr>
      <w:r>
        <w:t>(JUL 2019)</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DFARS </w:t>
      </w:r>
      <w:r>
        <w:rPr>
          <w:color w:val="0000FF"/>
        </w:rPr>
        <w:fldChar w:fldCharType="begin"/>
      </w:r>
      <w:r>
        <w:rPr>
          <w:color w:val="0000FF"/>
        </w:rPr>
        <w:instrText xml:space="preserve"> REF _Numd19e43038 \h </w:instrText>
      </w:r>
      <w:r>
        <w:fldChar w:fldCharType="separate"/>
      </w:r>
      <w:rPr>
        <w:color w:val="0000FF"/>
      </w:rPr>
      <w:r>
        <w:rPr>
          <w:u w:val="single"/>
        </w:rPr>
        <w:t>215.402</w:t>
      </w:r>
      <w:r>
        <w:rPr>
          <w:color w:val="0000FF"/>
        </w:rPr>
        <w:fldChar w:fldCharType="end"/>
      </w:r>
      <w:r>
        <w:t xml:space="preserve"> (a)(i) and (b).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xmlns:tce="http://www.TCE.com">
      <w:pPr>
        <w:pStyle w:val="BodyText"/>
        <w:ind w:left="1440"/>
      </w:pPr>
      <w:r>
        <w:t>(4)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56-->
    <w:p xmlns:tce="http://www.TCE.com">
      <w:pPr>
        <w:pStyle w:val="Heading6"/>
      </w:pPr>
      <w:bookmarkStart w:id="5871" w:name="_Numd19e109553"/>
      <w:bookmarkStart w:id="5872" w:name="_Refd19e109553"/>
      <w:bookmarkStart w:id="5873" w:name="_Tocd19e109553"/>
      <w:r>
        <w:t/>
      </w:r>
      <w:r>
        <w:t>252.215-7011</w:t>
      </w:r>
      <w:r>
        <w:t xml:space="preserve"> Requirements for Submission of Proposals to the Administrative Contracting Officer and Contract Auditor.</w:t>
      </w:r>
      <w:bookmarkEnd w:id="5872"/>
      <w:bookmarkEnd w:id="5873"/>
      <w:bookmarkEnd w:id="5871"/>
    </w:p>
    <w:p xmlns:tce="http://www.TCE.com">
      <w:pPr>
        <w:pStyle w:val="BodyText"/>
      </w:pPr>
      <w:r>
        <w:t xml:space="preserve">As prescribed in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57-->
    <w:p xmlns:tce="http://www.TCE.com">
      <w:pPr>
        <w:pStyle w:val="Heading6"/>
      </w:pPr>
      <w:bookmarkStart w:id="5874" w:name="_Numd19e109585"/>
      <w:bookmarkStart w:id="5875" w:name="_Refd19e109585"/>
      <w:bookmarkStart w:id="5876" w:name="_Tocd19e109585"/>
      <w:r>
        <w:t/>
      </w:r>
      <w:r>
        <w:t>252.215-7012</w:t>
      </w:r>
      <w:r>
        <w:t xml:space="preserve"> Requirements for Submission of Proposals via Electronic Media.</w:t>
      </w:r>
      <w:bookmarkEnd w:id="5875"/>
      <w:bookmarkEnd w:id="5876"/>
      <w:bookmarkEnd w:id="5874"/>
    </w:p>
    <w:p xmlns:tce="http://www.TCE.com">
      <w:pPr>
        <w:pStyle w:val="BodyText"/>
      </w:pPr>
      <w:r>
        <w:t xml:space="preserve">As prescribed in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58-->
    <w:p xmlns:tce="http://www.TCE.com">
      <w:pPr>
        <w:pStyle w:val="Heading6"/>
      </w:pPr>
      <w:bookmarkStart w:id="5877" w:name="_Numd19e109617"/>
      <w:bookmarkStart w:id="5878" w:name="_Refd19e109617"/>
      <w:bookmarkStart w:id="5879" w:name="_Tocd19e109617"/>
      <w:r>
        <w:t/>
      </w:r>
      <w:r>
        <w:t>252.215-7013</w:t>
      </w:r>
      <w:r>
        <w:t xml:space="preserve"> Supplies and Services Provided by Nontraditional Defense Contractors.</w:t>
      </w:r>
      <w:bookmarkEnd w:id="5878"/>
      <w:bookmarkEnd w:id="5879"/>
      <w:bookmarkEnd w:id="5877"/>
    </w:p>
    <w:p xmlns:tce="http://www.TCE.com">
      <w:pPr>
        <w:pStyle w:val="BodyText"/>
      </w:pPr>
      <w:r>
        <w:t xml:space="preserve">As prescribed in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2018)</w:t>
      </w:r>
    </w:p>
    <w:p xmlns:tce="http://www.TCE.com">
      <w:pPr>
        <w:pStyle w:val="BodyText"/>
      </w:pPr>
      <w:r>
        <w:t xml:space="preserve">Offerors are advised that in accordance with 10 U.S.C. 2380a, supplies and services provided by a nontraditional defense contractor, as defined in DFARS </w:t>
      </w:r>
      <w:r>
        <w:rPr>
          <w:color w:val="0000FF"/>
        </w:rPr>
        <w:fldChar w:fldCharType="begin"/>
      </w:r>
      <w:r>
        <w:rPr>
          <w:color w:val="0000FF"/>
        </w:rPr>
        <w:instrText xml:space="preserve"> REF _Numd19e37695 \h </w:instrText>
      </w:r>
      <w:r>
        <w:fldChar w:fldCharType="separate"/>
      </w:r>
      <w:rPr>
        <w:color w:val="0000FF"/>
      </w:rPr>
      <w:r>
        <w:rPr>
          <w:u w:val="single"/>
        </w:rPr>
        <w:t>212.001</w:t>
      </w:r>
      <w:r>
        <w:rPr>
          <w:color w:val="0000FF"/>
        </w:rPr>
        <w:fldChar w:fldCharType="end"/>
      </w:r>
      <w:r>
        <w:t xml:space="preserve"> ,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xmlns:tce="http://www.TCE.com">
      <w:pPr>
        <w:pStyle w:val="BodyText"/>
      </w:pPr>
      <w:r>
        <w:t>(End of provision)</w:t>
      </w:r>
    </w:p>
    <!--Topic unique_859-->
    <w:p xmlns:tce="http://www.TCE.com">
      <w:pPr>
        <w:pStyle w:val="Heading6"/>
      </w:pPr>
      <w:bookmarkStart w:id="5880" w:name="_Numd19e109649"/>
      <w:bookmarkStart w:id="5881" w:name="_Refd19e109649"/>
      <w:bookmarkStart w:id="5882" w:name="_Tocd19e109649"/>
      <w:r>
        <w:t/>
      </w:r>
      <w:r>
        <w:t>252.215-7014</w:t>
      </w:r>
      <w:r>
        <w:t xml:space="preserve"> Exception from Certified Cost or Pricing Data Requirements for Foreign Military Sales Indirect Offsets.</w:t>
      </w:r>
      <w:bookmarkEnd w:id="5881"/>
      <w:bookmarkEnd w:id="5882"/>
      <w:bookmarkEnd w:id="5880"/>
    </w:p>
    <w:p xmlns:tce="http://www.TCE.com">
      <w:pPr>
        <w:pStyle w:val="BodyText"/>
      </w:pPr>
      <w:r>
        <w:t xml:space="preserve">As prescribed in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xmlns:tce="http://www.TCE.com">
      <w:pPr>
        <w:pStyle w:val="BodyText"/>
      </w:pPr>
      <w:r>
        <w:t>(End of clause)</w:t>
      </w:r>
    </w:p>
    <!--Topic unique_860-->
    <w:p xmlns:tce="http://www.TCE.com">
      <w:pPr>
        <w:pStyle w:val="Heading6"/>
      </w:pPr>
      <w:bookmarkStart w:id="5883" w:name="_Numd19e109692"/>
      <w:bookmarkStart w:id="5884" w:name="_Refd19e109692"/>
      <w:bookmarkStart w:id="5885" w:name="_Tocd19e109692"/>
      <w:r>
        <w:t/>
      </w:r>
      <w:r>
        <w:t>252.215-7015</w:t>
      </w:r>
      <w:r>
        <w:t xml:space="preserve"> Program Should-Cost Review.</w:t>
      </w:r>
      <w:bookmarkEnd w:id="5884"/>
      <w:bookmarkEnd w:id="5885"/>
      <w:bookmarkEnd w:id="5883"/>
    </w:p>
    <w:p xmlns:tce="http://www.TCE.com">
      <w:pPr>
        <w:pStyle w:val="BodyText"/>
      </w:pPr>
      <w:r>
        <w:t xml:space="preserve">As prescribed in </w:t>
      </w:r>
      <w:r>
        <w:rPr>
          <w:color w:val="0000FF"/>
        </w:rPr>
        <w:fldChar w:fldCharType="begin"/>
      </w:r>
      <w:r>
        <w:rPr>
          <w:color w:val="0000FF"/>
        </w:rPr>
        <w:instrText xml:space="preserve"> REF _Numd19e46417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09-->
    <w:p xmlns:tce="http://www.TCE.com">
      <w:pPr>
        <w:pStyle w:val="Heading6"/>
      </w:pPr>
      <w:bookmarkStart w:id="5886" w:name="_Numd19e109724"/>
      <w:bookmarkStart w:id="5887" w:name="_Refd19e109724"/>
      <w:bookmarkStart w:id="5888" w:name="_Tocd19e109724"/>
      <w:r>
        <w:t/>
      </w:r>
      <w:r>
        <w:t>252.215-7016</w:t>
      </w:r>
      <w:r>
        <w:t xml:space="preserve"> Notification to Offerors—PostawardDebriefings.</w:t>
      </w:r>
      <w:bookmarkEnd w:id="5887"/>
      <w:bookmarkEnd w:id="5888"/>
      <w:bookmarkEnd w:id="5886"/>
    </w:p>
    <w:p xmlns:tce="http://www.TCE.com">
      <w:pPr>
        <w:pStyle w:val="BodyText"/>
      </w:pPr>
      <w:r>
        <w:t xml:space="preserve">As prescribed in </w:t>
      </w:r>
      <w:r>
        <w:rPr>
          <w:color w:val="0000FF"/>
        </w:rPr>
        <w:fldChar w:fldCharType="begin"/>
      </w:r>
      <w:r>
        <w:rPr>
          <w:color w:val="0000FF"/>
        </w:rPr>
        <w:instrText xml:space="preserve"> REF _Numd19e46769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(MAR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159">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160">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_Numd19e46740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10-->
    <w:p xmlns:tce="http://www.TCE.com">
      <w:pPr>
        <w:pStyle w:val="Heading5"/>
      </w:pPr>
      <w:bookmarkStart w:id="5889" w:name="_Numd19e109802"/>
      <w:bookmarkStart w:id="5890" w:name="_Refd19e109802"/>
      <w:bookmarkStart w:id="5891" w:name="_Tocd19e109802"/>
      <w:r>
        <w:t/>
      </w:r>
      <w:r>
        <w:t>252.216</w:t>
      </w:r>
      <w:r>
        <w:t xml:space="preserve"> RESERVED</w:t>
      </w:r>
      <w:bookmarkEnd w:id="5890"/>
      <w:bookmarkEnd w:id="5891"/>
      <w:bookmarkEnd w:id="5889"/>
    </w:p>
    <!--Topic unique_915-->
    <w:p xmlns:tce="http://www.TCE.com">
      <w:pPr>
        <w:pStyle w:val="Heading6"/>
      </w:pPr>
      <w:bookmarkStart w:id="5892" w:name="_Numd19e109815"/>
      <w:bookmarkStart w:id="5893" w:name="_Refd19e109815"/>
      <w:bookmarkStart w:id="5894" w:name="_Tocd19e109815"/>
      <w:r>
        <w:t/>
      </w:r>
      <w:r>
        <w:t>252.216-7000</w:t>
      </w:r>
      <w:r>
        <w:t xml:space="preserve"> Economic Price Adjustment—Basic Steel, Aluminum, Brass, Bronze, or Copper Mill Products.</w:t>
      </w:r>
      <w:bookmarkEnd w:id="5893"/>
      <w:bookmarkEnd w:id="5894"/>
      <w:bookmarkEnd w:id="5892"/>
    </w:p>
    <w:p xmlns:tce="http://www.TCE.com">
      <w:pPr>
        <w:pStyle w:val="BodyText"/>
      </w:pPr>
      <w:r>
        <w:t xml:space="preserve">As prescribed in </w:t>
      </w:r>
      <w:r>
        <w:rPr>
          <w:color w:val="0000FF"/>
        </w:rPr>
        <w:fldChar w:fldCharType="begin"/>
      </w:r>
      <w:r>
        <w:rPr>
          <w:color w:val="0000FF"/>
        </w:rPr>
        <w:instrText xml:space="preserve"> REF _Numd19e47322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(MAR 2012)</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item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17-->
    <w:p xmlns:tce="http://www.TCE.com">
      <w:pPr>
        <w:pStyle w:val="Heading6"/>
      </w:pPr>
      <w:bookmarkStart w:id="5895" w:name="_Numd19e109885"/>
      <w:bookmarkStart w:id="5896" w:name="_Refd19e109885"/>
      <w:bookmarkStart w:id="5897" w:name="_Tocd19e109885"/>
      <w:r>
        <w:t/>
      </w:r>
      <w:r>
        <w:t>252.216-7001</w:t>
      </w:r>
      <w:r>
        <w:t xml:space="preserve"> Economic Price Adjustment-Nonstandard Steel Items.</w:t>
      </w:r>
      <w:bookmarkEnd w:id="5896"/>
      <w:bookmarkEnd w:id="5897"/>
      <w:bookmarkEnd w:id="5895"/>
    </w:p>
    <w:p xmlns:tce="http://www.TCE.com">
      <w:pPr>
        <w:pStyle w:val="BodyText"/>
      </w:pPr>
      <w:r>
        <w:t xml:space="preserve">As prescribed in </w:t>
      </w:r>
      <w:r>
        <w:rPr>
          <w:color w:val="0000FF"/>
        </w:rPr>
        <w:fldChar w:fldCharType="begin"/>
      </w:r>
      <w:r>
        <w:rPr>
          <w:color w:val="0000FF"/>
        </w:rPr>
        <w:instrText xml:space="preserve"> REF _Numd19e47322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(JUL 1997)</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4320"/>
      </w:pPr>
      <w:r>
        <w:t>(1) A price which is an established catalog or market price of a commercial item sold in substantial quantities to the general public; and</w:t>
      </w:r>
    </w:p>
    <w:p xmlns:tce="http://www.TCE.com">
      <w:pPr>
        <w:pStyle w:val="BodyText"/>
        <w:ind w:left="432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31-->
    <w:p xmlns:tce="http://www.TCE.com">
      <w:pPr>
        <w:pStyle w:val="Heading6"/>
      </w:pPr>
      <w:bookmarkStart w:id="5898" w:name="_Numd19e109995"/>
      <w:bookmarkStart w:id="5899" w:name="_Refd19e109995"/>
      <w:bookmarkStart w:id="5900" w:name="_Tocd19e109995"/>
      <w:r>
        <w:t/>
      </w:r>
      <w:r>
        <w:t>252.216-7002</w:t>
      </w:r>
      <w:r>
        <w:t xml:space="preserve"> Alternate A, Time-and-Materials/Labor-Hour Proposal Requirements - Non-Commercial Item Acquisition with Adequate Price Competition.</w:t>
      </w:r>
      <w:bookmarkEnd w:id="5899"/>
      <w:bookmarkEnd w:id="5900"/>
      <w:bookmarkEnd w:id="5898"/>
    </w:p>
    <w:p xmlns:tce="http://www.TCE.com">
      <w:pPr>
        <w:pStyle w:val="BodyText"/>
      </w:pPr>
      <w:r>
        <w:t xml:space="preserve">As prescribed in </w:t>
      </w:r>
      <w:r>
        <w:rPr>
          <w:color w:val="0000FF"/>
        </w:rPr>
        <w:fldChar w:fldCharType="begin"/>
      </w:r>
      <w:r>
        <w:rPr>
          <w:color w:val="0000FF"/>
        </w:rPr>
        <w:instrText xml:space="preserve"> REF _Numd19e48284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REQUIREMENTS—NON-COMMERCIAL ITEM ACQUISITION WITH ADEQUATE PRICE COMPETITION (FEB 2007)</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18-->
    <w:p xmlns:tce="http://www.TCE.com">
      <w:pPr>
        <w:pStyle w:val="Heading6"/>
      </w:pPr>
      <w:bookmarkStart w:id="5901" w:name="_Numd19e110022"/>
      <w:bookmarkStart w:id="5902" w:name="_Refd19e110022"/>
      <w:bookmarkStart w:id="5903" w:name="_Tocd19e110022"/>
      <w:r>
        <w:t/>
      </w:r>
      <w:r>
        <w:t>252.216-7003</w:t>
      </w:r>
      <w:r>
        <w:t xml:space="preserve"> Economic Price Adjustment—Wage Rates or Material Prices Controlled by a Foreign Government.</w:t>
      </w:r>
      <w:bookmarkEnd w:id="5902"/>
      <w:bookmarkEnd w:id="5903"/>
      <w:bookmarkEnd w:id="5901"/>
    </w:p>
    <w:p xmlns:tce="http://www.TCE.com">
      <w:pPr>
        <w:pStyle w:val="BodyText"/>
      </w:pPr>
      <w:r>
        <w:t xml:space="preserve">As prescribed in </w:t>
      </w:r>
      <w:r>
        <w:rPr>
          <w:color w:val="0000FF"/>
        </w:rPr>
        <w:fldChar w:fldCharType="begin"/>
      </w:r>
      <w:r>
        <w:rPr>
          <w:color w:val="0000FF"/>
        </w:rPr>
        <w:instrText xml:space="preserve"> REF _Numd19e47322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26-->
    <w:p xmlns:tce="http://www.TCE.com">
      <w:pPr>
        <w:pStyle w:val="Heading6"/>
      </w:pPr>
      <w:bookmarkStart w:id="5904" w:name="_Numd19e110064"/>
      <w:bookmarkStart w:id="5905" w:name="_Refd19e110064"/>
      <w:bookmarkStart w:id="5906" w:name="_Tocd19e110064"/>
      <w:r>
        <w:t/>
      </w:r>
      <w:r>
        <w:t>252.216-7004</w:t>
      </w:r>
      <w:r>
        <w:t xml:space="preserve"> Award Fee Reduction or Denial for Jeopardizing the Health or Safety of Government Personnel.</w:t>
      </w:r>
      <w:bookmarkEnd w:id="5905"/>
      <w:bookmarkEnd w:id="5906"/>
      <w:bookmarkEnd w:id="5904"/>
    </w:p>
    <w:p xmlns:tce="http://www.TCE.com">
      <w:pPr>
        <w:pStyle w:val="BodyText"/>
      </w:pPr>
      <w:r>
        <w:t xml:space="preserve">As prescribed in </w:t>
      </w:r>
      <w:r>
        <w:rPr>
          <w:color w:val="0000FF"/>
        </w:rPr>
        <w:fldChar w:fldCharType="begin"/>
      </w:r>
      <w:r>
        <w:rPr>
          <w:color w:val="0000FF"/>
        </w:rPr>
        <w:instrText xml:space="preserve"> REF _Numd19e47943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_Numd19e47806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11-->
    <w:p xmlns:tce="http://www.TCE.com">
      <w:pPr>
        <w:pStyle w:val="Heading6"/>
      </w:pPr>
      <w:bookmarkStart w:id="5907" w:name="_Numd19e110135"/>
      <w:bookmarkStart w:id="5908" w:name="_Refd19e110135"/>
      <w:bookmarkStart w:id="5909" w:name="_Tocd19e110135"/>
      <w:r>
        <w:t/>
      </w:r>
      <w:r>
        <w:t>252.216-7005</w:t>
      </w:r>
      <w:r>
        <w:t xml:space="preserve"> [Reserved].</w:t>
      </w:r>
      <w:bookmarkEnd w:id="5908"/>
      <w:bookmarkEnd w:id="5909"/>
      <w:bookmarkEnd w:id="5907"/>
    </w:p>
    <!--Topic unique_2612-->
    <w:p xmlns:tce="http://www.TCE.com">
      <w:pPr>
        <w:pStyle w:val="Heading6"/>
      </w:pPr>
      <w:bookmarkStart w:id="5910" w:name="_Numd19e110149"/>
      <w:bookmarkStart w:id="5911" w:name="_Refd19e110149"/>
      <w:bookmarkStart w:id="5912" w:name="_Tocd19e110149"/>
      <w:r>
        <w:t/>
      </w:r>
      <w:r>
        <w:t>252.216-7006</w:t>
      </w:r>
      <w:r>
        <w:t xml:space="preserve"> [Reserved].</w:t>
      </w:r>
      <w:bookmarkEnd w:id="5911"/>
      <w:bookmarkEnd w:id="5912"/>
      <w:bookmarkEnd w:id="5910"/>
    </w:p>
    <!--Topic unique_916-->
    <w:p xmlns:tce="http://www.TCE.com">
      <w:pPr>
        <w:pStyle w:val="Heading6"/>
      </w:pPr>
      <w:bookmarkStart w:id="5913" w:name="_Numd19e110164"/>
      <w:bookmarkStart w:id="5914" w:name="_Refd19e110164"/>
      <w:bookmarkStart w:id="5915" w:name="_Tocd19e110164"/>
      <w:r>
        <w:t/>
      </w:r>
      <w:r>
        <w:t>252.216-7007</w:t>
      </w:r>
      <w:r>
        <w:t xml:space="preserve"> Economic Price Adjustment—Basic Steel, Aluminum, Brass, Bronze, or Copper Mill Products—Representation.</w:t>
      </w:r>
      <w:bookmarkEnd w:id="5914"/>
      <w:bookmarkEnd w:id="5915"/>
      <w:bookmarkEnd w:id="5913"/>
    </w:p>
    <w:p xmlns:tce="http://www.TCE.com">
      <w:pPr>
        <w:pStyle w:val="BodyText"/>
      </w:pPr>
      <w:r>
        <w:t xml:space="preserve">As prescribed in </w:t>
      </w:r>
      <w:r>
        <w:rPr>
          <w:color w:val="0000FF"/>
        </w:rPr>
        <w:fldChar w:fldCharType="begin"/>
      </w:r>
      <w:r>
        <w:rPr>
          <w:color w:val="0000FF"/>
        </w:rPr>
        <w:instrText xml:space="preserve"> REF _Numd19e47322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_Numd19e109815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0-->
    <w:p xmlns:tce="http://www.TCE.com">
      <w:pPr>
        <w:pStyle w:val="Heading6"/>
      </w:pPr>
      <w:bookmarkStart w:id="5916" w:name="_Numd19e110204"/>
      <w:bookmarkStart w:id="5917" w:name="_Refd19e110204"/>
      <w:bookmarkStart w:id="5918" w:name="_Tocd19e110204"/>
      <w:r>
        <w:t/>
      </w:r>
      <w:r>
        <w:t>252.216-7008</w:t>
      </w:r>
      <w:r>
        <w:t xml:space="preserve"> Economic Price Adjustment—Wage Rates or Material Prices Controlled by a Foreign Government—Representation.</w:t>
      </w:r>
      <w:bookmarkEnd w:id="5917"/>
      <w:bookmarkEnd w:id="5918"/>
      <w:bookmarkEnd w:id="5916"/>
    </w:p>
    <w:p xmlns:tce="http://www.TCE.com">
      <w:pPr>
        <w:pStyle w:val="BodyText"/>
      </w:pPr>
      <w:r>
        <w:t xml:space="preserve">As prescribed in </w:t>
      </w:r>
      <w:r>
        <w:rPr>
          <w:color w:val="0000FF"/>
        </w:rPr>
        <w:fldChar w:fldCharType="begin"/>
      </w:r>
      <w:r>
        <w:rPr>
          <w:color w:val="0000FF"/>
        </w:rPr>
        <w:instrText xml:space="preserve"> REF _Numd19e47322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19-->
    <w:p xmlns:tce="http://www.TCE.com">
      <w:pPr>
        <w:pStyle w:val="Heading6"/>
      </w:pPr>
      <w:bookmarkStart w:id="5919" w:name="_Numd19e110240"/>
      <w:bookmarkStart w:id="5920" w:name="_Refd19e110240"/>
      <w:bookmarkStart w:id="5921" w:name="_Tocd19e110240"/>
      <w:r>
        <w:t/>
      </w:r>
      <w:r>
        <w:t>252.216-7009</w:t>
      </w:r>
      <w:r>
        <w:t xml:space="preserve"> Allowability of Legal Costs Incurred in Connection With a Whistleblower Proceeding.</w:t>
      </w:r>
      <w:bookmarkEnd w:id="5920"/>
      <w:bookmarkEnd w:id="5921"/>
      <w:bookmarkEnd w:id="5919"/>
    </w:p>
    <w:p xmlns:tce="http://www.TCE.com">
      <w:pPr>
        <w:pStyle w:val="BodyText"/>
      </w:pPr>
      <w:r>
        <w:t xml:space="preserve">As prescribed in </w:t>
      </w:r>
      <w:r>
        <w:rPr>
          <w:color w:val="0000FF"/>
        </w:rPr>
        <w:fldChar w:fldCharType="begin"/>
      </w:r>
      <w:r>
        <w:rPr>
          <w:color w:val="0000FF"/>
        </w:rPr>
        <w:instrText xml:space="preserve"> REF _Numd19e47537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(SEP 2013)</w:t>
      </w:r>
    </w:p>
    <w:p xmlns:tce="http://www.TCE.com">
      <w:pPr>
        <w:pStyle w:val="BodyText"/>
      </w:pPr>
      <w:r>
        <w:t>Pursuant to section 827 of the National Defense Authorization Act for Fiscal Year 2013 (Pub. L. 112-239), notwithstanding FAR clause 52.216-7, Allowable Cost and Payment—</w:t>
      </w:r>
    </w:p>
    <w:p xmlns:tce="http://www.TCE.com">
      <w:pPr>
        <w:pStyle w:val="BodyText"/>
        <w:ind w:left="1440"/>
      </w:pPr>
      <w:r>
        <w:t>(1) The restrictions of FAR 31.205-47(b) on allowability of costs related to legal and other proceedings also apply to any proceeding brought by a contractor employee submitting a complaint under 10 U.S.C. 2409, entitled “Contractor employees: protection from reprisal for disclosure of certain information;” and</w:t>
      </w:r>
    </w:p>
    <w:p xmlns:tce="http://www.TCE.com">
      <w:pPr>
        <w:pStyle w:val="BodyText"/>
        <w:ind w:left="1440"/>
      </w:pPr>
      <w:r>
        <w:t>(2) Costs incurred in connection with a proceeding that is brought by a contractor employee submitting a complaint under 10 U.S.C. 2409 are also unallowable if the result is an order to take corrective action under 10 U.S.C. 2409.</w:t>
      </w:r>
    </w:p>
    <w:p xmlns:tce="http://www.TCE.com">
      <w:pPr>
        <w:pStyle w:val="BodyText"/>
      </w:pPr>
      <w:r>
        <w:t>(End of clause)</w:t>
      </w:r>
    </w:p>
    <!--Topic unique_2613-->
    <w:p xmlns:tce="http://www.TCE.com">
      <w:pPr>
        <w:pStyle w:val="Heading6"/>
      </w:pPr>
      <w:bookmarkStart w:id="5922" w:name="_Numd19e110272"/>
      <w:bookmarkStart w:id="5923" w:name="_Refd19e110272"/>
      <w:bookmarkStart w:id="5924" w:name="_Tocd19e110272"/>
      <w:r>
        <w:t/>
      </w:r>
      <w:r>
        <w:t>252.216-7010</w:t>
      </w:r>
      <w:r>
        <w:t xml:space="preserve"> Postaward Debriefings for Task Orders and Delivery Orders.</w:t>
      </w:r>
      <w:bookmarkEnd w:id="5923"/>
      <w:bookmarkEnd w:id="5924"/>
      <w:bookmarkEnd w:id="5922"/>
    </w:p>
    <w:p xmlns:tce="http://www.TCE.com">
      <w:pPr>
        <w:pStyle w:val="BodyText"/>
      </w:pPr>
      <w:r>
        <w:t xml:space="preserve">As prescribed at </w:t>
      </w:r>
      <w:r>
        <w:rPr>
          <w:color w:val="0000FF"/>
        </w:rPr>
        <w:fldChar w:fldCharType="begin"/>
      </w:r>
      <w:r>
        <w:rPr>
          <w:color w:val="0000FF"/>
        </w:rPr>
        <w:instrText xml:space="preserve"> REF _Numd19e48228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(MAR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2304c(e)).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161">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162">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_Numd19e46740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14-->
    <w:p xmlns:tce="http://www.TCE.com">
      <w:pPr>
        <w:pStyle w:val="Heading5"/>
      </w:pPr>
      <w:bookmarkStart w:id="5925" w:name="_Numd19e110342"/>
      <w:bookmarkStart w:id="5926" w:name="_Refd19e110342"/>
      <w:bookmarkStart w:id="5927" w:name="_Tocd19e110342"/>
      <w:r>
        <w:t/>
      </w:r>
      <w:r>
        <w:t>252.217</w:t>
      </w:r>
      <w:r>
        <w:t xml:space="preserve"> RESERVED</w:t>
      </w:r>
      <w:bookmarkEnd w:id="5926"/>
      <w:bookmarkEnd w:id="5927"/>
      <w:bookmarkEnd w:id="5925"/>
    </w:p>
    <!--Topic unique_1014-->
    <w:p xmlns:tce="http://www.TCE.com">
      <w:pPr>
        <w:pStyle w:val="Heading6"/>
      </w:pPr>
      <w:bookmarkStart w:id="5928" w:name="_Numd19e110355"/>
      <w:bookmarkStart w:id="5929" w:name="_Refd19e110355"/>
      <w:bookmarkStart w:id="5930" w:name="_Tocd19e110355"/>
      <w:r>
        <w:t/>
      </w:r>
      <w:r>
        <w:t>252.217-7000</w:t>
      </w:r>
      <w:r>
        <w:t xml:space="preserve"> Exercise of Option to Fulfill Foreign Military Sales Commitments.</w:t>
      </w:r>
      <w:bookmarkEnd w:id="5929"/>
      <w:bookmarkEnd w:id="5930"/>
      <w:bookmarkEnd w:id="5928"/>
    </w:p>
    <w:p xmlns:tce="http://www.TCE.com">
      <w:pPr>
        <w:pStyle w:val="BodyText"/>
      </w:pPr>
      <w:r>
        <w:t xml:space="preserve">Basic. As prescribed in </w:t>
      </w:r>
      <w:r>
        <w:rPr>
          <w:color w:val="0000FF"/>
        </w:rPr>
        <w:fldChar w:fldCharType="begin"/>
      </w:r>
      <w:r>
        <w:rPr>
          <w:color w:val="0000FF"/>
        </w:rPr>
        <w:instrText xml:space="preserve"> REF _Numd19e49698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_Numd19e49698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15-->
    <w:p xmlns:tce="http://www.TCE.com">
      <w:pPr>
        <w:pStyle w:val="Heading6"/>
      </w:pPr>
      <w:bookmarkStart w:id="5931" w:name="_Numd19e110433"/>
      <w:bookmarkStart w:id="5932" w:name="_Refd19e110433"/>
      <w:bookmarkStart w:id="5933" w:name="_Tocd19e110433"/>
      <w:r>
        <w:t/>
      </w:r>
      <w:r>
        <w:t>252.217-7001</w:t>
      </w:r>
      <w:r>
        <w:t xml:space="preserve"> Surge Option.</w:t>
      </w:r>
      <w:bookmarkEnd w:id="5932"/>
      <w:bookmarkEnd w:id="5933"/>
      <w:bookmarkEnd w:id="5931"/>
    </w:p>
    <w:p xmlns:tce="http://www.TCE.com">
      <w:pPr>
        <w:pStyle w:val="BodyText"/>
      </w:pPr>
      <w:r>
        <w:t xml:space="preserve">As prescribed in </w:t>
      </w:r>
      <w:r>
        <w:rPr>
          <w:color w:val="0000FF"/>
        </w:rPr>
        <w:fldChar w:fldCharType="begin"/>
      </w:r>
      <w:r>
        <w:rPr>
          <w:color w:val="0000FF"/>
        </w:rPr>
        <w:instrText xml:space="preserve"> REF _Numd19e49698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18-->
    <w:p xmlns:tce="http://www.TCE.com">
      <w:pPr>
        <w:pStyle w:val="Heading6"/>
      </w:pPr>
      <w:bookmarkStart w:id="5934" w:name="_Numd19e110500"/>
      <w:bookmarkStart w:id="5935" w:name="_Refd19e110500"/>
      <w:bookmarkStart w:id="5936" w:name="_Tocd19e110500"/>
      <w:r>
        <w:t/>
      </w:r>
      <w:r>
        <w:t>252.217-7002</w:t>
      </w:r>
      <w:r>
        <w:t xml:space="preserve"> Offering Property for Exchange.</w:t>
      </w:r>
      <w:bookmarkEnd w:id="5935"/>
      <w:bookmarkEnd w:id="5936"/>
      <w:bookmarkEnd w:id="5934"/>
    </w:p>
    <w:p xmlns:tce="http://www.TCE.com">
      <w:pPr>
        <w:pStyle w:val="BodyText"/>
      </w:pPr>
      <w:r>
        <w:t xml:space="preserve">As prescribed in </w:t>
      </w:r>
      <w:r>
        <w:rPr>
          <w:color w:val="0000FF"/>
        </w:rPr>
        <w:fldChar w:fldCharType="begin"/>
      </w:r>
      <w:r>
        <w:rPr>
          <w:color w:val="0000FF"/>
        </w:rPr>
        <w:instrText xml:space="preserve"> REF _Numd19e50133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23-->
    <w:p xmlns:tce="http://www.TCE.com">
      <w:pPr>
        <w:pStyle w:val="Heading6"/>
      </w:pPr>
      <w:bookmarkStart w:id="5937" w:name="_Numd19e110531"/>
      <w:bookmarkStart w:id="5938" w:name="_Refd19e110531"/>
      <w:bookmarkStart w:id="5939" w:name="_Tocd19e110531"/>
      <w:r>
        <w:t/>
      </w:r>
      <w:r>
        <w:t>252.217-7003</w:t>
      </w:r>
      <w:r>
        <w:t xml:space="preserve"> Changes.</w:t>
      </w:r>
      <w:bookmarkEnd w:id="5938"/>
      <w:bookmarkEnd w:id="5939"/>
      <w:bookmarkEnd w:id="5937"/>
    </w:p>
    <w:p xmlns:tce="http://www.TCE.com">
      <w:pPr>
        <w:pStyle w:val="BodyText"/>
      </w:pPr>
      <w:r>
        <w:t xml:space="preserve">As prescribed in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24-->
    <w:p xmlns:tce="http://www.TCE.com">
      <w:pPr>
        <w:pStyle w:val="Heading6"/>
      </w:pPr>
      <w:bookmarkStart w:id="5940" w:name="_Numd19e110584"/>
      <w:bookmarkStart w:id="5941" w:name="_Refd19e110584"/>
      <w:bookmarkStart w:id="5942" w:name="_Tocd19e110584"/>
      <w:r>
        <w:t/>
      </w:r>
      <w:r>
        <w:t>252.217-7004</w:t>
      </w:r>
      <w:r>
        <w:t xml:space="preserve"> Job Orders and Compensation.</w:t>
      </w:r>
      <w:bookmarkEnd w:id="5941"/>
      <w:bookmarkEnd w:id="5942"/>
      <w:bookmarkEnd w:id="5940"/>
    </w:p>
    <w:p xmlns:tce="http://www.TCE.com">
      <w:pPr>
        <w:pStyle w:val="BodyText"/>
      </w:pPr>
      <w:r>
        <w:t xml:space="preserve">As prescribed in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25-->
    <w:p xmlns:tce="http://www.TCE.com">
      <w:pPr>
        <w:pStyle w:val="Heading6"/>
      </w:pPr>
      <w:bookmarkStart w:id="5943" w:name="_Numd19e110627"/>
      <w:bookmarkStart w:id="5944" w:name="_Refd19e110627"/>
      <w:bookmarkStart w:id="5945" w:name="_Tocd19e110627"/>
      <w:r>
        <w:t/>
      </w:r>
      <w:r>
        <w:t>252.217-7005</w:t>
      </w:r>
      <w:r>
        <w:t xml:space="preserve"> Inspection and Manner of Doing Work.</w:t>
      </w:r>
      <w:bookmarkEnd w:id="5944"/>
      <w:bookmarkEnd w:id="5945"/>
      <w:bookmarkEnd w:id="5943"/>
    </w:p>
    <w:p xmlns:tce="http://www.TCE.com">
      <w:pPr>
        <w:pStyle w:val="BodyText"/>
      </w:pPr>
      <w:r>
        <w:t xml:space="preserve">As prescribed in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26-->
    <w:p xmlns:tce="http://www.TCE.com">
      <w:pPr>
        <w:pStyle w:val="Heading6"/>
      </w:pPr>
      <w:bookmarkStart w:id="5946" w:name="_Numd19e110711"/>
      <w:bookmarkStart w:id="5947" w:name="_Refd19e110711"/>
      <w:bookmarkStart w:id="5948" w:name="_Tocd19e110711"/>
      <w:r>
        <w:t/>
      </w:r>
      <w:r>
        <w:t>252.217-7006</w:t>
      </w:r>
      <w:r>
        <w:t xml:space="preserve"> Title.</w:t>
      </w:r>
      <w:bookmarkEnd w:id="5947"/>
      <w:bookmarkEnd w:id="5948"/>
      <w:bookmarkEnd w:id="5946"/>
    </w:p>
    <w:p xmlns:tce="http://www.TCE.com">
      <w:pPr>
        <w:pStyle w:val="BodyText"/>
      </w:pPr>
      <w:r>
        <w:t xml:space="preserve">As prescribed in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27-->
    <w:p xmlns:tce="http://www.TCE.com">
      <w:pPr>
        <w:pStyle w:val="Heading6"/>
      </w:pPr>
      <w:bookmarkStart w:id="5949" w:name="_Numd19e110744"/>
      <w:bookmarkStart w:id="5950" w:name="_Refd19e110744"/>
      <w:bookmarkStart w:id="5951" w:name="_Tocd19e110744"/>
      <w:r>
        <w:t/>
      </w:r>
      <w:r>
        <w:t>252.217-7007</w:t>
      </w:r>
      <w:r>
        <w:t xml:space="preserve"> Payments.</w:t>
      </w:r>
      <w:bookmarkEnd w:id="5950"/>
      <w:bookmarkEnd w:id="5951"/>
      <w:bookmarkEnd w:id="5949"/>
    </w:p>
    <w:p xmlns:tce="http://www.TCE.com">
      <w:pPr>
        <w:pStyle w:val="BodyText"/>
      </w:pPr>
      <w:r>
        <w:t xml:space="preserve">As prescribed in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28-->
    <w:p xmlns:tce="http://www.TCE.com">
      <w:pPr>
        <w:pStyle w:val="Heading6"/>
      </w:pPr>
      <w:bookmarkStart w:id="5952" w:name="_Numd19e110795"/>
      <w:bookmarkStart w:id="5953" w:name="_Refd19e110795"/>
      <w:bookmarkStart w:id="5954" w:name="_Tocd19e110795"/>
      <w:r>
        <w:t/>
      </w:r>
      <w:r>
        <w:t>252.217-7008</w:t>
      </w:r>
      <w:r>
        <w:t xml:space="preserve"> Bonds.</w:t>
      </w:r>
      <w:bookmarkEnd w:id="5953"/>
      <w:bookmarkEnd w:id="5954"/>
      <w:bookmarkEnd w:id="5952"/>
    </w:p>
    <w:p xmlns:tce="http://www.TCE.com">
      <w:pPr>
        <w:pStyle w:val="BodyText"/>
      </w:pPr>
      <w:r>
        <w:t xml:space="preserve">As prescribed in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29-->
    <w:p xmlns:tce="http://www.TCE.com">
      <w:pPr>
        <w:pStyle w:val="Heading6"/>
      </w:pPr>
      <w:bookmarkStart w:id="5955" w:name="_Numd19e110830"/>
      <w:bookmarkStart w:id="5956" w:name="_Refd19e110830"/>
      <w:bookmarkStart w:id="5957" w:name="_Tocd19e110830"/>
      <w:r>
        <w:t/>
      </w:r>
      <w:r>
        <w:t>252.217-7009</w:t>
      </w:r>
      <w:r>
        <w:t xml:space="preserve"> Default.</w:t>
      </w:r>
      <w:bookmarkEnd w:id="5956"/>
      <w:bookmarkEnd w:id="5957"/>
      <w:bookmarkEnd w:id="5955"/>
    </w:p>
    <w:p xmlns:tce="http://www.TCE.com">
      <w:pPr>
        <w:pStyle w:val="BodyText"/>
      </w:pPr>
      <w:r>
        <w:t xml:space="preserve">As prescribed in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30-->
    <w:p xmlns:tce="http://www.TCE.com">
      <w:pPr>
        <w:pStyle w:val="Heading6"/>
      </w:pPr>
      <w:bookmarkStart w:id="5958" w:name="_Numd19e110898"/>
      <w:bookmarkStart w:id="5959" w:name="_Refd19e110898"/>
      <w:bookmarkStart w:id="5960" w:name="_Tocd19e110898"/>
      <w:r>
        <w:t/>
      </w:r>
      <w:r>
        <w:t>252.217-7010</w:t>
      </w:r>
      <w:r>
        <w:t xml:space="preserve"> Performance.</w:t>
      </w:r>
      <w:bookmarkEnd w:id="5959"/>
      <w:bookmarkEnd w:id="5960"/>
      <w:bookmarkEnd w:id="5958"/>
    </w:p>
    <w:p xmlns:tce="http://www.TCE.com">
      <w:pPr>
        <w:pStyle w:val="BodyText"/>
      </w:pPr>
      <w:r>
        <w:t xml:space="preserve">As prescribed in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31-->
    <w:p xmlns:tce="http://www.TCE.com">
      <w:pPr>
        <w:pStyle w:val="Heading6"/>
      </w:pPr>
      <w:bookmarkStart w:id="5961" w:name="_Numd19e110950"/>
      <w:bookmarkStart w:id="5962" w:name="_Refd19e110950"/>
      <w:bookmarkStart w:id="5963" w:name="_Tocd19e110950"/>
      <w:r>
        <w:t/>
      </w:r>
      <w:r>
        <w:t>252.217-7011</w:t>
      </w:r>
      <w:r>
        <w:t xml:space="preserve"> Access to Vessel.</w:t>
      </w:r>
      <w:bookmarkEnd w:id="5962"/>
      <w:bookmarkEnd w:id="5963"/>
      <w:bookmarkEnd w:id="5961"/>
    </w:p>
    <w:p xmlns:tce="http://www.TCE.com">
      <w:pPr>
        <w:pStyle w:val="BodyText"/>
      </w:pPr>
      <w:r>
        <w:t xml:space="preserve">As prescribed at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32-->
    <w:p xmlns:tce="http://www.TCE.com">
      <w:pPr>
        <w:pStyle w:val="Heading6"/>
      </w:pPr>
      <w:bookmarkStart w:id="5964" w:name="_Numd19e110984"/>
      <w:bookmarkStart w:id="5965" w:name="_Refd19e110984"/>
      <w:bookmarkStart w:id="5966" w:name="_Tocd19e110984"/>
      <w:r>
        <w:t/>
      </w:r>
      <w:r>
        <w:t>252.217-7012</w:t>
      </w:r>
      <w:r>
        <w:t xml:space="preserve"> Liability and Insurance.</w:t>
      </w:r>
      <w:bookmarkEnd w:id="5965"/>
      <w:bookmarkEnd w:id="5966"/>
      <w:bookmarkEnd w:id="5964"/>
    </w:p>
    <w:p xmlns:tce="http://www.TCE.com">
      <w:pPr>
        <w:pStyle w:val="BodyText"/>
      </w:pPr>
      <w:r>
        <w:t xml:space="preserve">As prescribed in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33-->
    <w:p xmlns:tce="http://www.TCE.com">
      <w:pPr>
        <w:pStyle w:val="Heading6"/>
      </w:pPr>
      <w:bookmarkStart w:id="5967" w:name="_Numd19e111099"/>
      <w:bookmarkStart w:id="5968" w:name="_Refd19e111099"/>
      <w:bookmarkStart w:id="5969" w:name="_Tocd19e111099"/>
      <w:r>
        <w:t/>
      </w:r>
      <w:r>
        <w:t>252.217-7013</w:t>
      </w:r>
      <w:r>
        <w:t xml:space="preserve"> Guarantees.</w:t>
      </w:r>
      <w:bookmarkEnd w:id="5968"/>
      <w:bookmarkEnd w:id="5969"/>
      <w:bookmarkEnd w:id="5967"/>
    </w:p>
    <w:p xmlns:tce="http://www.TCE.com">
      <w:pPr>
        <w:pStyle w:val="BodyText"/>
      </w:pPr>
      <w:r>
        <w:t xml:space="preserve">As prescribed in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34-->
    <w:p xmlns:tce="http://www.TCE.com">
      <w:pPr>
        <w:pStyle w:val="Heading6"/>
      </w:pPr>
      <w:bookmarkStart w:id="5970" w:name="_Numd19e111141"/>
      <w:bookmarkStart w:id="5971" w:name="_Refd19e111141"/>
      <w:bookmarkStart w:id="5972" w:name="_Tocd19e111141"/>
      <w:r>
        <w:t/>
      </w:r>
      <w:r>
        <w:t>252.217-7014</w:t>
      </w:r>
      <w:r>
        <w:t xml:space="preserve"> Discharge of Liens.</w:t>
      </w:r>
      <w:bookmarkEnd w:id="5971"/>
      <w:bookmarkEnd w:id="5972"/>
      <w:bookmarkEnd w:id="5970"/>
    </w:p>
    <w:p xmlns:tce="http://www.TCE.com">
      <w:pPr>
        <w:pStyle w:val="BodyText"/>
      </w:pPr>
      <w:r>
        <w:t xml:space="preserve">As prescribed in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35-->
    <w:p xmlns:tce="http://www.TCE.com">
      <w:pPr>
        <w:pStyle w:val="Heading6"/>
      </w:pPr>
      <w:bookmarkStart w:id="5973" w:name="_Numd19e111178"/>
      <w:bookmarkStart w:id="5974" w:name="_Refd19e111178"/>
      <w:bookmarkStart w:id="5975" w:name="_Tocd19e111178"/>
      <w:r>
        <w:t/>
      </w:r>
      <w:r>
        <w:t>252.217-7015</w:t>
      </w:r>
      <w:r>
        <w:t xml:space="preserve"> Safety and Health.</w:t>
      </w:r>
      <w:bookmarkEnd w:id="5974"/>
      <w:bookmarkEnd w:id="5975"/>
      <w:bookmarkEnd w:id="5973"/>
    </w:p>
    <w:p xmlns:tce="http://www.TCE.com">
      <w:pPr>
        <w:pStyle w:val="BodyText"/>
      </w:pPr>
      <w:r>
        <w:t xml:space="preserve">As prescribed in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36-->
    <w:p xmlns:tce="http://www.TCE.com">
      <w:pPr>
        <w:pStyle w:val="Heading6"/>
      </w:pPr>
      <w:bookmarkStart w:id="5976" w:name="_Numd19e111212"/>
      <w:bookmarkStart w:id="5977" w:name="_Refd19e111212"/>
      <w:bookmarkStart w:id="5978" w:name="_Tocd19e111212"/>
      <w:r>
        <w:t/>
      </w:r>
      <w:r>
        <w:t>252.217-7016</w:t>
      </w:r>
      <w:r>
        <w:t xml:space="preserve"> Plant Protection.</w:t>
      </w:r>
      <w:bookmarkEnd w:id="5977"/>
      <w:bookmarkEnd w:id="5978"/>
      <w:bookmarkEnd w:id="5976"/>
    </w:p>
    <w:p xmlns:tce="http://www.TCE.com">
      <w:pPr>
        <w:pStyle w:val="BodyText"/>
      </w:pPr>
      <w:r>
        <w:t xml:space="preserve">As prescribed in </w:t>
      </w:r>
      <w:r>
        <w:rPr>
          <w:color w:val="0000FF"/>
        </w:rPr>
        <w:fldChar w:fldCharType="begin"/>
      </w:r>
      <w:r>
        <w:rPr>
          <w:color w:val="0000FF"/>
        </w:rPr>
        <w:instrText xml:space="preserve"> REF _Numd19e50415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15-->
    <w:p xmlns:tce="http://www.TCE.com">
      <w:pPr>
        <w:pStyle w:val="Heading6"/>
      </w:pPr>
      <w:bookmarkStart w:id="5979" w:name="_Numd19e111253"/>
      <w:bookmarkStart w:id="5980" w:name="_Refd19e111253"/>
      <w:bookmarkStart w:id="5981" w:name="_Tocd19e111253"/>
      <w:r>
        <w:t/>
      </w:r>
      <w:r>
        <w:t>252.217-7017</w:t>
      </w:r>
      <w:r>
        <w:t xml:space="preserve"> Reserved.</w:t>
      </w:r>
      <w:bookmarkEnd w:id="5980"/>
      <w:bookmarkEnd w:id="5981"/>
      <w:bookmarkEnd w:id="5979"/>
    </w:p>
    <!--Topic unique_2616-->
    <w:p xmlns:tce="http://www.TCE.com">
      <w:pPr>
        <w:pStyle w:val="Heading6"/>
      </w:pPr>
      <w:bookmarkStart w:id="5982" w:name="_Numd19e111267"/>
      <w:bookmarkStart w:id="5983" w:name="_Refd19e111267"/>
      <w:bookmarkStart w:id="5984" w:name="_Tocd19e111267"/>
      <w:r>
        <w:t/>
      </w:r>
      <w:r>
        <w:t>252.217-7018</w:t>
      </w:r>
      <w:r>
        <w:t xml:space="preserve"> Reserved.</w:t>
      </w:r>
      <w:bookmarkEnd w:id="5983"/>
      <w:bookmarkEnd w:id="5984"/>
      <w:bookmarkEnd w:id="5982"/>
    </w:p>
    <!--Topic unique_2617-->
    <w:p xmlns:tce="http://www.TCE.com">
      <w:pPr>
        <w:pStyle w:val="Heading6"/>
      </w:pPr>
      <w:bookmarkStart w:id="5985" w:name="_Numd19e111282"/>
      <w:bookmarkStart w:id="5986" w:name="_Refd19e111282"/>
      <w:bookmarkStart w:id="5987" w:name="_Tocd19e111282"/>
      <w:r>
        <w:t/>
      </w:r>
      <w:r>
        <w:t>252.217-7019</w:t>
      </w:r>
      <w:r>
        <w:t xml:space="preserve"> Reserved.</w:t>
      </w:r>
      <w:bookmarkEnd w:id="5986"/>
      <w:bookmarkEnd w:id="5987"/>
      <w:bookmarkEnd w:id="5985"/>
    </w:p>
    <!--Topic unique_2618-->
    <w:p xmlns:tce="http://www.TCE.com">
      <w:pPr>
        <w:pStyle w:val="Heading6"/>
      </w:pPr>
      <w:bookmarkStart w:id="5988" w:name="_Numd19e111296"/>
      <w:bookmarkStart w:id="5989" w:name="_Refd19e111296"/>
      <w:bookmarkStart w:id="5990" w:name="_Tocd19e111296"/>
      <w:r>
        <w:t/>
      </w:r>
      <w:r>
        <w:t>252.217-7020</w:t>
      </w:r>
      <w:r>
        <w:t xml:space="preserve"> Reserved.</w:t>
      </w:r>
      <w:bookmarkEnd w:id="5989"/>
      <w:bookmarkEnd w:id="5990"/>
      <w:bookmarkEnd w:id="5988"/>
    </w:p>
    <!--Topic unique_2619-->
    <w:p xmlns:tce="http://www.TCE.com">
      <w:pPr>
        <w:pStyle w:val="Heading6"/>
      </w:pPr>
      <w:bookmarkStart w:id="5991" w:name="_Numd19e111311"/>
      <w:bookmarkStart w:id="5992" w:name="_Refd19e111311"/>
      <w:bookmarkStart w:id="5993" w:name="_Tocd19e111311"/>
      <w:r>
        <w:t/>
      </w:r>
      <w:r>
        <w:t>252.217-7021</w:t>
      </w:r>
      <w:r>
        <w:t xml:space="preserve"> Reserved.</w:t>
      </w:r>
      <w:bookmarkEnd w:id="5992"/>
      <w:bookmarkEnd w:id="5993"/>
      <w:bookmarkEnd w:id="5991"/>
    </w:p>
    <!--Topic unique_2620-->
    <w:p xmlns:tce="http://www.TCE.com">
      <w:pPr>
        <w:pStyle w:val="Heading6"/>
      </w:pPr>
      <w:bookmarkStart w:id="5994" w:name="_Numd19e111325"/>
      <w:bookmarkStart w:id="5995" w:name="_Refd19e111325"/>
      <w:bookmarkStart w:id="5996" w:name="_Tocd19e111325"/>
      <w:r>
        <w:t/>
      </w:r>
      <w:r>
        <w:t>252.217-7022</w:t>
      </w:r>
      <w:r>
        <w:t xml:space="preserve"> Reserved.</w:t>
      </w:r>
      <w:bookmarkEnd w:id="5995"/>
      <w:bookmarkEnd w:id="5996"/>
      <w:bookmarkEnd w:id="5994"/>
    </w:p>
    <!--Topic unique_2621-->
    <w:p xmlns:tce="http://www.TCE.com">
      <w:pPr>
        <w:pStyle w:val="Heading6"/>
      </w:pPr>
      <w:bookmarkStart w:id="5997" w:name="_Numd19e111340"/>
      <w:bookmarkStart w:id="5998" w:name="_Refd19e111340"/>
      <w:bookmarkStart w:id="5999" w:name="_Tocd19e111340"/>
      <w:r>
        <w:t/>
      </w:r>
      <w:r>
        <w:t>252.217-7023</w:t>
      </w:r>
      <w:r>
        <w:t xml:space="preserve"> Reserved.</w:t>
      </w:r>
      <w:bookmarkEnd w:id="5998"/>
      <w:bookmarkEnd w:id="5999"/>
      <w:bookmarkEnd w:id="5997"/>
    </w:p>
    <!--Topic unique_2622-->
    <w:p xmlns:tce="http://www.TCE.com">
      <w:pPr>
        <w:pStyle w:val="Heading6"/>
      </w:pPr>
      <w:bookmarkStart w:id="6000" w:name="_Numd19e111354"/>
      <w:bookmarkStart w:id="6001" w:name="_Refd19e111354"/>
      <w:bookmarkStart w:id="6002" w:name="_Tocd19e111354"/>
      <w:r>
        <w:t/>
      </w:r>
      <w:r>
        <w:t>252.217-7024</w:t>
      </w:r>
      <w:r>
        <w:t xml:space="preserve"> Reserved.</w:t>
      </w:r>
      <w:bookmarkEnd w:id="6001"/>
      <w:bookmarkEnd w:id="6002"/>
      <w:bookmarkEnd w:id="6000"/>
    </w:p>
    <!--Topic unique_2623-->
    <w:p xmlns:tce="http://www.TCE.com">
      <w:pPr>
        <w:pStyle w:val="Heading6"/>
      </w:pPr>
      <w:bookmarkStart w:id="6003" w:name="_Numd19e111369"/>
      <w:bookmarkStart w:id="6004" w:name="_Refd19e111369"/>
      <w:bookmarkStart w:id="6005" w:name="_Tocd19e111369"/>
      <w:r>
        <w:t/>
      </w:r>
      <w:r>
        <w:t>252.217-7025</w:t>
      </w:r>
      <w:r>
        <w:t xml:space="preserve"> Reserved.</w:t>
      </w:r>
      <w:bookmarkEnd w:id="6004"/>
      <w:bookmarkEnd w:id="6005"/>
      <w:bookmarkEnd w:id="6003"/>
    </w:p>
    <!--Topic unique_1037-->
    <w:p xmlns:tce="http://www.TCE.com">
      <w:pPr>
        <w:pStyle w:val="Heading6"/>
      </w:pPr>
      <w:bookmarkStart w:id="6006" w:name="_Numd19e111383"/>
      <w:bookmarkStart w:id="6007" w:name="_Refd19e111383"/>
      <w:bookmarkStart w:id="6008" w:name="_Tocd19e111383"/>
      <w:r>
        <w:t/>
      </w:r>
      <w:r>
        <w:t>252.217-7026</w:t>
      </w:r>
      <w:r>
        <w:t xml:space="preserve"> Identification of Sources of Supply.</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_Numd19e50635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(NOV 1995)</w:t>
      </w:r>
    </w:p>
    <w:p xmlns:tce="http://www.TCE.com">
      <w:pPr>
        <w:pStyle w:val="BodyText"/>
        <w:ind w:left="720"/>
      </w:pPr>
      <w:r>
        <w:t>(a) The Government is required under 10 U.S.C. 2384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Item</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item;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34-->
    <w:p xmlns:tce="http://www.TCE.com">
      <w:pPr>
        <w:pStyle w:val="Heading6"/>
      </w:pPr>
      <w:bookmarkStart w:id="6009" w:name="_Numd19e111647"/>
      <w:bookmarkStart w:id="6010" w:name="_Refd19e111647"/>
      <w:bookmarkStart w:id="6011" w:name="_Tocd19e111647"/>
      <w:r>
        <w:t/>
      </w:r>
      <w:r>
        <w:t>252.217-7027</w:t>
      </w:r>
      <w:r>
        <w:t xml:space="preserve"> Contract Definitization.</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_Numd19e51064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(DEC 2012)</w:t>
      </w:r>
    </w:p>
    <w:p xmlns:tce="http://www.TCE.com">
      <w:pPr>
        <w:pStyle w:val="BodyText"/>
        <w:ind w:left="720"/>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xmlns:tce="http://www.TCE.com">
      <w:pPr>
        <w:pStyle w:val="BodyText"/>
        <w:ind w:left="720"/>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(c);</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(c)(1)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xmlns:tce="http://www.TCE.com">
      <w:pPr>
        <w:pStyle w:val="BodyText"/>
      </w:pPr>
      <w:r>
        <w:t>(End of clause)</w:t>
      </w:r>
    </w:p>
    <!--Topic unique_1045-->
    <w:p xmlns:tce="http://www.TCE.com">
      <w:pPr>
        <w:pStyle w:val="Heading6"/>
      </w:pPr>
      <w:bookmarkStart w:id="6012" w:name="_Numd19e111729"/>
      <w:bookmarkStart w:id="6013" w:name="_Refd19e111729"/>
      <w:bookmarkStart w:id="6014" w:name="_Tocd19e111729"/>
      <w:r>
        <w:t/>
      </w:r>
      <w:r>
        <w:t>252.217-7028</w:t>
      </w:r>
      <w:r>
        <w:t xml:space="preserve"> Over and Above Work.</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_Numd19e51387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24-->
    <w:p xmlns:tce="http://www.TCE.com">
      <w:pPr>
        <w:pStyle w:val="Heading5"/>
      </w:pPr>
      <w:bookmarkStart w:id="6015" w:name="_Numd19e111797"/>
      <w:bookmarkStart w:id="6016" w:name="_Refd19e111797"/>
      <w:bookmarkStart w:id="6017" w:name="_Tocd19e111797"/>
      <w:r>
        <w:t/>
      </w:r>
      <w:r>
        <w:t>252.219</w:t>
      </w:r>
      <w:r>
        <w:t xml:space="preserve"> RESERVED</w:t>
      </w:r>
      <w:bookmarkEnd w:id="6016"/>
      <w:bookmarkEnd w:id="6017"/>
      <w:bookmarkEnd w:id="6015"/>
    </w:p>
    <!--Topic unique_589-->
    <w:p xmlns:tce="http://www.TCE.com">
      <w:pPr>
        <w:pStyle w:val="Heading6"/>
      </w:pPr>
      <w:bookmarkStart w:id="6018" w:name="_Numd19e111810"/>
      <w:bookmarkStart w:id="6019" w:name="_Refd19e111810"/>
      <w:bookmarkStart w:id="6020" w:name="_Tocd19e111810"/>
      <w:r>
        <w:t/>
      </w:r>
      <w:r>
        <w:t>252.219-7000</w:t>
      </w:r>
      <w:r>
        <w:t xml:space="preserve"> Advancing Small Business Growth.</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_Numd19e52940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(SEP 2016)</w:t>
      </w:r>
    </w:p>
    <w:p xmlns:tce="http://www.TCE.com">
      <w:pPr>
        <w:pStyle w:val="BodyText"/>
        <w:ind w:left="720"/>
      </w:pPr>
      <w:r>
        <w:t>(a) This provision implements 10 U.S.C. 2419.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(c) For procurement technical assistance, the Offeror may contact the nearest Procurement Technical Assistance Center (PTAC). PTAC locations are available at http://www.dla.mil/HQ/SmallBusiness/PTAC.aspx.</w:t>
      </w:r>
    </w:p>
    <w:p xmlns:tce="http://www.TCE.com">
      <w:pPr>
        <w:pStyle w:val="BodyText"/>
      </w:pPr>
      <w:r>
        <w:t>(End of provision)</w:t>
      </w:r>
    </w:p>
    <!--Topic unique_2625-->
    <w:p xmlns:tce="http://www.TCE.com">
      <w:pPr>
        <w:pStyle w:val="Heading6"/>
      </w:pPr>
      <w:bookmarkStart w:id="6021" w:name="_Numd19e111843"/>
      <w:bookmarkStart w:id="6022" w:name="_Refd19e111843"/>
      <w:bookmarkStart w:id="6023" w:name="_Tocd19e111843"/>
      <w:r>
        <w:t/>
      </w:r>
      <w:r>
        <w:t>252.219-7001</w:t>
      </w:r>
      <w:r>
        <w:t xml:space="preserve"> Reserved.</w:t>
      </w:r>
      <w:bookmarkEnd w:id="6022"/>
      <w:bookmarkEnd w:id="6023"/>
      <w:bookmarkEnd w:id="6021"/>
    </w:p>
    <!--Topic unique_2626-->
    <w:p xmlns:tce="http://www.TCE.com">
      <w:pPr>
        <w:pStyle w:val="Heading6"/>
      </w:pPr>
      <w:bookmarkStart w:id="6024" w:name="_Numd19e111857"/>
      <w:bookmarkStart w:id="6025" w:name="_Refd19e111857"/>
      <w:bookmarkStart w:id="6026" w:name="_Tocd19e111857"/>
      <w:r>
        <w:t/>
      </w:r>
      <w:r>
        <w:t>252.219-7002</w:t>
      </w:r>
      <w:r>
        <w:t xml:space="preserve"> Reserved.</w:t>
      </w:r>
      <w:bookmarkEnd w:id="6025"/>
      <w:bookmarkEnd w:id="6026"/>
      <w:bookmarkEnd w:id="6024"/>
    </w:p>
    <!--Topic unique_591-->
    <w:p xmlns:tce="http://www.TCE.com">
      <w:pPr>
        <w:pStyle w:val="Heading6"/>
      </w:pPr>
      <w:bookmarkStart w:id="6027" w:name="_Numd19e111872"/>
      <w:bookmarkStart w:id="6028" w:name="_Refd19e111872"/>
      <w:bookmarkStart w:id="6029" w:name="_Tocd19e111872"/>
      <w:r>
        <w:t/>
      </w:r>
      <w:r>
        <w:t>252.219-7003</w:t>
      </w:r>
      <w:r>
        <w:t xml:space="preserve"> Small Business Subcontracting Plan (DoD Contracts).</w:t>
      </w:r>
      <w:bookmarkEnd w:id="6028"/>
      <w:bookmarkEnd w:id="6029"/>
      <w:bookmarkEnd w:id="6027"/>
    </w:p>
    <w:p xmlns:tce="http://www.TCE.com">
      <w:pPr>
        <w:pStyle w:val="BodyText"/>
      </w:pPr>
      <w:r>
        <w:t/>
      </w:r>
      <w:r>
        <w:rPr>
          <w:i/>
        </w:rPr>
        <w:t>Basic</w:t>
      </w:r>
      <w:r>
        <w:t xml:space="preserve">. As prescribed in </w:t>
      </w:r>
      <w:r>
        <w:rPr>
          <w:color w:val="0000FF"/>
        </w:rPr>
        <w:fldChar w:fldCharType="begin"/>
      </w:r>
      <w:r>
        <w:rPr>
          <w:color w:val="0000FF"/>
        </w:rPr>
        <w:instrText xml:space="preserve"> REF _Numd19e53409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_Numd19e112086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_Numd19e53217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_Numd19e53409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_Numd19e112086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_Numd19e53217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_Numd19e53409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_Numd19e112086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_Numd19e53217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593-->
    <w:p xmlns:tce="http://www.TCE.com">
      <w:pPr>
        <w:pStyle w:val="Heading6"/>
      </w:pPr>
      <w:bookmarkStart w:id="6030" w:name="_Numd19e112086"/>
      <w:bookmarkStart w:id="6031" w:name="_Refd19e112086"/>
      <w:bookmarkStart w:id="6032" w:name="_Tocd19e112086"/>
      <w:r>
        <w:t/>
      </w:r>
      <w:r>
        <w:t>252.219-7004</w:t>
      </w:r>
      <w:r>
        <w:t xml:space="preserve"> Small Business Subcontracting Plan (Test Program).</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_Numd19e53409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(MAY 2019)</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2430(a);</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_Numd19e111872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_Numd19e111872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_Numd19e112086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_Numd19e53217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27-->
    <w:p xmlns:tce="http://www.TCE.com">
      <w:pPr>
        <w:pStyle w:val="Heading6"/>
      </w:pPr>
      <w:bookmarkStart w:id="6033" w:name="_Numd19e112226"/>
      <w:bookmarkStart w:id="6034" w:name="_Refd19e112226"/>
      <w:bookmarkStart w:id="6035" w:name="_Tocd19e112226"/>
      <w:r>
        <w:t/>
      </w:r>
      <w:r>
        <w:t>252.219-7005</w:t>
      </w:r>
      <w:r>
        <w:t xml:space="preserve"> Reserved.</w:t>
      </w:r>
      <w:bookmarkEnd w:id="6034"/>
      <w:bookmarkEnd w:id="6035"/>
      <w:bookmarkEnd w:id="6033"/>
    </w:p>
    <!--Topic unique_2628-->
    <w:p xmlns:tce="http://www.TCE.com">
      <w:pPr>
        <w:pStyle w:val="Heading6"/>
      </w:pPr>
      <w:bookmarkStart w:id="6036" w:name="_Numd19e112240"/>
      <w:bookmarkStart w:id="6037" w:name="_Refd19e112240"/>
      <w:bookmarkStart w:id="6038" w:name="_Tocd19e112240"/>
      <w:r>
        <w:t/>
      </w:r>
      <w:r>
        <w:t>252.219-7006</w:t>
      </w:r>
      <w:r>
        <w:t xml:space="preserve"> Reserved.</w:t>
      </w:r>
      <w:bookmarkEnd w:id="6037"/>
      <w:bookmarkEnd w:id="6038"/>
      <w:bookmarkEnd w:id="6036"/>
    </w:p>
    <!--Topic unique_2629-->
    <w:p xmlns:tce="http://www.TCE.com">
      <w:pPr>
        <w:pStyle w:val="Heading6"/>
      </w:pPr>
      <w:bookmarkStart w:id="6039" w:name="_Numd19e112255"/>
      <w:bookmarkStart w:id="6040" w:name="_Refd19e112255"/>
      <w:bookmarkStart w:id="6041" w:name="_Tocd19e112255"/>
      <w:r>
        <w:t/>
      </w:r>
      <w:r>
        <w:t>252.219-7007</w:t>
      </w:r>
      <w:r>
        <w:t xml:space="preserve"> Reserved.</w:t>
      </w:r>
      <w:bookmarkEnd w:id="6040"/>
      <w:bookmarkEnd w:id="6041"/>
      <w:bookmarkEnd w:id="6039"/>
    </w:p>
    <!--Topic unique_2630-->
    <w:p xmlns:tce="http://www.TCE.com">
      <w:pPr>
        <w:pStyle w:val="Heading6"/>
      </w:pPr>
      <w:bookmarkStart w:id="6042" w:name="_Numd19e112269"/>
      <w:bookmarkStart w:id="6043" w:name="_Refd19e112269"/>
      <w:bookmarkStart w:id="6044" w:name="_Tocd19e112269"/>
      <w:r>
        <w:t/>
      </w:r>
      <w:r>
        <w:t>252.219-7008</w:t>
      </w:r>
      <w:r>
        <w:t xml:space="preserve"> Reserved.</w:t>
      </w:r>
      <w:bookmarkEnd w:id="6043"/>
      <w:bookmarkEnd w:id="6044"/>
      <w:bookmarkEnd w:id="6042"/>
    </w:p>
    <!--Topic unique_1148-->
    <w:p xmlns:tce="http://www.TCE.com">
      <w:pPr>
        <w:pStyle w:val="Heading6"/>
      </w:pPr>
      <w:bookmarkStart w:id="6045" w:name="_Numd19e112284"/>
      <w:bookmarkStart w:id="6046" w:name="_Refd19e112284"/>
      <w:bookmarkStart w:id="6047" w:name="_Tocd19e112284"/>
      <w:r>
        <w:t/>
      </w:r>
      <w:r>
        <w:t>252.219-7009</w:t>
      </w:r>
      <w:r>
        <w:t xml:space="preserve"> Section 8(a) Direct Award.</w:t>
      </w:r>
      <w:bookmarkEnd w:id="6046"/>
      <w:bookmarkEnd w:id="6047"/>
      <w:bookmarkEnd w:id="6045"/>
    </w:p>
    <w:p xmlns:tce="http://www.TCE.com">
      <w:pPr>
        <w:pStyle w:val="BodyText"/>
      </w:pPr>
      <w:r>
        <w:t xml:space="preserve">As prescribed in </w:t>
      </w:r>
      <w:r>
        <w:rPr>
          <w:color w:val="0000FF"/>
        </w:rPr>
        <w:fldChar w:fldCharType="begin"/>
      </w:r>
      <w:r>
        <w:rPr>
          <w:color w:val="0000FF"/>
        </w:rPr>
        <w:instrText xml:space="preserve"> REF _Numd19e53753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1149-->
    <w:p xmlns:tce="http://www.TCE.com">
      <w:pPr>
        <w:pStyle w:val="Heading6"/>
      </w:pPr>
      <w:bookmarkStart w:id="6048" w:name="_Numd19e112361"/>
      <w:bookmarkStart w:id="6049" w:name="_Refd19e112361"/>
      <w:bookmarkStart w:id="6050" w:name="_Tocd19e112361"/>
      <w:r>
        <w:t/>
      </w:r>
      <w:r>
        <w:t>252.219-7010</w:t>
      </w:r>
      <w:r>
        <w:t xml:space="preserve"> Notification of Competition Limited to Eligible 8(a) Participants—Partnership Agreement.</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_Numd19e53753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50-->
    <w:p xmlns:tce="http://www.TCE.com">
      <w:pPr>
        <w:pStyle w:val="Heading6"/>
      </w:pPr>
      <w:bookmarkStart w:id="6051" w:name="_Numd19e112420"/>
      <w:bookmarkStart w:id="6052" w:name="_Refd19e112420"/>
      <w:bookmarkStart w:id="6053" w:name="_Tocd19e112420"/>
      <w:r>
        <w:t/>
      </w:r>
      <w:r>
        <w:t>252.219-7011</w:t>
      </w:r>
      <w:r>
        <w:t xml:space="preserve"> Notification to Delay Performance.</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_Numd19e53753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594-->
    <w:p xmlns:tce="http://www.TCE.com">
      <w:pPr>
        <w:pStyle w:val="Heading6"/>
      </w:pPr>
      <w:bookmarkStart w:id="6054" w:name="_Numd19e112448"/>
      <w:bookmarkStart w:id="6055" w:name="_Refd19e112448"/>
      <w:bookmarkStart w:id="6056" w:name="_Tocd19e112448"/>
      <w:r>
        <w:t/>
      </w:r>
      <w:r>
        <w:t>252.219-7012</w:t>
      </w:r>
      <w:r>
        <w:t xml:space="preserve"> Competition for Religious-Related Services.</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_Numd19e52839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31-->
    <w:p xmlns:tce="http://www.TCE.com">
      <w:pPr>
        <w:pStyle w:val="Heading5"/>
      </w:pPr>
      <w:bookmarkStart w:id="6057" w:name="_Numd19e112487"/>
      <w:bookmarkStart w:id="6058" w:name="_Refd19e112487"/>
      <w:bookmarkStart w:id="6059" w:name="_Tocd19e112487"/>
      <w:r>
        <w:t/>
      </w:r>
      <w:r>
        <w:t>252.222</w:t>
      </w:r>
      <w:r>
        <w:t xml:space="preserve"> RESERVED</w:t>
      </w:r>
      <w:bookmarkEnd w:id="6058"/>
      <w:bookmarkEnd w:id="6059"/>
      <w:bookmarkEnd w:id="6057"/>
    </w:p>
    <!--Topic unique_1239-->
    <w:p xmlns:tce="http://www.TCE.com">
      <w:pPr>
        <w:pStyle w:val="Heading6"/>
      </w:pPr>
      <w:bookmarkStart w:id="6060" w:name="_Numd19e112500"/>
      <w:bookmarkStart w:id="6061" w:name="_Refd19e112500"/>
      <w:bookmarkStart w:id="6062" w:name="_Tocd19e112500"/>
      <w:r>
        <w:t/>
      </w:r>
      <w:r>
        <w:t>252.222-7000</w:t>
      </w:r>
      <w:r>
        <w:t xml:space="preserve"> Restrictions on Employment of Personnel.</w:t>
      </w:r>
      <w:bookmarkEnd w:id="6061"/>
      <w:bookmarkEnd w:id="6062"/>
      <w:bookmarkEnd w:id="6060"/>
    </w:p>
    <w:p xmlns:tce="http://www.TCE.com">
      <w:pPr>
        <w:pStyle w:val="BodyText"/>
      </w:pPr>
      <w:r>
        <w:t xml:space="preserve">As prescribed in </w:t>
      </w:r>
      <w:r>
        <w:rPr>
          <w:color w:val="0000FF"/>
        </w:rPr>
        <w:fldChar w:fldCharType="begin"/>
      </w:r>
      <w:r>
        <w:rPr>
          <w:color w:val="0000FF"/>
        </w:rPr>
        <w:instrText xml:space="preserve"> REF _Numd19e56251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32-->
    <w:p xmlns:tce="http://www.TCE.com">
      <w:pPr>
        <w:pStyle w:val="Heading6"/>
      </w:pPr>
      <w:bookmarkStart w:id="6063" w:name="_Numd19e112531"/>
      <w:bookmarkStart w:id="6064" w:name="_Refd19e112531"/>
      <w:bookmarkStart w:id="6065" w:name="_Tocd19e112531"/>
      <w:r>
        <w:t/>
      </w:r>
      <w:r>
        <w:t>252.222-7001</w:t>
      </w:r>
      <w:r>
        <w:t xml:space="preserve"> Reserved.</w:t>
      </w:r>
      <w:bookmarkEnd w:id="6064"/>
      <w:bookmarkEnd w:id="6065"/>
      <w:bookmarkEnd w:id="6063"/>
    </w:p>
    <!--Topic unique_1240-->
    <w:p xmlns:tce="http://www.TCE.com">
      <w:pPr>
        <w:pStyle w:val="Heading6"/>
      </w:pPr>
      <w:bookmarkStart w:id="6066" w:name="_Numd19e112545"/>
      <w:bookmarkStart w:id="6067" w:name="_Refd19e112545"/>
      <w:bookmarkStart w:id="6068" w:name="_Tocd19e112545"/>
      <w:r>
        <w:t/>
      </w:r>
      <w:r>
        <w:t>252.222-7002</w:t>
      </w:r>
      <w:r>
        <w:t xml:space="preserve"> Compliance with Local Labor Laws (Overseas).</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_Numd19e56304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41-->
    <w:p xmlns:tce="http://www.TCE.com">
      <w:pPr>
        <w:pStyle w:val="Heading6"/>
      </w:pPr>
      <w:bookmarkStart w:id="6069" w:name="_Numd19e112582"/>
      <w:bookmarkStart w:id="6070" w:name="_Refd19e112582"/>
      <w:bookmarkStart w:id="6071" w:name="_Tocd19e112582"/>
      <w:r>
        <w:t/>
      </w:r>
      <w:r>
        <w:t>252.222-7003</w:t>
      </w:r>
      <w:r>
        <w:t xml:space="preserve"> Permit from Italian Inspectorate of Labor.</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_Numd19e56304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42-->
    <w:p xmlns:tce="http://www.TCE.com">
      <w:pPr>
        <w:pStyle w:val="Heading6"/>
      </w:pPr>
      <w:bookmarkStart w:id="6072" w:name="_Numd19e112610"/>
      <w:bookmarkStart w:id="6073" w:name="_Refd19e112610"/>
      <w:bookmarkStart w:id="6074" w:name="_Tocd19e112610"/>
      <w:r>
        <w:t/>
      </w:r>
      <w:r>
        <w:t>252.222-7004</w:t>
      </w:r>
      <w:r>
        <w:t xml:space="preserve"> Compliance with Spanish Social Security Laws and Regulations.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_Numd19e56304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43-->
    <w:p xmlns:tce="http://www.TCE.com">
      <w:pPr>
        <w:pStyle w:val="Heading6"/>
      </w:pPr>
      <w:bookmarkStart w:id="6075" w:name="_Numd19e112651"/>
      <w:bookmarkStart w:id="6076" w:name="_Refd19e112651"/>
      <w:bookmarkStart w:id="6077" w:name="_Tocd19e112651"/>
      <w:r>
        <w:t/>
      </w:r>
      <w:r>
        <w:t>252.222-7005</w:t>
      </w:r>
      <w:r>
        <w:t xml:space="preserve"> Prohibition on Use of Nonimmigrant Aliens—Guam.</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_Numd19e56400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44-->
    <w:p xmlns:tce="http://www.TCE.com">
      <w:pPr>
        <w:pStyle w:val="Heading6"/>
      </w:pPr>
      <w:bookmarkStart w:id="6078" w:name="_Numd19e112679"/>
      <w:bookmarkStart w:id="6079" w:name="_Refd19e112679"/>
      <w:bookmarkStart w:id="6080" w:name="_Tocd19e112679"/>
      <w:r>
        <w:t/>
      </w:r>
      <w:r>
        <w:t>252.222-7006</w:t>
      </w:r>
      <w:r>
        <w:t xml:space="preserve"> Restrictions on the Use of Mandatory Arbitration Agreements.</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_Numd19e56561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(DEC 2010)</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_Numd19e56528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33-->
    <w:p xmlns:tce="http://www.TCE.com">
      <w:pPr>
        <w:pStyle w:val="Heading5"/>
      </w:pPr>
      <w:bookmarkStart w:id="6081" w:name="_Numd19e112746"/>
      <w:bookmarkStart w:id="6082" w:name="_Refd19e112746"/>
      <w:bookmarkStart w:id="6083" w:name="_Tocd19e112746"/>
      <w:r>
        <w:t/>
      </w:r>
      <w:r>
        <w:t>252.223</w:t>
      </w:r>
      <w:r>
        <w:t xml:space="preserve"> RESERVED</w:t>
      </w:r>
      <w:bookmarkEnd w:id="6082"/>
      <w:bookmarkEnd w:id="6083"/>
      <w:bookmarkEnd w:id="6081"/>
    </w:p>
    <!--Topic unique_2634-->
    <w:p xmlns:tce="http://www.TCE.com">
      <w:pPr>
        <w:pStyle w:val="Heading6"/>
      </w:pPr>
      <w:bookmarkStart w:id="6084" w:name="_Numd19e112759"/>
      <w:bookmarkStart w:id="6085" w:name="_Refd19e112759"/>
      <w:bookmarkStart w:id="6086" w:name="_Tocd19e112759"/>
      <w:r>
        <w:t/>
      </w:r>
      <w:r>
        <w:t>252.223-7000</w:t>
      </w:r>
      <w:r>
        <w:t xml:space="preserve"> Reserved.</w:t>
      </w:r>
      <w:bookmarkEnd w:id="6085"/>
      <w:bookmarkEnd w:id="6086"/>
      <w:bookmarkEnd w:id="6084"/>
    </w:p>
    <!--Topic unique_1287-->
    <w:p xmlns:tce="http://www.TCE.com">
      <w:pPr>
        <w:pStyle w:val="Heading6"/>
      </w:pPr>
      <w:bookmarkStart w:id="6087" w:name="_Numd19e112774"/>
      <w:bookmarkStart w:id="6088" w:name="_Refd19e112774"/>
      <w:bookmarkStart w:id="6089" w:name="_Tocd19e112774"/>
      <w:r>
        <w:t/>
      </w:r>
      <w:r>
        <w:t>252.223-7001</w:t>
      </w:r>
      <w:r>
        <w:t xml:space="preserve"> Hazard Warning Labels.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_Numd19e57016 \h </w:instrText>
      </w:r>
      <w:r>
        <w:fldChar w:fldCharType="separate"/>
      </w:r>
      <w:rPr>
        <w:color w:val="0000FF"/>
      </w:rPr>
      <w:r>
        <w:rPr>
          <w:u w:val="single"/>
        </w:rPr>
        <w:t>223.303</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288-->
    <w:p xmlns:tce="http://www.TCE.com">
      <w:pPr>
        <w:pStyle w:val="Heading6"/>
      </w:pPr>
      <w:bookmarkStart w:id="6090" w:name="_Numd19e112910"/>
      <w:bookmarkStart w:id="6091" w:name="_Refd19e112910"/>
      <w:bookmarkStart w:id="6092" w:name="_Tocd19e112910"/>
      <w:r>
        <w:t/>
      </w:r>
      <w:r>
        <w:t>252.223-7002</w:t>
      </w:r>
      <w:r>
        <w:t xml:space="preserve"> Safety Precautions for Ammunition and Explosives.</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_Numd19e57183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(MAY 1994)</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290-->
    <w:p xmlns:tce="http://www.TCE.com">
      <w:pPr>
        <w:pStyle w:val="Heading6"/>
      </w:pPr>
      <w:bookmarkStart w:id="6093" w:name="_Numd19e113052"/>
      <w:bookmarkStart w:id="6094" w:name="_Refd19e113052"/>
      <w:bookmarkStart w:id="6095" w:name="_Tocd19e113052"/>
      <w:r>
        <w:t/>
      </w:r>
      <w:r>
        <w:t>252.223-7003</w:t>
      </w:r>
      <w:r>
        <w:t xml:space="preserve"> Change in Place of Performance—Ammunition and Explosives.</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_Numd19e57183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1292-->
    <w:p xmlns:tce="http://www.TCE.com">
      <w:pPr>
        <w:pStyle w:val="Heading6"/>
      </w:pPr>
      <w:bookmarkStart w:id="6096" w:name="_Numd19e113084"/>
      <w:bookmarkStart w:id="6097" w:name="_Refd19e113084"/>
      <w:bookmarkStart w:id="6098" w:name="_Tocd19e113084"/>
      <w:r>
        <w:t/>
      </w:r>
      <w:r>
        <w:t>252.223-7004</w:t>
      </w:r>
      <w:r>
        <w:t xml:space="preserve"> Drug-Free Work Force.</w:t>
      </w:r>
      <w:bookmarkEnd w:id="6097"/>
      <w:bookmarkEnd w:id="6098"/>
      <w:bookmarkEnd w:id="6096"/>
    </w:p>
    <w:p xmlns:tce="http://www.TCE.com">
      <w:pPr>
        <w:pStyle w:val="BodyText"/>
      </w:pPr>
      <w:r>
        <w:t xml:space="preserve">As prescribed in </w:t>
      </w:r>
      <w:r>
        <w:rPr>
          <w:color w:val="0000FF"/>
        </w:rPr>
        <w:fldChar w:fldCharType="begin"/>
      </w:r>
      <w:r>
        <w:rPr>
          <w:color w:val="0000FF"/>
        </w:rPr>
        <w:instrText xml:space="preserve"> REF _Numd19e57293 \h </w:instrText>
      </w:r>
      <w:r>
        <w:fldChar w:fldCharType="separate"/>
      </w:r>
      <w:rPr>
        <w:color w:val="0000FF"/>
      </w:rPr>
      <w:r>
        <w:rPr>
          <w:u w:val="single"/>
        </w:rPr>
        <w:t>223.570-2</w:t>
      </w:r>
      <w:r>
        <w:rPr>
          <w:color w:val="0000FF"/>
        </w:rPr>
        <w:fldChar w:fldCharType="end"/>
      </w:r>
      <w:r>
        <w:t xml:space="preserve"> , use the following clause:</w:t>
      </w:r>
    </w:p>
    <w:p xmlns:tce="http://www.TCE.com">
      <w:pPr>
        <w:pStyle w:val="BodyText"/>
      </w:pPr>
      <w:r>
        <w:t>DRUG-FREE WORK FORCE (SEP 1988)</w:t>
      </w:r>
    </w:p>
    <w:p xmlns:tce="http://www.TCE.com">
      <w:pPr>
        <w:pStyle w:val="BodyText"/>
        <w:ind w:left="720"/>
      </w:pPr>
      <w:r>
        <w:t xml:space="preserve">(a) </w:t>
      </w:r>
      <w:r>
        <w:rPr>
          <w:i/>
        </w:rPr>
        <w:t>Definitions</w:t>
      </w:r>
      <w:r>
        <w:t>.</w:t>
      </w:r>
    </w:p>
    <w:p xmlns:tce="http://www.TCE.com">
      <w:pPr>
        <w:pStyle w:val="BodyText"/>
        <w:ind w:left="1440"/>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ind w:left="1440"/>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35-->
    <w:p xmlns:tce="http://www.TCE.com">
      <w:pPr>
        <w:pStyle w:val="Heading6"/>
      </w:pPr>
      <w:bookmarkStart w:id="6099" w:name="_Numd19e113153"/>
      <w:bookmarkStart w:id="6100" w:name="_Refd19e113153"/>
      <w:bookmarkStart w:id="6101" w:name="_Tocd19e113153"/>
      <w:r>
        <w:t/>
      </w:r>
      <w:r>
        <w:t>252.223-7005</w:t>
      </w:r>
      <w:r>
        <w:t xml:space="preserve"> Reserved.</w:t>
      </w:r>
      <w:bookmarkEnd w:id="6100"/>
      <w:bookmarkEnd w:id="6101"/>
      <w:bookmarkEnd w:id="6099"/>
    </w:p>
    <!--Topic unique_1293-->
    <w:p xmlns:tce="http://www.TCE.com">
      <w:pPr>
        <w:pStyle w:val="Heading6"/>
      </w:pPr>
      <w:bookmarkStart w:id="6102" w:name="_Numd19e113167"/>
      <w:bookmarkStart w:id="6103" w:name="_Refd19e113167"/>
      <w:bookmarkStart w:id="6104" w:name="_Tocd19e113167"/>
      <w:r>
        <w:t/>
      </w:r>
      <w:r>
        <w:t>252.223-7006</w:t>
      </w:r>
      <w:r>
        <w:t xml:space="preserve"> Prohibition on Storage, Treatment, and Disposal of Toxic or Hazardous Materials.</w:t>
      </w:r>
      <w:bookmarkEnd w:id="6103"/>
      <w:bookmarkEnd w:id="6104"/>
      <w:bookmarkEnd w:id="6102"/>
    </w:p>
    <w:p xmlns:tce="http://www.TCE.com">
      <w:pPr>
        <w:pStyle w:val="BodyText"/>
      </w:pPr>
      <w:r>
        <w:t xml:space="preserve">Basic. As prescribed in </w:t>
      </w:r>
      <w:r>
        <w:rPr>
          <w:color w:val="0000FF"/>
        </w:rPr>
        <w:fldChar w:fldCharType="begin"/>
      </w:r>
      <w:r>
        <w:rPr>
          <w:color w:val="0000FF"/>
        </w:rPr>
        <w:instrText xml:space="preserve"> REF _Numd19e57560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_Numd19e57560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_Numd19e57560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_Numd19e57560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_Numd19e57494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1294-->
    <w:p xmlns:tce="http://www.TCE.com">
      <w:pPr>
        <w:pStyle w:val="Heading6"/>
      </w:pPr>
      <w:bookmarkStart w:id="6105" w:name="_Numd19e113259"/>
      <w:bookmarkStart w:id="6106" w:name="_Refd19e113259"/>
      <w:bookmarkStart w:id="6107" w:name="_Tocd19e113259"/>
      <w:r>
        <w:t/>
      </w:r>
      <w:r>
        <w:t>252.223-7007</w:t>
      </w:r>
      <w:r>
        <w:t xml:space="preserve"> Safeguarding Sensitive Conventional Arms, Ammunition, and Explosives.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_Numd19e57679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(SEP 1999)</w:t>
      </w:r>
    </w:p>
    <w:p xmlns:tce="http://www.TCE.com">
      <w:pPr>
        <w:pStyle w:val="BodyText"/>
        <w:ind w:left="720"/>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xmlns:tce="http://www.TCE.com">
      <w:pPr>
        <w:pStyle w:val="BodyText"/>
        <w:ind w:left="720"/>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5100.76-M, as specified in the statement of work. The edition of DoD 5100.76-M in effect on the date of issuance of the solicitation for this contract shall apply.</w:t>
      </w:r>
    </w:p>
    <w:p xmlns:tce="http://www.TCE.com">
      <w:pPr>
        <w:pStyle w:val="BodyText"/>
        <w:ind w:left="720"/>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DSS field office of any subcontract involving AA&amp;E within 10 days after award of the subcontract.</w:t>
      </w:r>
    </w:p>
    <w:p xmlns:tce="http://www.TCE.com">
      <w:pPr>
        <w:pStyle w:val="BodyText"/>
        <w:ind w:left="720"/>
      </w:pPr>
      <w:r>
        <w:t>(f)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596-->
    <w:p xmlns:tce="http://www.TCE.com">
      <w:pPr>
        <w:pStyle w:val="Heading6"/>
      </w:pPr>
      <w:bookmarkStart w:id="6108" w:name="_Numd19e113354"/>
      <w:bookmarkStart w:id="6109" w:name="_Refd19e113354"/>
      <w:bookmarkStart w:id="6110" w:name="_Tocd19e113354"/>
      <w:r>
        <w:t/>
      </w:r>
      <w:r>
        <w:t>252.223-7008</w:t>
      </w:r>
      <w:r>
        <w:t xml:space="preserve"> Prohibition of Hexavalent Chromium.</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_Numd19e57872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(JUN 2013)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144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items, that are for supplies, maintenance and repair services, or construction materials.</w:t>
      </w:r>
    </w:p>
    <w:p xmlns:tce="http://www.TCE.com">
      <w:pPr>
        <w:pStyle w:val="BodyText"/>
      </w:pPr>
      <w:r>
        <w:t>(End of clause)</w:t>
      </w:r>
    </w:p>
    <!--Topic unique_2636-->
    <w:p xmlns:tce="http://www.TCE.com">
      <w:pPr>
        <w:pStyle w:val="Heading5"/>
      </w:pPr>
      <w:bookmarkStart w:id="6111" w:name="_Numd19e113412"/>
      <w:bookmarkStart w:id="6112" w:name="_Refd19e113412"/>
      <w:bookmarkStart w:id="6113" w:name="_Tocd19e113412"/>
      <w:r>
        <w:t/>
      </w:r>
      <w:r>
        <w:t>252.225</w:t>
      </w:r>
      <w:r>
        <w:t xml:space="preserve"> RESERVED</w:t>
      </w:r>
      <w:bookmarkEnd w:id="6112"/>
      <w:bookmarkEnd w:id="6113"/>
      <w:bookmarkEnd w:id="6111"/>
    </w:p>
    <!--Topic unique_211-->
    <w:p xmlns:tce="http://www.TCE.com">
      <w:pPr>
        <w:pStyle w:val="Heading6"/>
      </w:pPr>
      <w:bookmarkStart w:id="6114" w:name="_Numd19e113425"/>
      <w:bookmarkStart w:id="6115" w:name="_Refd19e113425"/>
      <w:bookmarkStart w:id="6116" w:name="_Tocd19e113425"/>
      <w:r>
        <w:t/>
      </w:r>
      <w:r>
        <w:t>252.225-7000</w:t>
      </w:r>
      <w:r>
        <w:t xml:space="preserve"> Buy American—Balance of Payments Program Certificate.</w:t>
      </w:r>
      <w:bookmarkEnd w:id="6115"/>
      <w:bookmarkEnd w:id="6116"/>
      <w:bookmarkEnd w:id="6114"/>
    </w:p>
    <w:p xmlns:tce="http://www.TCE.com">
      <w:pPr>
        <w:pStyle w:val="BodyText"/>
      </w:pPr>
      <w:r>
        <w:t xml:space="preserve">Basic.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Topic unique_599-->
    <w:p xmlns:tce="http://www.TCE.com">
      <w:pPr>
        <w:pStyle w:val="Heading6"/>
      </w:pPr>
      <w:bookmarkStart w:id="6117" w:name="_Numd19e113738"/>
      <w:bookmarkStart w:id="6118" w:name="_Refd19e113738"/>
      <w:bookmarkStart w:id="6119" w:name="_Tocd19e113738"/>
      <w:r>
        <w:t/>
      </w:r>
      <w:r>
        <w:t>252.225-7001</w:t>
      </w:r>
      <w:r>
        <w:t xml:space="preserve"> Buy American andBalance of Payments Program.</w:t>
      </w:r>
      <w:bookmarkEnd w:id="6118"/>
      <w:bookmarkEnd w:id="6119"/>
      <w:bookmarkEnd w:id="6117"/>
    </w:p>
    <w:p xmlns:tce="http://www.TCE.com">
      <w:pPr>
        <w:pStyle w:val="BodyText"/>
      </w:pPr>
      <w:r>
        <w:t/>
      </w:r>
      <w:r>
        <w:rPr>
          <w:i/>
        </w:rPr>
        <w:t>Basic</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565-->
    <w:p xmlns:tce="http://www.TCE.com">
      <w:pPr>
        <w:pStyle w:val="Heading6"/>
      </w:pPr>
      <w:bookmarkStart w:id="6120" w:name="_Numd19e114071"/>
      <w:bookmarkStart w:id="6121" w:name="_Refd19e114071"/>
      <w:bookmarkStart w:id="6122" w:name="_Tocd19e114071"/>
      <w:r>
        <w:t/>
      </w:r>
      <w:r>
        <w:t>252.225-7002</w:t>
      </w:r>
      <w:r>
        <w:t xml:space="preserve"> Qualifying Country Sources asSubcontractors.</w:t>
      </w:r>
      <w:bookmarkEnd w:id="6121"/>
      <w:bookmarkEnd w:id="6122"/>
      <w:bookmarkEnd w:id="6120"/>
    </w:p>
    <w:p xmlns:tce="http://www.TCE.com">
      <w:pPr>
        <w:pStyle w:val="BodyText"/>
      </w:pPr>
      <w:r>
        <w:t xml:space="preserve">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_Numd19e63588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54-->
    <w:p xmlns:tce="http://www.TCE.com">
      <w:pPr>
        <w:pStyle w:val="Heading6"/>
      </w:pPr>
      <w:bookmarkStart w:id="6123" w:name="_Numd19e114167"/>
      <w:bookmarkStart w:id="6124" w:name="_Refd19e114167"/>
      <w:bookmarkStart w:id="6125" w:name="_Tocd19e114167"/>
      <w:r>
        <w:t/>
      </w:r>
      <w:r>
        <w:t>252.225-7003</w:t>
      </w:r>
      <w:r>
        <w:t xml:space="preserve"> Report of Intended Performance Outside the United States and Canada—Submission with Offer.</w:t>
      </w:r>
      <w:bookmarkEnd w:id="6124"/>
      <w:bookmarkEnd w:id="6125"/>
      <w:bookmarkEnd w:id="6123"/>
    </w:p>
    <w:p xmlns:tce="http://www.TCE.com">
      <w:pPr>
        <w:pStyle w:val="BodyText"/>
      </w:pPr>
      <w:r>
        <w:t xml:space="preserve">As prescribed in </w:t>
      </w:r>
      <w:r>
        <w:rPr>
          <w:color w:val="0000FF"/>
        </w:rPr>
        <w:fldChar w:fldCharType="begin"/>
      </w:r>
      <w:r>
        <w:rPr>
          <w:color w:val="0000FF"/>
        </w:rPr>
        <w:instrText xml:space="preserve"> REF _Numd19e67437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589-->
    <w:p xmlns:tce="http://www.TCE.com">
      <w:pPr>
        <w:pStyle w:val="Heading6"/>
      </w:pPr>
      <w:bookmarkStart w:id="6126" w:name="_Numd19e114225"/>
      <w:bookmarkStart w:id="6127" w:name="_Refd19e114225"/>
      <w:bookmarkStart w:id="6128" w:name="_Tocd19e114225"/>
      <w:r>
        <w:t/>
      </w:r>
      <w:r>
        <w:t>252.225-7004</w:t>
      </w:r>
      <w:r>
        <w:t xml:space="preserve"> Report of Intended Performance Outside the United States and Canada—Submission after Award.</w:t>
      </w:r>
      <w:bookmarkEnd w:id="6127"/>
      <w:bookmarkEnd w:id="6128"/>
      <w:bookmarkEnd w:id="6126"/>
    </w:p>
    <w:p xmlns:tce="http://www.TCE.com">
      <w:pPr>
        <w:pStyle w:val="BodyText"/>
      </w:pPr>
      <w:r>
        <w:t xml:space="preserve">As prescribed in </w:t>
      </w:r>
      <w:r>
        <w:rPr>
          <w:color w:val="0000FF"/>
        </w:rPr>
        <w:fldChar w:fldCharType="begin"/>
      </w:r>
      <w:r>
        <w:rPr>
          <w:color w:val="0000FF"/>
        </w:rPr>
        <w:instrText xml:space="preserve"> REF _Numd19e67437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 OCT 2020 )</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_Numd19e67365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and Contracting (Contract Policy), OUSD(A&amp;S) DPC/CP ,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163">
        <w:r>
          <w:rPr>
            <w:i/>
            <w:rStyle w:val="Hyperlink"/>
          </w:rPr>
          <w:t>https://www.esd.whs.mil/​Directives/​forms/</w:t>
        </w:r>
      </w:hyperlink>
      <w:r>
        <w:rPr>
          <w:i/>
        </w:rPr>
        <w:t xml:space="preserve"> </w:t>
      </w:r>
      <w:r>
        <w:t xml:space="preserve"> .</w:t>
      </w:r>
    </w:p>
    <w:p xmlns:tce="http://www.TCE.com">
      <w:pPr>
        <w:pStyle w:val="BodyText"/>
      </w:pPr>
      <w:r>
        <w:t>(End of clause)</w:t>
      </w:r>
    </w:p>
    <!--Topic unique_1572-->
    <w:p xmlns:tce="http://www.TCE.com">
      <w:pPr>
        <w:pStyle w:val="Heading6"/>
      </w:pPr>
      <w:bookmarkStart w:id="6129" w:name="_Numd19e114306"/>
      <w:bookmarkStart w:id="6130" w:name="_Refd19e114306"/>
      <w:bookmarkStart w:id="6131" w:name="_Tocd19e114306"/>
      <w:r>
        <w:t/>
      </w:r>
      <w:r>
        <w:t>252.225-7005</w:t>
      </w:r>
      <w:r>
        <w:t xml:space="preserve"> Identification of Expenditures in the United States.</w:t>
      </w:r>
      <w:bookmarkEnd w:id="6130"/>
      <w:bookmarkEnd w:id="6131"/>
      <w:bookmarkEnd w:id="6129"/>
    </w:p>
    <w:p xmlns:tce="http://www.TCE.com">
      <w:pPr>
        <w:pStyle w:val="BodyText"/>
      </w:pPr>
      <w:r>
        <w:t xml:space="preserve">As prescribed in </w:t>
      </w:r>
      <w:r>
        <w:rPr>
          <w:color w:val="0000FF"/>
        </w:rPr>
        <w:fldChar w:fldCharType="begin"/>
      </w:r>
      <w:r>
        <w:rPr>
          <w:color w:val="0000FF"/>
        </w:rPr>
        <w:instrText xml:space="preserve"> REF _Numd19e64454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00-->
    <w:p xmlns:tce="http://www.TCE.com">
      <w:pPr>
        <w:pStyle w:val="Heading6"/>
      </w:pPr>
      <w:bookmarkStart w:id="6132" w:name="_Numd19e114362"/>
      <w:bookmarkStart w:id="6133" w:name="_Refd19e114362"/>
      <w:bookmarkStart w:id="6134" w:name="_Tocd19e114362"/>
      <w:r>
        <w:t/>
      </w:r>
      <w:r>
        <w:t>252.225-7006</w:t>
      </w:r>
      <w:r>
        <w:t xml:space="preserve"> Acquisition of the American Flag.</w:t>
      </w:r>
      <w:bookmarkEnd w:id="6133"/>
      <w:bookmarkEnd w:id="6134"/>
      <w:bookmarkEnd w:id="6132"/>
    </w:p>
    <w:p xmlns:tce="http://www.TCE.com">
      <w:pPr>
        <w:pStyle w:val="BodyText"/>
      </w:pPr>
      <w:r>
        <w:t xml:space="preserve">As prescribed in </w:t>
      </w:r>
      <w:r>
        <w:rPr>
          <w:color w:val="0000FF"/>
        </w:rPr>
        <w:fldChar w:fldCharType="begin"/>
      </w:r>
      <w:r>
        <w:rPr>
          <w:color w:val="0000FF"/>
        </w:rPr>
        <w:instrText xml:space="preserve"> REF _Numd19e64796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(AUG 2015)</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02-->
    <w:p xmlns:tce="http://www.TCE.com">
      <w:pPr>
        <w:pStyle w:val="Heading6"/>
      </w:pPr>
      <w:bookmarkStart w:id="6135" w:name="_Numd19e114398"/>
      <w:bookmarkStart w:id="6136" w:name="_Refd19e114398"/>
      <w:bookmarkStart w:id="6137" w:name="_Tocd19e114398"/>
      <w:r>
        <w:t/>
      </w:r>
      <w:r>
        <w:t>252.225-7007</w:t>
      </w:r>
      <w:r>
        <w:t xml:space="preserve"> Prohibition on Acquisition of Certain Items from Communist Chinese Military Companies.</w:t>
      </w:r>
      <w:bookmarkEnd w:id="6136"/>
      <w:bookmarkEnd w:id="6137"/>
      <w:bookmarkEnd w:id="6135"/>
    </w:p>
    <w:p xmlns:tce="http://www.TCE.com">
      <w:pPr>
        <w:pStyle w:val="BodyText"/>
      </w:pPr>
      <w:r>
        <w:t xml:space="preserve">As prescribed in </w:t>
      </w:r>
      <w:r>
        <w:rPr>
          <w:color w:val="0000FF"/>
        </w:rPr>
        <w:fldChar w:fldCharType="begin"/>
      </w:r>
      <w:r>
        <w:rPr>
          <w:color w:val="0000FF"/>
        </w:rPr>
        <w:instrText xml:space="preserve"> REF _Numd19e64454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04-->
    <w:p xmlns:tce="http://www.TCE.com">
      <w:pPr>
        <w:pStyle w:val="Heading6"/>
      </w:pPr>
      <w:bookmarkStart w:id="6138" w:name="_Numd19e114452"/>
      <w:bookmarkStart w:id="6139" w:name="_Refd19e114452"/>
      <w:bookmarkStart w:id="6140" w:name="_Tocd19e114452"/>
      <w:r>
        <w:t/>
      </w:r>
      <w:r>
        <w:t>252.225-7008</w:t>
      </w:r>
      <w:r>
        <w:t xml:space="preserve"> Restriction on Acquisition of Specialty Metals.</w:t>
      </w:r>
      <w:bookmarkEnd w:id="6139"/>
      <w:bookmarkEnd w:id="6140"/>
      <w:bookmarkEnd w:id="6138"/>
    </w:p>
    <w:p xmlns:tce="http://www.TCE.com">
      <w:pPr>
        <w:pStyle w:val="BodyText"/>
      </w:pPr>
      <w:r>
        <w:t xml:space="preserve">As prescribed in </w:t>
      </w:r>
      <w:r>
        <w:rPr>
          <w:color w:val="0000FF"/>
        </w:rPr>
        <w:fldChar w:fldCharType="begin"/>
      </w:r>
      <w:r>
        <w:rPr>
          <w:color w:val="0000FF"/>
        </w:rPr>
        <w:instrText xml:space="preserve"> REF _Numd19e65178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06-->
    <w:p xmlns:tce="http://www.TCE.com">
      <w:pPr>
        <w:pStyle w:val="Heading6"/>
      </w:pPr>
      <w:bookmarkStart w:id="6141" w:name="_Numd19e114521"/>
      <w:bookmarkStart w:id="6142" w:name="_Refd19e114521"/>
      <w:bookmarkStart w:id="6143" w:name="_Tocd19e114521"/>
      <w:r>
        <w:t/>
      </w:r>
      <w:r>
        <w:t>252.225-7009</w:t>
      </w:r>
      <w:r>
        <w:t xml:space="preserve"> Restriction onAcquisition of Certain Articles Containing Specialty Metals.</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_Numd19e65178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(DEC 2019)</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_Numd19e60318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_Numd19e64984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_Numd19e114722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07-->
    <w:p xmlns:tce="http://www.TCE.com">
      <w:pPr>
        <w:pStyle w:val="Heading6"/>
      </w:pPr>
      <w:bookmarkStart w:id="6144" w:name="_Numd19e114722"/>
      <w:bookmarkStart w:id="6145" w:name="_Refd19e114722"/>
      <w:bookmarkStart w:id="6146" w:name="_Tocd19e114722"/>
      <w:r>
        <w:t/>
      </w:r>
      <w:r>
        <w:t>252.225-7010</w:t>
      </w:r>
      <w:r>
        <w:t xml:space="preserve"> Commercial Derivative Military Article—Specialty Metals Compliance Certificate.</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_Numd19e65178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_Numd19e114521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_Numd19e114521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580-->
    <w:p xmlns:tce="http://www.TCE.com">
      <w:pPr>
        <w:pStyle w:val="Heading6"/>
      </w:pPr>
      <w:bookmarkStart w:id="6147" w:name="_Numd19e114776"/>
      <w:bookmarkStart w:id="6148" w:name="_Refd19e114776"/>
      <w:bookmarkStart w:id="6149" w:name="_Tocd19e114776"/>
      <w:r>
        <w:t/>
      </w:r>
      <w:r>
        <w:t>252.225-7011</w:t>
      </w:r>
      <w:r>
        <w:t xml:space="preserve"> Restriction on Acquisition of Supercomputers.</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_Numd19e66104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08-->
    <w:p xmlns:tce="http://www.TCE.com">
      <w:pPr>
        <w:pStyle w:val="Heading6"/>
      </w:pPr>
      <w:bookmarkStart w:id="6150" w:name="_Numd19e114804"/>
      <w:bookmarkStart w:id="6151" w:name="_Refd19e114804"/>
      <w:bookmarkStart w:id="6152" w:name="_Tocd19e114804"/>
      <w:r>
        <w:t/>
      </w:r>
      <w:r>
        <w:t>252.225-7012</w:t>
      </w:r>
      <w:r>
        <w:t xml:space="preserve"> Preference for Certain Domestic Commodities.</w:t>
      </w:r>
      <w:bookmarkEnd w:id="6151"/>
      <w:bookmarkEnd w:id="6152"/>
      <w:bookmarkEnd w:id="6150"/>
    </w:p>
    <w:p xmlns:tce="http://www.TCE.com">
      <w:pPr>
        <w:pStyle w:val="BodyText"/>
      </w:pPr>
      <w:r>
        <w:t xml:space="preserve">As prescribed in </w:t>
      </w:r>
      <w:r>
        <w:rPr>
          <w:color w:val="0000FF"/>
        </w:rPr>
        <w:fldChar w:fldCharType="begin"/>
      </w:r>
      <w:r>
        <w:rPr>
          <w:color w:val="0000FF"/>
        </w:rPr>
        <w:instrText xml:space="preserve"> REF _Numd19e64796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_Numd19e64681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569-->
    <w:p xmlns:tce="http://www.TCE.com">
      <w:pPr>
        <w:pStyle w:val="Heading6"/>
      </w:pPr>
      <w:bookmarkStart w:id="6153" w:name="_Numd19e114982"/>
      <w:bookmarkStart w:id="6154" w:name="_Refd19e114982"/>
      <w:bookmarkStart w:id="6155" w:name="_Tocd19e114982"/>
      <w:r>
        <w:t/>
      </w:r>
      <w:r>
        <w:t>252.225-7013</w:t>
      </w:r>
      <w:r>
        <w:t xml:space="preserve"> Duty-Free Entry.</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(MAR 2022)</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(i) “Designated country end product,” as defined in the Trade Agreements (either basic or alternate) clause of this contract;</w:t>
      </w:r>
    </w:p>
    <w:p xmlns:tce="http://www.TCE.com">
      <w:pPr>
        <w:pStyle w:val="BodyText"/>
        <w:ind w:left="2160"/>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xmlns:tce="http://www.TCE.com">
      <w:pPr>
        <w:pStyle w:val="BodyText"/>
        <w:ind w:left="2160"/>
      </w:pPr>
      <w:r>
        <w:t>(iii) “Canadian end product,” as defined in the Buy American—Free Trade Agreements—Balance of Payments Program (either alternate I or alternate III) clause of this Contract; or</w:t>
      </w:r>
    </w:p>
    <w:p xmlns:tce="http://www.TCE.com">
      <w:pPr>
        <w:pStyle w:val="BodyText"/>
        <w:ind w:left="2160"/>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37-->
    <w:p xmlns:tce="http://www.TCE.com">
      <w:pPr>
        <w:pStyle w:val="Heading6"/>
      </w:pPr>
      <w:bookmarkStart w:id="6156" w:name="_Numd19e115166"/>
      <w:bookmarkStart w:id="6157" w:name="_Refd19e115166"/>
      <w:bookmarkStart w:id="6158" w:name="_Tocd19e115166"/>
      <w:r>
        <w:t/>
      </w:r>
      <w:r>
        <w:t>252.225-7014</w:t>
      </w:r>
      <w:r>
        <w:t xml:space="preserve"> Reserved.</w:t>
      </w:r>
      <w:bookmarkEnd w:id="6157"/>
      <w:bookmarkEnd w:id="6158"/>
      <w:bookmarkEnd w:id="6156"/>
    </w:p>
    <!--Topic unique_609-->
    <w:p xmlns:tce="http://www.TCE.com">
      <w:pPr>
        <w:pStyle w:val="Heading6"/>
      </w:pPr>
      <w:bookmarkStart w:id="6159" w:name="_Numd19e115181"/>
      <w:bookmarkStart w:id="6160" w:name="_Refd19e115181"/>
      <w:bookmarkStart w:id="6161" w:name="_Tocd19e115181"/>
      <w:r>
        <w:t/>
      </w:r>
      <w:r>
        <w:t>252.225-7015</w:t>
      </w:r>
      <w:r>
        <w:t xml:space="preserve"> Restriction on Acquisition of Hand or Measuring Tools.</w:t>
      </w:r>
      <w:bookmarkEnd w:id="6160"/>
      <w:bookmarkEnd w:id="6161"/>
      <w:bookmarkEnd w:id="6159"/>
    </w:p>
    <w:p xmlns:tce="http://www.TCE.com">
      <w:pPr>
        <w:pStyle w:val="BodyText"/>
      </w:pPr>
      <w:r>
        <w:t xml:space="preserve">As prescribed in </w:t>
      </w:r>
      <w:r>
        <w:rPr>
          <w:color w:val="0000FF"/>
        </w:rPr>
        <w:fldChar w:fldCharType="begin"/>
      </w:r>
      <w:r>
        <w:rPr>
          <w:color w:val="0000FF"/>
        </w:rPr>
        <w:instrText xml:space="preserve"> REF _Numd19e64796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10-->
    <w:p xmlns:tce="http://www.TCE.com">
      <w:pPr>
        <w:pStyle w:val="Heading6"/>
      </w:pPr>
      <w:bookmarkStart w:id="6162" w:name="_Numd19e115209"/>
      <w:bookmarkStart w:id="6163" w:name="_Refd19e115209"/>
      <w:bookmarkStart w:id="6164" w:name="_Tocd19e115209"/>
      <w:r>
        <w:t/>
      </w:r>
      <w:r>
        <w:t>252.225-7016</w:t>
      </w:r>
      <w:r>
        <w:t xml:space="preserve"> Restriction on Acquisition of Ball and Roller Bearings.</w:t>
      </w:r>
      <w:bookmarkEnd w:id="6163"/>
      <w:bookmarkEnd w:id="6164"/>
      <w:bookmarkEnd w:id="6162"/>
    </w:p>
    <w:p xmlns:tce="http://www.TCE.com">
      <w:pPr>
        <w:pStyle w:val="BodyText"/>
      </w:pPr>
      <w:r>
        <w:t xml:space="preserve">As prescribed in </w:t>
      </w:r>
      <w:r>
        <w:rPr>
          <w:color w:val="0000FF"/>
        </w:rPr>
        <w:fldChar w:fldCharType="begin"/>
      </w:r>
      <w:r>
        <w:rPr>
          <w:color w:val="0000FF"/>
        </w:rPr>
        <w:instrText xml:space="preserve"> REF _Numd19e65815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(JUN 2011)</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 noncommercial end product; or</w:t>
      </w:r>
    </w:p>
    <w:p xmlns:tce="http://www.TCE.com">
      <w:pPr>
        <w:pStyle w:val="BodyText"/>
        <w:ind w:left="1440"/>
      </w:pPr>
      <w:r>
        <w:t>(2) Commercial or noncommercial components of a commercial component of a noncommercial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_Numd19e65789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_Numd19e114521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(f) The Contractor shall insert the substance of this clause, including this paragraph (f), in all subcontracts, except those for—</w:t>
      </w:r>
    </w:p>
    <w:p xmlns:tce="http://www.TCE.com">
      <w:pPr>
        <w:pStyle w:val="BodyText"/>
        <w:ind w:left="1440"/>
      </w:pPr>
      <w:r>
        <w:t>(1) Commercial items; or</w:t>
      </w:r>
    </w:p>
    <w:p xmlns:tce="http://www.TCE.com">
      <w:pPr>
        <w:pStyle w:val="BodyText"/>
        <w:ind w:left="1440"/>
      </w:pPr>
      <w:r>
        <w:t>(2) Items that do not contain ball or roller bearings.</w:t>
      </w:r>
    </w:p>
    <w:p xmlns:tce="http://www.TCE.com">
      <w:pPr>
        <w:pStyle w:val="BodyText"/>
      </w:pPr>
      <w:r>
        <w:t>(End of clause)</w:t>
      </w:r>
    </w:p>
    <!--Topic unique_612-->
    <w:p xmlns:tce="http://www.TCE.com">
      <w:pPr>
        <w:pStyle w:val="Heading6"/>
      </w:pPr>
      <w:bookmarkStart w:id="6165" w:name="_Numd19e115278"/>
      <w:bookmarkStart w:id="6166" w:name="_Refd19e115278"/>
      <w:bookmarkStart w:id="6167" w:name="_Tocd19e115278"/>
      <w:r>
        <w:t/>
      </w:r>
      <w:r>
        <w:t>252.225-7017</w:t>
      </w:r>
      <w:r>
        <w:t xml:space="preserve"> Photovoltaic Devices.</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_Numd19e66344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2022)</w:t>
      </w:r>
    </w:p>
    <w:p xmlns:tce="http://www.TCE.com">
      <w:pPr>
        <w:pStyle w:val="BodyText"/>
        <w:ind w:left="720"/>
      </w:pPr>
      <w:r>
        <w:t xml:space="preserve">(a) </w:t>
      </w:r>
      <w:r>
        <w:rPr>
          <w:i/>
        </w:rPr>
        <w:t>Definitions.</w:t>
      </w:r>
      <w:r>
        <w:t>As used in this clause—</w:t>
      </w:r>
    </w:p>
    <w:p xmlns:tce="http://www.TCE.com">
      <w:pPr>
        <w:pStyle w:val="BodyText"/>
      </w:pPr>
      <w:r>
        <w:t>“Bahrainian photovoltaic device”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$25,000 or more but less than $92,319,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xmlns:tce="http://www.TCE.com">
      <w:pPr>
        <w:pStyle w:val="BodyText"/>
        <w:ind w:left="1440"/>
      </w:pPr>
      <w:r>
        <w:t>(3) $92,319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xmlns:tce="http://www.TCE.com">
      <w:pPr>
        <w:pStyle w:val="BodyText"/>
        <w:ind w:left="1440"/>
      </w:pPr>
      <w:r>
        <w:t>(4) $100,000 or more but less than $183,000,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xmlns:tce="http://www.TCE.com">
      <w:pPr>
        <w:pStyle w:val="BodyText"/>
        <w:ind w:left="1440"/>
      </w:pPr>
      <w:r>
        <w:t>(5) $183,000 or more, then the Contractor shall utilize under this contract only U.S.-made, designated country, or qualifying country photovoltaic devices.</w:t>
      </w:r>
    </w:p>
    <w:p xmlns:tce="http://www.TCE.com">
      <w:pPr>
        <w:pStyle w:val="BodyText"/>
      </w:pPr>
      <w:r>
        <w:t>(End of clause)</w:t>
      </w:r>
    </w:p>
    <!--Topic unique_614-->
    <w:p xmlns:tce="http://www.TCE.com">
      <w:pPr>
        <w:pStyle w:val="Heading6"/>
      </w:pPr>
      <w:bookmarkStart w:id="6168" w:name="_Numd19e115477"/>
      <w:bookmarkStart w:id="6169" w:name="_Refd19e115477"/>
      <w:bookmarkStart w:id="6170" w:name="_Tocd19e115477"/>
      <w:r>
        <w:t/>
      </w:r>
      <w:r>
        <w:t>252.225-7018</w:t>
      </w:r>
      <w:r>
        <w:t xml:space="preserve"> Photovoltaic Devices—Certificate.</w:t>
      </w:r>
      <w:bookmarkEnd w:id="6169"/>
      <w:bookmarkEnd w:id="6170"/>
      <w:bookmarkEnd w:id="6168"/>
    </w:p>
    <w:p xmlns:tce="http://www.TCE.com">
      <w:pPr>
        <w:pStyle w:val="BodyText"/>
      </w:pPr>
      <w:r>
        <w:t xml:space="preserve">As prescribed in </w:t>
      </w:r>
      <w:r>
        <w:rPr>
          <w:color w:val="0000FF"/>
        </w:rPr>
        <w:fldChar w:fldCharType="begin"/>
      </w:r>
      <w:r>
        <w:rPr>
          <w:color w:val="0000FF"/>
        </w:rPr>
        <w:instrText xml:space="preserve"> REF _Numd19e66344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(JAN 2022)</w:t>
      </w:r>
    </w:p>
    <w:p xmlns:tce="http://www.TCE.com">
      <w:pPr>
        <w:pStyle w:val="BodyText"/>
        <w:ind w:left="720"/>
      </w:pPr>
      <w:r>
        <w:t xml:space="preserve">(a) </w:t>
      </w:r>
      <w:r>
        <w:rPr>
          <w:i/>
        </w:rPr>
        <w:t>Definitions.</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$183,000,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$183,000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xmlns:tce="http://www.TCE.com">
      <w:pPr>
        <w:pStyle w:val="BodyText"/>
        <w:ind w:left="720"/>
      </w:pPr>
      <w:r>
        <w:t xml:space="preserve">(d) </w:t>
      </w:r>
      <w:r>
        <w:rPr>
          <w:i/>
        </w:rPr>
        <w:t>Certification and identification of country of origin.</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$25,000—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qualifying country photovoltaic device [Offeror to specify country of origin____________];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$25,000 or more but less than $92,319—</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Canadian photovoltaic device or a qualifying country photovoltaic device [Offeror to specify country of origin_______________]; or</w:t>
      </w:r>
    </w:p>
    <w:p xmlns:tce="http://www.TCE.com">
      <w:pPr>
        <w:pStyle w:val="BodyText"/>
        <w:ind w:left="2160"/>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$92,319 or more but less than $100,000—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 or more but less than $183,000—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$183,000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1578-->
    <w:p xmlns:tce="http://www.TCE.com">
      <w:pPr>
        <w:pStyle w:val="Heading6"/>
      </w:pPr>
      <w:bookmarkStart w:id="6171" w:name="_Numd19e115578"/>
      <w:bookmarkStart w:id="6172" w:name="_Refd19e115578"/>
      <w:bookmarkStart w:id="6173" w:name="_Tocd19e115578"/>
      <w:r>
        <w:t/>
      </w:r>
      <w:r>
        <w:t>252.225-7019</w:t>
      </w:r>
      <w:r>
        <w:t xml:space="preserve"> Restriction on Acquisition of Anchor and Mooring Chain.</w:t>
      </w:r>
      <w:bookmarkEnd w:id="6172"/>
      <w:bookmarkEnd w:id="6173"/>
      <w:bookmarkEnd w:id="6171"/>
    </w:p>
    <w:p xmlns:tce="http://www.TCE.com">
      <w:pPr>
        <w:pStyle w:val="BodyText"/>
      </w:pPr>
      <w:r>
        <w:t xml:space="preserve">As prescribed in </w:t>
      </w:r>
      <w:r>
        <w:rPr>
          <w:color w:val="0000FF"/>
        </w:rPr>
        <w:fldChar w:fldCharType="begin"/>
      </w:r>
      <w:r>
        <w:rPr>
          <w:color w:val="0000FF"/>
        </w:rPr>
        <w:instrText xml:space="preserve"> REF _Numd19e65629 \h </w:instrText>
      </w:r>
      <w:r>
        <w:fldChar w:fldCharType="separate"/>
      </w:r>
      <w:rPr>
        <w:color w:val="0000FF"/>
      </w:rPr>
      <w:r>
        <w:rPr>
          <w:u w:val="single"/>
        </w:rPr>
        <w:t>225.7007-3</w:t>
      </w:r>
      <w:r>
        <w:rPr>
          <w:color w:val="0000FF"/>
        </w:rPr>
        <w:fldChar w:fldCharType="end"/>
      </w:r>
      <w:r>
        <w:t xml:space="preserve"> , use the following clause:</w:t>
      </w:r>
    </w:p>
    <w:p xmlns:tce="http://www.TCE.com">
      <w:pPr>
        <w:pStyle w:val="BodyText"/>
      </w:pPr>
      <w:r>
        <w:t>RESTRICTION ON ACQUISITION OF ANCHOR AND MOORING CHAIN (DEC 2009)</w:t>
      </w:r>
    </w:p>
    <w:p xmlns:tce="http://www.TCE.com">
      <w:pPr>
        <w:pStyle w:val="BodyText"/>
      </w:pPr>
      <w:r>
        <w:t>“Component,” as used in this clause, means an article, material, or supply incorporated directly into an end product.</w:t>
      </w:r>
    </w:p>
    <w:p xmlns:tce="http://www.TCE.com">
      <w:pPr>
        <w:pStyle w:val="BodyText"/>
        <w:ind w:left="720"/>
      </w:pPr>
      <w:r>
        <w:t>(b) Welded shipboard anchor and mooring chain, four inches or less in diameter,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 four inches or less in diameter.</w:t>
      </w:r>
    </w:p>
    <w:p xmlns:tce="http://www.TCE.com">
      <w:pPr>
        <w:pStyle w:val="BodyText"/>
      </w:pPr>
      <w:r>
        <w:t>(End of clause)</w:t>
      </w:r>
    </w:p>
    <!--Topic unique_212-->
    <w:p xmlns:tce="http://www.TCE.com">
      <w:pPr>
        <w:pStyle w:val="Heading6"/>
      </w:pPr>
      <w:bookmarkStart w:id="6174" w:name="_Numd19e115616"/>
      <w:bookmarkStart w:id="6175" w:name="_Refd19e115616"/>
      <w:bookmarkStart w:id="6176" w:name="_Tocd19e115616"/>
      <w:r>
        <w:t/>
      </w:r>
      <w:r>
        <w:t>252.225-7020</w:t>
      </w:r>
      <w:r>
        <w:t xml:space="preserve"> Trade Agreements Certificate.</w:t>
      </w:r>
      <w:bookmarkEnd w:id="6175"/>
      <w:bookmarkEnd w:id="6176"/>
      <w:bookmarkEnd w:id="6174"/>
    </w:p>
    <w:p xmlns:tce="http://www.TCE.com">
      <w:pPr>
        <w:pStyle w:val="BodyText"/>
      </w:pPr>
      <w:r>
        <w:t xml:space="preserve">Basic.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15-->
    <w:p xmlns:tce="http://www.TCE.com">
      <w:pPr>
        <w:pStyle w:val="Heading6"/>
      </w:pPr>
      <w:bookmarkStart w:id="6177" w:name="_Numd19e115800"/>
      <w:bookmarkStart w:id="6178" w:name="_Refd19e115800"/>
      <w:bookmarkStart w:id="6179" w:name="_Tocd19e115800"/>
      <w:r>
        <w:t/>
      </w:r>
      <w:r>
        <w:t>252.225-7021</w:t>
      </w:r>
      <w:r>
        <w:t xml:space="preserve"> Trade Agreements.</w:t>
      </w:r>
      <w:bookmarkEnd w:id="6178"/>
      <w:bookmarkEnd w:id="6179"/>
      <w:bookmarkEnd w:id="6177"/>
    </w:p>
    <w:p xmlns:tce="http://www.TCE.com">
      <w:pPr>
        <w:pStyle w:val="BodyText"/>
      </w:pPr>
      <w:r>
        <w:t/>
      </w:r>
      <w:r>
        <w:rPr>
          <w:i/>
        </w:rPr>
        <w:t>Basic</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Panama,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2160"/>
      </w:pPr>
      <w:r>
        <w:t>(i) Is wholly the growth, product, or manufacture of an SC/CASA state; or</w:t>
      </w:r>
    </w:p>
    <w:p xmlns:tce="http://www.TCE.com">
      <w:pPr>
        <w:pStyle w:val="BodyText"/>
        <w:ind w:left="2160"/>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38-->
    <w:p xmlns:tce="http://www.TCE.com">
      <w:pPr>
        <w:pStyle w:val="Heading6"/>
      </w:pPr>
      <w:bookmarkStart w:id="6180" w:name="_Numd19e116235"/>
      <w:bookmarkStart w:id="6181" w:name="_Refd19e116235"/>
      <w:bookmarkStart w:id="6182" w:name="_Tocd19e116235"/>
      <w:r>
        <w:t/>
      </w:r>
      <w:r>
        <w:t>252.225-7022</w:t>
      </w:r>
      <w:r>
        <w:t xml:space="preserve"> Reserved.</w:t>
      </w:r>
      <w:bookmarkEnd w:id="6181"/>
      <w:bookmarkEnd w:id="6182"/>
      <w:bookmarkEnd w:id="6180"/>
    </w:p>
    <!--Topic unique_616-->
    <w:p xmlns:tce="http://www.TCE.com">
      <w:pPr>
        <w:pStyle w:val="Heading6"/>
      </w:pPr>
      <w:bookmarkStart w:id="6183" w:name="_Numd19e116250"/>
      <w:bookmarkStart w:id="6184" w:name="_Refd19e116250"/>
      <w:bookmarkStart w:id="6185" w:name="_Tocd19e116250"/>
      <w:r>
        <w:t/>
      </w:r>
      <w:r>
        <w:t>252.225-7023</w:t>
      </w:r>
      <w:r>
        <w:t xml:space="preserve"> Preference for Products or Services from Afghanistan.</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_Numd19e68626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_Numd19e116306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18-->
    <w:p xmlns:tce="http://www.TCE.com">
      <w:pPr>
        <w:pStyle w:val="Heading6"/>
      </w:pPr>
      <w:bookmarkStart w:id="6186" w:name="_Numd19e116306"/>
      <w:bookmarkStart w:id="6187" w:name="_Refd19e116306"/>
      <w:bookmarkStart w:id="6188" w:name="_Tocd19e116306"/>
      <w:r>
        <w:t/>
      </w:r>
      <w:r>
        <w:t>252.225-7024</w:t>
      </w:r>
      <w:r>
        <w:t xml:space="preserve"> Requirement for Products or Services from Afghanistan.</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_Numd19e68626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587-->
    <w:p xmlns:tce="http://www.TCE.com">
      <w:pPr>
        <w:pStyle w:val="Heading6"/>
      </w:pPr>
      <w:bookmarkStart w:id="6189" w:name="_Numd19e116344"/>
      <w:bookmarkStart w:id="6190" w:name="_Refd19e116344"/>
      <w:bookmarkStart w:id="6191" w:name="_Tocd19e116344"/>
      <w:r>
        <w:t/>
      </w:r>
      <w:r>
        <w:t>252.225-7025</w:t>
      </w:r>
      <w:r>
        <w:t xml:space="preserve"> Restriction on Acquisition of Forgings.</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_Numd19e67316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_Numd19e67293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19-->
    <w:p xmlns:tce="http://www.TCE.com">
      <w:pPr>
        <w:pStyle w:val="Heading6"/>
      </w:pPr>
      <w:bookmarkStart w:id="6192" w:name="_Numd19e116429"/>
      <w:bookmarkStart w:id="6193" w:name="_Refd19e116429"/>
      <w:bookmarkStart w:id="6194" w:name="_Tocd19e116429"/>
      <w:r>
        <w:t/>
      </w:r>
      <w:r>
        <w:t>252.225-7026</w:t>
      </w:r>
      <w:r>
        <w:t xml:space="preserve"> Acquisition Restricted to Products or Services from Afghanistan.</w:t>
      </w:r>
      <w:bookmarkEnd w:id="6193"/>
      <w:bookmarkEnd w:id="6194"/>
      <w:bookmarkEnd w:id="6192"/>
    </w:p>
    <w:p xmlns:tce="http://www.TCE.com">
      <w:pPr>
        <w:pStyle w:val="BodyText"/>
      </w:pPr>
      <w:r>
        <w:t xml:space="preserve">As prescribed in </w:t>
      </w:r>
      <w:r>
        <w:rPr>
          <w:color w:val="0000FF"/>
        </w:rPr>
        <w:fldChar w:fldCharType="begin"/>
      </w:r>
      <w:r>
        <w:rPr>
          <w:color w:val="0000FF"/>
        </w:rPr>
        <w:instrText xml:space="preserve"> REF _Numd19e68626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20-->
    <w:p xmlns:tce="http://www.TCE.com">
      <w:pPr>
        <w:pStyle w:val="Heading6"/>
      </w:pPr>
      <w:bookmarkStart w:id="6195" w:name="_Numd19e116467"/>
      <w:bookmarkStart w:id="6196" w:name="_Refd19e116467"/>
      <w:bookmarkStart w:id="6197" w:name="_Tocd19e116467"/>
      <w:r>
        <w:t/>
      </w:r>
      <w:r>
        <w:t>252.225-7027</w:t>
      </w:r>
      <w:r>
        <w:t xml:space="preserve"> Restriction on Contingent Fees for Foreign Military Sales.</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_Numd19e67929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22-->
    <w:p xmlns:tce="http://www.TCE.com">
      <w:pPr>
        <w:pStyle w:val="Heading6"/>
      </w:pPr>
      <w:bookmarkStart w:id="6198" w:name="_Numd19e116505"/>
      <w:bookmarkStart w:id="6199" w:name="_Refd19e116505"/>
      <w:bookmarkStart w:id="6200" w:name="_Tocd19e116505"/>
      <w:r>
        <w:t/>
      </w:r>
      <w:r>
        <w:t>252.225-7028</w:t>
      </w:r>
      <w:r>
        <w:t xml:space="preserve"> Exclusionary Policies and Practices of Foreign Governments.</w:t>
      </w:r>
      <w:bookmarkEnd w:id="6199"/>
      <w:bookmarkEnd w:id="6200"/>
      <w:bookmarkEnd w:id="6198"/>
    </w:p>
    <w:p xmlns:tce="http://www.TCE.com">
      <w:pPr>
        <w:pStyle w:val="BodyText"/>
      </w:pPr>
      <w:r>
        <w:t xml:space="preserve">As prescribed in </w:t>
      </w:r>
      <w:r>
        <w:rPr>
          <w:color w:val="0000FF"/>
        </w:rPr>
        <w:fldChar w:fldCharType="begin"/>
      </w:r>
      <w:r>
        <w:rPr>
          <w:color w:val="0000FF"/>
        </w:rPr>
        <w:instrText xml:space="preserve"> REF _Numd19e67929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23-->
    <w:p xmlns:tce="http://www.TCE.com">
      <w:pPr>
        <w:pStyle w:val="Heading6"/>
      </w:pPr>
      <w:bookmarkStart w:id="6201" w:name="_Numd19e116538"/>
      <w:bookmarkStart w:id="6202" w:name="_Refd19e116538"/>
      <w:bookmarkStart w:id="6203" w:name="_Tocd19e116538"/>
      <w:r>
        <w:t/>
      </w:r>
      <w:r>
        <w:t>252.225-7029</w:t>
      </w:r>
      <w:r>
        <w:t xml:space="preserve"> Acquisition of Uniform Components for Afghan Military or Afghan National Police.</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_Numd19e68626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579-->
    <w:p xmlns:tce="http://www.TCE.com">
      <w:pPr>
        <w:pStyle w:val="Heading6"/>
      </w:pPr>
      <w:bookmarkStart w:id="6204" w:name="_Numd19e116577"/>
      <w:bookmarkStart w:id="6205" w:name="_Refd19e116577"/>
      <w:bookmarkStart w:id="6206" w:name="_Tocd19e116577"/>
      <w:r>
        <w:t/>
      </w:r>
      <w:r>
        <w:t>252.225-7030</w:t>
      </w:r>
      <w:r>
        <w:t xml:space="preserve"> Restriction on Acquisition of Carbon, Alloy, and Armor Steel Plate.</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_Numd19e66023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13-->
    <w:p xmlns:tce="http://www.TCE.com">
      <w:pPr>
        <w:pStyle w:val="Heading6"/>
      </w:pPr>
      <w:bookmarkStart w:id="6207" w:name="_Numd19e116618"/>
      <w:bookmarkStart w:id="6208" w:name="_Refd19e116618"/>
      <w:bookmarkStart w:id="6209" w:name="_Tocd19e116618"/>
      <w:r>
        <w:t/>
      </w:r>
      <w:r>
        <w:t>252.225-7031</w:t>
      </w:r>
      <w:r>
        <w:t xml:space="preserve"> Secondary Arab Boycott of Israel.</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_Numd19e68276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570-->
    <w:p xmlns:tce="http://www.TCE.com">
      <w:pPr>
        <w:pStyle w:val="Heading6"/>
      </w:pPr>
      <w:bookmarkStart w:id="6210" w:name="_Numd19e116671"/>
      <w:bookmarkStart w:id="6211" w:name="_Refd19e116671"/>
      <w:bookmarkStart w:id="6212" w:name="_Tocd19e116671"/>
      <w:r>
        <w:t/>
      </w:r>
      <w:r>
        <w:t>252.225-7032</w:t>
      </w:r>
      <w:r>
        <w:t xml:space="preserve"> Waiver of United Kingdom Levies—Evaluation of Offers.</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571-->
    <w:p xmlns:tce="http://www.TCE.com">
      <w:pPr>
        <w:pStyle w:val="Heading6"/>
      </w:pPr>
      <w:bookmarkStart w:id="6213" w:name="_Numd19e116717"/>
      <w:bookmarkStart w:id="6214" w:name="_Refd19e116717"/>
      <w:bookmarkStart w:id="6215" w:name="_Tocd19e116717"/>
      <w:r>
        <w:t/>
      </w:r>
      <w:r>
        <w:t>252.225-7033</w:t>
      </w:r>
      <w:r>
        <w:t xml:space="preserve"> Waiver of United Kingdom Levies.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39-->
    <w:p xmlns:tce="http://www.TCE.com">
      <w:pPr>
        <w:pStyle w:val="Heading6"/>
      </w:pPr>
      <w:bookmarkStart w:id="6216" w:name="_Numd19e116762"/>
      <w:bookmarkStart w:id="6217" w:name="_Refd19e116762"/>
      <w:bookmarkStart w:id="6218" w:name="_Tocd19e116762"/>
      <w:r>
        <w:t/>
      </w:r>
      <w:r>
        <w:t>252.225-7034</w:t>
      </w:r>
      <w:r>
        <w:t xml:space="preserve"> Reserved.</w:t>
      </w:r>
      <w:bookmarkEnd w:id="6217"/>
      <w:bookmarkEnd w:id="6218"/>
      <w:bookmarkEnd w:id="6216"/>
    </w:p>
    <!--Topic unique_214-->
    <w:p xmlns:tce="http://www.TCE.com">
      <w:pPr>
        <w:pStyle w:val="Heading6"/>
      </w:pPr>
      <w:bookmarkStart w:id="6219" w:name="_Numd19e116777"/>
      <w:bookmarkStart w:id="6220" w:name="_Refd19e116777"/>
      <w:bookmarkStart w:id="6221" w:name="_Tocd19e116777"/>
      <w:r>
        <w:t/>
      </w:r>
      <w:r>
        <w:t>252.225-7035</w:t>
      </w:r>
      <w:r>
        <w:t xml:space="preserve"> Buy American—Free Trade Agreements—Balance of Payments Program Certificate.</w:t>
      </w:r>
      <w:bookmarkEnd w:id="6220"/>
      <w:bookmarkEnd w:id="6221"/>
      <w:bookmarkEnd w:id="6219"/>
    </w:p>
    <w:p xmlns:tce="http://www.TCE.com">
      <w:pPr>
        <w:pStyle w:val="BodyText"/>
      </w:pPr>
      <w:r>
        <w:t/>
      </w:r>
      <w:r>
        <w:rPr>
          <w:i/>
        </w:rPr>
        <w:t>Basic</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(NOV 2014)</w:t>
      </w:r>
    </w:p>
    <w:p xmlns:tce="http://www.TCE.com">
      <w:pPr>
        <w:pStyle w:val="BodyText"/>
        <w:ind w:left="720"/>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xmlns:tce="http://www.TCE.com">
      <w:pPr>
        <w:pStyle w:val="BodyText"/>
      </w:pPr>
      <w:r>
        <w:t>BUY AMERICAN—FREE TRADE AGREEMENTS—BALANCE OF PAYMENTS PROGRAM CERTIFICATE—ALTERNATE I (NOV 2014)</w:t>
      </w:r>
    </w:p>
    <w:p xmlns:tce="http://www.TCE.com">
      <w:pPr>
        <w:pStyle w:val="BodyText"/>
        <w:ind w:left="720"/>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end products:</w:t>
      </w:r>
    </w:p>
    <w:p xmlns:tce="http://www.TCE.com">
      <w:pPr>
        <w:pStyle w:val="BodyText"/>
      </w:pPr>
      <w:r>
        <w:t>(Line Item Number) (Country of Origin)</w:t>
      </w:r>
    </w:p>
    <w:p xmlns:tce="http://www.TCE.com">
      <w:pPr>
        <w:pStyle w:val="BodyText"/>
        <w:ind w:left="2160"/>
      </w:pPr>
      <w:r>
        <w:t>(ii) The offeror certifies that the following supplies are Canadian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(NOV 2014)</w:t>
      </w:r>
    </w:p>
    <w:p xmlns:tce="http://www.TCE.com">
      <w:pPr>
        <w:pStyle w:val="BodyText"/>
        <w:ind w:left="720"/>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(APR 2019)</w:t>
      </w:r>
    </w:p>
    <w:p xmlns:tce="http://www.TCE.com">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Topic unique_625-->
    <w:p xmlns:tce="http://www.TCE.com">
      <w:pPr>
        <w:pStyle w:val="Heading6"/>
      </w:pPr>
      <w:bookmarkStart w:id="6222" w:name="_Numd19e117114"/>
      <w:bookmarkStart w:id="6223" w:name="_Refd19e117114"/>
      <w:bookmarkStart w:id="6224" w:name="_Tocd19e117114"/>
      <w:r>
        <w:t/>
      </w:r>
      <w:r>
        <w:t>252.225-7036</w:t>
      </w:r>
      <w:r>
        <w:t xml:space="preserve"> Buy American—FreeTrade Agreements—Balance of Payments Program.</w:t>
      </w:r>
      <w:bookmarkEnd w:id="6223"/>
      <w:bookmarkEnd w:id="6224"/>
      <w:bookmarkEnd w:id="6222"/>
    </w:p>
    <w:p xmlns:tce="http://www.TCE.com">
      <w:pPr>
        <w:pStyle w:val="BodyText"/>
      </w:pPr>
      <w:r>
        <w:t/>
      </w:r>
      <w:r>
        <w:rPr>
          <w:i/>
        </w:rPr>
        <w:t>Basic</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(10)(i) and (10)(i)(B), use the following clause, which adds “Canadian end product” to paragraph (a), and uses a different paragraph (c) than the basic clause:</w:t>
      </w:r>
    </w:p>
    <w:p xmlns:tce="http://www.TCE.com">
      <w:pPr>
        <w:pStyle w:val="BodyText"/>
      </w:pPr>
      <w:r>
        <w:t>BUY AMERICAN—FREE TRADE AGREEMENTS—BALANCE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(1) Is wholly the growth, product, or manufacture of Canada; or</w:t>
      </w:r>
    </w:p>
    <w:p xmlns:tce="http://www.TCE.com">
      <w:pPr>
        <w:pStyle w:val="BodyText"/>
        <w:ind w:left="1440"/>
      </w:pPr>
      <w:r>
        <w:t>(2)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(10)(i) and (10)(i)(D), use the following clause, which adds “Canadian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(1) Is wholly the growth, product, or manufacture of Canada; or</w:t>
      </w:r>
    </w:p>
    <w:p xmlns:tce="http://www.TCE.com">
      <w:pPr>
        <w:pStyle w:val="BodyText"/>
        <w:ind w:left="1440"/>
      </w:pPr>
      <w:r>
        <w:t>(2)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_Numd19e64145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626-->
    <w:p xmlns:tce="http://www.TCE.com">
      <w:pPr>
        <w:pStyle w:val="Heading6"/>
      </w:pPr>
      <w:bookmarkStart w:id="6225" w:name="_Numd19e118306"/>
      <w:bookmarkStart w:id="6226" w:name="_Refd19e118306"/>
      <w:bookmarkStart w:id="6227" w:name="_Tocd19e118306"/>
      <w:r>
        <w:t/>
      </w:r>
      <w:r>
        <w:t>252.225-7037</w:t>
      </w:r>
      <w:r>
        <w:t xml:space="preserve"> Evaluation of Offers for Air Circuit Breakers.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_Numd19e65515 \h </w:instrText>
      </w:r>
      <w:r>
        <w:fldChar w:fldCharType="separate"/>
      </w:r>
      <w:rPr>
        <w:color w:val="0000FF"/>
      </w:rPr>
      <w:r>
        <w:rPr>
          <w:u w:val="single"/>
        </w:rPr>
        <w:t>225.7006-4</w:t>
      </w:r>
      <w:r>
        <w:rPr>
          <w:color w:val="0000FF"/>
        </w:rPr>
        <w:fldChar w:fldCharType="end"/>
      </w:r>
      <w:r>
        <w:t xml:space="preserve"> (a), use the following provision:</w:t>
      </w:r>
    </w:p>
    <w:p xmlns:tce="http://www.TCE.com">
      <w:pPr>
        <w:pStyle w:val="BodyText"/>
      </w:pPr>
      <w:r>
        <w:t>EVALUATION OF OFFERS FOR AIR CIRCUIT BREAKERS (DEC 2018)</w:t>
      </w:r>
    </w:p>
    <w:p xmlns:tce="http://www.TCE.com">
      <w:pPr>
        <w:pStyle w:val="BodyText"/>
        <w:ind w:left="720"/>
      </w:pPr>
      <w:r>
        <w:t>(a) The offeror shall specify, in its offer, any intent to furnish air circuit breakers that are not manufactured in the United States or its outlying areas, Australia, Canada, or the United Kingdom.</w:t>
      </w:r>
    </w:p>
    <w:p xmlns:tce="http://www.TCE.com">
      <w:pPr>
        <w:pStyle w:val="BodyText"/>
        <w:ind w:left="720"/>
      </w:pPr>
      <w:r>
        <w:t>(b) The Contracting Officer will evaluate offers by adding a factor of 50 percent to the offered price of air circuit breakers that are not manufactured in the United States or its outlying areas, Australia, Canada, or the United Kingdom.</w:t>
      </w:r>
    </w:p>
    <w:p xmlns:tce="http://www.TCE.com">
      <w:pPr>
        <w:pStyle w:val="BodyText"/>
      </w:pPr>
      <w:r>
        <w:t>(End of provision)</w:t>
      </w:r>
    </w:p>
    <!--Topic unique_627-->
    <w:p xmlns:tce="http://www.TCE.com">
      <w:pPr>
        <w:pStyle w:val="Heading6"/>
      </w:pPr>
      <w:bookmarkStart w:id="6228" w:name="_Numd19e118336"/>
      <w:bookmarkStart w:id="6229" w:name="_Refd19e118336"/>
      <w:bookmarkStart w:id="6230" w:name="_Tocd19e118336"/>
      <w:r>
        <w:t/>
      </w:r>
      <w:r>
        <w:t>252.225-7038</w:t>
      </w:r>
      <w:r>
        <w:t xml:space="preserve"> Restriction on Acquisition of Air Circuit Breakers.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_Numd19e65515 \h </w:instrText>
      </w:r>
      <w:r>
        <w:fldChar w:fldCharType="separate"/>
      </w:r>
      <w:rPr>
        <w:color w:val="0000FF"/>
      </w:rPr>
      <w:r>
        <w:rPr>
          <w:u w:val="single"/>
        </w:rPr>
        <w:t>225.7006-4</w:t>
      </w:r>
      <w:r>
        <w:rPr>
          <w:color w:val="0000FF"/>
        </w:rPr>
        <w:fldChar w:fldCharType="end"/>
      </w:r>
      <w:r>
        <w:t xml:space="preserve"> (b), use the following clause:</w:t>
      </w:r>
    </w:p>
    <w:p xmlns:tce="http://www.TCE.com">
      <w:pPr>
        <w:pStyle w:val="BodyText"/>
      </w:pPr>
      <w:r>
        <w:t>RESTRICTION ON ACQUISITION OF AIR CIRCUIT BREAKERS (DEC 2018)</w:t>
      </w:r>
    </w:p>
    <w:p xmlns:tce="http://www.TCE.com">
      <w:pPr>
        <w:pStyle w:val="BodyText"/>
      </w:pPr>
      <w:r>
        <w:t>Unless otherwise specified in its offer, the Contractor shall deliver under this contract air circuit breakers manufactured in the United States or its outlying areas, Australia, Canada, or the United Kingdom.</w:t>
      </w:r>
    </w:p>
    <w:p xmlns:tce="http://www.TCE.com">
      <w:pPr>
        <w:pStyle w:val="BodyText"/>
      </w:pPr>
      <w:r>
        <w:t>(End of clause)</w:t>
      </w:r>
    </w:p>
    <!--Topic unique_629-->
    <w:p xmlns:tce="http://www.TCE.com">
      <w:pPr>
        <w:pStyle w:val="Heading6"/>
      </w:pPr>
      <w:bookmarkStart w:id="6231" w:name="_Numd19e118365"/>
      <w:bookmarkStart w:id="6232" w:name="_Refd19e118365"/>
      <w:bookmarkStart w:id="6233" w:name="_Tocd19e118365"/>
      <w:r>
        <w:t/>
      </w:r>
      <w:r>
        <w:t>252.225-7039</w:t>
      </w:r>
      <w:r>
        <w:t xml:space="preserve"> Defense Contractors Performing Private Security Functions Outside the United States.</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_Numd19e60854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(JUN 2016)</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31-->
    <w:p xmlns:tce="http://www.TCE.com">
      <w:pPr>
        <w:pStyle w:val="Heading6"/>
      </w:pPr>
      <w:bookmarkStart w:id="6234" w:name="_Numd19e118505"/>
      <w:bookmarkStart w:id="6235" w:name="_Refd19e118505"/>
      <w:bookmarkStart w:id="6236" w:name="_Tocd19e118505"/>
      <w:r>
        <w:t/>
      </w:r>
      <w:r>
        <w:t>252.225-7040</w:t>
      </w:r>
      <w:r>
        <w:t xml:space="preserve"> Contractor Personnel Supporting U.S. Armed Forces Deployed Outside the United States.</w:t>
      </w:r>
      <w:bookmarkEnd w:id="6235"/>
      <w:bookmarkEnd w:id="6236"/>
      <w:bookmarkEnd w:id="6234"/>
    </w:p>
    <w:p xmlns:tce="http://www.TCE.com">
      <w:pPr>
        <w:pStyle w:val="BodyText"/>
      </w:pPr>
      <w:r>
        <w:t xml:space="preserve">As prescribed in </w:t>
      </w:r>
      <w:r>
        <w:rPr>
          <w:color w:val="0000FF"/>
        </w:rPr>
        <w:fldChar w:fldCharType="begin"/>
      </w:r>
      <w:r>
        <w:rPr>
          <w:color w:val="0000FF"/>
        </w:rPr>
        <w:instrText xml:space="preserve"> REF _Numd19e61106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2015)</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573-->
    <w:p xmlns:tce="http://www.TCE.com">
      <w:pPr>
        <w:pStyle w:val="Heading6"/>
      </w:pPr>
      <w:bookmarkStart w:id="6237" w:name="_Numd19e118896"/>
      <w:bookmarkStart w:id="6238" w:name="_Refd19e118896"/>
      <w:bookmarkStart w:id="6239" w:name="_Tocd19e118896"/>
      <w:r>
        <w:t/>
      </w:r>
      <w:r>
        <w:t>252.225-7041</w:t>
      </w:r>
      <w:r>
        <w:t xml:space="preserve"> Correspondence in English.</w:t>
      </w:r>
      <w:bookmarkEnd w:id="6238"/>
      <w:bookmarkEnd w:id="6239"/>
      <w:bookmarkEnd w:id="6237"/>
    </w:p>
    <w:p xmlns:tce="http://www.TCE.com">
      <w:pPr>
        <w:pStyle w:val="BodyText"/>
      </w:pPr>
      <w:r>
        <w:t xml:space="preserve">As prescribed in </w:t>
      </w:r>
      <w:r>
        <w:rPr>
          <w:color w:val="0000FF"/>
        </w:rPr>
        <w:fldChar w:fldCharType="begin"/>
      </w:r>
      <w:r>
        <w:rPr>
          <w:color w:val="0000FF"/>
        </w:rPr>
        <w:instrText xml:space="preserve"> REF _Numd19e64454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15-->
    <w:p xmlns:tce="http://www.TCE.com">
      <w:pPr>
        <w:pStyle w:val="Heading6"/>
      </w:pPr>
      <w:bookmarkStart w:id="6240" w:name="_Numd19e118924"/>
      <w:bookmarkStart w:id="6241" w:name="_Refd19e118924"/>
      <w:bookmarkStart w:id="6242" w:name="_Tocd19e118924"/>
      <w:r>
        <w:t/>
      </w:r>
      <w:r>
        <w:t>252.225-7042</w:t>
      </w:r>
      <w:r>
        <w:t xml:space="preserve"> Authorization to Perform.</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_Numd19e64454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33-->
    <w:p xmlns:tce="http://www.TCE.com">
      <w:pPr>
        <w:pStyle w:val="Heading6"/>
      </w:pPr>
      <w:bookmarkStart w:id="6243" w:name="_Numd19e118953"/>
      <w:bookmarkStart w:id="6244" w:name="_Refd19e118953"/>
      <w:bookmarkStart w:id="6245" w:name="_Tocd19e118953"/>
      <w:r>
        <w:t/>
      </w:r>
      <w:r>
        <w:t>252.225-7043</w:t>
      </w:r>
      <w:r>
        <w:t xml:space="preserve"> Antiterrorism/Force Protection for Defense Contractors Outside the United States.</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_Numd19e61205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u w:val="single"/>
        </w:rPr>
        <w:t>225.372-1</w:t>
      </w:r>
      <w:r>
        <w:t xml:space="preserve"> ).</w:t>
      </w:r>
    </w:p>
    <w:p xmlns:tce="http://www.TCE.com">
      <w:pPr>
        <w:pStyle w:val="BodyText"/>
      </w:pPr>
      <w:r>
        <w:t>(End of clause)</w:t>
      </w:r>
    </w:p>
    <!--Topic unique_1596-->
    <w:p xmlns:tce="http://www.TCE.com">
      <w:pPr>
        <w:pStyle w:val="Heading6"/>
      </w:pPr>
      <w:bookmarkStart w:id="6246" w:name="_Numd19e119012"/>
      <w:bookmarkStart w:id="6247" w:name="_Refd19e119012"/>
      <w:bookmarkStart w:id="6248" w:name="_Tocd19e119012"/>
      <w:r>
        <w:t/>
      </w:r>
      <w:r>
        <w:t>252.225-7044</w:t>
      </w:r>
      <w:r>
        <w:t xml:space="preserve"> Balance of Payments Program—Construction Material.</w:t>
      </w:r>
      <w:bookmarkEnd w:id="6247"/>
      <w:bookmarkEnd w:id="6248"/>
      <w:bookmarkEnd w:id="6246"/>
    </w:p>
    <w:p xmlns:tce="http://www.TCE.com">
      <w:pPr>
        <w:pStyle w:val="BodyText"/>
      </w:pPr>
      <w:r>
        <w:t xml:space="preserve">Basic. As prescribed in </w:t>
      </w:r>
      <w:r>
        <w:rPr>
          <w:color w:val="0000FF"/>
        </w:rPr>
        <w:fldChar w:fldCharType="begin"/>
      </w:r>
      <w:r>
        <w:rPr>
          <w:color w:val="0000FF"/>
        </w:rPr>
        <w:instrText xml:space="preserve"> REF _Numd19e68132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_Numd19e68132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Topic unique_1597-->
    <w:p xmlns:tce="http://www.TCE.com">
      <w:pPr>
        <w:pStyle w:val="Heading6"/>
      </w:pPr>
      <w:bookmarkStart w:id="6249" w:name="_Numd19e119193"/>
      <w:bookmarkStart w:id="6250" w:name="_Refd19e119193"/>
      <w:bookmarkStart w:id="6251" w:name="_Tocd19e119193"/>
      <w:r>
        <w:t/>
      </w:r>
      <w:r>
        <w:t>252.225-7045</w:t>
      </w:r>
      <w:r>
        <w:t xml:space="preserve"> Balance of Payments Program—Construction Material Under Trade Agreements.</w:t>
      </w:r>
      <w:bookmarkEnd w:id="6250"/>
      <w:bookmarkEnd w:id="6251"/>
      <w:bookmarkEnd w:id="6249"/>
    </w:p>
    <w:p xmlns:tce="http://www.TCE.com">
      <w:pPr>
        <w:pStyle w:val="BodyText"/>
      </w:pPr>
      <w:r>
        <w:t xml:space="preserve">Basic. As prescribed in </w:t>
      </w:r>
      <w:r>
        <w:rPr>
          <w:color w:val="0000FF"/>
        </w:rPr>
        <w:fldChar w:fldCharType="begin"/>
      </w:r>
      <w:r>
        <w:rPr>
          <w:color w:val="0000FF"/>
        </w:rPr>
        <w:instrText xml:space="preserve"> REF _Numd19e68132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_Numd19e68132 \h </w:instrText>
      </w:r>
      <w:r>
        <w:fldChar w:fldCharType="separate"/>
      </w:r>
      <w:rPr>
        <w:color w:val="0000FF"/>
      </w:rPr>
      <w:r>
        <w:rPr>
          <w:u w:val="single"/>
        </w:rPr>
        <w:t>225.7503</w:t>
      </w:r>
      <w:r>
        <w:rPr>
          <w:color w:val="0000FF"/>
        </w:rPr>
        <w:fldChar w:fldCharType="end"/>
      </w:r>
      <w:r>
        <w:t xml:space="preserve"> (b) and (b)(2), use the following clause, which adds “Bahrainian or Mexican construction material” to paragraph (a), and uses a different paragraph (b) and (c) than the basic clause:</w:t>
      </w:r>
    </w:p>
    <w:p xmlns:tce="http://www.TCE.com">
      <w:pPr>
        <w:pStyle w:val="BodyText"/>
      </w:pPr>
      <w:r>
        <w:t>BALANCE OF PAYMENTS PROGRAM—CONSTRUCTION MATERIAL UNDER TRADE AGREEMENTS—ALTERNATE I (JUN 2022)</w:t>
      </w:r>
    </w:p>
    <w:p xmlns:tce="http://www.TCE.com">
      <w:pPr>
        <w:pStyle w:val="BodyText"/>
        <w:ind w:left="720"/>
      </w:pPr>
      <w:r>
        <w:t xml:space="preserve">(a) </w:t>
      </w:r>
      <w:r>
        <w:rPr>
          <w:i/>
        </w:rPr>
        <w:t>Definitions</w:t>
      </w:r>
      <w:r>
        <w:t>. As used in this clause—</w:t>
      </w:r>
    </w:p>
    <w:p xmlns:tce="http://www.TCE.com">
      <w:pPr>
        <w:pStyle w:val="BodyText"/>
      </w:pPr>
      <w:r>
        <w:t>“Bahrainian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xmlns:tce="http://www.TCE.com">
      <w:pPr>
        <w:pStyle w:val="BodyText"/>
        <w:ind w:left="720"/>
      </w:pPr>
      <w:r>
        <w:t>(c) The Contractor shall use only domestic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_Numd19e68132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_Numd19e68132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xmlns:tce="http://www.TCE.com">
      <w:pPr>
        <w:pStyle w:val="BodyText"/>
        <w:ind w:left="720"/>
      </w:pPr>
      <w:r>
        <w:t>(c) The Contractor shall use only domestic, SC/CASA state,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08-->
    <w:p xmlns:tce="http://www.TCE.com">
      <w:pPr>
        <w:pStyle w:val="Heading6"/>
      </w:pPr>
      <w:bookmarkStart w:id="6252" w:name="_Numd19e119700"/>
      <w:bookmarkStart w:id="6253" w:name="_Refd19e119700"/>
      <w:bookmarkStart w:id="6254" w:name="_Tocd19e119700"/>
      <w:r>
        <w:t/>
      </w:r>
      <w:r>
        <w:t>252.225-7046</w:t>
      </w:r>
      <w:r>
        <w:t xml:space="preserve"> Exports by Approved Community Members in Response to the Solicitation.</w:t>
      </w:r>
      <w:bookmarkEnd w:id="6253"/>
      <w:bookmarkEnd w:id="6254"/>
      <w:bookmarkEnd w:id="6252"/>
    </w:p>
    <w:p xmlns:tce="http://www.TCE.com">
      <w:pPr>
        <w:pStyle w:val="BodyText"/>
      </w:pPr>
      <w:r>
        <w:t xml:space="preserve">As prescribed in </w:t>
      </w:r>
      <w:r>
        <w:rPr>
          <w:color w:val="0000FF"/>
        </w:rPr>
        <w:fldChar w:fldCharType="begin"/>
      </w:r>
      <w:r>
        <w:rPr>
          <w:color w:val="0000FF"/>
        </w:rPr>
        <w:instrText xml:space="preserve"> REF _Numd19e69314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_Numd19e119788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05-->
    <w:p xmlns:tce="http://www.TCE.com">
      <w:pPr>
        <w:pStyle w:val="Heading6"/>
      </w:pPr>
      <w:bookmarkStart w:id="6255" w:name="_Numd19e119788"/>
      <w:bookmarkStart w:id="6256" w:name="_Refd19e119788"/>
      <w:bookmarkStart w:id="6257" w:name="_Tocd19e119788"/>
      <w:r>
        <w:t/>
      </w:r>
      <w:r>
        <w:t>252.225-7047</w:t>
      </w:r>
      <w:r>
        <w:t xml:space="preserve"> Exports by Approved Community Members in Performance of the Contract.</w:t>
      </w:r>
      <w:bookmarkEnd w:id="6256"/>
      <w:bookmarkEnd w:id="6257"/>
      <w:bookmarkEnd w:id="6255"/>
    </w:p>
    <w:p xmlns:tce="http://www.TCE.com">
      <w:pPr>
        <w:pStyle w:val="BodyText"/>
      </w:pPr>
      <w:r>
        <w:t xml:space="preserve">As prescribed in </w:t>
      </w:r>
      <w:r>
        <w:rPr>
          <w:color w:val="0000FF"/>
        </w:rPr>
        <w:fldChar w:fldCharType="begin"/>
      </w:r>
      <w:r>
        <w:rPr>
          <w:color w:val="0000FF"/>
        </w:rPr>
        <w:instrText xml:space="preserve"> REF _Numd19e69314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03-->
    <w:p xmlns:tce="http://www.TCE.com">
      <w:pPr>
        <w:pStyle w:val="Heading6"/>
      </w:pPr>
      <w:bookmarkStart w:id="6258" w:name="_Numd19e119884"/>
      <w:bookmarkStart w:id="6259" w:name="_Refd19e119884"/>
      <w:bookmarkStart w:id="6260" w:name="_Tocd19e119884"/>
      <w:r>
        <w:t/>
      </w:r>
      <w:r>
        <w:t>252.225-7048</w:t>
      </w:r>
      <w:r>
        <w:t xml:space="preserve"> Export-Controlled Items.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_Numd19e69178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16-->
    <w:p xmlns:tce="http://www.TCE.com">
      <w:pPr>
        <w:pStyle w:val="Heading6"/>
      </w:pPr>
      <w:bookmarkStart w:id="6261" w:name="_Numd19e119950"/>
      <w:bookmarkStart w:id="6262" w:name="_Refd19e119950"/>
      <w:bookmarkStart w:id="6263" w:name="_Tocd19e119950"/>
      <w:r>
        <w:t/>
      </w:r>
      <w:r>
        <w:t>252.225-7049</w:t>
      </w:r>
      <w:r>
        <w:t xml:space="preserve"> Prohibition on Acquisition of Certain Foreign Commercial Satellite Services—Representations.</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_Numd19e62937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_Numd19e120170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_Numd19e62904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17-->
    <w:p xmlns:tce="http://www.TCE.com">
      <w:pPr>
        <w:pStyle w:val="Heading6"/>
      </w:pPr>
      <w:bookmarkStart w:id="6264" w:name="_Numd19e120085"/>
      <w:bookmarkStart w:id="6265" w:name="_Refd19e120085"/>
      <w:bookmarkStart w:id="6266" w:name="_Tocd19e120085"/>
      <w:r>
        <w:t/>
      </w:r>
      <w:r>
        <w:t>252.225-7050</w:t>
      </w:r>
      <w:r>
        <w:t xml:space="preserve"> Disclosure ofOwnership or Control by the Government of a Country that is a StateSponsor of Terrorism.</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_Numd19e62685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(SEP 2021)</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37-->
    <w:p xmlns:tce="http://www.TCE.com">
      <w:pPr>
        <w:pStyle w:val="Heading6"/>
      </w:pPr>
      <w:bookmarkStart w:id="6267" w:name="_Numd19e120170"/>
      <w:bookmarkStart w:id="6268" w:name="_Refd19e120170"/>
      <w:bookmarkStart w:id="6269" w:name="_Tocd19e120170"/>
      <w:r>
        <w:t/>
      </w:r>
      <w:r>
        <w:t>252.225-7051</w:t>
      </w:r>
      <w:r>
        <w:t xml:space="preserve"> Prohibition onAcquisition of Certain Foreign Commercial Satellite Services.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_Numd19e62937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(SEP 2021)</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38-->
    <w:p xmlns:tce="http://www.TCE.com">
      <w:pPr>
        <w:pStyle w:val="Heading6"/>
      </w:pPr>
      <w:bookmarkStart w:id="6270" w:name="_Numd19e120267"/>
      <w:bookmarkStart w:id="6271" w:name="_Refd19e120267"/>
      <w:bookmarkStart w:id="6272" w:name="_Tocd19e120267"/>
      <w:r>
        <w:t/>
      </w:r>
      <w:r>
        <w:t>252.225-7052</w:t>
      </w:r>
      <w:r>
        <w:t xml:space="preserve"> Restriction on the Acquisition of Certain Magnets, Tantalum, and Tungsten.</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_Numd19e66657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w:t>
      </w:r>
      <w:r>
        <w:t>AUG 2022</w:t>
      </w:r>
      <w:r>
        <w:t>)</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w:t>
      </w:r>
      <w:r>
        <w:t>s</w:t>
      </w:r>
      <w:r>
        <w:t xml:space="preserve">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xmlns:tce="http://www.TCE.com">
      <w:pPr>
        <w:pStyle w:val="BodyText"/>
        <w:ind w:left="1440"/>
      </w:pPr>
      <w:r>
        <w:t>(2)(i) For samarium-cobalt magnets and neodymium iron-boron magnets, this restriction includes—</w:t>
      </w:r>
    </w:p>
    <w:p xmlns:tce="http://www.TCE.com">
      <w:pPr>
        <w:pStyle w:val="BodyText"/>
        <w:ind w:left="2880"/>
      </w:pPr>
      <w:r>
        <w:t>(A) Melting samarium with cobalt to produce the samarium-cobalt alloy or melting neodymium with iron and boron to produce the neodymium-iron-boron alloy; and</w:t>
      </w:r>
    </w:p>
    <w:p xmlns:tce="http://www.TCE.com">
      <w:pPr>
        <w:pStyle w:val="BodyText"/>
        <w:ind w:left="2880"/>
      </w:pPr>
      <w:r>
        <w:t>(B) All subsequent phases of production of the magnets, such as powder formation, pressing, sintering or bonding, and magnetization.</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_Numd19e114521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For production of tantalum metal</w:t>
      </w:r>
      <w:r>
        <w:t>s of any kind</w:t>
      </w:r>
      <w:r>
        <w:t xml:space="preserve"> and alloys, this restriction includes the reduction </w:t>
      </w:r>
      <w:r>
        <w:t>or melting of any form</w:t>
      </w:r>
      <w:r>
        <w:t xml:space="preserve"> of tantalum </w:t>
      </w:r>
      <w:r>
        <w:t>to create tantalum metal including unwrought, powder, mill products, and alloys. The restriction also covers</w:t>
      </w:r>
      <w:r>
        <w:t xml:space="preserve"> all subsequent phases of production of tantalum metal</w:t>
      </w:r>
      <w:r>
        <w:t>s</w:t>
      </w:r>
      <w:r>
        <w:t xml:space="preserve"> and alloys.</w:t>
      </w:r>
    </w:p>
    <w:p xmlns:tce="http://www.TCE.com">
      <w:pPr>
        <w:pStyle w:val="BodyText"/>
        <w:ind w:left="1440"/>
      </w:pPr>
      <w:r>
        <w:t>(4)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 xml:space="preserve">(1) To an end item </w:t>
      </w:r>
      <w:r>
        <w:t>containing a covered material</w:t>
      </w:r>
      <w:r>
        <w:t xml:space="preserve">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 50 percent or more tungsten by weight; or</w:t>
      </w:r>
    </w:p>
    <w:p xmlns:tce="http://www.TCE.com">
      <w:pPr>
        <w:pStyle w:val="BodyText"/>
        <w:ind w:left="2880"/>
      </w:pPr>
      <w:r>
        <w:t>(B)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An electronic device, unless otherwise specified in the contract; or</w:t>
      </w:r>
    </w:p>
    <w:p xmlns:tce="http://www.TCE.com">
      <w:pPr>
        <w:pStyle w:val="BodyText"/>
        <w:ind w:left="2160"/>
      </w:pPr>
      <w:r>
        <w:t>(iii)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_Numd19e66582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xmlns:tce="http://www.TCE.com">
      <w:pPr>
        <w:pStyle w:val="BodyText"/>
      </w:pPr>
      <w:r>
        <w:t>(End of clause)</w:t>
      </w:r>
    </w:p>
    <!--Topic unique_639-->
    <w:p xmlns:tce="http://www.TCE.com">
      <w:pPr>
        <w:pStyle w:val="Heading6"/>
      </w:pPr>
      <w:bookmarkStart w:id="6273" w:name="_Numd19e120448"/>
      <w:bookmarkStart w:id="6274" w:name="_Refd19e120448"/>
      <w:bookmarkStart w:id="6275" w:name="_Tocd19e120448"/>
      <w:r>
        <w:t/>
      </w:r>
      <w:r>
        <w:t>252.225-7053</w:t>
      </w:r>
      <w:r>
        <w:t xml:space="preserve"> RepresentationRegarding Prohibition on Use of Certain Energy Sourced from Insidethe Russian Federation.</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_Numd19e66800 \h </w:instrText>
      </w:r>
      <w:r>
        <w:fldChar w:fldCharType="separate"/>
      </w:r>
      <w:rPr>
        <w:color w:val="0000FF"/>
      </w:rPr>
      <w:r>
        <w:rPr>
          <w:u w:val="single"/>
        </w:rPr>
        <w:t>225.7019-4 Solicitation provisionand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64">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40-->
    <w:p xmlns:tce="http://www.TCE.com">
      <w:pPr>
        <w:pStyle w:val="Heading6"/>
      </w:pPr>
      <w:bookmarkStart w:id="6276" w:name="_Numd19e120509"/>
      <w:bookmarkStart w:id="6277" w:name="_Refd19e120509"/>
      <w:bookmarkStart w:id="6278" w:name="_Tocd19e120509"/>
      <w:r>
        <w:t/>
      </w:r>
      <w:r>
        <w:t>252.225-7054</w:t>
      </w:r>
      <w:r>
        <w:t xml:space="preserve"> Prohibition onUse of Certain Energy Sourced from Inside the Russian Federation.</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_Numd19e66800 \h </w:instrText>
      </w:r>
      <w:r>
        <w:fldChar w:fldCharType="separate"/>
      </w:r>
      <w:rPr>
        <w:color w:val="0000FF"/>
      </w:rPr>
      <w:r>
        <w:rPr>
          <w:u w:val="single"/>
        </w:rPr>
        <w:t>225.7019-4 Solicitation provisionand contract clause.</w:t>
      </w:r>
      <w:r>
        <w:rPr>
          <w:color w:val="0000FF"/>
        </w:rPr>
        <w:fldChar w:fldCharType="end"/>
      </w:r>
      <w:r>
        <w:t>(b), use the following clause:</w:t>
      </w:r>
    </w:p>
    <w:p xmlns:tce="http://www.TCE.com">
      <w:pPr>
        <w:pStyle w:val="BodyText"/>
      </w:pPr>
      <w:r>
        <w:t>PROHIBITION ON USE OF CERTAIN ENERGY SOURCED FROM INSIDE THE RUSSIAN FEDERATION (AUG 2021)</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65">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items.</w:t>
      </w:r>
    </w:p>
    <w:p xmlns:tce="http://www.TCE.com">
      <w:pPr>
        <w:pStyle w:val="BodyText"/>
      </w:pPr>
      <w:r>
        <w:t>(END OF CLAUSE)</w:t>
      </w:r>
    </w:p>
    <!--Topic unique_641-->
    <w:p xmlns:tce="http://www.TCE.com">
      <w:pPr>
        <w:pStyle w:val="Heading6"/>
      </w:pPr>
      <w:bookmarkStart w:id="6279" w:name="_Numd19e120574"/>
      <w:bookmarkStart w:id="6280" w:name="_Refd19e120574"/>
      <w:bookmarkStart w:id="6281" w:name="_Tocd19e120574"/>
      <w:r>
        <w:t/>
      </w:r>
      <w:r>
        <w:t>252.225-7055</w:t>
      </w:r>
      <w:r>
        <w:t xml:space="preserve"> Representation Regarding Business Operations with the Maduro Regime.</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_Numd19e66982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_Numd19e120616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43-->
    <w:p xmlns:tce="http://www.TCE.com">
      <w:pPr>
        <w:pStyle w:val="Heading6"/>
      </w:pPr>
      <w:bookmarkStart w:id="6282" w:name="_Numd19e120616"/>
      <w:bookmarkStart w:id="6283" w:name="_Refd19e120616"/>
      <w:bookmarkStart w:id="6284" w:name="_Tocd19e120616"/>
      <w:r>
        <w:t/>
      </w:r>
      <w:r>
        <w:t>252.225-7056</w:t>
      </w:r>
      <w:r>
        <w:t xml:space="preserve"> Prohibition Regarding Business Operations with the Maduro Regime.</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_Numd19e66982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(MAY 2022)</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items.</w:t>
      </w:r>
    </w:p>
    <w:p xmlns:tce="http://www.TCE.com">
      <w:pPr>
        <w:pStyle w:val="BodyText"/>
      </w:pPr>
      <w:r>
        <w:t>(End of clause)</w:t>
      </w:r>
    </w:p>
    <!--Topic unique_2640-->
    <w:p xmlns:tce="http://www.TCE.com">
      <w:pPr>
        <w:pStyle w:val="Heading6"/>
      </w:pPr>
      <w:bookmarkStart w:id="6285" w:name="_Numd19e120682"/>
      <w:bookmarkStart w:id="6286" w:name="_Refd19e120682"/>
      <w:bookmarkStart w:id="6287" w:name="_Tocd19e120682"/>
      <w:r>
        <w:t/>
      </w:r>
      <w:r>
        <w:t>252.225-7057</w:t>
      </w:r>
      <w:r>
        <w:t xml:space="preserve"> Preaward Disclosure of Employment of Individuals Who Work in the People’s Republic of China.</w:t>
      </w:r>
      <w:bookmarkEnd w:id="6286"/>
      <w:bookmarkEnd w:id="6287"/>
      <w:bookmarkEnd w:id="6285"/>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41-->
    <w:p xmlns:tce="http://www.TCE.com">
      <w:pPr>
        <w:pStyle w:val="Heading6"/>
      </w:pPr>
      <w:bookmarkStart w:id="6288" w:name="_Numd19e120718"/>
      <w:bookmarkStart w:id="6289" w:name="_Refd19e120718"/>
      <w:bookmarkStart w:id="6290" w:name="_Tocd19e120718"/>
      <w:r>
        <w:t/>
      </w:r>
      <w:r>
        <w:t>252.225-7058</w:t>
      </w:r>
      <w:r>
        <w:t xml:space="preserve"> Postaward Disclosure of Employment of Individuals Who Work in the People’s Republic of China.</w:t>
      </w:r>
      <w:bookmarkEnd w:id="6289"/>
      <w:bookmarkEnd w:id="6290"/>
      <w:bookmarkEnd w:id="6288"/>
    </w:p>
    <w:p xmlns:tce="http://www.TCE.com">
      <w:pPr>
        <w:pStyle w:val="BodyText"/>
      </w:pPr>
      <w:r>
        <w:t>As prescribed in 225.7021-4(b), use the following clause:</w:t>
      </w:r>
    </w:p>
    <w:p xmlns:tce="http://www.TCE.com">
      <w:pPr>
        <w:pStyle w:val="BodyText"/>
      </w:pPr>
      <w:r>
        <w:t>POSTAWARD DISCLOSURE OF EMPLOYMENT OF INDIVIDUALS WHO WORK IN THE PEOPLE’S REPUBLIC OF CHINA (AUG 2022)</w:t>
      </w:r>
    </w:p>
    <w:p xmlns:tce="http://www.TCE.com">
      <w:pPr>
        <w:pStyle w:val="BodyText"/>
        <w:ind w:left="720"/>
      </w:pPr>
      <w:r>
        <w:t>(a) Definitions. As used in this clause— “Covered contract” means any DoD contract or subcontract with a value in excess of $5 million, not including contracts for commercial items.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2642-->
    <w:p xmlns:tce="http://www.TCE.com">
      <w:pPr>
        <w:pStyle w:val="Heading5"/>
      </w:pPr>
      <w:bookmarkStart w:id="6291" w:name="_Numd19e120756"/>
      <w:bookmarkStart w:id="6292" w:name="_Refd19e120756"/>
      <w:bookmarkStart w:id="6293" w:name="_Tocd19e120756"/>
      <w:r>
        <w:t/>
      </w:r>
      <w:r>
        <w:t>252.226</w:t>
      </w:r>
      <w:r>
        <w:t xml:space="preserve"> RESERVED</w:t>
      </w:r>
      <w:bookmarkEnd w:id="6292"/>
      <w:bookmarkEnd w:id="6293"/>
      <w:bookmarkEnd w:id="6291"/>
    </w:p>
    <!--Topic unique_644-->
    <w:p xmlns:tce="http://www.TCE.com">
      <w:pPr>
        <w:pStyle w:val="Heading6"/>
      </w:pPr>
      <w:bookmarkStart w:id="6294" w:name="_Numd19e120769"/>
      <w:bookmarkStart w:id="6295" w:name="_Refd19e120769"/>
      <w:bookmarkStart w:id="6296" w:name="_Tocd19e120769"/>
      <w:r>
        <w:t/>
      </w:r>
      <w:r>
        <w:t>252.226-7001</w:t>
      </w:r>
      <w:r>
        <w:t xml:space="preserve"> Utilization of Indian Organizations, Indian-Owned Economic Enterprises, and Native Hawaiian Small Business Concerns.</w:t>
      </w:r>
      <w:bookmarkEnd w:id="6295"/>
      <w:bookmarkEnd w:id="6296"/>
      <w:bookmarkEnd w:id="6294"/>
    </w:p>
    <w:p xmlns:tce="http://www.TCE.com">
      <w:pPr>
        <w:pStyle w:val="BodyText"/>
      </w:pPr>
      <w:r>
        <w:t xml:space="preserve">As prescribed in </w:t>
      </w:r>
      <w:r>
        <w:rPr>
          <w:color w:val="0000FF"/>
        </w:rPr>
        <w:fldChar w:fldCharType="begin"/>
      </w:r>
      <w:r>
        <w:rPr>
          <w:color w:val="0000FF"/>
        </w:rPr>
        <w:instrText xml:space="preserve"> REF _Numd19e69544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(APR 2019)</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18-->
    <w:p xmlns:tce="http://www.TCE.com">
      <w:pPr>
        <w:pStyle w:val="Heading6"/>
      </w:pPr>
      <w:bookmarkStart w:id="6297" w:name="_Numd19e120882"/>
      <w:bookmarkStart w:id="6298" w:name="_Refd19e120882"/>
      <w:bookmarkStart w:id="6299" w:name="_Tocd19e120882"/>
      <w:r>
        <w:t/>
      </w:r>
      <w:r>
        <w:t>252.226-7002</w:t>
      </w:r>
      <w:r>
        <w:t xml:space="preserve"> Representation for Demonstration Project for Contractors Employing Persons with Disabilities.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_Numd19e69816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43-->
    <w:p xmlns:tce="http://www.TCE.com">
      <w:pPr>
        <w:pStyle w:val="Heading5"/>
      </w:pPr>
      <w:bookmarkStart w:id="6300" w:name="_Numd19e120934"/>
      <w:bookmarkStart w:id="6301" w:name="_Refd19e120934"/>
      <w:bookmarkStart w:id="6302" w:name="_Tocd19e120934"/>
      <w:r>
        <w:t/>
      </w:r>
      <w:r>
        <w:t>252.227</w:t>
      </w:r>
      <w:r>
        <w:t xml:space="preserve"> RESERVED</w:t>
      </w:r>
      <w:bookmarkEnd w:id="6301"/>
      <w:bookmarkEnd w:id="6302"/>
      <w:bookmarkEnd w:id="6300"/>
    </w:p>
    <!--Topic unique_1723-->
    <w:p xmlns:tce="http://www.TCE.com">
      <w:pPr>
        <w:pStyle w:val="Heading6"/>
      </w:pPr>
      <w:bookmarkStart w:id="6303" w:name="_Numd19e120947"/>
      <w:bookmarkStart w:id="6304" w:name="_Refd19e120947"/>
      <w:bookmarkStart w:id="6305" w:name="_Tocd19e120947"/>
      <w:r>
        <w:t/>
      </w:r>
      <w:r>
        <w:t>252.227-7000</w:t>
      </w:r>
      <w:r>
        <w:t xml:space="preserve"> Non-Estoppel.</w:t>
      </w:r>
      <w:bookmarkEnd w:id="6304"/>
      <w:bookmarkEnd w:id="6305"/>
      <w:bookmarkEnd w:id="6303"/>
    </w:p>
    <w:p xmlns:tce="http://www.TCE.com">
      <w:pPr>
        <w:pStyle w:val="BodyText"/>
      </w:pPr>
      <w:r>
        <w:t xml:space="preserve">As prescribed at </w:t>
      </w:r>
      <w:r>
        <w:rPr>
          <w:color w:val="0000FF"/>
        </w:rPr>
        <w:fldChar w:fldCharType="begin"/>
      </w:r>
      <w:r>
        <w:rPr>
          <w:color w:val="0000FF"/>
        </w:rPr>
        <w:instrText xml:space="preserve"> REF _Numd19e71392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24-->
    <w:p xmlns:tce="http://www.TCE.com">
      <w:pPr>
        <w:pStyle w:val="Heading6"/>
      </w:pPr>
      <w:bookmarkStart w:id="6306" w:name="_Numd19e120976"/>
      <w:bookmarkStart w:id="6307" w:name="_Refd19e120976"/>
      <w:bookmarkStart w:id="6308" w:name="_Tocd19e120976"/>
      <w:r>
        <w:t/>
      </w:r>
      <w:r>
        <w:t>252.227-7001</w:t>
      </w:r>
      <w:r>
        <w:t xml:space="preserve"> Release of Past Infringement.</w:t>
      </w:r>
      <w:bookmarkEnd w:id="6307"/>
      <w:bookmarkEnd w:id="6308"/>
      <w:bookmarkEnd w:id="6306"/>
    </w:p>
    <w:p xmlns:tce="http://www.TCE.com">
      <w:pPr>
        <w:pStyle w:val="BodyText"/>
      </w:pPr>
      <w:r>
        <w:t xml:space="preserve">As prescribed at </w:t>
      </w:r>
      <w:r>
        <w:rPr>
          <w:color w:val="0000FF"/>
        </w:rPr>
        <w:fldChar w:fldCharType="begin"/>
      </w:r>
      <w:r>
        <w:rPr>
          <w:color w:val="0000FF"/>
        </w:rPr>
        <w:instrText xml:space="preserve"> REF _Numd19e71423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25-->
    <w:p xmlns:tce="http://www.TCE.com">
      <w:pPr>
        <w:pStyle w:val="Heading6"/>
      </w:pPr>
      <w:bookmarkStart w:id="6309" w:name="_Numd19e121006"/>
      <w:bookmarkStart w:id="6310" w:name="_Refd19e121006"/>
      <w:bookmarkStart w:id="6311" w:name="_Tocd19e121006"/>
      <w:r>
        <w:t/>
      </w:r>
      <w:r>
        <w:t>252.227-7002</w:t>
      </w:r>
      <w:r>
        <w:t xml:space="preserve"> Readjustment of Payments.</w:t>
      </w:r>
      <w:bookmarkEnd w:id="6310"/>
      <w:bookmarkEnd w:id="6311"/>
      <w:bookmarkEnd w:id="6309"/>
    </w:p>
    <w:p xmlns:tce="http://www.TCE.com">
      <w:pPr>
        <w:pStyle w:val="BodyText"/>
      </w:pPr>
      <w:r>
        <w:t xml:space="preserve">As prescribed at </w:t>
      </w:r>
      <w:r>
        <w:rPr>
          <w:color w:val="0000FF"/>
        </w:rPr>
        <w:fldChar w:fldCharType="begin"/>
      </w:r>
      <w:r>
        <w:rPr>
          <w:color w:val="0000FF"/>
        </w:rPr>
        <w:instrText xml:space="preserve"> REF _Numd19e71423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26-->
    <w:p xmlns:tce="http://www.TCE.com">
      <w:pPr>
        <w:pStyle w:val="Heading6"/>
      </w:pPr>
      <w:bookmarkStart w:id="6312" w:name="_Numd19e121037"/>
      <w:bookmarkStart w:id="6313" w:name="_Refd19e121037"/>
      <w:bookmarkStart w:id="6314" w:name="_Tocd19e121037"/>
      <w:r>
        <w:t/>
      </w:r>
      <w:r>
        <w:t>252.227-7003</w:t>
      </w:r>
      <w:r>
        <w:t xml:space="preserve"> Termination.</w:t>
      </w:r>
      <w:bookmarkEnd w:id="6313"/>
      <w:bookmarkEnd w:id="6314"/>
      <w:bookmarkEnd w:id="6312"/>
    </w:p>
    <w:p xmlns:tce="http://www.TCE.com">
      <w:pPr>
        <w:pStyle w:val="BodyText"/>
      </w:pPr>
      <w:r>
        <w:t xml:space="preserve">As prescribed at </w:t>
      </w:r>
      <w:r>
        <w:rPr>
          <w:color w:val="0000FF"/>
        </w:rPr>
        <w:fldChar w:fldCharType="begin"/>
      </w:r>
      <w:r>
        <w:rPr>
          <w:color w:val="0000FF"/>
        </w:rPr>
        <w:instrText xml:space="preserve"> REF _Numd19e71423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27-->
    <w:p xmlns:tce="http://www.TCE.com">
      <w:pPr>
        <w:pStyle w:val="Heading6"/>
      </w:pPr>
      <w:bookmarkStart w:id="6315" w:name="_Numd19e121065"/>
      <w:bookmarkStart w:id="6316" w:name="_Refd19e121065"/>
      <w:bookmarkStart w:id="6317" w:name="_Tocd19e121065"/>
      <w:r>
        <w:t/>
      </w:r>
      <w:r>
        <w:t>252.227-7004</w:t>
      </w:r>
      <w:r>
        <w:t xml:space="preserve"> License Grant.</w:t>
      </w:r>
      <w:bookmarkEnd w:id="6316"/>
      <w:bookmarkEnd w:id="6317"/>
      <w:bookmarkEnd w:id="6315"/>
    </w:p>
    <w:p xmlns:tce="http://www.TCE.com">
      <w:pPr>
        <w:pStyle w:val="BodyText"/>
      </w:pPr>
      <w:r>
        <w:t xml:space="preserve">As prescribed at </w:t>
      </w:r>
      <w:r>
        <w:rPr>
          <w:color w:val="0000FF"/>
        </w:rPr>
        <w:fldChar w:fldCharType="begin"/>
      </w:r>
      <w:r>
        <w:rPr>
          <w:color w:val="0000FF"/>
        </w:rPr>
        <w:instrText xml:space="preserve"> REF _Numd19e71470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28-->
    <w:p xmlns:tce="http://www.TCE.com">
      <w:pPr>
        <w:pStyle w:val="Heading6"/>
      </w:pPr>
      <w:bookmarkStart w:id="6318" w:name="_Numd19e121141"/>
      <w:bookmarkStart w:id="6319" w:name="_Refd19e121141"/>
      <w:bookmarkStart w:id="6320" w:name="_Tocd19e121141"/>
      <w:r>
        <w:t/>
      </w:r>
      <w:r>
        <w:t>252.227-7005</w:t>
      </w:r>
      <w:r>
        <w:t xml:space="preserve"> License Term.</w:t>
      </w:r>
      <w:bookmarkEnd w:id="6319"/>
      <w:bookmarkEnd w:id="6320"/>
      <w:bookmarkEnd w:id="6318"/>
    </w:p>
    <w:p xmlns:tce="http://www.TCE.com">
      <w:pPr>
        <w:pStyle w:val="BodyText"/>
      </w:pPr>
      <w:r>
        <w:t xml:space="preserve">As prescribed at </w:t>
      </w:r>
      <w:r>
        <w:rPr>
          <w:color w:val="0000FF"/>
        </w:rPr>
        <w:fldChar w:fldCharType="begin"/>
      </w:r>
      <w:r>
        <w:rPr>
          <w:color w:val="0000FF"/>
        </w:rPr>
        <w:instrText xml:space="preserve"> REF _Numd19e71470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29-->
    <w:p xmlns:tce="http://www.TCE.com">
      <w:pPr>
        <w:pStyle w:val="Heading6"/>
      </w:pPr>
      <w:bookmarkStart w:id="6321" w:name="_Numd19e121173"/>
      <w:bookmarkStart w:id="6322" w:name="_Refd19e121173"/>
      <w:bookmarkStart w:id="6323" w:name="_Tocd19e121173"/>
      <w:r>
        <w:t/>
      </w:r>
      <w:r>
        <w:t>252.227-7006</w:t>
      </w:r>
      <w:r>
        <w:t xml:space="preserve"> License Grant—-Running Royalty.</w:t>
      </w:r>
      <w:bookmarkEnd w:id="6322"/>
      <w:bookmarkEnd w:id="6323"/>
      <w:bookmarkEnd w:id="6321"/>
    </w:p>
    <w:p xmlns:tce="http://www.TCE.com">
      <w:pPr>
        <w:pStyle w:val="BodyText"/>
      </w:pPr>
      <w:r>
        <w:t xml:space="preserve">As prescribed at </w:t>
      </w:r>
      <w:r>
        <w:rPr>
          <w:color w:val="0000FF"/>
        </w:rPr>
        <w:fldChar w:fldCharType="begin"/>
      </w:r>
      <w:r>
        <w:rPr>
          <w:color w:val="0000FF"/>
        </w:rPr>
        <w:instrText xml:space="preserve"> REF _Numd19e71501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30-->
    <w:p xmlns:tce="http://www.TCE.com">
      <w:pPr>
        <w:pStyle w:val="Heading6"/>
      </w:pPr>
      <w:bookmarkStart w:id="6324" w:name="_Numd19e121249"/>
      <w:bookmarkStart w:id="6325" w:name="_Refd19e121249"/>
      <w:bookmarkStart w:id="6326" w:name="_Tocd19e121249"/>
      <w:r>
        <w:t/>
      </w:r>
      <w:r>
        <w:t>252.227-7007</w:t>
      </w:r>
      <w:r>
        <w:t xml:space="preserve"> License Term—Running Royalty.</w:t>
      </w:r>
      <w:bookmarkEnd w:id="6325"/>
      <w:bookmarkEnd w:id="6326"/>
      <w:bookmarkEnd w:id="6324"/>
    </w:p>
    <w:p xmlns:tce="http://www.TCE.com">
      <w:pPr>
        <w:pStyle w:val="BodyText"/>
      </w:pPr>
      <w:r>
        <w:t xml:space="preserve">As prescribed at </w:t>
      </w:r>
      <w:r>
        <w:rPr>
          <w:color w:val="0000FF"/>
        </w:rPr>
        <w:fldChar w:fldCharType="begin"/>
      </w:r>
      <w:r>
        <w:rPr>
          <w:color w:val="0000FF"/>
        </w:rPr>
        <w:instrText xml:space="preserve"> REF _Numd19e71501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31-->
    <w:p xmlns:tce="http://www.TCE.com">
      <w:pPr>
        <w:pStyle w:val="Heading6"/>
      </w:pPr>
      <w:bookmarkStart w:id="6327" w:name="_Numd19e121277"/>
      <w:bookmarkStart w:id="6328" w:name="_Refd19e121277"/>
      <w:bookmarkStart w:id="6329" w:name="_Tocd19e121277"/>
      <w:r>
        <w:t/>
      </w:r>
      <w:r>
        <w:t>252.227-7008</w:t>
      </w:r>
      <w:r>
        <w:t xml:space="preserve"> Computation of Royalties.</w:t>
      </w:r>
      <w:bookmarkEnd w:id="6328"/>
      <w:bookmarkEnd w:id="6329"/>
      <w:bookmarkEnd w:id="6327"/>
    </w:p>
    <w:p xmlns:tce="http://www.TCE.com">
      <w:pPr>
        <w:pStyle w:val="BodyText"/>
      </w:pPr>
      <w:r>
        <w:t xml:space="preserve">As prescribed at </w:t>
      </w:r>
      <w:r>
        <w:rPr>
          <w:color w:val="0000FF"/>
        </w:rPr>
        <w:fldChar w:fldCharType="begin"/>
      </w:r>
      <w:r>
        <w:rPr>
          <w:color w:val="0000FF"/>
        </w:rPr>
        <w:instrText xml:space="preserve"> REF _Numd19e71375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32-->
    <w:p xmlns:tce="http://www.TCE.com">
      <w:pPr>
        <w:pStyle w:val="Heading6"/>
      </w:pPr>
      <w:bookmarkStart w:id="6330" w:name="_Numd19e121308"/>
      <w:bookmarkStart w:id="6331" w:name="_Refd19e121308"/>
      <w:bookmarkStart w:id="6332" w:name="_Tocd19e121308"/>
      <w:r>
        <w:t/>
      </w:r>
      <w:r>
        <w:t>252.227-7009</w:t>
      </w:r>
      <w:r>
        <w:t xml:space="preserve"> Reporting and Payment of Royalties.</w:t>
      </w:r>
      <w:bookmarkEnd w:id="6331"/>
      <w:bookmarkEnd w:id="6332"/>
      <w:bookmarkEnd w:id="6330"/>
    </w:p>
    <w:p xmlns:tce="http://www.TCE.com">
      <w:pPr>
        <w:pStyle w:val="BodyText"/>
      </w:pPr>
      <w:r>
        <w:t xml:space="preserve">As prescribed at </w:t>
      </w:r>
      <w:r>
        <w:rPr>
          <w:color w:val="0000FF"/>
        </w:rPr>
        <w:fldChar w:fldCharType="begin"/>
      </w:r>
      <w:r>
        <w:rPr>
          <w:color w:val="0000FF"/>
        </w:rPr>
        <w:instrText xml:space="preserve"> REF _Numd19e71501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33-->
    <w:p xmlns:tce="http://www.TCE.com">
      <w:pPr>
        <w:pStyle w:val="Heading6"/>
      </w:pPr>
      <w:bookmarkStart w:id="6333" w:name="_Numd19e121343"/>
      <w:bookmarkStart w:id="6334" w:name="_Refd19e121343"/>
      <w:bookmarkStart w:id="6335" w:name="_Tocd19e121343"/>
      <w:r>
        <w:t/>
      </w:r>
      <w:r>
        <w:t>252.227-7010</w:t>
      </w:r>
      <w:r>
        <w:t xml:space="preserve"> License to Other Government Agencies.</w:t>
      </w:r>
      <w:bookmarkEnd w:id="6334"/>
      <w:bookmarkEnd w:id="6335"/>
      <w:bookmarkEnd w:id="6333"/>
    </w:p>
    <w:p xmlns:tce="http://www.TCE.com">
      <w:pPr>
        <w:pStyle w:val="BodyText"/>
      </w:pPr>
      <w:r>
        <w:t xml:space="preserve">As prescribed at </w:t>
      </w:r>
      <w:r>
        <w:rPr>
          <w:color w:val="0000FF"/>
        </w:rPr>
        <w:fldChar w:fldCharType="begin"/>
      </w:r>
      <w:r>
        <w:rPr>
          <w:color w:val="0000FF"/>
        </w:rPr>
        <w:instrText xml:space="preserve"> REF _Numd19e71501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34-->
    <w:p xmlns:tce="http://www.TCE.com">
      <w:pPr>
        <w:pStyle w:val="Heading6"/>
      </w:pPr>
      <w:bookmarkStart w:id="6336" w:name="_Numd19e121372"/>
      <w:bookmarkStart w:id="6337" w:name="_Refd19e121372"/>
      <w:bookmarkStart w:id="6338" w:name="_Tocd19e121372"/>
      <w:r>
        <w:t/>
      </w:r>
      <w:r>
        <w:t>252.227-7011</w:t>
      </w:r>
      <w:r>
        <w:t xml:space="preserve"> Assignments.</w:t>
      </w:r>
      <w:bookmarkEnd w:id="6337"/>
      <w:bookmarkEnd w:id="6338"/>
      <w:bookmarkEnd w:id="6336"/>
    </w:p>
    <w:p xmlns:tce="http://www.TCE.com">
      <w:pPr>
        <w:pStyle w:val="BodyText"/>
      </w:pPr>
      <w:r>
        <w:t xml:space="preserve">As prescribed at </w:t>
      </w:r>
      <w:r>
        <w:rPr>
          <w:color w:val="0000FF"/>
        </w:rPr>
        <w:fldChar w:fldCharType="begin"/>
      </w:r>
      <w:r>
        <w:rPr>
          <w:color w:val="0000FF"/>
        </w:rPr>
        <w:instrText xml:space="preserve"> REF _Numd19e71569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35-->
    <w:p xmlns:tce="http://www.TCE.com">
      <w:pPr>
        <w:pStyle w:val="Heading6"/>
      </w:pPr>
      <w:bookmarkStart w:id="6339" w:name="_Numd19e121474"/>
      <w:bookmarkStart w:id="6340" w:name="_Refd19e121474"/>
      <w:bookmarkStart w:id="6341" w:name="_Tocd19e121474"/>
      <w:r>
        <w:t/>
      </w:r>
      <w:r>
        <w:t>252.227-7012</w:t>
      </w:r>
      <w:r>
        <w:t xml:space="preserve"> Patent License and Release Contract.</w:t>
      </w:r>
      <w:bookmarkEnd w:id="6340"/>
      <w:bookmarkEnd w:id="6341"/>
      <w:bookmarkEnd w:id="6339"/>
    </w:p>
    <w:p xmlns:tce="http://www.TCE.com">
      <w:pPr>
        <w:pStyle w:val="BodyText"/>
      </w:pPr>
      <w:r>
        <w:t xml:space="preserve">As prescribed at </w:t>
      </w:r>
      <w:r>
        <w:rPr>
          <w:color w:val="0000FF"/>
        </w:rPr>
        <w:fldChar w:fldCharType="begin"/>
      </w:r>
      <w:r>
        <w:rPr>
          <w:color w:val="0000FF"/>
        </w:rPr>
        <w:instrText xml:space="preserve"> REF _Numd19e71624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(SEP 1999)</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2386.</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_Numd19e121065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_Numd19e121173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_Numd19e121141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_Numd19e121249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_Numd19e120976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_Numd19e120947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_Numd19e121173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_Numd19e121006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_Numd19e121308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_Numd19e121343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_Numd19e121372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41-->
    <w:p xmlns:tce="http://www.TCE.com">
      <w:pPr>
        <w:pStyle w:val="Heading6"/>
      </w:pPr>
      <w:bookmarkStart w:id="6342" w:name="_Numd19e121652"/>
      <w:bookmarkStart w:id="6343" w:name="_Refd19e121652"/>
      <w:bookmarkStart w:id="6344" w:name="_Tocd19e121652"/>
      <w:r>
        <w:t/>
      </w:r>
      <w:r>
        <w:t>252.227-7013</w:t>
      </w:r>
      <w:r>
        <w:t xml:space="preserve"> Rights in TechnicalData—Noncommercial Items.</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DATA—NONCOMMERCIAL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_Numd19e105047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2320, 10 U.S.C. 2321, and the identification, assertion, and delivery processes of paragraph (e) of this clause are recognized and protected.</w:t>
      </w:r>
    </w:p>
    <w:p xmlns:tce="http://www.TCE.com">
      <w:pPr>
        <w:pStyle w:val="BodyText"/>
        <w:ind w:left="1440"/>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rPr>
          <w:color w:val="0000FF"/>
        </w:rPr>
        <w:fldChar w:fldCharType="begin"/>
      </w:r>
      <w:r>
        <w:rPr>
          <w:color w:val="0000FF"/>
        </w:rPr>
        <w:instrText xml:space="preserve"> REF _Numd19e123179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64-->
    <w:p xmlns:tce="http://www.TCE.com">
      <w:pPr>
        <w:pStyle w:val="Heading6"/>
      </w:pPr>
      <w:bookmarkStart w:id="6345" w:name="_Numd19e122311"/>
      <w:bookmarkStart w:id="6346" w:name="_Refd19e122311"/>
      <w:bookmarkStart w:id="6347" w:name="_Tocd19e122311"/>
      <w:r>
        <w:t/>
      </w:r>
      <w:r>
        <w:t>252.227-7014</w:t>
      </w:r>
      <w:r>
        <w:t xml:space="preserve"> Rights in Noncommercial Computer Software and Noncommercial Computer Software Documentation.</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_Numd19e74083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NONCOMMERCIAL COMPUTER SOFTWARE AND NONCOMMERCIAL COMPUTER SOFTWARE DOCUMENTATION (FEB 2014)</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_Numd19e105047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“Noncommercial computer software” means software that does not qualify as commercial computer software under paragraph (a)(1) of this clause.</w:t>
      </w:r>
    </w:p>
    <w:p xmlns:tce="http://www.TCE.com">
      <w:pPr>
        <w:pStyle w:val="BodyText"/>
        <w:ind w:left="1440"/>
      </w:pPr>
      <w:r>
        <w:t>(15) “Restricted rights” apply only to noncommercial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Permit covered Government support contractors in the performance of covered Government support contracts that contain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noncommercial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_Numd19e74083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47-->
    <w:p xmlns:tce="http://www.TCE.com">
      <w:pPr>
        <w:pStyle w:val="Heading6"/>
      </w:pPr>
      <w:bookmarkStart w:id="6348" w:name="_Numd19e123179"/>
      <w:bookmarkStart w:id="6349" w:name="_Refd19e123179"/>
      <w:bookmarkStart w:id="6350" w:name="_Tocd19e123179"/>
      <w:r>
        <w:t/>
      </w:r>
      <w:r>
        <w:t>252.227-7015</w:t>
      </w:r>
      <w:r>
        <w:t xml:space="preserve"> Technical Data-CommercialItems.</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_Numd19e71853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“Commercial item”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_Numd19e105047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The term “item” includes components or processes.</w:t>
      </w:r>
    </w:p>
    <w:p xmlns:tce="http://www.TCE.com">
      <w:pPr>
        <w:pStyle w:val="BodyText"/>
        <w:ind w:left="1440"/>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items;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2320 and 10 U.S.C. 2321.</w:t>
      </w:r>
    </w:p>
    <w:p xmlns:tce="http://www.TCE.com">
      <w:pPr>
        <w:pStyle w:val="BodyText"/>
        <w:ind w:left="1440"/>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_Numd19e71853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38-->
    <w:p xmlns:tce="http://www.TCE.com">
      <w:pPr>
        <w:pStyle w:val="Heading6"/>
      </w:pPr>
      <w:bookmarkStart w:id="6351" w:name="_Numd19e123313"/>
      <w:bookmarkStart w:id="6352" w:name="_Refd19e123313"/>
      <w:bookmarkStart w:id="6353" w:name="_Tocd19e123313"/>
      <w:r>
        <w:t/>
      </w:r>
      <w:r>
        <w:t>252.227-7016</w:t>
      </w:r>
      <w:r>
        <w:t xml:space="preserve"> Rights in Bidor Proposal Information.</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_Numd19e73226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_Numd19e74083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2011)</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36-->
    <w:p xmlns:tce="http://www.TCE.com">
      <w:pPr>
        <w:pStyle w:val="Heading6"/>
      </w:pPr>
      <w:bookmarkStart w:id="6354" w:name="_Numd19e123388"/>
      <w:bookmarkStart w:id="6355" w:name="_Refd19e123388"/>
      <w:bookmarkStart w:id="6356" w:name="_Tocd19e123388"/>
      <w:r>
        <w:t/>
      </w:r>
      <w:r>
        <w:t>252.227-7017</w:t>
      </w:r>
      <w:r>
        <w:t xml:space="preserve"> Identification and Assertion of Use, Release, or Disclosure Restrictions.</w:t>
      </w:r>
      <w:bookmarkEnd w:id="6355"/>
      <w:bookmarkEnd w:id="6356"/>
      <w:bookmarkEnd w:id="6354"/>
    </w:p>
    <w:p xmlns:tce="http://www.TCE.com">
      <w:pPr>
        <w:pStyle w:val="BodyText"/>
      </w:pPr>
      <w:r>
        <w:t xml:space="preserve">As prescribed in </w:t>
      </w:r>
      <w:r>
        <w:rPr>
          <w:color w:val="0000FF"/>
        </w:rPr>
        <w:fldChar w:fldCharType="begin"/>
      </w:r>
      <w:r>
        <w:rPr>
          <w:color w:val="0000FF"/>
        </w:rPr>
        <w:instrText xml:space="preserve"> REF _Numd19e73226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_Numd19e73902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2011)</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1440"/>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65-->
    <w:p xmlns:tce="http://www.TCE.com">
      <w:pPr>
        <w:pStyle w:val="Heading6"/>
      </w:pPr>
      <w:bookmarkStart w:id="6357" w:name="_Numd19e123606"/>
      <w:bookmarkStart w:id="6358" w:name="_Refd19e123606"/>
      <w:bookmarkStart w:id="6359" w:name="_Tocd19e123606"/>
      <w:r>
        <w:t/>
      </w:r>
      <w:r>
        <w:t>252.227-7018</w:t>
      </w:r>
      <w:r>
        <w:t xml:space="preserve"> Rights in Noncommercial Technical Data and Computer Software—Small Business Innovation Research (SBIR) Program.</w:t>
      </w:r>
      <w:bookmarkEnd w:id="6358"/>
      <w:bookmarkEnd w:id="6359"/>
      <w:bookmarkEnd w:id="6357"/>
    </w:p>
    <w:p xmlns:tce="http://www.TCE.com">
      <w:pPr>
        <w:pStyle w:val="BodyText"/>
      </w:pPr>
      <w:r>
        <w:t xml:space="preserve">As prescribed in </w:t>
      </w:r>
      <w:r>
        <w:rPr>
          <w:color w:val="0000FF"/>
        </w:rPr>
        <w:fldChar w:fldCharType="begin"/>
      </w:r>
      <w:r>
        <w:rPr>
          <w:color w:val="0000FF"/>
        </w:rPr>
        <w:instrText xml:space="preserve"> REF _Numd19e73226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NONCOMMERCIAL TECHNICAL DATA AND COMPUTER SOFTWARE—SMALL BUSINESS INNOVATION RESEARCH (SBIR) PROGRAM (FEB 2014)</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_Numd19e105047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Noncommercial computer software</w:t>
      </w:r>
      <w:r>
        <w:t xml:space="preserve"> means software that does not qualify as commercial computer software under paragraph (a)(1) of this clause.</w:t>
      </w:r>
    </w:p>
    <w:p xmlns:tce="http://www.TCE.com">
      <w:pPr>
        <w:pStyle w:val="BodyText"/>
        <w:ind w:left="1440"/>
      </w:pPr>
      <w:r>
        <w:t>(18) “Restricted rights” apply only to noncommercial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Permit covered Government support contractors in the performance of Government contracts that contain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noncommercial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noncommercial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Noncommercial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Noncommercial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Noncommercial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(ii) For purposes of this clause, special licenses do not include government purpose license rights acquired under a prior contract (see paragraph (b)(6) of this clause).</w:t>
      </w:r>
    </w:p>
    <w:p xmlns:tce="http://www.TCE.com">
      <w:pPr>
        <w:pStyle w:val="BodyText"/>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xml:space="preserve"> - (1)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2320, 10 U.S.C. 2321, and the identification, assertion, and delivery processes required by paragraph (e) of this clause are recognized and protected.</w:t>
      </w:r>
    </w:p>
    <w:p xmlns:tce="http://www.TCE.com">
      <w:pPr>
        <w:pStyle w:val="BodyText"/>
        <w:ind w:left="1440"/>
      </w:pPr>
      <w:r>
        <w:t>(2) Whenever any noncommercial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Items clause of this contract to obtain technical data pertaining to commercial items, components, or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_Numd19e73226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45-->
    <w:p xmlns:tce="http://www.TCE.com">
      <w:pPr>
        <w:pStyle w:val="Heading6"/>
      </w:pPr>
      <w:bookmarkStart w:id="6360" w:name="_Numd19e124212"/>
      <w:bookmarkStart w:id="6361" w:name="_Refd19e124212"/>
      <w:bookmarkStart w:id="6362" w:name="_Tocd19e124212"/>
      <w:r>
        <w:t/>
      </w:r>
      <w:r>
        <w:t>252.227-7019</w:t>
      </w:r>
      <w:r>
        <w:t xml:space="preserve"> Validation of Asserted Restrictions—Computer Software.</w:t>
      </w:r>
      <w:bookmarkEnd w:id="6361"/>
      <w:bookmarkEnd w:id="6362"/>
      <w:bookmarkEnd w:id="6360"/>
    </w:p>
    <w:p xmlns:tce="http://www.TCE.com">
      <w:pPr>
        <w:pStyle w:val="BodyText"/>
      </w:pPr>
      <w:r>
        <w:t xml:space="preserve">As prescribed in </w:t>
      </w:r>
      <w:r>
        <w:rPr>
          <w:color w:val="0000FF"/>
        </w:rPr>
        <w:fldChar w:fldCharType="begin"/>
      </w:r>
      <w:r>
        <w:rPr>
          <w:color w:val="0000FF"/>
        </w:rPr>
        <w:instrText xml:space="preserve"> REF _Numd19e73226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_Numd19e74083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(SEP 2016)</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Noncommercial Computer Software and Noncommercial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_Numd19e124590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47-->
    <w:p xmlns:tce="http://www.TCE.com">
      <w:pPr>
        <w:pStyle w:val="Heading6"/>
      </w:pPr>
      <w:bookmarkStart w:id="6363" w:name="_Numd19e124384"/>
      <w:bookmarkStart w:id="6364" w:name="_Refd19e124384"/>
      <w:bookmarkStart w:id="6365" w:name="_Tocd19e124384"/>
      <w:r>
        <w:t/>
      </w:r>
      <w:r>
        <w:t>252.227-7020</w:t>
      </w:r>
      <w:r>
        <w:t xml:space="preserve"> Rights in Special Works.</w:t>
      </w:r>
      <w:bookmarkEnd w:id="6364"/>
      <w:bookmarkEnd w:id="6365"/>
      <w:bookmarkEnd w:id="6363"/>
    </w:p>
    <w:p xmlns:tce="http://www.TCE.com">
      <w:pPr>
        <w:pStyle w:val="BodyText"/>
      </w:pPr>
      <w:r>
        <w:t xml:space="preserve">As prescribed in227.7105-3, </w:t>
      </w:r>
      <w:r>
        <w:rPr>
          <w:color w:val="0000FF"/>
        </w:rPr>
        <w:fldChar w:fldCharType="begin"/>
      </w:r>
      <w:r>
        <w:rPr>
          <w:color w:val="0000FF"/>
        </w:rPr>
        <w:instrText xml:space="preserve"> REF _Numd19e73431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_Numd19e74747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46-->
    <w:p xmlns:tce="http://www.TCE.com">
      <w:pPr>
        <w:pStyle w:val="Heading6"/>
      </w:pPr>
      <w:bookmarkStart w:id="6366" w:name="_Numd19e124472"/>
      <w:bookmarkStart w:id="6367" w:name="_Refd19e124472"/>
      <w:bookmarkStart w:id="6368" w:name="_Tocd19e124472"/>
      <w:r>
        <w:t/>
      </w:r>
      <w:r>
        <w:t>252.227-7021</w:t>
      </w:r>
      <w:r>
        <w:t xml:space="preserve"> Rights in Data—Existing Works.</w:t>
      </w:r>
      <w:bookmarkEnd w:id="6367"/>
      <w:bookmarkEnd w:id="6368"/>
      <w:bookmarkEnd w:id="6366"/>
    </w:p>
    <w:p xmlns:tce="http://www.TCE.com">
      <w:pPr>
        <w:pStyle w:val="BodyText"/>
      </w:pPr>
      <w:r>
        <w:t xml:space="preserve">As prescribed at </w:t>
      </w:r>
      <w:r>
        <w:rPr>
          <w:color w:val="0000FF"/>
        </w:rPr>
        <w:fldChar w:fldCharType="begin"/>
      </w:r>
      <w:r>
        <w:rPr>
          <w:color w:val="0000FF"/>
        </w:rPr>
        <w:instrText xml:space="preserve"> REF _Numd19e73364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48-->
    <w:p xmlns:tce="http://www.TCE.com">
      <w:pPr>
        <w:pStyle w:val="Heading6"/>
      </w:pPr>
      <w:bookmarkStart w:id="6369" w:name="_Numd19e124504"/>
      <w:bookmarkStart w:id="6370" w:name="_Refd19e124504"/>
      <w:bookmarkStart w:id="6371" w:name="_Tocd19e124504"/>
      <w:r>
        <w:t/>
      </w:r>
      <w:r>
        <w:t>252.227-7022</w:t>
      </w:r>
      <w:r>
        <w:t xml:space="preserve"> Government Rights (Unlimited).</w:t>
      </w:r>
      <w:bookmarkEnd w:id="6370"/>
      <w:bookmarkEnd w:id="6371"/>
      <w:bookmarkEnd w:id="6369"/>
    </w:p>
    <w:p xmlns:tce="http://www.TCE.com">
      <w:pPr>
        <w:pStyle w:val="BodyText"/>
      </w:pPr>
      <w:r>
        <w:t xml:space="preserve">As prescribed at </w:t>
      </w:r>
      <w:r>
        <w:rPr>
          <w:color w:val="0000FF"/>
        </w:rPr>
        <w:fldChar w:fldCharType="begin"/>
      </w:r>
      <w:r>
        <w:rPr>
          <w:color w:val="0000FF"/>
        </w:rPr>
        <w:instrText xml:space="preserve"> REF _Numd19e73497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49-->
    <w:p xmlns:tce="http://www.TCE.com">
      <w:pPr>
        <w:pStyle w:val="Heading6"/>
      </w:pPr>
      <w:bookmarkStart w:id="6372" w:name="_Numd19e124533"/>
      <w:bookmarkStart w:id="6373" w:name="_Refd19e124533"/>
      <w:bookmarkStart w:id="6374" w:name="_Tocd19e124533"/>
      <w:r>
        <w:t/>
      </w:r>
      <w:r>
        <w:t>252.227-7023</w:t>
      </w:r>
      <w:r>
        <w:t xml:space="preserve"> Drawings and Other Data to Become Property of Government.</w:t>
      </w:r>
      <w:bookmarkEnd w:id="6373"/>
      <w:bookmarkEnd w:id="6374"/>
      <w:bookmarkEnd w:id="6372"/>
    </w:p>
    <w:p xmlns:tce="http://www.TCE.com">
      <w:pPr>
        <w:pStyle w:val="BodyText"/>
      </w:pPr>
      <w:r>
        <w:t xml:space="preserve">As prescribed at </w:t>
      </w:r>
      <w:r>
        <w:rPr>
          <w:color w:val="0000FF"/>
        </w:rPr>
        <w:fldChar w:fldCharType="begin"/>
      </w:r>
      <w:r>
        <w:rPr>
          <w:color w:val="0000FF"/>
        </w:rPr>
        <w:instrText xml:space="preserve"> REF _Numd19e73497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51-->
    <w:p xmlns:tce="http://www.TCE.com">
      <w:pPr>
        <w:pStyle w:val="Heading6"/>
      </w:pPr>
      <w:bookmarkStart w:id="6375" w:name="_Numd19e124561"/>
      <w:bookmarkStart w:id="6376" w:name="_Refd19e124561"/>
      <w:bookmarkStart w:id="6377" w:name="_Tocd19e124561"/>
      <w:r>
        <w:t/>
      </w:r>
      <w:r>
        <w:t>252.227-7024</w:t>
      </w:r>
      <w:r>
        <w:t xml:space="preserve"> Notice and Approval of Restricted Designs.</w:t>
      </w:r>
      <w:bookmarkEnd w:id="6376"/>
      <w:bookmarkEnd w:id="6377"/>
      <w:bookmarkEnd w:id="6375"/>
    </w:p>
    <w:p xmlns:tce="http://www.TCE.com">
      <w:pPr>
        <w:pStyle w:val="BodyText"/>
      </w:pPr>
      <w:r>
        <w:t xml:space="preserve">As prescribed at </w:t>
      </w:r>
      <w:r>
        <w:rPr>
          <w:color w:val="0000FF"/>
        </w:rPr>
        <w:fldChar w:fldCharType="begin"/>
      </w:r>
      <w:r>
        <w:rPr>
          <w:color w:val="0000FF"/>
        </w:rPr>
        <w:instrText xml:space="preserve"> REF _Numd19e73568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484-->
    <w:p xmlns:tce="http://www.TCE.com">
      <w:pPr>
        <w:pStyle w:val="Heading6"/>
      </w:pPr>
      <w:bookmarkStart w:id="6378" w:name="_Numd19e124590"/>
      <w:bookmarkStart w:id="6379" w:name="_Refd19e124590"/>
      <w:bookmarkStart w:id="6380" w:name="_Tocd19e124590"/>
      <w:r>
        <w:t/>
      </w:r>
      <w:r>
        <w:t>252.227-7025</w:t>
      </w:r>
      <w:r>
        <w:t xml:space="preserve"> Limitations on the Use or Disclosure of Government-Furnished Information Marked with Restrictive Legends.</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_Numd19e73226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_Numd19e74083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(MAY 2013)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_Numd19e122311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_Numd19e123606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_Numd19e72352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40-->
    <w:p xmlns:tce="http://www.TCE.com">
      <w:pPr>
        <w:pStyle w:val="Heading6"/>
      </w:pPr>
      <w:bookmarkStart w:id="6381" w:name="_Numd19e124713"/>
      <w:bookmarkStart w:id="6382" w:name="_Refd19e124713"/>
      <w:bookmarkStart w:id="6383" w:name="_Tocd19e124713"/>
      <w:r>
        <w:t/>
      </w:r>
      <w:r>
        <w:t>252.227-7026</w:t>
      </w:r>
      <w:r>
        <w:t xml:space="preserve"> Deferred Delivery of Technical Data or Computer Software.</w:t>
      </w:r>
      <w:bookmarkEnd w:id="6382"/>
      <w:bookmarkEnd w:id="6383"/>
      <w:bookmarkEnd w:id="6381"/>
    </w:p>
    <w:p xmlns:tce="http://www.TCE.com">
      <w:pPr>
        <w:pStyle w:val="BodyText"/>
      </w:pPr>
      <w:r>
        <w:t xml:space="preserve">As prescribed at </w:t>
      </w:r>
      <w:r>
        <w:rPr>
          <w:color w:val="0000FF"/>
        </w:rPr>
        <w:fldChar w:fldCharType="begin"/>
      </w:r>
      <w:r>
        <w:rPr>
          <w:color w:val="0000FF"/>
        </w:rPr>
        <w:instrText xml:space="preserve"> REF _Numd19e72653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41-->
    <w:p xmlns:tce="http://www.TCE.com">
      <w:pPr>
        <w:pStyle w:val="Heading6"/>
      </w:pPr>
      <w:bookmarkStart w:id="6384" w:name="_Numd19e124742"/>
      <w:bookmarkStart w:id="6385" w:name="_Refd19e124742"/>
      <w:bookmarkStart w:id="6386" w:name="_Tocd19e124742"/>
      <w:r>
        <w:t/>
      </w:r>
      <w:r>
        <w:t>252.227-7027</w:t>
      </w:r>
      <w:r>
        <w:t xml:space="preserve"> Deferred Ordering of Technical Data or Computer Software.</w:t>
      </w:r>
      <w:bookmarkEnd w:id="6385"/>
      <w:bookmarkEnd w:id="6386"/>
      <w:bookmarkEnd w:id="6384"/>
    </w:p>
    <w:p xmlns:tce="http://www.TCE.com">
      <w:pPr>
        <w:pStyle w:val="BodyText"/>
      </w:pPr>
      <w:r>
        <w:t xml:space="preserve">As prescribed at </w:t>
      </w:r>
      <w:r>
        <w:rPr>
          <w:color w:val="0000FF"/>
        </w:rPr>
        <w:fldChar w:fldCharType="begin"/>
      </w:r>
      <w:r>
        <w:rPr>
          <w:color w:val="0000FF"/>
        </w:rPr>
        <w:instrText xml:space="preserve"> REF _Numd19e72653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37-->
    <w:p xmlns:tce="http://www.TCE.com">
      <w:pPr>
        <w:pStyle w:val="Heading6"/>
      </w:pPr>
      <w:bookmarkStart w:id="6387" w:name="_Numd19e124770"/>
      <w:bookmarkStart w:id="6388" w:name="_Refd19e124770"/>
      <w:bookmarkStart w:id="6389" w:name="_Tocd19e124770"/>
      <w:r>
        <w:t/>
      </w:r>
      <w:r>
        <w:t>252.227-7028</w:t>
      </w:r>
      <w:r>
        <w:t xml:space="preserve"> Technical Data or Computer Software Previously Delivered to the Government.</w:t>
      </w:r>
      <w:bookmarkEnd w:id="6388"/>
      <w:bookmarkEnd w:id="6389"/>
      <w:bookmarkEnd w:id="6387"/>
    </w:p>
    <w:p xmlns:tce="http://www.TCE.com">
      <w:pPr>
        <w:pStyle w:val="BodyText"/>
      </w:pPr>
      <w:r>
        <w:t xml:space="preserve">As prescribed in </w:t>
      </w:r>
      <w:r>
        <w:rPr>
          <w:color w:val="0000FF"/>
        </w:rPr>
        <w:fldChar w:fldCharType="begin"/>
      </w:r>
      <w:r>
        <w:rPr>
          <w:color w:val="0000FF"/>
        </w:rPr>
        <w:instrText xml:space="preserve"> REF _Numd19e73226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_Numd19e74083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44-->
    <w:p xmlns:tce="http://www.TCE.com">
      <w:pPr>
        <w:pStyle w:val="Heading6"/>
      </w:pPr>
      <w:bookmarkStart w:id="6390" w:name="_Numd19e124809"/>
      <w:bookmarkStart w:id="6391" w:name="_Refd19e124809"/>
      <w:bookmarkStart w:id="6392" w:name="_Tocd19e124809"/>
      <w:r>
        <w:t/>
      </w:r>
      <w:r>
        <w:t>252.227-7029</w:t>
      </w:r>
      <w:r>
        <w:t xml:space="preserve"> Reserved.</w:t>
      </w:r>
      <w:bookmarkEnd w:id="6391"/>
      <w:bookmarkEnd w:id="6392"/>
      <w:bookmarkEnd w:id="6390"/>
    </w:p>
    <!--Topic unique_1739-->
    <w:p xmlns:tce="http://www.TCE.com">
      <w:pPr>
        <w:pStyle w:val="Heading6"/>
      </w:pPr>
      <w:bookmarkStart w:id="6393" w:name="_Numd19e124823"/>
      <w:bookmarkStart w:id="6394" w:name="_Refd19e124823"/>
      <w:bookmarkStart w:id="6395" w:name="_Tocd19e124823"/>
      <w:r>
        <w:t/>
      </w:r>
      <w:r>
        <w:t>252.227-7030</w:t>
      </w:r>
      <w:r>
        <w:t xml:space="preserve"> Technical Data—Withholding of Payment.</w:t>
      </w:r>
      <w:bookmarkEnd w:id="6394"/>
      <w:bookmarkEnd w:id="6395"/>
      <w:bookmarkEnd w:id="6393"/>
    </w:p>
    <w:p xmlns:tce="http://www.TCE.com">
      <w:pPr>
        <w:pStyle w:val="BodyText"/>
      </w:pPr>
      <w:r>
        <w:t xml:space="preserve">As prescribed at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_Numd19e73226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_Numd19e121652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_Numd19e123606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45-->
    <w:p xmlns:tce="http://www.TCE.com">
      <w:pPr>
        <w:pStyle w:val="Heading6"/>
      </w:pPr>
      <w:bookmarkStart w:id="6396" w:name="_Numd19e124866"/>
      <w:bookmarkStart w:id="6397" w:name="_Refd19e124866"/>
      <w:bookmarkStart w:id="6398" w:name="_Tocd19e124866"/>
      <w:r>
        <w:t/>
      </w:r>
      <w:r>
        <w:t>252.227-7031</w:t>
      </w:r>
      <w:r>
        <w:t xml:space="preserve"> Reserved.</w:t>
      </w:r>
      <w:bookmarkEnd w:id="6397"/>
      <w:bookmarkEnd w:id="6398"/>
      <w:bookmarkEnd w:id="6396"/>
    </w:p>
    <!--Topic unique_1744-->
    <w:p xmlns:tce="http://www.TCE.com">
      <w:pPr>
        <w:pStyle w:val="Heading6"/>
      </w:pPr>
      <w:bookmarkStart w:id="6399" w:name="_Numd19e124880"/>
      <w:bookmarkStart w:id="6400" w:name="_Refd19e124880"/>
      <w:bookmarkStart w:id="6401" w:name="_Tocd19e124880"/>
      <w:r>
        <w:t/>
      </w:r>
      <w:r>
        <w:t>252.227-7032</w:t>
      </w:r>
      <w:r>
        <w:t xml:space="preserve"> Rights in Technical Data and Computer Software (Foreign).</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_Numd19e73191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50-->
    <w:p xmlns:tce="http://www.TCE.com">
      <w:pPr>
        <w:pStyle w:val="Heading6"/>
      </w:pPr>
      <w:bookmarkStart w:id="6402" w:name="_Numd19e124909"/>
      <w:bookmarkStart w:id="6403" w:name="_Refd19e124909"/>
      <w:bookmarkStart w:id="6404" w:name="_Tocd19e124909"/>
      <w:r>
        <w:t/>
      </w:r>
      <w:r>
        <w:t>252.227-7033</w:t>
      </w:r>
      <w:r>
        <w:t xml:space="preserve"> Rights in Shop Drawings.</w:t>
      </w:r>
      <w:bookmarkEnd w:id="6403"/>
      <w:bookmarkEnd w:id="6404"/>
      <w:bookmarkEnd w:id="6402"/>
    </w:p>
    <w:p xmlns:tce="http://www.TCE.com">
      <w:pPr>
        <w:pStyle w:val="BodyText"/>
      </w:pPr>
      <w:r>
        <w:t xml:space="preserve">As prescribed at </w:t>
      </w:r>
      <w:r>
        <w:rPr>
          <w:color w:val="0000FF"/>
        </w:rPr>
        <w:fldChar w:fldCharType="begin"/>
      </w:r>
      <w:r>
        <w:rPr>
          <w:color w:val="0000FF"/>
        </w:rPr>
        <w:instrText xml:space="preserve"> REF _Numd19e73497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46-->
    <w:p xmlns:tce="http://www.TCE.com">
      <w:pPr>
        <w:pStyle w:val="Heading6"/>
      </w:pPr>
      <w:bookmarkStart w:id="6405" w:name="_Numd19e124939"/>
      <w:bookmarkStart w:id="6406" w:name="_Refd19e124939"/>
      <w:bookmarkStart w:id="6407" w:name="_Tocd19e124939"/>
      <w:r>
        <w:t/>
      </w:r>
      <w:r>
        <w:t>252.227-7034</w:t>
      </w:r>
      <w:r>
        <w:t xml:space="preserve"> Reserved.</w:t>
      </w:r>
      <w:bookmarkEnd w:id="6406"/>
      <w:bookmarkEnd w:id="6407"/>
      <w:bookmarkEnd w:id="6405"/>
    </w:p>
    <!--Topic unique_2647-->
    <w:p xmlns:tce="http://www.TCE.com">
      <w:pPr>
        <w:pStyle w:val="Heading6"/>
      </w:pPr>
      <w:bookmarkStart w:id="6408" w:name="_Numd19e124954"/>
      <w:bookmarkStart w:id="6409" w:name="_Refd19e124954"/>
      <w:bookmarkStart w:id="6410" w:name="_Tocd19e124954"/>
      <w:r>
        <w:t/>
      </w:r>
      <w:r>
        <w:t>252.227-7035</w:t>
      </w:r>
      <w:r>
        <w:t xml:space="preserve"> Reserved.</w:t>
      </w:r>
      <w:bookmarkEnd w:id="6409"/>
      <w:bookmarkEnd w:id="6410"/>
      <w:bookmarkEnd w:id="6408"/>
    </w:p>
    <!--Topic unique_2648-->
    <w:p xmlns:tce="http://www.TCE.com">
      <w:pPr>
        <w:pStyle w:val="Heading6"/>
      </w:pPr>
      <w:bookmarkStart w:id="6411" w:name="_Numd19e124968"/>
      <w:bookmarkStart w:id="6412" w:name="_Refd19e124968"/>
      <w:bookmarkStart w:id="6413" w:name="_Tocd19e124968"/>
      <w:r>
        <w:t/>
      </w:r>
      <w:r>
        <w:t>252.227-7036</w:t>
      </w:r>
      <w:r>
        <w:t xml:space="preserve"> Reserved.</w:t>
      </w:r>
      <w:bookmarkEnd w:id="6412"/>
      <w:bookmarkEnd w:id="6413"/>
      <w:bookmarkEnd w:id="6411"/>
    </w:p>
    <!--Topic unique_649-->
    <w:p xmlns:tce="http://www.TCE.com">
      <w:pPr>
        <w:pStyle w:val="Heading6"/>
      </w:pPr>
      <w:bookmarkStart w:id="6414" w:name="_Numd19e124983"/>
      <w:bookmarkStart w:id="6415" w:name="_Refd19e124983"/>
      <w:bookmarkStart w:id="6416" w:name="_Tocd19e124983"/>
      <w:r>
        <w:t/>
      </w:r>
      <w:r>
        <w:t>252.227-7037</w:t>
      </w:r>
      <w:r>
        <w:t xml:space="preserve"> Validation of Restrictive Markings on Technical Data.</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_Numd19e71853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_Numd19e72245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_Numd19e73226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_Numd19e74083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(APR 2022)</w:t>
      </w:r>
    </w:p>
    <w:p xmlns:tce="http://www.TCE.com">
      <w:pPr>
        <w:pStyle w:val="BodyText"/>
        <w:ind w:left="720"/>
      </w:pPr>
      <w:r>
        <w:t xml:space="preserve">(a) </w:t>
      </w:r>
      <w:r>
        <w:rPr>
          <w:i/>
        </w:rPr>
        <w:t>Definitions.</w:t>
      </w:r>
      <w:r>
        <w:t xml:space="preserve"> The terms used in this clause are defined in the Rights in Technical Data—Noncommercial Items clause of this contract.</w:t>
      </w:r>
    </w:p>
    <w:p xmlns:tce="http://www.TCE.com">
      <w:pPr>
        <w:pStyle w:val="BodyText"/>
        <w:ind w:left="720"/>
      </w:pPr>
      <w:r>
        <w:t xml:space="preserve">(b) </w:t>
      </w:r>
      <w:r>
        <w:rPr>
          <w:i/>
        </w:rPr>
        <w:t>Commercial items–p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item are justified on the basis that the item was developed exclusively at private expense. The Contracting Officer will not issue a challenge unless there are reasonable grounds to question the validity of the assertion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items, sufficient information to reasonably demonstrate that the commercial item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2321.</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xmlns:tce="http://www.TCE.com">
      <w:pPr>
        <w:pStyle w:val="BodyText"/>
      </w:pPr>
      <w:r>
        <w:t>(End of clause)</w:t>
      </w:r>
    </w:p>
    <!--Topic unique_1722-->
    <w:p xmlns:tce="http://www.TCE.com">
      <w:pPr>
        <w:pStyle w:val="Heading6"/>
      </w:pPr>
      <w:bookmarkStart w:id="6417" w:name="_Numd19e125137"/>
      <w:bookmarkStart w:id="6418" w:name="_Refd19e125137"/>
      <w:bookmarkStart w:id="6419" w:name="_Tocd19e125137"/>
      <w:r>
        <w:t/>
      </w:r>
      <w:r>
        <w:t>252.227-7038</w:t>
      </w:r>
      <w:r>
        <w:t xml:space="preserve"> Patent Rights—Ownership by the Contractor (Large Business).</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_Numd19e70728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_Numd19e70728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_Numd19e70728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21-->
    <w:p xmlns:tce="http://www.TCE.com">
      <w:pPr>
        <w:pStyle w:val="Heading6"/>
      </w:pPr>
      <w:bookmarkStart w:id="6420" w:name="_Numd19e125518"/>
      <w:bookmarkStart w:id="6421" w:name="_Refd19e125518"/>
      <w:bookmarkStart w:id="6422" w:name="_Tocd19e125518"/>
      <w:r>
        <w:t/>
      </w:r>
      <w:r>
        <w:t>252.227-7039</w:t>
      </w:r>
      <w:r>
        <w:t xml:space="preserve"> Patents—Reporting of Subject Inventions.</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_Numd19e70728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649-->
    <w:p xmlns:tce="http://www.TCE.com">
      <w:pPr>
        <w:pStyle w:val="Heading5"/>
      </w:pPr>
      <w:bookmarkStart w:id="6423" w:name="_Numd19e125556"/>
      <w:bookmarkStart w:id="6424" w:name="_Refd19e125556"/>
      <w:bookmarkStart w:id="6425" w:name="_Tocd19e125556"/>
      <w:r>
        <w:t/>
      </w:r>
      <w:r>
        <w:t>252.228</w:t>
      </w:r>
      <w:r>
        <w:t xml:space="preserve"> RESERVED</w:t>
      </w:r>
      <w:bookmarkEnd w:id="6424"/>
      <w:bookmarkEnd w:id="6425"/>
      <w:bookmarkEnd w:id="6423"/>
    </w:p>
    <!--Topic unique_1771-->
    <w:p xmlns:tce="http://www.TCE.com">
      <w:pPr>
        <w:pStyle w:val="Heading6"/>
      </w:pPr>
      <w:bookmarkStart w:id="6426" w:name="_Numd19e125569"/>
      <w:bookmarkStart w:id="6427" w:name="_Refd19e125569"/>
      <w:bookmarkStart w:id="6428" w:name="_Tocd19e125569"/>
      <w:r>
        <w:t/>
      </w:r>
      <w:r>
        <w:t>252.228-7000</w:t>
      </w:r>
      <w:r>
        <w:t xml:space="preserve"> Reimbursement for War-Hazard Losses.</w:t>
      </w:r>
      <w:bookmarkEnd w:id="6427"/>
      <w:bookmarkEnd w:id="6428"/>
      <w:bookmarkEnd w:id="6426"/>
    </w:p>
    <w:p xmlns:tce="http://www.TCE.com">
      <w:pPr>
        <w:pStyle w:val="BodyText"/>
      </w:pPr>
      <w:r>
        <w:t xml:space="preserve">As prescribed in </w:t>
      </w:r>
      <w:r>
        <w:rPr>
          <w:color w:val="0000FF"/>
        </w:rPr>
        <w:fldChar w:fldCharType="begin"/>
      </w:r>
      <w:r>
        <w:rPr>
          <w:color w:val="0000FF"/>
        </w:rPr>
        <w:instrText xml:space="preserve"> REF _Numd19e75255 \h </w:instrText>
      </w:r>
      <w:r>
        <w:fldChar w:fldCharType="separate"/>
      </w:r>
      <w:rPr>
        <w:color w:val="0000FF"/>
      </w:rPr>
      <w:r>
        <w:rPr>
          <w:u w:val="single"/>
        </w:rPr>
        <w:t>228.370</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772-->
    <w:p xmlns:tce="http://www.TCE.com">
      <w:pPr>
        <w:pStyle w:val="Heading6"/>
      </w:pPr>
      <w:bookmarkStart w:id="6429" w:name="_Numd19e125621"/>
      <w:bookmarkStart w:id="6430" w:name="_Refd19e125621"/>
      <w:bookmarkStart w:id="6431" w:name="_Tocd19e125621"/>
      <w:r>
        <w:t/>
      </w:r>
      <w:r>
        <w:t>252.228-7001</w:t>
      </w:r>
      <w:r>
        <w:t xml:space="preserve"> Ground and Flight Risk.</w:t>
      </w:r>
      <w:bookmarkEnd w:id="6430"/>
      <w:bookmarkEnd w:id="6431"/>
      <w:bookmarkEnd w:id="6429"/>
    </w:p>
    <w:p xmlns:tce="http://www.TCE.com">
      <w:pPr>
        <w:pStyle w:val="BodyText"/>
      </w:pPr>
      <w:r>
        <w:t xml:space="preserve">As prescribed in </w:t>
      </w:r>
      <w:r>
        <w:rPr>
          <w:color w:val="0000FF"/>
        </w:rPr>
        <w:fldChar w:fldCharType="begin"/>
      </w:r>
      <w:r>
        <w:rPr>
          <w:color w:val="0000FF"/>
        </w:rPr>
        <w:instrText xml:space="preserve"> REF _Numd19e75255 \h </w:instrText>
      </w:r>
      <w:r>
        <w:fldChar w:fldCharType="separate"/>
      </w:r>
      <w:rPr>
        <w:color w:val="0000FF"/>
      </w:rPr>
      <w:r>
        <w:rPr>
          <w:u w:val="single"/>
        </w:rPr>
        <w:t>228.370</w:t>
      </w:r>
      <w:r>
        <w:rPr>
          <w:color w:val="0000FF"/>
        </w:rPr>
        <w:fldChar w:fldCharType="end"/>
      </w:r>
      <w:r>
        <w:t xml:space="preserve"> (b), use the following clause:</w:t>
      </w:r>
    </w:p>
    <w:p xmlns:tce="http://www.TCE.com">
      <w:pPr>
        <w:pStyle w:val="BodyText"/>
      </w:pPr>
      <w:r>
        <w:t>GROUND AND FLIGHT RISK (JUN 2010)</w:t>
      </w:r>
    </w:p>
    <w:p xmlns:tce="http://www.TCE.com">
      <w:pPr>
        <w:pStyle w:val="BodyText"/>
        <w:ind w:left="720"/>
      </w:pPr>
      <w:r>
        <w:t xml:space="preserve">(a) </w:t>
      </w:r>
      <w:r>
        <w:rPr>
          <w:i/>
        </w:rPr>
        <w:t>Definitions.</w:t>
      </w:r>
      <w:r>
        <w:t xml:space="preserve"> As used in this clause—</w:t>
      </w:r>
    </w:p>
    <w:p xmlns:tce="http://www.TCE.com">
      <w:pPr>
        <w:pStyle w:val="BodyText"/>
        <w:ind w:left="1440"/>
      </w:pPr>
      <w:r>
        <w:t>(1) “Aircraft,” unless otherwise provided in the contract Schedule, means—</w:t>
      </w:r>
    </w:p>
    <w:p xmlns:tce="http://www.TCE.com">
      <w:pPr>
        <w:pStyle w:val="BodyText"/>
        <w:ind w:left="2160"/>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xmlns:tce="http://www.TCE.com">
      <w:pPr>
        <w:pStyle w:val="BodyText"/>
        <w:ind w:left="2160"/>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xmlns:tce="http://www.TCE.com">
      <w:pPr>
        <w:pStyle w:val="BodyText"/>
        <w:ind w:left="2160"/>
      </w:pPr>
      <w:r>
        <w:t>(iii) Aircraft furnished by the Contractor under this contract (either before or after Government acceptance); or</w:t>
      </w:r>
    </w:p>
    <w:p xmlns:tce="http://www.TCE.com">
      <w:pPr>
        <w:pStyle w:val="BodyText"/>
        <w:ind w:left="2160"/>
      </w:pPr>
      <w:r>
        <w:t>(iv) Conventional winged aircraft, as well as helicopters, vertical take-off or landing aircraft, lighter-than-air airships, unmanned aerial vehicles, or other non-conventional aircraft specified in this contract.</w:t>
      </w:r>
    </w:p>
    <w:p xmlns:tce="http://www.TCE.com">
      <w:pPr>
        <w:pStyle w:val="BodyText"/>
        <w:ind w:left="1440"/>
      </w:pPr>
      <w:r>
        <w:t>(2) “Contractor’s managerial personnel” means the Contractor’s directors, officers, managers, superintendents, or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 at any one plant or separate location; or</w:t>
      </w:r>
    </w:p>
    <w:p xmlns:tce="http://www.TCE.com">
      <w:pPr>
        <w:pStyle w:val="BodyText"/>
        <w:ind w:left="2160"/>
      </w:pPr>
      <w:r>
        <w:t>(iii) A separate and complete major industrial operation.</w:t>
      </w:r>
    </w:p>
    <w:p xmlns:tce="http://www.TCE.com">
      <w:pPr>
        <w:pStyle w:val="BodyText"/>
        <w:ind w:left="1440"/>
      </w:pPr>
      <w:r>
        <w:t>(3) “Contractor's premises” means those premises, including subcontractors’ premises, designated in the Schedule or in writing by the Contracting Officer, and any other place the aircraft is moved for safeguarding.</w:t>
      </w:r>
    </w:p>
    <w:p xmlns:tce="http://www.TCE.com">
      <w:pPr>
        <w:pStyle w:val="BodyText"/>
        <w:ind w:left="1440"/>
      </w:pPr>
      <w:r>
        <w:t>(4) “Flight” means any flight demonstration, flight test, taxi test, or other flight made in the performance of this contract, or for the purpose of safeguarding the aircraft, or previously approved in writing by the Contracting Officer.</w:t>
      </w:r>
    </w:p>
    <w:p xmlns:tce="http://www.TCE.com">
      <w:pPr>
        <w:pStyle w:val="BodyText"/>
        <w:ind w:left="2160"/>
      </w:pPr>
      <w:r>
        <w:t>(i) For land based aircraft, “flight” begins with the taxi roll from a flight line on the Contractor's premises and continues until the aircraft has completed the taxi roll in returning to a flight line on the Contractor's premises.</w:t>
      </w:r>
    </w:p>
    <w:p xmlns:tce="http://www.TCE.com">
      <w:pPr>
        <w:pStyle w:val="BodyText"/>
        <w:ind w:left="2160"/>
      </w:pPr>
      <w:r>
        <w:t>(ii) For seaplanes, “flight” begins with the launching from a ramp on the Contractor's premises and continues until the aircraft has completed its landing run and is beached at a ramp on the Contractor's premises.</w:t>
      </w:r>
    </w:p>
    <w:p xmlns:tce="http://www.TCE.com">
      <w:pPr>
        <w:pStyle w:val="BodyText"/>
        <w:ind w:left="2160"/>
      </w:pPr>
      <w:r>
        <w:t>(iii) For helicopters, “flight” begins upon engagement of the rotors for the purpose of take-off from the Contractor's premises and continues until the aircraft has returned to the ground on the Contractor's premises and the rotors are disengaged.</w:t>
      </w:r>
    </w:p>
    <w:p xmlns:tce="http://www.TCE.com">
      <w:pPr>
        <w:pStyle w:val="BodyText"/>
        <w:ind w:left="2160"/>
      </w:pPr>
      <w:r>
        <w:t>(iv) For vertical take-off or landing aircraft, “flight” begins upon disengagement from any launching platform or device on the Contractor's premises and continues until the aircraft has been engaged to any launching platform or device on the Contractor's premises.</w:t>
      </w:r>
    </w:p>
    <w:p xmlns:tce="http://www.TCE.com">
      <w:pPr>
        <w:pStyle w:val="BodyText"/>
        <w:ind w:left="2160"/>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xmlns:tce="http://www.TCE.com">
      <w:pPr>
        <w:pStyle w:val="BodyText"/>
        <w:ind w:left="1440"/>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xmlns:tce="http://www.TCE.com">
      <w:pPr>
        <w:pStyle w:val="BodyText"/>
        <w:ind w:left="1440"/>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xmlns:tce="http://www.TCE.com">
      <w:pPr>
        <w:pStyle w:val="BodyText"/>
        <w:ind w:left="1440"/>
      </w:pPr>
      <w:r>
        <w:t>(7) “Operation” means operations and tests of the aircraft and its installed equipment, accessories, and power plants, while the aircraft is in the open or in motion. The term does not apply to aircraft on any production line or in flight.</w:t>
      </w:r>
    </w:p>
    <w:p xmlns:tce="http://www.TCE.com">
      <w:pPr>
        <w:pStyle w:val="BodyText"/>
        <w:ind w:left="720"/>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xmlns:tce="http://www.TCE.com">
      <w:pPr>
        <w:pStyle w:val="BodyText"/>
        <w:ind w:left="720"/>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xmlns:tce="http://www.TCE.com">
      <w:pPr>
        <w:pStyle w:val="BodyText"/>
        <w:ind w:left="720"/>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xmlns:tce="http://www.TCE.com">
      <w:pPr>
        <w:pStyle w:val="BodyText"/>
        <w:ind w:left="1440"/>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xmlns:tce="http://www.TCE.com">
      <w:pPr>
        <w:pStyle w:val="BodyText"/>
        <w:ind w:left="1440"/>
      </w:pPr>
      <w:r>
        <w:t>(2) Upon receipt of the notice, the Contractor shall promptly correct the cited conditions, regardless of whether there is agreement that the conditions are unreasonable.</w:t>
      </w:r>
    </w:p>
    <w:p xmlns:tce="http://www.TCE.com">
      <w:pPr>
        <w:pStyle w:val="BodyText"/>
        <w:ind w:left="2160"/>
      </w:pPr>
      <w:r>
        <w:t>(i) If the Contracting Officer later determines that the cited conditions were not unreasonable, an equitable adjustment shall be made in the contract price for any additional costs incurred in correcting the conditions.</w:t>
      </w:r>
    </w:p>
    <w:p xmlns:tce="http://www.TCE.com">
      <w:pPr>
        <w:pStyle w:val="BodyText"/>
        <w:ind w:left="2160"/>
      </w:pPr>
      <w:r>
        <w:t>(ii) Any dispute as to the unreasonableness of the conditions or the equitable adjustment shall be considered a dispute under the Disputes clause of this contract.</w:t>
      </w:r>
    </w:p>
    <w:p xmlns:tce="http://www.TCE.com">
      <w:pPr>
        <w:pStyle w:val="BodyText"/>
        <w:ind w:left="1440"/>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xmlns:tce="http://www.TCE.com">
      <w:pPr>
        <w:pStyle w:val="BodyText"/>
        <w:ind w:left="2160"/>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xmlns:tce="http://www.TCE.com">
      <w:pPr>
        <w:pStyle w:val="BodyText"/>
        <w:ind w:left="2160"/>
      </w:pPr>
      <w:r>
        <w:t>(ii) Any dispute as to the timeliness of the Contractor's action or the equitable adjustment shall be considered a dispute under the Disputes clause of this contract.</w:t>
      </w:r>
    </w:p>
    <w:p xmlns:tce="http://www.TCE.com">
      <w:pPr>
        <w:pStyle w:val="BodyText"/>
        <w:ind w:left="1440"/>
      </w:pPr>
      <w:r>
        <w:t>(4) If the Government terminates its assumption of risk pursuant to the terms of this clause—</w:t>
      </w:r>
    </w:p>
    <w:p xmlns:tce="http://www.TCE.com">
      <w:pPr>
        <w:pStyle w:val="BodyText"/>
        <w:ind w:left="2160"/>
      </w:pPr>
      <w:r>
        <w:t>(i) The Contractor shall thereafter assume the entire risk for damage, loss, or destruction of, the affected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xmlns:tce="http://www.TCE.com">
      <w:pPr>
        <w:pStyle w:val="BodyText"/>
        <w:ind w:left="2160"/>
      </w:pPr>
      <w:r>
        <w:t>(iii) The liability provisions of the Government Property clause of this contract are not applicable to the affected aircraft.</w:t>
      </w:r>
    </w:p>
    <w:p xmlns:tce="http://www.TCE.com">
      <w:pPr>
        <w:pStyle w:val="BodyText"/>
        <w:ind w:left="1440"/>
      </w:pPr>
      <w:r>
        <w:t>(5) The Contractor shall promptly notify the Contracting Officer when unreasonable conditions have been corrected.</w:t>
      </w:r>
    </w:p>
    <w:p xmlns:tce="http://www.TCE.com">
      <w:pPr>
        <w:pStyle w:val="BodyText"/>
        <w:ind w:left="2160"/>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xmlns:tce="http://www.TCE.com">
      <w:pPr>
        <w:pStyle w:val="BodyText"/>
        <w:ind w:left="2160"/>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xmlns:tce="http://www.TCE.com">
      <w:pPr>
        <w:pStyle w:val="BodyText"/>
        <w:ind w:left="1440"/>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xmlns:tce="http://www.TCE.com">
      <w:pPr>
        <w:pStyle w:val="BodyText"/>
        <w:ind w:left="720"/>
      </w:pPr>
      <w:r>
        <w:t xml:space="preserve">(e) </w:t>
      </w:r>
      <w:r>
        <w:rPr>
          <w:i/>
        </w:rPr>
        <w:t>Exclusions from the Government’s assumption of risk</w:t>
      </w:r>
      <w:r>
        <w:t>. The Government's assumption of risk shall not extend to damage, loss, or destruction of aircraft which—</w:t>
      </w:r>
    </w:p>
    <w:p xmlns:tce="http://www.TCE.com">
      <w:pPr>
        <w:pStyle w:val="BodyText"/>
        <w:ind w:left="1440"/>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xmlns:tce="http://www.TCE.com">
      <w:pPr>
        <w:pStyle w:val="BodyText"/>
        <w:ind w:left="1440"/>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except for Government-furnished property;</w:t>
      </w:r>
    </w:p>
    <w:p xmlns:tce="http://www.TCE.com">
      <w:pPr>
        <w:pStyle w:val="BodyText"/>
        <w:ind w:left="1440"/>
      </w:pPr>
      <w:r>
        <w:t>(4) Is covered by insurance;</w:t>
      </w:r>
    </w:p>
    <w:p xmlns:tce="http://www.TCE.com">
      <w:pPr>
        <w:pStyle w:val="BodyText"/>
        <w:ind w:left="1440"/>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xmlns:tce="http://www.TCE.com">
      <w:pPr>
        <w:pStyle w:val="BodyText"/>
        <w:ind w:left="1440"/>
      </w:pPr>
      <w:r>
        <w:t>(6) Is sustained while the aircraft is being worked on and is a direct result of the work unless such damage, loss, or destruction would be covered by insurance which would have been maintained by the Contractor, but for the Government's assumption of risk.</w:t>
      </w:r>
    </w:p>
    <w:p xmlns:tce="http://www.TCE.com">
      <w:pPr>
        <w:pStyle w:val="BodyText"/>
        <w:ind w:left="720"/>
      </w:pPr>
      <w:r>
        <w:t xml:space="preserve">(f) </w:t>
      </w:r>
      <w:r>
        <w:rPr>
          <w:i/>
        </w:rPr>
        <w:t>Contractor’s share of loss and Contractor’s deductible under the</w:t>
      </w:r>
      <w:r>
        <w:t xml:space="preserve"> Government’s self-insurance.</w:t>
      </w:r>
    </w:p>
    <w:p xmlns:tce="http://www.TCE.com">
      <w:pPr>
        <w:pStyle w:val="BodyText"/>
        <w:ind w:left="1440"/>
      </w:pPr>
      <w:r>
        <w:t>(1) The Contractor assumes the risk of loss and shall be responsible for the Contractor’s share of loss under the Government’s self-insurance. That share is the lesser of—</w:t>
      </w:r>
    </w:p>
    <w:p xmlns:tce="http://www.TCE.com">
      <w:pPr>
        <w:pStyle w:val="BodyText"/>
        <w:ind w:left="2160"/>
      </w:pPr>
      <w:r>
        <w:t>(i) The first $100,000 of loss or damage to aircraft in the open, during operation, or in flight resulting from each separate event, except for reasonable wear and tear and to the extent the loss or damage is caused by negligence of Government personnel; or</w:t>
      </w:r>
    </w:p>
    <w:p xmlns:tce="http://www.TCE.com">
      <w:pPr>
        <w:pStyle w:val="BodyText"/>
        <w:ind w:left="2160"/>
      </w:pPr>
      <w:r>
        <w:t>(ii) Twenty percent of the price or estimated cost of this contract.</w:t>
      </w:r>
    </w:p>
    <w:p xmlns:tce="http://www.TCE.com">
      <w:pPr>
        <w:pStyle w:val="BodyText"/>
        <w:ind w:left="1440"/>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xmlns:tce="http://www.TCE.com">
      <w:pPr>
        <w:pStyle w:val="BodyText"/>
        <w:ind w:left="1440"/>
      </w:pPr>
      <w:r>
        <w:t>(3) In the event the Government does not elect repair or replacement, the Contractor agrees to credit the contract price or pay the Government, as directed by the Contracting Officer, the lesser of—</w:t>
      </w:r>
    </w:p>
    <w:p xmlns:tce="http://www.TCE.com">
      <w:pPr>
        <w:pStyle w:val="BodyText"/>
        <w:ind w:left="2160"/>
      </w:pPr>
      <w:r>
        <w:t>(i) $100,000;</w:t>
      </w:r>
    </w:p>
    <w:p xmlns:tce="http://www.TCE.com">
      <w:pPr>
        <w:pStyle w:val="BodyText"/>
        <w:ind w:left="2160"/>
      </w:pPr>
      <w:r>
        <w:t>(ii) Twenty percent of the price or estimated cost of this contract; or</w:t>
      </w:r>
    </w:p>
    <w:p xmlns:tce="http://www.TCE.com">
      <w:pPr>
        <w:pStyle w:val="BodyText"/>
        <w:ind w:left="2160"/>
      </w:pPr>
      <w:r>
        <w:t>(iii) The amount of the loss.</w:t>
      </w:r>
    </w:p>
    <w:p xmlns:tce="http://www.TCE.com">
      <w:pPr>
        <w:pStyle w:val="BodyText"/>
        <w:ind w:left="1440"/>
      </w:pPr>
      <w:r>
        <w:t>(4) For task order and delivery order contracts, the Contractor’s share of the loss shall be the lesser of $100,000 or twenty percent of the combined total price or total estimated cost of those orders issued to date to which the clause applies.</w:t>
      </w:r>
    </w:p>
    <w:p xmlns:tce="http://www.TCE.com">
      <w:pPr>
        <w:pStyle w:val="BodyText"/>
        <w:ind w:left="1440"/>
      </w:pPr>
      <w:r>
        <w:t>(5)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 purchased insurance;</w:t>
      </w:r>
    </w:p>
    <w:p xmlns:tce="http://www.TCE.com">
      <w:pPr>
        <w:pStyle w:val="BodyText"/>
        <w:ind w:left="2160"/>
      </w:pPr>
      <w:r>
        <w:t>(iv) Insurance premiums paid for Contractor- 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xmlns:tce="http://www.TCE.com">
      <w:pPr>
        <w:pStyle w:val="BodyText"/>
        <w:ind w:left="720"/>
      </w:pPr>
      <w:r>
        <w:t xml:space="preserve">(h) </w:t>
      </w:r>
      <w:r>
        <w:rPr>
          <w:i/>
        </w:rPr>
        <w:t>Contractor’s exclusion of insurance costs.</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xmlns:tce="http://www.TCE.com">
      <w:pPr>
        <w:pStyle w:val="BodyText"/>
        <w:ind w:left="2160"/>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The Contracting Officer will make an equitable adjustment for expenditures made by the Contractor in performing the obligations under this paragraph.</w:t>
      </w:r>
    </w:p>
    <w:p xmlns:tce="http://www.TCE.com">
      <w:pPr>
        <w:pStyle w:val="BodyText"/>
        <w:ind w:left="720"/>
      </w:pPr>
      <w:r>
        <w:t xml:space="preserve">(j) </w:t>
      </w:r>
      <w:r>
        <w:rPr>
          <w:i/>
        </w:rPr>
        <w:t>Loss prior to delivery.</w:t>
      </w:r>
      <w:r>
        <w:t>(1)</w:t>
      </w:r>
      <w:r>
        <w:t xml:space="preserve"> If prior to delivery and acceptance by the Government, aircraft is damaged, lost, or destroyed and the Government assumed the risk, the Government shall either—</w:t>
      </w:r>
    </w:p>
    <w:p xmlns:tce="http://www.TCE.com">
      <w:pPr>
        <w:pStyle w:val="BodyText"/>
        <w:ind w:left="2160"/>
      </w:pPr>
      <w:r>
        <w:t>(i) Require that the aircraft be replaced or restored by the Contractor to the condition immediately prior to the damage, in which event the Contracting Officer will make an equitable adjustment in the contract price and the time for contract performance; or</w:t>
      </w:r>
    </w:p>
    <w:p xmlns:tce="http://www.TCE.com">
      <w:pPr>
        <w:pStyle w:val="BodyText"/>
        <w:ind w:left="2160"/>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xmlns:tce="http://www.TCE.com">
      <w:pPr>
        <w:pStyle w:val="BodyText"/>
        <w:ind w:left="2880"/>
      </w:pPr>
      <w:r>
        <w:t>(A) It would have cost the Contractor to complete the aircraft (or any work to be performed on the aircraft) together with anticipated profit on uncompleted work; and</w:t>
      </w:r>
    </w:p>
    <w:p xmlns:tce="http://www.TCE.com">
      <w:pPr>
        <w:pStyle w:val="BodyText"/>
        <w:ind w:left="2880"/>
      </w:pPr>
      <w:r>
        <w:t>(B) Would be the value of the damaged aircraft or any salvage retained by the Contractor.</w:t>
      </w:r>
    </w:p>
    <w:p xmlns:tce="http://www.TCE.com">
      <w:pPr>
        <w:pStyle w:val="BodyText"/>
        <w:ind w:left="1440"/>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xmlns:tce="http://www.TCE.com">
      <w:pPr>
        <w:pStyle w:val="BodyText"/>
        <w:ind w:left="720"/>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xmlns:tce="http://www.TCE.com">
      <w:pPr>
        <w:pStyle w:val="BodyText"/>
        <w:ind w:left="720"/>
      </w:pPr>
      <w:r>
        <w:t xml:space="preserve">(m) </w:t>
      </w:r>
      <w:r>
        <w:rPr>
          <w:i/>
        </w:rPr>
        <w:t>Subcontracts</w:t>
      </w:r>
      <w:r>
        <w:t>. The Contractor shall incorporate the requirements of this clause, including this paragraph (m), in all subcontracts.</w:t>
      </w:r>
    </w:p>
    <w:p xmlns:tce="http://www.TCE.com">
      <w:pPr>
        <w:pStyle w:val="BodyText"/>
      </w:pPr>
      <w:r>
        <w:t>(End of clause)</w:t>
      </w:r>
    </w:p>
    <!--Topic unique_2650-->
    <w:p xmlns:tce="http://www.TCE.com">
      <w:pPr>
        <w:pStyle w:val="Heading6"/>
      </w:pPr>
      <w:bookmarkStart w:id="6432" w:name="_Numd19e125851"/>
      <w:bookmarkStart w:id="6433" w:name="_Refd19e125851"/>
      <w:bookmarkStart w:id="6434" w:name="_Tocd19e125851"/>
      <w:r>
        <w:t/>
      </w:r>
      <w:r>
        <w:t>252.228-7002</w:t>
      </w:r>
      <w:r>
        <w:t xml:space="preserve"> Reserved</w:t>
      </w:r>
      <w:bookmarkEnd w:id="6433"/>
      <w:bookmarkEnd w:id="6434"/>
      <w:bookmarkEnd w:id="6432"/>
    </w:p>
    <!--Topic unique_1774-->
    <w:p xmlns:tce="http://www.TCE.com">
      <w:pPr>
        <w:pStyle w:val="Heading6"/>
      </w:pPr>
      <w:bookmarkStart w:id="6435" w:name="_Numd19e125866"/>
      <w:bookmarkStart w:id="6436" w:name="_Refd19e125866"/>
      <w:bookmarkStart w:id="6437" w:name="_Tocd19e125866"/>
      <w:r>
        <w:t/>
      </w:r>
      <w:r>
        <w:t>252.228-7003</w:t>
      </w:r>
      <w:r>
        <w:t xml:space="preserve"> Capture and Detention.</w:t>
      </w:r>
      <w:bookmarkEnd w:id="6436"/>
      <w:bookmarkEnd w:id="6437"/>
      <w:bookmarkEnd w:id="6435"/>
    </w:p>
    <w:p xmlns:tce="http://www.TCE.com">
      <w:pPr>
        <w:pStyle w:val="BodyText"/>
      </w:pPr>
      <w:r>
        <w:t xml:space="preserve">As prescribed in </w:t>
      </w:r>
      <w:r>
        <w:rPr>
          <w:color w:val="0000FF"/>
        </w:rPr>
        <w:fldChar w:fldCharType="begin"/>
      </w:r>
      <w:r>
        <w:rPr>
          <w:color w:val="0000FF"/>
        </w:rPr>
        <w:instrText xml:space="preserve"> REF _Numd19e75255 \h </w:instrText>
      </w:r>
      <w:r>
        <w:fldChar w:fldCharType="separate"/>
      </w:r>
      <w:rPr>
        <w:color w:val="0000FF"/>
      </w:rPr>
      <w:r>
        <w:rPr>
          <w:u w:val="single"/>
        </w:rPr>
        <w:t>228.370</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651-->
    <w:p xmlns:tce="http://www.TCE.com">
      <w:pPr>
        <w:pStyle w:val="Heading6"/>
      </w:pPr>
      <w:bookmarkStart w:id="6438" w:name="_Numd19e125925"/>
      <w:bookmarkStart w:id="6439" w:name="_Refd19e125925"/>
      <w:bookmarkStart w:id="6440" w:name="_Tocd19e125925"/>
      <w:r>
        <w:t/>
      </w:r>
      <w:r>
        <w:t>252.228-7004</w:t>
      </w:r>
      <w:r>
        <w:t xml:space="preserve"> Reserved.</w:t>
      </w:r>
      <w:bookmarkEnd w:id="6439"/>
      <w:bookmarkEnd w:id="6440"/>
      <w:bookmarkEnd w:id="6438"/>
    </w:p>
    <!--Topic unique_1775-->
    <w:p xmlns:tce="http://www.TCE.com">
      <w:pPr>
        <w:pStyle w:val="Heading6"/>
      </w:pPr>
      <w:bookmarkStart w:id="6441" w:name="_Numd19e125940"/>
      <w:bookmarkStart w:id="6442" w:name="_Refd19e125940"/>
      <w:bookmarkStart w:id="6443" w:name="_Tocd19e125940"/>
      <w:r>
        <w:t/>
      </w:r>
      <w:r>
        <w:t>252.228-7005</w:t>
      </w:r>
      <w:r>
        <w:t xml:space="preserve"> Mishap Reporting and Investigation Involving Aircraft, Missiles, and Space Launch Vehicles.</w:t>
      </w:r>
      <w:bookmarkEnd w:id="6442"/>
      <w:bookmarkEnd w:id="6443"/>
      <w:bookmarkEnd w:id="6441"/>
    </w:p>
    <w:p xmlns:tce="http://www.TCE.com">
      <w:pPr>
        <w:pStyle w:val="BodyText"/>
      </w:pPr>
      <w:r>
        <w:t xml:space="preserve">As prescribed in </w:t>
      </w:r>
      <w:r>
        <w:rPr>
          <w:color w:val="0000FF"/>
        </w:rPr>
        <w:fldChar w:fldCharType="begin"/>
      </w:r>
      <w:r>
        <w:rPr>
          <w:color w:val="0000FF"/>
        </w:rPr>
        <w:instrText xml:space="preserve"> REF _Numd19e75255 \h </w:instrText>
      </w:r>
      <w:r>
        <w:fldChar w:fldCharType="separate"/>
      </w:r>
      <w:rPr>
        <w:color w:val="0000FF"/>
      </w:rPr>
      <w:r>
        <w:rPr>
          <w:u w:val="single"/>
        </w:rPr>
        <w:t>228.370</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776-->
    <w:p xmlns:tce="http://www.TCE.com">
      <w:pPr>
        <w:pStyle w:val="Heading6"/>
      </w:pPr>
      <w:bookmarkStart w:id="6444" w:name="_Numd19e125972"/>
      <w:bookmarkStart w:id="6445" w:name="_Refd19e125972"/>
      <w:bookmarkStart w:id="6446" w:name="_Tocd19e125972"/>
      <w:r>
        <w:t/>
      </w:r>
      <w:r>
        <w:t>252.228-7006</w:t>
      </w:r>
      <w:r>
        <w:t xml:space="preserve"> Compliance with Spanish Laws and Insurance.</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_Numd19e75255 \h </w:instrText>
      </w:r>
      <w:r>
        <w:fldChar w:fldCharType="separate"/>
      </w:r>
      <w:rPr>
        <w:color w:val="0000FF"/>
      </w:rPr>
      <w:r>
        <w:rPr>
          <w:u w:val="single"/>
        </w:rPr>
        <w:t>228.370</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652-->
    <w:p xmlns:tce="http://www.TCE.com">
      <w:pPr>
        <w:pStyle w:val="Heading5"/>
      </w:pPr>
      <w:bookmarkStart w:id="6447" w:name="_Numd19e126076"/>
      <w:bookmarkStart w:id="6448" w:name="_Refd19e126076"/>
      <w:bookmarkStart w:id="6449" w:name="_Tocd19e126076"/>
      <w:r>
        <w:t/>
      </w:r>
      <w:r>
        <w:t>252.229</w:t>
      </w:r>
      <w:r>
        <w:t xml:space="preserve"> RESERVED</w:t>
      </w:r>
      <w:bookmarkEnd w:id="6448"/>
      <w:bookmarkEnd w:id="6449"/>
      <w:bookmarkEnd w:id="6447"/>
    </w:p>
    <!--Topic unique_2653-->
    <w:p xmlns:tce="http://www.TCE.com">
      <w:pPr>
        <w:pStyle w:val="Heading6"/>
      </w:pPr>
      <w:bookmarkStart w:id="6450" w:name="_Numd19e126089"/>
      <w:bookmarkStart w:id="6451" w:name="_Refd19e126089"/>
      <w:bookmarkStart w:id="6452" w:name="_Tocd19e126089"/>
      <w:r>
        <w:t/>
      </w:r>
      <w:r>
        <w:t>252.229-7000</w:t>
      </w:r>
      <w:r>
        <w:t xml:space="preserve"> Reserved.</w:t>
      </w:r>
      <w:bookmarkEnd w:id="6451"/>
      <w:bookmarkEnd w:id="6452"/>
      <w:bookmarkEnd w:id="6450"/>
    </w:p>
    <!--Topic unique_1792-->
    <w:p xmlns:tce="http://www.TCE.com">
      <w:pPr>
        <w:pStyle w:val="Heading6"/>
      </w:pPr>
      <w:bookmarkStart w:id="6453" w:name="_Numd19e126104"/>
      <w:bookmarkStart w:id="6454" w:name="_Refd19e126104"/>
      <w:bookmarkStart w:id="6455" w:name="_Tocd19e126104"/>
      <w:r>
        <w:t/>
      </w:r>
      <w:r>
        <w:t>252.229-7001</w:t>
      </w:r>
      <w:r>
        <w:t xml:space="preserve"> Tax Relief.</w:t>
      </w:r>
      <w:bookmarkEnd w:id="6454"/>
      <w:bookmarkEnd w:id="6455"/>
      <w:bookmarkEnd w:id="6453"/>
    </w:p>
    <w:p xmlns:tce="http://www.TCE.com">
      <w:pPr>
        <w:pStyle w:val="BodyText"/>
      </w:pPr>
      <w:r>
        <w:t/>
      </w:r>
      <w:r>
        <w:rPr>
          <w:i/>
        </w:rPr>
        <w:t>Basic</w:t>
      </w:r>
      <w:r>
        <w:t xml:space="preserve">. As prescribed in </w:t>
      </w:r>
      <w:r>
        <w:rPr>
          <w:color w:val="0000FF"/>
        </w:rPr>
        <w:fldChar w:fldCharType="begin"/>
      </w:r>
      <w:r>
        <w:rPr>
          <w:color w:val="0000FF"/>
        </w:rPr>
        <w:instrText xml:space="preserve"> REF _Numd19e75647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_Numd19e75647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793-->
    <w:p xmlns:tce="http://www.TCE.com">
      <w:pPr>
        <w:pStyle w:val="Heading6"/>
      </w:pPr>
      <w:bookmarkStart w:id="6456" w:name="_Numd19e126213"/>
      <w:bookmarkStart w:id="6457" w:name="_Refd19e126213"/>
      <w:bookmarkStart w:id="6458" w:name="_Tocd19e126213"/>
      <w:r>
        <w:t/>
      </w:r>
      <w:r>
        <w:t>252.229-7002</w:t>
      </w:r>
      <w:r>
        <w:t xml:space="preserve"> Customs Exemptions (Germany).</w:t>
      </w:r>
      <w:bookmarkEnd w:id="6457"/>
      <w:bookmarkEnd w:id="6458"/>
      <w:bookmarkEnd w:id="6456"/>
    </w:p>
    <w:p xmlns:tce="http://www.TCE.com">
      <w:pPr>
        <w:pStyle w:val="BodyText"/>
      </w:pPr>
      <w:r>
        <w:t xml:space="preserve">As prescribed in </w:t>
      </w:r>
      <w:r>
        <w:rPr>
          <w:color w:val="0000FF"/>
        </w:rPr>
        <w:fldChar w:fldCharType="begin"/>
      </w:r>
      <w:r>
        <w:rPr>
          <w:color w:val="0000FF"/>
        </w:rPr>
        <w:instrText xml:space="preserve"> REF _Numd19e75647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794-->
    <w:p xmlns:tce="http://www.TCE.com">
      <w:pPr>
        <w:pStyle w:val="Heading6"/>
      </w:pPr>
      <w:bookmarkStart w:id="6459" w:name="_Numd19e126242"/>
      <w:bookmarkStart w:id="6460" w:name="_Refd19e126242"/>
      <w:bookmarkStart w:id="6461" w:name="_Tocd19e126242"/>
      <w:r>
        <w:t/>
      </w:r>
      <w:r>
        <w:t>252.229-7003</w:t>
      </w:r>
      <w:r>
        <w:t xml:space="preserve"> Tax Exemptions (Italy).</w:t>
      </w:r>
      <w:bookmarkEnd w:id="6460"/>
      <w:bookmarkEnd w:id="6461"/>
      <w:bookmarkEnd w:id="6459"/>
    </w:p>
    <w:p xmlns:tce="http://www.TCE.com">
      <w:pPr>
        <w:pStyle w:val="BodyText"/>
      </w:pPr>
      <w:r>
        <w:t xml:space="preserve">As prescribed in </w:t>
      </w:r>
      <w:r>
        <w:rPr>
          <w:color w:val="0000FF"/>
        </w:rPr>
        <w:fldChar w:fldCharType="begin"/>
      </w:r>
      <w:r>
        <w:rPr>
          <w:color w:val="0000FF"/>
        </w:rPr>
        <w:instrText xml:space="preserve"> REF _Numd19e75647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795-->
    <w:p xmlns:tce="http://www.TCE.com">
      <w:pPr>
        <w:pStyle w:val="Heading6"/>
      </w:pPr>
      <w:bookmarkStart w:id="6462" w:name="_Numd19e126328"/>
      <w:bookmarkStart w:id="6463" w:name="_Refd19e126328"/>
      <w:bookmarkStart w:id="6464" w:name="_Tocd19e126328"/>
      <w:r>
        <w:t/>
      </w:r>
      <w:r>
        <w:t>252.229-7004</w:t>
      </w:r>
      <w:r>
        <w:t xml:space="preserve"> Status of Contractor as a Direct Contractor (Spain).</w:t>
      </w:r>
      <w:bookmarkEnd w:id="6463"/>
      <w:bookmarkEnd w:id="6464"/>
      <w:bookmarkEnd w:id="6462"/>
    </w:p>
    <w:p xmlns:tce="http://www.TCE.com">
      <w:pPr>
        <w:pStyle w:val="BodyText"/>
      </w:pPr>
      <w:r>
        <w:t xml:space="preserve">As prescribed in </w:t>
      </w:r>
      <w:r>
        <w:rPr>
          <w:color w:val="0000FF"/>
        </w:rPr>
        <w:fldChar w:fldCharType="begin"/>
      </w:r>
      <w:r>
        <w:rPr>
          <w:color w:val="0000FF"/>
        </w:rPr>
        <w:instrText xml:space="preserve"> REF _Numd19e75647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796-->
    <w:p xmlns:tce="http://www.TCE.com">
      <w:pPr>
        <w:pStyle w:val="Heading6"/>
      </w:pPr>
      <w:bookmarkStart w:id="6465" w:name="_Numd19e126374"/>
      <w:bookmarkStart w:id="6466" w:name="_Refd19e126374"/>
      <w:bookmarkStart w:id="6467" w:name="_Tocd19e126374"/>
      <w:r>
        <w:t/>
      </w:r>
      <w:r>
        <w:t>252.229-7005</w:t>
      </w:r>
      <w:r>
        <w:t xml:space="preserve"> Tax Exemptions (Spain).</w:t>
      </w:r>
      <w:bookmarkEnd w:id="6466"/>
      <w:bookmarkEnd w:id="6467"/>
      <w:bookmarkEnd w:id="6465"/>
    </w:p>
    <w:p xmlns:tce="http://www.TCE.com">
      <w:pPr>
        <w:pStyle w:val="BodyText"/>
      </w:pPr>
      <w:r>
        <w:t xml:space="preserve">As prescribed in </w:t>
      </w:r>
      <w:r>
        <w:rPr>
          <w:color w:val="0000FF"/>
        </w:rPr>
        <w:fldChar w:fldCharType="begin"/>
      </w:r>
      <w:r>
        <w:rPr>
          <w:color w:val="0000FF"/>
        </w:rPr>
        <w:instrText xml:space="preserve"> REF _Numd19e75647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797-->
    <w:p xmlns:tce="http://www.TCE.com">
      <w:pPr>
        <w:pStyle w:val="Heading6"/>
      </w:pPr>
      <w:bookmarkStart w:id="6468" w:name="_Numd19e126439"/>
      <w:bookmarkStart w:id="6469" w:name="_Refd19e126439"/>
      <w:bookmarkStart w:id="6470" w:name="_Tocd19e126439"/>
      <w:r>
        <w:t/>
      </w:r>
      <w:r>
        <w:t>252.229-7006</w:t>
      </w:r>
      <w:r>
        <w:t xml:space="preserve"> Value Added Tax Exclusion (United Kingdom)</w:t>
      </w:r>
      <w:bookmarkEnd w:id="6469"/>
      <w:bookmarkEnd w:id="6470"/>
      <w:bookmarkEnd w:id="6468"/>
    </w:p>
    <w:p xmlns:tce="http://www.TCE.com">
      <w:pPr>
        <w:pStyle w:val="BodyText"/>
      </w:pPr>
      <w:r>
        <w:t xml:space="preserve">As prescribed in </w:t>
      </w:r>
      <w:r>
        <w:rPr>
          <w:color w:val="0000FF"/>
        </w:rPr>
        <w:fldChar w:fldCharType="begin"/>
      </w:r>
      <w:r>
        <w:rPr>
          <w:color w:val="0000FF"/>
        </w:rPr>
        <w:instrText xml:space="preserve"> REF _Numd19e75647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798-->
    <w:p xmlns:tce="http://www.TCE.com">
      <w:pPr>
        <w:pStyle w:val="Heading6"/>
      </w:pPr>
      <w:bookmarkStart w:id="6471" w:name="_Numd19e126468"/>
      <w:bookmarkStart w:id="6472" w:name="_Refd19e126468"/>
      <w:bookmarkStart w:id="6473" w:name="_Tocd19e126468"/>
      <w:r>
        <w:t/>
      </w:r>
      <w:r>
        <w:t>252.229-7007</w:t>
      </w:r>
      <w:r>
        <w:t xml:space="preserve"> Verification of United States Receipt of Goods.</w:t>
      </w:r>
      <w:bookmarkEnd w:id="6472"/>
      <w:bookmarkEnd w:id="6473"/>
      <w:bookmarkEnd w:id="6471"/>
    </w:p>
    <w:p xmlns:tce="http://www.TCE.com">
      <w:pPr>
        <w:pStyle w:val="BodyText"/>
      </w:pPr>
      <w:r>
        <w:t xml:space="preserve">As prescribed in </w:t>
      </w:r>
      <w:r>
        <w:rPr>
          <w:color w:val="0000FF"/>
        </w:rPr>
        <w:fldChar w:fldCharType="begin"/>
      </w:r>
      <w:r>
        <w:rPr>
          <w:color w:val="0000FF"/>
        </w:rPr>
        <w:instrText xml:space="preserve"> REF _Numd19e75647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799-->
    <w:p xmlns:tce="http://www.TCE.com">
      <w:pPr>
        <w:pStyle w:val="Heading6"/>
      </w:pPr>
      <w:bookmarkStart w:id="6474" w:name="_Numd19e126498"/>
      <w:bookmarkStart w:id="6475" w:name="_Refd19e126498"/>
      <w:bookmarkStart w:id="6476" w:name="_Tocd19e126498"/>
      <w:r>
        <w:t/>
      </w:r>
      <w:r>
        <w:t>252.229-7008</w:t>
      </w:r>
      <w:r>
        <w:t xml:space="preserve"> Relief from Import Duty (United Kingdom).</w:t>
      </w:r>
      <w:bookmarkEnd w:id="6475"/>
      <w:bookmarkEnd w:id="6476"/>
      <w:bookmarkEnd w:id="6474"/>
    </w:p>
    <w:p xmlns:tce="http://www.TCE.com">
      <w:pPr>
        <w:pStyle w:val="BodyText"/>
      </w:pPr>
      <w:r>
        <w:t xml:space="preserve">As prescribed in </w:t>
      </w:r>
      <w:r>
        <w:rPr>
          <w:color w:val="0000FF"/>
        </w:rPr>
        <w:fldChar w:fldCharType="begin"/>
      </w:r>
      <w:r>
        <w:rPr>
          <w:color w:val="0000FF"/>
        </w:rPr>
        <w:instrText xml:space="preserve"> REF _Numd19e75647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00-->
    <w:p xmlns:tce="http://www.TCE.com">
      <w:pPr>
        <w:pStyle w:val="Heading6"/>
      </w:pPr>
      <w:bookmarkStart w:id="6477" w:name="_Numd19e126527"/>
      <w:bookmarkStart w:id="6478" w:name="_Refd19e126527"/>
      <w:bookmarkStart w:id="6479" w:name="_Tocd19e126527"/>
      <w:r>
        <w:t/>
      </w:r>
      <w:r>
        <w:t>252.229-7009</w:t>
      </w:r>
      <w:r>
        <w:t xml:space="preserve"> Relief from Customs Duty and Value Added Tax on Fuel (Passenger Vehicles) (United Kingdom).</w:t>
      </w:r>
      <w:bookmarkEnd w:id="6478"/>
      <w:bookmarkEnd w:id="6479"/>
      <w:bookmarkEnd w:id="6477"/>
    </w:p>
    <w:p xmlns:tce="http://www.TCE.com">
      <w:pPr>
        <w:pStyle w:val="BodyText"/>
      </w:pPr>
      <w:r>
        <w:t xml:space="preserve">As prescribed in </w:t>
      </w:r>
      <w:r>
        <w:rPr>
          <w:color w:val="0000FF"/>
        </w:rPr>
        <w:fldChar w:fldCharType="begin"/>
      </w:r>
      <w:r>
        <w:rPr>
          <w:color w:val="0000FF"/>
        </w:rPr>
        <w:instrText xml:space="preserve"> REF _Numd19e75647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01-->
    <w:p xmlns:tce="http://www.TCE.com">
      <w:pPr>
        <w:pStyle w:val="Heading6"/>
      </w:pPr>
      <w:bookmarkStart w:id="6480" w:name="_Numd19e126563"/>
      <w:bookmarkStart w:id="6481" w:name="_Refd19e126563"/>
      <w:bookmarkStart w:id="6482" w:name="_Tocd19e126563"/>
      <w:r>
        <w:t/>
      </w:r>
      <w:r>
        <w:t>252.229-7010</w:t>
      </w:r>
      <w:r>
        <w:t xml:space="preserve"> Relief from Customs Duty on Fuel (United Kingdom).</w:t>
      </w:r>
      <w:bookmarkEnd w:id="6481"/>
      <w:bookmarkEnd w:id="6482"/>
      <w:bookmarkEnd w:id="6480"/>
    </w:p>
    <w:p xmlns:tce="http://www.TCE.com">
      <w:pPr>
        <w:pStyle w:val="BodyText"/>
      </w:pPr>
      <w:r>
        <w:t xml:space="preserve">As prescribed in </w:t>
      </w:r>
      <w:r>
        <w:rPr>
          <w:color w:val="0000FF"/>
        </w:rPr>
        <w:fldChar w:fldCharType="begin"/>
      </w:r>
      <w:r>
        <w:rPr>
          <w:color w:val="0000FF"/>
        </w:rPr>
        <w:instrText xml:space="preserve"> REF _Numd19e75647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791-->
    <w:p xmlns:tce="http://www.TCE.com">
      <w:pPr>
        <w:pStyle w:val="Heading6"/>
      </w:pPr>
      <w:bookmarkStart w:id="6483" w:name="_Numd19e126598"/>
      <w:bookmarkStart w:id="6484" w:name="_Refd19e126598"/>
      <w:bookmarkStart w:id="6485" w:name="_Tocd19e126598"/>
      <w:r>
        <w:t/>
      </w:r>
      <w:r>
        <w:t>252.229-7011</w:t>
      </w:r>
      <w:r>
        <w:t xml:space="preserve"> Reporting of Foreign Taxes - U.S. Assistance Programs.</w:t>
      </w:r>
      <w:bookmarkEnd w:id="6484"/>
      <w:bookmarkEnd w:id="6485"/>
      <w:bookmarkEnd w:id="6483"/>
    </w:p>
    <w:p xmlns:tce="http://www.TCE.com">
      <w:pPr>
        <w:pStyle w:val="BodyText"/>
      </w:pPr>
      <w:r>
        <w:t xml:space="preserve">As prescribed in </w:t>
      </w:r>
      <w:r>
        <w:rPr>
          <w:color w:val="0000FF"/>
        </w:rPr>
        <w:fldChar w:fldCharType="begin"/>
      </w:r>
      <w:r>
        <w:rPr>
          <w:color w:val="0000FF"/>
        </w:rPr>
        <w:instrText xml:space="preserve"> REF _Numd19e75596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19-->
    <w:p xmlns:tce="http://www.TCE.com">
      <w:pPr>
        <w:pStyle w:val="Heading6"/>
      </w:pPr>
      <w:bookmarkStart w:id="6486" w:name="_Numd19e126637"/>
      <w:bookmarkStart w:id="6487" w:name="_Refd19e126637"/>
      <w:bookmarkStart w:id="6488" w:name="_Tocd19e126637"/>
      <w:r>
        <w:t/>
      </w:r>
      <w:r>
        <w:t>252.229-7012</w:t>
      </w:r>
      <w:r>
        <w:t xml:space="preserve"> Tax Exemptions (Italy)—Representation.</w:t>
      </w:r>
      <w:bookmarkEnd w:id="6487"/>
      <w:bookmarkEnd w:id="6488"/>
      <w:bookmarkEnd w:id="6486"/>
    </w:p>
    <w:p xmlns:tce="http://www.TCE.com">
      <w:pPr>
        <w:pStyle w:val="BodyText"/>
      </w:pPr>
      <w:r>
        <w:t xml:space="preserve">As prescribed in </w:t>
      </w:r>
      <w:r>
        <w:rPr>
          <w:color w:val="0000FF"/>
        </w:rPr>
        <w:fldChar w:fldCharType="begin"/>
      </w:r>
      <w:r>
        <w:rPr>
          <w:color w:val="0000FF"/>
        </w:rPr>
        <w:instrText xml:space="preserve"> REF _Numd19e75647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_Numd19e126242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0-->
    <w:p xmlns:tce="http://www.TCE.com">
      <w:pPr>
        <w:pStyle w:val="Heading6"/>
      </w:pPr>
      <w:bookmarkStart w:id="6489" w:name="_Numd19e126682"/>
      <w:bookmarkStart w:id="6490" w:name="_Refd19e126682"/>
      <w:bookmarkStart w:id="6491" w:name="_Tocd19e126682"/>
      <w:r>
        <w:t/>
      </w:r>
      <w:r>
        <w:t>252.229-7013</w:t>
      </w:r>
      <w:r>
        <w:t xml:space="preserve"> Tax Exemptions (Spain)—Representation.</w:t>
      </w:r>
      <w:bookmarkEnd w:id="6490"/>
      <w:bookmarkEnd w:id="6491"/>
      <w:bookmarkEnd w:id="6489"/>
    </w:p>
    <w:p xmlns:tce="http://www.TCE.com">
      <w:pPr>
        <w:pStyle w:val="BodyText"/>
      </w:pPr>
      <w:r>
        <w:t xml:space="preserve">As prescribed in </w:t>
      </w:r>
      <w:r>
        <w:rPr>
          <w:color w:val="0000FF"/>
        </w:rPr>
        <w:fldChar w:fldCharType="begin"/>
      </w:r>
      <w:r>
        <w:rPr>
          <w:color w:val="0000FF"/>
        </w:rPr>
        <w:instrText xml:space="preserve"> REF _Numd19e75647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_Numd19e126374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654-->
    <w:p xmlns:tce="http://www.TCE.com">
      <w:pPr>
        <w:pStyle w:val="Heading5"/>
      </w:pPr>
      <w:bookmarkStart w:id="6492" w:name="_Numd19e126724"/>
      <w:bookmarkStart w:id="6493" w:name="_Refd19e126724"/>
      <w:bookmarkStart w:id="6494" w:name="_Tocd19e126724"/>
      <w:r>
        <w:t/>
      </w:r>
      <w:r>
        <w:t>252.231</w:t>
      </w:r>
      <w:r>
        <w:t xml:space="preserve"> RESERVED</w:t>
      </w:r>
      <w:bookmarkEnd w:id="6493"/>
      <w:bookmarkEnd w:id="6494"/>
      <w:bookmarkEnd w:id="6492"/>
    </w:p>
    <!--Topic unique_1828-->
    <w:p xmlns:tce="http://www.TCE.com">
      <w:pPr>
        <w:pStyle w:val="Heading6"/>
      </w:pPr>
      <w:bookmarkStart w:id="6495" w:name="_Numd19e126737"/>
      <w:bookmarkStart w:id="6496" w:name="_Refd19e126737"/>
      <w:bookmarkStart w:id="6497" w:name="_Tocd19e126737"/>
      <w:r>
        <w:t/>
      </w:r>
      <w:r>
        <w:t>252.231-7000</w:t>
      </w:r>
      <w:r>
        <w:t xml:space="preserve"> Supplemental Cost Principles.</w:t>
      </w:r>
      <w:bookmarkEnd w:id="6496"/>
      <w:bookmarkEnd w:id="6497"/>
      <w:bookmarkEnd w:id="6495"/>
    </w:p>
    <w:p xmlns:tce="http://www.TCE.com">
      <w:pPr>
        <w:pStyle w:val="BodyText"/>
      </w:pPr>
      <w:r>
        <w:t xml:space="preserve">As prescribed in </w:t>
      </w:r>
      <w:r>
        <w:rPr>
          <w:color w:val="0000FF"/>
        </w:rPr>
        <w:fldChar w:fldCharType="begin"/>
      </w:r>
      <w:r>
        <w:rPr>
          <w:color w:val="0000FF"/>
        </w:rPr>
        <w:instrText xml:space="preserve"> REF _Numd19e76157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655-->
    <w:p xmlns:tce="http://www.TCE.com">
      <w:pPr>
        <w:pStyle w:val="Heading5"/>
      </w:pPr>
      <w:bookmarkStart w:id="6498" w:name="_Numd19e126766"/>
      <w:bookmarkStart w:id="6499" w:name="_Refd19e126766"/>
      <w:bookmarkStart w:id="6500" w:name="_Tocd19e126766"/>
      <w:r>
        <w:t/>
      </w:r>
      <w:r>
        <w:t>252.232</w:t>
      </w:r>
      <w:r>
        <w:t xml:space="preserve"> RESERVED</w:t>
      </w:r>
      <w:bookmarkEnd w:id="6499"/>
      <w:bookmarkEnd w:id="6500"/>
      <w:bookmarkEnd w:id="6498"/>
    </w:p>
    <!--Topic unique_1920-->
    <w:p xmlns:tce="http://www.TCE.com">
      <w:pPr>
        <w:pStyle w:val="Heading6"/>
      </w:pPr>
      <w:bookmarkStart w:id="6501" w:name="_Numd19e126779"/>
      <w:bookmarkStart w:id="6502" w:name="_Refd19e126779"/>
      <w:bookmarkStart w:id="6503" w:name="_Tocd19e126779"/>
      <w:r>
        <w:t/>
      </w:r>
      <w:r>
        <w:t>252.232-7000</w:t>
      </w:r>
      <w:r>
        <w:t xml:space="preserve"> Advance Payment Pool.</w:t>
      </w:r>
      <w:bookmarkEnd w:id="6502"/>
      <w:bookmarkEnd w:id="6503"/>
      <w:bookmarkEnd w:id="6501"/>
    </w:p>
    <w:p xmlns:tce="http://www.TCE.com">
      <w:pPr>
        <w:pStyle w:val="BodyText"/>
      </w:pPr>
      <w:r>
        <w:t xml:space="preserve">As prescribed in </w:t>
      </w:r>
      <w:r>
        <w:rPr>
          <w:color w:val="0000FF"/>
        </w:rPr>
        <w:fldChar w:fldCharType="begin"/>
      </w:r>
      <w:r>
        <w:rPr>
          <w:color w:val="0000FF"/>
        </w:rPr>
        <w:instrText xml:space="preserve"> REF _Numd19e78239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656-->
    <w:p xmlns:tce="http://www.TCE.com">
      <w:pPr>
        <w:pStyle w:val="Heading6"/>
      </w:pPr>
      <w:bookmarkStart w:id="6504" w:name="_Numd19e126812"/>
      <w:bookmarkStart w:id="6505" w:name="_Refd19e126812"/>
      <w:bookmarkStart w:id="6506" w:name="_Tocd19e126812"/>
      <w:r>
        <w:t/>
      </w:r>
      <w:r>
        <w:t>252.232-7001</w:t>
      </w:r>
      <w:r>
        <w:t xml:space="preserve"> Reserved.</w:t>
      </w:r>
      <w:bookmarkEnd w:id="6505"/>
      <w:bookmarkEnd w:id="6506"/>
      <w:bookmarkEnd w:id="6504"/>
    </w:p>
    <!--Topic unique_1922-->
    <w:p xmlns:tce="http://www.TCE.com">
      <w:pPr>
        <w:pStyle w:val="Heading6"/>
      </w:pPr>
      <w:bookmarkStart w:id="6507" w:name="_Numd19e126826"/>
      <w:bookmarkStart w:id="6508" w:name="_Refd19e126826"/>
      <w:bookmarkStart w:id="6509" w:name="_Tocd19e126826"/>
      <w:r>
        <w:t/>
      </w:r>
      <w:r>
        <w:t>252.232-7002</w:t>
      </w:r>
      <w:r>
        <w:t xml:space="preserve"> Progress Payments for Foreign Military Sales Acquisitions.</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_Numd19e78404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(DEC 1991)</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 for each progress payment rate; and</w:t>
      </w:r>
    </w:p>
    <w:p xmlns:tce="http://www.TCE.com">
      <w:pPr>
        <w:pStyle w:val="BodyText"/>
        <w:ind w:left="720"/>
      </w:pPr>
      <w:r>
        <w:t>(b) Submit a supporting schedule showing—</w:t>
      </w:r>
    </w:p>
    <w:p xmlns:tce="http://www.TCE.com">
      <w:pPr>
        <w:pStyle w:val="BodyText"/>
        <w:ind w:left="1440"/>
      </w:pPr>
      <w:r>
        <w:t>(1) The amount of each request distributed to each country's requirements; and</w:t>
      </w:r>
    </w:p>
    <w:p xmlns:tce="http://www.TCE.com">
      <w:pPr>
        <w:pStyle w:val="BodyText"/>
        <w:ind w:left="1440"/>
      </w:pPr>
      <w:r>
        <w:t>(2) Total price per contract line item applicable to each separate progress payment rate.</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subcontractor progress payments, and progress payment liquidations of the contract requirements to which it applies; and</w:t>
      </w:r>
    </w:p>
    <w:p xmlns:tce="http://www.TCE.com">
      <w:pPr>
        <w:pStyle w:val="BodyText"/>
        <w:ind w:left="720"/>
      </w:pPr>
      <w:r>
        <w:t>(e) Distribute costs among contract line items and countries in a manner acceptable to the Administrative Contracting Officer.</w:t>
      </w:r>
    </w:p>
    <w:p xmlns:tce="http://www.TCE.com">
      <w:pPr>
        <w:pStyle w:val="BodyText"/>
      </w:pPr>
      <w:r>
        <w:t>(End of clause)</w:t>
      </w:r>
    </w:p>
    <!--Topic unique_650-->
    <w:p xmlns:tce="http://www.TCE.com">
      <w:pPr>
        <w:pStyle w:val="Heading6"/>
      </w:pPr>
      <w:bookmarkStart w:id="6510" w:name="_Numd19e126869"/>
      <w:bookmarkStart w:id="6511" w:name="_Refd19e126869"/>
      <w:bookmarkStart w:id="6512" w:name="_Tocd19e126869"/>
      <w:r>
        <w:t/>
      </w:r>
      <w:r>
        <w:t>252.232-7003</w:t>
      </w:r>
      <w:r>
        <w:t xml:space="preserve"> Electronic Submission of Payment Requests and Receiving Reports.</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_Numd19e79515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23-->
    <w:p xmlns:tce="http://www.TCE.com">
      <w:pPr>
        <w:pStyle w:val="Heading6"/>
      </w:pPr>
      <w:bookmarkStart w:id="6513" w:name="_Numd19e126971"/>
      <w:bookmarkStart w:id="6514" w:name="_Refd19e126971"/>
      <w:bookmarkStart w:id="6515" w:name="_Tocd19e126971"/>
      <w:r>
        <w:t/>
      </w:r>
      <w:r>
        <w:t>252.232-7004</w:t>
      </w:r>
      <w:r>
        <w:t xml:space="preserve"> DoD Progress Payment Rates.</w:t>
      </w:r>
      <w:bookmarkEnd w:id="6514"/>
      <w:bookmarkEnd w:id="6515"/>
      <w:bookmarkEnd w:id="6513"/>
    </w:p>
    <w:p xmlns:tce="http://www.TCE.com">
      <w:pPr>
        <w:pStyle w:val="BodyText"/>
      </w:pPr>
      <w:r>
        <w:t xml:space="preserve">As prescribed in </w:t>
      </w:r>
      <w:r>
        <w:rPr>
          <w:color w:val="0000FF"/>
        </w:rPr>
        <w:fldChar w:fldCharType="begin"/>
      </w:r>
      <w:r>
        <w:rPr>
          <w:color w:val="0000FF"/>
        </w:rPr>
        <w:instrText xml:space="preserve"> REF _Numd19e78404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52-->
    <w:p xmlns:tce="http://www.TCE.com">
      <w:pPr>
        <w:pStyle w:val="Heading6"/>
      </w:pPr>
      <w:bookmarkStart w:id="6516" w:name="_Numd19e127000"/>
      <w:bookmarkStart w:id="6517" w:name="_Refd19e127000"/>
      <w:bookmarkStart w:id="6518" w:name="_Tocd19e127000"/>
      <w:r>
        <w:t/>
      </w:r>
      <w:r>
        <w:t>252.232-7005</w:t>
      </w:r>
      <w:r>
        <w:t xml:space="preserve"> Reimbursement of Subcontractor Advance Payments—DoD Pilot Mentor-Protege Program.</w:t>
      </w:r>
      <w:bookmarkEnd w:id="6517"/>
      <w:bookmarkEnd w:id="6518"/>
      <w:bookmarkEnd w:id="6516"/>
    </w:p>
    <w:p xmlns:tce="http://www.TCE.com">
      <w:pPr>
        <w:pStyle w:val="BodyText"/>
      </w:pPr>
      <w:r>
        <w:t xml:space="preserve">As prescribed in </w:t>
      </w:r>
      <w:r>
        <w:rPr>
          <w:color w:val="0000FF"/>
        </w:rPr>
        <w:fldChar w:fldCharType="begin"/>
      </w:r>
      <w:r>
        <w:rPr>
          <w:color w:val="0000FF"/>
        </w:rPr>
        <w:instrText xml:space="preserve"> REF _Numd19e78239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PILOT MENTOR-PROTEGE PROGRAM (SEP 2001)</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52-->
    <w:p xmlns:tce="http://www.TCE.com">
      <w:pPr>
        <w:pStyle w:val="Heading6"/>
      </w:pPr>
      <w:bookmarkStart w:id="6519" w:name="_Numd19e127038"/>
      <w:bookmarkStart w:id="6520" w:name="_Refd19e127038"/>
      <w:bookmarkStart w:id="6521" w:name="_Tocd19e127038"/>
      <w:r>
        <w:t/>
      </w:r>
      <w:r>
        <w:t>252.232-7006</w:t>
      </w:r>
      <w:r>
        <w:t xml:space="preserve"> Wide Area WorkFlow Payment Instructions.</w:t>
      </w:r>
      <w:bookmarkEnd w:id="6520"/>
      <w:bookmarkEnd w:id="6521"/>
      <w:bookmarkEnd w:id="6519"/>
    </w:p>
    <w:p xmlns:tce="http://www.TCE.com">
      <w:pPr>
        <w:pStyle w:val="BodyText"/>
      </w:pPr>
      <w:r>
        <w:t xml:space="preserve">As prescribed in </w:t>
      </w:r>
      <w:r>
        <w:rPr>
          <w:color w:val="0000FF"/>
        </w:rPr>
        <w:fldChar w:fldCharType="begin"/>
      </w:r>
      <w:r>
        <w:rPr>
          <w:color w:val="0000FF"/>
        </w:rPr>
        <w:instrText xml:space="preserve"> REF _Numd19e79515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(DEC 2018)</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_Numd19e126869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_Numd19e126869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item financing, submit a commercial item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29-->
    <w:p xmlns:tce="http://www.TCE.com">
      <w:pPr>
        <w:pStyle w:val="Heading6"/>
      </w:pPr>
      <w:bookmarkStart w:id="6522" w:name="_Numd19e127325"/>
      <w:bookmarkStart w:id="6523" w:name="_Refd19e127325"/>
      <w:bookmarkStart w:id="6524" w:name="_Tocd19e127325"/>
      <w:r>
        <w:t/>
      </w:r>
      <w:r>
        <w:t>252.232-7007</w:t>
      </w:r>
      <w:r>
        <w:t xml:space="preserve"> Limitation ofGovernments Obligation.</w:t>
      </w:r>
      <w:bookmarkEnd w:id="6523"/>
      <w:bookmarkEnd w:id="6524"/>
      <w:bookmarkEnd w:id="6522"/>
    </w:p>
    <w:p xmlns:tce="http://www.TCE.com">
      <w:pPr>
        <w:pStyle w:val="BodyText"/>
      </w:pPr>
      <w:r>
        <w:t xml:space="preserve">As prescribed in </w:t>
      </w:r>
      <w:r>
        <w:rPr>
          <w:color w:val="0000FF"/>
        </w:rPr>
        <w:fldChar w:fldCharType="begin"/>
      </w:r>
      <w:r>
        <w:rPr>
          <w:color w:val="0000FF"/>
        </w:rPr>
        <w:instrText xml:space="preserve"> REF _Numd19e78896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30-->
    <w:p xmlns:tce="http://www.TCE.com">
      <w:pPr>
        <w:pStyle w:val="Heading6"/>
      </w:pPr>
      <w:bookmarkStart w:id="6525" w:name="_Numd19e127434"/>
      <w:bookmarkStart w:id="6526" w:name="_Refd19e127434"/>
      <w:bookmarkStart w:id="6527" w:name="_Tocd19e127434"/>
      <w:r>
        <w:t/>
      </w:r>
      <w:r>
        <w:t>252.232-7008</w:t>
      </w:r>
      <w:r>
        <w:t xml:space="preserve"> Assignment of Claims (Overseas).</w:t>
      </w:r>
      <w:bookmarkEnd w:id="6526"/>
      <w:bookmarkEnd w:id="6527"/>
      <w:bookmarkEnd w:id="6525"/>
    </w:p>
    <w:p xmlns:tce="http://www.TCE.com">
      <w:pPr>
        <w:pStyle w:val="BodyText"/>
      </w:pPr>
      <w:r>
        <w:t xml:space="preserve">As prescribed in </w:t>
      </w:r>
      <w:r>
        <w:rPr>
          <w:color w:val="0000FF"/>
        </w:rPr>
        <w:fldChar w:fldCharType="begin"/>
      </w:r>
      <w:r>
        <w:rPr>
          <w:color w:val="0000FF"/>
        </w:rPr>
        <w:instrText xml:space="preserve"> REF _Numd19e78986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53-->
    <w:p xmlns:tce="http://www.TCE.com">
      <w:pPr>
        <w:pStyle w:val="Heading6"/>
      </w:pPr>
      <w:bookmarkStart w:id="6528" w:name="_Numd19e127477"/>
      <w:bookmarkStart w:id="6529" w:name="_Refd19e127477"/>
      <w:bookmarkStart w:id="6530" w:name="_Tocd19e127477"/>
      <w:r>
        <w:t/>
      </w:r>
      <w:r>
        <w:t>252.232-7009</w:t>
      </w:r>
      <w:r>
        <w:t xml:space="preserve"> Mandatory Payment by Governmentwide Commercial Purchase Card.</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_Numd19e79363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55-->
    <w:p xmlns:tce="http://www.TCE.com">
      <w:pPr>
        <w:pStyle w:val="Heading6"/>
      </w:pPr>
      <w:bookmarkStart w:id="6531" w:name="_Numd19e127505"/>
      <w:bookmarkStart w:id="6532" w:name="_Refd19e127505"/>
      <w:bookmarkStart w:id="6533" w:name="_Tocd19e127505"/>
      <w:r>
        <w:t/>
      </w:r>
      <w:r>
        <w:t>252.232-7010</w:t>
      </w:r>
      <w:r>
        <w:t xml:space="preserve"> Levies on Contract Payments.</w:t>
      </w:r>
      <w:bookmarkEnd w:id="6532"/>
      <w:bookmarkEnd w:id="6533"/>
      <w:bookmarkEnd w:id="6531"/>
    </w:p>
    <w:p xmlns:tce="http://www.TCE.com">
      <w:pPr>
        <w:pStyle w:val="BodyText"/>
      </w:pPr>
      <w:r>
        <w:t xml:space="preserve">As prescribed in </w:t>
      </w:r>
      <w:r>
        <w:rPr>
          <w:color w:val="0000FF"/>
        </w:rPr>
        <w:fldChar w:fldCharType="begin"/>
      </w:r>
      <w:r>
        <w:rPr>
          <w:color w:val="0000FF"/>
        </w:rPr>
        <w:instrText xml:space="preserve"> REF _Numd19e79633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57-->
    <w:p xmlns:tce="http://www.TCE.com">
      <w:pPr>
        <w:pStyle w:val="Heading6"/>
      </w:pPr>
      <w:bookmarkStart w:id="6534" w:name="_Numd19e127553"/>
      <w:bookmarkStart w:id="6535" w:name="_Refd19e127553"/>
      <w:bookmarkStart w:id="6536" w:name="_Tocd19e127553"/>
      <w:r>
        <w:t/>
      </w:r>
      <w:r>
        <w:t>252.232-7011</w:t>
      </w:r>
      <w:r>
        <w:t xml:space="preserve"> Payments in Support of Emergencies and Contingency Operations.</w:t>
      </w:r>
      <w:bookmarkEnd w:id="6535"/>
      <w:bookmarkEnd w:id="6536"/>
      <w:bookmarkEnd w:id="6534"/>
    </w:p>
    <w:p xmlns:tce="http://www.TCE.com">
      <w:pPr>
        <w:pStyle w:val="BodyText"/>
      </w:pPr>
      <w:r>
        <w:t xml:space="preserve">As prescribed in </w:t>
      </w:r>
      <w:r>
        <w:rPr>
          <w:color w:val="0000FF"/>
        </w:rPr>
        <w:fldChar w:fldCharType="begin"/>
      </w:r>
      <w:r>
        <w:rPr>
          <w:color w:val="0000FF"/>
        </w:rPr>
        <w:instrText xml:space="preserve"> REF _Numd19e79177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32-->
    <w:p xmlns:tce="http://www.TCE.com">
      <w:pPr>
        <w:pStyle w:val="Heading6"/>
      </w:pPr>
      <w:bookmarkStart w:id="6537" w:name="_Numd19e127641"/>
      <w:bookmarkStart w:id="6538" w:name="_Refd19e127641"/>
      <w:bookmarkStart w:id="6539" w:name="_Tocd19e127641"/>
      <w:r>
        <w:t/>
      </w:r>
      <w:r>
        <w:t>252.232-7012</w:t>
      </w:r>
      <w:r>
        <w:t xml:space="preserve"> Performance-Based Payments—Whole-Contract Basis.</w:t>
      </w:r>
      <w:bookmarkEnd w:id="6538"/>
      <w:bookmarkEnd w:id="6539"/>
      <w:bookmarkEnd w:id="6537"/>
    </w:p>
    <w:p xmlns:tce="http://www.TCE.com">
      <w:pPr>
        <w:pStyle w:val="BodyText"/>
      </w:pPr>
      <w:r>
        <w:t xml:space="preserve">As prescribed in </w:t>
      </w:r>
      <w:r>
        <w:rPr>
          <w:color w:val="0000FF"/>
        </w:rPr>
        <w:fldChar w:fldCharType="begin"/>
      </w:r>
      <w:r>
        <w:rPr>
          <w:color w:val="0000FF"/>
        </w:rPr>
        <w:instrText xml:space="preserve"> REF _Numd19e79305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(APR 2020)</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_Numd19e132144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33-->
    <w:p xmlns:tce="http://www.TCE.com">
      <w:pPr>
        <w:pStyle w:val="Heading6"/>
      </w:pPr>
      <w:bookmarkStart w:id="6540" w:name="_Numd19e127787"/>
      <w:bookmarkStart w:id="6541" w:name="_Refd19e127787"/>
      <w:bookmarkStart w:id="6542" w:name="_Tocd19e127787"/>
      <w:r>
        <w:t/>
      </w:r>
      <w:r>
        <w:t>252.232-7013</w:t>
      </w:r>
      <w:r>
        <w:t xml:space="preserve"> Performance-Based Payments—Deliverable-Item Basis.</w:t>
      </w:r>
      <w:bookmarkEnd w:id="6541"/>
      <w:bookmarkEnd w:id="6542"/>
      <w:bookmarkEnd w:id="6540"/>
    </w:p>
    <w:p xmlns:tce="http://www.TCE.com">
      <w:pPr>
        <w:pStyle w:val="BodyText"/>
      </w:pPr>
      <w:r>
        <w:t xml:space="preserve">As prescribed in </w:t>
      </w:r>
      <w:r>
        <w:rPr>
          <w:color w:val="0000FF"/>
        </w:rPr>
        <w:fldChar w:fldCharType="begin"/>
      </w:r>
      <w:r>
        <w:rPr>
          <w:color w:val="0000FF"/>
        </w:rPr>
        <w:instrText xml:space="preserve"> REF _Numd19e79305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(APR 2020)</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_Numd19e132144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58-->
    <w:p xmlns:tce="http://www.TCE.com">
      <w:pPr>
        <w:pStyle w:val="Heading6"/>
      </w:pPr>
      <w:bookmarkStart w:id="6543" w:name="_Numd19e127935"/>
      <w:bookmarkStart w:id="6544" w:name="_Refd19e127935"/>
      <w:bookmarkStart w:id="6545" w:name="_Tocd19e127935"/>
      <w:r>
        <w:t/>
      </w:r>
      <w:r>
        <w:t>252.232-7014</w:t>
      </w:r>
      <w:r>
        <w:t xml:space="preserve"> Reserved</w:t>
      </w:r>
      <w:bookmarkEnd w:id="6544"/>
      <w:bookmarkEnd w:id="6545"/>
      <w:bookmarkEnd w:id="6543"/>
    </w:p>
    <!--Topic unique_221-->
    <w:p xmlns:tce="http://www.TCE.com">
      <w:pPr>
        <w:pStyle w:val="Heading6"/>
      </w:pPr>
      <w:bookmarkStart w:id="6546" w:name="_Numd19e127950"/>
      <w:bookmarkStart w:id="6547" w:name="_Refd19e127950"/>
      <w:bookmarkStart w:id="6548" w:name="_Tocd19e127950"/>
      <w:r>
        <w:t/>
      </w:r>
      <w:r>
        <w:t>252.232-7015</w:t>
      </w:r>
      <w:r>
        <w:t xml:space="preserve"> Performance-Based Payments—Representation.</w:t>
      </w:r>
      <w:bookmarkEnd w:id="6547"/>
      <w:bookmarkEnd w:id="6548"/>
      <w:bookmarkEnd w:id="6546"/>
    </w:p>
    <w:p xmlns:tce="http://www.TCE.com">
      <w:pPr>
        <w:pStyle w:val="BodyText"/>
      </w:pPr>
      <w:r>
        <w:t xml:space="preserve">As prescribed in </w:t>
      </w:r>
      <w:r>
        <w:rPr>
          <w:color w:val="0000FF"/>
        </w:rPr>
        <w:fldChar w:fldCharType="begin"/>
      </w:r>
      <w:r>
        <w:rPr>
          <w:color w:val="0000FF"/>
        </w:rPr>
        <w:instrText xml:space="preserve"> REF _Numd19e79305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(APR 2020)</w:t>
      </w:r>
    </w:p>
    <w:p xmlns:tce="http://www.TCE.com">
      <w:pPr>
        <w:pStyle w:val="BodyText"/>
        <w:ind w:left="720"/>
      </w:pPr>
      <w:r>
        <w:t>(a) In accordance with 10 U.S.C. 2307(b)(4)(A),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34-->
    <w:p xmlns:tce="http://www.TCE.com">
      <w:pPr>
        <w:pStyle w:val="Heading6"/>
      </w:pPr>
      <w:bookmarkStart w:id="6549" w:name="_Numd19e127980"/>
      <w:bookmarkStart w:id="6550" w:name="_Refd19e127980"/>
      <w:bookmarkStart w:id="6551" w:name="_Tocd19e127980"/>
      <w:r>
        <w:t/>
      </w:r>
      <w:r>
        <w:t>252.232-7016</w:t>
      </w:r>
      <w:r>
        <w:t xml:space="preserve"> Notice of Progress Paymentsor Performance-Based Payments.</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_Numd19e79305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_Numd19e127950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659-->
    <w:p xmlns:tce="http://www.TCE.com">
      <w:pPr>
        <w:pStyle w:val="Heading6"/>
      </w:pPr>
      <w:bookmarkStart w:id="6552" w:name="_Numd19e128025"/>
      <w:bookmarkStart w:id="6553" w:name="_Refd19e128025"/>
      <w:bookmarkStart w:id="6554" w:name="_Tocd19e128025"/>
      <w:r>
        <w:t/>
      </w:r>
      <w:r>
        <w:t>252.232-7017</w:t>
      </w:r>
      <w:r>
        <w:t xml:space="preserve"> Accelerating Payments to SmallBusiness Subcontractors—Prohibition on Fees and Consideration.</w:t>
      </w:r>
      <w:bookmarkEnd w:id="6553"/>
      <w:bookmarkEnd w:id="6554"/>
      <w:bookmarkEnd w:id="6552"/>
    </w:p>
    <w:p xmlns:tce="http://www.TCE.com">
      <w:pPr>
        <w:pStyle w:val="BodyText"/>
      </w:pPr>
      <w:r>
        <w:t xml:space="preserve">As prescribed in </w:t>
      </w:r>
      <w:r>
        <w:rPr>
          <w:color w:val="0000FF"/>
        </w:rPr>
        <w:fldChar w:fldCharType="begin"/>
      </w:r>
      <w:r>
        <w:rPr>
          <w:color w:val="0000FF"/>
        </w:rPr>
        <w:instrText xml:space="preserve"> REF _Numd19e77625 \h </w:instrText>
      </w:r>
      <w:r>
        <w:fldChar w:fldCharType="separate"/>
      </w:r>
      <w:rPr>
        <w:color w:val="0000FF"/>
      </w:rPr>
      <w:r>
        <w:rPr>
          <w:u w:val="single"/>
        </w:rPr>
        <w:t>232.009-2</w:t>
      </w:r>
      <w:r>
        <w:rPr>
          <w:color w:val="0000FF"/>
        </w:rPr>
        <w:fldChar w:fldCharType="end"/>
      </w:r>
      <w:r>
        <w:t xml:space="preserve"> , use the following clause:</w:t>
      </w:r>
    </w:p>
    <w:p xmlns:tce="http://www.TCE.com">
      <w:pPr>
        <w:pStyle w:val="BodyText"/>
      </w:pPr>
      <w:r>
        <w:t>ACCELERATING PAYMENTS TO SMALL BUSINESS SUBCONTRACTORS—PROHIBITION ON FEES AND CONSIDERATION (APR 2020)</w:t>
      </w:r>
    </w:p>
    <w:p xmlns:tce="http://www.TCE.com">
      <w:pPr>
        <w:pStyle w:val="BodyText"/>
        <w:ind w:left="720"/>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xmlns:tce="http://www.TCE.com">
      <w:pPr>
        <w:pStyle w:val="BodyText"/>
        <w:ind w:left="720"/>
      </w:pPr>
      <w:r>
        <w:t>(b)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FAR 52.232-40, Providing Accelerated Payments to Small Business Subcontractors.</w:t>
      </w:r>
    </w:p>
    <w:p xmlns:tce="http://www.TCE.com">
      <w:pPr>
        <w:pStyle w:val="BodyText"/>
        <w:ind w:left="720"/>
      </w:pPr>
      <w:r>
        <w:t>(c) Subcontracts. Include the substance of this clause, including this paragraph (c), in all subcontracts with small business concerns, including those for the acquisition of commercial items.</w:t>
      </w:r>
    </w:p>
    <w:p xmlns:tce="http://www.TCE.com">
      <w:pPr>
        <w:pStyle w:val="BodyText"/>
      </w:pPr>
      <w:r>
        <w:t>(End of clause)</w:t>
      </w:r>
    </w:p>
    <!--Topic unique_2657-->
    <w:p xmlns:tce="http://www.TCE.com">
      <w:pPr>
        <w:pStyle w:val="Heading5"/>
      </w:pPr>
      <w:bookmarkStart w:id="6555" w:name="_Numd19e128059"/>
      <w:bookmarkStart w:id="6556" w:name="_Refd19e128059"/>
      <w:bookmarkStart w:id="6557" w:name="_Tocd19e128059"/>
      <w:r>
        <w:t/>
      </w:r>
      <w:r>
        <w:t>252.233</w:t>
      </w:r>
      <w:r>
        <w:t xml:space="preserve"> RESERVED</w:t>
      </w:r>
      <w:bookmarkEnd w:id="6556"/>
      <w:bookmarkEnd w:id="6557"/>
      <w:bookmarkEnd w:id="6555"/>
    </w:p>
    <!--Topic unique_2658-->
    <w:p xmlns:tce="http://www.TCE.com">
      <w:pPr>
        <w:pStyle w:val="Heading6"/>
      </w:pPr>
      <w:bookmarkStart w:id="6558" w:name="_Numd19e128072"/>
      <w:bookmarkStart w:id="6559" w:name="_Refd19e128072"/>
      <w:bookmarkStart w:id="6560" w:name="_Tocd19e128072"/>
      <w:r>
        <w:t/>
      </w:r>
      <w:r>
        <w:t>252.233-7000</w:t>
      </w:r>
      <w:r>
        <w:t xml:space="preserve"> Reserved.</w:t>
      </w:r>
      <w:bookmarkEnd w:id="6559"/>
      <w:bookmarkEnd w:id="6560"/>
      <w:bookmarkEnd w:id="6558"/>
    </w:p>
    <!--Topic unique_1953-->
    <w:p xmlns:tce="http://www.TCE.com">
      <w:pPr>
        <w:pStyle w:val="Heading6"/>
      </w:pPr>
      <w:bookmarkStart w:id="6561" w:name="_Numd19e128087"/>
      <w:bookmarkStart w:id="6562" w:name="_Refd19e128087"/>
      <w:bookmarkStart w:id="6563" w:name="_Tocd19e128087"/>
      <w:r>
        <w:t/>
      </w:r>
      <w:r>
        <w:t>252.233-7001</w:t>
      </w:r>
      <w:r>
        <w:t xml:space="preserve"> Choice of Law (Overseas).</w:t>
      </w:r>
      <w:bookmarkEnd w:id="6562"/>
      <w:bookmarkEnd w:id="6563"/>
      <w:bookmarkEnd w:id="6561"/>
    </w:p>
    <w:p xmlns:tce="http://www.TCE.com">
      <w:pPr>
        <w:pStyle w:val="BodyText"/>
      </w:pPr>
      <w:r>
        <w:t xml:space="preserve">As prescribed in </w:t>
      </w:r>
      <w:r>
        <w:rPr>
          <w:color w:val="0000FF"/>
        </w:rPr>
        <w:fldChar w:fldCharType="begin"/>
      </w:r>
      <w:r>
        <w:rPr>
          <w:color w:val="0000FF"/>
        </w:rPr>
        <w:instrText xml:space="preserve"> REF _Numd19e80019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659-->
    <w:p xmlns:tce="http://www.TCE.com">
      <w:pPr>
        <w:pStyle w:val="Heading5"/>
      </w:pPr>
      <w:bookmarkStart w:id="6564" w:name="_Numd19e128116"/>
      <w:bookmarkStart w:id="6565" w:name="_Refd19e128116"/>
      <w:bookmarkStart w:id="6566" w:name="_Tocd19e128116"/>
      <w:r>
        <w:t/>
      </w:r>
      <w:r>
        <w:t>252.234</w:t>
      </w:r>
      <w:r>
        <w:t xml:space="preserve"> RESERVED</w:t>
      </w:r>
      <w:bookmarkEnd w:id="6565"/>
      <w:bookmarkEnd w:id="6566"/>
      <w:bookmarkEnd w:id="6564"/>
    </w:p>
    <!--Topic unique_1974-->
    <w:p xmlns:tce="http://www.TCE.com">
      <w:pPr>
        <w:pStyle w:val="Heading6"/>
      </w:pPr>
      <w:bookmarkStart w:id="6567" w:name="_Numd19e128129"/>
      <w:bookmarkStart w:id="6568" w:name="_Refd19e128129"/>
      <w:bookmarkStart w:id="6569" w:name="_Tocd19e128129"/>
      <w:r>
        <w:t/>
      </w:r>
      <w:r>
        <w:t>252.234-7001</w:t>
      </w:r>
      <w:r>
        <w:t xml:space="preserve"> Notice of Earned Value Management System.</w:t>
      </w:r>
      <w:bookmarkEnd w:id="6568"/>
      <w:bookmarkEnd w:id="6569"/>
      <w:bookmarkEnd w:id="6567"/>
    </w:p>
    <w:p xmlns:tce="http://www.TCE.com">
      <w:pPr>
        <w:pStyle w:val="BodyText"/>
      </w:pPr>
      <w:r>
        <w:t xml:space="preserve">As prescribed in </w:t>
      </w:r>
      <w:r>
        <w:rPr>
          <w:color w:val="0000FF"/>
        </w:rPr>
        <w:fldChar w:fldCharType="begin"/>
      </w:r>
      <w:r>
        <w:rPr>
          <w:color w:val="0000FF"/>
        </w:rPr>
        <w:instrText xml:space="preserve"> REF _Numd19e80588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1972-->
    <w:p xmlns:tce="http://www.TCE.com">
      <w:pPr>
        <w:pStyle w:val="Heading6"/>
      </w:pPr>
      <w:bookmarkStart w:id="6570" w:name="_Numd19e128191"/>
      <w:bookmarkStart w:id="6571" w:name="_Refd19e128191"/>
      <w:bookmarkStart w:id="6572" w:name="_Tocd19e128191"/>
      <w:r>
        <w:t/>
      </w:r>
      <w:r>
        <w:t>252.234-7002</w:t>
      </w:r>
      <w:r>
        <w:t xml:space="preserve"> Earned Value Management System.</w:t>
      </w:r>
      <w:bookmarkEnd w:id="6571"/>
      <w:bookmarkEnd w:id="6572"/>
      <w:bookmarkEnd w:id="6570"/>
    </w:p>
    <w:p xmlns:tce="http://www.TCE.com">
      <w:pPr>
        <w:pStyle w:val="BodyText"/>
      </w:pPr>
      <w:r>
        <w:t xml:space="preserve">As prescribed in </w:t>
      </w:r>
      <w:r>
        <w:rPr>
          <w:color w:val="0000FF"/>
        </w:rPr>
        <w:fldChar w:fldCharType="begin"/>
      </w:r>
      <w:r>
        <w:rPr>
          <w:color w:val="0000FF"/>
        </w:rPr>
        <w:instrText xml:space="preserve"> REF _Numd19e80588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660-->
    <w:p xmlns:tce="http://www.TCE.com">
      <w:pPr>
        <w:pStyle w:val="Heading6"/>
      </w:pPr>
      <w:bookmarkStart w:id="6573" w:name="_Numd19e128358"/>
      <w:bookmarkStart w:id="6574" w:name="_Refd19e128358"/>
      <w:bookmarkStart w:id="6575" w:name="_Tocd19e128358"/>
      <w:r>
        <w:t/>
      </w:r>
      <w:r>
        <w:t>252.234–7003</w:t>
      </w:r>
      <w:r>
        <w:t xml:space="preserve"> Notice of Cost and Software Data Reporting System.</w:t>
      </w:r>
      <w:bookmarkEnd w:id="6574"/>
      <w:bookmarkEnd w:id="6575"/>
      <w:bookmarkEnd w:id="6573"/>
    </w:p>
    <w:p xmlns:tce="http://www.TCE.com">
      <w:pPr>
        <w:pStyle w:val="BodyText"/>
      </w:pPr>
      <w:r>
        <w:t xml:space="preserve">Basic. As prescribed in </w:t>
      </w:r>
      <w:r>
        <w:rPr>
          <w:color w:val="0000FF"/>
        </w:rPr>
        <w:fldChar w:fldCharType="begin"/>
      </w:r>
      <w:r>
        <w:rPr>
          <w:color w:val="0000FF"/>
        </w:rPr>
        <w:instrText xml:space="preserve"> REF _Numd19e80813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_Numd19e80813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1976-->
    <w:p xmlns:tce="http://www.TCE.com">
      <w:pPr>
        <w:pStyle w:val="Heading6"/>
      </w:pPr>
      <w:bookmarkStart w:id="6576" w:name="_Numd19e128444"/>
      <w:bookmarkStart w:id="6577" w:name="_Refd19e128444"/>
      <w:bookmarkStart w:id="6578" w:name="_Tocd19e128444"/>
      <w:r>
        <w:t/>
      </w:r>
      <w:r>
        <w:t>252.234-7004</w:t>
      </w:r>
      <w:r>
        <w:t xml:space="preserve"> Cost and Software Data Reporting System.</w:t>
      </w:r>
      <w:bookmarkEnd w:id="6577"/>
      <w:bookmarkEnd w:id="6578"/>
      <w:bookmarkEnd w:id="6576"/>
    </w:p>
    <w:p xmlns:tce="http://www.TCE.com">
      <w:pPr>
        <w:pStyle w:val="BodyText"/>
      </w:pPr>
      <w:r>
        <w:t xml:space="preserve">Basic. As prescribed in </w:t>
      </w:r>
      <w:r>
        <w:rPr>
          <w:color w:val="0000FF"/>
        </w:rPr>
        <w:fldChar w:fldCharType="begin"/>
      </w:r>
      <w:r>
        <w:rPr>
          <w:color w:val="0000FF"/>
        </w:rPr>
        <w:instrText xml:space="preserve"> REF _Numd19e80813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_Numd19e80813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661-->
    <w:p xmlns:tce="http://www.TCE.com">
      <w:pPr>
        <w:pStyle w:val="Heading5"/>
      </w:pPr>
      <w:bookmarkStart w:id="6579" w:name="_Numd19e128505"/>
      <w:bookmarkStart w:id="6580" w:name="_Refd19e128505"/>
      <w:bookmarkStart w:id="6581" w:name="_Tocd19e128505"/>
      <w:r>
        <w:t/>
      </w:r>
      <w:r>
        <w:t>252.235</w:t>
      </w:r>
      <w:r>
        <w:t xml:space="preserve"> RESERVED</w:t>
      </w:r>
      <w:bookmarkEnd w:id="6580"/>
      <w:bookmarkEnd w:id="6581"/>
      <w:bookmarkEnd w:id="6579"/>
    </w:p>
    <!--Topic unique_1996-->
    <w:p xmlns:tce="http://www.TCE.com">
      <w:pPr>
        <w:pStyle w:val="Heading6"/>
      </w:pPr>
      <w:bookmarkStart w:id="6582" w:name="_Numd19e128518"/>
      <w:bookmarkStart w:id="6583" w:name="_Refd19e128518"/>
      <w:bookmarkStart w:id="6584" w:name="_Tocd19e128518"/>
      <w:r>
        <w:t/>
      </w:r>
      <w:r>
        <w:t>252.235-7000</w:t>
      </w:r>
      <w:r>
        <w:t xml:space="preserve"> Indemnification Under 10 U.S.C. 2354—Fixed Price.</w:t>
      </w:r>
      <w:bookmarkEnd w:id="6583"/>
      <w:bookmarkEnd w:id="6584"/>
      <w:bookmarkEnd w:id="6582"/>
    </w:p>
    <w:p xmlns:tce="http://www.TCE.com">
      <w:pPr>
        <w:pStyle w:val="BodyText"/>
      </w:pPr>
      <w:r>
        <w:t xml:space="preserve">As prescribed in </w:t>
      </w:r>
      <w:r>
        <w:rPr>
          <w:color w:val="0000FF"/>
        </w:rPr>
        <w:fldChar w:fldCharType="begin"/>
      </w:r>
      <w:r>
        <w:rPr>
          <w:color w:val="0000FF"/>
        </w:rPr>
        <w:instrText xml:space="preserve"> REF _Numd19e81475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2354—FIXED PRICE (DEC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1997-->
    <w:p xmlns:tce="http://www.TCE.com">
      <w:pPr>
        <w:pStyle w:val="Heading6"/>
      </w:pPr>
      <w:bookmarkStart w:id="6585" w:name="_Numd19e128611"/>
      <w:bookmarkStart w:id="6586" w:name="_Refd19e128611"/>
      <w:bookmarkStart w:id="6587" w:name="_Tocd19e128611"/>
      <w:r>
        <w:t/>
      </w:r>
      <w:r>
        <w:t>252.235-7001</w:t>
      </w:r>
      <w:r>
        <w:t xml:space="preserve"> Indemnification Under 10 U.S.C. 2354—Cost Reimbursement.</w:t>
      </w:r>
      <w:bookmarkEnd w:id="6586"/>
      <w:bookmarkEnd w:id="6587"/>
      <w:bookmarkEnd w:id="6585"/>
    </w:p>
    <w:p xmlns:tce="http://www.TCE.com">
      <w:pPr>
        <w:pStyle w:val="BodyText"/>
      </w:pPr>
      <w:r>
        <w:t xml:space="preserve">As prescribed in </w:t>
      </w:r>
      <w:r>
        <w:rPr>
          <w:color w:val="0000FF"/>
        </w:rPr>
        <w:fldChar w:fldCharType="begin"/>
      </w:r>
      <w:r>
        <w:rPr>
          <w:color w:val="0000FF"/>
        </w:rPr>
        <w:instrText xml:space="preserve"> REF _Numd19e81475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2354—COST REIMBURSEMENT(DEC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1998-->
    <w:p xmlns:tce="http://www.TCE.com">
      <w:pPr>
        <w:pStyle w:val="Heading6"/>
      </w:pPr>
      <w:bookmarkStart w:id="6588" w:name="_Numd19e128705"/>
      <w:bookmarkStart w:id="6589" w:name="_Refd19e128705"/>
      <w:bookmarkStart w:id="6590" w:name="_Tocd19e128705"/>
      <w:r>
        <w:t/>
      </w:r>
      <w:r>
        <w:t>252.235-7002</w:t>
      </w:r>
      <w:r>
        <w:t xml:space="preserve"> Animal Welfare.</w:t>
      </w:r>
      <w:bookmarkEnd w:id="6589"/>
      <w:bookmarkEnd w:id="6590"/>
      <w:bookmarkEnd w:id="6588"/>
    </w:p>
    <w:p xmlns:tce="http://www.TCE.com">
      <w:pPr>
        <w:pStyle w:val="BodyText"/>
      </w:pPr>
      <w:r>
        <w:t xml:space="preserve">As prescribed in </w:t>
      </w:r>
      <w:r>
        <w:rPr>
          <w:color w:val="0000FF"/>
        </w:rPr>
        <w:fldChar w:fldCharType="begin"/>
      </w:r>
      <w:r>
        <w:rPr>
          <w:color w:val="0000FF"/>
        </w:rPr>
        <w:instrText xml:space="preserve"> REF _Numd19e81533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1999-->
    <w:p xmlns:tce="http://www.TCE.com">
      <w:pPr>
        <w:pStyle w:val="Heading6"/>
      </w:pPr>
      <w:bookmarkStart w:id="6591" w:name="_Numd19e128754"/>
      <w:bookmarkStart w:id="6592" w:name="_Refd19e128754"/>
      <w:bookmarkStart w:id="6593" w:name="_Tocd19e128754"/>
      <w:r>
        <w:t/>
      </w:r>
      <w:r>
        <w:t>252.235-7003</w:t>
      </w:r>
      <w:r>
        <w:t xml:space="preserve"> Frequency Authorization.</w:t>
      </w:r>
      <w:bookmarkEnd w:id="6592"/>
      <w:bookmarkEnd w:id="6593"/>
      <w:bookmarkEnd w:id="6591"/>
    </w:p>
    <w:p xmlns:tce="http://www.TCE.com">
      <w:pPr>
        <w:pStyle w:val="BodyText"/>
      </w:pPr>
      <w:r>
        <w:t/>
      </w:r>
      <w:r>
        <w:rPr>
          <w:i/>
        </w:rPr>
        <w:t>Basic</w:t>
      </w:r>
      <w:r>
        <w:t xml:space="preserve">. As prescribed in </w:t>
      </w:r>
      <w:r>
        <w:rPr>
          <w:color w:val="0000FF"/>
        </w:rPr>
        <w:fldChar w:fldCharType="begin"/>
      </w:r>
      <w:r>
        <w:rPr>
          <w:color w:val="0000FF"/>
        </w:rPr>
        <w:instrText xml:space="preserve"> REF _Numd19e81533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_Numd19e81533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50-->
    <w:p xmlns:tce="http://www.TCE.com">
      <w:pPr>
        <w:pStyle w:val="Heading6"/>
      </w:pPr>
      <w:bookmarkStart w:id="6594" w:name="_Numd19e128816"/>
      <w:bookmarkStart w:id="6595" w:name="_Refd19e128816"/>
      <w:bookmarkStart w:id="6596" w:name="_Tocd19e128816"/>
      <w:r>
        <w:t/>
      </w:r>
      <w:r>
        <w:t>252.235-7004</w:t>
      </w:r>
      <w:r>
        <w:t xml:space="preserve"> Protection of Human Subjects.</w:t>
      </w:r>
      <w:bookmarkEnd w:id="6595"/>
      <w:bookmarkEnd w:id="6596"/>
      <w:bookmarkEnd w:id="6594"/>
    </w:p>
    <w:p xmlns:tce="http://www.TCE.com">
      <w:pPr>
        <w:pStyle w:val="BodyText"/>
      </w:pPr>
      <w:r>
        <w:t xml:space="preserve">As prescribed in </w:t>
      </w:r>
      <w:r>
        <w:rPr>
          <w:color w:val="0000FF"/>
        </w:rPr>
        <w:fldChar w:fldCharType="begin"/>
      </w:r>
      <w:r>
        <w:rPr>
          <w:color w:val="0000FF"/>
        </w:rPr>
        <w:instrText xml:space="preserve"> REF _Numd19e81533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662-->
    <w:p xmlns:tce="http://www.TCE.com">
      <w:pPr>
        <w:pStyle w:val="Heading6"/>
      </w:pPr>
      <w:bookmarkStart w:id="6597" w:name="_Numd19e128877"/>
      <w:bookmarkStart w:id="6598" w:name="_Refd19e128877"/>
      <w:bookmarkStart w:id="6599" w:name="_Tocd19e128877"/>
      <w:r>
        <w:t/>
      </w:r>
      <w:r>
        <w:t>252.235-7005</w:t>
      </w:r>
      <w:r>
        <w:t xml:space="preserve"> Reserved.</w:t>
      </w:r>
      <w:bookmarkEnd w:id="6598"/>
      <w:bookmarkEnd w:id="6599"/>
      <w:bookmarkEnd w:id="6597"/>
    </w:p>
    <!--Topic unique_2663-->
    <w:p xmlns:tce="http://www.TCE.com">
      <w:pPr>
        <w:pStyle w:val="Heading6"/>
      </w:pPr>
      <w:bookmarkStart w:id="6600" w:name="_Numd19e128891"/>
      <w:bookmarkStart w:id="6601" w:name="_Refd19e128891"/>
      <w:bookmarkStart w:id="6602" w:name="_Tocd19e128891"/>
      <w:r>
        <w:t/>
      </w:r>
      <w:r>
        <w:t>252.235-7006</w:t>
      </w:r>
      <w:r>
        <w:t xml:space="preserve"> Reserved.</w:t>
      </w:r>
      <w:bookmarkEnd w:id="6601"/>
      <w:bookmarkEnd w:id="6602"/>
      <w:bookmarkEnd w:id="6600"/>
    </w:p>
    <!--Topic unique_2664-->
    <w:p xmlns:tce="http://www.TCE.com">
      <w:pPr>
        <w:pStyle w:val="Heading6"/>
      </w:pPr>
      <w:bookmarkStart w:id="6603" w:name="_Numd19e128906"/>
      <w:bookmarkStart w:id="6604" w:name="_Refd19e128906"/>
      <w:bookmarkStart w:id="6605" w:name="_Tocd19e128906"/>
      <w:r>
        <w:t/>
      </w:r>
      <w:r>
        <w:t>252.235-7007</w:t>
      </w:r>
      <w:r>
        <w:t xml:space="preserve"> Reserved.</w:t>
      </w:r>
      <w:bookmarkEnd w:id="6604"/>
      <w:bookmarkEnd w:id="6605"/>
      <w:bookmarkEnd w:id="6603"/>
    </w:p>
    <!--Topic unique_2665-->
    <w:p xmlns:tce="http://www.TCE.com">
      <w:pPr>
        <w:pStyle w:val="Heading6"/>
      </w:pPr>
      <w:bookmarkStart w:id="6606" w:name="_Numd19e128920"/>
      <w:bookmarkStart w:id="6607" w:name="_Refd19e128920"/>
      <w:bookmarkStart w:id="6608" w:name="_Tocd19e128920"/>
      <w:r>
        <w:t/>
      </w:r>
      <w:r>
        <w:t>252.235-7008</w:t>
      </w:r>
      <w:r>
        <w:t xml:space="preserve"> Reserved.</w:t>
      </w:r>
      <w:bookmarkEnd w:id="6607"/>
      <w:bookmarkEnd w:id="6608"/>
      <w:bookmarkEnd w:id="6606"/>
    </w:p>
    <!--Topic unique_2666-->
    <w:p xmlns:tce="http://www.TCE.com">
      <w:pPr>
        <w:pStyle w:val="Heading6"/>
      </w:pPr>
      <w:bookmarkStart w:id="6609" w:name="_Numd19e128935"/>
      <w:bookmarkStart w:id="6610" w:name="_Refd19e128935"/>
      <w:bookmarkStart w:id="6611" w:name="_Tocd19e128935"/>
      <w:r>
        <w:t/>
      </w:r>
      <w:r>
        <w:t>252.235-7009</w:t>
      </w:r>
      <w:r>
        <w:t xml:space="preserve"> Reserved.</w:t>
      </w:r>
      <w:bookmarkEnd w:id="6610"/>
      <w:bookmarkEnd w:id="6611"/>
      <w:bookmarkEnd w:id="6609"/>
    </w:p>
    <!--Topic unique_2000-->
    <w:p xmlns:tce="http://www.TCE.com">
      <w:pPr>
        <w:pStyle w:val="Heading6"/>
      </w:pPr>
      <w:bookmarkStart w:id="6612" w:name="_Numd19e128949"/>
      <w:bookmarkStart w:id="6613" w:name="_Refd19e128949"/>
      <w:bookmarkStart w:id="6614" w:name="_Tocd19e128949"/>
      <w:r>
        <w:t/>
      </w:r>
      <w:r>
        <w:t>252.235-7010</w:t>
      </w:r>
      <w:r>
        <w:t xml:space="preserve"> Acknowledgment of Support and Disclaimer.</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_Numd19e81533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01-->
    <w:p xmlns:tce="http://www.TCE.com">
      <w:pPr>
        <w:pStyle w:val="Heading6"/>
      </w:pPr>
      <w:bookmarkStart w:id="6615" w:name="_Numd19e128980"/>
      <w:bookmarkStart w:id="6616" w:name="_Refd19e128980"/>
      <w:bookmarkStart w:id="6617" w:name="_Tocd19e128980"/>
      <w:r>
        <w:t/>
      </w:r>
      <w:r>
        <w:t>252.235-7011</w:t>
      </w:r>
      <w:r>
        <w:t xml:space="preserve"> Final Scientific or Technical Report.</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_Numd19e81533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667-->
    <w:p xmlns:tce="http://www.TCE.com">
      <w:pPr>
        <w:pStyle w:val="Heading5"/>
      </w:pPr>
      <w:bookmarkStart w:id="6618" w:name="_Numd19e129015"/>
      <w:bookmarkStart w:id="6619" w:name="_Refd19e129015"/>
      <w:bookmarkStart w:id="6620" w:name="_Tocd19e129015"/>
      <w:r>
        <w:t/>
      </w:r>
      <w:r>
        <w:t>252.236</w:t>
      </w:r>
      <w:r>
        <w:t xml:space="preserve"> RESERVED</w:t>
      </w:r>
      <w:bookmarkEnd w:id="6619"/>
      <w:bookmarkEnd w:id="6620"/>
      <w:bookmarkEnd w:id="6618"/>
    </w:p>
    <!--Topic unique_2039-->
    <w:p xmlns:tce="http://www.TCE.com">
      <w:pPr>
        <w:pStyle w:val="Heading6"/>
      </w:pPr>
      <w:bookmarkStart w:id="6621" w:name="_Numd19e129028"/>
      <w:bookmarkStart w:id="6622" w:name="_Refd19e129028"/>
      <w:bookmarkStart w:id="6623" w:name="_Tocd19e129028"/>
      <w:r>
        <w:t/>
      </w:r>
      <w:r>
        <w:t>252.236-7000</w:t>
      </w:r>
      <w:r>
        <w:t xml:space="preserve"> Modification Proposals—Price Breakdown.</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_Numd19e82323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40-->
    <w:p xmlns:tce="http://www.TCE.com">
      <w:pPr>
        <w:pStyle w:val="Heading6"/>
      </w:pPr>
      <w:bookmarkStart w:id="6624" w:name="_Numd19e129078"/>
      <w:bookmarkStart w:id="6625" w:name="_Refd19e129078"/>
      <w:bookmarkStart w:id="6626" w:name="_Tocd19e129078"/>
      <w:r>
        <w:t/>
      </w:r>
      <w:r>
        <w:t>252.236-7001</w:t>
      </w:r>
      <w:r>
        <w:t xml:space="preserve"> Contract Drawings and Specifications.</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_Numd19e82323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41-->
    <w:p xmlns:tce="http://www.TCE.com">
      <w:pPr>
        <w:pStyle w:val="Heading6"/>
      </w:pPr>
      <w:bookmarkStart w:id="6627" w:name="_Numd19e129162"/>
      <w:bookmarkStart w:id="6628" w:name="_Refd19e129162"/>
      <w:bookmarkStart w:id="6629" w:name="_Tocd19e129162"/>
      <w:r>
        <w:t/>
      </w:r>
      <w:r>
        <w:t>252.236-7002</w:t>
      </w:r>
      <w:r>
        <w:t xml:space="preserve"> Obstruction of Navigable Waterways.</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_Numd19e82323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xmlns:tce="http://www.TCE.com">
      <w:pPr>
        <w:pStyle w:val="BodyText"/>
      </w:pPr>
      <w:r>
        <w:t>(End of clause)</w:t>
      </w:r>
    </w:p>
    <!--Topic unique_2042-->
    <w:p xmlns:tce="http://www.TCE.com">
      <w:pPr>
        <w:pStyle w:val="Heading6"/>
      </w:pPr>
      <w:bookmarkStart w:id="6630" w:name="_Numd19e129211"/>
      <w:bookmarkStart w:id="6631" w:name="_Refd19e129211"/>
      <w:bookmarkStart w:id="6632" w:name="_Tocd19e129211"/>
      <w:r>
        <w:t/>
      </w:r>
      <w:r>
        <w:t>252.236-7003</w:t>
      </w:r>
      <w:r>
        <w:t xml:space="preserve"> Payment for Mobilization and Preparatory Work.</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_Numd19e82323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43-->
    <w:p xmlns:tce="http://www.TCE.com">
      <w:pPr>
        <w:pStyle w:val="Heading6"/>
      </w:pPr>
      <w:bookmarkStart w:id="6633" w:name="_Numd19e129293"/>
      <w:bookmarkStart w:id="6634" w:name="_Refd19e129293"/>
      <w:bookmarkStart w:id="6635" w:name="_Tocd19e129293"/>
      <w:r>
        <w:t/>
      </w:r>
      <w:r>
        <w:t>252.236-7004</w:t>
      </w:r>
      <w:r>
        <w:t xml:space="preserve"> Payment for Mobilization and Demobilization.</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_Numd19e82323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44-->
    <w:p xmlns:tce="http://www.TCE.com">
      <w:pPr>
        <w:pStyle w:val="Heading6"/>
      </w:pPr>
      <w:bookmarkStart w:id="6636" w:name="_Numd19e129339"/>
      <w:bookmarkStart w:id="6637" w:name="_Refd19e129339"/>
      <w:bookmarkStart w:id="6638" w:name="_Tocd19e129339"/>
      <w:r>
        <w:t/>
      </w:r>
      <w:r>
        <w:t>252.236-7005</w:t>
      </w:r>
      <w:r>
        <w:t xml:space="preserve"> Airfield Safety Precautions.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_Numd19e82323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45-->
    <w:p xmlns:tce="http://www.TCE.com">
      <w:pPr>
        <w:pStyle w:val="Heading6"/>
      </w:pPr>
      <w:bookmarkStart w:id="6639" w:name="_Numd19e129479"/>
      <w:bookmarkStart w:id="6640" w:name="_Refd19e129479"/>
      <w:bookmarkStart w:id="6641" w:name="_Tocd19e129479"/>
      <w:r>
        <w:t/>
      </w:r>
      <w:r>
        <w:t>252.236-7006</w:t>
      </w:r>
      <w:r>
        <w:t xml:space="preserve"> Cost Limitation.</w:t>
      </w:r>
      <w:bookmarkEnd w:id="6640"/>
      <w:bookmarkEnd w:id="6641"/>
      <w:bookmarkEnd w:id="6639"/>
    </w:p>
    <w:p xmlns:tce="http://www.TCE.com">
      <w:pPr>
        <w:pStyle w:val="BodyText"/>
      </w:pPr>
      <w:r>
        <w:t xml:space="preserve">As prescribed in </w:t>
      </w:r>
      <w:r>
        <w:rPr>
          <w:color w:val="0000FF"/>
        </w:rPr>
        <w:fldChar w:fldCharType="begin"/>
      </w:r>
      <w:r>
        <w:rPr>
          <w:color w:val="0000FF"/>
        </w:rPr>
        <w:instrText xml:space="preserve"> REF _Numd19e82323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46-->
    <w:p xmlns:tce="http://www.TCE.com">
      <w:pPr>
        <w:pStyle w:val="Heading6"/>
      </w:pPr>
      <w:bookmarkStart w:id="6642" w:name="_Numd19e129518"/>
      <w:bookmarkStart w:id="6643" w:name="_Refd19e129518"/>
      <w:bookmarkStart w:id="6644" w:name="_Tocd19e129518"/>
      <w:r>
        <w:t/>
      </w:r>
      <w:r>
        <w:t>252.236-7007</w:t>
      </w:r>
      <w:r>
        <w:t xml:space="preserve"> Additive or Deductive Items.</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_Numd19e82323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47-->
    <w:p xmlns:tce="http://www.TCE.com">
      <w:pPr>
        <w:pStyle w:val="Heading6"/>
      </w:pPr>
      <w:bookmarkStart w:id="6645" w:name="_Numd19e129574"/>
      <w:bookmarkStart w:id="6646" w:name="_Refd19e129574"/>
      <w:bookmarkStart w:id="6647" w:name="_Tocd19e129574"/>
      <w:r>
        <w:t/>
      </w:r>
      <w:r>
        <w:t>252.236-7008</w:t>
      </w:r>
      <w:r>
        <w:t xml:space="preserve"> Contract Prices—Bidding Schedules.</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_Numd19e82323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668-->
    <w:p xmlns:tce="http://www.TCE.com">
      <w:pPr>
        <w:pStyle w:val="Heading6"/>
      </w:pPr>
      <w:bookmarkStart w:id="6648" w:name="_Numd19e129609"/>
      <w:bookmarkStart w:id="6649" w:name="_Refd19e129609"/>
      <w:bookmarkStart w:id="6650" w:name="_Tocd19e129609"/>
      <w:r>
        <w:t/>
      </w:r>
      <w:r>
        <w:t>252.236-7009</w:t>
      </w:r>
      <w:r>
        <w:t xml:space="preserve"> Reserved.</w:t>
      </w:r>
      <w:bookmarkEnd w:id="6649"/>
      <w:bookmarkEnd w:id="6650"/>
      <w:bookmarkEnd w:id="6648"/>
    </w:p>
    <!--Topic unique_2034-->
    <w:p xmlns:tce="http://www.TCE.com">
      <w:pPr>
        <w:pStyle w:val="Heading6"/>
      </w:pPr>
      <w:bookmarkStart w:id="6651" w:name="_Numd19e129623"/>
      <w:bookmarkStart w:id="6652" w:name="_Refd19e129623"/>
      <w:bookmarkStart w:id="6653" w:name="_Tocd19e129623"/>
      <w:r>
        <w:t/>
      </w:r>
      <w:r>
        <w:t>252.236-7010</w:t>
      </w:r>
      <w:r>
        <w:t xml:space="preserve"> Overseas Military Construction—Preference for United States Firms.</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_Numd19e82323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35-->
    <w:p xmlns:tce="http://www.TCE.com">
      <w:pPr>
        <w:pStyle w:val="Heading6"/>
      </w:pPr>
      <w:bookmarkStart w:id="6654" w:name="_Numd19e129671"/>
      <w:bookmarkStart w:id="6655" w:name="_Refd19e129671"/>
      <w:bookmarkStart w:id="6656" w:name="_Tocd19e129671"/>
      <w:r>
        <w:t/>
      </w:r>
      <w:r>
        <w:t>252.236-7011</w:t>
      </w:r>
      <w:r>
        <w:t xml:space="preserve"> Overseas Architect-Engineer Services—Restriction to United States Firms.</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_Numd19e82643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33-->
    <w:p xmlns:tce="http://www.TCE.com">
      <w:pPr>
        <w:pStyle w:val="Heading6"/>
      </w:pPr>
      <w:bookmarkStart w:id="6657" w:name="_Numd19e129718"/>
      <w:bookmarkStart w:id="6658" w:name="_Refd19e129718"/>
      <w:bookmarkStart w:id="6659" w:name="_Tocd19e129718"/>
      <w:r>
        <w:t/>
      </w:r>
      <w:r>
        <w:t>252.236-7012</w:t>
      </w:r>
      <w:r>
        <w:t xml:space="preserve"> Military Construction on Kwajalein Atoll—Evaluation Preference.</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_Numd19e82323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48-->
    <w:p xmlns:tce="http://www.TCE.com">
      <w:pPr>
        <w:pStyle w:val="Heading6"/>
      </w:pPr>
      <w:bookmarkStart w:id="6660" w:name="_Numd19e129781"/>
      <w:bookmarkStart w:id="6661" w:name="_Refd19e129781"/>
      <w:bookmarkStart w:id="6662" w:name="_Tocd19e129781"/>
      <w:r>
        <w:t/>
      </w:r>
      <w:r>
        <w:t>252.236-7013</w:t>
      </w:r>
      <w:r>
        <w:t xml:space="preserve"> Requirement for Competition Opportunity for American Steel Producers, Fabricators, and Manufacturers.</w:t>
      </w:r>
      <w:bookmarkEnd w:id="6661"/>
      <w:bookmarkEnd w:id="6662"/>
      <w:bookmarkEnd w:id="6660"/>
    </w:p>
    <w:p xmlns:tce="http://www.TCE.com">
      <w:pPr>
        <w:pStyle w:val="BodyText"/>
      </w:pPr>
      <w:r>
        <w:t xml:space="preserve">As prescribed in </w:t>
      </w:r>
      <w:r>
        <w:rPr>
          <w:color w:val="0000FF"/>
        </w:rPr>
        <w:fldChar w:fldCharType="begin"/>
      </w:r>
      <w:r>
        <w:rPr>
          <w:color w:val="0000FF"/>
        </w:rPr>
        <w:instrText xml:space="preserve"> REF _Numd19e82323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(JUN 2013)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items.</w:t>
      </w:r>
    </w:p>
    <w:p xmlns:tce="http://www.TCE.com">
      <w:pPr>
        <w:pStyle w:val="BodyText"/>
      </w:pPr>
      <w:r>
        <w:t>(End of clause)</w:t>
      </w:r>
    </w:p>
    <!--Topic unique_2669-->
    <w:p xmlns:tce="http://www.TCE.com">
      <w:pPr>
        <w:pStyle w:val="Heading5"/>
      </w:pPr>
      <w:bookmarkStart w:id="6663" w:name="_Numd19e129818"/>
      <w:bookmarkStart w:id="6664" w:name="_Refd19e129818"/>
      <w:bookmarkStart w:id="6665" w:name="_Tocd19e129818"/>
      <w:r>
        <w:t/>
      </w:r>
      <w:r>
        <w:t>252.237</w:t>
      </w:r>
      <w:r>
        <w:t xml:space="preserve"> RESERVED</w:t>
      </w:r>
      <w:bookmarkEnd w:id="6664"/>
      <w:bookmarkEnd w:id="6665"/>
      <w:bookmarkEnd w:id="6663"/>
    </w:p>
    <!--Topic unique_2130-->
    <w:p xmlns:tce="http://www.TCE.com">
      <w:pPr>
        <w:pStyle w:val="Heading6"/>
      </w:pPr>
      <w:bookmarkStart w:id="6666" w:name="_Numd19e129831"/>
      <w:bookmarkStart w:id="6667" w:name="_Refd19e129831"/>
      <w:bookmarkStart w:id="6668" w:name="_Tocd19e129831"/>
      <w:r>
        <w:t/>
      </w:r>
      <w:r>
        <w:t>252.237-7000</w:t>
      </w:r>
      <w:r>
        <w:t xml:space="preserve"> Notice of Special Standards of Responsibility.</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_Numd19e84362 \h </w:instrText>
      </w:r>
      <w:r>
        <w:fldChar w:fldCharType="separate"/>
      </w:r>
      <w:rPr>
        <w:color w:val="0000FF"/>
      </w:rPr>
      <w:r>
        <w:rPr>
          <w:u w:val="single"/>
        </w:rPr>
        <w:t>237.270</w:t>
      </w:r>
      <w:r>
        <w:rPr>
          <w:color w:val="0000FF"/>
        </w:rPr>
        <w:fldChar w:fldCharType="end"/>
      </w:r>
      <w:r>
        <w:t xml:space="preserve"> (d)(1),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31-->
    <w:p xmlns:tce="http://www.TCE.com">
      <w:pPr>
        <w:pStyle w:val="Heading6"/>
      </w:pPr>
      <w:bookmarkStart w:id="6669" w:name="_Numd19e129903"/>
      <w:bookmarkStart w:id="6670" w:name="_Refd19e129903"/>
      <w:bookmarkStart w:id="6671" w:name="_Tocd19e129903"/>
      <w:r>
        <w:t/>
      </w:r>
      <w:r>
        <w:t>252.237-7001</w:t>
      </w:r>
      <w:r>
        <w:t xml:space="preserve"> Compliance with Audit Standards.</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_Numd19e84362 \h </w:instrText>
      </w:r>
      <w:r>
        <w:fldChar w:fldCharType="separate"/>
      </w:r>
      <w:rPr>
        <w:color w:val="0000FF"/>
      </w:rPr>
      <w:r>
        <w:rPr>
          <w:u w:val="single"/>
        </w:rPr>
        <w:t>237.270</w:t>
      </w:r>
      <w:r>
        <w:rPr>
          <w:color w:val="0000FF"/>
        </w:rPr>
        <w:fldChar w:fldCharType="end"/>
      </w:r>
      <w:r>
        <w:t xml:space="preserve"> (d)(2),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670-->
    <w:p xmlns:tce="http://www.TCE.com">
      <w:pPr>
        <w:pStyle w:val="Heading6"/>
      </w:pPr>
      <w:bookmarkStart w:id="6672" w:name="_Numd19e129931"/>
      <w:bookmarkStart w:id="6673" w:name="_Refd19e129931"/>
      <w:bookmarkStart w:id="6674" w:name="_Tocd19e129931"/>
      <w:r>
        <w:t/>
      </w:r>
      <w:r>
        <w:t>252.237-7002</w:t>
      </w:r>
      <w:r>
        <w:t xml:space="preserve"> Reserved.</w:t>
      </w:r>
      <w:bookmarkEnd w:id="6673"/>
      <w:bookmarkEnd w:id="6674"/>
      <w:bookmarkEnd w:id="6672"/>
    </w:p>
    <!--Topic unique_1068-->
    <w:p xmlns:tce="http://www.TCE.com">
      <w:pPr>
        <w:pStyle w:val="Heading6"/>
      </w:pPr>
      <w:bookmarkStart w:id="6675" w:name="_Numd19e129946"/>
      <w:bookmarkStart w:id="6676" w:name="_Refd19e129946"/>
      <w:bookmarkStart w:id="6677" w:name="_Tocd19e129946"/>
      <w:r>
        <w:t/>
      </w:r>
      <w:r>
        <w:t>252.237-7003</w:t>
      </w:r>
      <w:r>
        <w:t xml:space="preserve"> Requirements.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_Numd19e84573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34-->
    <w:p xmlns:tce="http://www.TCE.com">
      <w:pPr>
        <w:pStyle w:val="Heading6"/>
      </w:pPr>
      <w:bookmarkStart w:id="6678" w:name="_Numd19e130022"/>
      <w:bookmarkStart w:id="6679" w:name="_Refd19e130022"/>
      <w:bookmarkStart w:id="6680" w:name="_Tocd19e130022"/>
      <w:r>
        <w:t/>
      </w:r>
      <w:r>
        <w:t>252.237-7004</w:t>
      </w:r>
      <w:r>
        <w:t xml:space="preserve"> Area of Performance.</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_Numd19e84573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35-->
    <w:p xmlns:tce="http://www.TCE.com">
      <w:pPr>
        <w:pStyle w:val="Heading6"/>
      </w:pPr>
      <w:bookmarkStart w:id="6681" w:name="_Numd19e130059"/>
      <w:bookmarkStart w:id="6682" w:name="_Refd19e130059"/>
      <w:bookmarkStart w:id="6683" w:name="_Tocd19e130059"/>
      <w:r>
        <w:t/>
      </w:r>
      <w:r>
        <w:t>252.237-7005</w:t>
      </w:r>
      <w:r>
        <w:t xml:space="preserve"> Performance and Delivery.</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_Numd19e84573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36-->
    <w:p xmlns:tce="http://www.TCE.com">
      <w:pPr>
        <w:pStyle w:val="Heading6"/>
      </w:pPr>
      <w:bookmarkStart w:id="6684" w:name="_Numd19e130089"/>
      <w:bookmarkStart w:id="6685" w:name="_Refd19e130089"/>
      <w:bookmarkStart w:id="6686" w:name="_Tocd19e130089"/>
      <w:r>
        <w:t/>
      </w:r>
      <w:r>
        <w:t>252.237-7006</w:t>
      </w:r>
      <w:r>
        <w:t xml:space="preserve"> Subcontracting.</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_Numd19e84573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37-->
    <w:p xmlns:tce="http://www.TCE.com">
      <w:pPr>
        <w:pStyle w:val="Heading6"/>
      </w:pPr>
      <w:bookmarkStart w:id="6687" w:name="_Numd19e130118"/>
      <w:bookmarkStart w:id="6688" w:name="_Refd19e130118"/>
      <w:bookmarkStart w:id="6689" w:name="_Tocd19e130118"/>
      <w:r>
        <w:t/>
      </w:r>
      <w:r>
        <w:t>252.237-7007</w:t>
      </w:r>
      <w:r>
        <w:t xml:space="preserve"> Termination for Default.</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_Numd19e84573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38-->
    <w:p xmlns:tce="http://www.TCE.com">
      <w:pPr>
        <w:pStyle w:val="Heading6"/>
      </w:pPr>
      <w:bookmarkStart w:id="6690" w:name="_Numd19e130158"/>
      <w:bookmarkStart w:id="6691" w:name="_Refd19e130158"/>
      <w:bookmarkStart w:id="6692" w:name="_Tocd19e130158"/>
      <w:r>
        <w:t/>
      </w:r>
      <w:r>
        <w:t>252.237-7008</w:t>
      </w:r>
      <w:r>
        <w:t xml:space="preserve"> Group Interment.</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_Numd19e84573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39-->
    <w:p xmlns:tce="http://www.TCE.com">
      <w:pPr>
        <w:pStyle w:val="Heading6"/>
      </w:pPr>
      <w:bookmarkStart w:id="6693" w:name="_Numd19e130187"/>
      <w:bookmarkStart w:id="6694" w:name="_Refd19e130187"/>
      <w:bookmarkStart w:id="6695" w:name="_Tocd19e130187"/>
      <w:r>
        <w:t/>
      </w:r>
      <w:r>
        <w:t>252.237-7009</w:t>
      </w:r>
      <w:r>
        <w:t xml:space="preserve"> Permits.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_Numd19e84573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61-->
    <w:p xmlns:tce="http://www.TCE.com">
      <w:pPr>
        <w:pStyle w:val="Heading6"/>
      </w:pPr>
      <w:bookmarkStart w:id="6696" w:name="_Numd19e130215"/>
      <w:bookmarkStart w:id="6697" w:name="_Refd19e130215"/>
      <w:bookmarkStart w:id="6698" w:name="_Tocd19e130215"/>
      <w:r>
        <w:t/>
      </w:r>
      <w:r>
        <w:t>252.237-7010</w:t>
      </w:r>
      <w:r>
        <w:t xml:space="preserve"> Prohibition on Interrogation of Detainees by Contractor Personnel.</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_Numd19e84283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(JUN 2013)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2140-->
    <w:p xmlns:tce="http://www.TCE.com">
      <w:pPr>
        <w:pStyle w:val="Heading6"/>
      </w:pPr>
      <w:bookmarkStart w:id="6699" w:name="_Numd19e130260"/>
      <w:bookmarkStart w:id="6700" w:name="_Refd19e130260"/>
      <w:bookmarkStart w:id="6701" w:name="_Tocd19e130260"/>
      <w:r>
        <w:t/>
      </w:r>
      <w:r>
        <w:t>252.237-7011</w:t>
      </w:r>
      <w:r>
        <w:t xml:space="preserve"> Preparation History.</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_Numd19e84573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41-->
    <w:p xmlns:tce="http://www.TCE.com">
      <w:pPr>
        <w:pStyle w:val="Heading6"/>
      </w:pPr>
      <w:bookmarkStart w:id="6702" w:name="_Numd19e130288"/>
      <w:bookmarkStart w:id="6703" w:name="_Refd19e130288"/>
      <w:bookmarkStart w:id="6704" w:name="_Tocd19e130288"/>
      <w:r>
        <w:t/>
      </w:r>
      <w:r>
        <w:t>252.237-7012</w:t>
      </w:r>
      <w:r>
        <w:t xml:space="preserve"> Instruction to Offerors (Count-of-Articles).</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_Numd19e84683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42-->
    <w:p xmlns:tce="http://www.TCE.com">
      <w:pPr>
        <w:pStyle w:val="Heading6"/>
      </w:pPr>
      <w:bookmarkStart w:id="6705" w:name="_Numd19e130323"/>
      <w:bookmarkStart w:id="6706" w:name="_Refd19e130323"/>
      <w:bookmarkStart w:id="6707" w:name="_Tocd19e130323"/>
      <w:r>
        <w:t/>
      </w:r>
      <w:r>
        <w:t>252.237-7013</w:t>
      </w:r>
      <w:r>
        <w:t xml:space="preserve"> Instruction to Offerors (Bulk Weight).</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_Numd19e84683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43-->
    <w:p xmlns:tce="http://www.TCE.com">
      <w:pPr>
        <w:pStyle w:val="Heading6"/>
      </w:pPr>
      <w:bookmarkStart w:id="6708" w:name="_Numd19e130357"/>
      <w:bookmarkStart w:id="6709" w:name="_Refd19e130357"/>
      <w:bookmarkStart w:id="6710" w:name="_Tocd19e130357"/>
      <w:r>
        <w:t/>
      </w:r>
      <w:r>
        <w:t>252.237-7014</w:t>
      </w:r>
      <w:r>
        <w:t xml:space="preserve"> Loss or Damage (Count-of-Articles).</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_Numd19e84683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44-->
    <w:p xmlns:tce="http://www.TCE.com">
      <w:pPr>
        <w:pStyle w:val="Heading6"/>
      </w:pPr>
      <w:bookmarkStart w:id="6711" w:name="_Numd19e130405"/>
      <w:bookmarkStart w:id="6712" w:name="_Refd19e130405"/>
      <w:bookmarkStart w:id="6713" w:name="_Tocd19e130405"/>
      <w:r>
        <w:t/>
      </w:r>
      <w:r>
        <w:t>252.237-7015</w:t>
      </w:r>
      <w:r>
        <w:t xml:space="preserve"> Loss or Damage (Weight of Articles).</w:t>
      </w:r>
      <w:bookmarkEnd w:id="6712"/>
      <w:bookmarkEnd w:id="6713"/>
      <w:bookmarkEnd w:id="6711"/>
    </w:p>
    <w:p xmlns:tce="http://www.TCE.com">
      <w:pPr>
        <w:pStyle w:val="BodyText"/>
      </w:pPr>
      <w:r>
        <w:t xml:space="preserve">As prescribed in </w:t>
      </w:r>
      <w:r>
        <w:rPr>
          <w:color w:val="0000FF"/>
        </w:rPr>
        <w:fldChar w:fldCharType="begin"/>
      </w:r>
      <w:r>
        <w:rPr>
          <w:color w:val="0000FF"/>
        </w:rPr>
        <w:instrText xml:space="preserve"> REF _Numd19e84683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45-->
    <w:p xmlns:tce="http://www.TCE.com">
      <w:pPr>
        <w:pStyle w:val="Heading6"/>
      </w:pPr>
      <w:bookmarkStart w:id="6714" w:name="_Numd19e130445"/>
      <w:bookmarkStart w:id="6715" w:name="_Refd19e130445"/>
      <w:bookmarkStart w:id="6716" w:name="_Tocd19e130445"/>
      <w:r>
        <w:t/>
      </w:r>
      <w:r>
        <w:t>252.237-7016</w:t>
      </w:r>
      <w:r>
        <w:t xml:space="preserve"> Delivery Tickets.</w:t>
      </w:r>
      <w:bookmarkEnd w:id="6715"/>
      <w:bookmarkEnd w:id="6716"/>
      <w:bookmarkEnd w:id="6714"/>
    </w:p>
    <w:p xmlns:tce="http://www.TCE.com">
      <w:pPr>
        <w:pStyle w:val="BodyText"/>
      </w:pPr>
      <w:r>
        <w:t xml:space="preserve">Basic. As prescribed in </w:t>
      </w:r>
      <w:r>
        <w:rPr>
          <w:color w:val="0000FF"/>
        </w:rPr>
        <w:fldChar w:fldCharType="begin"/>
      </w:r>
      <w:r>
        <w:rPr>
          <w:color w:val="0000FF"/>
        </w:rPr>
        <w:instrText xml:space="preserve"> REF _Numd19e84683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_Numd19e84683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_Numd19e84683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146-->
    <w:p xmlns:tce="http://www.TCE.com">
      <w:pPr>
        <w:pStyle w:val="Heading6"/>
      </w:pPr>
      <w:bookmarkStart w:id="6717" w:name="_Numd19e130532"/>
      <w:bookmarkStart w:id="6718" w:name="_Refd19e130532"/>
      <w:bookmarkStart w:id="6719" w:name="_Tocd19e130532"/>
      <w:r>
        <w:t/>
      </w:r>
      <w:r>
        <w:t>252.237-7017</w:t>
      </w:r>
      <w:r>
        <w:t xml:space="preserve"> Individual Laundry.</w:t>
      </w:r>
      <w:bookmarkEnd w:id="6718"/>
      <w:bookmarkEnd w:id="6719"/>
      <w:bookmarkEnd w:id="6717"/>
    </w:p>
    <w:p xmlns:tce="http://www.TCE.com">
      <w:pPr>
        <w:pStyle w:val="BodyText"/>
      </w:pPr>
      <w:r>
        <w:t xml:space="preserve">As prescribed in </w:t>
      </w:r>
      <w:r>
        <w:rPr>
          <w:color w:val="0000FF"/>
        </w:rPr>
        <w:fldChar w:fldCharType="begin"/>
      </w:r>
      <w:r>
        <w:rPr>
          <w:color w:val="0000FF"/>
        </w:rPr>
        <w:instrText xml:space="preserve"> REF _Numd19e84683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147-->
    <w:p xmlns:tce="http://www.TCE.com">
      <w:pPr>
        <w:pStyle w:val="Heading6"/>
      </w:pPr>
      <w:bookmarkStart w:id="6720" w:name="_Numd19e130570"/>
      <w:bookmarkStart w:id="6721" w:name="_Refd19e130570"/>
      <w:bookmarkStart w:id="6722" w:name="_Tocd19e130570"/>
      <w:r>
        <w:t/>
      </w:r>
      <w:r>
        <w:t>252.237-7018</w:t>
      </w:r>
      <w:r>
        <w:t xml:space="preserve"> Special Definitions of Government Property.</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_Numd19e84683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63-->
    <w:p xmlns:tce="http://www.TCE.com">
      <w:pPr>
        <w:pStyle w:val="Heading6"/>
      </w:pPr>
      <w:bookmarkStart w:id="6723" w:name="_Numd19e130599"/>
      <w:bookmarkStart w:id="6724" w:name="_Refd19e130599"/>
      <w:bookmarkStart w:id="6725" w:name="_Tocd19e130599"/>
      <w:r>
        <w:t/>
      </w:r>
      <w:r>
        <w:t>252.237-7019</w:t>
      </w:r>
      <w:r>
        <w:t xml:space="preserve"> Training for Contractor Personnel Interacting with Detainees.</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_Numd19e84128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(JUN 2013)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u w:val="single"/>
        </w:rPr>
        <w:t>237.171-3</w:t>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2671-->
    <w:p xmlns:tce="http://www.TCE.com">
      <w:pPr>
        <w:pStyle w:val="Heading6"/>
      </w:pPr>
      <w:bookmarkStart w:id="6726" w:name="_Numd19e130675"/>
      <w:bookmarkStart w:id="6727" w:name="_Refd19e130675"/>
      <w:bookmarkStart w:id="6728" w:name="_Tocd19e130675"/>
      <w:r>
        <w:t/>
      </w:r>
      <w:r>
        <w:t>252.237-7020</w:t>
      </w:r>
      <w:r>
        <w:t xml:space="preserve"> Reserved.</w:t>
      </w:r>
      <w:bookmarkEnd w:id="6727"/>
      <w:bookmarkEnd w:id="6728"/>
      <w:bookmarkEnd w:id="6726"/>
    </w:p>
    <!--Topic unique_2672-->
    <w:p xmlns:tce="http://www.TCE.com">
      <w:pPr>
        <w:pStyle w:val="Heading6"/>
      </w:pPr>
      <w:bookmarkStart w:id="6729" w:name="_Numd19e130690"/>
      <w:bookmarkStart w:id="6730" w:name="_Refd19e130690"/>
      <w:bookmarkStart w:id="6731" w:name="_Tocd19e130690"/>
      <w:r>
        <w:t/>
      </w:r>
      <w:r>
        <w:t>252.237-7021</w:t>
      </w:r>
      <w:r>
        <w:t xml:space="preserve"> Reserved.</w:t>
      </w:r>
      <w:bookmarkEnd w:id="6730"/>
      <w:bookmarkEnd w:id="6731"/>
      <w:bookmarkEnd w:id="6729"/>
    </w:p>
    <!--Topic unique_2148-->
    <w:p xmlns:tce="http://www.TCE.com">
      <w:pPr>
        <w:pStyle w:val="Heading6"/>
      </w:pPr>
      <w:bookmarkStart w:id="6732" w:name="_Numd19e130704"/>
      <w:bookmarkStart w:id="6733" w:name="_Refd19e130704"/>
      <w:bookmarkStart w:id="6734" w:name="_Tocd19e130704"/>
      <w:r>
        <w:t/>
      </w:r>
      <w:r>
        <w:t>252.237-7022</w:t>
      </w:r>
      <w:r>
        <w:t xml:space="preserve"> Services at Installations Being Closed.</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_Numd19e85399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149-->
    <w:p xmlns:tce="http://www.TCE.com">
      <w:pPr>
        <w:pStyle w:val="Heading6"/>
      </w:pPr>
      <w:bookmarkStart w:id="6735" w:name="_Numd19e130733"/>
      <w:bookmarkStart w:id="6736" w:name="_Refd19e130733"/>
      <w:bookmarkStart w:id="6737" w:name="_Tocd19e130733"/>
      <w:r>
        <w:t/>
      </w:r>
      <w:r>
        <w:t>252.237-7023</w:t>
      </w:r>
      <w:r>
        <w:t xml:space="preserve"> Continuation of Essential Contractor Services.</w:t>
      </w:r>
      <w:bookmarkEnd w:id="6736"/>
      <w:bookmarkEnd w:id="6737"/>
      <w:bookmarkEnd w:id="6735"/>
    </w:p>
    <w:p xmlns:tce="http://www.TCE.com">
      <w:pPr>
        <w:pStyle w:val="BodyText"/>
      </w:pPr>
      <w:r>
        <w:t xml:space="preserve">As prescribed in </w:t>
      </w:r>
      <w:r>
        <w:rPr>
          <w:color w:val="0000FF"/>
        </w:rPr>
        <w:fldChar w:fldCharType="begin"/>
      </w:r>
      <w:r>
        <w:rPr>
          <w:color w:val="0000FF"/>
        </w:rPr>
        <w:instrText xml:space="preserve"> REF _Numd19e85563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150-->
    <w:p xmlns:tce="http://www.TCE.com">
      <w:pPr>
        <w:pStyle w:val="Heading6"/>
      </w:pPr>
      <w:bookmarkStart w:id="6738" w:name="_Numd19e130792"/>
      <w:bookmarkStart w:id="6739" w:name="_Refd19e130792"/>
      <w:bookmarkStart w:id="6740" w:name="_Tocd19e130792"/>
      <w:r>
        <w:t/>
      </w:r>
      <w:r>
        <w:t>252.237-7024</w:t>
      </w:r>
      <w:r>
        <w:t xml:space="preserve"> Notice of Continuation of Essential Contractor Services.</w:t>
      </w:r>
      <w:bookmarkEnd w:id="6739"/>
      <w:bookmarkEnd w:id="6740"/>
      <w:bookmarkEnd w:id="6738"/>
    </w:p>
    <w:p xmlns:tce="http://www.TCE.com">
      <w:pPr>
        <w:pStyle w:val="BodyText"/>
      </w:pPr>
      <w:r>
        <w:t xml:space="preserve">As prescribed in </w:t>
      </w:r>
      <w:r>
        <w:rPr>
          <w:color w:val="0000FF"/>
        </w:rPr>
        <w:fldChar w:fldCharType="begin"/>
      </w:r>
      <w:r>
        <w:rPr>
          <w:color w:val="0000FF"/>
        </w:rPr>
        <w:instrText xml:space="preserve"> REF _Numd19e85563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_Numd19e130733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2673-->
    <w:p xmlns:tce="http://www.TCE.com">
      <w:pPr>
        <w:pStyle w:val="Heading5"/>
      </w:pPr>
      <w:bookmarkStart w:id="6741" w:name="_Numd19e130847"/>
      <w:bookmarkStart w:id="6742" w:name="_Refd19e130847"/>
      <w:bookmarkStart w:id="6743" w:name="_Tocd19e130847"/>
      <w:r>
        <w:t/>
      </w:r>
      <w:r>
        <w:t>252.239</w:t>
      </w:r>
      <w:r>
        <w:t xml:space="preserve"> RESERVED</w:t>
      </w:r>
      <w:bookmarkEnd w:id="6742"/>
      <w:bookmarkEnd w:id="6743"/>
      <w:bookmarkEnd w:id="6741"/>
    </w:p>
    <!--Topic unique_2197-->
    <w:p xmlns:tce="http://www.TCE.com">
      <w:pPr>
        <w:pStyle w:val="Heading6"/>
      </w:pPr>
      <w:bookmarkStart w:id="6744" w:name="_Numd19e130860"/>
      <w:bookmarkStart w:id="6745" w:name="_Refd19e130860"/>
      <w:bookmarkStart w:id="6746" w:name="_Tocd19e130860"/>
      <w:r>
        <w:t/>
      </w:r>
      <w:r>
        <w:t>252.239-7000</w:t>
      </w:r>
      <w:r>
        <w:t xml:space="preserve"> Protection Against Compromising Emanations.</w:t>
      </w:r>
      <w:bookmarkEnd w:id="6745"/>
      <w:bookmarkEnd w:id="6746"/>
      <w:bookmarkEnd w:id="6744"/>
    </w:p>
    <w:p xmlns:tce="http://www.TCE.com">
      <w:pPr>
        <w:pStyle w:val="BodyText"/>
      </w:pPr>
      <w:r>
        <w:t xml:space="preserve">As prescribed in </w:t>
      </w:r>
      <w:r>
        <w:rPr>
          <w:color w:val="0000FF"/>
        </w:rPr>
        <w:fldChar w:fldCharType="begin"/>
      </w:r>
      <w:r>
        <w:rPr>
          <w:color w:val="0000FF"/>
        </w:rPr>
        <w:instrText xml:space="preserve"> REF _Numd19e86359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198-->
    <w:p xmlns:tce="http://www.TCE.com">
      <w:pPr>
        <w:pStyle w:val="Heading6"/>
      </w:pPr>
      <w:bookmarkStart w:id="6747" w:name="_Numd19e130910"/>
      <w:bookmarkStart w:id="6748" w:name="_Refd19e130910"/>
      <w:bookmarkStart w:id="6749" w:name="_Tocd19e130910"/>
      <w:r>
        <w:t/>
      </w:r>
      <w:r>
        <w:t>252.239-7001</w:t>
      </w:r>
      <w:r>
        <w:t xml:space="preserve"> Information Assurance Contractor Training and Certification.</w:t>
      </w:r>
      <w:bookmarkEnd w:id="6748"/>
      <w:bookmarkEnd w:id="6749"/>
      <w:bookmarkEnd w:id="6747"/>
    </w:p>
    <w:p xmlns:tce="http://www.TCE.com">
      <w:pPr>
        <w:pStyle w:val="BodyText"/>
      </w:pPr>
      <w:r>
        <w:t xml:space="preserve">As prescribed in </w:t>
      </w:r>
      <w:r>
        <w:rPr>
          <w:color w:val="0000FF"/>
        </w:rPr>
        <w:fldChar w:fldCharType="begin"/>
      </w:r>
      <w:r>
        <w:rPr>
          <w:color w:val="0000FF"/>
        </w:rPr>
        <w:instrText xml:space="preserve"> REF _Numd19e86359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04-->
    <w:p xmlns:tce="http://www.TCE.com">
      <w:pPr>
        <w:pStyle w:val="Heading6"/>
      </w:pPr>
      <w:bookmarkStart w:id="6750" w:name="_Numd19e130946"/>
      <w:bookmarkStart w:id="6751" w:name="_Refd19e130946"/>
      <w:bookmarkStart w:id="6752" w:name="_Tocd19e130946"/>
      <w:r>
        <w:t/>
      </w:r>
      <w:r>
        <w:t>252.239-7002</w:t>
      </w:r>
      <w:r>
        <w:t xml:space="preserve"> Access.</w:t>
      </w:r>
      <w:bookmarkEnd w:id="6751"/>
      <w:bookmarkEnd w:id="6752"/>
      <w:bookmarkEnd w:id="6750"/>
    </w:p>
    <w:p xmlns:tce="http://www.TCE.com">
      <w:pPr>
        <w:pStyle w:val="BodyText"/>
      </w:pPr>
      <w:r>
        <w:t xml:space="preserve">As prescribed in </w:t>
      </w:r>
      <w:r>
        <w:rPr>
          <w:color w:val="0000FF"/>
        </w:rPr>
        <w:fldChar w:fldCharType="begin"/>
      </w:r>
      <w:r>
        <w:rPr>
          <w:color w:val="0000FF"/>
        </w:rPr>
        <w:instrText xml:space="preserve"> REF _Numd19e87132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674-->
    <w:p xmlns:tce="http://www.TCE.com">
      <w:pPr>
        <w:pStyle w:val="Heading6"/>
      </w:pPr>
      <w:bookmarkStart w:id="6753" w:name="_Numd19e130977"/>
      <w:bookmarkStart w:id="6754" w:name="_Refd19e130977"/>
      <w:bookmarkStart w:id="6755" w:name="_Tocd19e130977"/>
      <w:r>
        <w:t/>
      </w:r>
      <w:r>
        <w:t>252.239-7003</w:t>
      </w:r>
      <w:r>
        <w:t xml:space="preserve"> Reserved.</w:t>
      </w:r>
      <w:bookmarkEnd w:id="6754"/>
      <w:bookmarkEnd w:id="6755"/>
      <w:bookmarkEnd w:id="6753"/>
    </w:p>
    <!--Topic unique_2205-->
    <w:p xmlns:tce="http://www.TCE.com">
      <w:pPr>
        <w:pStyle w:val="Heading6"/>
      </w:pPr>
      <w:bookmarkStart w:id="6756" w:name="_Numd19e130991"/>
      <w:bookmarkStart w:id="6757" w:name="_Refd19e130991"/>
      <w:bookmarkStart w:id="6758" w:name="_Tocd19e130991"/>
      <w:r>
        <w:t/>
      </w:r>
      <w:r>
        <w:t>252.239-7004</w:t>
      </w:r>
      <w:r>
        <w:t xml:space="preserve"> Orders for Facilities and Services.</w:t>
      </w:r>
      <w:bookmarkEnd w:id="6757"/>
      <w:bookmarkEnd w:id="6758"/>
      <w:bookmarkEnd w:id="6756"/>
    </w:p>
    <w:p xmlns:tce="http://www.TCE.com">
      <w:pPr>
        <w:pStyle w:val="BodyText"/>
      </w:pPr>
      <w:r>
        <w:t xml:space="preserve">As prescribed in </w:t>
      </w:r>
      <w:r>
        <w:rPr>
          <w:color w:val="0000FF"/>
        </w:rPr>
        <w:fldChar w:fldCharType="begin"/>
      </w:r>
      <w:r>
        <w:rPr>
          <w:color w:val="0000FF"/>
        </w:rPr>
        <w:instrText xml:space="preserve"> REF _Numd19e87132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675-->
    <w:p xmlns:tce="http://www.TCE.com">
      <w:pPr>
        <w:pStyle w:val="Heading6"/>
      </w:pPr>
      <w:bookmarkStart w:id="6759" w:name="_Numd19e131058"/>
      <w:bookmarkStart w:id="6760" w:name="_Refd19e131058"/>
      <w:bookmarkStart w:id="6761" w:name="_Tocd19e131058"/>
      <w:r>
        <w:t/>
      </w:r>
      <w:r>
        <w:t>252.239-7005</w:t>
      </w:r>
      <w:r>
        <w:t xml:space="preserve"> Reserved.</w:t>
      </w:r>
      <w:bookmarkEnd w:id="6760"/>
      <w:bookmarkEnd w:id="6761"/>
      <w:bookmarkEnd w:id="6759"/>
    </w:p>
    <!--Topic unique_2676-->
    <w:p xmlns:tce="http://www.TCE.com">
      <w:pPr>
        <w:pStyle w:val="Heading6"/>
      </w:pPr>
      <w:bookmarkStart w:id="6762" w:name="_Numd19e131072"/>
      <w:bookmarkStart w:id="6763" w:name="_Refd19e131072"/>
      <w:bookmarkStart w:id="6764" w:name="_Tocd19e131072"/>
      <w:r>
        <w:t/>
      </w:r>
      <w:r>
        <w:t>252.239-7006</w:t>
      </w:r>
      <w:r>
        <w:t xml:space="preserve"> Reserved.</w:t>
      </w:r>
      <w:bookmarkEnd w:id="6763"/>
      <w:bookmarkEnd w:id="6764"/>
      <w:bookmarkEnd w:id="6762"/>
    </w:p>
    <!--Topic unique_2206-->
    <w:p xmlns:tce="http://www.TCE.com">
      <w:pPr>
        <w:pStyle w:val="Heading6"/>
      </w:pPr>
      <w:bookmarkStart w:id="6765" w:name="_Numd19e131087"/>
      <w:bookmarkStart w:id="6766" w:name="_Refd19e131087"/>
      <w:bookmarkStart w:id="6767" w:name="_Tocd19e131087"/>
      <w:r>
        <w:t/>
      </w:r>
      <w:r>
        <w:t>252.239-7007</w:t>
      </w:r>
      <w:r>
        <w:t xml:space="preserve"> Cancellation or Termination of Orders.</w:t>
      </w:r>
      <w:bookmarkEnd w:id="6766"/>
      <w:bookmarkEnd w:id="6767"/>
      <w:bookmarkEnd w:id="6765"/>
    </w:p>
    <w:p xmlns:tce="http://www.TCE.com">
      <w:pPr>
        <w:pStyle w:val="BodyText"/>
      </w:pPr>
      <w:r>
        <w:t xml:space="preserve">As prescribed in </w:t>
      </w:r>
      <w:r>
        <w:rPr>
          <w:color w:val="0000FF"/>
        </w:rPr>
        <w:fldChar w:fldCharType="begin"/>
      </w:r>
      <w:r>
        <w:rPr>
          <w:color w:val="0000FF"/>
        </w:rPr>
        <w:instrText xml:space="preserve"> REF _Numd19e87132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677-->
    <w:p xmlns:tce="http://www.TCE.com">
      <w:pPr>
        <w:pStyle w:val="Heading6"/>
      </w:pPr>
      <w:bookmarkStart w:id="6768" w:name="_Numd19e131174"/>
      <w:bookmarkStart w:id="6769" w:name="_Refd19e131174"/>
      <w:bookmarkStart w:id="6770" w:name="_Tocd19e131174"/>
      <w:r>
        <w:t/>
      </w:r>
      <w:r>
        <w:t>252.239-7008</w:t>
      </w:r>
      <w:r>
        <w:t xml:space="preserve"> Reserved.</w:t>
      </w:r>
      <w:bookmarkEnd w:id="6769"/>
      <w:bookmarkEnd w:id="6770"/>
      <w:bookmarkEnd w:id="6768"/>
    </w:p>
    <!--Topic unique_665-->
    <w:p xmlns:tce="http://www.TCE.com">
      <w:pPr>
        <w:pStyle w:val="Heading6"/>
      </w:pPr>
      <w:bookmarkStart w:id="6771" w:name="_Numd19e131189"/>
      <w:bookmarkStart w:id="6772" w:name="_Refd19e131189"/>
      <w:bookmarkStart w:id="6773" w:name="_Tocd19e131189"/>
      <w:r>
        <w:t/>
      </w:r>
      <w:r>
        <w:t>252.239-7009</w:t>
      </w:r>
      <w:r>
        <w:t xml:space="preserve"> Representation of Use of Cloud Computing.</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_Numd19e87383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67-->
    <w:p xmlns:tce="http://www.TCE.com">
      <w:pPr>
        <w:pStyle w:val="Heading6"/>
      </w:pPr>
      <w:bookmarkStart w:id="6774" w:name="_Numd19e131231"/>
      <w:bookmarkStart w:id="6775" w:name="_Refd19e131231"/>
      <w:bookmarkStart w:id="6776" w:name="_Tocd19e131231"/>
      <w:r>
        <w:t/>
      </w:r>
      <w:r>
        <w:t>252.239-7010</w:t>
      </w:r>
      <w:r>
        <w:t xml:space="preserve"> Cloud Computing Services.</w:t>
      </w:r>
      <w:bookmarkEnd w:id="6775"/>
      <w:bookmarkEnd w:id="6776"/>
      <w:bookmarkEnd w:id="6774"/>
    </w:p>
    <w:p xmlns:tce="http://www.TCE.com">
      <w:pPr>
        <w:pStyle w:val="BodyText"/>
      </w:pPr>
      <w:r>
        <w:t xml:space="preserve">As prescribed in </w:t>
      </w:r>
      <w:r>
        <w:rPr>
          <w:color w:val="0000FF"/>
        </w:rPr>
        <w:fldChar w:fldCharType="begin"/>
      </w:r>
      <w:r>
        <w:rPr>
          <w:color w:val="0000FF"/>
        </w:rPr>
        <w:instrText xml:space="preserve"> REF _Numd19e87383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(OCT 2016)</w:t>
      </w:r>
    </w:p>
    <w:p xmlns:tce="http://www.TCE.com">
      <w:pPr>
        <w:pStyle w:val="BodyText"/>
        <w:ind w:left="720"/>
      </w:pPr>
      <w:r>
        <w:t>(a)</w:t>
      </w:r>
      <w:r>
        <w:rPr>
          <w:i/>
        </w:rPr>
        <w:t>Definitions.</w:t>
      </w:r>
      <w:r>
        <w:t>As used in this clause</w:t>
      </w:r>
      <w:r>
        <w:rPr>
          <w:i/>
        </w:rPr>
        <w:t>—</w:t>
      </w:r>
      <w:r>
        <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_Numd19e131189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_Numd19e87339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http://dibnet.dod.mil/</w:t>
      </w:r>
      <w:r>
        <w:rPr>
          <w:i/>
        </w:rPr>
        <w:t>.</w:t>
      </w:r>
      <w:r>
        <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pPr>
      <w:r>
        <w:t xml:space="preserve">(l) </w:t>
      </w:r>
      <w:r>
        <w:rPr>
          <w:i/>
        </w:rPr>
        <w:t>Subcontracts</w:t>
      </w:r>
      <w:r>
        <w:t>. The Contractor shall include this clause, including this paragraph (l), in all subcontracts that involve or may involve cloud services, including subcontracts for commercial items.</w:t>
      </w:r>
    </w:p>
    <w:p xmlns:tce="http://www.TCE.com">
      <w:pPr>
        <w:pStyle w:val="BodyText"/>
      </w:pPr>
      <w:r>
        <w:t>(End of clause)</w:t>
      </w:r>
    </w:p>
    <!--Topic unique_2207-->
    <w:p xmlns:tce="http://www.TCE.com">
      <w:pPr>
        <w:pStyle w:val="Heading6"/>
      </w:pPr>
      <w:bookmarkStart w:id="6777" w:name="_Numd19e131377"/>
      <w:bookmarkStart w:id="6778" w:name="_Refd19e131377"/>
      <w:bookmarkStart w:id="6779" w:name="_Tocd19e131377"/>
      <w:r>
        <w:t/>
      </w:r>
      <w:r>
        <w:t>252.239-7011</w:t>
      </w:r>
      <w:r>
        <w:t xml:space="preserve"> Special Construction and Equipment Charges.</w:t>
      </w:r>
      <w:bookmarkEnd w:id="6778"/>
      <w:bookmarkEnd w:id="6779"/>
      <w:bookmarkEnd w:id="6777"/>
    </w:p>
    <w:p xmlns:tce="http://www.TCE.com">
      <w:pPr>
        <w:pStyle w:val="BodyText"/>
      </w:pPr>
      <w:r>
        <w:t xml:space="preserve">As prescribed in </w:t>
      </w:r>
      <w:r>
        <w:rPr>
          <w:color w:val="0000FF"/>
        </w:rPr>
        <w:fldChar w:fldCharType="begin"/>
      </w:r>
      <w:r>
        <w:rPr>
          <w:color w:val="0000FF"/>
        </w:rPr>
        <w:instrText xml:space="preserve"> REF _Numd19e87132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08-->
    <w:p xmlns:tce="http://www.TCE.com">
      <w:pPr>
        <w:pStyle w:val="Heading6"/>
      </w:pPr>
      <w:bookmarkStart w:id="6780" w:name="_Numd19e131436"/>
      <w:bookmarkStart w:id="6781" w:name="_Refd19e131436"/>
      <w:bookmarkStart w:id="6782" w:name="_Tocd19e131436"/>
      <w:r>
        <w:t/>
      </w:r>
      <w:r>
        <w:t>252.239-7012</w:t>
      </w:r>
      <w:r>
        <w:t xml:space="preserve"> Title to Telecommunication Facilities and Equipment.</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_Numd19e87132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09-->
    <w:p xmlns:tce="http://www.TCE.com">
      <w:pPr>
        <w:pStyle w:val="Heading6"/>
      </w:pPr>
      <w:bookmarkStart w:id="6783" w:name="_Numd19e131467"/>
      <w:bookmarkStart w:id="6784" w:name="_Refd19e131467"/>
      <w:bookmarkStart w:id="6785" w:name="_Tocd19e131467"/>
      <w:r>
        <w:t/>
      </w:r>
      <w:r>
        <w:t>252.239-7013</w:t>
      </w:r>
      <w:r>
        <w:t xml:space="preserve"> Term of Agreement and Continuation of Services.</w:t>
      </w:r>
      <w:bookmarkEnd w:id="6784"/>
      <w:bookmarkEnd w:id="6785"/>
      <w:bookmarkEnd w:id="6783"/>
    </w:p>
    <w:p xmlns:tce="http://www.TCE.com">
      <w:pPr>
        <w:pStyle w:val="BodyText"/>
      </w:pPr>
      <w:r>
        <w:t xml:space="preserve">Basic. As prescribed in </w:t>
      </w:r>
      <w:r>
        <w:rPr>
          <w:color w:val="0000FF"/>
        </w:rPr>
        <w:fldChar w:fldCharType="begin"/>
      </w:r>
      <w:r>
        <w:rPr>
          <w:color w:val="0000FF"/>
        </w:rPr>
        <w:instrText xml:space="preserve"> REF _Numd19e87132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_Numd19e87132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678-->
    <w:p xmlns:tce="http://www.TCE.com">
      <w:pPr>
        <w:pStyle w:val="Heading6"/>
      </w:pPr>
      <w:bookmarkStart w:id="6786" w:name="_Numd19e131522"/>
      <w:bookmarkStart w:id="6787" w:name="_Refd19e131522"/>
      <w:bookmarkStart w:id="6788" w:name="_Tocd19e131522"/>
      <w:r>
        <w:t/>
      </w:r>
      <w:r>
        <w:t>252.239-7014</w:t>
      </w:r>
      <w:r>
        <w:t xml:space="preserve"> Reserved.</w:t>
      </w:r>
      <w:bookmarkEnd w:id="6787"/>
      <w:bookmarkEnd w:id="6788"/>
      <w:bookmarkEnd w:id="6786"/>
    </w:p>
    <!--Topic unique_2679-->
    <w:p xmlns:tce="http://www.TCE.com">
      <w:pPr>
        <w:pStyle w:val="Heading6"/>
      </w:pPr>
      <w:bookmarkStart w:id="6789" w:name="_Numd19e131537"/>
      <w:bookmarkStart w:id="6790" w:name="_Refd19e131537"/>
      <w:bookmarkStart w:id="6791" w:name="_Tocd19e131537"/>
      <w:r>
        <w:t/>
      </w:r>
      <w:r>
        <w:t>252.239-7015</w:t>
      </w:r>
      <w:r>
        <w:t xml:space="preserve"> Reserved.</w:t>
      </w:r>
      <w:bookmarkEnd w:id="6790"/>
      <w:bookmarkEnd w:id="6791"/>
      <w:bookmarkEnd w:id="6789"/>
    </w:p>
    <!--Topic unique_2199-->
    <w:p xmlns:tce="http://www.TCE.com">
      <w:pPr>
        <w:pStyle w:val="Heading6"/>
      </w:pPr>
      <w:bookmarkStart w:id="6792" w:name="_Numd19e131551"/>
      <w:bookmarkStart w:id="6793" w:name="_Refd19e131551"/>
      <w:bookmarkStart w:id="6794" w:name="_Tocd19e131551"/>
      <w:r>
        <w:t/>
      </w:r>
      <w:r>
        <w:t>252.239-7016</w:t>
      </w:r>
      <w:r>
        <w:t xml:space="preserve"> Telecommunications Security Equipment, Devices, Techniques, and Services.</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_Numd19e87132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68-->
    <w:p xmlns:tce="http://www.TCE.com">
      <w:pPr>
        <w:pStyle w:val="Heading6"/>
      </w:pPr>
      <w:bookmarkStart w:id="6795" w:name="_Numd19e131604"/>
      <w:bookmarkStart w:id="6796" w:name="_Refd19e131604"/>
      <w:bookmarkStart w:id="6797" w:name="_Tocd19e131604"/>
      <w:r>
        <w:t/>
      </w:r>
      <w:r>
        <w:t>252.239-7017</w:t>
      </w:r>
      <w:r>
        <w:t xml:space="preserve"> Notice of Supply Chain Risk.</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_Numd19e86711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(FEB 2019)</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xmlns:tce="http://www.TCE.com">
      <w:pPr>
        <w:pStyle w:val="BodyText"/>
        <w:ind w:left="720"/>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70-->
    <w:p xmlns:tce="http://www.TCE.com">
      <w:pPr>
        <w:pStyle w:val="Heading6"/>
      </w:pPr>
      <w:bookmarkStart w:id="6798" w:name="_Numd19e131636"/>
      <w:bookmarkStart w:id="6799" w:name="_Refd19e131636"/>
      <w:bookmarkStart w:id="6800" w:name="_Tocd19e131636"/>
      <w:r>
        <w:t/>
      </w:r>
      <w:r>
        <w:t>252.239-7018</w:t>
      </w:r>
      <w:r>
        <w:t xml:space="preserve"> Supply Chain Risk.</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_Numd19e86711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(FEB 2019)</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680-->
    <w:p xmlns:tce="http://www.TCE.com">
      <w:pPr>
        <w:pStyle w:val="Heading5"/>
      </w:pPr>
      <w:bookmarkStart w:id="6801" w:name="_Numd19e131690"/>
      <w:bookmarkStart w:id="6802" w:name="_Refd19e131690"/>
      <w:bookmarkStart w:id="6803" w:name="_Tocd19e131690"/>
      <w:r>
        <w:t/>
      </w:r>
      <w:r>
        <w:t>252.241</w:t>
      </w:r>
      <w:r>
        <w:t xml:space="preserve"> RESERVED</w:t>
      </w:r>
      <w:bookmarkEnd w:id="6802"/>
      <w:bookmarkEnd w:id="6803"/>
      <w:bookmarkEnd w:id="6801"/>
    </w:p>
    <!--Topic unique_2229-->
    <w:p xmlns:tce="http://www.TCE.com">
      <w:pPr>
        <w:pStyle w:val="Heading6"/>
      </w:pPr>
      <w:bookmarkStart w:id="6804" w:name="_Numd19e131703"/>
      <w:bookmarkStart w:id="6805" w:name="_Refd19e131703"/>
      <w:bookmarkStart w:id="6806" w:name="_Tocd19e131703"/>
      <w:r>
        <w:t/>
      </w:r>
      <w:r>
        <w:t>252.241-7000</w:t>
      </w:r>
      <w:r>
        <w:t xml:space="preserve"> Superseding Contract.</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_Numd19e87815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30-->
    <w:p xmlns:tce="http://www.TCE.com">
      <w:pPr>
        <w:pStyle w:val="Heading6"/>
      </w:pPr>
      <w:bookmarkStart w:id="6807" w:name="_Numd19e131738"/>
      <w:bookmarkStart w:id="6808" w:name="_Refd19e131738"/>
      <w:bookmarkStart w:id="6809" w:name="_Tocd19e131738"/>
      <w:r>
        <w:t/>
      </w:r>
      <w:r>
        <w:t>252.241-7001</w:t>
      </w:r>
      <w:r>
        <w:t xml:space="preserve"> Government Access.</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_Numd19e87815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681-->
    <w:p xmlns:tce="http://www.TCE.com">
      <w:pPr>
        <w:pStyle w:val="Heading5"/>
      </w:pPr>
      <w:bookmarkStart w:id="6810" w:name="_Numd19e131767"/>
      <w:bookmarkStart w:id="6811" w:name="_Refd19e131767"/>
      <w:bookmarkStart w:id="6812" w:name="_Tocd19e131767"/>
      <w:r>
        <w:t/>
      </w:r>
      <w:r>
        <w:t>252.242</w:t>
      </w:r>
      <w:r>
        <w:t xml:space="preserve"> RESERVED</w:t>
      </w:r>
      <w:bookmarkEnd w:id="6811"/>
      <w:bookmarkEnd w:id="6812"/>
      <w:bookmarkEnd w:id="6810"/>
    </w:p>
    <!--Topic unique_2682-->
    <w:p xmlns:tce="http://www.TCE.com">
      <w:pPr>
        <w:pStyle w:val="Heading6"/>
      </w:pPr>
      <w:bookmarkStart w:id="6813" w:name="_Numd19e131780"/>
      <w:bookmarkStart w:id="6814" w:name="_Refd19e131780"/>
      <w:bookmarkStart w:id="6815" w:name="_Tocd19e131780"/>
      <w:r>
        <w:t/>
      </w:r>
      <w:r>
        <w:t>252.242-7000</w:t>
      </w:r>
      <w:r>
        <w:t xml:space="preserve"> Reserved.</w:t>
      </w:r>
      <w:bookmarkEnd w:id="6814"/>
      <w:bookmarkEnd w:id="6815"/>
      <w:bookmarkEnd w:id="6813"/>
    </w:p>
    <!--Topic unique_2683-->
    <w:p xmlns:tce="http://www.TCE.com">
      <w:pPr>
        <w:pStyle w:val="Heading6"/>
      </w:pPr>
      <w:bookmarkStart w:id="6816" w:name="_Numd19e131795"/>
      <w:bookmarkStart w:id="6817" w:name="_Refd19e131795"/>
      <w:bookmarkStart w:id="6818" w:name="_Tocd19e131795"/>
      <w:r>
        <w:t/>
      </w:r>
      <w:r>
        <w:t>252.242-7001</w:t>
      </w:r>
      <w:r>
        <w:t xml:space="preserve"> Reserved.</w:t>
      </w:r>
      <w:bookmarkEnd w:id="6817"/>
      <w:bookmarkEnd w:id="6818"/>
      <w:bookmarkEnd w:id="6816"/>
    </w:p>
    <!--Topic unique_2684-->
    <w:p xmlns:tce="http://www.TCE.com">
      <w:pPr>
        <w:pStyle w:val="Heading6"/>
      </w:pPr>
      <w:bookmarkStart w:id="6819" w:name="_Numd19e131809"/>
      <w:bookmarkStart w:id="6820" w:name="_Refd19e131809"/>
      <w:bookmarkStart w:id="6821" w:name="_Tocd19e131809"/>
      <w:r>
        <w:t/>
      </w:r>
      <w:r>
        <w:t>252.242-7002</w:t>
      </w:r>
      <w:r>
        <w:t xml:space="preserve"> Reserved.</w:t>
      </w:r>
      <w:bookmarkEnd w:id="6820"/>
      <w:bookmarkEnd w:id="6821"/>
      <w:bookmarkEnd w:id="6819"/>
    </w:p>
    <!--Topic unique_2685-->
    <w:p xmlns:tce="http://www.TCE.com">
      <w:pPr>
        <w:pStyle w:val="Heading6"/>
      </w:pPr>
      <w:bookmarkStart w:id="6822" w:name="_Numd19e131824"/>
      <w:bookmarkStart w:id="6823" w:name="_Refd19e131824"/>
      <w:bookmarkStart w:id="6824" w:name="_Tocd19e131824"/>
      <w:r>
        <w:t/>
      </w:r>
      <w:r>
        <w:t>252.242-7003</w:t>
      </w:r>
      <w:r>
        <w:t xml:space="preserve"> Reserved.</w:t>
      </w:r>
      <w:bookmarkEnd w:id="6823"/>
      <w:bookmarkEnd w:id="6824"/>
      <w:bookmarkEnd w:id="6822"/>
    </w:p>
    <!--Topic unique_688-->
    <w:p xmlns:tce="http://www.TCE.com">
      <w:pPr>
        <w:pStyle w:val="Heading6"/>
      </w:pPr>
      <w:bookmarkStart w:id="6825" w:name="_Numd19e131838"/>
      <w:bookmarkStart w:id="6826" w:name="_Refd19e131838"/>
      <w:bookmarkStart w:id="6827" w:name="_Tocd19e131838"/>
      <w:r>
        <w:t/>
      </w:r>
      <w:r>
        <w:t>252.242-7004</w:t>
      </w:r>
      <w:r>
        <w:t xml:space="preserve"> Material Management and Accounting System.</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_Numd19e92154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52-->
    <w:p xmlns:tce="http://www.TCE.com">
      <w:pPr>
        <w:pStyle w:val="Heading6"/>
      </w:pPr>
      <w:bookmarkStart w:id="6828" w:name="_Numd19e132002"/>
      <w:bookmarkStart w:id="6829" w:name="_Refd19e132002"/>
      <w:bookmarkStart w:id="6830" w:name="_Tocd19e132002"/>
      <w:r>
        <w:t/>
      </w:r>
      <w:r>
        <w:t>252.242-7005</w:t>
      </w:r>
      <w:r>
        <w:t xml:space="preserve"> Contractor Business Systems.</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_Numd19e91833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_Numd19e132144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_Numd19e128191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_Numd19e107960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_Numd19e131838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_Numd19e132895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_Numd19e132498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496-->
    <w:p xmlns:tce="http://www.TCE.com">
      <w:pPr>
        <w:pStyle w:val="Heading6"/>
      </w:pPr>
      <w:bookmarkStart w:id="6831" w:name="_Numd19e132144"/>
      <w:bookmarkStart w:id="6832" w:name="_Refd19e132144"/>
      <w:bookmarkStart w:id="6833" w:name="_Tocd19e132144"/>
      <w:r>
        <w:t/>
      </w:r>
      <w:r>
        <w:t>252.242-7006</w:t>
      </w:r>
      <w:r>
        <w:t xml:space="preserve"> Accounting System Administration.</w:t>
      </w:r>
      <w:bookmarkEnd w:id="6832"/>
      <w:bookmarkEnd w:id="6833"/>
      <w:bookmarkEnd w:id="6831"/>
    </w:p>
    <w:p xmlns:tce="http://www.TCE.com">
      <w:pPr>
        <w:pStyle w:val="BodyText"/>
      </w:pPr>
      <w:r>
        <w:t xml:space="preserve">As prescribed in </w:t>
      </w:r>
      <w:r>
        <w:rPr>
          <w:color w:val="0000FF"/>
        </w:rPr>
        <w:fldChar w:fldCharType="begin"/>
      </w:r>
      <w:r>
        <w:rPr>
          <w:color w:val="0000FF"/>
        </w:rPr>
        <w:instrText xml:space="preserve"> REF _Numd19e92561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686-->
    <w:p xmlns:tce="http://www.TCE.com">
      <w:pPr>
        <w:pStyle w:val="Heading5"/>
      </w:pPr>
      <w:bookmarkStart w:id="6834" w:name="_Numd19e132274"/>
      <w:bookmarkStart w:id="6835" w:name="_Refd19e132274"/>
      <w:bookmarkStart w:id="6836" w:name="_Tocd19e132274"/>
      <w:r>
        <w:t/>
      </w:r>
      <w:r>
        <w:t>252.243</w:t>
      </w:r>
      <w:r>
        <w:t xml:space="preserve"> RESERVED</w:t>
      </w:r>
      <w:bookmarkEnd w:id="6835"/>
      <w:bookmarkEnd w:id="6836"/>
      <w:bookmarkEnd w:id="6834"/>
    </w:p>
    <!--Topic unique_2687-->
    <w:p xmlns:tce="http://www.TCE.com">
      <w:pPr>
        <w:pStyle w:val="Heading6"/>
      </w:pPr>
      <w:bookmarkStart w:id="6837" w:name="_Numd19e132287"/>
      <w:bookmarkStart w:id="6838" w:name="_Refd19e132287"/>
      <w:bookmarkStart w:id="6839" w:name="_Tocd19e132287"/>
      <w:r>
        <w:t/>
      </w:r>
      <w:r>
        <w:t>252.243-7000</w:t>
      </w:r>
      <w:r>
        <w:t xml:space="preserve"> Reserved.</w:t>
      </w:r>
      <w:bookmarkEnd w:id="6838"/>
      <w:bookmarkEnd w:id="6839"/>
      <w:bookmarkEnd w:id="6837"/>
    </w:p>
    <!--Topic unique_736-->
    <w:p xmlns:tce="http://www.TCE.com">
      <w:pPr>
        <w:pStyle w:val="Heading6"/>
      </w:pPr>
      <w:bookmarkStart w:id="6840" w:name="_Numd19e132302"/>
      <w:bookmarkStart w:id="6841" w:name="_Refd19e132302"/>
      <w:bookmarkStart w:id="6842" w:name="_Tocd19e132302"/>
      <w:r>
        <w:t/>
      </w:r>
      <w:r>
        <w:t>252.243-7001</w:t>
      </w:r>
      <w:r>
        <w:t xml:space="preserve"> Pricing of Contract Modifications.</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_Numd19e93203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71-->
    <w:p xmlns:tce="http://www.TCE.com">
      <w:pPr>
        <w:pStyle w:val="Heading6"/>
      </w:pPr>
      <w:bookmarkStart w:id="6843" w:name="_Numd19e132330"/>
      <w:bookmarkStart w:id="6844" w:name="_Refd19e132330"/>
      <w:bookmarkStart w:id="6845" w:name="_Tocd19e132330"/>
      <w:r>
        <w:t/>
      </w:r>
      <w:r>
        <w:t>252.243-7002</w:t>
      </w:r>
      <w:r>
        <w:t xml:space="preserve"> Requests for Equitable Adjustment.</w:t>
      </w:r>
      <w:bookmarkEnd w:id="6844"/>
      <w:bookmarkEnd w:id="6845"/>
      <w:bookmarkEnd w:id="6843"/>
    </w:p>
    <w:p xmlns:tce="http://www.TCE.com">
      <w:pPr>
        <w:pStyle w:val="BodyText"/>
      </w:pPr>
      <w:r>
        <w:t xml:space="preserve">As prescribed in </w:t>
      </w:r>
      <w:r>
        <w:rPr>
          <w:color w:val="0000FF"/>
        </w:rPr>
        <w:fldChar w:fldCharType="begin"/>
      </w:r>
      <w:r>
        <w:rPr>
          <w:color w:val="0000FF"/>
        </w:rPr>
        <w:instrText xml:space="preserve"> REF _Numd19e93226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2012)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_Numd19e43248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688-->
    <w:p xmlns:tce="http://www.TCE.com">
      <w:pPr>
        <w:pStyle w:val="Heading5"/>
      </w:pPr>
      <w:bookmarkStart w:id="6846" w:name="_Numd19e132444"/>
      <w:bookmarkStart w:id="6847" w:name="_Refd19e132444"/>
      <w:bookmarkStart w:id="6848" w:name="_Tocd19e132444"/>
      <w:r>
        <w:t/>
      </w:r>
      <w:r>
        <w:t>252.244</w:t>
      </w:r>
      <w:r>
        <w:t xml:space="preserve"> RESERVED</w:t>
      </w:r>
      <w:bookmarkEnd w:id="6847"/>
      <w:bookmarkEnd w:id="6848"/>
      <w:bookmarkEnd w:id="6846"/>
    </w:p>
    <!--Topic unique_673-->
    <w:p xmlns:tce="http://www.TCE.com">
      <w:pPr>
        <w:pStyle w:val="Heading6"/>
      </w:pPr>
      <w:bookmarkStart w:id="6849" w:name="_Numd19e132457"/>
      <w:bookmarkStart w:id="6850" w:name="_Refd19e132457"/>
      <w:bookmarkStart w:id="6851" w:name="_Tocd19e132457"/>
      <w:r>
        <w:t/>
      </w:r>
      <w:r>
        <w:t>252.244-7000</w:t>
      </w:r>
      <w:r>
        <w:t xml:space="preserve"> Subcontracts forCommercial Items.</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_Numd19e93875 \h </w:instrText>
      </w:r>
      <w:r>
        <w:fldChar w:fldCharType="separate"/>
      </w:r>
      <w:rPr>
        <w:color w:val="0000FF"/>
      </w:rPr>
      <w:r>
        <w:rPr>
          <w:u w:val="single"/>
        </w:rPr>
        <w:t>244.403</w:t>
      </w:r>
      <w:r>
        <w:rPr>
          <w:color w:val="0000FF"/>
        </w:rPr>
        <w:fldChar w:fldCharType="end"/>
      </w:r>
      <w:r>
        <w:t xml:space="preserve"> , use the following clause:</w:t>
      </w:r>
    </w:p>
    <w:p xmlns:tce="http://www.TCE.com">
      <w:pPr>
        <w:pStyle w:val="BodyText"/>
      </w:pPr>
      <w:r>
        <w:t>SUBCONTRACTS FOR COMMERCIAL ITEMS AND COMMERCIAL COMPONENTS (DOD CONTRACTS) (JAN 2021)</w:t>
      </w:r>
    </w:p>
    <w:p xmlns:tce="http://www.TCE.com">
      <w:pPr>
        <w:pStyle w:val="BodyText"/>
        <w:ind w:left="720"/>
      </w:pPr>
      <w:r>
        <w:t>(a) The Contractor is not required to flow down the terms of any Defense Federal Acquisition Regulation Supplement (DFARS) clause in subcontracts for commercial items at any tier under this contract, unless so specified in the particular clause.</w:t>
      </w:r>
    </w:p>
    <w:p xmlns:tce="http://www.TCE.com">
      <w:pPr>
        <w:pStyle w:val="BodyText"/>
        <w:ind w:left="720"/>
      </w:pPr>
      <w:r>
        <w:t>(b) While not required, the Contractor may flow down to subcontracts for commercial items a minimal number of additional clauses necessary to satisfy its contractual obligation.</w:t>
      </w:r>
    </w:p>
    <w:p xmlns:tce="http://www.TCE.com">
      <w:pPr>
        <w:pStyle w:val="BodyText"/>
        <w:ind w:left="720"/>
      </w:pPr>
      <w:r>
        <w:t xml:space="preserve">(c)(1) In accordance with </w:t>
      </w:r>
      <w:hyperlink r:id="rIdHyperlink166">
        <w:r>
          <w:rPr>
            <w:rStyle w:val="Hyperlink"/>
          </w:rPr>
          <w:t>10 U.S.C. 2380</w:t>
        </w:r>
      </w:hyperlink>
      <w:r>
        <w:t>b, the Contractor shall treat as commercial items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(2) The Contractor shall ensure that any items to be used in performance of this contract, that are treated as commercial items pursuant to paragraph (c)(1) of this clause, meet all terms and conditions of this contract that are applicable to commercial items in accordance with the clause at Federal Acquisition Regulation 52.244-6 and paragraph (a) of this clause.</w:t>
      </w:r>
    </w:p>
    <w:p xmlns:tce="http://www.TCE.com">
      <w:pPr>
        <w:pStyle w:val="BodyText"/>
        <w:ind w:left="720"/>
      </w:pPr>
      <w:r>
        <w:t>(d) The Contractor shall include the terms of this clause, including this paragraph (d), in subcontracts awarded under this contract, including subcontracts for the acquisition of commercial items.</w:t>
      </w:r>
    </w:p>
    <w:p xmlns:tce="http://www.TCE.com">
      <w:pPr>
        <w:pStyle w:val="BodyText"/>
      </w:pPr>
      <w:r>
        <w:t>(End of clause)</w:t>
      </w:r>
    </w:p>
    <!--Topic unique_2497-->
    <w:p xmlns:tce="http://www.TCE.com">
      <w:pPr>
        <w:pStyle w:val="Heading6"/>
      </w:pPr>
      <w:bookmarkStart w:id="6852" w:name="_Numd19e132498"/>
      <w:bookmarkStart w:id="6853" w:name="_Refd19e132498"/>
      <w:bookmarkStart w:id="6854" w:name="_Tocd19e132498"/>
      <w:r>
        <w:t/>
      </w:r>
      <w:r>
        <w:t>252.244-7001</w:t>
      </w:r>
      <w:r>
        <w:t xml:space="preserve"> Contractor Purchasing System Administration.</w:t>
      </w:r>
      <w:bookmarkEnd w:id="6853"/>
      <w:bookmarkEnd w:id="6854"/>
      <w:bookmarkEnd w:id="6852"/>
    </w:p>
    <w:p xmlns:tce="http://www.TCE.com">
      <w:pPr>
        <w:pStyle w:val="BodyText"/>
      </w:pPr>
      <w:r>
        <w:t xml:space="preserve">Basic. As prescribed in </w:t>
      </w:r>
      <w:r>
        <w:rPr>
          <w:color w:val="0000FF"/>
        </w:rPr>
        <w:fldChar w:fldCharType="begin"/>
      </w:r>
      <w:r>
        <w:rPr>
          <w:color w:val="0000FF"/>
        </w:rPr>
        <w:instrText xml:space="preserve"> REF _Numd19e93800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_Numd19e93800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_Numd19e133725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_Numd19e133725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_Numd19e133725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_Numd19e107005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_Numd19e93800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_Numd19e93800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_Numd19e133725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_Numd19e133725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_Numd19e107005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_Numd19e133725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689-->
    <w:p xmlns:tce="http://www.TCE.com">
      <w:pPr>
        <w:pStyle w:val="Heading5"/>
      </w:pPr>
      <w:bookmarkStart w:id="6855" w:name="_Numd19e132738"/>
      <w:bookmarkStart w:id="6856" w:name="_Refd19e132738"/>
      <w:bookmarkStart w:id="6857" w:name="_Tocd19e132738"/>
      <w:r>
        <w:t/>
      </w:r>
      <w:r>
        <w:t>252.245</w:t>
      </w:r>
      <w:r>
        <w:t xml:space="preserve"> RESERVED</w:t>
      </w:r>
      <w:bookmarkEnd w:id="6856"/>
      <w:bookmarkEnd w:id="6857"/>
      <w:bookmarkEnd w:id="6855"/>
    </w:p>
    <!--Topic unique_2690-->
    <w:p xmlns:tce="http://www.TCE.com">
      <w:pPr>
        <w:pStyle w:val="Heading6"/>
      </w:pPr>
      <w:bookmarkStart w:id="6858" w:name="_Numd19e132751"/>
      <w:bookmarkStart w:id="6859" w:name="_Refd19e132751"/>
      <w:bookmarkStart w:id="6860" w:name="_Tocd19e132751"/>
      <w:r>
        <w:t/>
      </w:r>
      <w:r>
        <w:t>252.245-7000</w:t>
      </w:r>
      <w:r>
        <w:t xml:space="preserve"> Government-FurnishedMapping, Charting, and Geodesy Property.</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_Numd19e94700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691-->
    <w:p xmlns:tce="http://www.TCE.com">
      <w:pPr>
        <w:pStyle w:val="Heading6"/>
      </w:pPr>
      <w:bookmarkStart w:id="6861" w:name="_Numd19e132787"/>
      <w:bookmarkStart w:id="6862" w:name="_Refd19e132787"/>
      <w:bookmarkStart w:id="6863" w:name="_Tocd19e132787"/>
      <w:r>
        <w:t/>
      </w:r>
      <w:r>
        <w:t>252.245-7001</w:t>
      </w:r>
      <w:r>
        <w:t xml:space="preserve"> Tagging, Labeling,and Marking of Government-Furnished Property.</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_Numd19e94700 \h </w:instrText>
      </w:r>
      <w:r>
        <w:fldChar w:fldCharType="separate"/>
      </w:r>
      <w:rPr>
        <w:color w:val="0000FF"/>
      </w:rPr>
      <w:r>
        <w:rPr>
          <w:u w:val="single"/>
        </w:rPr>
        <w:t>245.107</w:t>
      </w:r>
      <w:r>
        <w:rPr>
          <w:color w:val="0000FF"/>
        </w:rPr>
        <w:fldChar w:fldCharType="end"/>
      </w:r>
      <w:r>
        <w:t xml:space="preserve"> (3), use the following clause:</w:t>
      </w:r>
    </w:p>
    <w:p xmlns:tce="http://www.TCE.com">
      <w:pPr>
        <w:pStyle w:val="BodyText"/>
      </w:pPr>
      <w:r>
        <w:t>TAGGING, LABELING, AND MARKING OF GOVERNMENT-FURNISHED PROPERTY (APR 2012)</w:t>
      </w:r>
    </w:p>
    <w:p xmlns:tce="http://www.TCE.com">
      <w:pPr>
        <w:pStyle w:val="BodyText"/>
        <w:ind w:left="720"/>
      </w:pPr>
      <w:r>
        <w:t xml:space="preserve">(a) </w:t>
      </w:r>
      <w:r>
        <w:rPr>
          <w:i/>
        </w:rPr>
        <w:t>Definitions.</w:t>
      </w:r>
      <w:r>
        <w:t xml:space="preserve"> As used in this clause—</w:t>
      </w:r>
    </w:p>
    <w:p xmlns:tce="http://www.TCE.com">
      <w:pPr>
        <w:pStyle w:val="BodyText"/>
      </w:pPr>
      <w:r>
        <w:t>“Government-furnished property” is defined in the clause at FAR 52.245-1, Government Property.</w:t>
      </w:r>
    </w:p>
    <w:p xmlns:tce="http://www.TCE.com">
      <w:pPr>
        <w:pStyle w:val="BodyText"/>
      </w:pPr>
      <w:r>
        <w:t>“Serially-managed item” means an item designated by DoD to be uniquely tracked, controlled, or managed in maintenance, repair, and/or supply systems by means of its serial number.</w:t>
      </w:r>
    </w:p>
    <w:p xmlns:tce="http://www.TCE.com">
      <w:pPr>
        <w:pStyle w:val="BodyText"/>
        <w:ind w:left="720"/>
      </w:pPr>
      <w:r>
        <w:t>(b) The Contractor shall tag, label, or mark Government-furnished property items identified in the contract as subject to serialized item management (serially-managed items).</w:t>
      </w:r>
    </w:p>
    <w:p xmlns:tce="http://www.TCE.com">
      <w:pPr>
        <w:pStyle w:val="BodyText"/>
        <w:ind w:left="720"/>
      </w:pPr>
      <w:r>
        <w:t>(c) The Contractor is not required to tag, label, or mark Government-furnished property previously tagged, labeled, or marked.</w:t>
      </w:r>
    </w:p>
    <w:p xmlns:tce="http://www.TCE.com">
      <w:pPr>
        <w:pStyle w:val="BodyText"/>
      </w:pPr>
      <w:r>
        <w:t>(End of clause)</w:t>
      </w:r>
    </w:p>
    <!--Topic unique_2516-->
    <w:p xmlns:tce="http://www.TCE.com">
      <w:pPr>
        <w:pStyle w:val="Heading6"/>
      </w:pPr>
      <w:bookmarkStart w:id="6864" w:name="_Numd19e132826"/>
      <w:bookmarkStart w:id="6865" w:name="_Refd19e132826"/>
      <w:bookmarkStart w:id="6866" w:name="_Tocd19e132826"/>
      <w:r>
        <w:t/>
      </w:r>
      <w:r>
        <w:t>252.245-7002</w:t>
      </w:r>
      <w:r>
        <w:t xml:space="preserve"> Reporting Lossof Government Property.</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_Numd19e94700 \h </w:instrText>
      </w:r>
      <w:r>
        <w:fldChar w:fldCharType="separate"/>
      </w:r>
      <w:rPr>
        <w:color w:val="0000FF"/>
      </w:rPr>
      <w:r>
        <w:rPr>
          <w:u w:val="single"/>
        </w:rPr>
        <w:t>245.107</w:t>
      </w:r>
      <w:r>
        <w:rPr>
          <w:color w:val="0000FF"/>
        </w:rPr>
        <w:fldChar w:fldCharType="end"/>
      </w:r>
      <w:r>
        <w:t xml:space="preserve"> (4), use the following clause:</w:t>
      </w:r>
    </w:p>
    <w:p xmlns:tce="http://www.TCE.com">
      <w:pPr>
        <w:pStyle w:val="BodyText"/>
      </w:pPr>
      <w:r>
        <w:t>REPORTING LOSS OF GOVERNMENT PROPERTY (JAN 2021)</w:t>
      </w:r>
    </w:p>
    <w:p xmlns:tce="http://www.TCE.com">
      <w:pPr>
        <w:pStyle w:val="BodyText"/>
        <w:ind w:left="720"/>
      </w:pPr>
      <w:r>
        <w:t xml:space="preserve">(a) </w:t>
      </w:r>
      <w:r>
        <w:rPr>
          <w:i/>
        </w:rPr>
        <w:t>Definitions.</w:t>
      </w:r>
      <w:r>
        <w:t xml:space="preserve"> As used in this clause—</w:t>
      </w:r>
    </w:p>
    <w:p xmlns:tce="http://www.TCE.com">
      <w:pPr>
        <w:pStyle w:val="BodyText"/>
      </w:pPr>
      <w:r>
        <w:t>“Government property” is defined in the clause at FAR 52.245-1, Government Property.</w:t>
      </w:r>
    </w:p>
    <w:p xmlns:tce="http://www.TCE.com">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xmlns:tce="http://www.TCE.com">
      <w:pPr>
        <w:pStyle w:val="BodyText"/>
        <w:ind w:left="1440"/>
      </w:pPr>
      <w:r>
        <w:t>(1) Items that cannot be found after a reasonable search;</w:t>
      </w:r>
    </w:p>
    <w:p xmlns:tce="http://www.TCE.com">
      <w:pPr>
        <w:pStyle w:val="BodyText"/>
        <w:ind w:left="1440"/>
      </w:pPr>
      <w:r>
        <w:t>(2) Theft;</w:t>
      </w:r>
    </w:p>
    <w:p xmlns:tce="http://www.TCE.com">
      <w:pPr>
        <w:pStyle w:val="BodyText"/>
        <w:ind w:left="1440"/>
      </w:pPr>
      <w:r>
        <w:t>(3) Damage resulting in unexpected harm to property requiring repair to restore the item to usable condition; or</w:t>
      </w:r>
    </w:p>
    <w:p xmlns:tce="http://www.TCE.com">
      <w:pPr>
        <w:pStyle w:val="BodyText"/>
        <w:ind w:left="1440"/>
      </w:pPr>
      <w:r>
        <w:t>(4) Destruction resulting from incidents that render the item useless for its intended purpose or beyond economical repair.</w:t>
      </w:r>
    </w:p>
    <w:p xmlns:tce="http://www.TCE.com">
      <w:pPr>
        <w:pStyle w:val="BodyText"/>
      </w:pPr>
      <w:r>
        <w:t>“Unit acquisition cost” means—</w:t>
      </w:r>
    </w:p>
    <w:p xmlns:tce="http://www.TCE.com">
      <w:pPr>
        <w:pStyle w:val="BodyText"/>
        <w:ind w:left="1440"/>
      </w:pPr>
      <w:r>
        <w:t>(1) For Government-furnished property, the dollar value assigned by the Government and identified in the contract; and</w:t>
      </w:r>
    </w:p>
    <w:p xmlns:tce="http://www.TCE.com">
      <w:pPr>
        <w:pStyle w:val="BodyText"/>
        <w:ind w:left="1440"/>
      </w:pPr>
      <w:r>
        <w:t>(2) For Contractor-acquired property, the cost derived from the Contractor’s records that reflect consistently applied, generally acceptable accounting principles.</w:t>
      </w:r>
    </w:p>
    <w:p xmlns:tce="http://www.TCE.com">
      <w:pPr>
        <w:pStyle w:val="BodyText"/>
        <w:ind w:left="720"/>
      </w:pPr>
      <w:r>
        <w:t>(b) Reporting loss of Government property.</w:t>
      </w:r>
    </w:p>
    <w:p xmlns:tce="http://www.TCE.com">
      <w:pPr>
        <w:pStyle w:val="BodyText"/>
        <w:ind w:left="1440"/>
      </w:pPr>
      <w:r>
        <w:t>(1) The Contractor shall use the property loss function in the Government-Furnished Property (GFP) module of the Procurement Integrated Enterprise Environment (PIEE) for reporting loss of Government property. Reporting value shall be at unit acquisition cost. Current PIEE users can access the GFP module by logging into their account. New users may register for access and obtain training on the PIEE home page at https://piee.eb.mil/piee-landing.</w:t>
      </w:r>
    </w:p>
    <w:p xmlns:tce="http://www.TCE.com">
      <w:pPr>
        <w:pStyle w:val="BodyText"/>
        <w:ind w:left="1440"/>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xmlns:tce="http://www.TCE.com">
      <w:pPr>
        <w:pStyle w:val="BodyText"/>
        <w:ind w:left="2160"/>
      </w:pPr>
      <w:r>
        <w:t>(3) The Contractor shall report losses of Government property outside normal process variation, e.g., losses due to—</w:t>
      </w:r>
    </w:p>
    <w:p xmlns:tce="http://www.TCE.com">
      <w:pPr>
        <w:pStyle w:val="BodyText"/>
        <w:ind w:left="2160"/>
      </w:pPr>
      <w:r>
        <w:t>(i) Theft;</w:t>
      </w:r>
    </w:p>
    <w:p xmlns:tce="http://www.TCE.com">
      <w:pPr>
        <w:pStyle w:val="BodyText"/>
        <w:ind w:left="2160"/>
      </w:pPr>
      <w:r>
        <w:t>(ii) Inadequate storage;</w:t>
      </w:r>
    </w:p>
    <w:p xmlns:tce="http://www.TCE.com">
      <w:pPr>
        <w:pStyle w:val="BodyText"/>
        <w:ind w:left="2160"/>
      </w:pPr>
      <w:r>
        <w:t>(iii) Lack of physical security; or</w:t>
      </w:r>
    </w:p>
    <w:p xmlns:tce="http://www.TCE.com">
      <w:pPr>
        <w:pStyle w:val="BodyText"/>
        <w:ind w:left="2160"/>
      </w:pPr>
      <w:r>
        <w:t>(iv) “Acts of God.”</w:t>
      </w:r>
    </w:p>
    <w:p xmlns:tce="http://www.TCE.com">
      <w:pPr>
        <w:pStyle w:val="BodyText"/>
        <w:ind w:left="1440"/>
      </w:pPr>
      <w:r>
        <w:t>(4) This reporting requirement does not change any liability provisions or other reporting requirements that may exist under this contract.</w:t>
      </w:r>
    </w:p>
    <w:p xmlns:tce="http://www.TCE.com">
      <w:pPr>
        <w:pStyle w:val="BodyText"/>
      </w:pPr>
      <w:r>
        <w:t>(End of clause)</w:t>
      </w:r>
    </w:p>
    <!--Topic unique_2498-->
    <w:p xmlns:tce="http://www.TCE.com">
      <w:pPr>
        <w:pStyle w:val="Heading6"/>
      </w:pPr>
      <w:bookmarkStart w:id="6867" w:name="_Numd19e132895"/>
      <w:bookmarkStart w:id="6868" w:name="_Refd19e132895"/>
      <w:bookmarkStart w:id="6869" w:name="_Tocd19e132895"/>
      <w:r>
        <w:t/>
      </w:r>
      <w:r>
        <w:t>252.245-7003</w:t>
      </w:r>
      <w:r>
        <w:t xml:space="preserve"> Contractor PropertyManagement System Administration.</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_Numd19e94700 \h </w:instrText>
      </w:r>
      <w:r>
        <w:fldChar w:fldCharType="separate"/>
      </w:r>
      <w:rPr>
        <w:color w:val="0000FF"/>
      </w:rPr>
      <w:r>
        <w:rPr>
          <w:u w:val="single"/>
        </w:rPr>
        <w:t>245.107</w:t>
      </w:r>
      <w:r>
        <w:rPr>
          <w:color w:val="0000FF"/>
        </w:rPr>
        <w:fldChar w:fldCharType="end"/>
      </w:r>
      <w:r>
        <w:t xml:space="preserve"> (5),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_Numd19e132002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522-->
    <w:p xmlns:tce="http://www.TCE.com">
      <w:pPr>
        <w:pStyle w:val="Heading6"/>
      </w:pPr>
      <w:bookmarkStart w:id="6870" w:name="_Numd19e132966"/>
      <w:bookmarkStart w:id="6871" w:name="_Refd19e132966"/>
      <w:bookmarkStart w:id="6872" w:name="_Tocd19e132966"/>
      <w:r>
        <w:t/>
      </w:r>
      <w:r>
        <w:t>252.245-7004</w:t>
      </w:r>
      <w:r>
        <w:t xml:space="preserve"> Reporting, Reutilization, and Disposal.</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_Numd19e94700 \h </w:instrText>
      </w:r>
      <w:r>
        <w:fldChar w:fldCharType="separate"/>
      </w:r>
      <w:rPr>
        <w:color w:val="0000FF"/>
      </w:rPr>
      <w:r>
        <w:rPr>
          <w:u w:val="single"/>
        </w:rPr>
        <w:t>245.107</w:t>
      </w:r>
      <w:r>
        <w:rPr>
          <w:color w:val="0000FF"/>
        </w:rPr>
        <w:fldChar w:fldCharType="end"/>
      </w:r>
      <w:r>
        <w:t xml:space="preserve"> (5), use the following clause:</w:t>
      </w:r>
    </w:p>
    <w:p xmlns:tce="http://www.TCE.com">
      <w:pPr>
        <w:pStyle w:val="BodyText"/>
      </w:pPr>
      <w:r>
        <w:t>REPORTING, REUTILIZATION, AND DISPOSAL (DEC 2017)</w:t>
      </w:r>
    </w:p>
    <w:p xmlns:tce="http://www.TCE.com">
      <w:pPr>
        <w:pStyle w:val="BodyText"/>
        <w:ind w:left="720"/>
      </w:pPr>
      <w:r>
        <w:t xml:space="preserve">(a) </w:t>
      </w:r>
      <w:r>
        <w:rPr>
          <w:i/>
        </w:rPr>
        <w:t>Definitions.</w:t>
      </w:r>
      <w:r>
        <w:t xml:space="preserve"> As used in this clause—</w:t>
      </w:r>
    </w:p>
    <w:p xmlns:tce="http://www.TCE.com">
      <w:pPr>
        <w:pStyle w:val="BodyText"/>
        <w:ind w:left="1440"/>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ind w:left="1440"/>
      </w:pPr>
      <w:r>
        <w:t>(2) “Export-controlled items” means items subject to the Export Administration Regulations (EAR) (15 CFR parts 730-774) or the International Traffic in Arms Regulations [(ITAR)] (22 CFR parts 120-130). The term includes—</w:t>
      </w:r>
    </w:p>
    <w:p xmlns:tce="http://www.TCE.com">
      <w:pPr>
        <w:pStyle w:val="BodyText"/>
        <w:ind w:left="2160"/>
      </w:pPr>
      <w:r>
        <w:t>(i) “Defense items,” defined in the Arms Export Control Act, 22 U.S.C. 2778(j)(4)(A), as defense articles, defense services, and related technical data, etc.; and</w:t>
      </w:r>
    </w:p>
    <w:p xmlns:tce="http://www.TCE.com">
      <w:pPr>
        <w:pStyle w:val="BodyText"/>
        <w:ind w:left="2160"/>
      </w:pPr>
      <w:r>
        <w:t>(ii) “Items,” defined in the EAR as “commodities,” “software,” and “technology,” terms that are also defined in the EAR, 15 CFR 772.1.</w:t>
      </w:r>
    </w:p>
    <w:p xmlns:tce="http://www.TCE.com">
      <w:pPr>
        <w:pStyle w:val="BodyText"/>
        <w:ind w:left="1440"/>
      </w:pPr>
      <w:r>
        <w:t>(3) “Ineligible transferees” means individuals, entities, or countries—</w:t>
      </w:r>
    </w:p>
    <w:p xmlns:tce="http://www.TCE.com">
      <w:pPr>
        <w:pStyle w:val="BodyText"/>
        <w:ind w:left="2160"/>
      </w:pPr>
      <w:r>
        <w:t>(i) Excluded from Federal programs by the General Services Administration as identified in the System for Award Management Exclusions located at https://www.acquisition.gov;</w:t>
      </w:r>
    </w:p>
    <w:p xmlns:tce="http://www.TCE.com">
      <w:pPr>
        <w:pStyle w:val="BodyText"/>
        <w:ind w:left="2160"/>
      </w:pPr>
      <w:r>
        <w:t>(ii) Delinquent on obligations to the U.S. Government under surplus sales contracts;</w:t>
      </w:r>
    </w:p>
    <w:p xmlns:tce="http://www.TCE.com">
      <w:pPr>
        <w:pStyle w:val="BodyText"/>
        <w:ind w:left="2160"/>
      </w:pPr>
      <w:r>
        <w:t>(iii) Designated by the Department of Defense as ineligible, debarred, or suspended from defense contracts; or</w:t>
      </w:r>
    </w:p>
    <w:p xmlns:tce="http://www.TCE.com">
      <w:pPr>
        <w:pStyle w:val="BodyText"/>
        <w:ind w:left="2160"/>
      </w:pPr>
      <w:r>
        <w:t>(iv)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ind w:left="1440"/>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ind w:left="1440"/>
      </w:pPr>
      <w:r>
        <w:t>(5) “Serviceable or usable property” means property with potential for reutilization or sale “as is” or with minor repairs or alterations.</w:t>
      </w:r>
    </w:p>
    <w:p xmlns:tce="http://www.TCE.com">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xmlns:tce="http://www.TCE.com">
      <w:pPr>
        <w:pStyle w:val="BodyText"/>
        <w:ind w:left="1440"/>
      </w:pPr>
      <w:r>
        <w:t>(1) The SF 1428 shall contain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(FSG)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2160"/>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xmlns:tce="http://www.TCE.com">
      <w:pPr>
        <w:pStyle w:val="BodyText"/>
        <w:ind w:left="1440"/>
      </w:pPr>
      <w:r>
        <w:t>(2) If the schedules are acceptable, the plant clearance officer shall complete and send the Contractor a DD Form 1637, Notice of Acceptance of Inventory.</w:t>
      </w:r>
    </w:p>
    <w:p xmlns:tce="http://www.TCE.com">
      <w:pPr>
        <w:pStyle w:val="BodyText"/>
        <w:ind w:left="720"/>
      </w:pPr>
      <w:r>
        <w:t xml:space="preserve">(c) </w:t>
      </w:r>
      <w:r>
        <w:rPr>
          <w:i/>
        </w:rPr>
        <w:t xml:space="preserve">Proceeds from sales of surplus property. </w:t>
      </w:r>
      <w:r>
        <w:t>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ind w:left="720"/>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xmlns:tce="http://www.TCE.com">
      <w:pPr>
        <w:pStyle w:val="BodyText"/>
        <w:ind w:left="720"/>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xmlns:tce="http://www.TCE.com">
      <w:pPr>
        <w:pStyle w:val="BodyText"/>
        <w:ind w:left="720"/>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(h) </w:t>
      </w:r>
      <w:r>
        <w:rPr>
          <w:i/>
        </w:rPr>
        <w:t>Disposal of scrap.</w:t>
      </w:r>
      <w:r>
        <w:t/>
      </w:r>
    </w:p>
    <w:p xmlns:tce="http://www.TCE.com">
      <w:pPr>
        <w:pStyle w:val="BodyText"/>
        <w:ind w:left="1440"/>
      </w:pPr>
      <w:r>
        <w:t xml:space="preserve">(1) </w:t>
      </w:r>
      <w:r>
        <w:rPr>
          <w:i/>
        </w:rPr>
        <w:t>Contractor with scrap procedures.</w:t>
      </w:r>
      <w:r>
        <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 xml:space="preserve">(2) </w:t>
      </w:r>
      <w:r>
        <w:rPr>
          <w:i/>
        </w:rPr>
        <w:t>Scrap warranty.</w:t>
      </w:r>
      <w:r>
        <w:t xml:space="preserve"> The plant clearance officer may require the Contractor to secure from scrap buyers a DD Form 1639, Scrap Warranty.</w:t>
      </w:r>
    </w:p>
    <w:p xmlns:tce="http://www.TCE.com">
      <w:pPr>
        <w:pStyle w:val="BodyText"/>
        <w:ind w:left="2160"/>
      </w:pPr>
      <w:r>
        <w:t xml:space="preserve">(i) </w:t>
      </w:r>
      <w:r>
        <w:rPr>
          <w:i/>
        </w:rPr>
        <w:t>Sale of surplus Contractor inventory.</w:t>
      </w:r>
      <w:r>
        <w:t/>
      </w:r>
    </w:p>
    <w:p xmlns:tce="http://www.TCE.com">
      <w:pPr>
        <w:pStyle w:val="BodyText"/>
        <w:ind w:left="1440"/>
      </w:pPr>
      <w:r>
        <w:t>(1) The Contractor shall conduct sales of contractor inventory (both useable property and scrap) in accordance with the requirements of this contract and plant clearance officer direction.</w:t>
      </w:r>
    </w:p>
    <w:p xmlns:tce="http://www.TCE.com">
      <w:pPr>
        <w:pStyle w:val="BodyText"/>
        <w:ind w:left="1440"/>
      </w:pPr>
      <w:r>
        <w:t>(2) Any sales contracts or other documents transferring title shall include the following statement:</w:t>
      </w:r>
    </w:p>
    <w:p xmlns:tce="http://www.TCE.com">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xmlns:tce="http://www.TCE.com">
      <w:pPr>
        <w:pStyle w:val="BodyText"/>
        <w:ind w:left="720"/>
      </w:pPr>
      <w:r>
        <w:t xml:space="preserve">(j) </w:t>
      </w:r>
      <w:r>
        <w:rPr>
          <w:i/>
        </w:rPr>
        <w:t>Restrictions on purchase or retention of Contractor inventory.</w:t>
      </w:r>
      <w:r>
        <w:t/>
      </w:r>
    </w:p>
    <w:p xmlns:tce="http://www.TCE.com">
      <w:pPr>
        <w:pStyle w:val="BodyText"/>
      </w:pPr>
      <w:r>
        <w:t>(1) The Contractor may not knowingly sell the inventory to any person or that person's agent, employee, or household member if that person—</w:t>
      </w:r>
    </w:p>
    <w:p xmlns:tce="http://www.TCE.com">
      <w:pPr>
        <w:pStyle w:val="BodyText"/>
        <w:ind w:left="2160"/>
      </w:pPr>
      <w:r>
        <w:t>(i) Is a civilian employee of the DoD or the U.S. Coast Guard;</w:t>
      </w:r>
    </w:p>
    <w:p xmlns:tce="http://www.TCE.com">
      <w:pPr>
        <w:pStyle w:val="BodyText"/>
      </w:pPr>
      <w:r>
        <w:t>(ii) Is a member of the armed forces of the United States, including the U.S. Coast Guard; or</w:t>
      </w:r>
    </w:p>
    <w:p xmlns:tce="http://www.TCE.com">
      <w:pPr>
        <w:pStyle w:val="BodyText"/>
        <w:ind w:left="2160"/>
      </w:pPr>
      <w:r>
        <w:t>(iii) Has any functional or supervisory responsibilities for or within the DoD’s property disposal/disposition or plant clearance programs or for the disposal of contractor inventory.</w:t>
      </w:r>
    </w:p>
    <w:p xmlns:tce="http://www.TCE.com">
      <w:pPr>
        <w:pStyle w:val="BodyText"/>
        <w:ind w:left="1440"/>
      </w:pPr>
      <w:r>
        <w:t>(2) The Contractor may conduct Internet-based sales, to include use of a third party.</w:t>
      </w:r>
    </w:p>
    <w:p xmlns:tce="http://www.TCE.com">
      <w:pPr>
        <w:pStyle w:val="BodyText"/>
        <w:ind w:left="1440"/>
      </w:pPr>
      <w:r>
        <w:t>(3) If the Contractor wishes to bid on the sale, the Contractor or its employees shall submit bids to the plant clearance officer prior to soliciting bids from other prospective bidders.</w:t>
      </w:r>
    </w:p>
    <w:p xmlns:tce="http://www.TCE.com">
      <w:pPr>
        <w:pStyle w:val="BodyText"/>
        <w:ind w:left="1440"/>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xmlns:tce="http://www.TCE.com">
      <w:pPr>
        <w:pStyle w:val="BodyText"/>
        <w:ind w:left="1440"/>
      </w:pPr>
      <w:r>
        <w:t>(5) The Contractor shall solicit bids at least 15 calendar days before bid opening to allow adequate opportunity to inspect the property and prepare bids.</w:t>
      </w:r>
    </w:p>
    <w:p xmlns:tce="http://www.TCE.com">
      <w:pPr>
        <w:pStyle w:val="BodyText"/>
        <w:ind w:left="1440"/>
      </w:pPr>
      <w:r>
        <w:t>(6) For large sales, the Contractor may use summary lists of items offered as bid sheets with detailed descriptions attached.</w:t>
      </w:r>
    </w:p>
    <w:p xmlns:tce="http://www.TCE.com">
      <w:pPr>
        <w:pStyle w:val="BodyText"/>
        <w:ind w:left="1440"/>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xmlns:tce="http://www.TCE.com">
      <w:pPr>
        <w:pStyle w:val="BodyText"/>
        <w:ind w:left="1440"/>
      </w:pPr>
      <w:r>
        <w:t>(8) The plant clearance officer or representative will witness the bid opening. The Contractor shall submit, either electronically or manually, two copies of the bid abstract.</w:t>
      </w:r>
    </w:p>
    <w:p xmlns:tce="http://www.TCE.com">
      <w:pPr>
        <w:pStyle w:val="BodyText"/>
        <w:ind w:left="1440"/>
      </w:pPr>
      <w:r>
        <w:t>(9) The following terms and conditions shall be included in sales contracts involving the demilitarization, mutilation, or destruction of property:</w:t>
      </w:r>
    </w:p>
    <w:p xmlns:tce="http://www.TCE.com">
      <w:pPr>
        <w:pStyle w:val="BodyText"/>
        <w:ind w:left="2160"/>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160"/>
      </w:pPr>
      <w:r>
        <w:t xml:space="preserve">(ii) </w:t>
      </w:r>
      <w:r>
        <w:rPr>
          <w:i/>
        </w:rPr>
        <w:t>Demilitarization, mutilation, or destruction off Contractor or subcontractor premises.</w:t>
      </w:r>
      <w:r>
        <w:t/>
      </w:r>
    </w:p>
    <w:p xmlns:tce="http://www.TCE.com">
      <w:pPr>
        <w:pStyle w:val="BodyText"/>
        <w:ind w:left="2880"/>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880"/>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xmlns:tce="http://www.TCE.com">
      <w:pPr>
        <w:pStyle w:val="BodyText"/>
        <w:ind w:left="2880"/>
      </w:pPr>
      <w:r>
        <w:t>(C) The Purchaser agrees to assume all costs incident to the demilitarization and to restore the working area to its present condition after removing the demilitarized property.</w:t>
      </w:r>
    </w:p>
    <w:p xmlns:tce="http://www.TCE.com">
      <w:pPr>
        <w:pStyle w:val="BodyText"/>
        <w:ind w:left="2160"/>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pPr>
      <w:r>
        <w:t>(End of clause)</w:t>
      </w:r>
    </w:p>
    <!--Topic unique_2692-->
    <w:p xmlns:tce="http://www.TCE.com">
      <w:pPr>
        <w:pStyle w:val="Heading5"/>
      </w:pPr>
      <w:bookmarkStart w:id="6873" w:name="_Numd19e133164"/>
      <w:bookmarkStart w:id="6874" w:name="_Refd19e133164"/>
      <w:bookmarkStart w:id="6875" w:name="_Tocd19e133164"/>
      <w:r>
        <w:t/>
      </w:r>
      <w:r>
        <w:t>252.246</w:t>
      </w:r>
      <w:r>
        <w:t xml:space="preserve"> RESERVED</w:t>
      </w:r>
      <w:bookmarkEnd w:id="6874"/>
      <w:bookmarkEnd w:id="6875"/>
      <w:bookmarkEnd w:id="6873"/>
    </w:p>
    <!--Topic unique_2693-->
    <w:p xmlns:tce="http://www.TCE.com">
      <w:pPr>
        <w:pStyle w:val="Heading6"/>
      </w:pPr>
      <w:bookmarkStart w:id="6876" w:name="_Numd19e133177"/>
      <w:bookmarkStart w:id="6877" w:name="_Refd19e133177"/>
      <w:bookmarkStart w:id="6878" w:name="_Tocd19e133177"/>
      <w:r>
        <w:t/>
      </w:r>
      <w:r>
        <w:t>252.246-7000</w:t>
      </w:r>
      <w:r>
        <w:t xml:space="preserve"> Reserved.</w:t>
      </w:r>
      <w:bookmarkEnd w:id="6877"/>
      <w:bookmarkEnd w:id="6878"/>
      <w:bookmarkEnd w:id="6876"/>
    </w:p>
    <!--Topic unique_1743-->
    <w:p xmlns:tce="http://www.TCE.com">
      <w:pPr>
        <w:pStyle w:val="Heading6"/>
      </w:pPr>
      <w:bookmarkStart w:id="6879" w:name="_Numd19e133192"/>
      <w:bookmarkStart w:id="6880" w:name="_Refd19e133192"/>
      <w:bookmarkStart w:id="6881" w:name="_Tocd19e133192"/>
      <w:r>
        <w:t/>
      </w:r>
      <w:r>
        <w:t>252.246-7001</w:t>
      </w:r>
      <w:r>
        <w:t xml:space="preserve"> Warranty of Data.</w:t>
      </w:r>
      <w:bookmarkEnd w:id="6880"/>
      <w:bookmarkEnd w:id="6881"/>
      <w:bookmarkEnd w:id="6879"/>
    </w:p>
    <w:p xmlns:tce="http://www.TCE.com">
      <w:pPr>
        <w:pStyle w:val="BodyText"/>
      </w:pPr>
      <w:r>
        <w:t xml:space="preserve">Basic. As prescribed in </w:t>
      </w:r>
      <w:r>
        <w:rPr>
          <w:color w:val="0000FF"/>
        </w:rPr>
        <w:fldChar w:fldCharType="begin"/>
      </w:r>
      <w:r>
        <w:rPr>
          <w:color w:val="0000FF"/>
        </w:rPr>
        <w:instrText xml:space="preserve"> REF _Numd19e96834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_Numd19e96834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_Numd19e96834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34-->
    <w:p xmlns:tce="http://www.TCE.com">
      <w:pPr>
        <w:pStyle w:val="Heading6"/>
      </w:pPr>
      <w:bookmarkStart w:id="6882" w:name="_Numd19e133389"/>
      <w:bookmarkStart w:id="6883" w:name="_Refd19e133389"/>
      <w:bookmarkStart w:id="6884" w:name="_Tocd19e133389"/>
      <w:r>
        <w:t/>
      </w:r>
      <w:r>
        <w:t>252.246-7002</w:t>
      </w:r>
      <w:r>
        <w:t xml:space="preserve"> Warranty of Construction (Germany).</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_Numd19e96834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675-->
    <w:p xmlns:tce="http://www.TCE.com">
      <w:pPr>
        <w:pStyle w:val="Heading6"/>
      </w:pPr>
      <w:bookmarkStart w:id="6885" w:name="_Numd19e133447"/>
      <w:bookmarkStart w:id="6886" w:name="_Refd19e133447"/>
      <w:bookmarkStart w:id="6887" w:name="_Tocd19e133447"/>
      <w:r>
        <w:t/>
      </w:r>
      <w:r>
        <w:t>252.246-7003</w:t>
      </w:r>
      <w:r>
        <w:t xml:space="preserve"> Notification of Potential Safety Issues.</w:t>
      </w:r>
      <w:bookmarkEnd w:id="6886"/>
      <w:bookmarkEnd w:id="6887"/>
      <w:bookmarkEnd w:id="6885"/>
    </w:p>
    <w:p xmlns:tce="http://www.TCE.com">
      <w:pPr>
        <w:pStyle w:val="BodyText"/>
      </w:pPr>
      <w:r>
        <w:t xml:space="preserve">As prescribed in </w:t>
      </w:r>
      <w:r>
        <w:rPr>
          <w:color w:val="0000FF"/>
        </w:rPr>
        <w:fldChar w:fldCharType="begin"/>
      </w:r>
      <w:r>
        <w:rPr>
          <w:color w:val="0000FF"/>
        </w:rPr>
        <w:instrText xml:space="preserve"> REF _Numd19e96112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(JUN 2013)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(f)(1)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items,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676-->
    <w:p xmlns:tce="http://www.TCE.com">
      <w:pPr>
        <w:pStyle w:val="Heading6"/>
      </w:pPr>
      <w:bookmarkStart w:id="6888" w:name="_Numd19e133532"/>
      <w:bookmarkStart w:id="6889" w:name="_Refd19e133532"/>
      <w:bookmarkStart w:id="6890" w:name="_Tocd19e133532"/>
      <w:r>
        <w:t/>
      </w:r>
      <w:r>
        <w:t>252.246-7004</w:t>
      </w:r>
      <w:r>
        <w:t xml:space="preserve"> Safety of Facilities, Infrastructure, and Equipment for Military Operations.</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_Numd19e96075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35-->
    <w:p xmlns:tce="http://www.TCE.com">
      <w:pPr>
        <w:pStyle w:val="Heading6"/>
      </w:pPr>
      <w:bookmarkStart w:id="6891" w:name="_Numd19e133583"/>
      <w:bookmarkStart w:id="6892" w:name="_Refd19e133583"/>
      <w:bookmarkStart w:id="6893" w:name="_Tocd19e133583"/>
      <w:r>
        <w:t/>
      </w:r>
      <w:r>
        <w:t>252.246-7005</w:t>
      </w:r>
      <w:r>
        <w:t xml:space="preserve"> Notice of Warranty Tracking of Serialized Items.</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_Numd19e96834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_Numd19e133637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_Numd19e133637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36-->
    <w:p xmlns:tce="http://www.TCE.com">
      <w:pPr>
        <w:pStyle w:val="Heading6"/>
      </w:pPr>
      <w:bookmarkStart w:id="6894" w:name="_Numd19e133637"/>
      <w:bookmarkStart w:id="6895" w:name="_Refd19e133637"/>
      <w:bookmarkStart w:id="6896" w:name="_Tocd19e133637"/>
      <w:r>
        <w:t/>
      </w:r>
      <w:r>
        <w:t>252.246-7006</w:t>
      </w:r>
      <w:r>
        <w:t xml:space="preserve"> Warranty Tracking of Serialized Items.</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_Numd19e96834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10-->
    <w:p xmlns:tce="http://www.TCE.com">
      <w:pPr>
        <w:pStyle w:val="Heading6"/>
      </w:pPr>
      <w:bookmarkStart w:id="6897" w:name="_Numd19e133725"/>
      <w:bookmarkStart w:id="6898" w:name="_Refd19e133725"/>
      <w:bookmarkStart w:id="6899" w:name="_Tocd19e133725"/>
      <w:r>
        <w:t/>
      </w:r>
      <w:r>
        <w:t>252.246-7007</w:t>
      </w:r>
      <w:r>
        <w:t xml:space="preserve"> Contractor Counterfeit Electronic Part Detection and Avoidance System.</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_Numd19e97124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(AUG 2016)</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_Numd19e76554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_Numd19e133839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_Numd19e133839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_Numd19e132498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(e) The Contractor shall include the substance of this clause, excluding the introductory text and including only paragraphs (a) through (e), in subcontracts, including subcontracts for commercial items, for electronic parts or assemblies containing electronic parts.</w:t>
      </w:r>
    </w:p>
    <w:p xmlns:tce="http://www.TCE.com">
      <w:pPr>
        <w:pStyle w:val="BodyText"/>
      </w:pPr>
      <w:r>
        <w:t>(End of clause)</w:t>
      </w:r>
    </w:p>
    <!--Topic unique_678-->
    <w:p xmlns:tce="http://www.TCE.com">
      <w:pPr>
        <w:pStyle w:val="Heading6"/>
      </w:pPr>
      <w:bookmarkStart w:id="6900" w:name="_Numd19e133839"/>
      <w:bookmarkStart w:id="6901" w:name="_Refd19e133839"/>
      <w:bookmarkStart w:id="6902" w:name="_Tocd19e133839"/>
      <w:r>
        <w:t/>
      </w:r>
      <w:r>
        <w:t>252.246-7008</w:t>
      </w:r>
      <w:r>
        <w:t xml:space="preserve"> Sources of Electronic Parts.</w:t>
      </w:r>
      <w:bookmarkEnd w:id="6901"/>
      <w:bookmarkEnd w:id="6902"/>
      <w:bookmarkEnd w:id="6900"/>
    </w:p>
    <w:p xmlns:tce="http://www.TCE.com">
      <w:pPr>
        <w:pStyle w:val="BodyText"/>
      </w:pPr>
      <w:r>
        <w:t xml:space="preserve">As prescribed in </w:t>
      </w:r>
      <w:r>
        <w:rPr>
          <w:color w:val="0000FF"/>
        </w:rPr>
        <w:fldChar w:fldCharType="begin"/>
      </w:r>
      <w:r>
        <w:rPr>
          <w:color w:val="0000FF"/>
        </w:rPr>
        <w:instrText xml:space="preserve"> REF _Numd19e97124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(MAY 2018)</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_Numd19e135585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xmlns:tce="http://www.TCE.com">
      <w:pPr>
        <w:pStyle w:val="BodyText"/>
      </w:pPr>
      <w:r>
        <w:t>(End of clause)</w:t>
      </w:r>
    </w:p>
    <!--Topic unique_2694-->
    <w:p xmlns:tce="http://www.TCE.com">
      <w:pPr>
        <w:pStyle w:val="Heading5"/>
      </w:pPr>
      <w:bookmarkStart w:id="6903" w:name="_Numd19e133982"/>
      <w:bookmarkStart w:id="6904" w:name="_Refd19e133982"/>
      <w:bookmarkStart w:id="6905" w:name="_Tocd19e133982"/>
      <w:r>
        <w:t/>
      </w:r>
      <w:r>
        <w:t>252.247</w:t>
      </w:r>
      <w:r>
        <w:t xml:space="preserve"> RESERVED</w:t>
      </w:r>
      <w:bookmarkEnd w:id="6904"/>
      <w:bookmarkEnd w:id="6905"/>
      <w:bookmarkEnd w:id="6903"/>
    </w:p>
    <!--Topic unique_2542-->
    <w:p xmlns:tce="http://www.TCE.com">
      <w:pPr>
        <w:pStyle w:val="Heading6"/>
      </w:pPr>
      <w:bookmarkStart w:id="6906" w:name="_Numd19e133995"/>
      <w:bookmarkStart w:id="6907" w:name="_Refd19e133995"/>
      <w:bookmarkStart w:id="6908" w:name="_Tocd19e133995"/>
      <w:r>
        <w:t/>
      </w:r>
      <w:r>
        <w:t>252.247-7000</w:t>
      </w:r>
      <w:r>
        <w:t xml:space="preserve"> Hardship Conditions.</w:t>
      </w:r>
      <w:bookmarkEnd w:id="6907"/>
      <w:bookmarkEnd w:id="6908"/>
      <w:bookmarkEnd w:id="6906"/>
    </w:p>
    <w:p xmlns:tce="http://www.TCE.com">
      <w:pPr>
        <w:pStyle w:val="BodyText"/>
      </w:pPr>
      <w:r>
        <w:t xml:space="preserve">As prescribed in </w:t>
      </w:r>
      <w:r>
        <w:rPr>
          <w:color w:val="0000FF"/>
        </w:rPr>
        <w:fldChar w:fldCharType="begin"/>
      </w:r>
      <w:r>
        <w:rPr>
          <w:color w:val="0000FF"/>
        </w:rPr>
        <w:instrText xml:space="preserve"> REF _Numd19e97694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695-->
    <w:p xmlns:tce="http://www.TCE.com">
      <w:pPr>
        <w:pStyle w:val="Heading6"/>
      </w:pPr>
      <w:bookmarkStart w:id="6909" w:name="_Numd19e134032"/>
      <w:bookmarkStart w:id="6910" w:name="_Refd19e134032"/>
      <w:bookmarkStart w:id="6911" w:name="_Tocd19e134032"/>
      <w:r>
        <w:t/>
      </w:r>
      <w:r>
        <w:t>252.247-7001</w:t>
      </w:r>
      <w:r>
        <w:t xml:space="preserve"> Reserved.</w:t>
      </w:r>
      <w:bookmarkEnd w:id="6910"/>
      <w:bookmarkEnd w:id="6911"/>
      <w:bookmarkEnd w:id="6909"/>
    </w:p>
    <!--Topic unique_2543-->
    <w:p xmlns:tce="http://www.TCE.com">
      <w:pPr>
        <w:pStyle w:val="Heading6"/>
      </w:pPr>
      <w:bookmarkStart w:id="6912" w:name="_Numd19e134046"/>
      <w:bookmarkStart w:id="6913" w:name="_Refd19e134046"/>
      <w:bookmarkStart w:id="6914" w:name="_Tocd19e134046"/>
      <w:r>
        <w:t/>
      </w:r>
      <w:r>
        <w:t>252.247-7002</w:t>
      </w:r>
      <w:r>
        <w:t xml:space="preserve"> Revision of Prices.</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_Numd19e97694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680-->
    <w:p xmlns:tce="http://www.TCE.com">
      <w:pPr>
        <w:pStyle w:val="Heading6"/>
      </w:pPr>
      <w:bookmarkStart w:id="6915" w:name="_Numd19e134159"/>
      <w:bookmarkStart w:id="6916" w:name="_Refd19e134159"/>
      <w:bookmarkStart w:id="6917" w:name="_Tocd19e134159"/>
      <w:r>
        <w:t/>
      </w:r>
      <w:r>
        <w:t>252.247-7003</w:t>
      </w:r>
      <w:r>
        <w:t xml:space="preserve"> Pass-Through of Motor Carrier Fuel Surcharge Adjustment to the Cost Bearer.</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_Numd19e97572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(JUN 2013)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(c) The Contractor shall insert the substance of this clause, including this paragraph (c), in all subcontracts, including subcontracts for commercial items, with motor carriers, brokers, or freight forwarders.</w:t>
      </w:r>
    </w:p>
    <w:p xmlns:tce="http://www.TCE.com">
      <w:pPr>
        <w:pStyle w:val="BodyText"/>
      </w:pPr>
      <w:r>
        <w:t>(End of clause)</w:t>
      </w:r>
    </w:p>
    <!--Topic unique_2696-->
    <w:p xmlns:tce="http://www.TCE.com">
      <w:pPr>
        <w:pStyle w:val="Heading6"/>
      </w:pPr>
      <w:bookmarkStart w:id="6918" w:name="_Numd19e134191"/>
      <w:bookmarkStart w:id="6919" w:name="_Refd19e134191"/>
      <w:bookmarkStart w:id="6920" w:name="_Tocd19e134191"/>
      <w:r>
        <w:t/>
      </w:r>
      <w:r>
        <w:t>252.247-7004</w:t>
      </w:r>
      <w:r>
        <w:t xml:space="preserve"> Reserved.</w:t>
      </w:r>
      <w:bookmarkEnd w:id="6919"/>
      <w:bookmarkEnd w:id="6920"/>
      <w:bookmarkEnd w:id="6918"/>
    </w:p>
    <!--Topic unique_2697-->
    <w:p xmlns:tce="http://www.TCE.com">
      <w:pPr>
        <w:pStyle w:val="Heading6"/>
      </w:pPr>
      <w:bookmarkStart w:id="6921" w:name="_Numd19e134206"/>
      <w:bookmarkStart w:id="6922" w:name="_Refd19e134206"/>
      <w:bookmarkStart w:id="6923" w:name="_Tocd19e134206"/>
      <w:r>
        <w:t/>
      </w:r>
      <w:r>
        <w:t>252.247-7005</w:t>
      </w:r>
      <w:r>
        <w:t xml:space="preserve"> Reserved.</w:t>
      </w:r>
      <w:bookmarkEnd w:id="6922"/>
      <w:bookmarkEnd w:id="6923"/>
      <w:bookmarkEnd w:id="6921"/>
    </w:p>
    <!--Topic unique_2698-->
    <w:p xmlns:tce="http://www.TCE.com">
      <w:pPr>
        <w:pStyle w:val="Heading6"/>
      </w:pPr>
      <w:bookmarkStart w:id="6924" w:name="_Numd19e134220"/>
      <w:bookmarkStart w:id="6925" w:name="_Refd19e134220"/>
      <w:bookmarkStart w:id="6926" w:name="_Tocd19e134220"/>
      <w:r>
        <w:t/>
      </w:r>
      <w:r>
        <w:t>252.247-7006</w:t>
      </w:r>
      <w:r>
        <w:t xml:space="preserve"> Reserved.</w:t>
      </w:r>
      <w:bookmarkEnd w:id="6925"/>
      <w:bookmarkEnd w:id="6926"/>
      <w:bookmarkEnd w:id="6924"/>
    </w:p>
    <!--Topic unique_2544-->
    <w:p xmlns:tce="http://www.TCE.com">
      <w:pPr>
        <w:pStyle w:val="Heading6"/>
      </w:pPr>
      <w:bookmarkStart w:id="6927" w:name="_Numd19e134235"/>
      <w:bookmarkStart w:id="6928" w:name="_Refd19e134235"/>
      <w:bookmarkStart w:id="6929" w:name="_Tocd19e134235"/>
      <w:r>
        <w:t/>
      </w:r>
      <w:r>
        <w:t>252.247-7007</w:t>
      </w:r>
      <w:r>
        <w:t xml:space="preserve"> Liability and Insurance.</w:t>
      </w:r>
      <w:bookmarkEnd w:id="6928"/>
      <w:bookmarkEnd w:id="6929"/>
      <w:bookmarkEnd w:id="6927"/>
    </w:p>
    <w:p xmlns:tce="http://www.TCE.com">
      <w:pPr>
        <w:pStyle w:val="BodyText"/>
      </w:pPr>
      <w:r>
        <w:t xml:space="preserve">As prescribed in </w:t>
      </w:r>
      <w:r>
        <w:rPr>
          <w:color w:val="0000FF"/>
        </w:rPr>
        <w:fldChar w:fldCharType="begin"/>
      </w:r>
      <w:r>
        <w:rPr>
          <w:color w:val="0000FF"/>
        </w:rPr>
        <w:instrText xml:space="preserve"> REF _Numd19e97694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699-->
    <w:p xmlns:tce="http://www.TCE.com">
      <w:pPr>
        <w:pStyle w:val="Heading6"/>
      </w:pPr>
      <w:bookmarkStart w:id="6930" w:name="_Numd19e134315"/>
      <w:bookmarkStart w:id="6931" w:name="_Refd19e134315"/>
      <w:bookmarkStart w:id="6932" w:name="_Tocd19e134315"/>
      <w:r>
        <w:t/>
      </w:r>
      <w:r>
        <w:t>252.247-7008</w:t>
      </w:r>
      <w:r>
        <w:t xml:space="preserve"> Reserved.</w:t>
      </w:r>
      <w:bookmarkEnd w:id="6931"/>
      <w:bookmarkEnd w:id="6932"/>
      <w:bookmarkEnd w:id="6930"/>
    </w:p>
    <!--Topic unique_2700-->
    <w:p xmlns:tce="http://www.TCE.com">
      <w:pPr>
        <w:pStyle w:val="Heading6"/>
      </w:pPr>
      <w:bookmarkStart w:id="6933" w:name="_Numd19e134330"/>
      <w:bookmarkStart w:id="6934" w:name="_Refd19e134330"/>
      <w:bookmarkStart w:id="6935" w:name="_Tocd19e134330"/>
      <w:r>
        <w:t/>
      </w:r>
      <w:r>
        <w:t>252.247-7009</w:t>
      </w:r>
      <w:r>
        <w:t xml:space="preserve"> Reserved.</w:t>
      </w:r>
      <w:bookmarkEnd w:id="6934"/>
      <w:bookmarkEnd w:id="6935"/>
      <w:bookmarkEnd w:id="6933"/>
    </w:p>
    <!--Topic unique_2701-->
    <w:p xmlns:tce="http://www.TCE.com">
      <w:pPr>
        <w:pStyle w:val="Heading6"/>
      </w:pPr>
      <w:bookmarkStart w:id="6936" w:name="_Numd19e134344"/>
      <w:bookmarkStart w:id="6937" w:name="_Refd19e134344"/>
      <w:bookmarkStart w:id="6938" w:name="_Tocd19e134344"/>
      <w:r>
        <w:t/>
      </w:r>
      <w:r>
        <w:t>252.247-7010</w:t>
      </w:r>
      <w:r>
        <w:t xml:space="preserve"> Reserved.</w:t>
      </w:r>
      <w:bookmarkEnd w:id="6937"/>
      <w:bookmarkEnd w:id="6938"/>
      <w:bookmarkEnd w:id="6936"/>
    </w:p>
    <!--Topic unique_2702-->
    <w:p xmlns:tce="http://www.TCE.com">
      <w:pPr>
        <w:pStyle w:val="Heading6"/>
      </w:pPr>
      <w:bookmarkStart w:id="6939" w:name="_Numd19e134359"/>
      <w:bookmarkStart w:id="6940" w:name="_Refd19e134359"/>
      <w:bookmarkStart w:id="6941" w:name="_Tocd19e134359"/>
      <w:r>
        <w:t/>
      </w:r>
      <w:r>
        <w:t>252.247-7011</w:t>
      </w:r>
      <w:r>
        <w:t xml:space="preserve"> Reserved.</w:t>
      </w:r>
      <w:bookmarkEnd w:id="6940"/>
      <w:bookmarkEnd w:id="6941"/>
      <w:bookmarkEnd w:id="6939"/>
    </w:p>
    <!--Topic unique_2703-->
    <w:p xmlns:tce="http://www.TCE.com">
      <w:pPr>
        <w:pStyle w:val="Heading6"/>
      </w:pPr>
      <w:bookmarkStart w:id="6942" w:name="_Numd19e134373"/>
      <w:bookmarkStart w:id="6943" w:name="_Refd19e134373"/>
      <w:bookmarkStart w:id="6944" w:name="_Tocd19e134373"/>
      <w:r>
        <w:t/>
      </w:r>
      <w:r>
        <w:t>252.247-7012</w:t>
      </w:r>
      <w:r>
        <w:t xml:space="preserve"> Reserved.</w:t>
      </w:r>
      <w:bookmarkEnd w:id="6943"/>
      <w:bookmarkEnd w:id="6944"/>
      <w:bookmarkEnd w:id="6942"/>
    </w:p>
    <!--Topic unique_2704-->
    <w:p xmlns:tce="http://www.TCE.com">
      <w:pPr>
        <w:pStyle w:val="Heading6"/>
      </w:pPr>
      <w:bookmarkStart w:id="6945" w:name="_Numd19e134388"/>
      <w:bookmarkStart w:id="6946" w:name="_Refd19e134388"/>
      <w:bookmarkStart w:id="6947" w:name="_Tocd19e134388"/>
      <w:r>
        <w:t/>
      </w:r>
      <w:r>
        <w:t>252.247-7013</w:t>
      </w:r>
      <w:r>
        <w:t xml:space="preserve"> Reserved.</w:t>
      </w:r>
      <w:bookmarkEnd w:id="6946"/>
      <w:bookmarkEnd w:id="6947"/>
      <w:bookmarkEnd w:id="6945"/>
    </w:p>
    <!--Topic unique_2547-->
    <w:p xmlns:tce="http://www.TCE.com">
      <w:pPr>
        <w:pStyle w:val="Heading6"/>
      </w:pPr>
      <w:bookmarkStart w:id="6948" w:name="_Numd19e134402"/>
      <w:bookmarkStart w:id="6949" w:name="_Refd19e134402"/>
      <w:bookmarkStart w:id="6950" w:name="_Tocd19e134402"/>
      <w:r>
        <w:t/>
      </w:r>
      <w:r>
        <w:t>252.247-7014</w:t>
      </w:r>
      <w:r>
        <w:t xml:space="preserve"> Demurrage.</w:t>
      </w:r>
      <w:bookmarkEnd w:id="6949"/>
      <w:bookmarkEnd w:id="6950"/>
      <w:bookmarkEnd w:id="6948"/>
    </w:p>
    <w:p xmlns:tce="http://www.TCE.com">
      <w:pPr>
        <w:pStyle w:val="BodyText"/>
      </w:pPr>
      <w:r>
        <w:t xml:space="preserve">As prescribed in </w:t>
      </w:r>
      <w:r>
        <w:rPr>
          <w:color w:val="0000FF"/>
        </w:rPr>
        <w:fldChar w:fldCharType="begin"/>
      </w:r>
      <w:r>
        <w:rPr>
          <w:color w:val="0000FF"/>
        </w:rPr>
        <w:instrText xml:space="preserve"> REF _Numd19e97833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05-->
    <w:p xmlns:tce="http://www.TCE.com">
      <w:pPr>
        <w:pStyle w:val="Heading6"/>
      </w:pPr>
      <w:bookmarkStart w:id="6951" w:name="_Numd19e134431"/>
      <w:bookmarkStart w:id="6952" w:name="_Refd19e134431"/>
      <w:bookmarkStart w:id="6953" w:name="_Tocd19e134431"/>
      <w:r>
        <w:t/>
      </w:r>
      <w:r>
        <w:t>252.247-7015</w:t>
      </w:r>
      <w:r>
        <w:t xml:space="preserve"> Reserved.</w:t>
      </w:r>
      <w:bookmarkEnd w:id="6952"/>
      <w:bookmarkEnd w:id="6953"/>
      <w:bookmarkEnd w:id="6951"/>
    </w:p>
    <!--Topic unique_2548-->
    <w:p xmlns:tce="http://www.TCE.com">
      <w:pPr>
        <w:pStyle w:val="Heading6"/>
      </w:pPr>
      <w:bookmarkStart w:id="6954" w:name="_Numd19e134445"/>
      <w:bookmarkStart w:id="6955" w:name="_Refd19e134445"/>
      <w:bookmarkStart w:id="6956" w:name="_Tocd19e134445"/>
      <w:r>
        <w:t/>
      </w:r>
      <w:r>
        <w:t>252.247-7016</w:t>
      </w:r>
      <w:r>
        <w:t xml:space="preserve"> Contractor Liability for Loss or Damage.</w:t>
      </w:r>
      <w:bookmarkEnd w:id="6955"/>
      <w:bookmarkEnd w:id="6956"/>
      <w:bookmarkEnd w:id="6954"/>
    </w:p>
    <w:p xmlns:tce="http://www.TCE.com">
      <w:pPr>
        <w:pStyle w:val="BodyText"/>
      </w:pPr>
      <w:r>
        <w:t xml:space="preserve">As prescribed in </w:t>
      </w:r>
      <w:r>
        <w:rPr>
          <w:color w:val="0000FF"/>
        </w:rPr>
        <w:fldChar w:fldCharType="begin"/>
      </w:r>
      <w:r>
        <w:rPr>
          <w:color w:val="0000FF"/>
        </w:rPr>
        <w:instrText xml:space="preserve"> REF _Numd19e97833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06-->
    <w:p xmlns:tce="http://www.TCE.com">
      <w:pPr>
        <w:pStyle w:val="Heading6"/>
      </w:pPr>
      <w:bookmarkStart w:id="6957" w:name="_Numd19e134508"/>
      <w:bookmarkStart w:id="6958" w:name="_Refd19e134508"/>
      <w:bookmarkStart w:id="6959" w:name="_Tocd19e134508"/>
      <w:r>
        <w:t/>
      </w:r>
      <w:r>
        <w:t>252.247-7017</w:t>
      </w:r>
      <w:r>
        <w:t xml:space="preserve"> Reserved.</w:t>
      </w:r>
      <w:bookmarkEnd w:id="6958"/>
      <w:bookmarkEnd w:id="6959"/>
      <w:bookmarkEnd w:id="6957"/>
    </w:p>
    <!--Topic unique_2707-->
    <w:p xmlns:tce="http://www.TCE.com">
      <w:pPr>
        <w:pStyle w:val="Heading6"/>
      </w:pPr>
      <w:bookmarkStart w:id="6960" w:name="_Numd19e134522"/>
      <w:bookmarkStart w:id="6961" w:name="_Refd19e134522"/>
      <w:bookmarkStart w:id="6962" w:name="_Tocd19e134522"/>
      <w:r>
        <w:t/>
      </w:r>
      <w:r>
        <w:t>252.247-7018</w:t>
      </w:r>
      <w:r>
        <w:t xml:space="preserve"> Reserved.</w:t>
      </w:r>
      <w:bookmarkEnd w:id="6961"/>
      <w:bookmarkEnd w:id="6962"/>
      <w:bookmarkEnd w:id="6960"/>
    </w:p>
    <!--Topic unique_2708-->
    <w:p xmlns:tce="http://www.TCE.com">
      <w:pPr>
        <w:pStyle w:val="Heading6"/>
      </w:pPr>
      <w:bookmarkStart w:id="6963" w:name="_Numd19e134537"/>
      <w:bookmarkStart w:id="6964" w:name="_Refd19e134537"/>
      <w:bookmarkStart w:id="6965" w:name="_Tocd19e134537"/>
      <w:r>
        <w:t/>
      </w:r>
      <w:r>
        <w:t>252.247-7019</w:t>
      </w:r>
      <w:r>
        <w:t xml:space="preserve"> Reserved.</w:t>
      </w:r>
      <w:bookmarkEnd w:id="6964"/>
      <w:bookmarkEnd w:id="6965"/>
      <w:bookmarkEnd w:id="6963"/>
    </w:p>
    <!--Topic unique_2709-->
    <w:p xmlns:tce="http://www.TCE.com">
      <w:pPr>
        <w:pStyle w:val="Heading6"/>
      </w:pPr>
      <w:bookmarkStart w:id="6966" w:name="_Numd19e134551"/>
      <w:bookmarkStart w:id="6967" w:name="_Refd19e134551"/>
      <w:bookmarkStart w:id="6968" w:name="_Tocd19e134551"/>
      <w:r>
        <w:t/>
      </w:r>
      <w:r>
        <w:t>252.247-7020</w:t>
      </w:r>
      <w:r>
        <w:t xml:space="preserve"> Reserved.</w:t>
      </w:r>
      <w:bookmarkEnd w:id="6967"/>
      <w:bookmarkEnd w:id="6968"/>
      <w:bookmarkEnd w:id="6966"/>
    </w:p>
    <!--Topic unique_2710-->
    <w:p xmlns:tce="http://www.TCE.com">
      <w:pPr>
        <w:pStyle w:val="Heading6"/>
      </w:pPr>
      <w:bookmarkStart w:id="6969" w:name="_Numd19e134566"/>
      <w:bookmarkStart w:id="6970" w:name="_Refd19e134566"/>
      <w:bookmarkStart w:id="6971" w:name="_Tocd19e134566"/>
      <w:r>
        <w:t/>
      </w:r>
      <w:r>
        <w:t>252.247-7021</w:t>
      </w:r>
      <w:r>
        <w:t xml:space="preserve"> Reserved.</w:t>
      </w:r>
      <w:bookmarkEnd w:id="6970"/>
      <w:bookmarkEnd w:id="6971"/>
      <w:bookmarkEnd w:id="6969"/>
    </w:p>
    <!--Topic unique_222-->
    <w:p xmlns:tce="http://www.TCE.com">
      <w:pPr>
        <w:pStyle w:val="Heading6"/>
      </w:pPr>
      <w:bookmarkStart w:id="6972" w:name="_Numd19e134580"/>
      <w:bookmarkStart w:id="6973" w:name="_Refd19e134580"/>
      <w:bookmarkStart w:id="6974" w:name="_Tocd19e134580"/>
      <w:r>
        <w:t/>
      </w:r>
      <w:r>
        <w:t>252.247-7022</w:t>
      </w:r>
      <w:r>
        <w:t xml:space="preserve"> Representation of Extent of Transportation by Sea.</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 xml:space="preserve"> (a), use the following provision:</w:t>
      </w:r>
    </w:p>
    <w:p xmlns:tce="http://www.TCE.com">
      <w:pPr>
        <w:pStyle w:val="BodyText"/>
      </w:pPr>
      <w:r>
        <w:t>REPRESENTATION OF EXTENT OF TRANSPORTATION BY SEA (JUN 2019)</w:t>
      </w:r>
    </w:p>
    <w:p xmlns:tce="http://www.TCE.com">
      <w:pPr>
        <w:pStyle w:val="BodyText"/>
        <w:ind w:left="720"/>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xmlns:tce="http://www.TCE.com">
      <w:pPr>
        <w:pStyle w:val="BodyText"/>
        <w:ind w:left="720"/>
      </w:pPr>
      <w:r>
        <w:t xml:space="preserve">(b) </w:t>
      </w:r>
      <w:r>
        <w:rPr>
          <w:i/>
        </w:rPr>
        <w:t>Representation.</w:t>
      </w:r>
      <w:r>
        <w:t xml:space="preserve"> The Offeror represents that it—</w:t>
      </w:r>
    </w:p>
    <w:p xmlns:tce="http://www.TCE.com">
      <w:pPr>
        <w:pStyle w:val="BodyText"/>
      </w:pPr>
      <w:r>
        <w:t>_____ Does anticipate that supplies will be transported by sea in the performance of any contract or subcontract resulting from this solicitation.</w:t>
      </w:r>
    </w:p>
    <w:p xmlns:tce="http://www.TCE.com">
      <w:pPr>
        <w:pStyle w:val="BodyText"/>
      </w:pPr>
      <w:r>
        <w:t>_____ Does not anticipate that supplies will be transported by sea in the performance of any contract or subcontract resulting from this solicitation.</w:t>
      </w:r>
    </w:p>
    <w:p xmlns:tce="http://www.TCE.com">
      <w:pPr>
        <w:pStyle w:val="BodyText"/>
        <w:ind w:left="720"/>
      </w:pPr>
      <w:r>
        <w:t>(c) Any contract resulting from this solicitation will include the Transportation of Supplies by Sea clause.</w:t>
      </w:r>
    </w:p>
    <w:p xmlns:tce="http://www.TCE.com">
      <w:pPr>
        <w:pStyle w:val="BodyText"/>
      </w:pPr>
      <w:r>
        <w:t>(End of provision)</w:t>
      </w:r>
    </w:p>
    <!--Topic unique_683-->
    <w:p xmlns:tce="http://www.TCE.com">
      <w:pPr>
        <w:pStyle w:val="Heading6"/>
      </w:pPr>
      <w:bookmarkStart w:id="6975" w:name="_Numd19e134620"/>
      <w:bookmarkStart w:id="6976" w:name="_Refd19e134620"/>
      <w:bookmarkStart w:id="6977" w:name="_Tocd19e134620"/>
      <w:r>
        <w:t/>
      </w:r>
      <w:r>
        <w:t>252.247-7023</w:t>
      </w:r>
      <w:r>
        <w:t xml:space="preserve"> Transportation of Supplies by Sea.</w:t>
      </w:r>
      <w:bookmarkEnd w:id="6976"/>
      <w:bookmarkEnd w:id="6977"/>
      <w:bookmarkEnd w:id="6975"/>
    </w:p>
    <w:p xmlns:tce="http://www.TCE.com">
      <w:pPr>
        <w:pStyle w:val="BodyText"/>
      </w:pPr>
      <w:r>
        <w:t xml:space="preserve">Basic. 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 xml:space="preserve"> (b) and (b)(1), use the following clause:</w:t>
      </w:r>
    </w:p>
    <w:p xmlns:tce="http://www.TCE.com">
      <w:pPr>
        <w:pStyle w:val="BodyText"/>
      </w:pPr>
      <w:r>
        <w:t>TRANSPORTATION OF SUPPLIES BY SEA—BASIC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Noncommercial items; or</w:t>
      </w:r>
    </w:p>
    <w:p xmlns:tce="http://www.TCE.com">
      <w:pPr>
        <w:pStyle w:val="BodyText"/>
        <w:ind w:left="2880"/>
      </w:pPr>
      <w:r>
        <w:t>(B) Commercial items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xmlns:tce="http://www.TCE.com">
      <w:pPr>
        <w:pStyle w:val="BodyText"/>
        <w:ind w:left="1440"/>
      </w:pPr>
      <w:r>
        <w:t>(1) Notify the Contracting Officer of that fact; and</w:t>
      </w:r>
    </w:p>
    <w:p xmlns:tce="http://www.TCE.com">
      <w:pPr>
        <w:pStyle w:val="BodyText"/>
        <w:ind w:left="1440"/>
      </w:pPr>
      <w:r>
        <w:t>(2)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 xml:space="preserve"> (b) and (b)(2), use the following clause, which uses a different paragraph (b) than the basic clause:</w:t>
      </w:r>
    </w:p>
    <w:p xmlns:tce="http://www.TCE.com">
      <w:pPr>
        <w:pStyle w:val="BodyText"/>
      </w:pPr>
      <w:r>
        <w:t>TRANSPORTATION OF SUPPLIES BY SEA—ALTERNATE 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xmlns:tce="http://www.TCE.com">
      <w:pPr>
        <w:pStyle w:val="BodyText"/>
        <w:ind w:left="1440"/>
      </w:pPr>
      <w:r>
        <w:t>(1) Shall notify the Contracting Officer of that fact; and</w:t>
      </w:r>
    </w:p>
    <w:p xmlns:tce="http://www.TCE.com">
      <w:pPr>
        <w:pStyle w:val="BodyText"/>
        <w:ind w:left="1440"/>
      </w:pPr>
      <w:r>
        <w:t>(2) Hereby agrees to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 xml:space="preserve"> (b) and (b)(3), use the following clause, which uses a different paragraph (b) than the basic clause:</w:t>
      </w:r>
    </w:p>
    <w:p xmlns:tce="http://www.TCE.com">
      <w:pPr>
        <w:pStyle w:val="BodyText"/>
      </w:pPr>
      <w:r>
        <w:t>TRANSPORTATION OF SUPPLIES BY SEA—ALTERNATE II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Topic unique_2711-->
    <w:p xmlns:tce="http://www.TCE.com">
      <w:pPr>
        <w:pStyle w:val="Heading6"/>
      </w:pPr>
      <w:bookmarkStart w:id="6978" w:name="_Numd19e135182"/>
      <w:bookmarkStart w:id="6979" w:name="_Refd19e135182"/>
      <w:bookmarkStart w:id="6980" w:name="_Tocd19e135182"/>
      <w:r>
        <w:t/>
      </w:r>
      <w:r>
        <w:t>252.247-7024</w:t>
      </w:r>
      <w:r>
        <w:t xml:space="preserve"> Reserved.</w:t>
      </w:r>
      <w:bookmarkEnd w:id="6979"/>
      <w:bookmarkEnd w:id="6980"/>
      <w:bookmarkEnd w:id="6978"/>
    </w:p>
    <!--Topic unique_684-->
    <w:p xmlns:tce="http://www.TCE.com">
      <w:pPr>
        <w:pStyle w:val="Heading6"/>
      </w:pPr>
      <w:bookmarkStart w:id="6981" w:name="_Numd19e135197"/>
      <w:bookmarkStart w:id="6982" w:name="_Refd19e135197"/>
      <w:bookmarkStart w:id="6983" w:name="_Tocd19e135197"/>
      <w:r>
        <w:t/>
      </w:r>
      <w:r>
        <w:t>252.247-7025</w:t>
      </w:r>
      <w:r>
        <w:t xml:space="preserve"> Reflagging or Repair Work.</w:t>
      </w:r>
      <w:bookmarkEnd w:id="6982"/>
      <w:bookmarkEnd w:id="6983"/>
      <w:bookmarkEnd w:id="6981"/>
    </w:p>
    <w:p xmlns:tce="http://www.TCE.com">
      <w:pPr>
        <w:pStyle w:val="BodyText"/>
      </w:pPr>
      <w:r>
        <w:t xml:space="preserve">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 xml:space="preserve"> (c), use the following clause:</w:t>
      </w:r>
    </w:p>
    <w:p xmlns:tce="http://www.TCE.com">
      <w:pPr>
        <w:pStyle w:val="BodyText"/>
      </w:pPr>
      <w:r>
        <w:t>REFLAGGING OR REPAIR WORK (JUN 2005)</w:t>
      </w:r>
    </w:p>
    <w:p xmlns:tce="http://www.TCE.com">
      <w:pPr>
        <w:pStyle w:val="BodyText"/>
        <w:ind w:left="720"/>
      </w:pPr>
      <w:r>
        <w:t xml:space="preserve">(a) </w:t>
      </w:r>
      <w:r>
        <w:rPr>
          <w:i/>
        </w:rPr>
        <w:t>Definition.</w:t>
      </w:r>
      <w:r>
        <w:t xml:space="preserve"> “Reflagging or repair work,” as used in this clause,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xmlns:tce="http://www.TCE.com">
      <w:pPr>
        <w:pStyle w:val="BodyText"/>
        <w:ind w:left="1440"/>
      </w:pPr>
      <w:r>
        <w:t>(1) On a vessel for which the Contractor submitted an offer in response to the solicitation for this contract; and</w:t>
      </w:r>
    </w:p>
    <w:p xmlns:tce="http://www.TCE.com">
      <w:pPr>
        <w:pStyle w:val="BodyText"/>
        <w:ind w:left="1440"/>
      </w:pPr>
      <w:r>
        <w:t>(2) Prior to acceptance of the vessel by the Government.</w:t>
      </w:r>
    </w:p>
    <w:p xmlns:tce="http://www.TCE.com">
      <w:pPr>
        <w:pStyle w:val="BodyText"/>
      </w:pPr>
      <w:r>
        <w:t>(End of clause)</w:t>
      </w:r>
    </w:p>
    <!--Topic unique_685-->
    <w:p xmlns:tce="http://www.TCE.com">
      <w:pPr>
        <w:pStyle w:val="Heading6"/>
      </w:pPr>
      <w:bookmarkStart w:id="6984" w:name="_Numd19e135241"/>
      <w:bookmarkStart w:id="6985" w:name="_Refd19e135241"/>
      <w:bookmarkStart w:id="6986" w:name="_Tocd19e135241"/>
      <w:r>
        <w:t/>
      </w:r>
      <w:r>
        <w:t>252.247-7026</w:t>
      </w:r>
      <w:r>
        <w:t xml:space="preserve"> Evaluation Preference for Use of Domestic Shipyards — Applicable to Acquisition of Carriage by Vessel for DoD Cargo in the Coastwise or Noncontiguous Trade.</w:t>
      </w:r>
      <w:bookmarkEnd w:id="6985"/>
      <w:bookmarkEnd w:id="6986"/>
      <w:bookmarkEnd w:id="6984"/>
    </w:p>
    <w:p xmlns:tce="http://www.TCE.com">
      <w:pPr>
        <w:pStyle w:val="BodyText"/>
      </w:pPr>
      <w:r>
        <w:t xml:space="preserve">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 xml:space="preserve"> (d), use the following provision:</w:t>
      </w:r>
    </w:p>
    <w:p xmlns:tce="http://www.TCE.com">
      <w:pPr>
        <w:pStyle w:val="BodyText"/>
      </w:pPr>
      <w:r>
        <w:t>EVALUATION PREFERENCE FOR USE OF DOMESTIC SHIPYARDS — APPLICABLE TO ACQUISITION OF CARRIAGE BY VESSEL FOR DOD CARGO IN THE COASTWISE OR NONCONTIGUOUS TRADE (NOV 2008)</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“Shipyard” means a facility capable of performing overhaul, repair, and maintenance work on covered vessels.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(e) The Department of Defense will provide the information submitted in response to this provision to the congressional defense committees, as required by Section 1017 of Pub. L. 109-364.</w:t>
      </w:r>
    </w:p>
    <w:p xmlns:tce="http://www.TCE.com">
      <w:pPr>
        <w:pStyle w:val="BodyText"/>
      </w:pPr>
      <w:r>
        <w:t>(End of provision)</w:t>
      </w:r>
    </w:p>
    <!--Topic unique_686-->
    <w:p xmlns:tce="http://www.TCE.com">
      <w:pPr>
        <w:pStyle w:val="Heading6"/>
      </w:pPr>
      <w:bookmarkStart w:id="6987" w:name="_Numd19e135315"/>
      <w:bookmarkStart w:id="6988" w:name="_Refd19e135315"/>
      <w:bookmarkStart w:id="6989" w:name="_Tocd19e135315"/>
      <w:r>
        <w:t/>
      </w:r>
      <w:r>
        <w:t>252.247-7027</w:t>
      </w:r>
      <w:r>
        <w:t xml:space="preserve"> Riding Gang Member Requirements.</w:t>
      </w:r>
      <w:bookmarkEnd w:id="6988"/>
      <w:bookmarkEnd w:id="6989"/>
      <w:bookmarkEnd w:id="6987"/>
    </w:p>
    <w:p xmlns:tce="http://www.TCE.com">
      <w:pPr>
        <w:pStyle w:val="BodyText"/>
      </w:pPr>
      <w:r>
        <w:t xml:space="preserve">As prescribed in </w:t>
      </w:r>
      <w:r>
        <w:rPr>
          <w:color w:val="0000FF"/>
        </w:rPr>
        <w:fldChar w:fldCharType="begin"/>
      </w:r>
      <w:r>
        <w:rPr>
          <w:color w:val="0000FF"/>
        </w:rPr>
        <w:instrText xml:space="preserve"> REF _Numd19e98261 \h </w:instrText>
      </w:r>
      <w:r>
        <w:fldChar w:fldCharType="separate"/>
      </w:r>
      <w:rPr>
        <w:color w:val="0000FF"/>
      </w:rPr>
      <w:r>
        <w:rPr>
          <w:u w:val="single"/>
        </w:rPr>
        <w:t>247.574</w:t>
      </w:r>
      <w:r>
        <w:rPr>
          <w:color w:val="0000FF"/>
        </w:rPr>
        <w:fldChar w:fldCharType="end"/>
      </w:r>
      <w:r>
        <w:t xml:space="preserve"> (e),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687-->
    <w:p xmlns:tce="http://www.TCE.com">
      <w:pPr>
        <w:pStyle w:val="Heading6"/>
      </w:pPr>
      <w:bookmarkStart w:id="6990" w:name="_Numd19e135370"/>
      <w:bookmarkStart w:id="6991" w:name="_Refd19e135370"/>
      <w:bookmarkStart w:id="6992" w:name="_Tocd19e135370"/>
      <w:r>
        <w:t/>
      </w:r>
      <w:r>
        <w:t>252.247-7028</w:t>
      </w:r>
      <w:r>
        <w:t xml:space="preserve"> Application for U.S. Government Shipping Documentation/Instructions.</w:t>
      </w:r>
      <w:bookmarkEnd w:id="6991"/>
      <w:bookmarkEnd w:id="6992"/>
      <w:bookmarkEnd w:id="6990"/>
    </w:p>
    <w:p xmlns:tce="http://www.TCE.com">
      <w:pPr>
        <w:pStyle w:val="BodyText"/>
      </w:pPr>
      <w:r>
        <w:t xml:space="preserve">As prescribed in </w:t>
      </w:r>
      <w:r>
        <w:rPr>
          <w:color w:val="0000FF"/>
        </w:rPr>
        <w:fldChar w:fldCharType="begin"/>
      </w:r>
      <w:r>
        <w:rPr>
          <w:color w:val="0000FF"/>
        </w:rPr>
        <w:instrText xml:space="preserve"> REF _Numd19e97572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12-->
    <w:p xmlns:tce="http://www.TCE.com">
      <w:pPr>
        <w:pStyle w:val="Heading5"/>
      </w:pPr>
      <w:bookmarkStart w:id="6993" w:name="_Numd19e135405"/>
      <w:bookmarkStart w:id="6994" w:name="_Refd19e135405"/>
      <w:bookmarkStart w:id="6995" w:name="_Tocd19e135405"/>
      <w:r>
        <w:t/>
      </w:r>
      <w:r>
        <w:t>252.249</w:t>
      </w:r>
      <w:r>
        <w:t xml:space="preserve"> RESERVED</w:t>
      </w:r>
      <w:bookmarkEnd w:id="6994"/>
      <w:bookmarkEnd w:id="6995"/>
      <w:bookmarkEnd w:id="6993"/>
    </w:p>
    <!--Topic unique_2560-->
    <w:p xmlns:tce="http://www.TCE.com">
      <w:pPr>
        <w:pStyle w:val="Heading6"/>
      </w:pPr>
      <w:bookmarkStart w:id="6996" w:name="_Numd19e135418"/>
      <w:bookmarkStart w:id="6997" w:name="_Refd19e135418"/>
      <w:bookmarkStart w:id="6998" w:name="_Tocd19e135418"/>
      <w:r>
        <w:t/>
      </w:r>
      <w:r>
        <w:t>252.249-7000</w:t>
      </w:r>
      <w:r>
        <w:t xml:space="preserve"> Special Termination Costs.</w:t>
      </w:r>
      <w:bookmarkEnd w:id="6997"/>
      <w:bookmarkEnd w:id="6998"/>
      <w:bookmarkEnd w:id="6996"/>
    </w:p>
    <w:p xmlns:tce="http://www.TCE.com">
      <w:pPr>
        <w:pStyle w:val="BodyText"/>
      </w:pPr>
      <w:r>
        <w:t xml:space="preserve">As prescribed in </w:t>
      </w:r>
      <w:r>
        <w:rPr>
          <w:color w:val="0000FF"/>
        </w:rPr>
        <w:fldChar w:fldCharType="begin"/>
      </w:r>
      <w:r>
        <w:rPr>
          <w:color w:val="0000FF"/>
        </w:rPr>
        <w:instrText xml:space="preserve"> REF _Numd19e98714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13-->
    <w:p xmlns:tce="http://www.TCE.com">
      <w:pPr>
        <w:pStyle w:val="Heading6"/>
      </w:pPr>
      <w:bookmarkStart w:id="6999" w:name="_Numd19e135469"/>
      <w:bookmarkStart w:id="7000" w:name="_Refd19e135469"/>
      <w:bookmarkStart w:id="7001" w:name="_Tocd19e135469"/>
      <w:r>
        <w:t/>
      </w:r>
      <w:r>
        <w:t>252.249-7001</w:t>
      </w:r>
      <w:r>
        <w:t xml:space="preserve"> Reserved.</w:t>
      </w:r>
      <w:bookmarkEnd w:id="7000"/>
      <w:bookmarkEnd w:id="7001"/>
      <w:bookmarkEnd w:id="6999"/>
    </w:p>
    <!--Topic unique_2562-->
    <w:p xmlns:tce="http://www.TCE.com">
      <w:pPr>
        <w:pStyle w:val="Heading6"/>
      </w:pPr>
      <w:bookmarkStart w:id="7002" w:name="_Numd19e135483"/>
      <w:bookmarkStart w:id="7003" w:name="_Refd19e135483"/>
      <w:bookmarkStart w:id="7004" w:name="_Tocd19e135483"/>
      <w:r>
        <w:t/>
      </w:r>
      <w:r>
        <w:t>252.249-7002</w:t>
      </w:r>
      <w:r>
        <w:t xml:space="preserve"> Notification of Anticipated Contract Termination or Reduction.</w:t>
      </w:r>
      <w:bookmarkEnd w:id="7003"/>
      <w:bookmarkEnd w:id="7004"/>
      <w:bookmarkEnd w:id="7002"/>
    </w:p>
    <w:p xmlns:tce="http://www.TCE.com">
      <w:pPr>
        <w:pStyle w:val="BodyText"/>
      </w:pPr>
      <w:r>
        <w:t xml:space="preserve">As prescribed in </w:t>
      </w:r>
      <w:r>
        <w:rPr>
          <w:color w:val="0000FF"/>
        </w:rPr>
        <w:fldChar w:fldCharType="begin"/>
      </w:r>
      <w:r>
        <w:rPr>
          <w:color w:val="0000FF"/>
        </w:rPr>
        <w:instrText xml:space="preserve"> REF _Numd19e98911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(JUN 2020)</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2302(5)).</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67">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168">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_Numd19e98873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_Numd19e98873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_Numd19e98873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14-->
    <w:p xmlns:tce="http://www.TCE.com">
      <w:pPr>
        <w:pStyle w:val="Heading5"/>
      </w:pPr>
      <w:bookmarkStart w:id="7005" w:name="_Numd19e135572"/>
      <w:bookmarkStart w:id="7006" w:name="_Refd19e135572"/>
      <w:bookmarkStart w:id="7007" w:name="_Tocd19e135572"/>
      <w:r>
        <w:t/>
      </w:r>
      <w:r>
        <w:t>252.251</w:t>
      </w:r>
      <w:r>
        <w:t xml:space="preserve"> RESERVED</w:t>
      </w:r>
      <w:bookmarkEnd w:id="7006"/>
      <w:bookmarkEnd w:id="7007"/>
      <w:bookmarkEnd w:id="7005"/>
    </w:p>
    <!--Topic unique_2538-->
    <w:p xmlns:tce="http://www.TCE.com">
      <w:pPr>
        <w:pStyle w:val="Heading6"/>
      </w:pPr>
      <w:bookmarkStart w:id="7008" w:name="_Numd19e135585"/>
      <w:bookmarkStart w:id="7009" w:name="_Refd19e135585"/>
      <w:bookmarkStart w:id="7010" w:name="_Tocd19e135585"/>
      <w:r>
        <w:t/>
      </w:r>
      <w:r>
        <w:t>252.251-7000</w:t>
      </w:r>
      <w:r>
        <w:t xml:space="preserve"> Ordering FromGovernment Supply Sources.</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_Numd19e99688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_Numd19e99662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569-->
    <w:p xmlns:tce="http://www.TCE.com">
      <w:pPr>
        <w:pStyle w:val="Heading6"/>
      </w:pPr>
      <w:bookmarkStart w:id="7011" w:name="_Numd19e135653"/>
      <w:bookmarkStart w:id="7012" w:name="_Refd19e135653"/>
      <w:bookmarkStart w:id="7013" w:name="_Tocd19e135653"/>
      <w:r>
        <w:t/>
      </w:r>
      <w:r>
        <w:t>252.251-7001</w:t>
      </w:r>
      <w:r>
        <w:t xml:space="preserve"> Use of Interagency Fleet Management System (IFMS) Vehicles and Related Services.</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_Numd19e99756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18-->
    <w:p xmlns:tce="http://www.TCE.com">
      <w:pPr>
        <w:pStyle w:val="Heading3"/>
      </w:pPr>
      <w:bookmarkStart w:id="7014" w:name="_Numd19e135697"/>
      <w:bookmarkStart w:id="7015" w:name="_Refd19e135697"/>
      <w:bookmarkStart w:id="7016" w:name="_Tocd19e135697"/>
      <w:r>
        <w:t/>
      </w:r>
      <w:r>
        <w:t>Part 253</w:t>
      </w:r>
      <w:r>
        <w:t xml:space="preserve"> - FORMS</w:t>
      </w:r>
      <w:bookmarkEnd w:id="7015"/>
      <w:bookmarkEnd w:id="7016"/>
      <w:bookmarkEnd w:id="7014"/>
    </w:p>
    <w:p xmlns:tce="http://www.TCE.com">
      <w:pPr>
        <w:pStyle w:val="ListBullet"/>
        <!--depth 1-->
        <w:numPr>
          <w:ilvl w:val="0"/>
          <w:numId w:val="777"/>
        </w:numPr>
      </w:pPr>
      <w:r>
        <w:t/>
      </w:r>
      <w:r>
        <w:rPr>
          <w:color w:val="0000FF"/>
        </w:rPr>
        <w:fldChar w:fldCharType="begin"/>
      </w:r>
      <w:r>
        <w:rPr>
          <w:color w:val="0000FF"/>
        </w:rPr>
        <w:instrText xml:space="preserve"> REF _Numd19e135804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_Numd19e135817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_Numd19e135838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_Numd19e135862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_Numd19e135875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_Numd19e135981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_Numd19e135996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_Numd19e136009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77"/>
        </w:numPr>
      </w:pPr>
      <w:r>
        <w:t/>
      </w:r>
      <w:r>
        <w:rPr>
          <w:color w:val="0000FF"/>
        </w:rPr>
        <w:fldChar w:fldCharType="begin"/>
      </w:r>
      <w:r>
        <w:rPr>
          <w:color w:val="0000FF"/>
        </w:rPr>
        <w:instrText xml:space="preserve"> REF _Numd19e136034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2"/>
        </w:numPr>
      </w:pPr>
      <w:r>
        <w:t/>
      </w:r>
      <w:r>
        <w:rPr>
          <w:color w:val="0000FF"/>
        </w:rPr>
        <w:fldChar w:fldCharType="begin"/>
      </w:r>
      <w:r>
        <w:rPr>
          <w:color w:val="0000FF"/>
        </w:rPr>
        <w:instrText xml:space="preserve"> REF _Numd19e136047 \h </w:instrText>
      </w:r>
      <w:r>
        <w:fldChar w:fldCharType="separate"/>
      </w:r>
      <w:rPr>
        <w:color w:val="0000FF"/>
      </w:rPr>
      <w:r>
        <w:rPr>
          <w:u w:val="single"/>
        </w:rPr>
        <w:t>253.303 Agency forms.</w:t>
      </w:r>
      <w:r>
        <w:rPr>
          <w:color w:val="0000FF"/>
        </w:rPr>
        <w:fldChar w:fldCharType="end"/>
      </w:r>
      <w:r>
        <w:t/>
      </w:r>
    </w:p>
    <!--Topic unique_2719-->
    <w:p xmlns:tce="http://www.TCE.com">
      <w:pPr>
        <w:pStyle w:val="Heading4"/>
      </w:pPr>
      <w:bookmarkStart w:id="7017" w:name="_Numd19e135804"/>
      <w:bookmarkStart w:id="7018" w:name="_Refd19e135804"/>
      <w:bookmarkStart w:id="7019" w:name="_Tocd19e135804"/>
      <w:r>
        <w:t/>
      </w:r>
      <w:r>
        <w:t>Subpart 253.2</w:t>
      </w:r>
      <w:r>
        <w:t xml:space="preserve"> - PRESCRIPTION OFFORMS</w:t>
      </w:r>
      <w:bookmarkEnd w:id="7018"/>
      <w:bookmarkEnd w:id="7019"/>
      <w:bookmarkEnd w:id="7017"/>
    </w:p>
    <!--Topic unique_2720-->
    <w:p xmlns:tce="http://www.TCE.com">
      <w:pPr>
        <w:pStyle w:val="Heading5"/>
      </w:pPr>
      <w:bookmarkStart w:id="7020" w:name="_Numd19e135817"/>
      <w:bookmarkStart w:id="7021" w:name="_Refd19e135817"/>
      <w:bookmarkStart w:id="7022" w:name="_Tocd19e135817"/>
      <w:r>
        <w:t/>
      </w:r>
      <w:r>
        <w:t>253.213</w:t>
      </w:r>
      <w:r>
        <w:t xml:space="preserve"> Simplified acquisition procedures (SF's 18, 30, 44, 1165, 1449, and OF's 336, 347, and 348).</w:t>
      </w:r>
      <w:bookmarkEnd w:id="7021"/>
      <w:bookmarkEnd w:id="7022"/>
      <w:bookmarkEnd w:id="7020"/>
    </w:p>
    <w:p xmlns:tce="http://www.TCE.com">
      <w:pPr>
        <w:pStyle w:val="BodyText"/>
        <w:ind w:left="720"/>
      </w:pPr>
      <w:r>
        <w:t xml:space="preserve">(f) DoD uses the DD Form 1155, Order for Supplies or Services, instead of OF 347; and OF 336, Continuation Sheet, instead of OF 348. Follow the procedures at PGI </w:t>
      </w:r>
      <w:r>
        <w:rPr>
          <w:u w:val="single"/>
        </w:rPr>
        <w:t>253.213</w:t>
      </w:r>
      <w:r>
        <w:t xml:space="preserve"> (f) for use of forms.</w:t>
      </w:r>
    </w:p>
    <!--Topic unique_2721-->
    <w:p xmlns:tce="http://www.TCE.com">
      <w:pPr>
        <w:pStyle w:val="Heading6"/>
      </w:pPr>
      <w:bookmarkStart w:id="7023" w:name="_Numd19e135838"/>
      <w:bookmarkStart w:id="7024" w:name="_Refd19e135838"/>
      <w:bookmarkStart w:id="7025" w:name="_Tocd19e135838"/>
      <w:r>
        <w:t/>
      </w:r>
      <w:r>
        <w:t>253.213-70</w:t>
      </w:r>
      <w:r>
        <w:t xml:space="preserve"> Completion of DD Form 1155, Order for Supplies or Services.</w:t>
      </w:r>
      <w:bookmarkEnd w:id="7024"/>
      <w:bookmarkEnd w:id="7025"/>
      <w:bookmarkEnd w:id="7023"/>
    </w:p>
    <w:p xmlns:tce="http://www.TCE.com">
      <w:pPr>
        <w:pStyle w:val="BodyText"/>
      </w:pPr>
      <w:r>
        <w:t xml:space="preserve">Follow the procedures at PGI </w:t>
      </w:r>
      <w:r>
        <w:rPr>
          <w:u w:val="single"/>
        </w:rPr>
        <w:t>253.213-70</w:t>
      </w:r>
      <w:r>
        <w:t xml:space="preserve"> for completion of DD Form 1155.</w:t>
      </w:r>
    </w:p>
    <!--Topic unique_2722-->
    <w:p xmlns:tce="http://www.TCE.com">
      <w:pPr>
        <w:pStyle w:val="Heading5"/>
      </w:pPr>
      <w:bookmarkStart w:id="7026" w:name="_Numd19e135862"/>
      <w:bookmarkStart w:id="7027" w:name="_Refd19e135862"/>
      <w:bookmarkStart w:id="7028" w:name="_Tocd19e135862"/>
      <w:r>
        <w:t/>
      </w:r>
      <w:r>
        <w:t>253.209</w:t>
      </w:r>
      <w:r>
        <w:t xml:space="preserve"> Contractor qualifications.</w:t>
      </w:r>
      <w:bookmarkEnd w:id="7027"/>
      <w:bookmarkEnd w:id="7028"/>
      <w:bookmarkEnd w:id="7026"/>
    </w:p>
    <!--Topic unique_2723-->
    <w:p xmlns:tce="http://www.TCE.com">
      <w:pPr>
        <w:pStyle w:val="Heading6"/>
      </w:pPr>
      <w:bookmarkStart w:id="7029" w:name="_Numd19e135875"/>
      <w:bookmarkStart w:id="7030" w:name="_Refd19e135875"/>
      <w:bookmarkStart w:id="7031" w:name="_Tocd19e135875"/>
      <w:r>
        <w:t/>
      </w:r>
      <w:r>
        <w:t>253.209-1</w:t>
      </w:r>
      <w:r>
        <w:t xml:space="preserve"> Responsible prospective contractors.</w:t>
      </w:r>
      <w:bookmarkEnd w:id="7030"/>
      <w:bookmarkEnd w:id="7031"/>
      <w:bookmarkEnd w:id="7029"/>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_Numd19e92381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24-->
    <w:p xmlns:tce="http://www.TCE.com">
      <w:pPr>
        <w:pStyle w:val="Heading5"/>
      </w:pPr>
      <w:bookmarkStart w:id="7032" w:name="_Numd19e135981"/>
      <w:bookmarkStart w:id="7033" w:name="_Refd19e135981"/>
      <w:bookmarkStart w:id="7034" w:name="_Tocd19e135981"/>
      <w:r>
        <w:t/>
      </w:r>
      <w:r>
        <w:t>253.204</w:t>
      </w:r>
      <w:r>
        <w:t xml:space="preserve"> RESERVED</w:t>
      </w:r>
      <w:bookmarkEnd w:id="7033"/>
      <w:bookmarkEnd w:id="7034"/>
      <w:bookmarkEnd w:id="7032"/>
    </w:p>
    <!--Topic unique_2725-->
    <w:p xmlns:tce="http://www.TCE.com">
      <w:pPr>
        <w:pStyle w:val="Heading5"/>
      </w:pPr>
      <w:bookmarkStart w:id="7035" w:name="_Numd19e135996"/>
      <w:bookmarkStart w:id="7036" w:name="_Refd19e135996"/>
      <w:bookmarkStart w:id="7037" w:name="_Tocd19e135996"/>
      <w:r>
        <w:t/>
      </w:r>
      <w:r>
        <w:t>253.215</w:t>
      </w:r>
      <w:r>
        <w:t xml:space="preserve"> Contracting by negotiation.</w:t>
      </w:r>
      <w:bookmarkEnd w:id="7036"/>
      <w:bookmarkEnd w:id="7037"/>
      <w:bookmarkEnd w:id="7035"/>
    </w:p>
    <!--Topic unique_2726-->
    <w:p xmlns:tce="http://www.TCE.com">
      <w:pPr>
        <w:pStyle w:val="Heading6"/>
      </w:pPr>
      <w:bookmarkStart w:id="7038" w:name="_Numd19e136009"/>
      <w:bookmarkStart w:id="7039" w:name="_Refd19e136009"/>
      <w:bookmarkStart w:id="7040" w:name="_Tocd19e136009"/>
      <w:r>
        <w:t/>
      </w:r>
      <w:r>
        <w:t>253.215-70</w:t>
      </w:r>
      <w:r>
        <w:t xml:space="preserve"> DD Form 1547, Record of Weighted Guidelines Application.</w:t>
      </w:r>
      <w:bookmarkEnd w:id="7039"/>
      <w:bookmarkEnd w:id="7040"/>
      <w:bookmarkEnd w:id="7038"/>
    </w:p>
    <w:p xmlns:tce="http://www.TCE.com">
      <w:pPr>
        <w:pStyle w:val="BodyText"/>
      </w:pPr>
      <w:r>
        <w:t xml:space="preserve">Follow the procedures at PGI </w:t>
      </w:r>
      <w:r>
        <w:rPr>
          <w:u w:val="single"/>
        </w:rPr>
        <w:t>253.215-70</w:t>
      </w:r>
      <w:r>
        <w:t xml:space="preserve"> for completing DD Form 1547.</w:t>
      </w:r>
    </w:p>
    <!--Topic unique_2727-->
    <w:p xmlns:tce="http://www.TCE.com">
      <w:pPr>
        <w:pStyle w:val="Heading4"/>
      </w:pPr>
      <w:bookmarkStart w:id="7041" w:name="_Numd19e136034"/>
      <w:bookmarkStart w:id="7042" w:name="_Refd19e136034"/>
      <w:bookmarkStart w:id="7043" w:name="_Tocd19e136034"/>
      <w:r>
        <w:t/>
      </w:r>
      <w:r>
        <w:t>Subpart 253.3</w:t>
      </w:r>
      <w:r>
        <w:t xml:space="preserve"> - ILLUSTRATION OF FORMS</w:t>
      </w:r>
      <w:bookmarkEnd w:id="7042"/>
      <w:bookmarkEnd w:id="7043"/>
      <w:bookmarkEnd w:id="7041"/>
    </w:p>
    <!--Topic unique_2728-->
    <w:p xmlns:tce="http://www.TCE.com">
      <w:pPr>
        <w:pStyle w:val="Heading5"/>
      </w:pPr>
      <w:bookmarkStart w:id="7044" w:name="_Numd19e136047"/>
      <w:bookmarkStart w:id="7045" w:name="_Refd19e136047"/>
      <w:bookmarkStart w:id="7046" w:name="_Tocd19e136047"/>
      <w:r>
        <w:t/>
      </w:r>
      <w:r>
        <w:t>253.303</w:t>
      </w:r>
      <w:r>
        <w:t xml:space="preserve"> Agency forms.</w:t>
      </w:r>
      <w:bookmarkEnd w:id="7045"/>
      <w:bookmarkEnd w:id="7046"/>
      <w:bookmarkEnd w:id="7044"/>
    </w:p>
    <w:p xmlns:tce="http://www.TCE.com">
      <w:pPr>
        <w:pStyle w:val="BodyText"/>
      </w:pPr>
      <w:r>
        <w:t xml:space="preserve">DoD forms are available at </w:t>
      </w:r>
      <w:hyperlink r:id="rIdHyperlink169">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33-->
    <w:p xmlns:tce="http://www.TCE.com">
      <w:pPr>
        <w:pStyle w:val="Heading1"/>
      </w:pPr>
      <w:bookmarkStart w:id="7047" w:name="_Numd19e136065"/>
      <w:bookmarkStart w:id="7048" w:name="_Refd19e136065"/>
      <w:bookmarkStart w:id="7049" w:name="_Tocd19e136065"/>
      <w:r>
        <w:t/>
      </w:r>
      <w:r>
        <w:t>Subchapter I</w:t>
      </w:r>
      <w:r>
        <w:t xml:space="preserve"> - AGENCY SUPPLEMENTARY REGULATIONS</w:t>
      </w:r>
      <w:bookmarkEnd w:id="7048"/>
      <w:bookmarkEnd w:id="7049"/>
      <w:bookmarkEnd w:id="7047"/>
    </w:p>
    <!--Topic unique_2735-->
    <w:p xmlns:tce="http://www.TCE.com">
      <w:pPr>
        <w:pStyle w:val="Heading2"/>
      </w:pPr>
      <w:bookmarkStart w:id="7050" w:name="_Numd19e136073"/>
      <w:bookmarkStart w:id="7051" w:name="_Refd19e136073"/>
      <w:bookmarkStart w:id="7052" w:name="_Tocd19e136073"/>
      <w:r>
        <w:t>Defense Federal Acquisition Regulation</w:t>
      </w:r>
      <w:bookmarkEnd w:id="7051"/>
      <w:bookmarkEnd w:id="7052"/>
      <w:bookmarkEnd w:id="7050"/>
    </w:p>
    <w:p xmlns:tce="http://www.TCE.com">
      <w:pPr>
        <w:pStyle w:val="ListBullet"/>
        <!--depth 1-->
        <w:numPr>
          <w:ilvl w:val="0"/>
          <w:numId w:val="783"/>
        </w:numPr>
      </w:pPr>
      <w:r>
        <w:t/>
      </w:r>
      <w:r>
        <w:rPr>
          <w:color w:val="0000FF"/>
        </w:rPr>
        <w:fldChar w:fldCharType="begin"/>
      </w:r>
      <w:r>
        <w:rPr>
          <w:color w:val="0000FF"/>
        </w:rPr>
        <w:instrText xml:space="preserve"> REF _Numd19e137071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84"/>
        </w:numPr>
      </w:pPr>
      <w:r>
        <w:t/>
      </w:r>
      <w:r>
        <w:rPr>
          <w:color w:val="0000FF"/>
        </w:rPr>
        <w:fldChar w:fldCharType="begin"/>
      </w:r>
      <w:r>
        <w:rPr>
          <w:color w:val="0000FF"/>
        </w:rPr>
        <w:instrText xml:space="preserve"> REF _Numd19e137382 \h </w:instrText>
      </w:r>
      <w:r>
        <w:fldChar w:fldCharType="separate"/>
      </w:r>
      <w:rPr>
        <w:color w:val="0000FF"/>
      </w:rPr>
      <w:r>
        <w:rPr>
          <w:u w:val="single"/>
        </w:rPr>
        <w:t>Part 1—Charter</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_Numd19e137438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86"/>
        </w:numPr>
      </w:pPr>
      <w:r>
        <w:t/>
      </w:r>
      <w:r>
        <w:rPr>
          <w:color w:val="0000FF"/>
        </w:rPr>
        <w:fldChar w:fldCharType="begin"/>
      </w:r>
      <w:r>
        <w:rPr>
          <w:color w:val="0000FF"/>
        </w:rPr>
        <w:instrText xml:space="preserve"> REF _Numd19e137455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_Numd19e137465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_Numd19e137481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86"/>
        </w:numPr>
      </w:pPr>
      <w:r>
        <w:t/>
      </w:r>
      <w:r>
        <w:rPr>
          <w:color w:val="0000FF"/>
        </w:rPr>
        <w:fldChar w:fldCharType="begin"/>
      </w:r>
      <w:r>
        <w:rPr>
          <w:color w:val="0000FF"/>
        </w:rPr>
        <w:instrText xml:space="preserve"> REF _Numd19e137508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_Numd19e137518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_Numd19e137548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_Numd19e137575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_Numd19e137591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_Numd19e137620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_Numd19e137638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_Numd19e137659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_Numd19e137685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_Numd19e137718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_Numd19e137734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_Numd19e137759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_Numd19e137783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_Numd19e137793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_Numd19e137815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_Numd19e137848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_Numd19e137876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_Numd19e137892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_Numd19e137916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_Numd19e137933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_Numd19e137951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_Numd19e137966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_Numd19e137982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_Numd19e137999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_Numd19e138023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_Numd19e138038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_Numd19e138054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_Numd19e138112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_Numd19e138128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84"/>
        </w:numPr>
      </w:pPr>
      <w:r>
        <w:t/>
      </w:r>
      <w:r>
        <w:rPr>
          <w:color w:val="0000FF"/>
        </w:rPr>
        <w:fldChar w:fldCharType="begin"/>
      </w:r>
      <w:r>
        <w:rPr>
          <w:color w:val="0000FF"/>
        </w:rPr>
        <w:instrText xml:space="preserve"> REF _Numd19e138295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_Numd19e138407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_Numd19e138417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_Numd19e138427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_Numd19e138437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_Numd19e138449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_Numd19e138757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_Numd19e138770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_Numd19e138793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_Numd19e138817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_Numd19e138877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_Numd19e138970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_Numd19e138983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_Numd19e139004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_Numd19e139017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_Numd19e139370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_Numd19e140034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_Numd19e140053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_Numd19e140071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_Numd19e140094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_Numd19e140118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_Numd19e140138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_Numd19e140151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_Numd19e140689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_Numd19e140703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_Numd19e140722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_Numd19e140760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_Numd19e140936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_Numd19e140972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_Numd19e140991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_Numd19e141010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795"/>
        </w:numPr>
      </w:pPr>
      <w:r>
        <w:t/>
      </w:r>
      <w:r>
        <w:rPr>
          <w:color w:val="0000FF"/>
        </w:rPr>
        <w:fldChar w:fldCharType="begin"/>
      </w:r>
      <w:r>
        <w:rPr>
          <w:color w:val="0000FF"/>
        </w:rPr>
        <w:instrText xml:space="preserve"> REF _Numd19e141023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795"/>
        </w:numPr>
      </w:pPr>
      <w:r>
        <w:t/>
      </w:r>
      <w:r>
        <w:rPr>
          <w:color w:val="0000FF"/>
        </w:rPr>
        <w:fldChar w:fldCharType="begin"/>
      </w:r>
      <w:r>
        <w:rPr>
          <w:color w:val="0000FF"/>
        </w:rPr>
        <w:instrText xml:space="preserve"> REF _Numd19e141042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_Numd19e141643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_Numd19e141656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_Numd19e141756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_Numd19e141769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_Numd19e141876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_Numd19e141889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_Numd19e141908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_Numd19e141923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_Numd19e142054 \h </w:instrText>
      </w:r>
      <w:r>
        <w:fldChar w:fldCharType="separate"/>
      </w:r>
      <w:rPr>
        <w:color w:val="0000FF"/>
      </w:rPr>
      <w:r>
        <w:rPr>
          <w:u w:val="single"/>
        </w:rPr>
        <w:t>PART 1—GENERAL</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_Numd19e142066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_Numd19e142080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_Numd19e142095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_Numd19e142109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_Numd19e142124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_Numd19e142138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_Numd19e142153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_Numd19e142167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_Numd19e142182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_Numd19e142196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_Numd19e142215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_Numd19e142233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_Numd19e142248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_Numd19e142257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_Numd19e142331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_Numd19e142350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_Numd19e142368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_Numd19e142387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_Numd19e142411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_Numd19e142438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_Numd19e142456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_Numd19e142475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_Numd19e142642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_Numd19e142696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_Numd19e142755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_Numd19e142872 \h </w:instrText>
      </w:r>
      <w:r>
        <w:fldChar w:fldCharType="separate"/>
      </w:r>
      <w:rPr>
        <w:color w:val="0000FF"/>
      </w:rPr>
      <w:r>
        <w:rPr>
          <w:u w:val="single"/>
        </w:rPr>
        <w:t>I-103 Program duration.</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_Numd19e142913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_Numd19e142955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_Numd19e143007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_Numd19e143087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_Numd19e143195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_Numd19e143276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_Numd19e143334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_Numd19e143351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_Numd19e143385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_Numd19e143428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_Numd19e143465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_Numd19e143478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_Numd19e143502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_Numd19e143603 \h </w:instrText>
      </w:r>
      <w:r>
        <w:fldChar w:fldCharType="separate"/>
      </w:r>
      <w:rPr>
        <w:color w:val="0000FF"/>
      </w:rPr>
      <w:r>
        <w:rPr>
          <w:u w:val="single"/>
        </w:rPr>
        <w:t>I-113 Performance reviews.</w:t>
      </w:r>
      <w:r>
        <w:rPr>
          <w:color w:val="0000FF"/>
        </w:rPr>
        <w:fldChar w:fldCharType="end"/>
      </w:r>
      <w:r>
        <w:t/>
      </w:r>
    </w:p>
    <!--Topic unique_2736-->
    <w:p xmlns:tce="http://www.TCE.com">
      <w:pPr>
        <w:pStyle w:val="Heading3"/>
      </w:pPr>
      <w:bookmarkStart w:id="7053" w:name="_Numd19e137071"/>
      <w:bookmarkStart w:id="7054" w:name="_Refd19e137071"/>
      <w:bookmarkStart w:id="7055" w:name="_Tocd19e137071"/>
      <w:r>
        <w:t/>
      </w:r>
      <w:r>
        <w:t>APPENDIX A</w:t>
      </w:r>
      <w:r>
        <w:t xml:space="preserve"> - ARMED SERVICES BOARD OF CONTRACT APPEALS</w:t>
      </w:r>
      <w:bookmarkEnd w:id="7054"/>
      <w:bookmarkEnd w:id="7055"/>
      <w:bookmarkEnd w:id="7053"/>
    </w:p>
    <w:p xmlns:tce="http://www.TCE.com">
      <w:pPr>
        <w:pStyle w:val="ListBullet"/>
        <!--depth 1-->
        <w:numPr>
          <w:ilvl w:val="0"/>
          <w:numId w:val="804"/>
        </w:numPr>
      </w:pPr>
      <w:r>
        <w:t/>
      </w:r>
      <w:r>
        <w:rPr>
          <w:color w:val="0000FF"/>
        </w:rPr>
        <w:fldChar w:fldCharType="begin"/>
      </w:r>
      <w:r>
        <w:rPr>
          <w:color w:val="0000FF"/>
        </w:rPr>
        <w:instrText xml:space="preserve"> REF _Numd19e137382 \h </w:instrText>
      </w:r>
      <w:r>
        <w:fldChar w:fldCharType="separate"/>
      </w:r>
      <w:rPr>
        <w:color w:val="0000FF"/>
      </w:rPr>
      <w:r>
        <w:rPr>
          <w:u w:val="single"/>
        </w:rPr>
        <w:t>Part 1—Charter</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_Numd19e137438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_Numd19e137455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_Numd19e137465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_Numd19e137481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_Numd19e137508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_Numd19e137518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_Numd19e137548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_Numd19e137575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_Numd19e137591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_Numd19e137620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_Numd19e137638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_Numd19e137659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_Numd19e137685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_Numd19e137718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_Numd19e137734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_Numd19e137759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_Numd19e137783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_Numd19e137793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_Numd19e137815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_Numd19e137848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_Numd19e137876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_Numd19e137892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_Numd19e137916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_Numd19e137933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_Numd19e137951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_Numd19e137966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_Numd19e137982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_Numd19e137999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_Numd19e138023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_Numd19e138038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_Numd19e138054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_Numd19e138112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_Numd19e138128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04"/>
        </w:numPr>
      </w:pPr>
      <w:r>
        <w:t/>
      </w:r>
      <w:r>
        <w:rPr>
          <w:color w:val="0000FF"/>
        </w:rPr>
        <w:fldChar w:fldCharType="begin"/>
      </w:r>
      <w:r>
        <w:rPr>
          <w:color w:val="0000FF"/>
        </w:rPr>
        <w:instrText xml:space="preserve"> REF _Numd19e138295 \h </w:instrText>
      </w:r>
      <w:r>
        <w:fldChar w:fldCharType="separate"/>
      </w:r>
      <w:rPr>
        <w:color w:val="0000FF"/>
      </w:rPr>
      <w:r>
        <w:rPr>
          <w:u w:val="single"/>
        </w:rPr>
        <w:t>Part 1 -Charter</w:t>
      </w:r>
      <w:r>
        <w:rPr>
          <w:color w:val="0000FF"/>
        </w:rPr>
        <w:fldChar w:fldCharType="end"/>
      </w:r>
      <w:r>
        <w:t/>
      </w:r>
    </w:p>
    <!--Topic unique_2737-->
    <w:p xmlns:tce="http://www.TCE.com">
      <w:pPr>
        <w:pStyle w:val="Heading4"/>
      </w:pPr>
      <w:bookmarkStart w:id="7056" w:name="_Numd19e137382"/>
      <w:bookmarkStart w:id="7057" w:name="_Refd19e137382"/>
      <w:bookmarkStart w:id="7058" w:name="_Tocd19e137382"/>
      <w:r>
        <w:t>Part 1—Charter</w:t>
      </w:r>
      <w:bookmarkEnd w:id="7057"/>
      <w:bookmarkEnd w:id="7058"/>
      <w:bookmarkEnd w:id="7056"/>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38-->
    <w:p xmlns:tce="http://www.TCE.com">
      <w:pPr>
        <w:pStyle w:val="Heading5"/>
      </w:pPr>
      <w:bookmarkStart w:id="7059" w:name="_Numd19e137438"/>
      <w:bookmarkStart w:id="7060" w:name="_Refd19e137438"/>
      <w:bookmarkStart w:id="7061" w:name="_Tocd19e137438"/>
      <w:r>
        <w:t/>
      </w:r>
      <w:r>
        <w:t>Part 2</w:t>
      </w:r>
      <w:r>
        <w:t xml:space="preserve"> -Rules</w:t>
      </w:r>
      <w:bookmarkEnd w:id="7060"/>
      <w:bookmarkEnd w:id="7061"/>
      <w:bookmarkEnd w:id="7059"/>
    </w:p>
    <w:p xmlns:tce="http://www.TCE.com">
      <w:pPr>
        <w:pStyle w:val="BodyText"/>
      </w:pPr>
      <w:r>
        <w:t>Approved 15 July 1963</w:t>
      </w:r>
    </w:p>
    <!--Topic unique_2739-->
    <w:p xmlns:tce="http://www.TCE.com">
      <w:pPr>
        <w:pStyle w:val="Heading6"/>
      </w:pPr>
      <w:bookmarkStart w:id="7062" w:name="_Numd19e137455"/>
      <w:bookmarkStart w:id="7063" w:name="_Refd19e137455"/>
      <w:bookmarkStart w:id="7064" w:name="_Tocd19e137455"/>
      <w:r>
        <w:t>PREFACE</w:t>
      </w:r>
      <w:bookmarkEnd w:id="7063"/>
      <w:bookmarkEnd w:id="7064"/>
      <w:bookmarkEnd w:id="7062"/>
    </w:p>
    <!--Topic unique_2740-->
    <w:p xmlns:tce="http://www.TCE.com">
      <w:pPr>
        <w:pStyle w:val="Heading7"/>
      </w:pPr>
      <w:bookmarkStart w:id="7065" w:name="_Numd19e137465"/>
      <w:bookmarkStart w:id="7066" w:name="_Refd19e137465"/>
      <w:bookmarkStart w:id="7067" w:name="_Tocd19e137465"/>
      <w:r>
        <w:t>I. JURISDICTION FOR CONSIDERING APPEALS</w:t>
      </w:r>
      <w:bookmarkEnd w:id="7066"/>
      <w:bookmarkEnd w:id="7067"/>
      <w:bookmarkEnd w:id="7065"/>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41-->
    <w:p xmlns:tce="http://www.TCE.com">
      <w:pPr>
        <w:pStyle w:val="Heading7"/>
      </w:pPr>
      <w:bookmarkStart w:id="7068" w:name="_Numd19e137481"/>
      <w:bookmarkStart w:id="7069" w:name="_Refd19e137481"/>
      <w:bookmarkStart w:id="7070" w:name="_Tocd19e137481"/>
      <w:r>
        <w:t>II. LOCATION AND ORGANIZATION OF THE BOARD</w:t>
      </w:r>
      <w:bookmarkEnd w:id="7069"/>
      <w:bookmarkEnd w:id="7070"/>
      <w:bookmarkEnd w:id="7068"/>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742-->
    <w:p xmlns:tce="http://www.TCE.com">
      <w:pPr>
        <w:pStyle w:val="Heading6"/>
      </w:pPr>
      <w:bookmarkStart w:id="7071" w:name="_Numd19e137508"/>
      <w:bookmarkStart w:id="7072" w:name="_Refd19e137508"/>
      <w:bookmarkStart w:id="7073" w:name="_Tocd19e137508"/>
      <w:r>
        <w:t>RULES</w:t>
      </w:r>
      <w:bookmarkEnd w:id="7072"/>
      <w:bookmarkEnd w:id="7073"/>
      <w:bookmarkEnd w:id="7071"/>
    </w:p>
    <!--Topic unique_2743-->
    <w:p xmlns:tce="http://www.TCE.com">
      <w:pPr>
        <w:pStyle w:val="Heading7"/>
      </w:pPr>
      <w:bookmarkStart w:id="7074" w:name="_Numd19e137518"/>
      <w:bookmarkStart w:id="7075" w:name="_Refd19e137518"/>
      <w:bookmarkStart w:id="7076" w:name="_Tocd19e137518"/>
      <w:r>
        <w:t>Rule 1. Appeals</w:t>
      </w:r>
      <w:bookmarkEnd w:id="7075"/>
      <w:bookmarkEnd w:id="7076"/>
      <w:bookmarkEnd w:id="7074"/>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744-->
    <w:p xmlns:tce="http://www.TCE.com">
      <w:pPr>
        <w:pStyle w:val="Heading7"/>
      </w:pPr>
      <w:bookmarkStart w:id="7077" w:name="_Numd19e137548"/>
      <w:bookmarkStart w:id="7078" w:name="_Refd19e137548"/>
      <w:bookmarkStart w:id="7079" w:name="_Tocd19e137548"/>
      <w:r>
        <w:t>Rule 2. Filing Documents</w:t>
      </w:r>
      <w:bookmarkEnd w:id="7078"/>
      <w:bookmarkEnd w:id="7079"/>
      <w:bookmarkEnd w:id="7077"/>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745-->
    <w:p xmlns:tce="http://www.TCE.com">
      <w:pPr>
        <w:pStyle w:val="Heading7"/>
      </w:pPr>
      <w:bookmarkStart w:id="7080" w:name="_Numd19e137575"/>
      <w:bookmarkStart w:id="7081" w:name="_Refd19e137575"/>
      <w:bookmarkStart w:id="7082" w:name="_Tocd19e137575"/>
      <w:r>
        <w:t>Rule 3. Service Upon Other Parties</w:t>
      </w:r>
      <w:bookmarkEnd w:id="7081"/>
      <w:bookmarkEnd w:id="7082"/>
      <w:bookmarkEnd w:id="7080"/>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746-->
    <w:p xmlns:tce="http://www.TCE.com">
      <w:pPr>
        <w:pStyle w:val="Heading7"/>
      </w:pPr>
      <w:bookmarkStart w:id="7083" w:name="_Numd19e137591"/>
      <w:bookmarkStart w:id="7084" w:name="_Refd19e137591"/>
      <w:bookmarkStart w:id="7085" w:name="_Tocd19e137591"/>
      <w:r>
        <w:t>Rule 4. Preparation, Content, Organization, Forwarding, and Status of Appeal File</w:t>
      </w:r>
      <w:bookmarkEnd w:id="7084"/>
      <w:bookmarkEnd w:id="7085"/>
      <w:bookmarkEnd w:id="7083"/>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747-->
    <w:p xmlns:tce="http://www.TCE.com">
      <w:pPr>
        <w:pStyle w:val="Heading7"/>
      </w:pPr>
      <w:bookmarkStart w:id="7086" w:name="_Numd19e137620"/>
      <w:bookmarkStart w:id="7087" w:name="_Refd19e137620"/>
      <w:bookmarkStart w:id="7088" w:name="_Tocd19e137620"/>
      <w:r>
        <w:t>Rule 5. Time, Computation, and Extensions</w:t>
      </w:r>
      <w:bookmarkEnd w:id="7087"/>
      <w:bookmarkEnd w:id="7088"/>
      <w:bookmarkEnd w:id="7086"/>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748-->
    <w:p xmlns:tce="http://www.TCE.com">
      <w:pPr>
        <w:pStyle w:val="Heading7"/>
      </w:pPr>
      <w:bookmarkStart w:id="7089" w:name="_Numd19e137638"/>
      <w:bookmarkStart w:id="7090" w:name="_Refd19e137638"/>
      <w:bookmarkStart w:id="7091" w:name="_Tocd19e137638"/>
      <w:r>
        <w:t>Rule 6. Pleadings</w:t>
      </w:r>
      <w:bookmarkEnd w:id="7090"/>
      <w:bookmarkEnd w:id="7091"/>
      <w:bookmarkEnd w:id="7089"/>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749-->
    <w:p xmlns:tce="http://www.TCE.com">
      <w:pPr>
        <w:pStyle w:val="Heading7"/>
      </w:pPr>
      <w:bookmarkStart w:id="7092" w:name="_Numd19e137659"/>
      <w:bookmarkStart w:id="7093" w:name="_Refd19e137659"/>
      <w:bookmarkStart w:id="7094" w:name="_Tocd19e137659"/>
      <w:r>
        <w:t>Rule 7. Motions</w:t>
      </w:r>
      <w:bookmarkEnd w:id="7093"/>
      <w:bookmarkEnd w:id="7094"/>
      <w:bookmarkEnd w:id="7092"/>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750-->
    <w:p xmlns:tce="http://www.TCE.com">
      <w:pPr>
        <w:pStyle w:val="Heading7"/>
      </w:pPr>
      <w:bookmarkStart w:id="7095" w:name="_Numd19e137685"/>
      <w:bookmarkStart w:id="7096" w:name="_Refd19e137685"/>
      <w:bookmarkStart w:id="7097" w:name="_Tocd19e137685"/>
      <w:r>
        <w:t>Rule 8. Discovery</w:t>
      </w:r>
      <w:bookmarkEnd w:id="7096"/>
      <w:bookmarkEnd w:id="7097"/>
      <w:bookmarkEnd w:id="7095"/>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751-->
    <w:p xmlns:tce="http://www.TCE.com">
      <w:pPr>
        <w:pStyle w:val="Heading7"/>
      </w:pPr>
      <w:bookmarkStart w:id="7098" w:name="_Numd19e137718"/>
      <w:bookmarkStart w:id="7099" w:name="_Refd19e137718"/>
      <w:bookmarkStart w:id="7100" w:name="_Tocd19e137718"/>
      <w:r>
        <w:t>Rule 9. Pre-Hearing or Pre-Submission Conference</w:t>
      </w:r>
      <w:bookmarkEnd w:id="7099"/>
      <w:bookmarkEnd w:id="7100"/>
      <w:bookmarkEnd w:id="7098"/>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752-->
    <w:p xmlns:tce="http://www.TCE.com">
      <w:pPr>
        <w:pStyle w:val="Heading7"/>
      </w:pPr>
      <w:bookmarkStart w:id="7101" w:name="_Numd19e137734"/>
      <w:bookmarkStart w:id="7102" w:name="_Refd19e137734"/>
      <w:bookmarkStart w:id="7103" w:name="_Tocd19e137734"/>
      <w:r>
        <w:t>Rule 10. Hearings</w:t>
      </w:r>
      <w:bookmarkEnd w:id="7102"/>
      <w:bookmarkEnd w:id="7103"/>
      <w:bookmarkEnd w:id="7101"/>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753-->
    <w:p xmlns:tce="http://www.TCE.com">
      <w:pPr>
        <w:pStyle w:val="Heading7"/>
      </w:pPr>
      <w:bookmarkStart w:id="7104" w:name="_Numd19e137759"/>
      <w:bookmarkStart w:id="7105" w:name="_Refd19e137759"/>
      <w:bookmarkStart w:id="7106" w:name="_Tocd19e137759"/>
      <w:r>
        <w:t>Rule 11. Submission Without a Hearing</w:t>
      </w:r>
      <w:bookmarkEnd w:id="7105"/>
      <w:bookmarkEnd w:id="7106"/>
      <w:bookmarkEnd w:id="7104"/>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754-->
    <w:p xmlns:tce="http://www.TCE.com">
      <w:pPr>
        <w:pStyle w:val="Heading7"/>
      </w:pPr>
      <w:bookmarkStart w:id="7107" w:name="_Numd19e137783"/>
      <w:bookmarkStart w:id="7108" w:name="_Refd19e137783"/>
      <w:bookmarkStart w:id="7109" w:name="_Tocd19e137783"/>
      <w:r>
        <w:t>Rule 12. Optional Small Claims (Expedited) and Accelerated Procedures</w:t>
      </w:r>
      <w:bookmarkEnd w:id="7108"/>
      <w:bookmarkEnd w:id="7109"/>
      <w:bookmarkEnd w:id="7107"/>
    </w:p>
    <!--Topic unique_2755-->
    <w:p xmlns:tce="http://www.TCE.com">
      <w:pPr>
        <w:pStyle w:val="Heading8"/>
      </w:pPr>
      <w:bookmarkStart w:id="7110" w:name="_Numd19e137793"/>
      <w:bookmarkStart w:id="7111" w:name="_Refd19e137793"/>
      <w:bookmarkStart w:id="7112" w:name="_Tocd19e137793"/>
      <w:r>
        <w:t>12.1 Elections to Utilize Small Claims (Expedited) and Accelerated Procedures</w:t>
      </w:r>
      <w:bookmarkEnd w:id="7111"/>
      <w:bookmarkEnd w:id="7112"/>
      <w:bookmarkEnd w:id="7110"/>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756-->
    <w:p xmlns:tce="http://www.TCE.com">
      <w:pPr>
        <w:pStyle w:val="Heading8"/>
      </w:pPr>
      <w:bookmarkStart w:id="7113" w:name="_Numd19e137815"/>
      <w:bookmarkStart w:id="7114" w:name="_Refd19e137815"/>
      <w:bookmarkStart w:id="7115" w:name="_Tocd19e137815"/>
      <w:r>
        <w:t>12.2 Small Claims (Expedited) Procedure</w:t>
      </w:r>
      <w:bookmarkEnd w:id="7114"/>
      <w:bookmarkEnd w:id="7115"/>
      <w:bookmarkEnd w:id="7113"/>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757-->
    <w:p xmlns:tce="http://www.TCE.com">
      <w:pPr>
        <w:pStyle w:val="Heading8"/>
      </w:pPr>
      <w:bookmarkStart w:id="7116" w:name="_Numd19e137848"/>
      <w:bookmarkStart w:id="7117" w:name="_Refd19e137848"/>
      <w:bookmarkStart w:id="7118" w:name="_Tocd19e137848"/>
      <w:r>
        <w:t>12.3 Accelerated Procedure</w:t>
      </w:r>
      <w:bookmarkEnd w:id="7117"/>
      <w:bookmarkEnd w:id="7118"/>
      <w:bookmarkEnd w:id="7116"/>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758-->
    <w:p xmlns:tce="http://www.TCE.com">
      <w:pPr>
        <w:pStyle w:val="Heading8"/>
      </w:pPr>
      <w:bookmarkStart w:id="7119" w:name="_Numd19e137876"/>
      <w:bookmarkStart w:id="7120" w:name="_Refd19e137876"/>
      <w:bookmarkStart w:id="7121" w:name="_Tocd19e137876"/>
      <w:r>
        <w:t>12.4 Motions for Reconsideration in Rule 12 Appeals</w:t>
      </w:r>
      <w:bookmarkEnd w:id="7120"/>
      <w:bookmarkEnd w:id="7121"/>
      <w:bookmarkEnd w:id="7119"/>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759-->
    <w:p xmlns:tce="http://www.TCE.com">
      <w:pPr>
        <w:pStyle w:val="Heading7"/>
      </w:pPr>
      <w:bookmarkStart w:id="7122" w:name="_Numd19e137892"/>
      <w:bookmarkStart w:id="7123" w:name="_Refd19e137892"/>
      <w:bookmarkStart w:id="7124" w:name="_Tocd19e137892"/>
      <w:r>
        <w:t>Rule 13. Settling the Record in Appeals with a Hearing</w:t>
      </w:r>
      <w:bookmarkEnd w:id="7123"/>
      <w:bookmarkEnd w:id="7124"/>
      <w:bookmarkEnd w:id="7122"/>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760-->
    <w:p xmlns:tce="http://www.TCE.com">
      <w:pPr>
        <w:pStyle w:val="Heading7"/>
      </w:pPr>
      <w:bookmarkStart w:id="7125" w:name="_Numd19e137916"/>
      <w:bookmarkStart w:id="7126" w:name="_Refd19e137916"/>
      <w:bookmarkStart w:id="7127" w:name="_Tocd19e137916"/>
      <w:r>
        <w:t>Rule 14. Briefs</w:t>
      </w:r>
      <w:bookmarkEnd w:id="7126"/>
      <w:bookmarkEnd w:id="7127"/>
      <w:bookmarkEnd w:id="7125"/>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761-->
    <w:p xmlns:tce="http://www.TCE.com">
      <w:pPr>
        <w:pStyle w:val="Heading7"/>
      </w:pPr>
      <w:bookmarkStart w:id="7128" w:name="_Numd19e137933"/>
      <w:bookmarkStart w:id="7129" w:name="_Refd19e137933"/>
      <w:bookmarkStart w:id="7130" w:name="_Tocd19e137933"/>
      <w:r>
        <w:t>Rule 15. Representation</w:t>
      </w:r>
      <w:bookmarkEnd w:id="7129"/>
      <w:bookmarkEnd w:id="7130"/>
      <w:bookmarkEnd w:id="7128"/>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762-->
    <w:p xmlns:tce="http://www.TCE.com">
      <w:pPr>
        <w:pStyle w:val="Heading7"/>
      </w:pPr>
      <w:bookmarkStart w:id="7131" w:name="_Numd19e137951"/>
      <w:bookmarkStart w:id="7132" w:name="_Refd19e137951"/>
      <w:bookmarkStart w:id="7133" w:name="_Tocd19e137951"/>
      <w:r>
        <w:t>Rule 16. Sanctions</w:t>
      </w:r>
      <w:bookmarkEnd w:id="7132"/>
      <w:bookmarkEnd w:id="7133"/>
      <w:bookmarkEnd w:id="7131"/>
    </w:p>
    <w:p xmlns:tce="http://www.TCE.com">
      <w:pPr>
        <w:pStyle w:val="BodyText"/>
      </w:pPr>
      <w:r>
        <w:t>If any party fails to obey an order issued by the Board, the Board may impose such sanctions as it considers necessary to the just and expeditious conduct of the appeal.</w:t>
      </w:r>
    </w:p>
    <!--Topic unique_2763-->
    <w:p xmlns:tce="http://www.TCE.com">
      <w:pPr>
        <w:pStyle w:val="Heading7"/>
      </w:pPr>
      <w:bookmarkStart w:id="7134" w:name="_Numd19e137966"/>
      <w:bookmarkStart w:id="7135" w:name="_Refd19e137966"/>
      <w:bookmarkStart w:id="7136" w:name="_Tocd19e137966"/>
      <w:r>
        <w:t>Rule 17. Dismissal or Default for Failure to Prosecute or Defend</w:t>
      </w:r>
      <w:bookmarkEnd w:id="7135"/>
      <w:bookmarkEnd w:id="7136"/>
      <w:bookmarkEnd w:id="7134"/>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764-->
    <w:p xmlns:tce="http://www.TCE.com">
      <w:pPr>
        <w:pStyle w:val="Heading7"/>
      </w:pPr>
      <w:bookmarkStart w:id="7137" w:name="_Numd19e137982"/>
      <w:bookmarkStart w:id="7138" w:name="_Refd19e137982"/>
      <w:bookmarkStart w:id="7139" w:name="_Tocd19e137982"/>
      <w:r>
        <w:t>Rule 18. Suspensions; Dismissal Without Prejudice</w:t>
      </w:r>
      <w:bookmarkEnd w:id="7138"/>
      <w:bookmarkEnd w:id="7139"/>
      <w:bookmarkEnd w:id="7137"/>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765-->
    <w:p xmlns:tce="http://www.TCE.com">
      <w:pPr>
        <w:pStyle w:val="Heading7"/>
      </w:pPr>
      <w:bookmarkStart w:id="7140" w:name="_Numd19e137999"/>
      <w:bookmarkStart w:id="7141" w:name="_Refd19e137999"/>
      <w:bookmarkStart w:id="7142" w:name="_Tocd19e137999"/>
      <w:r>
        <w:t>Rule 19. Decisions</w:t>
      </w:r>
      <w:bookmarkEnd w:id="7141"/>
      <w:bookmarkEnd w:id="7142"/>
      <w:bookmarkEnd w:id="7140"/>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766-->
    <w:p xmlns:tce="http://www.TCE.com">
      <w:pPr>
        <w:pStyle w:val="Heading7"/>
      </w:pPr>
      <w:bookmarkStart w:id="7143" w:name="_Numd19e138023"/>
      <w:bookmarkStart w:id="7144" w:name="_Refd19e138023"/>
      <w:bookmarkStart w:id="7145" w:name="_Tocd19e138023"/>
      <w:r>
        <w:t>Rule 20. Motion for Reconsideration</w:t>
      </w:r>
      <w:bookmarkEnd w:id="7144"/>
      <w:bookmarkEnd w:id="7145"/>
      <w:bookmarkEnd w:id="7143"/>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767-->
    <w:p xmlns:tce="http://www.TCE.com">
      <w:pPr>
        <w:pStyle w:val="Heading7"/>
      </w:pPr>
      <w:bookmarkStart w:id="7146" w:name="_Numd19e138038"/>
      <w:bookmarkStart w:id="7147" w:name="_Refd19e138038"/>
      <w:bookmarkStart w:id="7148" w:name="_Tocd19e138038"/>
      <w:r>
        <w:t>Rule 21. Remand from Court</w:t>
      </w:r>
      <w:bookmarkEnd w:id="7147"/>
      <w:bookmarkEnd w:id="7148"/>
      <w:bookmarkEnd w:id="7146"/>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768-->
    <w:p xmlns:tce="http://www.TCE.com">
      <w:pPr>
        <w:pStyle w:val="Heading7"/>
      </w:pPr>
      <w:bookmarkStart w:id="7149" w:name="_Numd19e138054"/>
      <w:bookmarkStart w:id="7150" w:name="_Refd19e138054"/>
      <w:bookmarkStart w:id="7151" w:name="_Tocd19e138054"/>
      <w:r>
        <w:t>Rule 22. Subpoenas</w:t>
      </w:r>
      <w:bookmarkEnd w:id="7150"/>
      <w:bookmarkEnd w:id="7151"/>
      <w:bookmarkEnd w:id="7149"/>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769-->
    <w:p xmlns:tce="http://www.TCE.com">
      <w:pPr>
        <w:pStyle w:val="Heading7"/>
      </w:pPr>
      <w:bookmarkStart w:id="7152" w:name="_Numd19e138112"/>
      <w:bookmarkStart w:id="7153" w:name="_Refd19e138112"/>
      <w:bookmarkStart w:id="7154" w:name="_Tocd19e138112"/>
      <w:r>
        <w:t>Rule 23. Ex Parte Communications</w:t>
      </w:r>
      <w:bookmarkEnd w:id="7153"/>
      <w:bookmarkEnd w:id="7154"/>
      <w:bookmarkEnd w:id="7152"/>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770-->
    <w:p xmlns:tce="http://www.TCE.com">
      <w:pPr>
        <w:pStyle w:val="Heading7"/>
      </w:pPr>
      <w:bookmarkStart w:id="7155" w:name="_Numd19e138128"/>
      <w:bookmarkStart w:id="7156" w:name="_Refd19e138128"/>
      <w:bookmarkStart w:id="7157" w:name="_Tocd19e138128"/>
      <w:r>
        <w:t>Rule 24. Effective Date</w:t>
      </w:r>
      <w:bookmarkEnd w:id="7156"/>
      <w:bookmarkEnd w:id="7157"/>
      <w:bookmarkEnd w:id="7155"/>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771-->
    <w:p xmlns:tce="http://www.TCE.com">
      <w:pPr>
        <w:pStyle w:val="Heading4"/>
      </w:pPr>
      <w:bookmarkStart w:id="7158" w:name="_Numd19e138295"/>
      <w:bookmarkStart w:id="7159" w:name="_Refd19e138295"/>
      <w:bookmarkStart w:id="7160" w:name="_Tocd19e138295"/>
      <w:r>
        <w:t/>
      </w:r>
      <w:r>
        <w:t>Part 1</w:t>
      </w:r>
      <w:r>
        <w:t xml:space="preserve"> -Charter</w:t>
      </w:r>
      <w:bookmarkEnd w:id="7159"/>
      <w:bookmarkEnd w:id="7160"/>
      <w:bookmarkEnd w:id="7158"/>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772-->
    <w:p xmlns:tce="http://www.TCE.com">
      <w:pPr>
        <w:pStyle w:val="Heading3"/>
      </w:pPr>
      <w:bookmarkStart w:id="7161" w:name="_Numd19e138407"/>
      <w:bookmarkStart w:id="7162" w:name="_Refd19e138407"/>
      <w:bookmarkStart w:id="7163" w:name="_Tocd19e138407"/>
      <w:r>
        <w:t/>
      </w:r>
      <w:r>
        <w:t>APPENDIX B</w:t>
      </w:r>
      <w:r>
        <w:t xml:space="preserve"> - RESERVED Table Of Contents</w:t>
      </w:r>
      <w:bookmarkEnd w:id="7162"/>
      <w:bookmarkEnd w:id="7163"/>
      <w:bookmarkEnd w:id="7161"/>
    </w:p>
    <!--Topic unique_2773-->
    <w:p xmlns:tce="http://www.TCE.com">
      <w:pPr>
        <w:pStyle w:val="Heading3"/>
      </w:pPr>
      <w:bookmarkStart w:id="7164" w:name="_Numd19e138417"/>
      <w:bookmarkStart w:id="7165" w:name="_Refd19e138417"/>
      <w:bookmarkStart w:id="7166" w:name="_Tocd19e138417"/>
      <w:r>
        <w:t/>
      </w:r>
      <w:r>
        <w:t>APPENDIX C</w:t>
      </w:r>
      <w:r>
        <w:t xml:space="preserve"> - RESERVED Table Of Contents</w:t>
      </w:r>
      <w:bookmarkEnd w:id="7165"/>
      <w:bookmarkEnd w:id="7166"/>
      <w:bookmarkEnd w:id="7164"/>
    </w:p>
    <!--Topic unique_2774-->
    <w:p xmlns:tce="http://www.TCE.com">
      <w:pPr>
        <w:pStyle w:val="Heading3"/>
      </w:pPr>
      <w:bookmarkStart w:id="7167" w:name="_Numd19e138427"/>
      <w:bookmarkStart w:id="7168" w:name="_Refd19e138427"/>
      <w:bookmarkStart w:id="7169" w:name="_Tocd19e138427"/>
      <w:r>
        <w:t/>
      </w:r>
      <w:r>
        <w:t>APPENDIX D</w:t>
      </w:r>
      <w:r>
        <w:t xml:space="preserve"> - RESERVED Table Of Contents</w:t>
      </w:r>
      <w:bookmarkEnd w:id="7168"/>
      <w:bookmarkEnd w:id="7169"/>
      <w:bookmarkEnd w:id="7167"/>
    </w:p>
    <!--Topic unique_2775-->
    <w:p xmlns:tce="http://www.TCE.com">
      <w:pPr>
        <w:pStyle w:val="Heading3"/>
      </w:pPr>
      <w:bookmarkStart w:id="7170" w:name="_Numd19e138437"/>
      <w:bookmarkStart w:id="7171" w:name="_Refd19e138437"/>
      <w:bookmarkStart w:id="7172" w:name="_Tocd19e138437"/>
      <w:r>
        <w:t/>
      </w:r>
      <w:r>
        <w:t>APPENDIX E</w:t>
      </w:r>
      <w:r>
        <w:t xml:space="preserve"> - RESERVED </w:t>
      </w:r>
      <w:r>
        <w:t>Table Of Contents</w:t>
      </w:r>
      <w:bookmarkEnd w:id="7171"/>
      <w:bookmarkEnd w:id="7172"/>
      <w:bookmarkEnd w:id="7170"/>
    </w:p>
    <!--Topic unique_2776-->
    <w:p xmlns:tce="http://www.TCE.com">
      <w:pPr>
        <w:pStyle w:val="Heading3"/>
      </w:pPr>
      <w:bookmarkStart w:id="7173" w:name="_Numd19e138449"/>
      <w:bookmarkStart w:id="7174" w:name="_Refd19e138449"/>
      <w:bookmarkStart w:id="7175" w:name="_Tocd19e138449"/>
      <w:r>
        <w:t/>
      </w:r>
      <w:r>
        <w:t>APPENDIX F</w:t>
      </w:r>
      <w:r>
        <w:t xml:space="preserve"> - MATERIAL INSPECTION AND RECEIVING REPORT</w:t>
      </w:r>
      <w:bookmarkEnd w:id="7174"/>
      <w:bookmarkEnd w:id="7175"/>
      <w:bookmarkEnd w:id="7173"/>
    </w:p>
    <w:p xmlns:tce="http://www.TCE.com">
      <w:pPr>
        <w:pStyle w:val="ListBullet"/>
        <!--depth 1-->
        <w:numPr>
          <w:ilvl w:val="0"/>
          <w:numId w:val="810"/>
        </w:numPr>
      </w:pPr>
      <w:r>
        <w:t/>
      </w:r>
      <w:r>
        <w:rPr>
          <w:color w:val="0000FF"/>
        </w:rPr>
        <w:fldChar w:fldCharType="begin"/>
      </w:r>
      <w:r>
        <w:rPr>
          <w:color w:val="0000FF"/>
        </w:rPr>
        <w:instrText xml:space="preserve"> REF _Numd19e138757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_Numd19e138770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_Numd19e138793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_Numd19e138817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_Numd19e138877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_Numd19e138970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_Numd19e138983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_Numd19e139004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_Numd19e139017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_Numd19e139370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_Numd19e140034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_Numd19e140053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_Numd19e140071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_Numd19e140094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_Numd19e140118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_Numd19e140138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_Numd19e140151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_Numd19e140689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_Numd19e140703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_Numd19e140722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_Numd19e140760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_Numd19e140936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_Numd19e140972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_Numd19e140991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_Numd19e141010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_Numd19e141023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_Numd19e141042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_Numd19e141643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_Numd19e141656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_Numd19e141756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17"/>
        </w:numPr>
      </w:pPr>
      <w:r>
        <w:t/>
      </w:r>
      <w:r>
        <w:rPr>
          <w:color w:val="0000FF"/>
        </w:rPr>
        <w:fldChar w:fldCharType="begin"/>
      </w:r>
      <w:r>
        <w:rPr>
          <w:color w:val="0000FF"/>
        </w:rPr>
        <w:instrText xml:space="preserve"> REF _Numd19e141769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_Numd19e141876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_Numd19e141889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_Numd19e141908 \h </w:instrText>
      </w:r>
      <w:r>
        <w:fldChar w:fldCharType="separate"/>
      </w:r>
      <w:rPr>
        <w:color w:val="0000FF"/>
      </w:rPr>
      <w:r>
        <w:rPr>
          <w:u w:val="single"/>
        </w:rPr>
        <w:t>F-802 Corrected DD Form 250-1.</w:t>
      </w:r>
      <w:r>
        <w:rPr>
          <w:color w:val="0000FF"/>
        </w:rPr>
        <w:fldChar w:fldCharType="end"/>
      </w:r>
      <w:r>
        <w:t/>
      </w:r>
    </w:p>
    <!--Topic unique_2777-->
    <w:p xmlns:tce="http://www.TCE.com">
      <w:pPr>
        <w:pStyle w:val="Heading4"/>
      </w:pPr>
      <w:bookmarkStart w:id="7176" w:name="_Numd19e138757"/>
      <w:bookmarkStart w:id="7177" w:name="_Refd19e138757"/>
      <w:bookmarkStart w:id="7178" w:name="_Tocd19e138757"/>
      <w:r>
        <w:t/>
      </w:r>
      <w:r>
        <w:t>Part 1</w:t>
      </w:r>
      <w:r>
        <w:t xml:space="preserve"> -INTRODUCTION</w:t>
      </w:r>
      <w:bookmarkEnd w:id="7177"/>
      <w:bookmarkEnd w:id="7178"/>
      <w:bookmarkEnd w:id="7176"/>
    </w:p>
    <!--Topic unique_2778-->
    <w:p xmlns:tce="http://www.TCE.com">
      <w:pPr>
        <w:pStyle w:val="Heading5"/>
      </w:pPr>
      <w:bookmarkStart w:id="7179" w:name="_Numd19e138770"/>
      <w:bookmarkStart w:id="7180" w:name="_Refd19e138770"/>
      <w:bookmarkStart w:id="7181" w:name="_Tocd19e138770"/>
      <w:r>
        <w:t/>
      </w:r>
      <w:r>
        <w:t>F-101</w:t>
      </w:r>
      <w:r>
        <w:t xml:space="preserve"> General.</w:t>
      </w:r>
      <w:bookmarkEnd w:id="7180"/>
      <w:bookmarkEnd w:id="7181"/>
      <w:bookmarkEnd w:id="7179"/>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79-->
    <w:p xmlns:tce="http://www.TCE.com">
      <w:pPr>
        <w:pStyle w:val="Heading5"/>
      </w:pPr>
      <w:bookmarkStart w:id="7182" w:name="_Numd19e138793"/>
      <w:bookmarkStart w:id="7183" w:name="_Refd19e138793"/>
      <w:bookmarkStart w:id="7184" w:name="_Tocd19e138793"/>
      <w:r>
        <w:t/>
      </w:r>
      <w:r>
        <w:t>F-102</w:t>
      </w:r>
      <w:r>
        <w:t xml:space="preserve"> Applicability.</w:t>
      </w:r>
      <w:bookmarkEnd w:id="7183"/>
      <w:bookmarkEnd w:id="7184"/>
      <w:bookmarkEnd w:id="7182"/>
    </w:p>
    <w:p xmlns:tce="http://www.TCE.com">
      <w:pPr>
        <w:pStyle w:val="BodyText"/>
        <w:ind w:left="720"/>
      </w:pPr>
      <w:r>
        <w:t xml:space="preserve">(a) DFARS </w:t>
      </w:r>
      <w:r>
        <w:rPr>
          <w:color w:val="0000FF"/>
        </w:rPr>
        <w:fldChar w:fldCharType="begin"/>
      </w:r>
      <w:r>
        <w:rPr>
          <w:color w:val="0000FF"/>
        </w:rPr>
        <w:instrText xml:space="preserve"> REF _Numd19e126869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780-->
    <w:p xmlns:tce="http://www.TCE.com">
      <w:pPr>
        <w:pStyle w:val="Heading5"/>
      </w:pPr>
      <w:bookmarkStart w:id="7185" w:name="_Numd19e138817"/>
      <w:bookmarkStart w:id="7186" w:name="_Refd19e138817"/>
      <w:bookmarkStart w:id="7187" w:name="_Tocd19e138817"/>
      <w:r>
        <w:t/>
      </w:r>
      <w:r>
        <w:t>F-103</w:t>
      </w:r>
      <w:r>
        <w:t xml:space="preserve"> Use.</w:t>
      </w:r>
      <w:bookmarkEnd w:id="7186"/>
      <w:bookmarkEnd w:id="7187"/>
      <w:bookmarkEnd w:id="7185"/>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81-->
    <w:p xmlns:tce="http://www.TCE.com">
      <w:pPr>
        <w:pStyle w:val="Heading5"/>
      </w:pPr>
      <w:bookmarkStart w:id="7188" w:name="_Numd19e138877"/>
      <w:bookmarkStart w:id="7189" w:name="_Refd19e138877"/>
      <w:bookmarkStart w:id="7190" w:name="_Tocd19e138877"/>
      <w:r>
        <w:t/>
      </w:r>
      <w:r>
        <w:t>F-104</w:t>
      </w:r>
      <w:r>
        <w:t xml:space="preserve"> Application.</w:t>
      </w:r>
      <w:bookmarkEnd w:id="7189"/>
      <w:bookmarkEnd w:id="7190"/>
      <w:bookmarkEnd w:id="7188"/>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782-->
    <w:p xmlns:tce="http://www.TCE.com">
      <w:pPr>
        <w:pStyle w:val="Heading4"/>
      </w:pPr>
      <w:bookmarkStart w:id="7191" w:name="_Numd19e138970"/>
      <w:bookmarkStart w:id="7192" w:name="_Refd19e138970"/>
      <w:bookmarkStart w:id="7193" w:name="_Tocd19e138970"/>
      <w:r>
        <w:t/>
      </w:r>
      <w:r>
        <w:t>Part 2</w:t>
      </w:r>
      <w:r>
        <w:t xml:space="preserve"> -CONTRACT QUALITY ASSURANCE ON SHIPMENTS BETWEEN CONTRACTORS</w:t>
      </w:r>
      <w:bookmarkEnd w:id="7192"/>
      <w:bookmarkEnd w:id="7193"/>
      <w:bookmarkEnd w:id="7191"/>
    </w:p>
    <!--Topic unique_2783-->
    <w:p xmlns:tce="http://www.TCE.com">
      <w:pPr>
        <w:pStyle w:val="Heading5"/>
      </w:pPr>
      <w:bookmarkStart w:id="7194" w:name="_Numd19e138983"/>
      <w:bookmarkStart w:id="7195" w:name="_Refd19e138983"/>
      <w:bookmarkStart w:id="7196" w:name="_Tocd19e138983"/>
      <w:r>
        <w:t/>
      </w:r>
      <w:r>
        <w:t>F-201</w:t>
      </w:r>
      <w:r>
        <w:t xml:space="preserve"> Procedures.</w:t>
      </w:r>
      <w:bookmarkEnd w:id="7195"/>
      <w:bookmarkEnd w:id="7196"/>
      <w:bookmarkEnd w:id="7194"/>
    </w:p>
    <w:p xmlns:tce="http://www.TCE.com">
      <w:pPr>
        <w:pStyle w:val="BodyText"/>
      </w:pPr>
      <w:r>
        <w:t>Follow the procedures at PGI F</w:t>
      </w:r>
      <w:r>
        <w:t>-201 for evidence of required Government contract quality assurance at a subcontractor’s facility.</w:t>
      </w:r>
    </w:p>
    <!--Topic unique_2784-->
    <w:p xmlns:tce="http://www.TCE.com">
      <w:pPr>
        <w:pStyle w:val="Heading4"/>
      </w:pPr>
      <w:bookmarkStart w:id="7197" w:name="_Numd19e139004"/>
      <w:bookmarkStart w:id="7198" w:name="_Refd19e139004"/>
      <w:bookmarkStart w:id="7199" w:name="_Tocd19e139004"/>
      <w:r>
        <w:t/>
      </w:r>
      <w:r>
        <w:t>Part 3</w:t>
      </w:r>
      <w:r>
        <w:t xml:space="preserve"> -PREPARATION OF THE WIDE AREA WORKFLOW (WAWF) RECEIVING REPORT (RR), WAWF REPARABLE RECEIVING REPORT (WAWF RRR), AND WAWF ENERGY RR</w:t>
      </w:r>
      <w:bookmarkEnd w:id="7198"/>
      <w:bookmarkEnd w:id="7199"/>
      <w:bookmarkEnd w:id="7197"/>
    </w:p>
    <!--Topic unique_2785-->
    <w:p xmlns:tce="http://www.TCE.com">
      <w:pPr>
        <w:pStyle w:val="Heading5"/>
      </w:pPr>
      <w:bookmarkStart w:id="7200" w:name="_Numd19e139017"/>
      <w:bookmarkStart w:id="7201" w:name="_Refd19e139017"/>
      <w:bookmarkStart w:id="7202" w:name="_Tocd19e139017"/>
      <w:r>
        <w:t/>
      </w:r>
      <w:r>
        <w:t>F-301</w:t>
      </w:r>
      <w:r>
        <w:t xml:space="preserve"> Preparation instructions.</w:t>
      </w:r>
      <w:bookmarkEnd w:id="7201"/>
      <w:bookmarkEnd w:id="7202"/>
      <w:bookmarkEnd w:id="7200"/>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_Numd19e28883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_Numd19e107005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786-->
    <w:p xmlns:tce="http://www.TCE.com">
      <w:pPr>
        <w:pStyle w:val="Heading5"/>
      </w:pPr>
      <w:bookmarkStart w:id="7203" w:name="_Numd19e139370"/>
      <w:bookmarkStart w:id="7204" w:name="_Refd19e139370"/>
      <w:bookmarkStart w:id="7205" w:name="_Tocd19e139370"/>
      <w:r>
        <w:t/>
      </w:r>
      <w:r>
        <w:t>F-302</w:t>
      </w:r>
      <w:r>
        <w:t xml:space="preserve"> Mode/method of shipment codes.</w:t>
      </w:r>
      <w:bookmarkEnd w:id="7204"/>
      <w:bookmarkEnd w:id="7205"/>
      <w:bookmarkEnd w:id="7203"/>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787-->
    <w:p xmlns:tce="http://www.TCE.com">
      <w:pPr>
        <w:pStyle w:val="Heading5"/>
      </w:pPr>
      <w:bookmarkStart w:id="7206" w:name="_Numd19e140034"/>
      <w:bookmarkStart w:id="7207" w:name="_Refd19e140034"/>
      <w:bookmarkStart w:id="7208" w:name="_Tocd19e140034"/>
      <w:r>
        <w:t/>
      </w:r>
      <w:r>
        <w:t>F-303</w:t>
      </w:r>
      <w:r>
        <w:t xml:space="preserve"> Consolidated shipments.</w:t>
      </w:r>
      <w:bookmarkEnd w:id="7207"/>
      <w:bookmarkEnd w:id="7208"/>
      <w:bookmarkEnd w:id="7206"/>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88-->
    <w:p xmlns:tce="http://www.TCE.com">
      <w:pPr>
        <w:pStyle w:val="Heading5"/>
      </w:pPr>
      <w:bookmarkStart w:id="7209" w:name="_Numd19e140053"/>
      <w:bookmarkStart w:id="7210" w:name="_Refd19e140053"/>
      <w:bookmarkStart w:id="7211" w:name="_Tocd19e140053"/>
      <w:r>
        <w:t/>
      </w:r>
      <w:r>
        <w:t>F-304</w:t>
      </w:r>
      <w:r>
        <w:t xml:space="preserve"> Correction instructions.</w:t>
      </w:r>
      <w:bookmarkEnd w:id="7210"/>
      <w:bookmarkEnd w:id="7211"/>
      <w:bookmarkEnd w:id="7209"/>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89-->
    <w:p xmlns:tce="http://www.TCE.com">
      <w:pPr>
        <w:pStyle w:val="Heading5"/>
      </w:pPr>
      <w:bookmarkStart w:id="7212" w:name="_Numd19e140071"/>
      <w:bookmarkStart w:id="7213" w:name="_Refd19e140071"/>
      <w:bookmarkStart w:id="7214" w:name="_Tocd19e140071"/>
      <w:r>
        <w:t/>
      </w:r>
      <w:r>
        <w:t>F-305</w:t>
      </w:r>
      <w:r>
        <w:t xml:space="preserve"> Invoice instructions.</w:t>
      </w:r>
      <w:bookmarkEnd w:id="7213"/>
      <w:bookmarkEnd w:id="7214"/>
      <w:bookmarkEnd w:id="7212"/>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_Numd19e126869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790-->
    <w:p xmlns:tce="http://www.TCE.com">
      <w:pPr>
        <w:pStyle w:val="Heading5"/>
      </w:pPr>
      <w:bookmarkStart w:id="7215" w:name="_Numd19e140094"/>
      <w:bookmarkStart w:id="7216" w:name="_Refd19e140094"/>
      <w:bookmarkStart w:id="7217" w:name="_Tocd19e140094"/>
      <w:r>
        <w:t/>
      </w:r>
      <w:r>
        <w:t>F-306</w:t>
      </w:r>
      <w:r>
        <w:t xml:space="preserve"> Packing list instructions.</w:t>
      </w:r>
      <w:bookmarkEnd w:id="7216"/>
      <w:bookmarkEnd w:id="7217"/>
      <w:bookmarkEnd w:id="7215"/>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_Numd19e126869 \h </w:instrText>
      </w:r>
      <w:r>
        <w:fldChar w:fldCharType="separate"/>
      </w:r>
      <w:rPr>
        <w:color w:val="0000FF"/>
      </w:rPr>
      <w:r>
        <w:rPr>
          <w:u w:val="single"/>
        </w:rPr>
        <w:t>252.232-7003</w:t>
      </w:r>
      <w:r>
        <w:rPr>
          <w:color w:val="0000FF"/>
        </w:rPr>
        <w:fldChar w:fldCharType="end"/>
      </w:r>
      <w:r>
        <w:t xml:space="preserve"> applies.</w:t>
      </w:r>
    </w:p>
    <!--Topic unique_2791-->
    <w:p xmlns:tce="http://www.TCE.com">
      <w:pPr>
        <w:pStyle w:val="Heading5"/>
      </w:pPr>
      <w:bookmarkStart w:id="7218" w:name="_Numd19e140118"/>
      <w:bookmarkStart w:id="7219" w:name="_Refd19e140118"/>
      <w:bookmarkStart w:id="7220" w:name="_Tocd19e140118"/>
      <w:r>
        <w:t/>
      </w:r>
      <w:r>
        <w:t>F-307</w:t>
      </w:r>
      <w:r>
        <w:t xml:space="preserve"> Receiving instructions.</w:t>
      </w:r>
      <w:bookmarkEnd w:id="7219"/>
      <w:bookmarkEnd w:id="7220"/>
      <w:bookmarkEnd w:id="7218"/>
    </w:p>
    <w:p xmlns:tce="http://www.TCE.com">
      <w:pPr>
        <w:pStyle w:val="BodyText"/>
        <w:ind w:left="1440"/>
      </w:pPr>
      <w:r>
        <w:t>If CQA and acceptance or acceptance of supplies is required upon arrival at destination, see F-301(b)(20)(v) for instructions.</w:t>
      </w:r>
    </w:p>
    <!--Topic unique_2792-->
    <w:p xmlns:tce="http://www.TCE.com">
      <w:pPr>
        <w:pStyle w:val="Heading4"/>
      </w:pPr>
      <w:bookmarkStart w:id="7221" w:name="_Numd19e140138"/>
      <w:bookmarkStart w:id="7222" w:name="_Refd19e140138"/>
      <w:bookmarkStart w:id="7223" w:name="_Tocd19e140138"/>
      <w:r>
        <w:t/>
      </w:r>
      <w:r>
        <w:t>Part 4</w:t>
      </w:r>
      <w:r>
        <w:t xml:space="preserve"> -PREPARATION OF THE DD FORM 250 AND DD FORM 250C</w:t>
      </w:r>
      <w:bookmarkEnd w:id="7222"/>
      <w:bookmarkEnd w:id="7223"/>
      <w:bookmarkEnd w:id="7221"/>
    </w:p>
    <!--Topic unique_2793-->
    <w:p xmlns:tce="http://www.TCE.com">
      <w:pPr>
        <w:pStyle w:val="Heading5"/>
      </w:pPr>
      <w:bookmarkStart w:id="7224" w:name="_Numd19e140151"/>
      <w:bookmarkStart w:id="7225" w:name="_Refd19e140151"/>
      <w:bookmarkStart w:id="7226" w:name="_Tocd19e140151"/>
      <w:r>
        <w:t/>
      </w:r>
      <w:r>
        <w:t>F-401</w:t>
      </w:r>
      <w:r>
        <w:t xml:space="preserve"> Preparation instructions.</w:t>
      </w:r>
      <w:bookmarkEnd w:id="7225"/>
      <w:bookmarkEnd w:id="7226"/>
      <w:bookmarkEnd w:id="7224"/>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794-->
    <w:p xmlns:tce="http://www.TCE.com">
      <w:pPr>
        <w:pStyle w:val="Heading5"/>
      </w:pPr>
      <w:bookmarkStart w:id="7227" w:name="_Numd19e140689"/>
      <w:bookmarkStart w:id="7228" w:name="_Refd19e140689"/>
      <w:bookmarkStart w:id="7229" w:name="_Tocd19e140689"/>
      <w:r>
        <w:t/>
      </w:r>
      <w:r>
        <w:t>F-402</w:t>
      </w:r>
      <w:r>
        <w:t xml:space="preserve"> Mode/method of shipment codes. See paragraph F302.</w:t>
      </w:r>
      <w:bookmarkEnd w:id="7228"/>
      <w:bookmarkEnd w:id="7229"/>
      <w:bookmarkEnd w:id="7227"/>
    </w:p>
    <!--Topic unique_2795-->
    <w:p xmlns:tce="http://www.TCE.com">
      <w:pPr>
        <w:pStyle w:val="Heading5"/>
      </w:pPr>
      <w:bookmarkStart w:id="7230" w:name="_Numd19e140703"/>
      <w:bookmarkStart w:id="7231" w:name="_Refd19e140703"/>
      <w:bookmarkStart w:id="7232" w:name="_Tocd19e140703"/>
      <w:r>
        <w:t/>
      </w:r>
      <w:r>
        <w:t>F-403</w:t>
      </w:r>
      <w:r>
        <w:t xml:space="preserve"> Consolidated shipments.</w:t>
      </w:r>
      <w:bookmarkEnd w:id="7231"/>
      <w:bookmarkEnd w:id="7232"/>
      <w:bookmarkEnd w:id="7230"/>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96-->
    <w:p xmlns:tce="http://www.TCE.com">
      <w:pPr>
        <w:pStyle w:val="Heading5"/>
      </w:pPr>
      <w:bookmarkStart w:id="7233" w:name="_Numd19e140722"/>
      <w:bookmarkStart w:id="7234" w:name="_Refd19e140722"/>
      <w:bookmarkStart w:id="7235" w:name="_Tocd19e140722"/>
      <w:r>
        <w:t/>
      </w:r>
      <w:r>
        <w:t>F-404</w:t>
      </w:r>
      <w:r>
        <w:t xml:space="preserve"> Multiple consignee instructions.</w:t>
      </w:r>
      <w:bookmarkEnd w:id="7234"/>
      <w:bookmarkEnd w:id="7235"/>
      <w:bookmarkEnd w:id="7233"/>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797-->
    <w:p xmlns:tce="http://www.TCE.com">
      <w:pPr>
        <w:pStyle w:val="Heading5"/>
      </w:pPr>
      <w:bookmarkStart w:id="7236" w:name="_Numd19e140760"/>
      <w:bookmarkStart w:id="7237" w:name="_Refd19e140760"/>
      <w:bookmarkStart w:id="7238" w:name="_Tocd19e140760"/>
      <w:r>
        <w:t/>
      </w:r>
      <w:r>
        <w:t>F-405</w:t>
      </w:r>
      <w:r>
        <w:t xml:space="preserve"> Correction instructions.</w:t>
      </w:r>
      <w:bookmarkEnd w:id="7237"/>
      <w:bookmarkEnd w:id="7238"/>
      <w:bookmarkEnd w:id="7236"/>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798-->
    <w:p xmlns:tce="http://www.TCE.com">
      <w:pPr>
        <w:pStyle w:val="Heading5"/>
      </w:pPr>
      <w:bookmarkStart w:id="7239" w:name="_Numd19e140936"/>
      <w:bookmarkStart w:id="7240" w:name="_Refd19e140936"/>
      <w:bookmarkStart w:id="7241" w:name="_Tocd19e140936"/>
      <w:r>
        <w:t/>
      </w:r>
      <w:r>
        <w:t>F-406</w:t>
      </w:r>
      <w:r>
        <w:t xml:space="preserve"> Invoice instructions.</w:t>
      </w:r>
      <w:bookmarkEnd w:id="7240"/>
      <w:bookmarkEnd w:id="7241"/>
      <w:bookmarkEnd w:id="7239"/>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_Numd19e79446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_Numd19e126869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799-->
    <w:p xmlns:tce="http://www.TCE.com">
      <w:pPr>
        <w:pStyle w:val="Heading5"/>
      </w:pPr>
      <w:bookmarkStart w:id="7242" w:name="_Numd19e140972"/>
      <w:bookmarkStart w:id="7243" w:name="_Refd19e140972"/>
      <w:bookmarkStart w:id="7244" w:name="_Tocd19e140972"/>
      <w:r>
        <w:t/>
      </w:r>
      <w:r>
        <w:t>F-407</w:t>
      </w:r>
      <w:r>
        <w:t xml:space="preserve"> Packing list instructions.</w:t>
      </w:r>
      <w:bookmarkEnd w:id="7243"/>
      <w:bookmarkEnd w:id="7244"/>
      <w:bookmarkEnd w:id="7242"/>
    </w:p>
    <w:p xmlns:tce="http://www.TCE.com">
      <w:pPr>
        <w:pStyle w:val="BodyText"/>
      </w:pPr>
      <w:r>
        <w:t>Contractors may use copies of the MIRR as a packing list. The packing list copies are in addition to the copies of the MIRR required for standard distribution (see F-501). Mark them “PACKING LIST.”</w:t>
      </w:r>
    </w:p>
    <!--Topic unique_2800-->
    <w:p xmlns:tce="http://www.TCE.com">
      <w:pPr>
        <w:pStyle w:val="Heading5"/>
      </w:pPr>
      <w:bookmarkStart w:id="7245" w:name="_Numd19e140991"/>
      <w:bookmarkStart w:id="7246" w:name="_Refd19e140991"/>
      <w:bookmarkStart w:id="7247" w:name="_Tocd19e140991"/>
      <w:r>
        <w:t/>
      </w:r>
      <w:r>
        <w:t>F-408</w:t>
      </w:r>
      <w:r>
        <w:t xml:space="preserve"> Receiving instructions.</w:t>
      </w:r>
      <w:bookmarkEnd w:id="7246"/>
      <w:bookmarkEnd w:id="7247"/>
      <w:bookmarkEnd w:id="7245"/>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01-->
    <w:p xmlns:tce="http://www.TCE.com">
      <w:pPr>
        <w:pStyle w:val="Heading4"/>
      </w:pPr>
      <w:bookmarkStart w:id="7248" w:name="_Numd19e141010"/>
      <w:bookmarkStart w:id="7249" w:name="_Refd19e141010"/>
      <w:bookmarkStart w:id="7250" w:name="_Tocd19e141010"/>
      <w:r>
        <w:t/>
      </w:r>
      <w:r>
        <w:t>Part 5</w:t>
      </w:r>
      <w:r>
        <w:t xml:space="preserve"> -DISTRIBUTION OF WIDE AREA WORKFLOW RECEIVING REPORT (WAWF RR), DD FORM 250 AND DD FORM 250C</w:t>
      </w:r>
      <w:bookmarkEnd w:id="7249"/>
      <w:bookmarkEnd w:id="7250"/>
      <w:bookmarkEnd w:id="7248"/>
    </w:p>
    <!--Topic unique_2802-->
    <w:p xmlns:tce="http://www.TCE.com">
      <w:pPr>
        <w:pStyle w:val="Heading5"/>
      </w:pPr>
      <w:bookmarkStart w:id="7251" w:name="_Numd19e141023"/>
      <w:bookmarkStart w:id="7252" w:name="_Refd19e141023"/>
      <w:bookmarkStart w:id="7253" w:name="_Tocd19e141023"/>
      <w:r>
        <w:t/>
      </w:r>
      <w:r>
        <w:t>F-501</w:t>
      </w:r>
      <w:r>
        <w:t xml:space="preserve"> Distribution of WAWF RR.</w:t>
      </w:r>
      <w:bookmarkEnd w:id="7252"/>
      <w:bookmarkEnd w:id="7253"/>
      <w:bookmarkEnd w:id="7251"/>
    </w:p>
    <w:p xmlns:tce="http://www.TCE.com">
      <w:pPr>
        <w:pStyle w:val="BodyText"/>
      </w:pPr>
      <w:r>
        <w:t>Use of the WAWF electronic form satisfies the distribution requirements of this appendix, except for the copies required to accompany shipment.</w:t>
      </w:r>
    </w:p>
    <!--Topic unique_2803-->
    <w:p xmlns:tce="http://www.TCE.com">
      <w:pPr>
        <w:pStyle w:val="Heading5"/>
      </w:pPr>
      <w:bookmarkStart w:id="7254" w:name="_Numd19e141042"/>
      <w:bookmarkStart w:id="7255" w:name="_Refd19e141042"/>
      <w:bookmarkStart w:id="7256" w:name="_Tocd19e141042"/>
      <w:r>
        <w:t/>
      </w:r>
      <w:r>
        <w:t>F- 502</w:t>
      </w:r>
      <w:r>
        <w:t xml:space="preserve"> Distribution of DD FORM 250 AND DD FORM 250C.</w:t>
      </w:r>
      <w:bookmarkEnd w:id="7255"/>
      <w:bookmarkEnd w:id="7256"/>
      <w:bookmarkEnd w:id="7254"/>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257" w:name="_Refd19e141069"/>
      <w:bookmarkStart xmlns:tce="http://www.TCE.com" w:id="7258" w:name="_Tocd19e141069"/>
      <w:r>
        <w:t>Table</w:t>
      </w:r>
      <w:r>
        <w:t xml:space="preserve"> </w:t>
      </w:r>
      <w:bookmarkStart xmlns:tce="http://www.TCE.com" w:id="7259" w:name="_Numd19e141069"/>
      <w:fldSimple w:instr=" SEQ Table \* ARABIC ">
        <w:r>
          <w:rPr>
            <w:noProof/>
          </w:rPr>
          <w:t>2</w:t>
        </w:r>
      </w:fldSimple>
      <w:bookmarkEnd xmlns:tce="http://www.TCE.com" w:id="7259"/>
      <w:bookmarkEnd xmlns:tce="http://www.TCE.com" w:id="7257"/>
      <w:bookmarkEnd xmlns:tce="http://www.TCE.com" w:id="7258"/>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260" w:name="_Refd19e141361"/>
      <w:bookmarkStart xmlns:tce="http://www.TCE.com" w:id="7261" w:name="_Tocd19e141361"/>
      <w:r>
        <w:t>Table</w:t>
      </w:r>
      <w:r>
        <w:t xml:space="preserve"> </w:t>
      </w:r>
      <w:bookmarkStart xmlns:tce="http://www.TCE.com" w:id="7262" w:name="_Numd19e141361"/>
      <w:fldSimple w:instr=" SEQ Table \* ARABIC ">
        <w:r>
          <w:rPr>
            <w:noProof/>
          </w:rPr>
          <w:t>3</w:t>
        </w:r>
      </w:fldSimple>
      <w:bookmarkEnd xmlns:tce="http://www.TCE.com" w:id="7262"/>
      <w:bookmarkEnd xmlns:tce="http://www.TCE.com" w:id="7260"/>
      <w:bookmarkEnd xmlns:tce="http://www.TCE.com" w:id="7261"/>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04-->
    <w:p xmlns:tce="http://www.TCE.com">
      <w:pPr>
        <w:pStyle w:val="Heading4"/>
      </w:pPr>
      <w:bookmarkStart w:id="7263" w:name="_Numd19e141643"/>
      <w:bookmarkStart w:id="7264" w:name="_Refd19e141643"/>
      <w:bookmarkStart w:id="7265" w:name="_Tocd19e141643"/>
      <w:r>
        <w:t/>
      </w:r>
      <w:r>
        <w:t>Part 6</w:t>
      </w:r>
      <w:r>
        <w:t xml:space="preserve"> -PREPARATION OF THE DD FORM 250-1 (LOADING REPORT)</w:t>
      </w:r>
      <w:bookmarkEnd w:id="7264"/>
      <w:bookmarkEnd w:id="7265"/>
      <w:bookmarkEnd w:id="7263"/>
    </w:p>
    <!--Topic unique_2805-->
    <w:p xmlns:tce="http://www.TCE.com">
      <w:pPr>
        <w:pStyle w:val="Heading5"/>
      </w:pPr>
      <w:bookmarkStart w:id="7266" w:name="_Numd19e141656"/>
      <w:bookmarkStart w:id="7267" w:name="_Refd19e141656"/>
      <w:bookmarkStart w:id="7268" w:name="_Tocd19e141656"/>
      <w:r>
        <w:t/>
      </w:r>
      <w:r>
        <w:t>F-601</w:t>
      </w:r>
      <w:r>
        <w:t xml:space="preserve"> Instructions.</w:t>
      </w:r>
      <w:bookmarkEnd w:id="7267"/>
      <w:bookmarkEnd w:id="7268"/>
      <w:bookmarkEnd w:id="7266"/>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06-->
    <w:p xmlns:tce="http://www.TCE.com">
      <w:pPr>
        <w:pStyle w:val="Heading4"/>
      </w:pPr>
      <w:bookmarkStart w:id="7269" w:name="_Numd19e141756"/>
      <w:bookmarkStart w:id="7270" w:name="_Refd19e141756"/>
      <w:bookmarkStart w:id="7271" w:name="_Tocd19e141756"/>
      <w:r>
        <w:t/>
      </w:r>
      <w:r>
        <w:t>Part 7</w:t>
      </w:r>
      <w:r>
        <w:t xml:space="preserve"> -PREPARATION OF THE DD FORM 250-1 (DISCHARGE REPORT)</w:t>
      </w:r>
      <w:bookmarkEnd w:id="7270"/>
      <w:bookmarkEnd w:id="7271"/>
      <w:bookmarkEnd w:id="7269"/>
    </w:p>
    <!--Topic unique_2807-->
    <w:p xmlns:tce="http://www.TCE.com">
      <w:pPr>
        <w:pStyle w:val="Heading5"/>
      </w:pPr>
      <w:bookmarkStart w:id="7272" w:name="_Numd19e141769"/>
      <w:bookmarkStart w:id="7273" w:name="_Refd19e141769"/>
      <w:bookmarkStart w:id="7274" w:name="_Tocd19e141769"/>
      <w:r>
        <w:t/>
      </w:r>
      <w:r>
        <w:t>F-701</w:t>
      </w:r>
      <w:r>
        <w:t xml:space="preserve"> Instructions.</w:t>
      </w:r>
      <w:bookmarkEnd w:id="7273"/>
      <w:bookmarkEnd w:id="7274"/>
      <w:bookmarkEnd w:id="7272"/>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08-->
    <w:p xmlns:tce="http://www.TCE.com">
      <w:pPr>
        <w:pStyle w:val="Heading4"/>
      </w:pPr>
      <w:bookmarkStart w:id="7275" w:name="_Numd19e141876"/>
      <w:bookmarkStart w:id="7276" w:name="_Refd19e141876"/>
      <w:bookmarkStart w:id="7277" w:name="_Tocd19e141876"/>
      <w:r>
        <w:t/>
      </w:r>
      <w:r>
        <w:t>Part 8</w:t>
      </w:r>
      <w:r>
        <w:t xml:space="preserve"> -DISTRIBUTION OF THE DD FORM 250-1</w:t>
      </w:r>
      <w:bookmarkEnd w:id="7276"/>
      <w:bookmarkEnd w:id="7277"/>
      <w:bookmarkEnd w:id="7275"/>
    </w:p>
    <!--Topic unique_2809-->
    <w:p xmlns:tce="http://www.TCE.com">
      <w:pPr>
        <w:pStyle w:val="Heading5"/>
      </w:pPr>
      <w:bookmarkStart w:id="7278" w:name="_Numd19e141889"/>
      <w:bookmarkStart w:id="7279" w:name="_Refd19e141889"/>
      <w:bookmarkStart w:id="7280" w:name="_Tocd19e141889"/>
      <w:r>
        <w:t/>
      </w:r>
      <w:r>
        <w:t>F-801</w:t>
      </w:r>
      <w:r>
        <w:t xml:space="preserve"> Distribution.</w:t>
      </w:r>
      <w:bookmarkEnd w:id="7279"/>
      <w:bookmarkEnd w:id="7280"/>
      <w:bookmarkEnd w:id="7278"/>
    </w:p>
    <w:p xmlns:tce="http://www.TCE.com">
      <w:pPr>
        <w:pStyle w:val="BodyText"/>
      </w:pPr>
      <w:r>
        <w:t>Follow the procedures at PGI F-801 for distribution of DD Form 250-1.</w:t>
      </w:r>
    </w:p>
    <!--Topic unique_2810-->
    <w:p xmlns:tce="http://www.TCE.com">
      <w:pPr>
        <w:pStyle w:val="Heading5"/>
      </w:pPr>
      <w:bookmarkStart w:id="7281" w:name="_Numd19e141908"/>
      <w:bookmarkStart w:id="7282" w:name="_Refd19e141908"/>
      <w:bookmarkStart w:id="7283" w:name="_Tocd19e141908"/>
      <w:r>
        <w:t/>
      </w:r>
      <w:r>
        <w:t>F-802</w:t>
      </w:r>
      <w:r>
        <w:t xml:space="preserve"> Corrected DD Form 250-1.</w:t>
      </w:r>
      <w:bookmarkEnd w:id="7282"/>
      <w:bookmarkEnd w:id="7283"/>
      <w:bookmarkEnd w:id="7281"/>
    </w:p>
    <w:p xmlns:tce="http://www.TCE.com">
      <w:pPr>
        <w:pStyle w:val="BodyText"/>
      </w:pPr>
      <w:r>
        <w:t>Follow the procedures at PGI F-802 when corrections to DD Form 250-1 are needed.</w:t>
      </w:r>
    </w:p>
    <!--Topic unique_2811-->
    <w:p xmlns:tce="http://www.TCE.com">
      <w:pPr>
        <w:pStyle w:val="Heading3"/>
      </w:pPr>
      <w:bookmarkStart w:id="7284" w:name="_Numd19e141923"/>
      <w:bookmarkStart w:id="7285" w:name="_Refd19e141923"/>
      <w:bookmarkStart w:id="7286" w:name="_Tocd19e141923"/>
      <w:r>
        <w:t/>
      </w:r>
      <w:r>
        <w:t>APPENDIX G</w:t>
      </w:r>
      <w:r>
        <w:t xml:space="preserve"> - RESERVED Table Of Contents</w:t>
      </w:r>
      <w:bookmarkEnd w:id="7285"/>
      <w:bookmarkEnd w:id="7286"/>
      <w:bookmarkEnd w:id="7284"/>
    </w:p>
    <w:p xmlns:tce="http://www.TCE.com">
      <w:pPr>
        <w:pStyle w:val="ListBullet"/>
        <!--depth 1-->
        <w:numPr>
          <w:ilvl w:val="0"/>
          <w:numId w:val="819"/>
        </w:numPr>
      </w:pPr>
      <w:r>
        <w:t/>
      </w:r>
      <w:r>
        <w:rPr>
          <w:color w:val="0000FF"/>
        </w:rPr>
        <w:fldChar w:fldCharType="begin"/>
      </w:r>
      <w:r>
        <w:rPr>
          <w:color w:val="0000FF"/>
        </w:rPr>
        <w:instrText xml:space="preserve"> REF _Numd19e142054 \h </w:instrText>
      </w:r>
      <w:r>
        <w:fldChar w:fldCharType="separate"/>
      </w:r>
      <w:rPr>
        <w:color w:val="0000FF"/>
      </w:rPr>
      <w:r>
        <w:rPr>
          <w:u w:val="single"/>
        </w:rPr>
        <w:t>PART 1—GENERAL</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_Numd19e142066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_Numd19e142080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_Numd19e142095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_Numd19e142109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_Numd19e142124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_Numd19e142138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_Numd19e142153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_Numd19e142167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_Numd19e142182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_Numd19e142196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_Numd19e142215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_Numd19e142233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_Numd19e142248 \h </w:instrText>
      </w:r>
      <w:r>
        <w:fldChar w:fldCharType="separate"/>
      </w:r>
      <w:rPr>
        <w:color w:val="0000FF"/>
      </w:rPr>
      <w:r>
        <w:rPr>
          <w:u w:val="single"/>
        </w:rPr>
        <w:t>Part 14 -UNITED STATES SPECIAL OPERATIONS COMMAND ACTIVITY ADDRESS NUMBERS</w:t>
      </w:r>
      <w:r>
        <w:rPr>
          <w:color w:val="0000FF"/>
        </w:rPr>
        <w:fldChar w:fldCharType="end"/>
      </w:r>
      <w:r>
        <w:t/>
      </w:r>
    </w:p>
    <!--Topic unique_2812-->
    <w:p xmlns:tce="http://www.TCE.com">
      <w:pPr>
        <w:pStyle w:val="Heading4"/>
      </w:pPr>
      <w:bookmarkStart w:id="7287" w:name="_Numd19e142054"/>
      <w:bookmarkStart w:id="7288" w:name="_Refd19e142054"/>
      <w:bookmarkStart w:id="7289" w:name="_Tocd19e142054"/>
      <w:r>
        <w:t>PART 1—GENERAL</w:t>
      </w:r>
      <w:bookmarkEnd w:id="7288"/>
      <w:bookmarkEnd w:id="7289"/>
      <w:bookmarkEnd w:id="7287"/>
    </w:p>
    <!--Topic unique_2813-->
    <w:p xmlns:tce="http://www.TCE.com">
      <w:pPr>
        <w:pStyle w:val="Heading4"/>
      </w:pPr>
      <w:bookmarkStart w:id="7290" w:name="_Numd19e142066"/>
      <w:bookmarkStart w:id="7291" w:name="_Refd19e142066"/>
      <w:bookmarkStart w:id="7292" w:name="_Tocd19e142066"/>
      <w:r>
        <w:t/>
      </w:r>
      <w:r>
        <w:t>Part 2</w:t>
      </w:r>
      <w:r>
        <w:t xml:space="preserve"> -ARMY ACTIVITY ADDRESS NUMBERS</w:t>
      </w:r>
      <w:bookmarkEnd w:id="7291"/>
      <w:bookmarkEnd w:id="7292"/>
      <w:bookmarkEnd w:id="7290"/>
    </w:p>
    <!--Topic unique_2814-->
    <w:p xmlns:tce="http://www.TCE.com">
      <w:pPr>
        <w:pStyle w:val="Heading4"/>
      </w:pPr>
      <w:bookmarkStart w:id="7293" w:name="_Numd19e142080"/>
      <w:bookmarkStart w:id="7294" w:name="_Refd19e142080"/>
      <w:bookmarkStart w:id="7295" w:name="_Tocd19e142080"/>
      <w:r>
        <w:t/>
      </w:r>
      <w:r>
        <w:t>Part 3</w:t>
      </w:r>
      <w:r>
        <w:t xml:space="preserve"> -NAVY ACTIVITY ADDRESS NUMBERS</w:t>
      </w:r>
      <w:bookmarkEnd w:id="7294"/>
      <w:bookmarkEnd w:id="7295"/>
      <w:bookmarkEnd w:id="7293"/>
    </w:p>
    <!--Topic unique_2815-->
    <w:p xmlns:tce="http://www.TCE.com">
      <w:pPr>
        <w:pStyle w:val="Heading4"/>
      </w:pPr>
      <w:bookmarkStart w:id="7296" w:name="_Numd19e142095"/>
      <w:bookmarkStart w:id="7297" w:name="_Refd19e142095"/>
      <w:bookmarkStart w:id="7298" w:name="_Tocd19e142095"/>
      <w:r>
        <w:t/>
      </w:r>
      <w:r>
        <w:t>Part 4</w:t>
      </w:r>
      <w:r>
        <w:t xml:space="preserve"> -MARINE CORPS ACTIVITY ADDRESS NUMBERS</w:t>
      </w:r>
      <w:bookmarkEnd w:id="7297"/>
      <w:bookmarkEnd w:id="7298"/>
      <w:bookmarkEnd w:id="7296"/>
    </w:p>
    <!--Topic unique_2816-->
    <w:p xmlns:tce="http://www.TCE.com">
      <w:pPr>
        <w:pStyle w:val="Heading4"/>
      </w:pPr>
      <w:bookmarkStart w:id="7299" w:name="_Numd19e142109"/>
      <w:bookmarkStart w:id="7300" w:name="_Refd19e142109"/>
      <w:bookmarkStart w:id="7301" w:name="_Tocd19e142109"/>
      <w:r>
        <w:t/>
      </w:r>
      <w:r>
        <w:t>Part 5</w:t>
      </w:r>
      <w:r>
        <w:t xml:space="preserve"> -AIR FORCE ACTIVITY ADDRESS NUMBERS</w:t>
      </w:r>
      <w:bookmarkEnd w:id="7300"/>
      <w:bookmarkEnd w:id="7301"/>
      <w:bookmarkEnd w:id="7299"/>
    </w:p>
    <!--Topic unique_2817-->
    <w:p xmlns:tce="http://www.TCE.com">
      <w:pPr>
        <w:pStyle w:val="Heading4"/>
      </w:pPr>
      <w:bookmarkStart w:id="7302" w:name="_Numd19e142124"/>
      <w:bookmarkStart w:id="7303" w:name="_Refd19e142124"/>
      <w:bookmarkStart w:id="7304" w:name="_Tocd19e142124"/>
      <w:r>
        <w:t/>
      </w:r>
      <w:r>
        <w:t>Part 6</w:t>
      </w:r>
      <w:r>
        <w:t xml:space="preserve"> -DEFENSE LOGISTICS AGENCY ACTIVITY ADDRESS NUMBERS</w:t>
      </w:r>
      <w:bookmarkEnd w:id="7303"/>
      <w:bookmarkEnd w:id="7304"/>
      <w:bookmarkEnd w:id="7302"/>
    </w:p>
    <!--Topic unique_2818-->
    <w:p xmlns:tce="http://www.TCE.com">
      <w:pPr>
        <w:pStyle w:val="Heading4"/>
      </w:pPr>
      <w:bookmarkStart w:id="7305" w:name="_Numd19e142138"/>
      <w:bookmarkStart w:id="7306" w:name="_Refd19e142138"/>
      <w:bookmarkStart w:id="7307" w:name="_Tocd19e142138"/>
      <w:r>
        <w:t/>
      </w:r>
      <w:r>
        <w:t>Part 7</w:t>
      </w:r>
      <w:r>
        <w:t xml:space="preserve"> -DEFENSE INFORMATION SYSTEMS AGENCY ACTIVITY ADDRESS NUMBERS</w:t>
      </w:r>
      <w:bookmarkEnd w:id="7306"/>
      <w:bookmarkEnd w:id="7307"/>
      <w:bookmarkEnd w:id="7305"/>
    </w:p>
    <!--Topic unique_2819-->
    <w:p xmlns:tce="http://www.TCE.com">
      <w:pPr>
        <w:pStyle w:val="Heading4"/>
      </w:pPr>
      <w:bookmarkStart w:id="7308" w:name="_Numd19e142153"/>
      <w:bookmarkStart w:id="7309" w:name="_Refd19e142153"/>
      <w:bookmarkStart w:id="7310" w:name="_Tocd19e142153"/>
      <w:r>
        <w:t/>
      </w:r>
      <w:r>
        <w:t>Part 8</w:t>
      </w:r>
      <w:r>
        <w:t xml:space="preserve"> -NATIONAL IMAGERY AND MAPPING AGENCY ACTIVITY ADDRESS NUMBERS</w:t>
      </w:r>
      <w:bookmarkEnd w:id="7309"/>
      <w:bookmarkEnd w:id="7310"/>
      <w:bookmarkEnd w:id="7308"/>
    </w:p>
    <!--Topic unique_2820-->
    <w:p xmlns:tce="http://www.TCE.com">
      <w:pPr>
        <w:pStyle w:val="Heading4"/>
      </w:pPr>
      <w:bookmarkStart w:id="7311" w:name="_Numd19e142167"/>
      <w:bookmarkStart w:id="7312" w:name="_Refd19e142167"/>
      <w:bookmarkStart w:id="7313" w:name="_Tocd19e142167"/>
      <w:r>
        <w:t/>
      </w:r>
      <w:r>
        <w:t>Part 9</w:t>
      </w:r>
      <w:r>
        <w:t xml:space="preserve"> -DEFENSE THREAT REDUCTION AGENCY ACTIVITY ADDRESS NUMBERS</w:t>
      </w:r>
      <w:bookmarkEnd w:id="7312"/>
      <w:bookmarkEnd w:id="7313"/>
      <w:bookmarkEnd w:id="7311"/>
    </w:p>
    <!--Topic unique_2821-->
    <w:p xmlns:tce="http://www.TCE.com">
      <w:pPr>
        <w:pStyle w:val="Heading4"/>
      </w:pPr>
      <w:bookmarkStart w:id="7314" w:name="_Numd19e142182"/>
      <w:bookmarkStart w:id="7315" w:name="_Refd19e142182"/>
      <w:bookmarkStart w:id="7316" w:name="_Tocd19e142182"/>
      <w:r>
        <w:t/>
      </w:r>
      <w:r>
        <w:t>Part 10</w:t>
      </w:r>
      <w:r>
        <w:t xml:space="preserve"> -MISCELLANEOUS DEFENSE ACTIVITIES ACTIVITY ADDRESS NUMBERS</w:t>
      </w:r>
      <w:bookmarkEnd w:id="7315"/>
      <w:bookmarkEnd w:id="7316"/>
      <w:bookmarkEnd w:id="7314"/>
    </w:p>
    <!--Topic unique_2822-->
    <w:p xmlns:tce="http://www.TCE.com">
      <w:pPr>
        <w:pStyle w:val="Heading4"/>
      </w:pPr>
      <w:bookmarkStart w:id="7317" w:name="_Numd19e142196"/>
      <w:bookmarkStart w:id="7318" w:name="_Refd19e142196"/>
      <w:bookmarkStart w:id="7319" w:name="_Tocd19e142196"/>
      <w:r>
        <w:t/>
      </w:r>
      <w:r>
        <w:t>Part 11</w:t>
      </w:r>
      <w:r>
        <w:t xml:space="preserve"> -DEFENSE MICROELECTRONICS ACTIVITY</w:t>
      </w:r>
      <w:bookmarkEnd w:id="7318"/>
      <w:bookmarkEnd w:id="7319"/>
      <w:bookmarkEnd w:id="7317"/>
    </w:p>
    <w:p xmlns:tce="http://www.TCE.com">
      <w:pPr>
        <w:pStyle w:val="BodyText"/>
      </w:pPr>
      <w:r>
        <w:t>ADDRESS NUMBER</w:t>
      </w:r>
    </w:p>
    <!--Topic unique_2823-->
    <w:p xmlns:tce="http://www.TCE.com">
      <w:pPr>
        <w:pStyle w:val="Heading4"/>
      </w:pPr>
      <w:bookmarkStart w:id="7320" w:name="_Numd19e142215"/>
      <w:bookmarkStart w:id="7321" w:name="_Refd19e142215"/>
      <w:bookmarkStart w:id="7322" w:name="_Tocd19e142215"/>
      <w:r>
        <w:t/>
      </w:r>
      <w:r>
        <w:t>Part 12</w:t>
      </w:r>
      <w:r>
        <w:t xml:space="preserve"> -MISSILE DEFENSE AGENCY ACTIVITY</w:t>
      </w:r>
      <w:bookmarkEnd w:id="7321"/>
      <w:bookmarkEnd w:id="7322"/>
      <w:bookmarkEnd w:id="7320"/>
    </w:p>
    <w:p xmlns:tce="http://www.TCE.com">
      <w:pPr>
        <w:pStyle w:val="BodyText"/>
      </w:pPr>
      <w:r>
        <w:t>ADDRESS NUMBERS</w:t>
      </w:r>
    </w:p>
    <!--Topic unique_2824-->
    <w:p xmlns:tce="http://www.TCE.com">
      <w:pPr>
        <w:pStyle w:val="Heading4"/>
      </w:pPr>
      <w:bookmarkStart w:id="7323" w:name="_Numd19e142233"/>
      <w:bookmarkStart w:id="7324" w:name="_Refd19e142233"/>
      <w:bookmarkStart w:id="7325" w:name="_Tocd19e142233"/>
      <w:r>
        <w:t/>
      </w:r>
      <w:r>
        <w:t>Part 13</w:t>
      </w:r>
      <w:r>
        <w:t xml:space="preserve"> -DEFENSE COMMISSARY AGENCY ACTIVITY ADDRESS NUMBERS</w:t>
      </w:r>
      <w:bookmarkEnd w:id="7324"/>
      <w:bookmarkEnd w:id="7325"/>
      <w:bookmarkEnd w:id="7323"/>
    </w:p>
    <!--Topic unique_2825-->
    <w:p xmlns:tce="http://www.TCE.com">
      <w:pPr>
        <w:pStyle w:val="Heading4"/>
      </w:pPr>
      <w:bookmarkStart w:id="7326" w:name="_Numd19e142248"/>
      <w:bookmarkStart w:id="7327" w:name="_Refd19e142248"/>
      <w:bookmarkStart w:id="7328" w:name="_Tocd19e142248"/>
      <w:r>
        <w:t/>
      </w:r>
      <w:r>
        <w:t>Part 14</w:t>
      </w:r>
      <w:r>
        <w:t xml:space="preserve"> -UNITED STATES SPECIAL OPERATIONS COMMAND ACTIVITY ADDRESS NUMBERS</w:t>
      </w:r>
      <w:bookmarkEnd w:id="7327"/>
      <w:bookmarkEnd w:id="7328"/>
      <w:bookmarkEnd w:id="7326"/>
    </w:p>
    <!--Topic unique_2826-->
    <w:p xmlns:tce="http://www.TCE.com">
      <w:pPr>
        <w:pStyle w:val="Heading3"/>
      </w:pPr>
      <w:bookmarkStart w:id="7329" w:name="_Numd19e142257"/>
      <w:bookmarkStart w:id="7330" w:name="_Refd19e142257"/>
      <w:bookmarkStart w:id="7331" w:name="_Tocd19e142257"/>
      <w:r>
        <w:t/>
      </w:r>
      <w:r>
        <w:t>Appendix H</w:t>
      </w:r>
      <w:r>
        <w:t xml:space="preserve"> - DEBARMENT AND SUSPENSION PROCEDURES</w:t>
      </w:r>
      <w:bookmarkEnd w:id="7330"/>
      <w:bookmarkEnd w:id="7331"/>
      <w:bookmarkEnd w:id="7329"/>
    </w:p>
    <w:p xmlns:tce="http://www.TCE.com">
      <w:pPr>
        <w:pStyle w:val="ListBullet"/>
        <!--depth 1-->
        <w:numPr>
          <w:ilvl w:val="0"/>
          <w:numId w:val="820"/>
        </w:numPr>
      </w:pPr>
      <w:r>
        <w:t/>
      </w:r>
      <w:r>
        <w:rPr>
          <w:color w:val="0000FF"/>
        </w:rPr>
        <w:fldChar w:fldCharType="begin"/>
      </w:r>
      <w:r>
        <w:rPr>
          <w:color w:val="0000FF"/>
        </w:rPr>
        <w:instrText xml:space="preserve"> REF _Numd19e142331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_Numd19e142350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_Numd19e142368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_Numd19e142387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_Numd19e142411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_Numd19e142438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_Numd19e142456 \h </w:instrText>
      </w:r>
      <w:r>
        <w:fldChar w:fldCharType="separate"/>
      </w:r>
      <w:rPr>
        <w:color w:val="0000FF"/>
      </w:rPr>
      <w:r>
        <w:rPr>
          <w:u w:val="single"/>
        </w:rPr>
        <w:t>H-106 Subsequent to fact-finding.</w:t>
      </w:r>
      <w:r>
        <w:rPr>
          <w:color w:val="0000FF"/>
        </w:rPr>
        <w:fldChar w:fldCharType="end"/>
      </w:r>
      <w:r>
        <w:t/>
      </w:r>
    </w:p>
    <!--Topic unique_2827-->
    <w:p xmlns:tce="http://www.TCE.com">
      <w:pPr>
        <w:pStyle w:val="Heading4"/>
      </w:pPr>
      <w:bookmarkStart w:id="7332" w:name="_Numd19e142331"/>
      <w:bookmarkStart w:id="7333" w:name="_Refd19e142331"/>
      <w:bookmarkStart w:id="7334" w:name="_Tocd19e142331"/>
      <w:r>
        <w:t/>
      </w:r>
      <w:r>
        <w:t>H-100</w:t>
      </w:r>
      <w:r>
        <w:t xml:space="preserve"> Scope.</w:t>
      </w:r>
      <w:bookmarkEnd w:id="7333"/>
      <w:bookmarkEnd w:id="7334"/>
      <w:bookmarkEnd w:id="7332"/>
    </w:p>
    <w:p xmlns:tce="http://www.TCE.com">
      <w:pPr>
        <w:pStyle w:val="BodyText"/>
      </w:pPr>
      <w:r>
        <w:t>This appendix provides uniform debarment and suspension procedures to be followed by all debarring and suspending officials.</w:t>
      </w:r>
    </w:p>
    <!--Topic unique_2828-->
    <w:p xmlns:tce="http://www.TCE.com">
      <w:pPr>
        <w:pStyle w:val="Heading4"/>
      </w:pPr>
      <w:bookmarkStart w:id="7335" w:name="_Numd19e142350"/>
      <w:bookmarkStart w:id="7336" w:name="_Refd19e142350"/>
      <w:bookmarkStart w:id="7337" w:name="_Tocd19e142350"/>
      <w:r>
        <w:t/>
      </w:r>
      <w:r>
        <w:t>H-101</w:t>
      </w:r>
      <w:r>
        <w:t xml:space="preserve"> Notification.</w:t>
      </w:r>
      <w:bookmarkEnd w:id="7336"/>
      <w:bookmarkEnd w:id="7337"/>
      <w:bookmarkEnd w:id="7335"/>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29-->
    <w:p xmlns:tce="http://www.TCE.com">
      <w:pPr>
        <w:pStyle w:val="Heading4"/>
      </w:pPr>
      <w:bookmarkStart w:id="7338" w:name="_Numd19e142368"/>
      <w:bookmarkStart w:id="7339" w:name="_Refd19e142368"/>
      <w:bookmarkStart w:id="7340" w:name="_Tocd19e142368"/>
      <w:r>
        <w:t/>
      </w:r>
      <w:r>
        <w:t>H-102</w:t>
      </w:r>
      <w:r>
        <w:t xml:space="preserve"> Nature of proceeding.</w:t>
      </w:r>
      <w:bookmarkEnd w:id="7339"/>
      <w:bookmarkEnd w:id="7340"/>
      <w:bookmarkEnd w:id="7338"/>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30-->
    <w:p xmlns:tce="http://www.TCE.com">
      <w:pPr>
        <w:pStyle w:val="Heading4"/>
      </w:pPr>
      <w:bookmarkStart w:id="7341" w:name="_Numd19e142387"/>
      <w:bookmarkStart w:id="7342" w:name="_Refd19e142387"/>
      <w:bookmarkStart w:id="7343" w:name="_Tocd19e142387"/>
      <w:r>
        <w:t/>
      </w:r>
      <w:r>
        <w:t>H-103</w:t>
      </w:r>
      <w:r>
        <w:t xml:space="preserve"> Presentation of matters in opposition.</w:t>
      </w:r>
      <w:bookmarkEnd w:id="7342"/>
      <w:bookmarkEnd w:id="7343"/>
      <w:bookmarkEnd w:id="7341"/>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31-->
    <w:p xmlns:tce="http://www.TCE.com">
      <w:pPr>
        <w:pStyle w:val="Heading4"/>
      </w:pPr>
      <w:bookmarkStart w:id="7344" w:name="_Numd19e142411"/>
      <w:bookmarkStart w:id="7345" w:name="_Refd19e142411"/>
      <w:bookmarkStart w:id="7346" w:name="_Tocd19e142411"/>
      <w:r>
        <w:t/>
      </w:r>
      <w:r>
        <w:t>H-104</w:t>
      </w:r>
      <w:r>
        <w:t xml:space="preserve"> Fact-finding.</w:t>
      </w:r>
      <w:bookmarkEnd w:id="7345"/>
      <w:bookmarkEnd w:id="7346"/>
      <w:bookmarkEnd w:id="7344"/>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32-->
    <w:p xmlns:tce="http://www.TCE.com">
      <w:pPr>
        <w:pStyle w:val="Heading4"/>
      </w:pPr>
      <w:bookmarkStart w:id="7347" w:name="_Numd19e142438"/>
      <w:bookmarkStart w:id="7348" w:name="_Refd19e142438"/>
      <w:bookmarkStart w:id="7349" w:name="_Tocd19e142438"/>
      <w:r>
        <w:t/>
      </w:r>
      <w:r>
        <w:t>H-105</w:t>
      </w:r>
      <w:r>
        <w:t xml:space="preserve"> Timing requirements.</w:t>
      </w:r>
      <w:bookmarkEnd w:id="7348"/>
      <w:bookmarkEnd w:id="7349"/>
      <w:bookmarkEnd w:id="7347"/>
    </w:p>
    <w:p xmlns:tce="http://www.TCE.com">
      <w:pPr>
        <w:pStyle w:val="BodyText"/>
      </w:pPr>
      <w:r>
        <w:t>All timing requirements set forth in these procedures may be extended by the debarring and suspending official for good cause.</w:t>
      </w:r>
    </w:p>
    <!--Topic unique_2833-->
    <w:p xmlns:tce="http://www.TCE.com">
      <w:pPr>
        <w:pStyle w:val="Heading4"/>
      </w:pPr>
      <w:bookmarkStart w:id="7350" w:name="_Numd19e142456"/>
      <w:bookmarkStart w:id="7351" w:name="_Refd19e142456"/>
      <w:bookmarkStart w:id="7352" w:name="_Tocd19e142456"/>
      <w:r>
        <w:t/>
      </w:r>
      <w:r>
        <w:t>H-106</w:t>
      </w:r>
      <w:r>
        <w:t xml:space="preserve"> Subsequent to fact-finding.</w:t>
      </w:r>
      <w:bookmarkEnd w:id="7351"/>
      <w:bookmarkEnd w:id="7352"/>
      <w:bookmarkEnd w:id="7350"/>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51-->
    <w:p xmlns:tce="http://www.TCE.com">
      <w:pPr>
        <w:pStyle w:val="Heading3"/>
      </w:pPr>
      <w:bookmarkStart w:id="7353" w:name="_Numd19e142475"/>
      <w:bookmarkStart w:id="7354" w:name="_Refd19e142475"/>
      <w:bookmarkStart w:id="7355" w:name="_Tocd19e142475"/>
      <w:r>
        <w:t/>
      </w:r>
      <w:r>
        <w:t>APPENDIX I</w:t>
      </w:r>
      <w:r>
        <w:t xml:space="preserve"> - POLICY AND PROCEDURES FOR THE DOD PILOT MENTOR-PROTEGE PROGRAM</w:t>
      </w:r>
      <w:bookmarkEnd w:id="7354"/>
      <w:bookmarkEnd w:id="7355"/>
      <w:bookmarkEnd w:id="7353"/>
    </w:p>
    <w:p xmlns:tce="http://www.TCE.com">
      <w:pPr>
        <w:pStyle w:val="ListBullet"/>
        <!--depth 1-->
        <w:numPr>
          <w:ilvl w:val="0"/>
          <w:numId w:val="821"/>
        </w:numPr>
      </w:pPr>
      <w:r>
        <w:t/>
      </w:r>
      <w:r>
        <w:rPr>
          <w:color w:val="0000FF"/>
        </w:rPr>
        <w:fldChar w:fldCharType="begin"/>
      </w:r>
      <w:r>
        <w:rPr>
          <w:color w:val="0000FF"/>
        </w:rPr>
        <w:instrText xml:space="preserve"> REF _Numd19e142642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_Numd19e142696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_Numd19e142755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_Numd19e142872 \h </w:instrText>
      </w:r>
      <w:r>
        <w:fldChar w:fldCharType="separate"/>
      </w:r>
      <w:rPr>
        <w:color w:val="0000FF"/>
      </w:rPr>
      <w:r>
        <w:rPr>
          <w:u w:val="single"/>
        </w:rPr>
        <w:t>I-103 Program duration.</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_Numd19e142913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_Numd19e142955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_Numd19e143007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_Numd19e143087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_Numd19e143195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_Numd19e143276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_Numd19e143334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_Numd19e143351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_Numd19e143385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_Numd19e143428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_Numd19e143465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_Numd19e143478 \h </w:instrText>
      </w:r>
      <w:r>
        <w:fldChar w:fldCharType="separate"/>
      </w:r>
      <w:rPr>
        <w:color w:val="0000FF"/>
      </w:rPr>
      <w:r>
        <w:rPr>
          <w:u w:val="single"/>
        </w:rPr>
        <w:t>I-112.1 Reporting requirements applicable to Individual Subcontract Reports (ISR), Summary Subcontract Reports (SSR) and Standard Forms 294 .</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_Numd19e143502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_Numd19e143603 \h </w:instrText>
      </w:r>
      <w:r>
        <w:fldChar w:fldCharType="separate"/>
      </w:r>
      <w:rPr>
        <w:color w:val="0000FF"/>
      </w:rPr>
      <w:r>
        <w:rPr>
          <w:u w:val="single"/>
        </w:rPr>
        <w:t>I-113 Performance reviews.</w:t>
      </w:r>
      <w:r>
        <w:rPr>
          <w:color w:val="0000FF"/>
        </w:rPr>
        <w:fldChar w:fldCharType="end"/>
      </w:r>
      <w:r>
        <w:t/>
      </w:r>
    </w:p>
    <!--Topic unique_2834-->
    <w:p xmlns:tce="http://www.TCE.com">
      <w:pPr>
        <w:pStyle w:val="Heading4"/>
      </w:pPr>
      <w:bookmarkStart w:id="7356" w:name="_Numd19e142642"/>
      <w:bookmarkStart w:id="7357" w:name="_Refd19e142642"/>
      <w:bookmarkStart w:id="7358" w:name="_Tocd19e142642"/>
      <w:r>
        <w:t/>
      </w:r>
      <w:r>
        <w:t>I-100</w:t>
      </w:r>
      <w:r>
        <w:t xml:space="preserve"> Purpose.</w:t>
      </w:r>
      <w:bookmarkEnd w:id="7357"/>
      <w:bookmarkEnd w:id="7358"/>
      <w:bookmarkEnd w:id="7356"/>
    </w:p>
    <w:p xmlns:tce="http://www.TCE.com">
      <w:pPr>
        <w:pStyle w:val="BodyText"/>
        <w:ind w:left="720"/>
      </w:pPr>
      <w:r>
        <w:t xml:space="preserve">(a) This </w:t>
      </w:r>
      <w:r>
        <w:t>a</w:t>
      </w:r>
      <w:r>
        <w:t>ppendix I implements the Pilot Mentor-Protege Program (Program) established under section 831 of the National Defense Authorization Act for Fiscal Year 1991 (</w:t>
      </w:r>
      <w:r>
        <w:t>Pub. L. 101-50;</w:t>
      </w:r>
      <w:r>
        <w:t xml:space="preserve"> 10 U.S.C. 2302 note). The purpose of the Program is to provide incentives to major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 xml:space="preserve">(1) An increase in the dollar value of contract and subcontract awards to protege firms (under DoD contracts, contracts awarded by other Federal agencies, and commercial contracts) from the date of their entry into the Program until </w:t>
      </w:r>
      <w:r>
        <w:t>5</w:t>
      </w:r>
      <w:r>
        <w:t xml:space="preserve">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 xml:space="preserve">(3) An increase in </w:t>
      </w:r>
      <w:r>
        <w:t>protégé participation in DoD science and technology programs; and</w:t>
      </w:r>
      <w:r>
        <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35-->
    <w:p xmlns:tce="http://www.TCE.com">
      <w:pPr>
        <w:pStyle w:val="Heading4"/>
      </w:pPr>
      <w:bookmarkStart w:id="7359" w:name="_Numd19e142696"/>
      <w:bookmarkStart w:id="7360" w:name="_Refd19e142696"/>
      <w:bookmarkStart w:id="7361" w:name="_Tocd19e142696"/>
      <w:r>
        <w:t/>
      </w:r>
      <w:r>
        <w:t>I-101</w:t>
      </w:r>
      <w:r>
        <w:t xml:space="preserve"> Definitions.</w:t>
      </w:r>
      <w:bookmarkEnd w:id="7360"/>
      <w:bookmarkEnd w:id="7361"/>
      <w:bookmarkEnd w:id="7359"/>
    </w:p>
    <w:p xmlns:tce="http://www.TCE.com">
      <w:pPr>
        <w:pStyle w:val="BodyText"/>
      </w:pPr>
      <w:r>
        <w:t>As used in this appendix—</w:t>
      </w:r>
    </w:p>
    <w:p xmlns:tce="http://www.TCE.com">
      <w:pPr>
        <w:pStyle w:val="BodyText"/>
      </w:pPr>
      <w:r>
        <w:t>"Affiliation</w:t>
      </w:r>
      <w:r>
        <w:t>" means, w</w:t>
      </w:r>
      <w:r>
        <w:t>ith respect to a relationship between a mentor firm and a protege firm, a relationship described under 13 CFR 121.103.</w:t>
      </w:r>
    </w:p>
    <w:p xmlns:tce="http://www.TCE.com">
      <w:pPr>
        <w:pStyle w:val="BodyText"/>
      </w:pPr>
      <w:r>
        <w:t/>
      </w:r>
      <w:r>
        <w:t>"</w:t>
      </w:r>
      <w:r>
        <w:t>Eligible entity employing the severely disabled</w:t>
      </w:r>
      <w:r>
        <w:t>" means a</w:t>
      </w:r>
      <w:r>
        <w:t xml:space="preserve"> business entity operated on a for-profit or nonprofit basis that—</w:t>
      </w:r>
    </w:p>
    <w:p xmlns:tce="http://www.TCE.com">
      <w:pPr>
        <w:pStyle w:val="BodyText"/>
        <w:ind w:left="720"/>
      </w:pPr>
      <w:r>
        <w:t>(</w:t>
      </w:r>
      <w:r>
        <w:t>1</w:t>
      </w:r>
      <w:r>
        <w:t>) Uses rehabilitative engineering to provide employment opportunities for severely disabled individuals and integrates severely disabled individuals into its workforce;</w:t>
      </w:r>
    </w:p>
    <w:p xmlns:tce="http://www.TCE.com">
      <w:pPr>
        <w:pStyle w:val="BodyText"/>
        <w:ind w:left="720"/>
      </w:pPr>
      <w:r>
        <w:t>(</w:t>
      </w:r>
      <w:r>
        <w:t>2</w:t>
      </w:r>
      <w:r>
        <w:t>) Employs severely disabled individuals at a rate that averages not less than 20 percent of its total workforce;</w:t>
      </w:r>
    </w:p>
    <w:p xmlns:tce="http://www.TCE.com">
      <w:pPr>
        <w:pStyle w:val="BodyText"/>
        <w:ind w:left="720"/>
      </w:pPr>
      <w:r>
        <w:t>(</w:t>
      </w:r>
      <w:r>
        <w:t>3</w:t>
      </w:r>
      <w:r>
        <w:t>) Employs each severely disabled individual in its workforce generally on the basis of 40 hours per week; and</w:t>
      </w:r>
    </w:p>
    <w:p xmlns:tce="http://www.TCE.com">
      <w:pPr>
        <w:pStyle w:val="BodyText"/>
        <w:ind w:left="720"/>
      </w:pPr>
      <w:r>
        <w:t>(</w:t>
      </w:r>
      <w:r>
        <w:t>4</w:t>
      </w:r>
      <w:r>
        <w:t>) Pays not less than the minimum wage prescribed pursuant to section 6 of the Fair Labor Standards Act (29 U.S.C. 206) to those employees who are severely disabled individuals.</w:t>
      </w:r>
    </w:p>
    <w:p xmlns:tce="http://www.TCE.com">
      <w:pPr>
        <w:pStyle w:val="BodyText"/>
      </w:pPr>
      <w:r>
        <w:t/>
      </w:r>
      <w:r>
        <w:t>"</w:t>
      </w:r>
      <w:r>
        <w:t>Severely disabled individual</w:t>
      </w:r>
      <w:r>
        <w:t>" means an</w:t>
      </w:r>
      <w:r>
        <w:t xml:space="preserve"> individual who is blind or severely disabled as defined in 41 U.S.C. 8501.</w:t>
      </w:r>
    </w:p>
    <!--Topic unique_2836-->
    <w:p xmlns:tce="http://www.TCE.com">
      <w:pPr>
        <w:pStyle w:val="Heading4"/>
      </w:pPr>
      <w:bookmarkStart w:id="7362" w:name="_Numd19e142755"/>
      <w:bookmarkStart w:id="7363" w:name="_Refd19e142755"/>
      <w:bookmarkStart w:id="7364" w:name="_Tocd19e142755"/>
      <w:r>
        <w:t/>
      </w:r>
      <w:r>
        <w:t>I-102</w:t>
      </w:r>
      <w:r>
        <w:t xml:space="preserve"> Participant eligibility.</w:t>
      </w:r>
      <w:bookmarkEnd w:id="7363"/>
      <w:bookmarkEnd w:id="7364"/>
      <w:bookmarkEnd w:id="7362"/>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r>
        <w:t xml:space="preserve"> </w:t>
      </w:r>
      <w:r>
        <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protege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$100 million during the previous fiscal year;</w:t>
      </w:r>
    </w:p>
    <w:p xmlns:tce="http://www.TCE.com">
      <w:pPr>
        <w:pStyle w:val="BodyText"/>
        <w:ind w:left="2160"/>
      </w:pPr>
      <w:r>
        <w:t xml:space="preserve">(ii) </w:t>
      </w:r>
      <w:r>
        <w:t>Is a prime contractor to DoD with an active subcontracting plan; or</w:t>
      </w:r>
      <w:r>
        <w:t/>
      </w:r>
    </w:p>
    <w:p xmlns:tce="http://www.TCE.com">
      <w:pPr>
        <w:pStyle w:val="BodyText"/>
        <w:ind w:left="2160"/>
      </w:pPr>
      <w:r>
        <w:t>(</w:t>
      </w:r>
      <w:r>
        <w:t>iii</w:t>
      </w:r>
      <w:r>
        <w:t>) Has graduated from the 8(a) Business Development Program and provides documentation of its ability to serve as a mentor.</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 xml:space="preserve">(3) </w:t>
      </w:r>
      <w:r>
        <w:t>Not more than</w:t>
      </w:r>
      <w:r>
        <w:t xml:space="preserve">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 xml:space="preserve">(e) A mentor firm may not enter into an agreement with a protege firm if SBA has made a determination of affiliation. If SBA has not made such a determination and if the DoD </w:t>
      </w:r>
      <w:r>
        <w:t xml:space="preserve"> </w:t>
      </w:r>
      <w:r>
        <w:t>(OSBP)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 xml:space="preserve">(1) May continue to provide assistance to its protege firms </w:t>
      </w:r>
      <w:r>
        <w:t>in accordance with the</w:t>
      </w:r>
      <w:r>
        <w:t xml:space="preserve"> approved mentor-protege </w:t>
      </w:r>
      <w:r>
        <w:t>agreement</w:t>
      </w:r>
      <w:r>
        <w:t xml:space="preserve">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 xml:space="preserve">(3) Must promptly give notice of its suspension or debarment to its protege firm and the Director, </w:t>
      </w:r>
      <w:r>
        <w:t>O</w:t>
      </w:r>
      <w:r>
        <w:t>SBP</w:t>
      </w:r>
      <w:r>
        <w:t>, of the cognizant military department or defense agency</w:t>
      </w:r>
      <w:r>
        <w:t>.</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37-->
    <w:p xmlns:tce="http://www.TCE.com">
      <w:pPr>
        <w:pStyle w:val="Heading4"/>
      </w:pPr>
      <w:bookmarkStart w:id="7365" w:name="_Numd19e142872"/>
      <w:bookmarkStart w:id="7366" w:name="_Refd19e142872"/>
      <w:bookmarkStart w:id="7367" w:name="_Tocd19e142872"/>
      <w:r>
        <w:t/>
      </w:r>
      <w:r>
        <w:t>I-103</w:t>
      </w:r>
      <w:r>
        <w:t xml:space="preserve"> Program duration.</w:t>
      </w:r>
      <w:bookmarkEnd w:id="7366"/>
      <w:bookmarkEnd w:id="7367"/>
      <w:bookmarkEnd w:id="7365"/>
    </w:p>
    <w:p xmlns:tce="http://www.TCE.com">
      <w:pPr>
        <w:pStyle w:val="BodyText"/>
        <w:ind w:left="720"/>
      </w:pPr>
      <w:r>
        <w:t xml:space="preserve">(a) New mentor-protege agreements may be submitted and approved through September 30, </w:t>
      </w:r>
      <w:r>
        <w:t>2024</w:t>
      </w:r>
      <w:r>
        <w:t>.</w:t>
      </w:r>
    </w:p>
    <w:p xmlns:tce="http://www.TCE.com">
      <w:pPr>
        <w:pStyle w:val="BodyText"/>
        <w:ind w:left="720"/>
      </w:pPr>
      <w:r>
        <w:t xml:space="preserve">(b) Mentors incurring costs </w:t>
      </w:r>
      <w:r>
        <w:t>through</w:t>
      </w:r>
      <w:r>
        <w:t xml:space="preserve"> September 30, </w:t>
      </w:r>
      <w:r>
        <w:t>2026</w:t>
      </w:r>
      <w:r>
        <w:t>, pursuant to an approved mentor-protege agreement, may be eligible for—</w:t>
      </w:r>
    </w:p>
    <w:p xmlns:tce="http://www.TCE.com">
      <w:pPr>
        <w:pStyle w:val="BodyText"/>
        <w:ind w:left="1440"/>
      </w:pPr>
      <w:r>
        <w:t>(1) Credit toward the attainment of its applicable subcontracting goals for unreimbursed costs incurred in providing developmental assistance to its protege firm(s);</w:t>
      </w:r>
    </w:p>
    <w:p xmlns:tce="http://www.TCE.com">
      <w:pPr>
        <w:pStyle w:val="BodyText"/>
        <w:ind w:left="1440"/>
      </w:pPr>
      <w:r>
        <w:t>(2) Reimbursement pursuant to the execution of a separately priced contract line item added to a contract; or</w:t>
      </w:r>
    </w:p>
    <w:p xmlns:tce="http://www.TCE.com">
      <w:pPr>
        <w:pStyle w:val="BodyText"/>
        <w:ind w:left="1440"/>
      </w:pPr>
      <w:r>
        <w:t xml:space="preserve">(3) Reimbursement pursuant to entering into a separate DoD contract upon determination by the Director, </w:t>
      </w:r>
      <w:r>
        <w:t>O</w:t>
      </w:r>
      <w:r>
        <w:t xml:space="preserve">SBP, </w:t>
      </w:r>
      <w:r>
        <w:t>of the cognizant military department or defense agency</w:t>
      </w:r>
      <w:r>
        <w:t xml:space="preserve"> that unusual circumstances justify using a separate contract.</w:t>
      </w:r>
    </w:p>
    <!--Topic unique_2838-->
    <w:p xmlns:tce="http://www.TCE.com">
      <w:pPr>
        <w:pStyle w:val="Heading4"/>
      </w:pPr>
      <w:bookmarkStart w:id="7368" w:name="_Numd19e142913"/>
      <w:bookmarkStart w:id="7369" w:name="_Refd19e142913"/>
      <w:bookmarkStart w:id="7370" w:name="_Tocd19e142913"/>
      <w:r>
        <w:t/>
      </w:r>
      <w:r>
        <w:t>I-104</w:t>
      </w:r>
      <w:r>
        <w:t xml:space="preserve"> Selection of protege firms.</w:t>
      </w:r>
      <w:bookmarkEnd w:id="7369"/>
      <w:bookmarkEnd w:id="7370"/>
      <w:bookmarkEnd w:id="7368"/>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 xml:space="preserve">(c) </w:t>
      </w:r>
      <w:r>
        <w:t>Any interested party may file a protest of the selection of a protégé firm directly with the Director, OSBP, OUSD(A&amp;S) or the Director, OSBP, of the cognizant military department or defense agency.</w:t>
      </w:r>
      <w:r>
        <w:t xml:space="preserve"> In the event of a protest regarding the size or status of an entity selected to be a protege firm, the </w:t>
      </w:r>
      <w:r>
        <w:t>Director, OSBP, OUSD(A&amp;S), or the Director, OSBP, of the military department or defense agency</w:t>
      </w:r>
      <w:r>
        <w:t xml:space="preserve"> must refer the protest to the SBA to resolve in accordance with 13 CFR Part 121 (with respect to size) or </w:t>
      </w:r>
      <w:r>
        <w:t>other parts of title 13 of the CFR or this appendix</w:t>
      </w:r>
      <w:r>
        <w:t xml:space="preserve"> (with respect to </w:t>
      </w:r>
      <w:r>
        <w:t>the protégé’s socioeconomic</w:t>
      </w:r>
      <w:r>
        <w:t xml:space="preserve"> status). </w:t>
      </w:r>
      <w:r>
        <w:t>The Director, OSBP, OUSD(A&amp;S), or the Director, OSBP, of the military department or defense agency shall decide protests concerning all other aspects of a protégé’s eligibility for the Program (e.g., nontraditional defense contractor or entity employing the severely disabled).</w:t>
      </w:r>
      <w:r>
        <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39-->
    <w:p xmlns:tce="http://www.TCE.com">
      <w:pPr>
        <w:pStyle w:val="Heading4"/>
      </w:pPr>
      <w:bookmarkStart w:id="7371" w:name="_Numd19e142955"/>
      <w:bookmarkStart w:id="7372" w:name="_Refd19e142955"/>
      <w:bookmarkStart w:id="7373" w:name="_Tocd19e142955"/>
      <w:r>
        <w:t/>
      </w:r>
      <w:r>
        <w:t>I-105</w:t>
      </w:r>
      <w:r>
        <w:t xml:space="preserve"> Mentor approval process.</w:t>
      </w:r>
      <w:bookmarkEnd w:id="7372"/>
      <w:bookmarkEnd w:id="7373"/>
      <w:bookmarkEnd w:id="7371"/>
    </w:p>
    <w:p xmlns:tce="http://www.TCE.com">
      <w:pPr>
        <w:pStyle w:val="BodyText"/>
        <w:ind w:left="720"/>
      </w:pPr>
      <w:r>
        <w:t xml:space="preserve">(a) An entity seeking to participate as a mentor must apply to the </w:t>
      </w:r>
      <w:r>
        <w:t>Mentor-Protégé Program Director, OSBP, OUSD(A&amp;S),</w:t>
      </w:r>
      <w:r>
        <w:t xml:space="preserve"> to establish its initial eligibility as a mentor.</w:t>
      </w:r>
      <w:r>
        <w:t xml:space="preserve"> </w:t>
      </w:r>
      <w:r>
        <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r>
        <w:t xml:space="preserve"> </w:t>
      </w:r>
      <w:hyperlink r:id="rIdHyperlink170">
        <w:r>
          <w:rPr>
            <w:rStyle w:val="Hyperlink"/>
          </w:rPr>
          <w:t>https://business.defense.gov/Programs/Mentor-Prot%C3%A9g%C3%A9-Program/MPP-Resources/</w:t>
        </w:r>
      </w:hyperlink>
      <w:r>
        <w:t xml:space="preserve"> </w:t>
      </w:r>
      <w:r>
        <w:t>.</w:t>
      </w:r>
    </w:p>
    <w:p xmlns:tce="http://www.TCE.com">
      <w:pPr>
        <w:pStyle w:val="BodyText"/>
        <w:ind w:left="720"/>
      </w:pPr>
      <w:r>
        <w:t>(d) Companies that apply for participation and are not approved will be provided the reasons and an opportunity to submit additional information for reconsideration.</w:t>
      </w:r>
    </w:p>
    <!--Topic unique_2840-->
    <w:p xmlns:tce="http://www.TCE.com">
      <w:pPr>
        <w:pStyle w:val="Heading4"/>
      </w:pPr>
      <w:bookmarkStart w:id="7374" w:name="_Numd19e143007"/>
      <w:bookmarkStart w:id="7375" w:name="_Refd19e143007"/>
      <w:bookmarkStart w:id="7376" w:name="_Tocd19e143007"/>
      <w:r>
        <w:t/>
      </w:r>
      <w:r>
        <w:t>I-106</w:t>
      </w:r>
      <w:r>
        <w:t xml:space="preserve"> Development of mentor-protege agreements.</w:t>
      </w:r>
      <w:bookmarkEnd w:id="7375"/>
      <w:bookmarkEnd w:id="7376"/>
      <w:bookmarkEnd w:id="7374"/>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 xml:space="preserve">(i) General business management, including organizational management, financial management, and personnel management, marketing </w:t>
      </w:r>
      <w:r>
        <w:t>and technology commercialization, compliance systems</w:t>
      </w:r>
      <w:r>
        <w:t>, and overall business planning;</w:t>
      </w:r>
    </w:p>
    <w:p xmlns:tce="http://www.TCE.com">
      <w:pPr>
        <w:pStyle w:val="BodyText"/>
        <w:ind w:left="2160"/>
      </w:pPr>
      <w:r>
        <w:t>(ii) Engineering and technical matters such as production inventory control and quality assurance</w:t>
      </w:r>
      <w:r>
        <w:t>; acquisition or transfer of hardware, tooling, or software; and technology transfer and transition</w:t>
      </w:r>
      <w:r>
        <w:t>;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 xml:space="preserve">(2) Award of subcontracts to the protege </w:t>
      </w:r>
      <w:r>
        <w:t>firm under</w:t>
      </w:r>
      <w:r>
        <w:t xml:space="preserve">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171">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r>
        <w:t xml:space="preserve"> </w:t>
      </w:r>
      <w:hyperlink r:id="rIdHyperlink172">
        <w:r>
          <w:rPr>
            <w:rStyle w:val="Hyperlink"/>
          </w:rPr>
          <w:t>FAR subpart 32.4</w:t>
        </w:r>
      </w:hyperlink>
      <w:r>
        <w:t xml:space="preserve"> </w:t>
      </w:r>
      <w:r>
        <w:t>.</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72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142 (Procurement Technical Assistance Centers).</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41-->
    <w:p xmlns:tce="http://www.TCE.com">
      <w:pPr>
        <w:pStyle w:val="Heading4"/>
      </w:pPr>
      <w:bookmarkStart w:id="7377" w:name="_Numd19e143087"/>
      <w:bookmarkStart w:id="7378" w:name="_Refd19e143087"/>
      <w:bookmarkStart w:id="7379" w:name="_Tocd19e143087"/>
      <w:r>
        <w:t/>
      </w:r>
      <w:r>
        <w:t>I-107</w:t>
      </w:r>
      <w:r>
        <w:t xml:space="preserve"> Elements of a mentor-protege agreement.</w:t>
      </w:r>
      <w:bookmarkEnd w:id="7378"/>
      <w:bookmarkEnd w:id="7379"/>
      <w:bookmarkEnd w:id="7377"/>
    </w:p>
    <w:p xmlns:tce="http://www.TCE.com">
      <w:pPr>
        <w:pStyle w:val="BodyText"/>
      </w:pPr>
      <w:r>
        <w:t>Each mentor-protege agreement shall contain—</w:t>
      </w:r>
    </w:p>
    <w:p xmlns:tce="http://www.TCE.com">
      <w:pPr>
        <w:pStyle w:val="BodyText"/>
        <w:ind w:left="720"/>
      </w:pPr>
      <w:r>
        <w:t xml:space="preserve">(a) The name, address, </w:t>
      </w:r>
      <w:r>
        <w:t>email</w:t>
      </w:r>
      <w:r>
        <w:t xml:space="preserve">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 xml:space="preserve">(j) A statement from the protege firm indicating its commitment to comply with the requirements for reporting and for review of the agreement during the duration of the agreement and for </w:t>
      </w:r>
      <w:r>
        <w:t>5</w:t>
      </w:r>
      <w:r>
        <w:t xml:space="preserve"> years thereafter;</w:t>
      </w:r>
    </w:p>
    <w:p xmlns:tce="http://www.TCE.com">
      <w:pPr>
        <w:pStyle w:val="BodyText"/>
        <w:ind w:left="720"/>
      </w:pPr>
      <w:r>
        <w:t xml:space="preserve">(k) A program participation term for the agreement that does not exceed </w:t>
      </w:r>
      <w:r>
        <w:t>2</w:t>
      </w:r>
      <w:r>
        <w:t xml:space="preserve"> years. Requests for an extension of the agreement for a period not to exceed an additional </w:t>
      </w:r>
      <w:r>
        <w:t>3</w:t>
      </w:r>
      <w:r>
        <w:t xml:space="preserve"> years are subject to the approval of the Director, </w:t>
      </w:r>
      <w:r>
        <w:t>O</w:t>
      </w:r>
      <w:r>
        <w:t>SBP</w:t>
      </w:r>
      <w:r>
        <w:t>, of the cognizant military department or defense agency</w:t>
      </w:r>
      <w:r>
        <w:t xml:space="preserve">. The justification must detail the unusual circumstances that warrant a term in excess of </w:t>
      </w:r>
      <w:r>
        <w:t>2</w:t>
      </w:r>
      <w:r>
        <w:t xml:space="preserve">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842-->
    <w:p xmlns:tce="http://www.TCE.com">
      <w:pPr>
        <w:pStyle w:val="Heading4"/>
      </w:pPr>
      <w:bookmarkStart w:id="7380" w:name="_Numd19e143195"/>
      <w:bookmarkStart w:id="7381" w:name="_Refd19e143195"/>
      <w:bookmarkStart w:id="7382" w:name="_Tocd19e143195"/>
      <w:r>
        <w:t/>
      </w:r>
      <w:r>
        <w:t>I-108</w:t>
      </w:r>
      <w:r>
        <w:t xml:space="preserve"> Submission and approval of mentor-protege agreements.</w:t>
      </w:r>
      <w:bookmarkEnd w:id="7381"/>
      <w:bookmarkEnd w:id="7382"/>
      <w:bookmarkEnd w:id="7380"/>
    </w:p>
    <w:p xmlns:tce="http://www.TCE.com">
      <w:pPr>
        <w:pStyle w:val="BodyText"/>
        <w:ind w:left="720"/>
      </w:pPr>
      <w:r>
        <w:t xml:space="preserve">(a) Upon solicitation or as determined by the cognizant </w:t>
      </w:r>
      <w:r>
        <w:t>military department or defense agency</w:t>
      </w:r>
      <w:r>
        <w:t>,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 xml:space="preserve">(5) A justification if program participation term is greater than </w:t>
      </w:r>
      <w:r>
        <w:t>2</w:t>
      </w:r>
      <w:r>
        <w:t xml:space="preserve"> years (Term of agreements may not exceed 5 years)</w:t>
      </w:r>
      <w:r>
        <w:t>(see I-107(k))</w:t>
      </w:r>
      <w:r>
        <w:t>; and</w:t>
      </w:r>
    </w:p>
    <w:p xmlns:tce="http://www.TCE.com">
      <w:pPr>
        <w:pStyle w:val="BodyText"/>
        <w:ind w:left="1440"/>
      </w:pPr>
      <w:r>
        <w:t xml:space="preserve">(6) For reimbursable agreements, a specific justification for developmental costs in excess of $1 </w:t>
      </w:r>
      <w:r>
        <w:t>million</w:t>
      </w:r>
      <w:r>
        <w:t xml:space="preserve"> per year.</w:t>
      </w:r>
    </w:p>
    <w:p xmlns:tce="http://www.TCE.com">
      <w:pPr>
        <w:pStyle w:val="BodyText"/>
        <w:ind w:left="720"/>
      </w:pPr>
      <w:r>
        <w:t xml:space="preserve">(b) When seeking reimbursement of costs, </w:t>
      </w:r>
      <w:r>
        <w:t>the military department or defense agency</w:t>
      </w:r>
      <w:r>
        <w:t xml:space="preserve"> may require additional information.</w:t>
      </w:r>
    </w:p>
    <w:p xmlns:tce="http://www.TCE.com">
      <w:pPr>
        <w:pStyle w:val="BodyText"/>
        <w:ind w:left="720"/>
      </w:pPr>
      <w:r>
        <w:t xml:space="preserve">(c) The mentor-protege agreement must be approved by the Director, </w:t>
      </w:r>
      <w:r>
        <w:t>O</w:t>
      </w:r>
      <w:r>
        <w:t xml:space="preserve">SBP, </w:t>
      </w:r>
      <w:r>
        <w:t>of the military department or defense agency</w:t>
      </w:r>
      <w:r>
        <w:t xml:space="preserve"> prior to incurring costs eligible for credit.</w:t>
      </w:r>
    </w:p>
    <w:p xmlns:tce="http://www.TCE.com">
      <w:pPr>
        <w:pStyle w:val="BodyText"/>
        <w:ind w:left="1440"/>
      </w:pPr>
      <w:r>
        <w:t xml:space="preserve">(d) The cognizant </w:t>
      </w:r>
      <w:r>
        <w:t>military department or defense agency</w:t>
      </w:r>
      <w:r>
        <w:t xml:space="preserve"> will execute a contract modification or a separate contract, if justified pursuant to I-103(b)(3), prior to the mentor’s incurring costs eligible for reimbursement.</w:t>
      </w:r>
    </w:p>
    <w:p xmlns:tce="http://www.TCE.com">
      <w:pPr>
        <w:pStyle w:val="BodyText"/>
        <w:ind w:left="720"/>
      </w:pPr>
      <w:r>
        <w:t xml:space="preserve">(e) Credit agreements that are not associated with an existing DoD program and/or </w:t>
      </w:r>
      <w:r>
        <w:t>military department or defense agency</w:t>
      </w:r>
      <w:r>
        <w:t xml:space="preserve"> will be submitted for approval to </w:t>
      </w:r>
      <w:r>
        <w:t xml:space="preserve">the </w:t>
      </w:r>
      <w:r>
        <w:t xml:space="preserve">Director, </w:t>
      </w:r>
      <w:r>
        <w:t>O</w:t>
      </w:r>
      <w:r>
        <w:t>SBP, Defense Contract Management Agency (DCMA), via the mentor’s cognizant administrative contracting officer.</w:t>
      </w:r>
    </w:p>
    <w:p xmlns:tce="http://www.TCE.com">
      <w:pPr>
        <w:pStyle w:val="BodyText"/>
        <w:ind w:left="720"/>
      </w:pPr>
      <w:r>
        <w:t xml:space="preserve">(f) A prospective mentor that has identified Program funds to be made available from a DoD program manager must provide the information in paragraph (a) of this section through the program manager to the Director, </w:t>
      </w:r>
      <w:r>
        <w:t>O</w:t>
      </w:r>
      <w:r>
        <w:t xml:space="preserve">SBP, </w:t>
      </w:r>
      <w:r>
        <w:t>of the military department or defense agency</w:t>
      </w:r>
      <w:r>
        <w:t xml:space="preserve"> with a letter signed by the program manager indicating the amount of funding that has been identified for the developmental assistance program.</w:t>
      </w:r>
    </w:p>
    <!--Topic unique_2843-->
    <w:p xmlns:tce="http://www.TCE.com">
      <w:pPr>
        <w:pStyle w:val="Heading4"/>
      </w:pPr>
      <w:bookmarkStart w:id="7383" w:name="_Numd19e143276"/>
      <w:bookmarkStart w:id="7384" w:name="_Refd19e143276"/>
      <w:bookmarkStart w:id="7385" w:name="_Tocd19e143276"/>
      <w:r>
        <w:t/>
      </w:r>
      <w:r>
        <w:t>I-109</w:t>
      </w:r>
      <w:r>
        <w:t xml:space="preserve"> Reimbursable agreements.</w:t>
      </w:r>
      <w:bookmarkEnd w:id="7384"/>
      <w:bookmarkEnd w:id="7385"/>
      <w:bookmarkEnd w:id="7383"/>
    </w:p>
    <w:p xmlns:tce="http://www.TCE.com">
      <w:pPr>
        <w:pStyle w:val="BodyText"/>
      </w:pPr>
      <w:r>
        <w:t xml:space="preserve">The following provisions apply to all reimbursable mentor-protege agreements </w:t>
      </w:r>
      <w:r>
        <w:t>including agreements that provide for both reimbursement and subcontracting credit</w:t>
      </w:r>
      <w:r>
        <w: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_Numd19e127000 \h </w:instrText>
      </w:r>
      <w:r>
        <w:fldChar w:fldCharType="separate"/>
      </w:r>
      <w:rPr>
        <w:color w:val="0000FF"/>
      </w:rPr>
      <w:r>
        <w:rPr>
          <w:u w:val="single"/>
        </w:rPr>
        <w:t>252.232-7005</w:t>
      </w:r>
      <w:r>
        <w:rPr>
          <w:color w:val="0000FF"/>
        </w:rPr>
        <w:fldChar w:fldCharType="end"/>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 xml:space="preserve">(c) The primary forms of developmental assistance authorized for reimbursement under the Program are identified in I-106(d). On a case-by-case basis, Directors, </w:t>
      </w:r>
      <w:r>
        <w:t>O</w:t>
      </w:r>
      <w:r>
        <w:t xml:space="preserve">SBP, </w:t>
      </w:r>
      <w:r>
        <w:t>of the military departments or defense agencies</w:t>
      </w:r>
      <w:r>
        <w:t xml:space="preserve">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w:t>
      </w:r>
      <w:r>
        <w:t xml:space="preserve"> million</w:t>
      </w:r>
      <w:r>
        <w:t xml:space="preserve"> unless the Director, </w:t>
      </w:r>
      <w:r>
        <w:t>O</w:t>
      </w:r>
      <w:r>
        <w:t xml:space="preserve">SBP, of the military department or defense agency determines in writing that unusual circumstances justify reimbursement at a higher amount. Request for authority to reimburse in excess of $1 </w:t>
      </w:r>
      <w:r>
        <w:t>million</w:t>
      </w:r>
      <w:r>
        <w:t xml:space="preserve"> must detail the unusual circumstances and must be endorsed and submitted by the program manager to the Director, </w:t>
      </w:r>
      <w:r>
        <w:t>O</w:t>
      </w:r>
      <w:r>
        <w:t>SBP</w:t>
      </w:r>
      <w:r>
        <w:t>, of the military department or defense agency</w:t>
      </w:r>
      <w:r>
        <w:t>.</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44-->
    <w:p xmlns:tce="http://www.TCE.com">
      <w:pPr>
        <w:pStyle w:val="Heading4"/>
      </w:pPr>
      <w:bookmarkStart w:id="7386" w:name="_Numd19e143334"/>
      <w:bookmarkStart w:id="7387" w:name="_Refd19e143334"/>
      <w:bookmarkStart w:id="7388" w:name="_Tocd19e143334"/>
      <w:r>
        <w:t/>
      </w:r>
      <w:r>
        <w:t>I-110</w:t>
      </w:r>
      <w:r>
        <w:t xml:space="preserve"> Credit agreements.</w:t>
      </w:r>
      <w:bookmarkEnd w:id="7387"/>
      <w:bookmarkEnd w:id="7388"/>
      <w:bookmarkEnd w:id="7386"/>
    </w:p>
    <w:p xmlns:tce="http://www.TCE.com">
      <w:pPr>
        <w:pStyle w:val="BodyText"/>
      </w:pPr>
      <w:r>
        <w:t>Sections I-110.1 and I-110.2 apply to all credit agreements, including agreements that provide for both credit and reimbursement.</w:t>
      </w:r>
    </w:p>
    <!--Topic unique_2845-->
    <w:p xmlns:tce="http://www.TCE.com">
      <w:pPr>
        <w:pStyle w:val="Heading5"/>
      </w:pPr>
      <w:bookmarkStart w:id="7389" w:name="_Numd19e143351"/>
      <w:bookmarkStart w:id="7390" w:name="_Refd19e143351"/>
      <w:bookmarkStart w:id="7391" w:name="_Tocd19e143351"/>
      <w:r>
        <w:t/>
      </w:r>
      <w:r>
        <w:t>I-110.1</w:t>
      </w:r>
      <w:r>
        <w:t xml:space="preserve"> Program provisions applicable to credit agreements.</w:t>
      </w:r>
      <w:bookmarkEnd w:id="7390"/>
      <w:bookmarkEnd w:id="7391"/>
      <w:bookmarkEnd w:id="7389"/>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w:t>
      </w:r>
      <w:r>
        <w:t>s.</w:t>
      </w:r>
      <w:r>
        <w:t xml:space="preserve">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846-->
    <w:p xmlns:tce="http://www.TCE.com">
      <w:pPr>
        <w:pStyle w:val="Heading5"/>
      </w:pPr>
      <w:bookmarkStart w:id="7392" w:name="_Numd19e143385"/>
      <w:bookmarkStart w:id="7393" w:name="_Refd19e143385"/>
      <w:bookmarkStart w:id="7394" w:name="_Tocd19e143385"/>
      <w:r>
        <w:t/>
      </w:r>
      <w:r>
        <w:t>I-110.2</w:t>
      </w:r>
      <w:r>
        <w:t xml:space="preserve"> Credit adjustments.</w:t>
      </w:r>
      <w:bookmarkEnd w:id="7393"/>
      <w:bookmarkEnd w:id="7394"/>
      <w:bookmarkEnd w:id="7392"/>
    </w:p>
    <w:p xmlns:tce="http://www.TCE.com">
      <w:pPr>
        <w:pStyle w:val="BodyText"/>
        <w:ind w:left="720"/>
      </w:pPr>
      <w:r>
        <w:t xml:space="preserve">(a) Adjustments may be made to the amount of credit claimed if the Director, </w:t>
      </w:r>
      <w:r>
        <w:t>O</w:t>
      </w:r>
      <w:r>
        <w:t>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 xml:space="preserve">(b) The mentor firm must be afforded the opportunity to explain the decline in small business subcontract awards before imposition of any such limitation on credit. In making the final decision to impose a limitation on credit, the Director, </w:t>
      </w:r>
      <w:r>
        <w:t>O</w:t>
      </w:r>
      <w:r>
        <w:t>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 xml:space="preserve">(c) The decision of the Director, </w:t>
      </w:r>
      <w:r>
        <w:t>O</w:t>
      </w:r>
      <w:r>
        <w:t>SBP, OUSD(A&amp;S), regarding the imposition of a limitation on credit will be final.</w:t>
      </w:r>
    </w:p>
    <!--Topic unique_2847-->
    <w:p xmlns:tce="http://www.TCE.com">
      <w:pPr>
        <w:pStyle w:val="Heading4"/>
      </w:pPr>
      <w:bookmarkStart w:id="7395" w:name="_Numd19e143428"/>
      <w:bookmarkStart w:id="7396" w:name="_Refd19e143428"/>
      <w:bookmarkStart w:id="7397" w:name="_Tocd19e143428"/>
      <w:r>
        <w:t/>
      </w:r>
      <w:r>
        <w:t>I-111</w:t>
      </w:r>
      <w:r>
        <w:t xml:space="preserve"> Agreement terminations.</w:t>
      </w:r>
      <w:bookmarkEnd w:id="7396"/>
      <w:bookmarkEnd w:id="7397"/>
      <w:bookmarkEnd w:id="7395"/>
    </w:p>
    <w:p xmlns:tce="http://www.TCE.com">
      <w:pPr>
        <w:pStyle w:val="BodyText"/>
        <w:ind w:left="720"/>
      </w:pPr>
      <w:r>
        <w:t xml:space="preserve">(a) Mentors and/or proteges must send a copy of any termination notices to the Director, </w:t>
      </w:r>
      <w:r>
        <w:t>O</w:t>
      </w:r>
      <w:r>
        <w:t xml:space="preserve">SBP, </w:t>
      </w:r>
      <w:r>
        <w:t>of the cognizant military department or defense agency</w:t>
      </w:r>
      <w:r>
        <w:t xml:space="preserve"> that approved the agreement, and the DCMA </w:t>
      </w:r>
      <w:r>
        <w:t>small business professional</w:t>
      </w:r>
      <w:r>
        <w:t xml:space="preserve">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848-->
    <w:p xmlns:tce="http://www.TCE.com">
      <w:pPr>
        <w:pStyle w:val="Heading4"/>
      </w:pPr>
      <w:bookmarkStart w:id="7398" w:name="_Numd19e143465"/>
      <w:bookmarkStart w:id="7399" w:name="_Refd19e143465"/>
      <w:bookmarkStart w:id="7400" w:name="_Tocd19e143465"/>
      <w:r>
        <w:t/>
      </w:r>
      <w:r>
        <w:t>I-112</w:t>
      </w:r>
      <w:r>
        <w:t xml:space="preserve"> Reporting requirements.</w:t>
      </w:r>
      <w:bookmarkEnd w:id="7399"/>
      <w:bookmarkEnd w:id="7400"/>
      <w:bookmarkEnd w:id="7398"/>
    </w:p>
    <!--Topic unique_2849-->
    <w:p xmlns:tce="http://www.TCE.com">
      <w:pPr>
        <w:pStyle w:val="Heading5"/>
      </w:pPr>
      <w:bookmarkStart w:id="7401" w:name="_Numd19e143478"/>
      <w:bookmarkStart w:id="7402" w:name="_Refd19e143478"/>
      <w:bookmarkStart w:id="7403" w:name="_Tocd19e143478"/>
      <w:r>
        <w:t/>
      </w:r>
      <w:r>
        <w:t>I-112.1</w:t>
      </w:r>
      <w:r>
        <w:t xml:space="preserve"> Reporting requirements applicable to Individual Subcontract Reports </w:t>
      </w:r>
      <w:r>
        <w:t>(ISR), Summary Subcontract Reports (SSR) and Standard Forms 294</w:t>
      </w:r>
      <w:r>
        <w:t>.</w:t>
      </w:r>
      <w:bookmarkEnd w:id="7402"/>
      <w:bookmarkEnd w:id="7403"/>
      <w:bookmarkEnd w:id="7401"/>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850-->
    <w:p xmlns:tce="http://www.TCE.com">
      <w:pPr>
        <w:pStyle w:val="Heading5"/>
      </w:pPr>
      <w:bookmarkStart w:id="7404" w:name="_Numd19e143502"/>
      <w:bookmarkStart w:id="7405" w:name="_Refd19e143502"/>
      <w:bookmarkStart w:id="7406" w:name="_Tocd19e143502"/>
      <w:r>
        <w:t/>
      </w:r>
      <w:r>
        <w:t>I-112.2</w:t>
      </w:r>
      <w:r>
        <w:t xml:space="preserve"> Program specific reporting requirements.</w:t>
      </w:r>
      <w:bookmarkEnd w:id="7405"/>
      <w:bookmarkEnd w:id="7406"/>
      <w:bookmarkEnd w:id="7404"/>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144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 xml:space="preserve">(A) The success </w:t>
      </w:r>
      <w:r>
        <w:t>developmental</w:t>
      </w:r>
      <w:r>
        <w:t xml:space="preserve"> assistance provided under I-106(d) has had in addressing the developmental needs of the protege firm.</w:t>
      </w:r>
    </w:p>
    <w:p xmlns:tce="http://www.TCE.com">
      <w:pPr>
        <w:pStyle w:val="BodyText"/>
        <w:ind w:left="2880"/>
      </w:pPr>
      <w:r>
        <w:t>(B) The impact on DoD contracts</w:t>
      </w:r>
      <w:r>
        <w:t>, including but not limited to the transition of innovative technology into a program of record</w:t>
      </w:r>
      <w:r>
        <w:t>.</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xmlns:tce="http://www.TCE.com">
      <w:pPr>
        <w:pStyle w:val="BodyText"/>
        <w:ind w:left="1440"/>
      </w:pPr>
      <w:r>
        <w:t xml:space="preserve">(4) A recommended reporting format and guidance for its submission are available at </w:t>
      </w:r>
      <w:r>
        <w:t xml:space="preserve"> </w:t>
      </w:r>
      <w:hyperlink r:id="rIdHyperlink173">
        <w:r>
          <w:rPr>
            <w:rStyle w:val="Hyperlink"/>
          </w:rPr>
          <w:t>https://business.defense.gov/Programs/Mentor-Prot%C3%A9g%C3%A9-Program/MPP-Resources/</w:t>
        </w:r>
      </w:hyperlink>
      <w:r>
        <w:t xml:space="preserve"> </w:t>
      </w:r>
      <w:r>
        <w:t>.</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 xml:space="preserve">(1) For credit agreements, to the Director, </w:t>
      </w:r>
      <w:r>
        <w:t>O</w:t>
      </w:r>
      <w:r>
        <w:t xml:space="preserve">SBP, </w:t>
      </w:r>
      <w:r>
        <w:t>of the military department or defense agency</w:t>
      </w:r>
      <w:r>
        <w:t xml:space="preserve"> that approved the agreement, and the mentor’s cognizant DCMA administrative contracting officer; and</w:t>
      </w:r>
    </w:p>
    <w:p xmlns:tce="http://www.TCE.com">
      <w:pPr>
        <w:pStyle w:val="BodyText"/>
        <w:ind w:left="1440"/>
      </w:pPr>
      <w:r>
        <w:t xml:space="preserve">(2) For reimbursable agreements, to the Director, </w:t>
      </w:r>
      <w:r>
        <w:t>O</w:t>
      </w:r>
      <w:r>
        <w:t xml:space="preserve">SBP, </w:t>
      </w:r>
      <w:r>
        <w:t>of the military department or defense agency,</w:t>
      </w:r>
      <w:r>
        <w:t xml:space="preserve"> the contracting officer, the DCMA administrative contracting officer, and the program manager.</w:t>
      </w:r>
    </w:p>
    <!--Topic unique_2851-->
    <w:p xmlns:tce="http://www.TCE.com">
      <w:pPr>
        <w:pStyle w:val="Heading4"/>
      </w:pPr>
      <w:bookmarkStart w:id="7407" w:name="_Numd19e143603"/>
      <w:bookmarkStart w:id="7408" w:name="_Refd19e143603"/>
      <w:bookmarkStart w:id="7409" w:name="_Tocd19e143603"/>
      <w:r>
        <w:t/>
      </w:r>
      <w:r>
        <w:t>I-113</w:t>
      </w:r>
      <w:r>
        <w:t xml:space="preserve"> Performance reviews.</w:t>
      </w:r>
      <w:bookmarkEnd w:id="7408"/>
      <w:bookmarkEnd w:id="7409"/>
      <w:bookmarkEnd w:id="7407"/>
    </w:p>
    <w:p xmlns:tce="http://www.TCE.com">
      <w:pPr>
        <w:pStyle w:val="BodyText"/>
        <w:ind w:left="720"/>
      </w:pPr>
      <w:r>
        <w:t/>
      </w:r>
      <w:r>
        <w:t xml:space="preserve">DCMA </w:t>
      </w:r>
      <w:r>
        <w:t>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w:t>
      </w:r>
      <w:r>
        <w:t>a</w:t>
      </w:r>
      <w:r>
        <w:t>)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w:t>
      </w:r>
      <w:r>
        <w:t>b</w:t>
      </w:r>
      <w:r>
        <w:t xml:space="preserve">) Whether the mentor and protege accurately reported progress made by the protege in employment, revenues, and participation in DoD contracts during the Program participation term and for </w:t>
      </w:r>
      <w:r>
        <w:t>5</w:t>
      </w:r>
      <w:r>
        <w:t xml:space="preserve">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Hyperlink101" Type="http://schemas.openxmlformats.org/officeDocument/2006/relationships/hyperlink" Target="mailto:osd.pentagon.ousd-a-s.mbx.dpc-cp@mail.mil" TargetMode="External"/><Relationship Id="rIdHyperlink102" Type="http://schemas.openxmlformats.org/officeDocument/2006/relationships/hyperlink" Target="mailto:osd.pentagon.ousd-a-s.mbx.dpc-pcf@mail.mil" TargetMode="External"/><Relationship Id="rIdHyperlink103" Type="http://schemas.openxmlformats.org/officeDocument/2006/relationships/hyperlink" Target="https://www.acq.osd.mil/asda/dpc/ce/cap/index.html" TargetMode="External"/><Relationship Id="rIdHyperlink104" Type="http://schemas.openxmlformats.org/officeDocument/2006/relationships/hyperlink" Target="https://www.acquisition.gov/far/part-12" TargetMode="External"/><Relationship Id="rIdHyperlink105" Type="http://schemas.openxmlformats.org/officeDocument/2006/relationships/hyperlink" Target="https://www.acq.osd.mil/asda/dpc/cp/cyber/safeguarding.html#nistSP800171" TargetMode="External"/><Relationship Id="rIdHyperlink106" Type="http://schemas.openxmlformats.org/officeDocument/2006/relationships/hyperlink" Target="https://www.sprs.csd.disa.mil/" TargetMode="External"/><Relationship Id="rIdHyperlink107" Type="http://schemas.openxmlformats.org/officeDocument/2006/relationships/hyperlink" Target="https://www.acq.osd.mil/cmmc/index.html" TargetMode="External"/><Relationship Id="rIdHyperlink108" Type="http://schemas.openxmlformats.org/officeDocument/2006/relationships/hyperlink" Target="https://www.govinfo.gov/link/plaw/116/public/92?link-type=html" TargetMode="External"/><Relationship Id="rIdHyperlink109" Type="http://schemas.openxmlformats.org/officeDocument/2006/relationships/hyperlink" Target="https://www.acq.osd.mil/asda/dpc/cp/policy/other-policy-areas.html#fpi" TargetMode="External"/><Relationship Id="rIdHyperlink110" Type="http://schemas.openxmlformats.org/officeDocument/2006/relationships/hyperlink" Target="http://www.acq.osd.mil/dpap/policy/policyvault/USA005039-13-DPAP.pdf" TargetMode="External"/><Relationship Id="rIdHyperlink111" Type="http://schemas.openxmlformats.org/officeDocument/2006/relationships/hyperlink" Target="https://www.acquisition.gov/far/part-12" TargetMode="External"/><Relationship Id="rIdHyperlink112" Type="http://schemas.openxmlformats.org/officeDocument/2006/relationships/hyperlink" Target="https://www.acquisition.gov/far/part-12" TargetMode="External"/><Relationship Id="rIdHyperlink113" Type="http://schemas.openxmlformats.org/officeDocument/2006/relationships/hyperlink" Target="https://www.acquisition.gov/far/part-12" TargetMode="External"/><Relationship Id="rIdHyperlink114" Type="http://schemas.openxmlformats.org/officeDocument/2006/relationships/hyperlink" Target="https://www.acquisition.gov/far/part-12" TargetMode="External"/><Relationship Id="rIdHyperlink115" Type="http://schemas.openxmlformats.org/officeDocument/2006/relationships/hyperlink" Target="https://www.sam.gov" TargetMode="External"/><Relationship Id="rIdHyperlink116" Type="http://schemas.openxmlformats.org/officeDocument/2006/relationships/hyperlink" Target="https://www.govinfo.gov/app/details/USCODE-2010-title10/USCODE-2010-title10-subtitleA-partIV-chap137-sec2330a" TargetMode="External"/><Relationship Id="rIdHyperlink117" Type="http://schemas.openxmlformats.org/officeDocument/2006/relationships/hyperlink" Target="https://www.govinfo.gov/link/plaw/116/public/92?link-type=html" TargetMode="External"/><Relationship Id="rIdHyperlink118" Type="http://schemas.openxmlformats.org/officeDocument/2006/relationships/hyperlink" Target="https://www.govinfo.gov/link/plaw/116/public/92?link-type=html" TargetMode="External"/><Relationship Id="rIdHyperlink119" Type="http://schemas.openxmlformats.org/officeDocument/2006/relationships/hyperlink" Target="https://www.acq.osd.mil/dpap/pdi/pc/policy_documents.html" TargetMode="External"/><Relationship Id="rIdHyperlink120" Type="http://schemas.openxmlformats.org/officeDocument/2006/relationships/hyperlink" Target="https://www.dla.mil/Energy/Offers/Products/GovernmentFuel/" TargetMode="External"/><Relationship Id="rIdHyperlink121" Type="http://schemas.openxmlformats.org/officeDocument/2006/relationships/hyperlink" Target="https://www.acquisition.gov/far/part-15#FAR_15_506" TargetMode="External"/><Relationship Id="rIdHyperlink122" Type="http://schemas.openxmlformats.org/officeDocument/2006/relationships/hyperlink" Target="https://www.acquisition.gov/far/part-15#FAR_15_506" TargetMode="External"/><Relationship Id="rIdHyperlink123" Type="http://schemas.openxmlformats.org/officeDocument/2006/relationships/hyperlink" Target="https://www.acquisition.gov/far/part-12" TargetMode="External"/><Relationship Id="rIdHyperlink124" Type="http://schemas.openxmlformats.org/officeDocument/2006/relationships/hyperlink" Target="https://www.govinfo.gov/link/plaw/116/public/92?link-type=html" TargetMode="External"/><Relationship Id="rIdHyperlink125" Type="http://schemas.openxmlformats.org/officeDocument/2006/relationships/hyperlink" Target="https://acquisition.gov/far/part-16#FAR_16_504" TargetMode="External"/><Relationship Id="rIdHyperlink126" Type="http://schemas.openxmlformats.org/officeDocument/2006/relationships/hyperlink" Target="https://www.acquisition.gov/far/part-16#FAR_16_505" TargetMode="External"/><Relationship Id="rIdHyperlink127" Type="http://schemas.openxmlformats.org/officeDocument/2006/relationships/hyperlink" Target="https://www.acquisition.gov/far/part-16#FAR_16_505" TargetMode="External"/><Relationship Id="rIdHyperlink128" Type="http://schemas.openxmlformats.org/officeDocument/2006/relationships/hyperlink" Target="https://www.acquisition.gov/far/part-12" TargetMode="External"/><Relationship Id="rIdHyperlink129" Type="http://schemas.openxmlformats.org/officeDocument/2006/relationships/hyperlink" Target="https://www.sprs.csd.disa.mil/" TargetMode="External"/><Relationship Id="rIdHyperlink130" Type="http://schemas.openxmlformats.org/officeDocument/2006/relationships/hyperlink" Target="https://www.acquisition.gov/far/part-19#FAR_19_502_2" TargetMode="External"/><Relationship Id="rIdHyperlink131" Type="http://schemas.openxmlformats.org/officeDocument/2006/relationships/hyperlink" Target="https://www.acq.osd.mil/dpap/policy/policyvault/USA002245-16-DPAP.pdf" TargetMode="External"/><Relationship Id="rIdHyperlink132" Type="http://schemas.openxmlformats.org/officeDocument/2006/relationships/hyperlink" Target="https://www.govinfo.gov/content/pkg/USCODE-2019-title10/html/USCODE-2019-title10-subtitleA-partIV-chap137-sec2327.htm" TargetMode="External"/><Relationship Id="rIdHyperlink133" Type="http://schemas.openxmlformats.org/officeDocument/2006/relationships/hyperlink" Target="https://www.acq.osd.mil/asda/dpc/cp/ic/specialty-metals-restrictions.html" TargetMode="External"/><Relationship Id="rIdHyperlink134" Type="http://schemas.openxmlformats.org/officeDocument/2006/relationships/hyperlink" Target="https://www.govinfo.gov/link/plaw/116/public/92?link-type=html" TargetMode="External"/><Relationship Id="rIdHyperlink135" Type="http://schemas.openxmlformats.org/officeDocument/2006/relationships/hyperlink" Target="https://www.acquisition.gov/far/part-12" TargetMode="External"/><Relationship Id="rIdHyperlink136" Type="http://schemas.openxmlformats.org/officeDocument/2006/relationships/hyperlink" Target="https://www.govinfo.gov/link/uscode/10/2410?type=usc&amp;year=mostrecent&amp;link-type=html" TargetMode="External"/><Relationship Id="rIdHyperlink137" Type="http://schemas.openxmlformats.org/officeDocument/2006/relationships/hyperlink" Target="https://www.acq.osd.mil/asda/dpc/pcf/pricing-topics.html#pdp" TargetMode="External"/><Relationship Id="rIdHyperlink138" Type="http://schemas.openxmlformats.org/officeDocument/2006/relationships/hyperlink" Target="https://www.acquisition.gov/far/part-33#FAR_33_104" TargetMode="External"/><Relationship Id="rIdHyperlink139" Type="http://schemas.openxmlformats.org/officeDocument/2006/relationships/hyperlink" Target="https://www.acquisition.gov/far/part-33#FAR_33_104" TargetMode="External"/><Relationship Id="rIdHyperlink140" Type="http://schemas.openxmlformats.org/officeDocument/2006/relationships/hyperlink" Target="https://www.acquisition.gov/far/part-15#FAR_15_506" TargetMode="External"/><Relationship Id="rIdHyperlink141" Type="http://schemas.openxmlformats.org/officeDocument/2006/relationships/hyperlink" Target="https://www.acquisition.gov/far/part-15#FAR_15_506" TargetMode="External"/><Relationship Id="rIdHyperlink142" Type="http://schemas.openxmlformats.org/officeDocument/2006/relationships/hyperlink" Target="https://public.cyber.mil/dccs/" TargetMode="External"/><Relationship Id="rIdHyperlink143" Type="http://schemas.openxmlformats.org/officeDocument/2006/relationships/hyperlink" Target="https://piee.eb.mil/pcm/xhtml/unauth/index.xhtml" TargetMode="External"/><Relationship Id="rIdHyperlink144" Type="http://schemas.openxmlformats.org/officeDocument/2006/relationships/hyperlink" Target="https://www.govinfo.gov/link/uscode/10/2380?type=usc&amp;year=mostrecent&amp;link-type=html" TargetMode="External"/><Relationship Id="rIdHyperlink145" Type="http://schemas.openxmlformats.org/officeDocument/2006/relationships/hyperlink" Target="https://www.acquisition.gov/far/51.101" TargetMode="External"/><Relationship Id="rIdHyperlink146" Type="http://schemas.openxmlformats.org/officeDocument/2006/relationships/hyperlink" Target="https://www.acquisition.gov/" TargetMode="External"/><Relationship Id="rIdHyperlink147" Type="http://schemas.openxmlformats.org/officeDocument/2006/relationships/hyperlink" Target="https://www.acq.osd.mil/dpap/pdi/cyber/strategically_assessing_contractor_implementation_of_NIST_SP_800-171.html" TargetMode="External"/><Relationship Id="rIdHyperlink148" Type="http://schemas.openxmlformats.org/officeDocument/2006/relationships/hyperlink" Target="https://www.sprs.csd.disa.mil/pdf/SPRS_Awardee.pdf" TargetMode="External"/><Relationship Id="rIdHyperlink149" Type="http://schemas.openxmlformats.org/officeDocument/2006/relationships/hyperlink" Target="https://www.acq.osd.mil/dpap/pdi/cyber/strategically_assessing_contractor_implementation_of_NIST_SP_800-171.html" TargetMode="External"/><Relationship Id="rIdHyperlink150" Type="http://schemas.openxmlformats.org/officeDocument/2006/relationships/hyperlink" Target="https://www.sprs.csd.disa.mil/pdf/SPRS_Awardee.pdf" TargetMode="External"/><Relationship Id="rIdHyperlink151" Type="http://schemas.openxmlformats.org/officeDocument/2006/relationships/hyperlink" Target="https://www.acq.osd.mil/dpap/pdi/cyber/strategically_assessing_contractor_implementation_of_NIST_SP_800-171.html" TargetMode="External"/><Relationship Id="rIdHyperlink152" Type="http://schemas.openxmlformats.org/officeDocument/2006/relationships/hyperlink" Target="mailto:webptsmh@navy.mil" TargetMode="External"/><Relationship Id="rIdHyperlink153" Type="http://schemas.openxmlformats.org/officeDocument/2006/relationships/hyperlink" Target="https://www.acq.osd.mil/cmmc/index.html" TargetMode="External"/><Relationship Id="rIdHyperlink154" Type="http://schemas.openxmlformats.org/officeDocument/2006/relationships/hyperlink" Target="https://www.sam.gov" TargetMode="External"/><Relationship Id="rIdHyperlink155" Type="http://schemas.openxmlformats.org/officeDocument/2006/relationships/hyperlink" Target="https://www.sam.gov" TargetMode="External"/><Relationship Id="rIdHyperlink156" Type="http://schemas.openxmlformats.org/officeDocument/2006/relationships/hyperlink" Target="https://www.acq.osd.mil/asda/dpc/ce/ds/unique-id.html" TargetMode="External"/><Relationship Id="rIdHyperlink157" Type="http://schemas.openxmlformats.org/officeDocument/2006/relationships/hyperlink" Target="https://www.acq.osd.mil/asda/dpc/ce/ds/unique-id.html" TargetMode="External"/><Relationship Id="rIdHyperlink158" Type="http://schemas.openxmlformats.org/officeDocument/2006/relationships/hyperlink" Target="https://dodprocurementtoolbox.com/cms/sites/default/files/resources/2021-09/GFP%20Reporting%20Guide_Vendors_June%202018.pdf" TargetMode="External"/><Relationship Id="rIdHyperlink159" Type="http://schemas.openxmlformats.org/officeDocument/2006/relationships/hyperlink" Target="https://www.acquisition.gov/far/part-15#FAR_15_506" TargetMode="External"/><Relationship Id="rIdHyperlink160" Type="http://schemas.openxmlformats.org/officeDocument/2006/relationships/hyperlink" Target="https://www.acquisition.gov/far/part-15#FAR_15_506" TargetMode="External"/><Relationship Id="rIdHyperlink161" Type="http://schemas.openxmlformats.org/officeDocument/2006/relationships/hyperlink" Target="https://www.acquisition.gov/far/part-15#FAR_15_506" TargetMode="External"/><Relationship Id="rIdHyperlink162" Type="http://schemas.openxmlformats.org/officeDocument/2006/relationships/hyperlink" Target="https://www.acquisition.gov/far/part-15#FAR_15_506" TargetMode="External"/><Relationship Id="rIdHyperlink163" Type="http://schemas.openxmlformats.org/officeDocument/2006/relationships/hyperlink" Target="https://www.esd.whs.mil/Directives/forms/" TargetMode="External"/><Relationship Id="rIdHyperlink164" Type="http://schemas.openxmlformats.org/officeDocument/2006/relationships/hyperlink" Target="https://www.govinfo.gov/link/plaw/116/public/92?link-type=html" TargetMode="External"/><Relationship Id="rIdHyperlink165" Type="http://schemas.openxmlformats.org/officeDocument/2006/relationships/hyperlink" Target="https://www.govinfo.gov/link/plaw/116/public/92?link-type=html" TargetMode="External"/><Relationship Id="rIdHyperlink166" Type="http://schemas.openxmlformats.org/officeDocument/2006/relationships/hyperlink" Target="https://www.govinfo.gov/link/uscode/10/2380?type=usc&amp;year=mostrecent&amp;link-type=html" TargetMode="External"/><Relationship Id="rIdHyperlink167" Type="http://schemas.openxmlformats.org/officeDocument/2006/relationships/hyperlink" Target="https://www.govinfo.gov/content/pkg/PLAW-104publ201/html/PLAW-104publ201.htm" TargetMode="External"/><Relationship Id="rIdHyperlink168" Type="http://schemas.openxmlformats.org/officeDocument/2006/relationships/hyperlink" Target="https://uscode.house.gov/view.xhtml?req=granuleid:USC-prelim-title29-section3174&amp;num=0&amp;edition=prelim" TargetMode="External"/><Relationship Id="rIdHyperlink169" Type="http://schemas.openxmlformats.org/officeDocument/2006/relationships/hyperlink" Target="https://www.esd.whs.mil/Directives/forms/" TargetMode="External"/><Relationship Id="rIdHyperlink170" Type="http://schemas.openxmlformats.org/officeDocument/2006/relationships/hyperlink" Target="https://business.defense.gov/Programs/Mentor-Prot%C3%A9g%C3%A9-Program/MPP-Resources/" TargetMode="External"/><Relationship Id="rIdHyperlink171" Type="http://schemas.openxmlformats.org/officeDocument/2006/relationships/hyperlink" Target="https://www.acquisition.gov/far/part-32#FAR_32_504" TargetMode="External"/><Relationship Id="rIdHyperlink172" Type="http://schemas.openxmlformats.org/officeDocument/2006/relationships/hyperlink" Target="https://www.acquisition.gov/far/subpart-32.4" TargetMode="External"/><Relationship Id="rIdHyperlink173" Type="http://schemas.openxmlformats.org/officeDocument/2006/relationships/hyperlink" Target="https://business.defense.gov/Programs/Mentor-Prot%C3%A9g%C3%A9-Program/MPP-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2022-09-09T12:33:35-04:00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