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**ID__DLAD_SUBPART_8_90__ID**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8.90</w:t>
      </w:r>
      <w:r>
        <w:rPr>
          <w:rFonts w:ascii="Times New Roman" w:hAnsi="Times New Roman"/>
          <w:color w:val="000000"/>
          <w:sz w:val="36"/>
        </w:rPr>
        <w:t xml:space="preserve"> – DOD FEDERAL MALL (FEDMALL)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(Added December 8, 2020 in accordance with PROCLTR 2021-02)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