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9.404</w:t>
      </w:r>
      <w:r>
        <w:rPr>
          <w:rFonts w:ascii="Times New Roman" w:hAnsi="Times New Roman"/>
          <w:color w:val="000000"/>
          <w:sz w:val="31"/>
        </w:rPr>
        <w:t xml:space="preserve"> System for Award Management Exclusions.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records required by FAR 9.404(b) are maintained by the Special Assistant for Contracting Integrity (SACI).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