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**ID__DLAD_13_201__ID**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13.201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(g)(1) For other than purchase card acquisitions, the DLA Acquisition Director has delegated this authority to the contracting officer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18.270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 For purchase card acquisitions, the determination authority is the HCA.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18.270.dita#DLAD_18_27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