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**ID__DLAD_SUBPART_15_4__ID**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15.4</w:t>
      </w:r>
      <w:r>
        <w:rPr>
          <w:rFonts w:ascii="Times New Roman" w:hAnsi="Times New Roman"/>
          <w:color w:val="000000"/>
          <w:sz w:val="36"/>
        </w:rPr>
        <w:t xml:space="preserve"> – CONTRACT PRICING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October</w:t>
      </w:r>
      <w:r>
        <w:rPr>
          <w:rFonts w:ascii="Times New Roman" w:hAnsi="Times New Roman"/>
          <w:b w:val="false"/>
          <w:i/>
          <w:color w:val="000000"/>
          <w:sz w:val="22"/>
        </w:rPr>
        <w:t>1, 20</w:t>
      </w:r>
      <w:r>
        <w:rPr>
          <w:rFonts w:ascii="Times New Roman" w:hAnsi="Times New Roman"/>
          <w:b w:val="false"/>
          <w:i/>
          <w:color w:val="000000"/>
          <w:sz w:val="22"/>
        </w:rPr>
        <w:t>20</w:t>
      </w:r>
      <w:r>
        <w:rPr>
          <w:rFonts w:ascii="Times New Roman" w:hAnsi="Times New Roman"/>
          <w:b w:val="false"/>
          <w:i/>
          <w:color w:val="000000"/>
          <w:sz w:val="22"/>
        </w:rPr>
        <w:t>through PROCLTR 20</w:t>
      </w:r>
      <w:r>
        <w:rPr>
          <w:rFonts w:ascii="Times New Roman" w:hAnsi="Times New Roman"/>
          <w:b w:val="false"/>
          <w:i/>
          <w:color w:val="000000"/>
          <w:sz w:val="22"/>
        </w:rPr>
        <w:t>20-18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