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**ID__DLAD_22_1503__ID**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22.1503</w:t>
      </w:r>
      <w:r>
        <w:rPr>
          <w:rFonts w:ascii="Times New Roman" w:hAnsi="Times New Roman"/>
          <w:color w:val="000000"/>
          <w:sz w:val="31"/>
        </w:rPr>
        <w:t xml:space="preserve"> Procedures for acquiring end products on the list of products requiring contractor certification as to forced or indentured child labor.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(e) Referrals shall be submitted to the Agency Labor Advisor for processing in accordance with DoDI 2200.01.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