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**ID__DLAD_27_101__ID**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27.101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 all patent, copyright, rights in data, and trademark matters through the Office of Counsel to DLA General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