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**ID__DLAD_4_1601__ID**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4.1601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This process, for Business Process Analyst use only, is located in the Procurement Job Aid applicable to PIIN maintenance in EP and ECC: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Supplier Relationship Management (SRM)/EProcurement: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Table Maintenance - Maintaining PIIN Tables</w:t>
        </w:r>
      </w:hyperlink>
      <w:r>
        <w:rPr>
          <w:rFonts w:ascii="Times New Roman" w:hAnsi="Times New Roman"/>
          <w:color w:val="000000"/>
        </w:rPr>
        <w:t xml:space="preserve"> (</w:t>
      </w:r>
      <w:hyperlink r:id="rId5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https://dlamil.dps.mil/sites/InfoOps/Shared%20Documents/Forms/AllItems.aspx?FolderCTID=0x012000D3D259D71343A94E992AA17310CB0231&amp;viewid=bb1b25a6%2D56d8%2D4398%2Dac48%2D5f987c946cca&amp;id=%2Fsites%2FInfoOps%2FShared%20Documents%2FEBS%20ONLINE%20HELP%2FePROCUREMENT%2FTable%20Maintenance</w:t>
        </w:r>
      </w:hyperlink>
      <w:r>
        <w:rPr>
          <w:rFonts w:ascii="Times New Roman" w:hAnsi="Times New Roman"/>
          <w:color w:val="000000"/>
        </w:rPr>
        <w:t>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Table Maintenance - Maintaining Basic Agreement PIIN/SPIIN Tables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(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dlamil.dps.mil/sites/InfoOps/Shared%20Documents/Forms/AllItems.aspx?FolderCTID=0x012000D3D259D71343A94E992AA17310CB0231&amp;viewid=bb1b25a6%2D56d8%2D4398%2Dac48%2D5f987c946cca&amp;id=%2Fsites%2FInfoOps%2FShared%20Documents%2FEBS%20ONLINE%20HELP%2FePROCUREMENT%2FTable%20Maintenanc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).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Enterprise Core Component (ECC):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Table Maintenance - PIIN and Call Number Table Maintenance and Associated Error Workflow Tables (</w:t>
      </w:r>
      <w:hyperlink r:id="rId8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https://dlamil.dps.mil/sites/InfoOps/Shared%20Documents/Forms/AllItems.aspx?FolderCTID=0x012000D3D259D71343A94E992AA17310CB0231&amp;viewid=bb1b25a6%2D56d8%2D4398%2Dac48%2D5f987c946cca&amp;id=%2Fsites%2FInfoOps%2FShared%20Documents%2FEBS%20ONLINE%20HELP%2FPROCUREMENT%20DOCUMENTS%2FTable%20Maintenance</w:t>
        </w:r>
      </w:hyperlink>
      <w:r>
        <w:rPr>
          <w:rFonts w:ascii="Times New Roman" w:hAnsi="Times New Roman"/>
          <w:color w:val="000000"/>
          <w:u w:val="single"/>
        </w:rPr>
        <w:t>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dlamil.dps.mil/sites/InfoOps/Shared%20Documents/Forms/AllItems.aspx?FolderCTID=0x012000D3D259D71343A94E992AA17310CB0231&amp;viewid=bb1b25a6%2D56d8%2D4398%2Dac48%2D5f987c946cca&amp;id=%2Fsites%2FInfoOps%2FShared%20Documents%2FEBS%20ONLINE%20HELP%2FePROCUREMENT%2FTable%20Maintenance" Type="http://schemas.openxmlformats.org/officeDocument/2006/relationships/hyperlink" Id="rId4"/>
    <Relationship TargetMode="External" Target="https://dlamil.dps.mil/sites/InfoOps/Shared%20Documents/Forms/AllItems.aspx?FolderCTID=0x012000D3D259D71343A94E992AA17310CB0231&amp;viewid=bb1b25a6%2D56d8%2D4398%2Dac48%2D5f987c946cca&amp;id=%2Fsites%2FInfoOps%2FShared%20Documents%2FEBS%20ONLINE%20HELP%2FePROCUREMENT%2FTable%20Maintenance" Type="http://schemas.openxmlformats.org/officeDocument/2006/relationships/hyperlink" Id="rId5"/>
    <Relationship TargetMode="External" Target="https://dlamil.dps.mil/sites/InfoOps/Shared%20Documents/Forms/AllItems.aspx?FolderCTID=0x012000D3D259D71343A94E992AA17310CB0231&amp;viewid=bb1b25a6%2D56d8%2D4398%2Dac48%2D5f987c946cca&amp;id=%2Fsites%2FInfoOps%2FShared%20Documents%2FEBS%20ONLINE%20HELP%2FePROCUREMENT%2FTable%20Maintenance" Type="http://schemas.openxmlformats.org/officeDocument/2006/relationships/hyperlink" Id="rId6"/>
    <Relationship TargetMode="External" Target="https://dlamil.dps.mil/sites/InfoOps/Shared%20Documents/Forms/AllItems.aspx?FolderCTID=0x012000D3D259D71343A94E992AA17310CB0231&amp;viewid=bb1b25a6%2D56d8%2D4398%2Dac48%2D5f987c946cca&amp;id=%2Fsites%2FInfoOps%2FShared%20Documents%2FEBS%20ONLINE%20HELP%2FePROCUREMENT%2FTable%20Maintenance" Type="http://schemas.openxmlformats.org/officeDocument/2006/relationships/hyperlink" Id="rId7"/>
    <Relationship TargetMode="External" Target="https://dlamil.dps.mil/sites/InfoOps/Shared%20Documents/Forms/AllItems.aspx?FolderCTID=0x012000D3D259D71343A94E992AA17310CB0231&amp;viewid=bb1b25a6%2D56d8%2D4398%2Dac48%2D5f987c946cca&amp;id=%2Fsites%2FInfoOps%2FShared%20Documents%2FEBS%20ONLINE%20HELP%2FPROCUREMENT%20DOCUMENTS%2FTable%20Maintenance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