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6AA83" w14:textId="77777777" w:rsidR="00CE3975" w:rsidRPr="007A11AF" w:rsidRDefault="00CE3975" w:rsidP="00CE3975">
      <w:pPr>
        <w:spacing w:line="480" w:lineRule="auto"/>
        <w:jc w:val="right"/>
        <w:rPr>
          <w:rFonts w:ascii="Courier New" w:hAnsi="Courier New" w:cs="Courier New"/>
          <w:b/>
        </w:rPr>
      </w:pPr>
      <w:r w:rsidRPr="007A11AF">
        <w:rPr>
          <w:rFonts w:ascii="Courier New" w:hAnsi="Courier New" w:cs="Courier New"/>
          <w:b/>
        </w:rPr>
        <w:t>B</w:t>
      </w:r>
      <w:r>
        <w:rPr>
          <w:rFonts w:ascii="Courier New" w:hAnsi="Courier New" w:cs="Courier New"/>
          <w:b/>
        </w:rPr>
        <w:t>ILLING CODE</w:t>
      </w:r>
      <w:r w:rsidRPr="007A11AF">
        <w:rPr>
          <w:rFonts w:ascii="Courier New" w:hAnsi="Courier New" w:cs="Courier New"/>
          <w:b/>
        </w:rPr>
        <w:t xml:space="preserve"> 6820-EP</w:t>
      </w:r>
    </w:p>
    <w:p w14:paraId="0CD85902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>DEPARTMENT OF DEFENSE</w:t>
      </w:r>
    </w:p>
    <w:p w14:paraId="62DB471D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>GENERAL SERVICES ADMINISTRATION</w:t>
      </w:r>
    </w:p>
    <w:p w14:paraId="114415E1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>NATIONAL AERONAUTICS AND SPACE ADMINISTRATION</w:t>
      </w:r>
    </w:p>
    <w:p w14:paraId="7C081341" w14:textId="595C8323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 xml:space="preserve">48 CFR </w:t>
      </w:r>
      <w:bookmarkStart w:id="0" w:name="OLE_LINK23"/>
      <w:bookmarkStart w:id="1" w:name="OLE_LINK24"/>
      <w:bookmarkStart w:id="2" w:name="OLE_LINK34"/>
      <w:r w:rsidRPr="00AD3D66">
        <w:rPr>
          <w:rFonts w:ascii="Courier New" w:hAnsi="Courier New" w:cs="Courier New"/>
          <w:b/>
        </w:rPr>
        <w:t>Part</w:t>
      </w:r>
      <w:r w:rsidR="00BF2E8F">
        <w:rPr>
          <w:rFonts w:ascii="Courier New" w:hAnsi="Courier New" w:cs="Courier New"/>
          <w:b/>
        </w:rPr>
        <w:t>s</w:t>
      </w:r>
      <w:r>
        <w:rPr>
          <w:rFonts w:ascii="Courier New" w:hAnsi="Courier New" w:cs="Courier New"/>
          <w:b/>
        </w:rPr>
        <w:t xml:space="preserve"> </w:t>
      </w:r>
      <w:bookmarkEnd w:id="0"/>
      <w:bookmarkEnd w:id="1"/>
      <w:bookmarkEnd w:id="2"/>
      <w:r w:rsidR="00B12059">
        <w:rPr>
          <w:rFonts w:ascii="Courier New" w:hAnsi="Courier New" w:cs="Courier New"/>
          <w:b/>
        </w:rPr>
        <w:t xml:space="preserve">13, </w:t>
      </w:r>
      <w:r w:rsidR="00CF0234">
        <w:rPr>
          <w:rFonts w:ascii="Courier New" w:hAnsi="Courier New" w:cs="Courier New"/>
          <w:b/>
        </w:rPr>
        <w:t xml:space="preserve">25, </w:t>
      </w:r>
      <w:r w:rsidR="00390896">
        <w:rPr>
          <w:rFonts w:ascii="Courier New" w:hAnsi="Courier New" w:cs="Courier New"/>
          <w:b/>
        </w:rPr>
        <w:t>36</w:t>
      </w:r>
      <w:r w:rsidR="00DB5DE3" w:rsidRPr="00DB5DE3">
        <w:rPr>
          <w:rFonts w:ascii="Courier New" w:hAnsi="Courier New" w:cs="Courier New"/>
          <w:b/>
        </w:rPr>
        <w:t>,</w:t>
      </w:r>
      <w:r w:rsidR="00C52165">
        <w:rPr>
          <w:rFonts w:ascii="Courier New" w:hAnsi="Courier New" w:cs="Courier New"/>
          <w:b/>
        </w:rPr>
        <w:t xml:space="preserve"> 49,</w:t>
      </w:r>
      <w:r w:rsidR="00DB5DE3" w:rsidRPr="00DB5DE3">
        <w:rPr>
          <w:rFonts w:ascii="Courier New" w:hAnsi="Courier New" w:cs="Courier New"/>
          <w:b/>
        </w:rPr>
        <w:t xml:space="preserve"> </w:t>
      </w:r>
      <w:r w:rsidR="00390896">
        <w:rPr>
          <w:rFonts w:ascii="Courier New" w:hAnsi="Courier New" w:cs="Courier New"/>
          <w:b/>
        </w:rPr>
        <w:t>and</w:t>
      </w:r>
      <w:r w:rsidR="00DB5DE3" w:rsidRPr="00DB5DE3">
        <w:rPr>
          <w:rFonts w:ascii="Courier New" w:hAnsi="Courier New" w:cs="Courier New"/>
          <w:b/>
        </w:rPr>
        <w:t xml:space="preserve"> </w:t>
      </w:r>
      <w:r w:rsidR="00C15B24">
        <w:rPr>
          <w:rFonts w:ascii="Courier New" w:hAnsi="Courier New" w:cs="Courier New"/>
          <w:b/>
        </w:rPr>
        <w:t>52</w:t>
      </w:r>
    </w:p>
    <w:p w14:paraId="5CD79F7F" w14:textId="2B88889D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 xml:space="preserve">[FAC </w:t>
      </w:r>
      <w:r>
        <w:rPr>
          <w:rFonts w:ascii="Courier New" w:hAnsi="Courier New" w:cs="Courier New"/>
          <w:b/>
        </w:rPr>
        <w:t>202</w:t>
      </w:r>
      <w:r w:rsidR="00C52165"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/>
          <w:b/>
        </w:rPr>
        <w:t>-0</w:t>
      </w:r>
      <w:r w:rsidR="00CF0234">
        <w:rPr>
          <w:rFonts w:ascii="Courier New" w:hAnsi="Courier New" w:cs="Courier New"/>
          <w:b/>
        </w:rPr>
        <w:t>2</w:t>
      </w:r>
      <w:r w:rsidRPr="00AD3D66">
        <w:rPr>
          <w:rFonts w:ascii="Courier New" w:hAnsi="Courier New" w:cs="Courier New"/>
          <w:b/>
        </w:rPr>
        <w:t xml:space="preserve">; </w:t>
      </w:r>
      <w:r w:rsidR="009E6602">
        <w:rPr>
          <w:rFonts w:ascii="Courier New" w:hAnsi="Courier New" w:cs="Courier New"/>
          <w:b/>
        </w:rPr>
        <w:t xml:space="preserve">Item </w:t>
      </w:r>
      <w:r w:rsidR="00243FED">
        <w:rPr>
          <w:rFonts w:ascii="Courier New" w:hAnsi="Courier New" w:cs="Courier New"/>
          <w:b/>
        </w:rPr>
        <w:t>III</w:t>
      </w:r>
      <w:r w:rsidR="009E6602">
        <w:rPr>
          <w:rFonts w:ascii="Courier New" w:hAnsi="Courier New" w:cs="Courier New"/>
          <w:b/>
        </w:rPr>
        <w:t xml:space="preserve">; </w:t>
      </w:r>
      <w:r w:rsidRPr="00AD3D66">
        <w:rPr>
          <w:rFonts w:ascii="Courier New" w:hAnsi="Courier New" w:cs="Courier New"/>
          <w:b/>
        </w:rPr>
        <w:t>Docket No. FAR-202</w:t>
      </w:r>
      <w:r w:rsidR="00BF2E8F">
        <w:rPr>
          <w:rFonts w:ascii="Courier New" w:hAnsi="Courier New" w:cs="Courier New"/>
          <w:b/>
        </w:rPr>
        <w:t>4</w:t>
      </w:r>
      <w:r w:rsidRPr="00AD3D66">
        <w:rPr>
          <w:rFonts w:ascii="Courier New" w:hAnsi="Courier New" w:cs="Courier New"/>
          <w:b/>
        </w:rPr>
        <w:t xml:space="preserve">-0052; Sequence No. </w:t>
      </w:r>
      <w:r w:rsidR="00390896">
        <w:rPr>
          <w:rFonts w:ascii="Courier New" w:hAnsi="Courier New" w:cs="Courier New"/>
          <w:b/>
        </w:rPr>
        <w:t>4</w:t>
      </w:r>
      <w:r w:rsidRPr="00AD3D66">
        <w:rPr>
          <w:rFonts w:ascii="Courier New" w:hAnsi="Courier New" w:cs="Courier New"/>
          <w:b/>
        </w:rPr>
        <w:t>]</w:t>
      </w:r>
    </w:p>
    <w:p w14:paraId="570EA0C7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</w:rPr>
      </w:pPr>
      <w:r w:rsidRPr="00AD3D66">
        <w:rPr>
          <w:rFonts w:ascii="Courier New" w:hAnsi="Courier New" w:cs="Courier New"/>
          <w:b/>
        </w:rPr>
        <w:t>Federal Acquisition Regulation; Technical Amendment</w:t>
      </w:r>
      <w:r>
        <w:rPr>
          <w:rFonts w:ascii="Courier New" w:hAnsi="Courier New" w:cs="Courier New"/>
          <w:b/>
        </w:rPr>
        <w:t>s</w:t>
      </w:r>
    </w:p>
    <w:p w14:paraId="673AE3BB" w14:textId="77777777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AGENC</w:t>
      </w:r>
      <w:r>
        <w:rPr>
          <w:rFonts w:ascii="Courier New" w:hAnsi="Courier New" w:cs="Courier New"/>
          <w:b/>
        </w:rPr>
        <w:t>Y</w:t>
      </w:r>
      <w:r w:rsidRPr="0011154D">
        <w:rPr>
          <w:rFonts w:ascii="Courier New" w:hAnsi="Courier New" w:cs="Courier New"/>
        </w:rPr>
        <w:t>: Department of Defense (DoD), General Services Administration (GSA), and National Aeronautics and Space Administration (NASA).</w:t>
      </w:r>
    </w:p>
    <w:p w14:paraId="593F7D49" w14:textId="77777777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ACTION</w:t>
      </w:r>
      <w:r w:rsidRPr="0011154D">
        <w:rPr>
          <w:rFonts w:ascii="Courier New" w:hAnsi="Courier New" w:cs="Courier New"/>
        </w:rPr>
        <w:t>: Final rule.</w:t>
      </w:r>
    </w:p>
    <w:p w14:paraId="73B63920" w14:textId="39E4211C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SUMMARY</w:t>
      </w:r>
      <w:r w:rsidRPr="0011154D">
        <w:rPr>
          <w:rFonts w:ascii="Courier New" w:hAnsi="Courier New" w:cs="Courier New"/>
        </w:rPr>
        <w:t>: This document amend</w:t>
      </w:r>
      <w:r w:rsidR="007C7286">
        <w:rPr>
          <w:rFonts w:ascii="Courier New" w:hAnsi="Courier New" w:cs="Courier New"/>
        </w:rPr>
        <w:t>s</w:t>
      </w:r>
      <w:r w:rsidRPr="0011154D">
        <w:rPr>
          <w:rFonts w:ascii="Courier New" w:hAnsi="Courier New" w:cs="Courier New"/>
        </w:rPr>
        <w:t xml:space="preserve"> the Federal Acquisition Regulation (FAR) to </w:t>
      </w:r>
      <w:r w:rsidR="00B22184">
        <w:rPr>
          <w:rFonts w:ascii="Courier New" w:hAnsi="Courier New" w:cs="Courier New"/>
        </w:rPr>
        <w:t>make needed editorial changes</w:t>
      </w:r>
      <w:r w:rsidRPr="0011154D">
        <w:rPr>
          <w:rFonts w:ascii="Courier New" w:hAnsi="Courier New" w:cs="Courier New"/>
        </w:rPr>
        <w:t>.</w:t>
      </w:r>
      <w:r w:rsidR="00D408DF">
        <w:rPr>
          <w:rFonts w:ascii="Courier New" w:hAnsi="Courier New" w:cs="Courier New"/>
        </w:rPr>
        <w:t xml:space="preserve"> </w:t>
      </w:r>
    </w:p>
    <w:p w14:paraId="30BA7823" w14:textId="4B464E22" w:rsidR="00CE3975" w:rsidRPr="0011154D" w:rsidRDefault="00CE3975" w:rsidP="00CE3975">
      <w:pPr>
        <w:tabs>
          <w:tab w:val="left" w:pos="117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DATES</w:t>
      </w:r>
      <w:r w:rsidRPr="0011154D">
        <w:rPr>
          <w:rFonts w:ascii="Courier New" w:hAnsi="Courier New" w:cs="Courier New"/>
        </w:rPr>
        <w:t xml:space="preserve">: </w:t>
      </w:r>
      <w:r w:rsidRPr="007E2FAF">
        <w:rPr>
          <w:rFonts w:ascii="Courier New" w:hAnsi="Courier New" w:cs="Courier New"/>
        </w:rPr>
        <w:t>Effective</w:t>
      </w:r>
      <w:r w:rsidRPr="0011154D">
        <w:rPr>
          <w:rFonts w:ascii="Courier New" w:hAnsi="Courier New" w:cs="Courier New"/>
        </w:rPr>
        <w:t xml:space="preserve">: </w:t>
      </w:r>
      <w:bookmarkStart w:id="3" w:name="_Hlk123821457"/>
      <w:r w:rsidR="003E2911" w:rsidRPr="0011154D">
        <w:rPr>
          <w:rFonts w:ascii="Courier New" w:hAnsi="Courier New" w:cs="Courier New"/>
          <w:b/>
        </w:rPr>
        <w:t>[</w:t>
      </w:r>
      <w:r w:rsidR="004E0986" w:rsidRPr="00DC34AD">
        <w:rPr>
          <w:rFonts w:ascii="Courier New" w:eastAsia="Times New Roman" w:hAnsi="Courier New" w:cs="Courier New"/>
          <w:b/>
          <w:bCs/>
          <w:color w:val="000000"/>
        </w:rPr>
        <w:t xml:space="preserve">INSERT DATE 30 DAYS AFTER DATE OF PUBLICATION IN THE </w:t>
      </w:r>
      <w:r w:rsidR="004E0986" w:rsidRPr="00407E91">
        <w:rPr>
          <w:rFonts w:ascii="Courier New" w:eastAsia="Times New Roman" w:hAnsi="Courier New" w:cs="Courier New"/>
          <w:b/>
          <w:bCs/>
          <w:i/>
          <w:iCs/>
          <w:color w:val="000000"/>
        </w:rPr>
        <w:t>FEDERAL REGISTER</w:t>
      </w:r>
      <w:r w:rsidR="003E2911" w:rsidRPr="0011154D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  <w:b/>
        </w:rPr>
        <w:t>.</w:t>
      </w:r>
      <w:bookmarkEnd w:id="3"/>
    </w:p>
    <w:p w14:paraId="7C9FA5C3" w14:textId="06C67A98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FOR FURTHER INFORMATION CONTACT</w:t>
      </w:r>
      <w:r w:rsidRPr="0011154D">
        <w:rPr>
          <w:rFonts w:ascii="Courier New" w:hAnsi="Courier New" w:cs="Courier New"/>
        </w:rPr>
        <w:t xml:space="preserve">: Ms. </w:t>
      </w:r>
      <w:r>
        <w:rPr>
          <w:rFonts w:ascii="Courier New" w:hAnsi="Courier New" w:cs="Courier New"/>
        </w:rPr>
        <w:t>Lois Mandell</w:t>
      </w:r>
      <w:r w:rsidRPr="0011154D">
        <w:rPr>
          <w:rFonts w:ascii="Courier New" w:hAnsi="Courier New" w:cs="Courier New"/>
        </w:rPr>
        <w:t xml:space="preserve">, Regulatory Secretariat Division (MVCB), </w:t>
      </w:r>
      <w:r>
        <w:rPr>
          <w:rFonts w:ascii="Courier New" w:hAnsi="Courier New" w:cs="Courier New"/>
        </w:rPr>
        <w:t xml:space="preserve">at </w:t>
      </w:r>
      <w:r w:rsidRPr="0011154D">
        <w:rPr>
          <w:rFonts w:ascii="Courier New" w:hAnsi="Courier New" w:cs="Courier New"/>
        </w:rPr>
        <w:t>202-501-4755</w:t>
      </w:r>
      <w:r>
        <w:rPr>
          <w:rFonts w:ascii="Courier New" w:hAnsi="Courier New" w:cs="Courier New"/>
        </w:rPr>
        <w:t xml:space="preserve"> or </w:t>
      </w:r>
      <w:r w:rsidRPr="00160F67">
        <w:rPr>
          <w:rFonts w:ascii="Courier New" w:hAnsi="Courier New" w:cs="Courier New"/>
          <w:i/>
        </w:rPr>
        <w:t>GSARegSec@gsa.gov</w:t>
      </w:r>
      <w:r w:rsidRPr="0011154D">
        <w:rPr>
          <w:rFonts w:ascii="Courier New" w:hAnsi="Courier New" w:cs="Courier New"/>
        </w:rPr>
        <w:t xml:space="preserve">. Please cite </w:t>
      </w:r>
      <w:r>
        <w:rPr>
          <w:rFonts w:ascii="Courier New" w:hAnsi="Courier New" w:cs="Courier New"/>
        </w:rPr>
        <w:t>FAC 202</w:t>
      </w:r>
      <w:r w:rsidR="00C52165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-0</w:t>
      </w:r>
      <w:r w:rsidR="00CF0234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, </w:t>
      </w:r>
      <w:r w:rsidRPr="0011154D">
        <w:rPr>
          <w:rFonts w:ascii="Courier New" w:hAnsi="Courier New" w:cs="Courier New"/>
        </w:rPr>
        <w:t>Technical Amendment</w:t>
      </w:r>
      <w:r>
        <w:rPr>
          <w:rFonts w:ascii="Courier New" w:hAnsi="Courier New" w:cs="Courier New"/>
        </w:rPr>
        <w:t>s</w:t>
      </w:r>
      <w:r w:rsidRPr="0011154D">
        <w:rPr>
          <w:rFonts w:ascii="Courier New" w:hAnsi="Courier New" w:cs="Courier New"/>
        </w:rPr>
        <w:t>.</w:t>
      </w:r>
    </w:p>
    <w:p w14:paraId="13A71BE2" w14:textId="77777777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  <w:b/>
        </w:rPr>
      </w:pPr>
      <w:r w:rsidRPr="0011154D">
        <w:rPr>
          <w:rFonts w:ascii="Courier New" w:hAnsi="Courier New" w:cs="Courier New"/>
          <w:b/>
        </w:rPr>
        <w:t>SUPPLEMENTARY INFORMATION:</w:t>
      </w:r>
    </w:p>
    <w:p w14:paraId="0CE57244" w14:textId="560B44C7" w:rsidR="00CE3975" w:rsidRPr="00D56840" w:rsidRDefault="00CE3975" w:rsidP="00CE3975">
      <w:pPr>
        <w:spacing w:line="48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document make</w:t>
      </w:r>
      <w:r w:rsidR="00BA667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="00B22184">
        <w:rPr>
          <w:rFonts w:ascii="Courier New" w:hAnsi="Courier New" w:cs="Courier New"/>
        </w:rPr>
        <w:t>editorial change</w:t>
      </w:r>
      <w:r w:rsidR="00304EC6">
        <w:rPr>
          <w:rFonts w:ascii="Courier New" w:hAnsi="Courier New" w:cs="Courier New"/>
        </w:rPr>
        <w:t>s</w:t>
      </w:r>
      <w:r w:rsidR="00B22184">
        <w:rPr>
          <w:rFonts w:ascii="Courier New" w:hAnsi="Courier New" w:cs="Courier New"/>
        </w:rPr>
        <w:t xml:space="preserve"> to </w:t>
      </w:r>
      <w:r w:rsidRPr="0011154D">
        <w:rPr>
          <w:rFonts w:ascii="Courier New" w:hAnsi="Courier New" w:cs="Courier New"/>
        </w:rPr>
        <w:t>48 CFR part</w:t>
      </w:r>
      <w:r w:rsidR="00BF2E8F">
        <w:rPr>
          <w:rFonts w:ascii="Courier New" w:hAnsi="Courier New" w:cs="Courier New"/>
        </w:rPr>
        <w:t>s</w:t>
      </w:r>
      <w:r w:rsidR="00304EC6">
        <w:rPr>
          <w:rFonts w:ascii="Courier New" w:hAnsi="Courier New" w:cs="Courier New"/>
        </w:rPr>
        <w:t xml:space="preserve"> </w:t>
      </w:r>
      <w:r w:rsidR="00CF0234">
        <w:rPr>
          <w:rFonts w:ascii="Courier New" w:hAnsi="Courier New" w:cs="Courier New"/>
        </w:rPr>
        <w:t xml:space="preserve">13, 25, </w:t>
      </w:r>
      <w:r w:rsidR="00390896">
        <w:rPr>
          <w:rFonts w:ascii="Courier New" w:hAnsi="Courier New" w:cs="Courier New"/>
        </w:rPr>
        <w:t>36</w:t>
      </w:r>
      <w:r w:rsidR="00EA02D5" w:rsidRPr="00EA02D5">
        <w:rPr>
          <w:rFonts w:ascii="Courier New" w:hAnsi="Courier New" w:cs="Courier New"/>
        </w:rPr>
        <w:t xml:space="preserve">, </w:t>
      </w:r>
      <w:r w:rsidR="00C52165">
        <w:rPr>
          <w:rFonts w:ascii="Courier New" w:hAnsi="Courier New" w:cs="Courier New"/>
        </w:rPr>
        <w:t xml:space="preserve">49, </w:t>
      </w:r>
      <w:r w:rsidR="00390896">
        <w:rPr>
          <w:rFonts w:ascii="Courier New" w:hAnsi="Courier New" w:cs="Courier New"/>
        </w:rPr>
        <w:t>and</w:t>
      </w:r>
      <w:r w:rsidR="00EA02D5" w:rsidRPr="00EA02D5">
        <w:rPr>
          <w:rFonts w:ascii="Courier New" w:hAnsi="Courier New" w:cs="Courier New"/>
        </w:rPr>
        <w:t xml:space="preserve"> </w:t>
      </w:r>
      <w:r w:rsidR="00C15B24">
        <w:rPr>
          <w:rFonts w:ascii="Courier New" w:hAnsi="Courier New" w:cs="Courier New"/>
        </w:rPr>
        <w:t>52</w:t>
      </w:r>
      <w:r w:rsidRPr="0011154D">
        <w:rPr>
          <w:rFonts w:ascii="Courier New" w:hAnsi="Courier New" w:cs="Courier New"/>
        </w:rPr>
        <w:t>.</w:t>
      </w:r>
    </w:p>
    <w:p w14:paraId="595D40EA" w14:textId="18F9567B" w:rsidR="00CE3975" w:rsidRDefault="00CE3975" w:rsidP="00CE3975">
      <w:pPr>
        <w:tabs>
          <w:tab w:val="left" w:pos="620"/>
          <w:tab w:val="left" w:pos="1440"/>
        </w:tabs>
        <w:spacing w:line="480" w:lineRule="auto"/>
        <w:rPr>
          <w:rFonts w:ascii="Courier New" w:hAnsi="Courier New" w:cs="Courier New"/>
          <w:b/>
        </w:rPr>
      </w:pPr>
      <w:r w:rsidRPr="0011154D">
        <w:rPr>
          <w:rFonts w:ascii="Courier New" w:hAnsi="Courier New" w:cs="Courier New"/>
          <w:b/>
        </w:rPr>
        <w:t xml:space="preserve">List of Subjects in 48 CFR </w:t>
      </w:r>
      <w:r>
        <w:rPr>
          <w:rFonts w:ascii="Courier New" w:hAnsi="Courier New" w:cs="Courier New"/>
          <w:b/>
        </w:rPr>
        <w:t>P</w:t>
      </w:r>
      <w:r w:rsidRPr="0011154D">
        <w:rPr>
          <w:rFonts w:ascii="Courier New" w:hAnsi="Courier New" w:cs="Courier New"/>
          <w:b/>
        </w:rPr>
        <w:t>art</w:t>
      </w:r>
      <w:r w:rsidR="00BF2E8F">
        <w:rPr>
          <w:rFonts w:ascii="Courier New" w:hAnsi="Courier New" w:cs="Courier New"/>
          <w:b/>
        </w:rPr>
        <w:t>s</w:t>
      </w:r>
      <w:r w:rsidR="00304EC6">
        <w:rPr>
          <w:rFonts w:ascii="Courier New" w:hAnsi="Courier New" w:cs="Courier New"/>
          <w:b/>
        </w:rPr>
        <w:t xml:space="preserve"> </w:t>
      </w:r>
      <w:r w:rsidR="00B12059">
        <w:rPr>
          <w:rFonts w:ascii="Courier New" w:hAnsi="Courier New" w:cs="Courier New"/>
          <w:b/>
        </w:rPr>
        <w:t xml:space="preserve">13, </w:t>
      </w:r>
      <w:r w:rsidR="00CF0234">
        <w:rPr>
          <w:rFonts w:ascii="Courier New" w:hAnsi="Courier New" w:cs="Courier New"/>
          <w:b/>
        </w:rPr>
        <w:t xml:space="preserve">25, </w:t>
      </w:r>
      <w:r w:rsidR="00390896">
        <w:rPr>
          <w:rFonts w:ascii="Courier New" w:hAnsi="Courier New" w:cs="Courier New"/>
          <w:b/>
        </w:rPr>
        <w:t>36</w:t>
      </w:r>
      <w:r w:rsidR="00EA02D5" w:rsidRPr="00DB5DE3">
        <w:rPr>
          <w:rFonts w:ascii="Courier New" w:hAnsi="Courier New" w:cs="Courier New"/>
          <w:b/>
        </w:rPr>
        <w:t xml:space="preserve">, </w:t>
      </w:r>
      <w:r w:rsidR="005241E0">
        <w:rPr>
          <w:rFonts w:ascii="Courier New" w:hAnsi="Courier New" w:cs="Courier New"/>
          <w:b/>
        </w:rPr>
        <w:t xml:space="preserve">49, </w:t>
      </w:r>
      <w:r w:rsidR="00EA02D5" w:rsidRPr="00DB5DE3">
        <w:rPr>
          <w:rFonts w:ascii="Courier New" w:hAnsi="Courier New" w:cs="Courier New"/>
          <w:b/>
        </w:rPr>
        <w:t>and 5</w:t>
      </w:r>
      <w:r w:rsidR="00390896">
        <w:rPr>
          <w:rFonts w:ascii="Courier New" w:hAnsi="Courier New" w:cs="Courier New"/>
          <w:b/>
        </w:rPr>
        <w:t>2</w:t>
      </w:r>
    </w:p>
    <w:p w14:paraId="69904345" w14:textId="77777777" w:rsidR="00CE3975" w:rsidRPr="0011154D" w:rsidRDefault="00CE3975" w:rsidP="00CE3975">
      <w:pPr>
        <w:spacing w:line="480" w:lineRule="auto"/>
        <w:ind w:firstLine="720"/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lastRenderedPageBreak/>
        <w:t>Government procurement.</w:t>
      </w:r>
    </w:p>
    <w:p w14:paraId="5E71AE58" w14:textId="77777777" w:rsidR="00CE3975" w:rsidRPr="0011154D" w:rsidRDefault="00CE3975" w:rsidP="00CE3975">
      <w:pPr>
        <w:rPr>
          <w:rFonts w:ascii="Courier New" w:hAnsi="Courier New" w:cs="Courier New"/>
        </w:rPr>
      </w:pPr>
    </w:p>
    <w:p w14:paraId="4A3A3E9C" w14:textId="77777777" w:rsidR="00CE3975" w:rsidRPr="0011154D" w:rsidRDefault="00CE3975" w:rsidP="00CE3975">
      <w:pPr>
        <w:rPr>
          <w:rFonts w:ascii="Courier New" w:hAnsi="Courier New" w:cs="Courier New"/>
        </w:rPr>
      </w:pPr>
    </w:p>
    <w:p w14:paraId="3780BBF1" w14:textId="77777777" w:rsidR="00CE3975" w:rsidRPr="00B723F3" w:rsidRDefault="00CE3975" w:rsidP="00CE3975">
      <w:pPr>
        <w:rPr>
          <w:rFonts w:ascii="Courier New" w:hAnsi="Courier New" w:cs="Courier New"/>
          <w:b/>
          <w:bCs/>
        </w:rPr>
      </w:pPr>
      <w:r w:rsidRPr="00B723F3">
        <w:rPr>
          <w:rFonts w:ascii="Courier New" w:hAnsi="Courier New" w:cs="Courier New"/>
          <w:b/>
          <w:bCs/>
        </w:rPr>
        <w:t>William F. Clark</w:t>
      </w:r>
      <w:r w:rsidRPr="00B723F3">
        <w:rPr>
          <w:rFonts w:ascii="Courier New" w:hAnsi="Courier New" w:cs="Courier New"/>
        </w:rPr>
        <w:t>,</w:t>
      </w:r>
    </w:p>
    <w:p w14:paraId="60B6DB26" w14:textId="77777777" w:rsidR="00CE3975" w:rsidRPr="00B723F3" w:rsidRDefault="00CE3975" w:rsidP="00CE3975">
      <w:pPr>
        <w:rPr>
          <w:rFonts w:ascii="Courier New" w:hAnsi="Courier New" w:cs="Courier New"/>
          <w:i/>
          <w:iCs/>
        </w:rPr>
      </w:pPr>
      <w:r w:rsidRPr="00B723F3">
        <w:rPr>
          <w:rFonts w:ascii="Courier New" w:hAnsi="Courier New" w:cs="Courier New"/>
          <w:i/>
          <w:iCs/>
        </w:rPr>
        <w:t>Director,</w:t>
      </w:r>
    </w:p>
    <w:p w14:paraId="62022F66" w14:textId="77777777" w:rsidR="00CE3975" w:rsidRPr="00B723F3" w:rsidRDefault="00CE3975" w:rsidP="00CE3975">
      <w:pPr>
        <w:rPr>
          <w:rFonts w:ascii="Courier New" w:hAnsi="Courier New" w:cs="Courier New"/>
          <w:i/>
          <w:iCs/>
        </w:rPr>
      </w:pPr>
      <w:r w:rsidRPr="00B723F3">
        <w:rPr>
          <w:rFonts w:ascii="Courier New" w:hAnsi="Courier New" w:cs="Courier New"/>
          <w:i/>
          <w:iCs/>
        </w:rPr>
        <w:t>Office of Government-wide</w:t>
      </w:r>
    </w:p>
    <w:p w14:paraId="08E139CB" w14:textId="77777777" w:rsidR="00CE3975" w:rsidRPr="00B723F3" w:rsidRDefault="00CE3975" w:rsidP="00CE3975">
      <w:pPr>
        <w:rPr>
          <w:rFonts w:ascii="Courier New" w:hAnsi="Courier New" w:cs="Courier New"/>
          <w:i/>
          <w:iCs/>
        </w:rPr>
      </w:pPr>
      <w:r w:rsidRPr="00B723F3">
        <w:rPr>
          <w:rFonts w:ascii="Courier New" w:hAnsi="Courier New" w:cs="Courier New"/>
          <w:i/>
          <w:iCs/>
        </w:rPr>
        <w:t xml:space="preserve">  Acquisition Policy,</w:t>
      </w:r>
    </w:p>
    <w:p w14:paraId="4372DD23" w14:textId="77777777" w:rsidR="00CE3975" w:rsidRPr="00B723F3" w:rsidRDefault="00CE3975" w:rsidP="00CE3975">
      <w:pPr>
        <w:rPr>
          <w:rFonts w:ascii="Courier New" w:hAnsi="Courier New" w:cs="Courier New"/>
          <w:i/>
          <w:iCs/>
        </w:rPr>
      </w:pPr>
      <w:r w:rsidRPr="00B723F3">
        <w:rPr>
          <w:rFonts w:ascii="Courier New" w:hAnsi="Courier New" w:cs="Courier New"/>
          <w:i/>
          <w:iCs/>
        </w:rPr>
        <w:t>Office of Acquisition Policy,</w:t>
      </w:r>
    </w:p>
    <w:p w14:paraId="289A70FE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B723F3">
        <w:rPr>
          <w:rFonts w:ascii="Courier New" w:hAnsi="Courier New" w:cs="Courier New"/>
          <w:i/>
          <w:iCs/>
        </w:rPr>
        <w:t>Office of Government-wide Policy</w:t>
      </w:r>
      <w:r w:rsidRPr="0011154D">
        <w:rPr>
          <w:rFonts w:ascii="Courier New" w:hAnsi="Courier New" w:cs="Courier New"/>
        </w:rPr>
        <w:t>.</w:t>
      </w:r>
    </w:p>
    <w:p w14:paraId="47ED7B9E" w14:textId="77777777" w:rsidR="00CE3975" w:rsidRPr="0011154D" w:rsidRDefault="00CE3975" w:rsidP="00CE3975">
      <w:pPr>
        <w:spacing w:line="480" w:lineRule="auto"/>
        <w:rPr>
          <w:rFonts w:ascii="Courier New" w:hAnsi="Courier New" w:cs="Courier New"/>
        </w:rPr>
      </w:pPr>
    </w:p>
    <w:p w14:paraId="7CAC30D7" w14:textId="77777777" w:rsidR="00CE3975" w:rsidRPr="0011154D" w:rsidRDefault="00CE3975" w:rsidP="00CE3975">
      <w:pPr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br w:type="page"/>
      </w:r>
    </w:p>
    <w:p w14:paraId="74DA9D24" w14:textId="34B52BB8" w:rsidR="00754892" w:rsidRDefault="00754892" w:rsidP="00304EC6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Therefore, DoD, GSA, and NASA amend 48 CFR part</w:t>
      </w:r>
      <w:r w:rsidR="00BF2E8F">
        <w:rPr>
          <w:rFonts w:ascii="Courier New" w:eastAsia="Courier New" w:hAnsi="Courier New" w:cs="Courier New"/>
        </w:rPr>
        <w:t>s</w:t>
      </w:r>
      <w:r w:rsidR="008B236D">
        <w:rPr>
          <w:rFonts w:ascii="Courier New" w:eastAsia="Courier New" w:hAnsi="Courier New" w:cs="Courier New"/>
        </w:rPr>
        <w:t xml:space="preserve"> </w:t>
      </w:r>
      <w:r w:rsidR="00B12059">
        <w:rPr>
          <w:rFonts w:ascii="Courier New" w:eastAsia="Courier New" w:hAnsi="Courier New" w:cs="Courier New"/>
        </w:rPr>
        <w:t xml:space="preserve">13, </w:t>
      </w:r>
      <w:r w:rsidR="00CF0234">
        <w:rPr>
          <w:rFonts w:ascii="Courier New" w:eastAsia="Courier New" w:hAnsi="Courier New" w:cs="Courier New"/>
        </w:rPr>
        <w:t xml:space="preserve">25, </w:t>
      </w:r>
      <w:r w:rsidR="00390896">
        <w:rPr>
          <w:rFonts w:ascii="Courier New" w:eastAsia="Courier New" w:hAnsi="Courier New" w:cs="Courier New"/>
        </w:rPr>
        <w:t>36</w:t>
      </w:r>
      <w:r w:rsidR="00C15B24">
        <w:rPr>
          <w:rFonts w:ascii="Courier New" w:eastAsia="Courier New" w:hAnsi="Courier New" w:cs="Courier New"/>
        </w:rPr>
        <w:t>,</w:t>
      </w:r>
      <w:r w:rsidR="00C52165">
        <w:rPr>
          <w:rFonts w:ascii="Courier New" w:eastAsia="Courier New" w:hAnsi="Courier New" w:cs="Courier New"/>
        </w:rPr>
        <w:t xml:space="preserve"> 49,</w:t>
      </w:r>
      <w:r w:rsidR="00C15B24">
        <w:rPr>
          <w:rFonts w:ascii="Courier New" w:eastAsia="Courier New" w:hAnsi="Courier New" w:cs="Courier New"/>
        </w:rPr>
        <w:t xml:space="preserve"> </w:t>
      </w:r>
      <w:r w:rsidR="00EA02D5" w:rsidRPr="00EA02D5">
        <w:rPr>
          <w:rFonts w:ascii="Courier New" w:eastAsia="Courier New" w:hAnsi="Courier New" w:cs="Courier New"/>
        </w:rPr>
        <w:t>and 5</w:t>
      </w:r>
      <w:r w:rsidR="00390896"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 xml:space="preserve"> as set forth below:</w:t>
      </w:r>
    </w:p>
    <w:p w14:paraId="6DB34DDE" w14:textId="07F265EE" w:rsidR="008B236D" w:rsidRDefault="008B236D" w:rsidP="008B236D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The authority citation for 48 CFR part</w:t>
      </w:r>
      <w:r w:rsidR="003F1DEF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 </w:t>
      </w:r>
      <w:r w:rsidR="00B12059">
        <w:rPr>
          <w:rFonts w:ascii="Courier New" w:eastAsia="Courier New" w:hAnsi="Courier New" w:cs="Courier New"/>
        </w:rPr>
        <w:t xml:space="preserve">13, </w:t>
      </w:r>
      <w:r w:rsidR="00CF0234">
        <w:rPr>
          <w:rFonts w:ascii="Courier New" w:eastAsia="Courier New" w:hAnsi="Courier New" w:cs="Courier New"/>
        </w:rPr>
        <w:t xml:space="preserve">25, </w:t>
      </w:r>
      <w:r w:rsidR="00390896">
        <w:rPr>
          <w:rFonts w:ascii="Courier New" w:eastAsia="Courier New" w:hAnsi="Courier New" w:cs="Courier New"/>
        </w:rPr>
        <w:t>36,</w:t>
      </w:r>
      <w:r w:rsidR="00C52165">
        <w:rPr>
          <w:rFonts w:ascii="Courier New" w:eastAsia="Courier New" w:hAnsi="Courier New" w:cs="Courier New"/>
        </w:rPr>
        <w:t xml:space="preserve"> 49,</w:t>
      </w:r>
      <w:r w:rsidR="00390896">
        <w:rPr>
          <w:rFonts w:ascii="Courier New" w:eastAsia="Courier New" w:hAnsi="Courier New" w:cs="Courier New"/>
        </w:rPr>
        <w:t xml:space="preserve"> </w:t>
      </w:r>
      <w:r w:rsidR="00390896" w:rsidRPr="00EA02D5">
        <w:rPr>
          <w:rFonts w:ascii="Courier New" w:eastAsia="Courier New" w:hAnsi="Courier New" w:cs="Courier New"/>
        </w:rPr>
        <w:t>and 5</w:t>
      </w:r>
      <w:r w:rsidR="00390896"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 xml:space="preserve"> continues to read as follows:</w:t>
      </w:r>
    </w:p>
    <w:p w14:paraId="12BF3144" w14:textId="5C9143FA" w:rsidR="008B236D" w:rsidRDefault="008B236D" w:rsidP="008B236D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Authority:</w:t>
      </w:r>
      <w:r>
        <w:rPr>
          <w:rFonts w:ascii="Courier New" w:eastAsia="Courier New" w:hAnsi="Courier New" w:cs="Courier New"/>
        </w:rPr>
        <w:t xml:space="preserve"> 40 U.S.C. 121(c); 10 U.S.C. chapter 4 and 10 U.S.C</w:t>
      </w:r>
      <w:r w:rsidR="00036C67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t xml:space="preserve"> chapter 137 legacy provisions (see 10 U.S.C. 3016); and 51 U.S.C. 20113.</w:t>
      </w:r>
    </w:p>
    <w:p w14:paraId="753A5477" w14:textId="0B061D3E" w:rsidR="00B12059" w:rsidRPr="00B12059" w:rsidRDefault="00B12059" w:rsidP="00B12059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B12059">
        <w:rPr>
          <w:rFonts w:ascii="Courier New" w:eastAsia="Courier New" w:hAnsi="Courier New" w:cs="Courier New"/>
          <w:b/>
          <w:bCs/>
        </w:rPr>
        <w:t>PART 13—SIMPLIFIED ACQUISITION PROCEDURES</w:t>
      </w:r>
    </w:p>
    <w:p w14:paraId="0F7D44EC" w14:textId="11B7F5EB" w:rsidR="00B12059" w:rsidRPr="00B12059" w:rsidRDefault="00B12059" w:rsidP="00B12059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B12059">
        <w:rPr>
          <w:rFonts w:ascii="Courier New" w:eastAsia="Courier New" w:hAnsi="Courier New" w:cs="Courier New"/>
          <w:b/>
          <w:bCs/>
        </w:rPr>
        <w:t>13.302-5 [Amended]</w:t>
      </w:r>
    </w:p>
    <w:p w14:paraId="4CEFA182" w14:textId="5AA84258" w:rsidR="00B12059" w:rsidRDefault="00B12059" w:rsidP="008B236D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Amend section 13.302-5, in paragraph (d)(4) by removing “</w:t>
      </w:r>
      <w:r w:rsidRPr="00B12059">
        <w:rPr>
          <w:rFonts w:ascii="Courier New" w:eastAsia="Courier New" w:hAnsi="Courier New" w:cs="Courier New"/>
        </w:rPr>
        <w:t>52.213-4(b)(1)(xvii)(B)</w:t>
      </w:r>
      <w:r>
        <w:rPr>
          <w:rFonts w:ascii="Courier New" w:eastAsia="Courier New" w:hAnsi="Courier New" w:cs="Courier New"/>
        </w:rPr>
        <w:t>” and adding “</w:t>
      </w:r>
      <w:r w:rsidRPr="00B12059">
        <w:rPr>
          <w:rFonts w:ascii="Courier New" w:eastAsia="Courier New" w:hAnsi="Courier New" w:cs="Courier New"/>
        </w:rPr>
        <w:t>52.213-4(b)(1)(xviii)(B)</w:t>
      </w:r>
      <w:r>
        <w:rPr>
          <w:rFonts w:ascii="Courier New" w:eastAsia="Courier New" w:hAnsi="Courier New" w:cs="Courier New"/>
        </w:rPr>
        <w:t>” in its place</w:t>
      </w:r>
      <w:r w:rsidRPr="00B12059">
        <w:rPr>
          <w:rFonts w:ascii="Courier New" w:eastAsia="Courier New" w:hAnsi="Courier New" w:cs="Courier New"/>
        </w:rPr>
        <w:t>.</w:t>
      </w:r>
    </w:p>
    <w:p w14:paraId="02C32A62" w14:textId="0E6F4B27" w:rsidR="00B12059" w:rsidRDefault="00CF0234" w:rsidP="00CF0234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CF0234">
        <w:rPr>
          <w:rFonts w:ascii="Courier New" w:eastAsia="Courier New" w:hAnsi="Courier New" w:cs="Courier New"/>
          <w:b/>
          <w:bCs/>
        </w:rPr>
        <w:t>PART 25—FOREIGN ACQUISITION</w:t>
      </w:r>
    </w:p>
    <w:p w14:paraId="01FC4701" w14:textId="496CF4D0" w:rsidR="00CF0234" w:rsidRPr="00CF0234" w:rsidRDefault="00CF0234" w:rsidP="00CF0234">
      <w:pPr>
        <w:spacing w:line="480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25.101 [Amended]</w:t>
      </w:r>
    </w:p>
    <w:p w14:paraId="488F2A8A" w14:textId="17D9B492" w:rsidR="00CF0234" w:rsidRDefault="00CF0234" w:rsidP="00CF0234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 Amend section 25.101, in paragraph (d)(2)(ii) by removing “</w:t>
      </w:r>
      <w:r w:rsidRPr="00B12059">
        <w:rPr>
          <w:rFonts w:ascii="Courier New" w:eastAsia="Courier New" w:hAnsi="Courier New" w:cs="Courier New"/>
        </w:rPr>
        <w:t>52.213-4(b)(1)(xvii)(B)</w:t>
      </w:r>
      <w:r>
        <w:rPr>
          <w:rFonts w:ascii="Courier New" w:eastAsia="Courier New" w:hAnsi="Courier New" w:cs="Courier New"/>
        </w:rPr>
        <w:t>” and adding “</w:t>
      </w:r>
      <w:r w:rsidRPr="00B12059">
        <w:rPr>
          <w:rFonts w:ascii="Courier New" w:eastAsia="Courier New" w:hAnsi="Courier New" w:cs="Courier New"/>
        </w:rPr>
        <w:t>52.213-4(b)(1)(xviii)(B)</w:t>
      </w:r>
      <w:r>
        <w:rPr>
          <w:rFonts w:ascii="Courier New" w:eastAsia="Courier New" w:hAnsi="Courier New" w:cs="Courier New"/>
        </w:rPr>
        <w:t>” in its place</w:t>
      </w:r>
      <w:r w:rsidRPr="00B12059">
        <w:rPr>
          <w:rFonts w:ascii="Courier New" w:eastAsia="Courier New" w:hAnsi="Courier New" w:cs="Courier New"/>
        </w:rPr>
        <w:t>.</w:t>
      </w:r>
    </w:p>
    <w:p w14:paraId="6AE27CDB" w14:textId="5A581B13" w:rsidR="006027AA" w:rsidRDefault="006027AA" w:rsidP="006027AA">
      <w:pPr>
        <w:spacing w:line="480" w:lineRule="auto"/>
        <w:rPr>
          <w:rFonts w:ascii="Courier New" w:hAnsi="Courier New" w:cs="Courier New"/>
          <w:b/>
          <w:color w:val="000000" w:themeColor="text1"/>
        </w:rPr>
      </w:pPr>
      <w:r w:rsidRPr="00A0738B">
        <w:rPr>
          <w:rFonts w:ascii="Courier New" w:hAnsi="Courier New" w:cs="Courier New"/>
          <w:b/>
          <w:color w:val="000000" w:themeColor="text1"/>
        </w:rPr>
        <w:t xml:space="preserve">PART </w:t>
      </w:r>
      <w:r w:rsidR="00390896">
        <w:rPr>
          <w:rFonts w:ascii="Courier New" w:hAnsi="Courier New" w:cs="Courier New"/>
          <w:b/>
          <w:color w:val="000000" w:themeColor="text1"/>
        </w:rPr>
        <w:t>36</w:t>
      </w:r>
      <w:r w:rsidRPr="00A0738B">
        <w:rPr>
          <w:rFonts w:ascii="Courier New" w:hAnsi="Courier New" w:cs="Courier New"/>
          <w:b/>
          <w:color w:val="000000" w:themeColor="text1"/>
        </w:rPr>
        <w:t>—</w:t>
      </w:r>
      <w:r w:rsidR="00D0077E" w:rsidRPr="00D0077E">
        <w:rPr>
          <w:rFonts w:ascii="Courier New" w:hAnsi="Courier New" w:cs="Courier New"/>
          <w:b/>
          <w:color w:val="000000" w:themeColor="text1"/>
        </w:rPr>
        <w:t>CONSTRUCTION AND ARCHITECT-ENGINEER CONTRACTS</w:t>
      </w:r>
    </w:p>
    <w:p w14:paraId="2FE8FA13" w14:textId="6BA01F32" w:rsidR="00E11A98" w:rsidRDefault="00E11A98" w:rsidP="006027AA">
      <w:pPr>
        <w:spacing w:line="480" w:lineRule="auto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36.603 [Amended]</w:t>
      </w:r>
    </w:p>
    <w:p w14:paraId="618ED01B" w14:textId="36C07B5E" w:rsidR="00E11A98" w:rsidRDefault="00CF0234" w:rsidP="006027AA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</w:t>
      </w:r>
      <w:r w:rsidR="006027AA">
        <w:rPr>
          <w:rFonts w:ascii="Courier New" w:hAnsi="Courier New" w:cs="Courier New"/>
          <w:color w:val="000000" w:themeColor="text1"/>
        </w:rPr>
        <w:t xml:space="preserve">. Amend section </w:t>
      </w:r>
      <w:r w:rsidR="00E11A98">
        <w:rPr>
          <w:rFonts w:ascii="Courier New" w:hAnsi="Courier New" w:cs="Courier New"/>
          <w:color w:val="000000" w:themeColor="text1"/>
        </w:rPr>
        <w:t>36</w:t>
      </w:r>
      <w:r w:rsidR="006027AA">
        <w:rPr>
          <w:rFonts w:ascii="Courier New" w:hAnsi="Courier New" w:cs="Courier New"/>
          <w:color w:val="000000" w:themeColor="text1"/>
        </w:rPr>
        <w:t>.</w:t>
      </w:r>
      <w:r w:rsidR="00E11A98">
        <w:rPr>
          <w:rFonts w:ascii="Courier New" w:hAnsi="Courier New" w:cs="Courier New"/>
          <w:color w:val="000000" w:themeColor="text1"/>
        </w:rPr>
        <w:t>603</w:t>
      </w:r>
      <w:r w:rsidR="008637E0">
        <w:rPr>
          <w:rFonts w:ascii="Courier New" w:hAnsi="Courier New" w:cs="Courier New"/>
          <w:color w:val="000000" w:themeColor="text1"/>
        </w:rPr>
        <w:t>,</w:t>
      </w:r>
      <w:r w:rsidR="00E11A98">
        <w:rPr>
          <w:rFonts w:ascii="Courier New" w:hAnsi="Courier New" w:cs="Courier New"/>
          <w:color w:val="000000" w:themeColor="text1"/>
        </w:rPr>
        <w:t xml:space="preserve"> in paragraph (c)</w:t>
      </w:r>
      <w:r w:rsidR="008637E0">
        <w:rPr>
          <w:rFonts w:ascii="Courier New" w:hAnsi="Courier New" w:cs="Courier New"/>
          <w:color w:val="000000" w:themeColor="text1"/>
        </w:rPr>
        <w:t>,</w:t>
      </w:r>
      <w:r w:rsidR="00851D5E">
        <w:rPr>
          <w:rFonts w:ascii="Courier New" w:hAnsi="Courier New" w:cs="Courier New"/>
          <w:color w:val="000000" w:themeColor="text1"/>
        </w:rPr>
        <w:t xml:space="preserve"> by</w:t>
      </w:r>
      <w:r w:rsidR="00E11A98">
        <w:rPr>
          <w:rFonts w:ascii="Courier New" w:hAnsi="Courier New" w:cs="Courier New"/>
          <w:color w:val="000000" w:themeColor="text1"/>
        </w:rPr>
        <w:t xml:space="preserve"> r</w:t>
      </w:r>
      <w:r w:rsidR="00851D5E" w:rsidRPr="00851D5E">
        <w:rPr>
          <w:rFonts w:ascii="Courier New" w:hAnsi="Courier New" w:cs="Courier New"/>
          <w:color w:val="000000" w:themeColor="text1"/>
        </w:rPr>
        <w:t xml:space="preserve">emoving </w:t>
      </w:r>
      <w:r w:rsidR="00E11A98" w:rsidRPr="00E11A98">
        <w:rPr>
          <w:rFonts w:ascii="Courier New" w:hAnsi="Courier New" w:cs="Courier New"/>
          <w:color w:val="000000" w:themeColor="text1"/>
        </w:rPr>
        <w:t>from the last sentence of the introductory text</w:t>
      </w:r>
      <w:r w:rsidR="00851D5E" w:rsidRPr="00851D5E">
        <w:rPr>
          <w:rFonts w:ascii="Courier New" w:hAnsi="Courier New" w:cs="Courier New"/>
          <w:color w:val="000000" w:themeColor="text1"/>
        </w:rPr>
        <w:t xml:space="preserve"> “</w:t>
      </w:r>
      <w:r w:rsidR="00E11A98" w:rsidRPr="00E11A98">
        <w:rPr>
          <w:rFonts w:ascii="Courier New" w:hAnsi="Courier New" w:cs="Courier New"/>
          <w:color w:val="000000" w:themeColor="text1"/>
        </w:rPr>
        <w:t>SF</w:t>
      </w:r>
      <w:r w:rsidR="00E11A98">
        <w:rPr>
          <w:rFonts w:ascii="Courier New" w:hAnsi="Courier New" w:cs="Courier New"/>
          <w:color w:val="000000" w:themeColor="text1"/>
        </w:rPr>
        <w:t>’</w:t>
      </w:r>
      <w:r w:rsidR="00E11A98" w:rsidRPr="00E11A98">
        <w:rPr>
          <w:rFonts w:ascii="Courier New" w:hAnsi="Courier New" w:cs="Courier New"/>
          <w:color w:val="000000" w:themeColor="text1"/>
        </w:rPr>
        <w:t>s 254 and 255” and add</w:t>
      </w:r>
      <w:r w:rsidR="00E11A98">
        <w:rPr>
          <w:rFonts w:ascii="Courier New" w:hAnsi="Courier New" w:cs="Courier New"/>
          <w:color w:val="000000" w:themeColor="text1"/>
        </w:rPr>
        <w:t>ing</w:t>
      </w:r>
      <w:r w:rsidR="00E11A98" w:rsidRPr="00E11A98">
        <w:rPr>
          <w:rFonts w:ascii="Courier New" w:hAnsi="Courier New" w:cs="Courier New"/>
          <w:color w:val="000000" w:themeColor="text1"/>
        </w:rPr>
        <w:t xml:space="preserve"> “SF 330” in its place</w:t>
      </w:r>
      <w:r w:rsidR="00E11A98">
        <w:rPr>
          <w:rFonts w:ascii="Courier New" w:hAnsi="Courier New" w:cs="Courier New"/>
          <w:color w:val="000000" w:themeColor="text1"/>
        </w:rPr>
        <w:t>.</w:t>
      </w:r>
    </w:p>
    <w:p w14:paraId="4F1EFED7" w14:textId="0B80CC36" w:rsidR="002C021D" w:rsidRPr="002C021D" w:rsidRDefault="002C021D" w:rsidP="002C021D">
      <w:pPr>
        <w:spacing w:line="480" w:lineRule="auto"/>
        <w:rPr>
          <w:rFonts w:ascii="Courier New" w:hAnsi="Courier New" w:cs="Courier New"/>
          <w:b/>
          <w:bCs/>
          <w:color w:val="000000" w:themeColor="text1"/>
        </w:rPr>
      </w:pPr>
      <w:r w:rsidRPr="002C021D">
        <w:rPr>
          <w:rFonts w:ascii="Courier New" w:hAnsi="Courier New" w:cs="Courier New"/>
          <w:b/>
          <w:bCs/>
          <w:color w:val="000000" w:themeColor="text1"/>
        </w:rPr>
        <w:t>PART 49—TERMINATION OF CONTRACTS</w:t>
      </w:r>
    </w:p>
    <w:p w14:paraId="59C45DAB" w14:textId="7A416B1B" w:rsidR="002C021D" w:rsidRPr="002C021D" w:rsidRDefault="002C021D" w:rsidP="002C021D">
      <w:pPr>
        <w:spacing w:line="480" w:lineRule="auto"/>
        <w:rPr>
          <w:rFonts w:ascii="Courier New" w:hAnsi="Courier New" w:cs="Courier New"/>
          <w:b/>
          <w:bCs/>
          <w:color w:val="000000" w:themeColor="text1"/>
        </w:rPr>
      </w:pPr>
      <w:r w:rsidRPr="002C021D">
        <w:rPr>
          <w:rFonts w:ascii="Courier New" w:hAnsi="Courier New" w:cs="Courier New"/>
          <w:b/>
          <w:bCs/>
          <w:color w:val="000000" w:themeColor="text1"/>
        </w:rPr>
        <w:t>49.601-2</w:t>
      </w:r>
      <w:r>
        <w:rPr>
          <w:rFonts w:ascii="Courier New" w:hAnsi="Courier New" w:cs="Courier New"/>
          <w:b/>
          <w:bCs/>
          <w:color w:val="000000" w:themeColor="text1"/>
        </w:rPr>
        <w:t xml:space="preserve"> [Amended]</w:t>
      </w:r>
    </w:p>
    <w:p w14:paraId="442076A6" w14:textId="50E95BA2" w:rsidR="00C55196" w:rsidRDefault="00CF0234" w:rsidP="002C021D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5</w:t>
      </w:r>
      <w:r w:rsidR="002C021D">
        <w:rPr>
          <w:rFonts w:ascii="Courier New" w:hAnsi="Courier New" w:cs="Courier New"/>
          <w:color w:val="000000" w:themeColor="text1"/>
        </w:rPr>
        <w:t xml:space="preserve">. Amend section 49.601-2 </w:t>
      </w:r>
      <w:r w:rsidR="00B56768">
        <w:rPr>
          <w:rFonts w:ascii="Courier New" w:hAnsi="Courier New" w:cs="Courier New"/>
          <w:color w:val="000000" w:themeColor="text1"/>
        </w:rPr>
        <w:t>by</w:t>
      </w:r>
      <w:r w:rsidR="00C55196">
        <w:rPr>
          <w:rFonts w:ascii="Courier New" w:hAnsi="Courier New" w:cs="Courier New"/>
          <w:color w:val="000000" w:themeColor="text1"/>
        </w:rPr>
        <w:t>—</w:t>
      </w:r>
    </w:p>
    <w:p w14:paraId="27C9D9EE" w14:textId="7503A68B" w:rsidR="00C55196" w:rsidRDefault="00C55196" w:rsidP="002C021D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  <w:r w:rsidR="00B56768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a. R</w:t>
      </w:r>
      <w:r w:rsidR="00B56768">
        <w:rPr>
          <w:rFonts w:ascii="Courier New" w:hAnsi="Courier New" w:cs="Courier New"/>
          <w:color w:val="000000" w:themeColor="text1"/>
        </w:rPr>
        <w:t xml:space="preserve">emoving from the </w:t>
      </w:r>
      <w:r w:rsidR="002C021D" w:rsidRPr="002C021D">
        <w:rPr>
          <w:rFonts w:ascii="Courier New" w:hAnsi="Courier New" w:cs="Courier New"/>
          <w:color w:val="000000" w:themeColor="text1"/>
        </w:rPr>
        <w:t xml:space="preserve">end of the introductory paragraph, </w:t>
      </w:r>
      <w:r w:rsidR="005B0611">
        <w:rPr>
          <w:rFonts w:ascii="Courier New" w:hAnsi="Courier New" w:cs="Courier New"/>
          <w:color w:val="000000" w:themeColor="text1"/>
        </w:rPr>
        <w:t>the undesignated text</w:t>
      </w:r>
      <w:r w:rsidR="002C021D" w:rsidRPr="002C021D">
        <w:rPr>
          <w:rFonts w:ascii="Courier New" w:hAnsi="Courier New" w:cs="Courier New"/>
          <w:color w:val="000000" w:themeColor="text1"/>
        </w:rPr>
        <w:t xml:space="preserve"> </w:t>
      </w:r>
      <w:r w:rsidR="005B0611">
        <w:rPr>
          <w:rFonts w:ascii="Courier New" w:hAnsi="Courier New" w:cs="Courier New"/>
          <w:color w:val="000000" w:themeColor="text1"/>
        </w:rPr>
        <w:t>“</w:t>
      </w:r>
      <w:r w:rsidR="00C52165">
        <w:rPr>
          <w:rFonts w:ascii="Courier New" w:hAnsi="Courier New" w:cs="Courier New"/>
          <w:color w:val="000000" w:themeColor="text1"/>
        </w:rPr>
        <w:t>LINE ITEMS, ETC</w:t>
      </w:r>
      <w:r w:rsidR="002C021D" w:rsidRPr="002C021D">
        <w:rPr>
          <w:rFonts w:ascii="Courier New" w:hAnsi="Courier New" w:cs="Courier New"/>
          <w:color w:val="000000" w:themeColor="text1"/>
        </w:rPr>
        <w:t>.”</w:t>
      </w:r>
      <w:r w:rsidR="005B0611">
        <w:rPr>
          <w:rFonts w:ascii="Courier New" w:hAnsi="Courier New" w:cs="Courier New"/>
          <w:color w:val="000000" w:themeColor="text1"/>
        </w:rPr>
        <w:t>”</w:t>
      </w:r>
      <w:r w:rsidR="002C021D" w:rsidRPr="002C021D">
        <w:rPr>
          <w:rFonts w:ascii="Courier New" w:hAnsi="Courier New" w:cs="Courier New"/>
          <w:color w:val="000000" w:themeColor="text1"/>
        </w:rPr>
        <w:t xml:space="preserve"> and </w:t>
      </w:r>
      <w:r w:rsidR="005B0611">
        <w:rPr>
          <w:rFonts w:ascii="Courier New" w:hAnsi="Courier New" w:cs="Courier New"/>
          <w:color w:val="000000" w:themeColor="text1"/>
        </w:rPr>
        <w:t>adding “</w:t>
      </w:r>
      <w:r w:rsidR="002C021D" w:rsidRPr="002C021D">
        <w:rPr>
          <w:rFonts w:ascii="Courier New" w:hAnsi="Courier New" w:cs="Courier New"/>
          <w:color w:val="000000" w:themeColor="text1"/>
        </w:rPr>
        <w:t>Notice of Termination to Prime Contractors</w:t>
      </w:r>
      <w:r w:rsidR="005B0611">
        <w:rPr>
          <w:rFonts w:ascii="Courier New" w:hAnsi="Courier New" w:cs="Courier New"/>
          <w:color w:val="000000" w:themeColor="text1"/>
        </w:rPr>
        <w:t>” in its place; and</w:t>
      </w:r>
    </w:p>
    <w:p w14:paraId="6ABC04E2" w14:textId="35A119FA" w:rsidR="002C021D" w:rsidRDefault="00C55196" w:rsidP="002C021D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b. Removing from the undesignated text before paragraph </w:t>
      </w:r>
      <w:r w:rsidR="002C021D" w:rsidRPr="002C021D">
        <w:rPr>
          <w:rFonts w:ascii="Courier New" w:hAnsi="Courier New" w:cs="Courier New"/>
          <w:color w:val="000000" w:themeColor="text1"/>
        </w:rPr>
        <w:t>(a)</w:t>
      </w:r>
      <w:r>
        <w:rPr>
          <w:rFonts w:ascii="Courier New" w:hAnsi="Courier New" w:cs="Courier New"/>
          <w:color w:val="000000" w:themeColor="text1"/>
        </w:rPr>
        <w:t xml:space="preserve"> “</w:t>
      </w:r>
      <w:r w:rsidR="002C021D" w:rsidRPr="002C021D">
        <w:rPr>
          <w:rFonts w:ascii="Courier New" w:hAnsi="Courier New" w:cs="Courier New"/>
          <w:color w:val="000000" w:themeColor="text1"/>
        </w:rPr>
        <w:t>items, etc.]</w:t>
      </w:r>
      <w:r>
        <w:rPr>
          <w:rFonts w:ascii="Courier New" w:hAnsi="Courier New" w:cs="Courier New"/>
          <w:color w:val="000000" w:themeColor="text1"/>
        </w:rPr>
        <w:t>”</w:t>
      </w:r>
      <w:r w:rsidR="002C021D" w:rsidRPr="002C021D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and adding “</w:t>
      </w:r>
      <w:r w:rsidR="002C021D" w:rsidRPr="002C021D">
        <w:rPr>
          <w:rFonts w:ascii="Courier New" w:hAnsi="Courier New" w:cs="Courier New"/>
          <w:color w:val="000000" w:themeColor="text1"/>
        </w:rPr>
        <w:t>line items, etc.]</w:t>
      </w:r>
      <w:r>
        <w:rPr>
          <w:rFonts w:ascii="Courier New" w:hAnsi="Courier New" w:cs="Courier New"/>
          <w:color w:val="000000" w:themeColor="text1"/>
        </w:rPr>
        <w:t>” in its place.</w:t>
      </w:r>
    </w:p>
    <w:p w14:paraId="4BAFAB12" w14:textId="77777777" w:rsidR="00265DDB" w:rsidRDefault="00265DDB" w:rsidP="00265DDB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AD79C9">
        <w:rPr>
          <w:rFonts w:ascii="Courier New" w:eastAsia="Courier New" w:hAnsi="Courier New" w:cs="Courier New"/>
          <w:b/>
          <w:bCs/>
        </w:rPr>
        <w:t xml:space="preserve">PART </w:t>
      </w:r>
      <w:r>
        <w:rPr>
          <w:rFonts w:ascii="Courier New" w:eastAsia="Courier New" w:hAnsi="Courier New" w:cs="Courier New"/>
          <w:b/>
          <w:bCs/>
        </w:rPr>
        <w:t>52</w:t>
      </w:r>
      <w:r w:rsidRPr="00AD79C9">
        <w:rPr>
          <w:rFonts w:ascii="Courier New" w:eastAsia="Courier New" w:hAnsi="Courier New" w:cs="Courier New"/>
          <w:b/>
          <w:bCs/>
        </w:rPr>
        <w:t>—</w:t>
      </w:r>
      <w:r w:rsidRPr="00C104EF">
        <w:rPr>
          <w:rFonts w:ascii="Courier New" w:eastAsia="Courier New" w:hAnsi="Courier New" w:cs="Courier New"/>
          <w:b/>
          <w:bCs/>
        </w:rPr>
        <w:t>SOLICITATION PROVISIONS AND CONTRACT CLAUSES</w:t>
      </w:r>
    </w:p>
    <w:p w14:paraId="53483637" w14:textId="0DFB3C5B" w:rsidR="00A756C2" w:rsidRDefault="00A756C2" w:rsidP="00265DDB">
      <w:pPr>
        <w:spacing w:line="480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52.204-2 [Amended]</w:t>
      </w:r>
    </w:p>
    <w:p w14:paraId="0F3D8DD8" w14:textId="2F1067DF" w:rsidR="00A756C2" w:rsidRDefault="009D5679" w:rsidP="00B944D6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CF0234">
        <w:rPr>
          <w:rFonts w:ascii="Courier New" w:eastAsia="Courier New" w:hAnsi="Courier New" w:cs="Courier New"/>
        </w:rPr>
        <w:t>6</w:t>
      </w:r>
      <w:r>
        <w:rPr>
          <w:rFonts w:ascii="Courier New" w:eastAsia="Courier New" w:hAnsi="Courier New" w:cs="Courier New"/>
        </w:rPr>
        <w:t xml:space="preserve">. </w:t>
      </w:r>
      <w:r w:rsidR="00A756C2">
        <w:rPr>
          <w:rFonts w:ascii="Courier New" w:eastAsia="Courier New" w:hAnsi="Courier New" w:cs="Courier New"/>
        </w:rPr>
        <w:t>Amend section 52.204-2 by removing from the introductory text the word “clauses” and adding “clause” in its place.</w:t>
      </w:r>
    </w:p>
    <w:p w14:paraId="487FC0B2" w14:textId="3E9BF6ED" w:rsidR="00A756C2" w:rsidRDefault="0015473C" w:rsidP="00B944D6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CF0234">
        <w:rPr>
          <w:rFonts w:ascii="Courier New" w:eastAsia="Courier New" w:hAnsi="Courier New" w:cs="Courier New"/>
        </w:rPr>
        <w:t>7</w:t>
      </w:r>
      <w:r>
        <w:rPr>
          <w:rFonts w:ascii="Courier New" w:eastAsia="Courier New" w:hAnsi="Courier New" w:cs="Courier New"/>
        </w:rPr>
        <w:t>. Amend section 52.204-</w:t>
      </w:r>
      <w:r w:rsidR="00C52165">
        <w:rPr>
          <w:rFonts w:ascii="Courier New" w:eastAsia="Courier New" w:hAnsi="Courier New" w:cs="Courier New"/>
        </w:rPr>
        <w:t>7</w:t>
      </w:r>
      <w:r>
        <w:rPr>
          <w:rFonts w:ascii="Courier New" w:eastAsia="Courier New" w:hAnsi="Courier New" w:cs="Courier New"/>
        </w:rPr>
        <w:t xml:space="preserve"> by adding the phrase “(End of provision)” after paragraph (d) and before the Alternate I.</w:t>
      </w:r>
    </w:p>
    <w:p w14:paraId="2C3222B6" w14:textId="7D5B5D9E" w:rsidR="006E2159" w:rsidRDefault="0015473C" w:rsidP="006E2159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CF0234">
        <w:rPr>
          <w:rFonts w:ascii="Courier New" w:eastAsia="Courier New" w:hAnsi="Courier New" w:cs="Courier New"/>
        </w:rPr>
        <w:t>8</w:t>
      </w:r>
      <w:r>
        <w:rPr>
          <w:rFonts w:ascii="Courier New" w:eastAsia="Courier New" w:hAnsi="Courier New" w:cs="Courier New"/>
        </w:rPr>
        <w:t xml:space="preserve">. </w:t>
      </w:r>
      <w:r w:rsidR="006E2159">
        <w:rPr>
          <w:rFonts w:ascii="Courier New" w:eastAsia="Courier New" w:hAnsi="Courier New" w:cs="Courier New"/>
        </w:rPr>
        <w:t xml:space="preserve">Amend section </w:t>
      </w:r>
      <w:r w:rsidRPr="0015473C">
        <w:rPr>
          <w:rFonts w:ascii="Courier New" w:eastAsia="Courier New" w:hAnsi="Courier New" w:cs="Courier New"/>
        </w:rPr>
        <w:t>52.204-8</w:t>
      </w:r>
      <w:r w:rsidR="006E2159">
        <w:rPr>
          <w:rFonts w:ascii="Courier New" w:eastAsia="Courier New" w:hAnsi="Courier New" w:cs="Courier New"/>
        </w:rPr>
        <w:t xml:space="preserve"> by revising the date of the </w:t>
      </w:r>
      <w:proofErr w:type="gramStart"/>
      <w:r w:rsidR="006E2159">
        <w:rPr>
          <w:rFonts w:ascii="Courier New" w:eastAsia="Courier New" w:hAnsi="Courier New" w:cs="Courier New"/>
        </w:rPr>
        <w:t>provision</w:t>
      </w:r>
      <w:r w:rsidR="00615E9B">
        <w:rPr>
          <w:rFonts w:ascii="Courier New" w:eastAsia="Courier New" w:hAnsi="Courier New" w:cs="Courier New"/>
        </w:rPr>
        <w:t>,</w:t>
      </w:r>
      <w:r w:rsidR="006E2159">
        <w:rPr>
          <w:rFonts w:ascii="Courier New" w:eastAsia="Courier New" w:hAnsi="Courier New" w:cs="Courier New"/>
        </w:rPr>
        <w:t xml:space="preserve"> and</w:t>
      </w:r>
      <w:proofErr w:type="gramEnd"/>
      <w:r w:rsidR="006E2159">
        <w:rPr>
          <w:rFonts w:ascii="Courier New" w:eastAsia="Courier New" w:hAnsi="Courier New" w:cs="Courier New"/>
        </w:rPr>
        <w:t xml:space="preserve"> removing from paragraph </w:t>
      </w:r>
      <w:r w:rsidRPr="0015473C">
        <w:rPr>
          <w:rFonts w:ascii="Courier New" w:eastAsia="Courier New" w:hAnsi="Courier New" w:cs="Courier New"/>
        </w:rPr>
        <w:t xml:space="preserve">(c)(1)(xix) </w:t>
      </w:r>
      <w:r w:rsidR="006E2159">
        <w:rPr>
          <w:rFonts w:ascii="Courier New" w:eastAsia="Courier New" w:hAnsi="Courier New" w:cs="Courier New"/>
        </w:rPr>
        <w:t>the phrase “</w:t>
      </w:r>
      <w:r w:rsidR="006E2159" w:rsidRPr="006E2159">
        <w:rPr>
          <w:rFonts w:ascii="Courier New" w:eastAsia="Courier New" w:hAnsi="Courier New" w:cs="Courier New"/>
        </w:rPr>
        <w:t>include the clause at 52.204-7</w:t>
      </w:r>
      <w:r w:rsidR="006E2159">
        <w:rPr>
          <w:rFonts w:ascii="Courier New" w:eastAsia="Courier New" w:hAnsi="Courier New" w:cs="Courier New"/>
        </w:rPr>
        <w:t>” and adding “</w:t>
      </w:r>
      <w:r w:rsidRPr="0015473C">
        <w:rPr>
          <w:rFonts w:ascii="Courier New" w:eastAsia="Courier New" w:hAnsi="Courier New" w:cs="Courier New"/>
        </w:rPr>
        <w:t>include the provision at 52.204-7</w:t>
      </w:r>
      <w:r w:rsidR="006E2159">
        <w:rPr>
          <w:rFonts w:ascii="Courier New" w:eastAsia="Courier New" w:hAnsi="Courier New" w:cs="Courier New"/>
        </w:rPr>
        <w:t>” in its place</w:t>
      </w:r>
      <w:r w:rsidRPr="0015473C">
        <w:rPr>
          <w:rFonts w:ascii="Courier New" w:eastAsia="Courier New" w:hAnsi="Courier New" w:cs="Courier New"/>
        </w:rPr>
        <w:t>.</w:t>
      </w:r>
    </w:p>
    <w:p w14:paraId="51FB621B" w14:textId="2E3C032A" w:rsidR="0015473C" w:rsidRDefault="006E2159" w:rsidP="006E2159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revision reads as follows:</w:t>
      </w:r>
    </w:p>
    <w:p w14:paraId="4D7CC25A" w14:textId="77777777" w:rsidR="000A5250" w:rsidRPr="000A5250" w:rsidRDefault="000A5250" w:rsidP="000A5250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0A5250">
        <w:rPr>
          <w:rFonts w:ascii="Courier New" w:eastAsia="Courier New" w:hAnsi="Courier New" w:cs="Courier New"/>
          <w:b/>
          <w:bCs/>
        </w:rPr>
        <w:t>52.204-8 Annual Representations and Certifications.</w:t>
      </w:r>
    </w:p>
    <w:p w14:paraId="0F510AAA" w14:textId="161EC90E" w:rsidR="000A5250" w:rsidRPr="000A5250" w:rsidRDefault="000A5250" w:rsidP="000A5250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  *   *   *   *</w:t>
      </w:r>
    </w:p>
    <w:p w14:paraId="13F9DDC3" w14:textId="455FAD3E" w:rsidR="000A5250" w:rsidRDefault="000A5250" w:rsidP="00954DB6">
      <w:pPr>
        <w:spacing w:line="480" w:lineRule="auto"/>
        <w:jc w:val="center"/>
        <w:rPr>
          <w:rFonts w:ascii="Courier New" w:hAnsi="Courier New" w:cs="Courier New"/>
        </w:rPr>
      </w:pPr>
      <w:r w:rsidRPr="000A5250">
        <w:rPr>
          <w:rFonts w:ascii="Courier New" w:eastAsia="Courier New" w:hAnsi="Courier New" w:cs="Courier New"/>
        </w:rPr>
        <w:t xml:space="preserve">Annual Representations and Certifications </w:t>
      </w:r>
      <w:r w:rsidR="00954DB6" w:rsidRPr="0044226F">
        <w:rPr>
          <w:rFonts w:ascii="Courier New" w:hAnsi="Courier New" w:cs="Courier New"/>
        </w:rPr>
        <w:t>(</w:t>
      </w:r>
      <w:r w:rsidR="00954DB6"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</w:t>
      </w:r>
      <w:r w:rsidR="00954DB6">
        <w:rPr>
          <w:rFonts w:ascii="Courier New" w:eastAsia="Courier New" w:hAnsi="Courier New" w:cs="Courier New"/>
          <w:b/>
          <w:bCs/>
          <w:smallCaps/>
        </w:rPr>
        <w:t xml:space="preserve">30 Days After Date of </w:t>
      </w:r>
      <w:r w:rsidR="00954DB6" w:rsidRPr="001E0CE3">
        <w:rPr>
          <w:rFonts w:ascii="Courier New" w:eastAsia="Courier New" w:hAnsi="Courier New" w:cs="Courier New"/>
          <w:b/>
          <w:bCs/>
          <w:smallCaps/>
        </w:rPr>
        <w:t xml:space="preserve">Publication in the </w:t>
      </w:r>
      <w:r w:rsidR="00954DB6"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="00954DB6" w:rsidRPr="001E0CE3">
        <w:rPr>
          <w:rFonts w:ascii="Courier New" w:eastAsia="Courier New" w:hAnsi="Courier New" w:cs="Courier New"/>
          <w:b/>
          <w:bCs/>
          <w:smallCaps/>
        </w:rPr>
        <w:t>]</w:t>
      </w:r>
      <w:r w:rsidR="00954DB6" w:rsidRPr="0044226F">
        <w:rPr>
          <w:rFonts w:ascii="Courier New" w:hAnsi="Courier New" w:cs="Courier New"/>
        </w:rPr>
        <w:t>)</w:t>
      </w:r>
    </w:p>
    <w:p w14:paraId="516F43C1" w14:textId="77777777" w:rsidR="00954DB6" w:rsidRPr="000A5250" w:rsidRDefault="00954DB6" w:rsidP="00954DB6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  *   *   *   *</w:t>
      </w:r>
    </w:p>
    <w:p w14:paraId="53A47A64" w14:textId="55A86F47" w:rsidR="00954DB6" w:rsidRDefault="00954DB6" w:rsidP="00954DB6">
      <w:pPr>
        <w:spacing w:line="480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52.204-19 [Amended]</w:t>
      </w:r>
    </w:p>
    <w:p w14:paraId="67F83F05" w14:textId="2E94FA8B" w:rsidR="00954DB6" w:rsidRDefault="00954DB6" w:rsidP="00954DB6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 w:rsidR="00CF0234">
        <w:rPr>
          <w:rFonts w:ascii="Courier New" w:eastAsia="Courier New" w:hAnsi="Courier New" w:cs="Courier New"/>
        </w:rPr>
        <w:t>9</w:t>
      </w:r>
      <w:r>
        <w:rPr>
          <w:rFonts w:ascii="Courier New" w:eastAsia="Courier New" w:hAnsi="Courier New" w:cs="Courier New"/>
        </w:rPr>
        <w:t>. Amend section 52.204-19 by removing from the introductory text “clause.” and adding “clause:” in its place.</w:t>
      </w:r>
    </w:p>
    <w:p w14:paraId="20F6A048" w14:textId="0A21ACB8" w:rsidR="00C52165" w:rsidRDefault="00954DB6" w:rsidP="00B944D6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CF0234">
        <w:rPr>
          <w:rFonts w:ascii="Courier New" w:eastAsia="Courier New" w:hAnsi="Courier New" w:cs="Courier New"/>
        </w:rPr>
        <w:t>10</w:t>
      </w:r>
      <w:r>
        <w:rPr>
          <w:rFonts w:ascii="Courier New" w:eastAsia="Courier New" w:hAnsi="Courier New" w:cs="Courier New"/>
        </w:rPr>
        <w:t xml:space="preserve">. </w:t>
      </w:r>
      <w:r w:rsidR="009D5679">
        <w:rPr>
          <w:rFonts w:ascii="Courier New" w:eastAsia="Courier New" w:hAnsi="Courier New" w:cs="Courier New"/>
        </w:rPr>
        <w:t xml:space="preserve">Amend section </w:t>
      </w:r>
      <w:r w:rsidR="002146A7">
        <w:rPr>
          <w:rFonts w:ascii="Courier New" w:eastAsia="Courier New" w:hAnsi="Courier New" w:cs="Courier New"/>
        </w:rPr>
        <w:t>52</w:t>
      </w:r>
      <w:r w:rsidR="00DE6BF7" w:rsidRPr="00DE6BF7">
        <w:rPr>
          <w:rFonts w:ascii="Courier New" w:eastAsia="Courier New" w:hAnsi="Courier New" w:cs="Courier New"/>
        </w:rPr>
        <w:t>.</w:t>
      </w:r>
      <w:r w:rsidR="002146A7"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>12</w:t>
      </w:r>
      <w:r w:rsidR="00B71D26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5</w:t>
      </w:r>
      <w:r w:rsidR="00740D34">
        <w:rPr>
          <w:rFonts w:ascii="Courier New" w:eastAsia="Courier New" w:hAnsi="Courier New" w:cs="Courier New"/>
        </w:rPr>
        <w:t xml:space="preserve"> </w:t>
      </w:r>
      <w:r w:rsidR="009D5679">
        <w:rPr>
          <w:rFonts w:ascii="Courier New" w:eastAsia="Courier New" w:hAnsi="Courier New" w:cs="Courier New"/>
        </w:rPr>
        <w:t>by</w:t>
      </w:r>
      <w:r w:rsidR="00C52165">
        <w:rPr>
          <w:rFonts w:ascii="Courier New" w:eastAsia="Courier New" w:hAnsi="Courier New" w:cs="Courier New"/>
        </w:rPr>
        <w:t>—</w:t>
      </w:r>
    </w:p>
    <w:p w14:paraId="3C41C73B" w14:textId="77777777" w:rsidR="00C52165" w:rsidRDefault="00C52165" w:rsidP="00C52165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a.</w:t>
      </w:r>
      <w:r w:rsidR="00B944D6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R</w:t>
      </w:r>
      <w:r w:rsidR="009D162A">
        <w:rPr>
          <w:rFonts w:ascii="Courier New" w:eastAsia="Courier New" w:hAnsi="Courier New" w:cs="Courier New"/>
        </w:rPr>
        <w:t xml:space="preserve">evising the date of the </w:t>
      </w:r>
      <w:proofErr w:type="gramStart"/>
      <w:r w:rsidR="0061196F">
        <w:rPr>
          <w:rFonts w:ascii="Courier New" w:eastAsia="Courier New" w:hAnsi="Courier New" w:cs="Courier New"/>
        </w:rPr>
        <w:t>clause</w:t>
      </w:r>
      <w:r>
        <w:rPr>
          <w:rFonts w:ascii="Courier New" w:eastAsia="Courier New" w:hAnsi="Courier New" w:cs="Courier New"/>
        </w:rPr>
        <w:t>;</w:t>
      </w:r>
      <w:proofErr w:type="gramEnd"/>
    </w:p>
    <w:p w14:paraId="283C9D40" w14:textId="77777777" w:rsidR="00C52165" w:rsidRDefault="00C52165" w:rsidP="00C52165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b. R</w:t>
      </w:r>
      <w:r w:rsidR="00615E9B">
        <w:rPr>
          <w:rFonts w:ascii="Courier New" w:eastAsia="Courier New" w:hAnsi="Courier New" w:cs="Courier New"/>
        </w:rPr>
        <w:t xml:space="preserve">emoving from </w:t>
      </w:r>
      <w:r w:rsidR="00B71D26">
        <w:rPr>
          <w:rFonts w:ascii="Courier New" w:eastAsia="Courier New" w:hAnsi="Courier New" w:cs="Courier New"/>
        </w:rPr>
        <w:t>paragraph (</w:t>
      </w:r>
      <w:r w:rsidR="00615E9B">
        <w:rPr>
          <w:rFonts w:ascii="Courier New" w:eastAsia="Courier New" w:hAnsi="Courier New" w:cs="Courier New"/>
        </w:rPr>
        <w:t>b</w:t>
      </w:r>
      <w:r w:rsidR="00B71D26">
        <w:rPr>
          <w:rFonts w:ascii="Courier New" w:eastAsia="Courier New" w:hAnsi="Courier New" w:cs="Courier New"/>
        </w:rPr>
        <w:t>)(</w:t>
      </w:r>
      <w:r w:rsidR="00615E9B">
        <w:rPr>
          <w:rFonts w:ascii="Courier New" w:eastAsia="Courier New" w:hAnsi="Courier New" w:cs="Courier New"/>
        </w:rPr>
        <w:t>30</w:t>
      </w:r>
      <w:r w:rsidR="00B71D26">
        <w:rPr>
          <w:rFonts w:ascii="Courier New" w:eastAsia="Courier New" w:hAnsi="Courier New" w:cs="Courier New"/>
        </w:rPr>
        <w:t>)</w:t>
      </w:r>
      <w:r w:rsidR="00615E9B">
        <w:rPr>
          <w:rFonts w:ascii="Courier New" w:eastAsia="Courier New" w:hAnsi="Courier New" w:cs="Courier New"/>
        </w:rPr>
        <w:t xml:space="preserve"> “</w:t>
      </w:r>
      <w:r w:rsidR="00615E9B" w:rsidRPr="00615E9B">
        <w:rPr>
          <w:rFonts w:ascii="Courier New" w:eastAsia="Courier New" w:hAnsi="Courier New" w:cs="Courier New"/>
        </w:rPr>
        <w:t>(15 U.S.C. 657s)</w:t>
      </w:r>
      <w:r w:rsidR="00615E9B">
        <w:rPr>
          <w:rFonts w:ascii="Courier New" w:eastAsia="Courier New" w:hAnsi="Courier New" w:cs="Courier New"/>
        </w:rPr>
        <w:t>” and adding “</w:t>
      </w:r>
      <w:r w:rsidR="00615E9B" w:rsidRPr="00615E9B">
        <w:rPr>
          <w:rFonts w:ascii="Courier New" w:eastAsia="Courier New" w:hAnsi="Courier New" w:cs="Courier New"/>
        </w:rPr>
        <w:t>(15 U.S.C. 637(a)(17))</w:t>
      </w:r>
      <w:r w:rsidR="00615E9B">
        <w:rPr>
          <w:rFonts w:ascii="Courier New" w:eastAsia="Courier New" w:hAnsi="Courier New" w:cs="Courier New"/>
        </w:rPr>
        <w:t>” in its place</w:t>
      </w:r>
      <w:r>
        <w:rPr>
          <w:rFonts w:ascii="Courier New" w:eastAsia="Courier New" w:hAnsi="Courier New" w:cs="Courier New"/>
        </w:rPr>
        <w:t>; and</w:t>
      </w:r>
    </w:p>
    <w:p w14:paraId="381EE7FA" w14:textId="53FFBB65" w:rsidR="00615E9B" w:rsidRDefault="00C52165" w:rsidP="00C52165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c. </w:t>
      </w:r>
      <w:r w:rsidRPr="00C52165">
        <w:rPr>
          <w:rFonts w:ascii="Courier New" w:eastAsia="Courier New" w:hAnsi="Courier New" w:cs="Courier New"/>
        </w:rPr>
        <w:t xml:space="preserve">Removing from paragraph (b)(49)(iii) the date “DEC 2022” and in its place adding 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</w:t>
      </w:r>
      <w:r>
        <w:rPr>
          <w:rFonts w:ascii="Courier New" w:eastAsia="Courier New" w:hAnsi="Courier New" w:cs="Courier New"/>
          <w:b/>
          <w:bCs/>
          <w:smallCaps/>
        </w:rPr>
        <w:t xml:space="preserve">30 Days After Date of 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  <w:r w:rsidR="00615E9B">
        <w:rPr>
          <w:rFonts w:ascii="Courier New" w:eastAsia="Courier New" w:hAnsi="Courier New" w:cs="Courier New"/>
        </w:rPr>
        <w:t>.</w:t>
      </w:r>
    </w:p>
    <w:p w14:paraId="4ADF2F1B" w14:textId="29CDCD12" w:rsidR="00B71D26" w:rsidRDefault="00615E9B" w:rsidP="00615E9B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revision reads as </w:t>
      </w:r>
      <w:r w:rsidR="00B71D26">
        <w:rPr>
          <w:rFonts w:ascii="Courier New" w:eastAsia="Courier New" w:hAnsi="Courier New" w:cs="Courier New"/>
        </w:rPr>
        <w:t>follows:</w:t>
      </w:r>
    </w:p>
    <w:p w14:paraId="119D70D5" w14:textId="3BE1AF9A" w:rsidR="00B71D26" w:rsidRPr="00B71D26" w:rsidRDefault="00B71D26" w:rsidP="00B71D26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B71D26">
        <w:rPr>
          <w:rFonts w:ascii="Courier New" w:eastAsia="Courier New" w:hAnsi="Courier New" w:cs="Courier New"/>
          <w:b/>
          <w:bCs/>
        </w:rPr>
        <w:t>52.2</w:t>
      </w:r>
      <w:r w:rsidR="00954DB6">
        <w:rPr>
          <w:rFonts w:ascii="Courier New" w:eastAsia="Courier New" w:hAnsi="Courier New" w:cs="Courier New"/>
          <w:b/>
          <w:bCs/>
        </w:rPr>
        <w:t>12</w:t>
      </w:r>
      <w:r w:rsidRPr="00B71D26">
        <w:rPr>
          <w:rFonts w:ascii="Courier New" w:eastAsia="Courier New" w:hAnsi="Courier New" w:cs="Courier New"/>
          <w:b/>
          <w:bCs/>
        </w:rPr>
        <w:t>-</w:t>
      </w:r>
      <w:r w:rsidR="00954DB6">
        <w:rPr>
          <w:rFonts w:ascii="Courier New" w:eastAsia="Courier New" w:hAnsi="Courier New" w:cs="Courier New"/>
          <w:b/>
          <w:bCs/>
        </w:rPr>
        <w:t>5</w:t>
      </w:r>
      <w:r w:rsidRPr="00B71D26">
        <w:rPr>
          <w:rFonts w:ascii="Courier New" w:eastAsia="Courier New" w:hAnsi="Courier New" w:cs="Courier New"/>
          <w:b/>
          <w:bCs/>
        </w:rPr>
        <w:t xml:space="preserve"> </w:t>
      </w:r>
      <w:r w:rsidR="008637E0" w:rsidRPr="008637E0">
        <w:rPr>
          <w:rFonts w:ascii="Courier New" w:eastAsia="Courier New" w:hAnsi="Courier New" w:cs="Courier New"/>
          <w:b/>
          <w:bCs/>
        </w:rPr>
        <w:t xml:space="preserve">Contract Terms and Conditions Required </w:t>
      </w:r>
      <w:proofErr w:type="gramStart"/>
      <w:r w:rsidR="008637E0" w:rsidRPr="008637E0">
        <w:rPr>
          <w:rFonts w:ascii="Courier New" w:eastAsia="Courier New" w:hAnsi="Courier New" w:cs="Courier New"/>
          <w:b/>
          <w:bCs/>
        </w:rPr>
        <w:t>To</w:t>
      </w:r>
      <w:proofErr w:type="gramEnd"/>
      <w:r w:rsidR="008637E0" w:rsidRPr="008637E0">
        <w:rPr>
          <w:rFonts w:ascii="Courier New" w:eastAsia="Courier New" w:hAnsi="Courier New" w:cs="Courier New"/>
          <w:b/>
          <w:bCs/>
        </w:rPr>
        <w:t xml:space="preserve"> Implement Statutes or Executive Orders—Commercial Products and Commercial Services</w:t>
      </w:r>
      <w:r w:rsidRPr="00B71D26">
        <w:rPr>
          <w:rFonts w:ascii="Courier New" w:eastAsia="Courier New" w:hAnsi="Courier New" w:cs="Courier New"/>
          <w:b/>
          <w:bCs/>
        </w:rPr>
        <w:t>.</w:t>
      </w:r>
    </w:p>
    <w:p w14:paraId="74940797" w14:textId="2B7194BC" w:rsidR="00B71D26" w:rsidRDefault="00B71D26" w:rsidP="00B71D26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  *   *   *   *</w:t>
      </w:r>
    </w:p>
    <w:p w14:paraId="4FA5CF51" w14:textId="545E43C1" w:rsidR="00471C20" w:rsidRPr="009D5679" w:rsidRDefault="00615E9B" w:rsidP="00471C20">
      <w:pPr>
        <w:spacing w:line="480" w:lineRule="auto"/>
        <w:jc w:val="center"/>
        <w:rPr>
          <w:rFonts w:ascii="Courier New" w:eastAsia="Courier New" w:hAnsi="Courier New" w:cs="Courier New"/>
        </w:rPr>
      </w:pPr>
      <w:r w:rsidRPr="00615E9B">
        <w:rPr>
          <w:rFonts w:ascii="Courier New" w:eastAsia="Courier New" w:hAnsi="Courier New" w:cs="Courier New"/>
          <w:smallCaps/>
        </w:rPr>
        <w:t>Contract Terms and Conditions Required To Implement Statutes or Executive Orders—Commercial Products and Commercial Services</w:t>
      </w:r>
      <w:r w:rsidR="00B71D26" w:rsidRPr="00B71D26">
        <w:rPr>
          <w:rFonts w:ascii="Courier New" w:eastAsia="Courier New" w:hAnsi="Courier New" w:cs="Courier New"/>
        </w:rPr>
        <w:t xml:space="preserve"> </w:t>
      </w:r>
      <w:r w:rsidR="00471C20" w:rsidRPr="0044226F">
        <w:rPr>
          <w:rFonts w:ascii="Courier New" w:hAnsi="Courier New" w:cs="Courier New"/>
        </w:rPr>
        <w:t>(</w:t>
      </w:r>
      <w:r w:rsidR="00471C20"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</w:t>
      </w:r>
      <w:r w:rsidR="00471C20">
        <w:rPr>
          <w:rFonts w:ascii="Courier New" w:eastAsia="Courier New" w:hAnsi="Courier New" w:cs="Courier New"/>
          <w:b/>
          <w:bCs/>
          <w:smallCaps/>
        </w:rPr>
        <w:t xml:space="preserve">30 Days After Date of </w:t>
      </w:r>
      <w:r w:rsidR="00471C20" w:rsidRPr="001E0CE3">
        <w:rPr>
          <w:rFonts w:ascii="Courier New" w:eastAsia="Courier New" w:hAnsi="Courier New" w:cs="Courier New"/>
          <w:b/>
          <w:bCs/>
          <w:smallCaps/>
        </w:rPr>
        <w:t xml:space="preserve">Publication in the </w:t>
      </w:r>
      <w:r w:rsidR="00471C20"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="00471C20" w:rsidRPr="001E0CE3">
        <w:rPr>
          <w:rFonts w:ascii="Courier New" w:eastAsia="Courier New" w:hAnsi="Courier New" w:cs="Courier New"/>
          <w:b/>
          <w:bCs/>
          <w:smallCaps/>
        </w:rPr>
        <w:t>]</w:t>
      </w:r>
      <w:r w:rsidR="00471C20" w:rsidRPr="0044226F">
        <w:rPr>
          <w:rFonts w:ascii="Courier New" w:hAnsi="Courier New" w:cs="Courier New"/>
        </w:rPr>
        <w:t>)</w:t>
      </w:r>
    </w:p>
    <w:p w14:paraId="2F6DB435" w14:textId="77777777" w:rsidR="00471C20" w:rsidRDefault="00471C20" w:rsidP="00471C20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  *   *   *   *</w:t>
      </w:r>
    </w:p>
    <w:p w14:paraId="5E76F2BB" w14:textId="463C3BDB" w:rsidR="00C52165" w:rsidRDefault="00CF0234" w:rsidP="00F2012A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</w:t>
      </w:r>
      <w:r w:rsidR="00F2012A">
        <w:rPr>
          <w:rFonts w:ascii="Courier New" w:eastAsia="Courier New" w:hAnsi="Courier New" w:cs="Courier New"/>
        </w:rPr>
        <w:t xml:space="preserve">. Amend section 52.225-3 </w:t>
      </w:r>
      <w:r w:rsidR="00C52165">
        <w:rPr>
          <w:rFonts w:ascii="Courier New" w:eastAsia="Courier New" w:hAnsi="Courier New" w:cs="Courier New"/>
        </w:rPr>
        <w:t>i</w:t>
      </w:r>
      <w:r w:rsidR="00F2012A">
        <w:rPr>
          <w:rFonts w:ascii="Courier New" w:eastAsia="Courier New" w:hAnsi="Courier New" w:cs="Courier New"/>
        </w:rPr>
        <w:t>n Alternate II</w:t>
      </w:r>
      <w:r w:rsidR="00C52165">
        <w:rPr>
          <w:rFonts w:ascii="Courier New" w:eastAsia="Courier New" w:hAnsi="Courier New" w:cs="Courier New"/>
        </w:rPr>
        <w:t xml:space="preserve"> by—</w:t>
      </w:r>
    </w:p>
    <w:p w14:paraId="070B1224" w14:textId="00A35D05" w:rsidR="00F2012A" w:rsidRDefault="00C52165" w:rsidP="00C52165">
      <w:pPr>
        <w:spacing w:line="480" w:lineRule="auto"/>
        <w:ind w:left="5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a. </w:t>
      </w:r>
      <w:r w:rsidR="00F2012A">
        <w:rPr>
          <w:rFonts w:ascii="Courier New" w:eastAsia="Courier New" w:hAnsi="Courier New" w:cs="Courier New"/>
        </w:rPr>
        <w:t>Revising the date of the Alternate; and</w:t>
      </w:r>
    </w:p>
    <w:p w14:paraId="4142FEA4" w14:textId="79DF7B7E" w:rsidR="00F2012A" w:rsidRDefault="00697A40" w:rsidP="00F2012A">
      <w:pPr>
        <w:spacing w:line="480" w:lineRule="auto"/>
        <w:ind w:firstLine="1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b. </w:t>
      </w:r>
      <w:r w:rsidR="00F2012A">
        <w:rPr>
          <w:rFonts w:ascii="Courier New" w:eastAsia="Courier New" w:hAnsi="Courier New" w:cs="Courier New"/>
        </w:rPr>
        <w:t>Removing from paragraph (c) the phrase “</w:t>
      </w:r>
      <w:r w:rsidR="00F2012A" w:rsidRPr="00F2012A">
        <w:rPr>
          <w:rFonts w:ascii="Courier New" w:eastAsia="Courier New" w:hAnsi="Courier New" w:cs="Courier New"/>
        </w:rPr>
        <w:t>provision entitled “Buy American—Free Trade Agreements—Israeli Trade Act.”</w:t>
      </w:r>
      <w:r w:rsidR="00F2012A">
        <w:rPr>
          <w:rFonts w:ascii="Courier New" w:eastAsia="Courier New" w:hAnsi="Courier New" w:cs="Courier New"/>
        </w:rPr>
        <w:t>” and adding the phrase “provision entitled “</w:t>
      </w:r>
      <w:r w:rsidR="00F2012A" w:rsidRPr="00424D03">
        <w:rPr>
          <w:rFonts w:ascii="Courier New" w:eastAsia="Courier New" w:hAnsi="Courier New" w:cs="Courier New"/>
        </w:rPr>
        <w:t>Buy American—</w:t>
      </w:r>
      <w:r w:rsidR="00F2012A" w:rsidRPr="00424D03">
        <w:rPr>
          <w:rFonts w:ascii="Courier New" w:eastAsia="Courier New" w:hAnsi="Courier New" w:cs="Courier New"/>
        </w:rPr>
        <w:lastRenderedPageBreak/>
        <w:t>Free Trade Agreements—Israeli Trade Act</w:t>
      </w:r>
      <w:r w:rsidR="00F2012A">
        <w:rPr>
          <w:rFonts w:ascii="Courier New" w:eastAsia="Courier New" w:hAnsi="Courier New" w:cs="Courier New"/>
        </w:rPr>
        <w:t xml:space="preserve"> Certificate.</w:t>
      </w:r>
      <w:r w:rsidR="00F2012A" w:rsidRPr="00424D03">
        <w:rPr>
          <w:rFonts w:ascii="Courier New" w:eastAsia="Courier New" w:hAnsi="Courier New" w:cs="Courier New"/>
        </w:rPr>
        <w:t>”</w:t>
      </w:r>
      <w:r w:rsidR="00F2012A">
        <w:rPr>
          <w:rFonts w:ascii="Courier New" w:eastAsia="Courier New" w:hAnsi="Courier New" w:cs="Courier New"/>
        </w:rPr>
        <w:t>” in its place.</w:t>
      </w:r>
    </w:p>
    <w:p w14:paraId="1B36BAB4" w14:textId="62927957" w:rsidR="00F2012A" w:rsidRDefault="00F2012A" w:rsidP="00F2012A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revision</w:t>
      </w:r>
      <w:r w:rsidR="00697A40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read</w:t>
      </w:r>
      <w:r w:rsidR="00697A40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 as follows:</w:t>
      </w:r>
    </w:p>
    <w:p w14:paraId="1DA53A86" w14:textId="342FBC61" w:rsidR="00F2012A" w:rsidRPr="00F81D6C" w:rsidRDefault="00F2012A" w:rsidP="00F2012A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424D03">
        <w:rPr>
          <w:rFonts w:ascii="Courier New" w:eastAsia="Courier New" w:hAnsi="Courier New" w:cs="Courier New"/>
          <w:b/>
          <w:bCs/>
        </w:rPr>
        <w:t>52.225-</w:t>
      </w:r>
      <w:r>
        <w:rPr>
          <w:rFonts w:ascii="Courier New" w:eastAsia="Courier New" w:hAnsi="Courier New" w:cs="Courier New"/>
          <w:b/>
          <w:bCs/>
        </w:rPr>
        <w:t>3</w:t>
      </w:r>
      <w:r w:rsidRPr="00424D03">
        <w:rPr>
          <w:rFonts w:ascii="Courier New" w:eastAsia="Courier New" w:hAnsi="Courier New" w:cs="Courier New"/>
          <w:b/>
          <w:bCs/>
        </w:rPr>
        <w:t xml:space="preserve"> Buy American—Free Trade Agreements—Israeli Trade Act</w:t>
      </w:r>
      <w:r w:rsidRPr="00851931">
        <w:rPr>
          <w:rFonts w:ascii="Courier New" w:eastAsia="Courier New" w:hAnsi="Courier New" w:cs="Courier New"/>
          <w:b/>
          <w:bCs/>
        </w:rPr>
        <w:t>.</w:t>
      </w:r>
    </w:p>
    <w:p w14:paraId="66C2E3D2" w14:textId="77777777" w:rsidR="00F2012A" w:rsidRDefault="00F2012A" w:rsidP="00F2012A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  *   *   *   *</w:t>
      </w:r>
    </w:p>
    <w:p w14:paraId="6AD72889" w14:textId="33600B04" w:rsidR="00F2012A" w:rsidRDefault="00F2012A" w:rsidP="00F2012A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658F6">
        <w:rPr>
          <w:rFonts w:ascii="Courier New" w:hAnsi="Courier New" w:cs="Courier New"/>
          <w:i/>
          <w:iCs/>
        </w:rPr>
        <w:t>Alternate II</w:t>
      </w:r>
      <w:r>
        <w:rPr>
          <w:rFonts w:ascii="Courier New" w:hAnsi="Courier New" w:cs="Courier New"/>
        </w:rPr>
        <w:t xml:space="preserve"> 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</w:t>
      </w:r>
      <w:r>
        <w:rPr>
          <w:rFonts w:ascii="Courier New" w:eastAsia="Courier New" w:hAnsi="Courier New" w:cs="Courier New"/>
          <w:b/>
          <w:bCs/>
          <w:smallCaps/>
        </w:rPr>
        <w:t xml:space="preserve">30 Days After Date of 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 *   *   *</w:t>
      </w:r>
    </w:p>
    <w:p w14:paraId="5B3B0807" w14:textId="77777777" w:rsidR="00F2012A" w:rsidRDefault="00F2012A" w:rsidP="00F2012A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   *   *   *</w:t>
      </w:r>
    </w:p>
    <w:p w14:paraId="1CC078DF" w14:textId="61454B60" w:rsidR="00C51336" w:rsidRDefault="00C55196" w:rsidP="00207CD8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</w:t>
      </w:r>
      <w:r w:rsidR="00CF0234">
        <w:rPr>
          <w:rFonts w:ascii="Courier New" w:eastAsia="Courier New" w:hAnsi="Courier New" w:cs="Courier New"/>
        </w:rPr>
        <w:t>2</w:t>
      </w:r>
      <w:r w:rsidR="00F81D6C">
        <w:rPr>
          <w:rFonts w:ascii="Courier New" w:eastAsia="Courier New" w:hAnsi="Courier New" w:cs="Courier New"/>
        </w:rPr>
        <w:t>. Amend section 52.2</w:t>
      </w:r>
      <w:r w:rsidR="001A3C2E">
        <w:rPr>
          <w:rFonts w:ascii="Courier New" w:eastAsia="Courier New" w:hAnsi="Courier New" w:cs="Courier New"/>
        </w:rPr>
        <w:t>25</w:t>
      </w:r>
      <w:r w:rsidR="00F81D6C">
        <w:rPr>
          <w:rFonts w:ascii="Courier New" w:eastAsia="Courier New" w:hAnsi="Courier New" w:cs="Courier New"/>
        </w:rPr>
        <w:t>-</w:t>
      </w:r>
      <w:r w:rsidR="001A3C2E">
        <w:rPr>
          <w:rFonts w:ascii="Courier New" w:eastAsia="Courier New" w:hAnsi="Courier New" w:cs="Courier New"/>
        </w:rPr>
        <w:t>4</w:t>
      </w:r>
      <w:r w:rsidR="00C51336">
        <w:rPr>
          <w:rFonts w:ascii="Courier New" w:eastAsia="Courier New" w:hAnsi="Courier New" w:cs="Courier New"/>
        </w:rPr>
        <w:t>—</w:t>
      </w:r>
    </w:p>
    <w:p w14:paraId="7D978653" w14:textId="2F0F9854" w:rsidR="001A3C2E" w:rsidRDefault="00C51336" w:rsidP="00207CD8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 w:rsidR="00F81D6C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a. I</w:t>
      </w:r>
      <w:r w:rsidR="00697A40">
        <w:rPr>
          <w:rFonts w:ascii="Courier New" w:eastAsia="Courier New" w:hAnsi="Courier New" w:cs="Courier New"/>
        </w:rPr>
        <w:t xml:space="preserve">n Alternate II </w:t>
      </w:r>
      <w:r w:rsidR="00F81D6C">
        <w:rPr>
          <w:rFonts w:ascii="Courier New" w:eastAsia="Courier New" w:hAnsi="Courier New" w:cs="Courier New"/>
        </w:rPr>
        <w:t>by</w:t>
      </w:r>
      <w:r w:rsidR="001A3C2E">
        <w:rPr>
          <w:rFonts w:ascii="Courier New" w:eastAsia="Courier New" w:hAnsi="Courier New" w:cs="Courier New"/>
        </w:rPr>
        <w:t>—</w:t>
      </w:r>
    </w:p>
    <w:p w14:paraId="3DF28856" w14:textId="5D817BE5" w:rsidR="00697A40" w:rsidRDefault="00C51336" w:rsidP="00C51336">
      <w:pPr>
        <w:spacing w:line="480" w:lineRule="auto"/>
        <w:ind w:left="720" w:firstLine="3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.</w:t>
      </w:r>
      <w:r w:rsidR="001A3C2E">
        <w:rPr>
          <w:rFonts w:ascii="Courier New" w:eastAsia="Courier New" w:hAnsi="Courier New" w:cs="Courier New"/>
        </w:rPr>
        <w:t xml:space="preserve"> R</w:t>
      </w:r>
      <w:r w:rsidR="00207CD8">
        <w:rPr>
          <w:rFonts w:ascii="Courier New" w:eastAsia="Courier New" w:hAnsi="Courier New" w:cs="Courier New"/>
        </w:rPr>
        <w:t xml:space="preserve">evising the date of </w:t>
      </w:r>
      <w:r w:rsidR="00697A40">
        <w:rPr>
          <w:rFonts w:ascii="Courier New" w:eastAsia="Courier New" w:hAnsi="Courier New" w:cs="Courier New"/>
        </w:rPr>
        <w:t>the Alternate</w:t>
      </w:r>
      <w:r w:rsidR="001A3C2E">
        <w:rPr>
          <w:rFonts w:ascii="Courier New" w:eastAsia="Courier New" w:hAnsi="Courier New" w:cs="Courier New"/>
        </w:rPr>
        <w:t>;</w:t>
      </w:r>
      <w:r w:rsidR="00207CD8">
        <w:rPr>
          <w:rFonts w:ascii="Courier New" w:eastAsia="Courier New" w:hAnsi="Courier New" w:cs="Courier New"/>
        </w:rPr>
        <w:t xml:space="preserve"> and</w:t>
      </w:r>
    </w:p>
    <w:p w14:paraId="08EBFBF1" w14:textId="77F8C6E8" w:rsidR="00424D03" w:rsidRDefault="00C51336" w:rsidP="00C51336">
      <w:pPr>
        <w:spacing w:line="480" w:lineRule="auto"/>
        <w:ind w:firstLine="1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ii</w:t>
      </w:r>
      <w:r w:rsidR="001A3C2E">
        <w:rPr>
          <w:rFonts w:ascii="Courier New" w:eastAsia="Courier New" w:hAnsi="Courier New" w:cs="Courier New"/>
        </w:rPr>
        <w:t>.</w:t>
      </w:r>
      <w:r w:rsidR="00697A40">
        <w:rPr>
          <w:rFonts w:ascii="Courier New" w:eastAsia="Courier New" w:hAnsi="Courier New" w:cs="Courier New"/>
        </w:rPr>
        <w:t xml:space="preserve"> </w:t>
      </w:r>
      <w:r w:rsidR="00535934">
        <w:rPr>
          <w:rFonts w:ascii="Courier New" w:eastAsia="Courier New" w:hAnsi="Courier New" w:cs="Courier New"/>
        </w:rPr>
        <w:t xml:space="preserve">Removing from </w:t>
      </w:r>
      <w:r w:rsidR="001A3C2E">
        <w:rPr>
          <w:rFonts w:ascii="Courier New" w:eastAsia="Courier New" w:hAnsi="Courier New" w:cs="Courier New"/>
        </w:rPr>
        <w:t xml:space="preserve">paragraph (b) </w:t>
      </w:r>
      <w:r w:rsidR="00424D03">
        <w:rPr>
          <w:rFonts w:ascii="Courier New" w:eastAsia="Courier New" w:hAnsi="Courier New" w:cs="Courier New"/>
        </w:rPr>
        <w:t>the phrase</w:t>
      </w:r>
      <w:r>
        <w:rPr>
          <w:rFonts w:ascii="Courier New" w:eastAsia="Courier New" w:hAnsi="Courier New" w:cs="Courier New"/>
        </w:rPr>
        <w:t>s</w:t>
      </w:r>
      <w:r w:rsidR="00424D03">
        <w:rPr>
          <w:rFonts w:ascii="Courier New" w:eastAsia="Courier New" w:hAnsi="Courier New" w:cs="Courier New"/>
        </w:rPr>
        <w:t xml:space="preserve"> ““</w:t>
      </w:r>
      <w:r w:rsidR="00424D03" w:rsidRPr="00424D03">
        <w:rPr>
          <w:rFonts w:ascii="Courier New" w:eastAsia="Courier New" w:hAnsi="Courier New" w:cs="Courier New"/>
        </w:rPr>
        <w:t>Buy American—Free Trade Agreements—Israeli Trade Act—Balance of Payments Program”</w:t>
      </w:r>
      <w:r>
        <w:rPr>
          <w:rFonts w:ascii="Courier New" w:eastAsia="Courier New" w:hAnsi="Courier New" w:cs="Courier New"/>
        </w:rPr>
        <w:t>:</w:t>
      </w:r>
      <w:r w:rsidR="00424D03">
        <w:rPr>
          <w:rFonts w:ascii="Courier New" w:eastAsia="Courier New" w:hAnsi="Courier New" w:cs="Courier New"/>
        </w:rPr>
        <w:t xml:space="preserve">” </w:t>
      </w:r>
      <w:r>
        <w:rPr>
          <w:rFonts w:ascii="Courier New" w:eastAsia="Courier New" w:hAnsi="Courier New" w:cs="Courier New"/>
        </w:rPr>
        <w:t xml:space="preserve">and </w:t>
      </w:r>
      <w:r w:rsidRPr="00C51336">
        <w:rPr>
          <w:rFonts w:ascii="Courier New" w:eastAsia="Courier New" w:hAnsi="Courier New" w:cs="Courier New"/>
        </w:rPr>
        <w:t>“</w:t>
      </w:r>
      <w:r w:rsidRPr="00C51336">
        <w:rPr>
          <w:rFonts w:ascii="Courier New" w:eastAsia="Courier New" w:hAnsi="Courier New" w:cs="Courier New"/>
          <w:i/>
          <w:iCs/>
        </w:rPr>
        <w:t>Israeli End Products</w:t>
      </w:r>
      <w:r w:rsidRPr="00C51336">
        <w:rPr>
          <w:rFonts w:ascii="Courier New" w:eastAsia="Courier New" w:hAnsi="Courier New" w:cs="Courier New"/>
        </w:rPr>
        <w:t xml:space="preserve">” </w:t>
      </w:r>
      <w:r w:rsidR="00424D03">
        <w:rPr>
          <w:rFonts w:ascii="Courier New" w:eastAsia="Courier New" w:hAnsi="Courier New" w:cs="Courier New"/>
        </w:rPr>
        <w:t>and adding the phrase</w:t>
      </w:r>
      <w:r>
        <w:rPr>
          <w:rFonts w:ascii="Courier New" w:eastAsia="Courier New" w:hAnsi="Courier New" w:cs="Courier New"/>
        </w:rPr>
        <w:t>s</w:t>
      </w:r>
      <w:r w:rsidR="00424D03">
        <w:rPr>
          <w:rFonts w:ascii="Courier New" w:eastAsia="Courier New" w:hAnsi="Courier New" w:cs="Courier New"/>
        </w:rPr>
        <w:t xml:space="preserve"> ““</w:t>
      </w:r>
      <w:r w:rsidR="00424D03" w:rsidRPr="00424D03">
        <w:rPr>
          <w:rFonts w:ascii="Courier New" w:eastAsia="Courier New" w:hAnsi="Courier New" w:cs="Courier New"/>
        </w:rPr>
        <w:t>Buy American—Free Trade Agreements—Israeli Trade Act”</w:t>
      </w:r>
      <w:r>
        <w:rPr>
          <w:rFonts w:ascii="Courier New" w:eastAsia="Courier New" w:hAnsi="Courier New" w:cs="Courier New"/>
        </w:rPr>
        <w:t>.</w:t>
      </w:r>
      <w:r w:rsidR="00424D03">
        <w:rPr>
          <w:rFonts w:ascii="Courier New" w:eastAsia="Courier New" w:hAnsi="Courier New" w:cs="Courier New"/>
        </w:rPr>
        <w:t xml:space="preserve">” </w:t>
      </w:r>
      <w:r w:rsidRPr="00C51336">
        <w:rPr>
          <w:rFonts w:ascii="Courier New" w:eastAsia="Courier New" w:hAnsi="Courier New" w:cs="Courier New"/>
        </w:rPr>
        <w:t xml:space="preserve">and “Israeli End Products:” </w:t>
      </w:r>
      <w:r w:rsidR="00424D03">
        <w:rPr>
          <w:rFonts w:ascii="Courier New" w:eastAsia="Courier New" w:hAnsi="Courier New" w:cs="Courier New"/>
        </w:rPr>
        <w:t xml:space="preserve">in </w:t>
      </w:r>
      <w:r>
        <w:rPr>
          <w:rFonts w:ascii="Courier New" w:eastAsia="Courier New" w:hAnsi="Courier New" w:cs="Courier New"/>
        </w:rPr>
        <w:t>their</w:t>
      </w:r>
      <w:r w:rsidR="00424D03">
        <w:rPr>
          <w:rFonts w:ascii="Courier New" w:eastAsia="Courier New" w:hAnsi="Courier New" w:cs="Courier New"/>
        </w:rPr>
        <w:t xml:space="preserve"> place.</w:t>
      </w:r>
    </w:p>
    <w:p w14:paraId="75A49CDE" w14:textId="7C6284F1" w:rsidR="00C51336" w:rsidRDefault="00C51336" w:rsidP="00C51336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b. In Alternate III by—</w:t>
      </w:r>
    </w:p>
    <w:p w14:paraId="4722E17E" w14:textId="0D2AB124" w:rsidR="00C51336" w:rsidRDefault="00C51336" w:rsidP="00C51336">
      <w:pPr>
        <w:spacing w:line="480" w:lineRule="auto"/>
        <w:ind w:firstLine="10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. Revising the date of the Alternate; and</w:t>
      </w:r>
    </w:p>
    <w:p w14:paraId="2A01A623" w14:textId="7BD09963" w:rsidR="00C51336" w:rsidRDefault="00C51336" w:rsidP="00C51336">
      <w:pPr>
        <w:spacing w:line="480" w:lineRule="auto"/>
        <w:ind w:firstLine="1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ii. Removing from paragraph (b) ““</w:t>
      </w:r>
      <w:r w:rsidRPr="006A3DA2">
        <w:rPr>
          <w:rFonts w:ascii="Courier New" w:eastAsia="Courier New" w:hAnsi="Courier New" w:cs="Courier New"/>
        </w:rPr>
        <w:t>Buy American—Free Trade Agreements—Israeli Trade Act”:</w:t>
      </w:r>
      <w:r>
        <w:rPr>
          <w:rFonts w:ascii="Courier New" w:eastAsia="Courier New" w:hAnsi="Courier New" w:cs="Courier New"/>
        </w:rPr>
        <w:t>” and adding ““</w:t>
      </w:r>
      <w:r w:rsidRPr="00424D03">
        <w:rPr>
          <w:rFonts w:ascii="Courier New" w:eastAsia="Courier New" w:hAnsi="Courier New" w:cs="Courier New"/>
        </w:rPr>
        <w:t>Buy American—Free Trade Agreements—Israeli Trade Act</w:t>
      </w:r>
      <w:r>
        <w:rPr>
          <w:rFonts w:ascii="Courier New" w:eastAsia="Courier New" w:hAnsi="Courier New" w:cs="Courier New"/>
        </w:rPr>
        <w:t>”</w:t>
      </w:r>
      <w:r w:rsidR="00550BD1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t>” in its place.</w:t>
      </w:r>
    </w:p>
    <w:p w14:paraId="5CB200B8" w14:textId="43A459D0" w:rsidR="00207CD8" w:rsidRDefault="00207CD8" w:rsidP="001A3C2E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revis</w:t>
      </w:r>
      <w:r w:rsidR="00424D03">
        <w:rPr>
          <w:rFonts w:ascii="Courier New" w:eastAsia="Courier New" w:hAnsi="Courier New" w:cs="Courier New"/>
        </w:rPr>
        <w:t>ion</w:t>
      </w:r>
      <w:r w:rsidR="00C022AF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 read as follows:</w:t>
      </w:r>
    </w:p>
    <w:p w14:paraId="33FB1286" w14:textId="23FB15B0" w:rsidR="00851931" w:rsidRPr="00F81D6C" w:rsidRDefault="00424D03" w:rsidP="00851931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424D03">
        <w:rPr>
          <w:rFonts w:ascii="Courier New" w:eastAsia="Courier New" w:hAnsi="Courier New" w:cs="Courier New"/>
          <w:b/>
          <w:bCs/>
        </w:rPr>
        <w:t>52.225-4 Buy American—Free Trade Agreements—Israeli Trade Act Certificate</w:t>
      </w:r>
      <w:r w:rsidR="00851931" w:rsidRPr="00851931">
        <w:rPr>
          <w:rFonts w:ascii="Courier New" w:eastAsia="Courier New" w:hAnsi="Courier New" w:cs="Courier New"/>
          <w:b/>
          <w:bCs/>
        </w:rPr>
        <w:t>.</w:t>
      </w:r>
    </w:p>
    <w:p w14:paraId="7BB244DE" w14:textId="4C67EC26" w:rsidR="00851931" w:rsidRDefault="00851931" w:rsidP="00851931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*   *   *   *   *</w:t>
      </w:r>
    </w:p>
    <w:p w14:paraId="25A9ED16" w14:textId="31CA3CA2" w:rsidR="00F658F6" w:rsidRDefault="00F658F6" w:rsidP="00851931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658F6">
        <w:rPr>
          <w:rFonts w:ascii="Courier New" w:hAnsi="Courier New" w:cs="Courier New"/>
          <w:i/>
          <w:iCs/>
        </w:rPr>
        <w:t>Alternate II</w:t>
      </w:r>
      <w:r>
        <w:rPr>
          <w:rFonts w:ascii="Courier New" w:hAnsi="Courier New" w:cs="Courier New"/>
        </w:rPr>
        <w:t xml:space="preserve"> 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</w:t>
      </w:r>
      <w:r>
        <w:rPr>
          <w:rFonts w:ascii="Courier New" w:eastAsia="Courier New" w:hAnsi="Courier New" w:cs="Courier New"/>
          <w:b/>
          <w:bCs/>
          <w:smallCaps/>
        </w:rPr>
        <w:t xml:space="preserve">30 Days After Date of 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</w:t>
      </w:r>
      <w:r w:rsidR="007558D7">
        <w:rPr>
          <w:rFonts w:ascii="Courier New" w:hAnsi="Courier New" w:cs="Courier New"/>
        </w:rPr>
        <w:t xml:space="preserve">  *   *   *</w:t>
      </w:r>
    </w:p>
    <w:p w14:paraId="0A468EAB" w14:textId="79C18C63" w:rsidR="00F658F6" w:rsidRDefault="00F658F6" w:rsidP="00851931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   *   *   *</w:t>
      </w:r>
    </w:p>
    <w:p w14:paraId="32107ECB" w14:textId="6393D0DA" w:rsidR="00C022AF" w:rsidRDefault="00C022AF" w:rsidP="00C022AF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658F6">
        <w:rPr>
          <w:rFonts w:ascii="Courier New" w:hAnsi="Courier New" w:cs="Courier New"/>
          <w:i/>
          <w:iCs/>
        </w:rPr>
        <w:t>Alternate I</w:t>
      </w:r>
      <w:r>
        <w:rPr>
          <w:rFonts w:ascii="Courier New" w:hAnsi="Courier New" w:cs="Courier New"/>
          <w:i/>
          <w:iCs/>
        </w:rPr>
        <w:t>I</w:t>
      </w:r>
      <w:r w:rsidRPr="00F658F6">
        <w:rPr>
          <w:rFonts w:ascii="Courier New" w:hAnsi="Courier New" w:cs="Courier New"/>
          <w:i/>
          <w:iCs/>
        </w:rPr>
        <w:t>I</w:t>
      </w:r>
      <w:r>
        <w:rPr>
          <w:rFonts w:ascii="Courier New" w:hAnsi="Courier New" w:cs="Courier New"/>
        </w:rPr>
        <w:t xml:space="preserve"> 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</w:t>
      </w:r>
      <w:r>
        <w:rPr>
          <w:rFonts w:ascii="Courier New" w:eastAsia="Courier New" w:hAnsi="Courier New" w:cs="Courier New"/>
          <w:b/>
          <w:bCs/>
          <w:smallCaps/>
        </w:rPr>
        <w:t xml:space="preserve">30 Days After Date of 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  *   *   *</w:t>
      </w:r>
    </w:p>
    <w:p w14:paraId="3DDD084A" w14:textId="77777777" w:rsidR="00C022AF" w:rsidRDefault="00C022AF" w:rsidP="00C022AF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   *   *   *</w:t>
      </w:r>
    </w:p>
    <w:p w14:paraId="2E8EB726" w14:textId="08318D2A" w:rsidR="00243FED" w:rsidRPr="00243FED" w:rsidRDefault="00243FED" w:rsidP="00C022AF">
      <w:pPr>
        <w:spacing w:line="480" w:lineRule="auto"/>
        <w:rPr>
          <w:rFonts w:ascii="Courier New" w:hAnsi="Courier New" w:cs="Courier New"/>
          <w:b/>
          <w:bCs/>
        </w:rPr>
      </w:pPr>
      <w:r w:rsidRPr="00243FED">
        <w:rPr>
          <w:rFonts w:ascii="Courier New" w:hAnsi="Courier New" w:cs="Courier New"/>
          <w:b/>
          <w:bCs/>
        </w:rPr>
        <w:t>52.225-18 [Amended]</w:t>
      </w:r>
    </w:p>
    <w:p w14:paraId="17E05CE2" w14:textId="7E4E2F89" w:rsidR="00BF0B22" w:rsidRDefault="00BF0B22" w:rsidP="00697A40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</w:t>
      </w:r>
      <w:r w:rsidR="00CF0234"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</w:rPr>
        <w:t>. Amend section 52.225-18 by</w:t>
      </w:r>
      <w:r w:rsidR="00697A40">
        <w:rPr>
          <w:rFonts w:ascii="Courier New" w:eastAsia="Courier New" w:hAnsi="Courier New" w:cs="Courier New"/>
        </w:rPr>
        <w:t xml:space="preserve"> r</w:t>
      </w:r>
      <w:r w:rsidRPr="00BF0B22">
        <w:rPr>
          <w:rFonts w:ascii="Courier New" w:eastAsia="Courier New" w:hAnsi="Courier New" w:cs="Courier New"/>
        </w:rPr>
        <w:t>emov</w:t>
      </w:r>
      <w:r>
        <w:rPr>
          <w:rFonts w:ascii="Courier New" w:eastAsia="Courier New" w:hAnsi="Courier New" w:cs="Courier New"/>
        </w:rPr>
        <w:t>ing</w:t>
      </w:r>
      <w:r w:rsidRPr="00BF0B22">
        <w:rPr>
          <w:rFonts w:ascii="Courier New" w:eastAsia="Courier New" w:hAnsi="Courier New" w:cs="Courier New"/>
        </w:rPr>
        <w:t xml:space="preserve"> from the introductory text “solicitation provision” and add</w:t>
      </w:r>
      <w:r>
        <w:rPr>
          <w:rFonts w:ascii="Courier New" w:eastAsia="Courier New" w:hAnsi="Courier New" w:cs="Courier New"/>
        </w:rPr>
        <w:t>ing</w:t>
      </w:r>
      <w:r w:rsidRPr="00BF0B22">
        <w:rPr>
          <w:rFonts w:ascii="Courier New" w:eastAsia="Courier New" w:hAnsi="Courier New" w:cs="Courier New"/>
        </w:rPr>
        <w:t xml:space="preserve"> “provision” in its place.</w:t>
      </w:r>
    </w:p>
    <w:p w14:paraId="62B982A2" w14:textId="77777777" w:rsidR="00BF0B22" w:rsidRDefault="00BF0B22" w:rsidP="00BF0B22">
      <w:pPr>
        <w:spacing w:line="480" w:lineRule="auto"/>
        <w:rPr>
          <w:rFonts w:ascii="Courier New" w:eastAsia="Courier New" w:hAnsi="Courier New" w:cs="Courier New"/>
        </w:rPr>
      </w:pPr>
    </w:p>
    <w:sectPr w:rsidR="00BF0B22" w:rsidSect="000F75E2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BAB38" w14:textId="77777777" w:rsidR="00A73294" w:rsidRDefault="00A73294" w:rsidP="000F75E2">
      <w:r>
        <w:separator/>
      </w:r>
    </w:p>
  </w:endnote>
  <w:endnote w:type="continuationSeparator" w:id="0">
    <w:p w14:paraId="086BCAFF" w14:textId="77777777" w:rsidR="00A73294" w:rsidRDefault="00A73294" w:rsidP="000F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0468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88E75" w14:textId="4D389C86" w:rsidR="000F75E2" w:rsidRDefault="000F75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4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43DE9BC" w14:textId="77777777" w:rsidR="000F75E2" w:rsidRDefault="000F7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18162" w14:textId="77777777" w:rsidR="00A73294" w:rsidRDefault="00A73294" w:rsidP="000F75E2">
      <w:r>
        <w:separator/>
      </w:r>
    </w:p>
  </w:footnote>
  <w:footnote w:type="continuationSeparator" w:id="0">
    <w:p w14:paraId="37B6DE3E" w14:textId="77777777" w:rsidR="00A73294" w:rsidRDefault="00A73294" w:rsidP="000F7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224F"/>
    <w:multiLevelType w:val="hybridMultilevel"/>
    <w:tmpl w:val="2CF2892E"/>
    <w:lvl w:ilvl="0" w:tplc="91DAEABE">
      <w:start w:val="5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533E"/>
    <w:multiLevelType w:val="hybridMultilevel"/>
    <w:tmpl w:val="CBD64F9A"/>
    <w:lvl w:ilvl="0" w:tplc="F8D21E7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54362"/>
    <w:multiLevelType w:val="hybridMultilevel"/>
    <w:tmpl w:val="5F1643FE"/>
    <w:lvl w:ilvl="0" w:tplc="EDFEB6FC">
      <w:start w:val="4"/>
      <w:numFmt w:val="bullet"/>
      <w:lvlText w:val=""/>
      <w:lvlJc w:val="left"/>
      <w:pPr>
        <w:ind w:left="720" w:hanging="360"/>
      </w:pPr>
      <w:rPr>
        <w:rFonts w:ascii="Symbol" w:eastAsia="Courier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347EA"/>
    <w:multiLevelType w:val="hybridMultilevel"/>
    <w:tmpl w:val="00702806"/>
    <w:lvl w:ilvl="0" w:tplc="FD72A6A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36A89"/>
    <w:multiLevelType w:val="hybridMultilevel"/>
    <w:tmpl w:val="E25C6E3A"/>
    <w:lvl w:ilvl="0" w:tplc="A4DAC5DA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F74AA"/>
    <w:multiLevelType w:val="hybridMultilevel"/>
    <w:tmpl w:val="82AA43BE"/>
    <w:lvl w:ilvl="0" w:tplc="C0EA4C1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A76EAD"/>
    <w:multiLevelType w:val="hybridMultilevel"/>
    <w:tmpl w:val="0BB20564"/>
    <w:lvl w:ilvl="0" w:tplc="B1BE54F0">
      <w:start w:val="3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65CC"/>
    <w:multiLevelType w:val="hybridMultilevel"/>
    <w:tmpl w:val="C00AB800"/>
    <w:lvl w:ilvl="0" w:tplc="A0A69D9A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26970"/>
    <w:multiLevelType w:val="hybridMultilevel"/>
    <w:tmpl w:val="8D8C975A"/>
    <w:lvl w:ilvl="0" w:tplc="24AE878C">
      <w:start w:val="8"/>
      <w:numFmt w:val="bullet"/>
      <w:lvlText w:val=""/>
      <w:lvlJc w:val="left"/>
      <w:pPr>
        <w:ind w:left="36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7154DC"/>
    <w:multiLevelType w:val="hybridMultilevel"/>
    <w:tmpl w:val="E1F655CE"/>
    <w:lvl w:ilvl="0" w:tplc="BF86047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749F7"/>
    <w:multiLevelType w:val="hybridMultilevel"/>
    <w:tmpl w:val="77D0DA76"/>
    <w:lvl w:ilvl="0" w:tplc="5B08BAB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5277B9"/>
    <w:multiLevelType w:val="hybridMultilevel"/>
    <w:tmpl w:val="C0A061E4"/>
    <w:lvl w:ilvl="0" w:tplc="8D36F1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8953387">
    <w:abstractNumId w:val="10"/>
  </w:num>
  <w:num w:numId="2" w16cid:durableId="2062554093">
    <w:abstractNumId w:val="1"/>
  </w:num>
  <w:num w:numId="3" w16cid:durableId="246959624">
    <w:abstractNumId w:val="5"/>
  </w:num>
  <w:num w:numId="4" w16cid:durableId="1111821899">
    <w:abstractNumId w:val="6"/>
  </w:num>
  <w:num w:numId="5" w16cid:durableId="1259674782">
    <w:abstractNumId w:val="0"/>
  </w:num>
  <w:num w:numId="6" w16cid:durableId="1666350242">
    <w:abstractNumId w:val="8"/>
  </w:num>
  <w:num w:numId="7" w16cid:durableId="1864899071">
    <w:abstractNumId w:val="9"/>
  </w:num>
  <w:num w:numId="8" w16cid:durableId="1673294068">
    <w:abstractNumId w:val="3"/>
  </w:num>
  <w:num w:numId="9" w16cid:durableId="1831678499">
    <w:abstractNumId w:val="7"/>
  </w:num>
  <w:num w:numId="10" w16cid:durableId="303698939">
    <w:abstractNumId w:val="11"/>
  </w:num>
  <w:num w:numId="11" w16cid:durableId="1052655423">
    <w:abstractNumId w:val="4"/>
  </w:num>
  <w:num w:numId="12" w16cid:durableId="2106219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892"/>
    <w:rsid w:val="00010223"/>
    <w:rsid w:val="00014E5E"/>
    <w:rsid w:val="00017F50"/>
    <w:rsid w:val="00026ED4"/>
    <w:rsid w:val="00036C67"/>
    <w:rsid w:val="00036CAD"/>
    <w:rsid w:val="00044562"/>
    <w:rsid w:val="00044EB7"/>
    <w:rsid w:val="00056BE0"/>
    <w:rsid w:val="000570A4"/>
    <w:rsid w:val="0006313A"/>
    <w:rsid w:val="00064062"/>
    <w:rsid w:val="00086204"/>
    <w:rsid w:val="00096CBD"/>
    <w:rsid w:val="000A2B92"/>
    <w:rsid w:val="000A5250"/>
    <w:rsid w:val="000B03B5"/>
    <w:rsid w:val="000B08E2"/>
    <w:rsid w:val="000C4A4D"/>
    <w:rsid w:val="000D68DE"/>
    <w:rsid w:val="000E3A30"/>
    <w:rsid w:val="000F2E68"/>
    <w:rsid w:val="000F556C"/>
    <w:rsid w:val="000F5E16"/>
    <w:rsid w:val="000F75E2"/>
    <w:rsid w:val="001034CF"/>
    <w:rsid w:val="00107563"/>
    <w:rsid w:val="00110462"/>
    <w:rsid w:val="00125DF1"/>
    <w:rsid w:val="0013443F"/>
    <w:rsid w:val="00147DC8"/>
    <w:rsid w:val="0015473C"/>
    <w:rsid w:val="001634C9"/>
    <w:rsid w:val="001720D9"/>
    <w:rsid w:val="001722FD"/>
    <w:rsid w:val="001A03B9"/>
    <w:rsid w:val="001A3C2E"/>
    <w:rsid w:val="001B0DD7"/>
    <w:rsid w:val="001C062A"/>
    <w:rsid w:val="001C200B"/>
    <w:rsid w:val="001F0309"/>
    <w:rsid w:val="00207CD8"/>
    <w:rsid w:val="002146A7"/>
    <w:rsid w:val="00214AD6"/>
    <w:rsid w:val="00215013"/>
    <w:rsid w:val="00217259"/>
    <w:rsid w:val="00217ABC"/>
    <w:rsid w:val="002257B5"/>
    <w:rsid w:val="0024198D"/>
    <w:rsid w:val="00243FED"/>
    <w:rsid w:val="002525D4"/>
    <w:rsid w:val="002528A3"/>
    <w:rsid w:val="00253A5C"/>
    <w:rsid w:val="00255EEF"/>
    <w:rsid w:val="00262E16"/>
    <w:rsid w:val="00265DDB"/>
    <w:rsid w:val="00280657"/>
    <w:rsid w:val="00295BBB"/>
    <w:rsid w:val="002B1BA6"/>
    <w:rsid w:val="002C021D"/>
    <w:rsid w:val="002C4565"/>
    <w:rsid w:val="002D336C"/>
    <w:rsid w:val="002E38EC"/>
    <w:rsid w:val="002F2688"/>
    <w:rsid w:val="00304EC6"/>
    <w:rsid w:val="0030702D"/>
    <w:rsid w:val="00307198"/>
    <w:rsid w:val="0031265E"/>
    <w:rsid w:val="00314053"/>
    <w:rsid w:val="00331EC1"/>
    <w:rsid w:val="00332271"/>
    <w:rsid w:val="00332BC8"/>
    <w:rsid w:val="0033462C"/>
    <w:rsid w:val="00341E83"/>
    <w:rsid w:val="00344635"/>
    <w:rsid w:val="00344815"/>
    <w:rsid w:val="0034636F"/>
    <w:rsid w:val="003477D7"/>
    <w:rsid w:val="003706C3"/>
    <w:rsid w:val="003815F3"/>
    <w:rsid w:val="00390896"/>
    <w:rsid w:val="0039168E"/>
    <w:rsid w:val="0039292D"/>
    <w:rsid w:val="0039612F"/>
    <w:rsid w:val="003966EF"/>
    <w:rsid w:val="003B220E"/>
    <w:rsid w:val="003C2272"/>
    <w:rsid w:val="003C6EA2"/>
    <w:rsid w:val="003D3FA0"/>
    <w:rsid w:val="003D7037"/>
    <w:rsid w:val="003D78B0"/>
    <w:rsid w:val="003D7D4E"/>
    <w:rsid w:val="003E2911"/>
    <w:rsid w:val="003E35E0"/>
    <w:rsid w:val="003F1DEF"/>
    <w:rsid w:val="00404FA9"/>
    <w:rsid w:val="00411214"/>
    <w:rsid w:val="00424D03"/>
    <w:rsid w:val="00424F99"/>
    <w:rsid w:val="00446EEE"/>
    <w:rsid w:val="004629C2"/>
    <w:rsid w:val="00467062"/>
    <w:rsid w:val="00471C20"/>
    <w:rsid w:val="00497455"/>
    <w:rsid w:val="004A79E9"/>
    <w:rsid w:val="004D285A"/>
    <w:rsid w:val="004E0986"/>
    <w:rsid w:val="004E236F"/>
    <w:rsid w:val="005241E0"/>
    <w:rsid w:val="00526467"/>
    <w:rsid w:val="00526D6B"/>
    <w:rsid w:val="00535934"/>
    <w:rsid w:val="005474B2"/>
    <w:rsid w:val="00550BD1"/>
    <w:rsid w:val="00552B93"/>
    <w:rsid w:val="00555031"/>
    <w:rsid w:val="0055583A"/>
    <w:rsid w:val="005578CC"/>
    <w:rsid w:val="00561A91"/>
    <w:rsid w:val="005710F7"/>
    <w:rsid w:val="00583261"/>
    <w:rsid w:val="00595E24"/>
    <w:rsid w:val="005B0611"/>
    <w:rsid w:val="005B35F2"/>
    <w:rsid w:val="005C14EC"/>
    <w:rsid w:val="005F335A"/>
    <w:rsid w:val="005F5D4C"/>
    <w:rsid w:val="006027AA"/>
    <w:rsid w:val="00611798"/>
    <w:rsid w:val="0061196F"/>
    <w:rsid w:val="00615E9B"/>
    <w:rsid w:val="006214FE"/>
    <w:rsid w:val="0062421F"/>
    <w:rsid w:val="00635852"/>
    <w:rsid w:val="006528B3"/>
    <w:rsid w:val="00691F6C"/>
    <w:rsid w:val="00696717"/>
    <w:rsid w:val="006968FA"/>
    <w:rsid w:val="00697A40"/>
    <w:rsid w:val="006B0C23"/>
    <w:rsid w:val="006B6214"/>
    <w:rsid w:val="006D0211"/>
    <w:rsid w:val="006E2159"/>
    <w:rsid w:val="006E2E3D"/>
    <w:rsid w:val="006E3051"/>
    <w:rsid w:val="006E6F24"/>
    <w:rsid w:val="006F2926"/>
    <w:rsid w:val="006F38D3"/>
    <w:rsid w:val="006F655F"/>
    <w:rsid w:val="0070568D"/>
    <w:rsid w:val="007201DB"/>
    <w:rsid w:val="00730450"/>
    <w:rsid w:val="00736754"/>
    <w:rsid w:val="00740D34"/>
    <w:rsid w:val="0074500F"/>
    <w:rsid w:val="00746C5B"/>
    <w:rsid w:val="00754892"/>
    <w:rsid w:val="007558D7"/>
    <w:rsid w:val="00756CF9"/>
    <w:rsid w:val="00776D59"/>
    <w:rsid w:val="00794A5A"/>
    <w:rsid w:val="007A7F2B"/>
    <w:rsid w:val="007C160C"/>
    <w:rsid w:val="007C7286"/>
    <w:rsid w:val="007D038C"/>
    <w:rsid w:val="007D7894"/>
    <w:rsid w:val="007E0F79"/>
    <w:rsid w:val="007F3B05"/>
    <w:rsid w:val="008225EC"/>
    <w:rsid w:val="00851931"/>
    <w:rsid w:val="00851D5E"/>
    <w:rsid w:val="008527A3"/>
    <w:rsid w:val="00860278"/>
    <w:rsid w:val="008637E0"/>
    <w:rsid w:val="00880AC9"/>
    <w:rsid w:val="008A70E9"/>
    <w:rsid w:val="008B236D"/>
    <w:rsid w:val="008B3285"/>
    <w:rsid w:val="008E302A"/>
    <w:rsid w:val="00902871"/>
    <w:rsid w:val="009106B2"/>
    <w:rsid w:val="00911AD8"/>
    <w:rsid w:val="0092590D"/>
    <w:rsid w:val="00927CE5"/>
    <w:rsid w:val="0093310A"/>
    <w:rsid w:val="009360E4"/>
    <w:rsid w:val="0094171D"/>
    <w:rsid w:val="00950D77"/>
    <w:rsid w:val="009532F9"/>
    <w:rsid w:val="00954DB6"/>
    <w:rsid w:val="00956246"/>
    <w:rsid w:val="009600C7"/>
    <w:rsid w:val="00975DA5"/>
    <w:rsid w:val="00980538"/>
    <w:rsid w:val="0098601F"/>
    <w:rsid w:val="00991DAC"/>
    <w:rsid w:val="009A4E36"/>
    <w:rsid w:val="009A61EB"/>
    <w:rsid w:val="009A6C02"/>
    <w:rsid w:val="009B63A9"/>
    <w:rsid w:val="009D162A"/>
    <w:rsid w:val="009D4F4D"/>
    <w:rsid w:val="009D5679"/>
    <w:rsid w:val="009E6602"/>
    <w:rsid w:val="009E6CCF"/>
    <w:rsid w:val="009E7BA7"/>
    <w:rsid w:val="009F3F99"/>
    <w:rsid w:val="00A232CB"/>
    <w:rsid w:val="00A24208"/>
    <w:rsid w:val="00A30387"/>
    <w:rsid w:val="00A3171C"/>
    <w:rsid w:val="00A4007A"/>
    <w:rsid w:val="00A43AC5"/>
    <w:rsid w:val="00A47E34"/>
    <w:rsid w:val="00A6598B"/>
    <w:rsid w:val="00A73294"/>
    <w:rsid w:val="00A7386F"/>
    <w:rsid w:val="00A7417F"/>
    <w:rsid w:val="00A74B74"/>
    <w:rsid w:val="00A753E2"/>
    <w:rsid w:val="00A756C2"/>
    <w:rsid w:val="00A82822"/>
    <w:rsid w:val="00A86C35"/>
    <w:rsid w:val="00AA214F"/>
    <w:rsid w:val="00AA46AE"/>
    <w:rsid w:val="00AB3E99"/>
    <w:rsid w:val="00AD62FB"/>
    <w:rsid w:val="00AD79C9"/>
    <w:rsid w:val="00AF34CF"/>
    <w:rsid w:val="00B0642D"/>
    <w:rsid w:val="00B06870"/>
    <w:rsid w:val="00B10FFF"/>
    <w:rsid w:val="00B12059"/>
    <w:rsid w:val="00B22184"/>
    <w:rsid w:val="00B50FE8"/>
    <w:rsid w:val="00B56768"/>
    <w:rsid w:val="00B5703E"/>
    <w:rsid w:val="00B62B60"/>
    <w:rsid w:val="00B71D26"/>
    <w:rsid w:val="00B723F3"/>
    <w:rsid w:val="00B729C9"/>
    <w:rsid w:val="00B7421D"/>
    <w:rsid w:val="00B7601A"/>
    <w:rsid w:val="00B77833"/>
    <w:rsid w:val="00B84161"/>
    <w:rsid w:val="00B92D4E"/>
    <w:rsid w:val="00B944D6"/>
    <w:rsid w:val="00BA667C"/>
    <w:rsid w:val="00BB56A7"/>
    <w:rsid w:val="00BB7776"/>
    <w:rsid w:val="00BD2A53"/>
    <w:rsid w:val="00BD517F"/>
    <w:rsid w:val="00BE4BE5"/>
    <w:rsid w:val="00BF0B22"/>
    <w:rsid w:val="00BF2E8F"/>
    <w:rsid w:val="00BF364F"/>
    <w:rsid w:val="00C022AF"/>
    <w:rsid w:val="00C104EF"/>
    <w:rsid w:val="00C15B24"/>
    <w:rsid w:val="00C17188"/>
    <w:rsid w:val="00C21E9E"/>
    <w:rsid w:val="00C220F3"/>
    <w:rsid w:val="00C308A2"/>
    <w:rsid w:val="00C35EFD"/>
    <w:rsid w:val="00C51336"/>
    <w:rsid w:val="00C52165"/>
    <w:rsid w:val="00C55196"/>
    <w:rsid w:val="00C55A4C"/>
    <w:rsid w:val="00C67A06"/>
    <w:rsid w:val="00C77A1A"/>
    <w:rsid w:val="00C80BD6"/>
    <w:rsid w:val="00C86270"/>
    <w:rsid w:val="00C90032"/>
    <w:rsid w:val="00C966A1"/>
    <w:rsid w:val="00CB08D6"/>
    <w:rsid w:val="00CC327C"/>
    <w:rsid w:val="00CC789A"/>
    <w:rsid w:val="00CE3975"/>
    <w:rsid w:val="00CF0234"/>
    <w:rsid w:val="00CF3519"/>
    <w:rsid w:val="00D0077E"/>
    <w:rsid w:val="00D03322"/>
    <w:rsid w:val="00D044BD"/>
    <w:rsid w:val="00D07EA3"/>
    <w:rsid w:val="00D25E7B"/>
    <w:rsid w:val="00D30FA8"/>
    <w:rsid w:val="00D408DF"/>
    <w:rsid w:val="00D412A5"/>
    <w:rsid w:val="00D42180"/>
    <w:rsid w:val="00D5504C"/>
    <w:rsid w:val="00D56840"/>
    <w:rsid w:val="00D57E1B"/>
    <w:rsid w:val="00D57EC1"/>
    <w:rsid w:val="00D66873"/>
    <w:rsid w:val="00D67F4C"/>
    <w:rsid w:val="00D8320E"/>
    <w:rsid w:val="00D85B93"/>
    <w:rsid w:val="00D87FD0"/>
    <w:rsid w:val="00DA1B4C"/>
    <w:rsid w:val="00DB138E"/>
    <w:rsid w:val="00DB5DE3"/>
    <w:rsid w:val="00DC69E3"/>
    <w:rsid w:val="00DD4051"/>
    <w:rsid w:val="00DD45B6"/>
    <w:rsid w:val="00DE56E2"/>
    <w:rsid w:val="00DE6BF7"/>
    <w:rsid w:val="00DF7C31"/>
    <w:rsid w:val="00E11A98"/>
    <w:rsid w:val="00E11DC1"/>
    <w:rsid w:val="00E155D2"/>
    <w:rsid w:val="00E2080A"/>
    <w:rsid w:val="00E21609"/>
    <w:rsid w:val="00E2176E"/>
    <w:rsid w:val="00E21848"/>
    <w:rsid w:val="00E35138"/>
    <w:rsid w:val="00E40CFC"/>
    <w:rsid w:val="00E72720"/>
    <w:rsid w:val="00E85C49"/>
    <w:rsid w:val="00E87EFA"/>
    <w:rsid w:val="00E90199"/>
    <w:rsid w:val="00EA02D5"/>
    <w:rsid w:val="00EA4219"/>
    <w:rsid w:val="00EC3193"/>
    <w:rsid w:val="00ED53ED"/>
    <w:rsid w:val="00ED6B26"/>
    <w:rsid w:val="00EE021A"/>
    <w:rsid w:val="00EF1825"/>
    <w:rsid w:val="00EF452D"/>
    <w:rsid w:val="00F0772A"/>
    <w:rsid w:val="00F13E99"/>
    <w:rsid w:val="00F2012A"/>
    <w:rsid w:val="00F21A0D"/>
    <w:rsid w:val="00F32E78"/>
    <w:rsid w:val="00F36CB2"/>
    <w:rsid w:val="00F658F6"/>
    <w:rsid w:val="00F714C5"/>
    <w:rsid w:val="00F742FF"/>
    <w:rsid w:val="00F7707A"/>
    <w:rsid w:val="00F81D6C"/>
    <w:rsid w:val="00F82067"/>
    <w:rsid w:val="00F96A66"/>
    <w:rsid w:val="00FB3C1A"/>
    <w:rsid w:val="00FC05F2"/>
    <w:rsid w:val="00FC0604"/>
    <w:rsid w:val="00FD0A43"/>
    <w:rsid w:val="00FD54C6"/>
    <w:rsid w:val="00FE629D"/>
    <w:rsid w:val="00FE7D15"/>
    <w:rsid w:val="00FF3F55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6AB9"/>
  <w15:chartTrackingRefBased/>
  <w15:docId w15:val="{D264A208-04E1-45BD-AE59-BDC67596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892"/>
    <w:pPr>
      <w:spacing w:after="0" w:line="240" w:lineRule="auto"/>
    </w:pPr>
    <w:rPr>
      <w:rFonts w:ascii="Courier" w:eastAsia="Courier" w:hAnsi="Courier" w:cs="Courier"/>
      <w:szCs w:val="24"/>
    </w:rPr>
  </w:style>
  <w:style w:type="paragraph" w:styleId="Heading1">
    <w:name w:val="heading 1"/>
    <w:basedOn w:val="Normal"/>
    <w:next w:val="Normal"/>
    <w:link w:val="Heading1Char"/>
    <w:qFormat/>
    <w:rsid w:val="0092590D"/>
    <w:pPr>
      <w:keepNext/>
      <w:tabs>
        <w:tab w:val="left" w:pos="1440"/>
      </w:tabs>
      <w:overflowPunct w:val="0"/>
      <w:autoSpaceDE w:val="0"/>
      <w:autoSpaceDN w:val="0"/>
      <w:adjustRightInd w:val="0"/>
      <w:spacing w:line="480" w:lineRule="atLeast"/>
      <w:textAlignment w:val="baseline"/>
      <w:outlineLvl w:val="0"/>
    </w:pPr>
    <w:rPr>
      <w:rFonts w:eastAsia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90D"/>
    <w:pPr>
      <w:keepNext/>
      <w:keepLines/>
      <w:overflowPunct w:val="0"/>
      <w:autoSpaceDE w:val="0"/>
      <w:autoSpaceDN w:val="0"/>
      <w:adjustRightInd w:val="0"/>
      <w:spacing w:before="200" w:line="240" w:lineRule="atLeast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38C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54892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ListParagraph">
    <w:name w:val="List Paragraph"/>
    <w:basedOn w:val="Normal"/>
    <w:uiPriority w:val="34"/>
    <w:qFormat/>
    <w:rsid w:val="009E7BA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D038C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styleId="Hyperlink">
    <w:name w:val="Hyperlink"/>
    <w:basedOn w:val="DefaultParagraphFont"/>
    <w:uiPriority w:val="99"/>
    <w:unhideWhenUsed/>
    <w:rsid w:val="007D038C"/>
    <w:rPr>
      <w:strike w:val="0"/>
      <w:dstrike w:val="0"/>
      <w:color w:val="0000FF"/>
      <w:u w:val="none"/>
      <w:effect w:val="none"/>
    </w:rPr>
  </w:style>
  <w:style w:type="character" w:customStyle="1" w:styleId="ph">
    <w:name w:val="ph"/>
    <w:basedOn w:val="DefaultParagraphFont"/>
    <w:rsid w:val="007D038C"/>
  </w:style>
  <w:style w:type="paragraph" w:customStyle="1" w:styleId="p">
    <w:name w:val="p"/>
    <w:basedOn w:val="Normal"/>
    <w:rsid w:val="007D03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720D9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78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0F75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5E2"/>
    <w:rPr>
      <w:rFonts w:ascii="Courier" w:eastAsia="Courier" w:hAnsi="Courier" w:cs="Courier"/>
      <w:szCs w:val="24"/>
    </w:rPr>
  </w:style>
  <w:style w:type="paragraph" w:styleId="Footer">
    <w:name w:val="footer"/>
    <w:basedOn w:val="Normal"/>
    <w:link w:val="FooterChar"/>
    <w:unhideWhenUsed/>
    <w:rsid w:val="000F75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5E2"/>
    <w:rPr>
      <w:rFonts w:ascii="Courier" w:eastAsia="Courier" w:hAnsi="Courier" w:cs="Courier"/>
      <w:szCs w:val="24"/>
    </w:rPr>
  </w:style>
  <w:style w:type="character" w:customStyle="1" w:styleId="Heading1Char">
    <w:name w:val="Heading 1 Char"/>
    <w:basedOn w:val="DefaultParagraphFont"/>
    <w:link w:val="Heading1"/>
    <w:rsid w:val="0092590D"/>
    <w:rPr>
      <w:rFonts w:ascii="Courier" w:eastAsia="Times New Roman" w:hAnsi="Courier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25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semiHidden/>
    <w:rsid w:val="0092590D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2590D"/>
    <w:rPr>
      <w:rFonts w:ascii="Courier" w:eastAsia="Times New Roman" w:hAnsi="Courier" w:cs="Times New Roman"/>
      <w:sz w:val="20"/>
      <w:szCs w:val="20"/>
    </w:rPr>
  </w:style>
  <w:style w:type="character" w:styleId="PageNumber">
    <w:name w:val="page number"/>
    <w:basedOn w:val="DefaultParagraphFont"/>
    <w:rsid w:val="0092590D"/>
  </w:style>
  <w:style w:type="paragraph" w:customStyle="1" w:styleId="FAR">
    <w:name w:val="FAR"/>
    <w:basedOn w:val="Normal"/>
    <w:rsid w:val="0092590D"/>
    <w:pPr>
      <w:tabs>
        <w:tab w:val="left" w:pos="240"/>
        <w:tab w:val="left" w:pos="480"/>
        <w:tab w:val="left" w:pos="720"/>
        <w:tab w:val="left" w:pos="960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Times" w:eastAsia="Times New Roman" w:hAnsi="Times" w:cs="Times New Roman"/>
      <w:sz w:val="20"/>
      <w:szCs w:val="20"/>
    </w:rPr>
  </w:style>
  <w:style w:type="paragraph" w:customStyle="1" w:styleId="FRi">
    <w:name w:val="FR(i)"/>
    <w:basedOn w:val="Normal"/>
    <w:rsid w:val="0092590D"/>
    <w:pPr>
      <w:tabs>
        <w:tab w:val="left" w:pos="1680"/>
        <w:tab w:val="left" w:pos="2240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Cs w:val="20"/>
    </w:rPr>
  </w:style>
  <w:style w:type="paragraph" w:customStyle="1" w:styleId="FRA">
    <w:name w:val="FR(A)"/>
    <w:basedOn w:val="Normal"/>
    <w:rsid w:val="0092590D"/>
    <w:pPr>
      <w:tabs>
        <w:tab w:val="left" w:pos="2240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Cs w:val="20"/>
    </w:rPr>
  </w:style>
  <w:style w:type="paragraph" w:customStyle="1" w:styleId="FR1">
    <w:name w:val="FR(1)"/>
    <w:basedOn w:val="Normal"/>
    <w:rsid w:val="0092590D"/>
    <w:pPr>
      <w:tabs>
        <w:tab w:val="left" w:pos="1120"/>
        <w:tab w:val="left" w:pos="1680"/>
        <w:tab w:val="left" w:pos="2240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Cs w:val="20"/>
    </w:rPr>
  </w:style>
  <w:style w:type="paragraph" w:styleId="BodyText">
    <w:name w:val="Body Text"/>
    <w:basedOn w:val="Normal"/>
    <w:link w:val="BodyTextChar"/>
    <w:rsid w:val="0092590D"/>
    <w:pPr>
      <w:overflowPunct w:val="0"/>
      <w:autoSpaceDE w:val="0"/>
      <w:autoSpaceDN w:val="0"/>
      <w:adjustRightInd w:val="0"/>
      <w:spacing w:line="480" w:lineRule="auto"/>
      <w:ind w:right="-36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2590D"/>
    <w:rPr>
      <w:rFonts w:ascii="Courier" w:eastAsia="Times New Roman" w:hAnsi="Courier" w:cs="Times New Roman"/>
      <w:szCs w:val="20"/>
    </w:rPr>
  </w:style>
  <w:style w:type="paragraph" w:styleId="BalloonText">
    <w:name w:val="Balloon Text"/>
    <w:basedOn w:val="Normal"/>
    <w:link w:val="BalloonTextChar"/>
    <w:rsid w:val="0092590D"/>
    <w:pPr>
      <w:overflowPunct w:val="0"/>
      <w:autoSpaceDE w:val="0"/>
      <w:autoSpaceDN w:val="0"/>
      <w:adjustRightInd w:val="0"/>
      <w:textAlignment w:val="baseline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590D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rsid w:val="0092590D"/>
    <w:rPr>
      <w:color w:val="800080"/>
      <w:u w:val="single"/>
    </w:rPr>
  </w:style>
  <w:style w:type="character" w:styleId="CommentReference">
    <w:name w:val="annotation reference"/>
    <w:rsid w:val="009259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2590D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590D"/>
    <w:rPr>
      <w:rFonts w:ascii="Courier" w:eastAsia="Times New Roman" w:hAnsi="Courier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92590D"/>
  </w:style>
  <w:style w:type="table" w:styleId="TableGrid">
    <w:name w:val="Table Grid"/>
    <w:basedOn w:val="TableNormal"/>
    <w:rsid w:val="009259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2590D"/>
  </w:style>
  <w:style w:type="paragraph" w:customStyle="1" w:styleId="pbody">
    <w:name w:val="pbody"/>
    <w:basedOn w:val="Normal"/>
    <w:rsid w:val="0092590D"/>
    <w:pPr>
      <w:spacing w:line="288" w:lineRule="auto"/>
      <w:ind w:firstLine="240"/>
    </w:pPr>
    <w:rPr>
      <w:rFonts w:ascii="Times New Roman" w:eastAsia="Times New Roman" w:hAnsi="Times New Roman" w:cs="Times New Roman"/>
      <w:color w:val="000000"/>
    </w:rPr>
  </w:style>
  <w:style w:type="paragraph" w:customStyle="1" w:styleId="linktoamn">
    <w:name w:val="linktoamn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252519">
    <w:name w:val="SC.25.2519"/>
    <w:uiPriority w:val="99"/>
    <w:rsid w:val="0092590D"/>
    <w:rPr>
      <w:b/>
      <w:bCs/>
      <w:color w:val="000000"/>
    </w:rPr>
  </w:style>
  <w:style w:type="paragraph" w:customStyle="1" w:styleId="gpotbltitle">
    <w:name w:val="gpotbl_title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ita">
    <w:name w:val="cita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92590D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2590D"/>
    <w:rPr>
      <w:rFonts w:ascii="Courier" w:eastAsia="Times New Roman" w:hAnsi="Courier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itation">
    <w:name w:val="citation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A74B74"/>
    <w:pPr>
      <w:spacing w:after="0" w:line="240" w:lineRule="auto"/>
    </w:pPr>
    <w:rPr>
      <w:rFonts w:ascii="Courier" w:eastAsia="Courier" w:hAnsi="Courier" w:cs="Courier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9F3F99"/>
    <w:pPr>
      <w:spacing w:after="0" w:line="240" w:lineRule="auto"/>
    </w:pPr>
    <w:rPr>
      <w:rFonts w:ascii="Times New Roman" w:eastAsia="Times New Roman" w:hAnsi="Times New Roman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77833"/>
    <w:rPr>
      <w:color w:val="605E5C"/>
      <w:shd w:val="clear" w:color="auto" w:fill="E1DFDD"/>
    </w:rPr>
  </w:style>
  <w:style w:type="paragraph" w:customStyle="1" w:styleId="DFARS">
    <w:name w:val="DFARS"/>
    <w:basedOn w:val="Normal"/>
    <w:link w:val="DFARSChar"/>
    <w:rsid w:val="00B62B60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</w:pPr>
    <w:rPr>
      <w:rFonts w:ascii="Century Schoolbook" w:eastAsia="Times New Roman" w:hAnsi="Century Schoolbook" w:cs="Times New Roman"/>
      <w:spacing w:val="-5"/>
      <w:kern w:val="20"/>
      <w:szCs w:val="20"/>
    </w:rPr>
  </w:style>
  <w:style w:type="character" w:customStyle="1" w:styleId="DFARSChar">
    <w:name w:val="DFARS Char"/>
    <w:link w:val="DFARS"/>
    <w:rsid w:val="00B62B60"/>
    <w:rPr>
      <w:rFonts w:ascii="Century Schoolbook" w:eastAsia="Times New Roman" w:hAnsi="Century Schoolbook" w:cs="Times New Roman"/>
      <w:spacing w:val="-5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736BB-40A5-4028-9684-6C41655B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MichaelOJackson</dc:creator>
  <cp:keywords/>
  <dc:description/>
  <cp:lastModifiedBy>JoanneJSosa</cp:lastModifiedBy>
  <cp:revision>19</cp:revision>
  <dcterms:created xsi:type="dcterms:W3CDTF">2024-06-26T18:10:00Z</dcterms:created>
  <dcterms:modified xsi:type="dcterms:W3CDTF">2024-11-19T21:45:00Z</dcterms:modified>
</cp:coreProperties>
</file>