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F5D69" w14:textId="77777777" w:rsidR="002E360B" w:rsidRDefault="002E360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D0F7E73" w14:textId="77777777" w:rsidR="002E360B" w:rsidRDefault="002E360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7304FA" w14:textId="77777777" w:rsidR="002E360B" w:rsidRDefault="002E360B">
      <w:pPr>
        <w:spacing w:before="8"/>
        <w:rPr>
          <w:rFonts w:ascii="Times New Roman" w:eastAsia="Times New Roman" w:hAnsi="Times New Roman" w:cs="Times New Roman"/>
          <w:sz w:val="19"/>
          <w:szCs w:val="19"/>
        </w:rPr>
      </w:pPr>
    </w:p>
    <w:p w14:paraId="1592C6C3" w14:textId="77777777" w:rsidR="002E360B" w:rsidRDefault="002E360B">
      <w:pPr>
        <w:pStyle w:val="BodyText"/>
        <w:spacing w:before="0"/>
        <w:ind w:left="4328"/>
        <w:rPr>
          <w:u w:val="none"/>
        </w:rPr>
      </w:pPr>
    </w:p>
    <w:p w14:paraId="3ADFD572" w14:textId="77777777" w:rsidR="002E360B" w:rsidRDefault="00DB4CEE">
      <w:pPr>
        <w:pStyle w:val="BodyText"/>
        <w:rPr>
          <w:u w:val="none"/>
        </w:rPr>
      </w:pPr>
      <w:r>
        <w:rPr>
          <w:u w:val="none"/>
        </w:rPr>
        <w:t>KEY</w:t>
      </w:r>
    </w:p>
    <w:p w14:paraId="380C4F81" w14:textId="77777777" w:rsidR="002E360B" w:rsidRDefault="002E360B">
      <w:pPr>
        <w:spacing w:before="2"/>
        <w:rPr>
          <w:rFonts w:ascii="Calibri" w:eastAsia="Calibri" w:hAnsi="Calibri" w:cs="Calibri"/>
          <w:sz w:val="20"/>
          <w:szCs w:val="20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9"/>
        <w:gridCol w:w="9917"/>
      </w:tblGrid>
      <w:tr w:rsidR="002E360B" w14:paraId="1DB572D8" w14:textId="77777777">
        <w:trPr>
          <w:trHeight w:hRule="exact" w:val="278"/>
        </w:trPr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52E094" w14:textId="77777777" w:rsidR="002E360B" w:rsidRDefault="00DB4CE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or C</w:t>
            </w:r>
          </w:p>
        </w:tc>
        <w:tc>
          <w:tcPr>
            <w:tcW w:w="9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E6A01" w14:textId="77777777" w:rsidR="002E360B" w:rsidRDefault="00DB4CEE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Provision </w:t>
            </w:r>
            <w:r>
              <w:rPr>
                <w:rFonts w:ascii="Calibri"/>
              </w:rPr>
              <w:t>or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Clause</w:t>
            </w:r>
          </w:p>
        </w:tc>
      </w:tr>
      <w:tr w:rsidR="002E360B" w14:paraId="55312D0C" w14:textId="77777777">
        <w:trPr>
          <w:trHeight w:hRule="exact" w:val="278"/>
        </w:trPr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039113" w14:textId="77777777" w:rsidR="002E360B" w:rsidRDefault="00DB4CE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IBR</w:t>
            </w:r>
          </w:p>
        </w:tc>
        <w:tc>
          <w:tcPr>
            <w:tcW w:w="9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E1601F" w14:textId="77777777" w:rsidR="002E360B" w:rsidRDefault="00DB4CEE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incorporation by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Reference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authorized?</w:t>
            </w:r>
            <w:r>
              <w:rPr>
                <w:rFonts w:ascii="Calibri"/>
                <w:spacing w:val="48"/>
              </w:rPr>
              <w:t xml:space="preserve"> </w:t>
            </w:r>
            <w:r>
              <w:rPr>
                <w:rFonts w:ascii="Calibri"/>
                <w:spacing w:val="-1"/>
              </w:rPr>
              <w:t>(See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FAR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52.102)</w:t>
            </w:r>
          </w:p>
        </w:tc>
      </w:tr>
      <w:tr w:rsidR="002E360B" w14:paraId="11BD1FAA" w14:textId="77777777">
        <w:trPr>
          <w:trHeight w:hRule="exact" w:val="278"/>
        </w:trPr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9A1081" w14:textId="77777777" w:rsidR="002E360B" w:rsidRDefault="00DB4CE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UCF</w:t>
            </w:r>
          </w:p>
        </w:tc>
        <w:tc>
          <w:tcPr>
            <w:tcW w:w="9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781B53" w14:textId="77777777" w:rsidR="002E360B" w:rsidRDefault="00DB4CEE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Uniform Contract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Format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Section,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When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Applicable</w:t>
            </w:r>
          </w:p>
        </w:tc>
      </w:tr>
      <w:tr w:rsidR="002E360B" w14:paraId="11470A9C" w14:textId="77777777">
        <w:trPr>
          <w:trHeight w:hRule="exact" w:val="278"/>
        </w:trPr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746E70" w14:textId="77777777" w:rsidR="002E360B" w:rsidRDefault="00DB4CE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 xml:space="preserve">CONTRACT </w:t>
            </w:r>
            <w:r>
              <w:rPr>
                <w:rFonts w:ascii="Calibri"/>
                <w:b/>
              </w:rPr>
              <w:t>TYPE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OR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PURPOSE</w:t>
            </w:r>
          </w:p>
        </w:tc>
        <w:tc>
          <w:tcPr>
            <w:tcW w:w="9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BD8292" w14:textId="77777777" w:rsidR="002E360B" w:rsidRDefault="002E360B"/>
        </w:tc>
      </w:tr>
      <w:tr w:rsidR="002E360B" w14:paraId="39C5A6DF" w14:textId="77777777">
        <w:trPr>
          <w:trHeight w:hRule="exact" w:val="278"/>
        </w:trPr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6EC7E7" w14:textId="77777777" w:rsidR="002E360B" w:rsidRDefault="00DB4CE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FP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SUP</w:t>
            </w:r>
          </w:p>
        </w:tc>
        <w:tc>
          <w:tcPr>
            <w:tcW w:w="9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F7E2D3" w14:textId="77777777" w:rsidR="002E360B" w:rsidRDefault="00DB4CEE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Fixed-Price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Supply</w:t>
            </w:r>
          </w:p>
        </w:tc>
      </w:tr>
      <w:tr w:rsidR="002E360B" w14:paraId="786ABF49" w14:textId="77777777">
        <w:trPr>
          <w:trHeight w:hRule="exact" w:val="278"/>
        </w:trPr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9F9A44" w14:textId="77777777" w:rsidR="002E360B" w:rsidRDefault="00DB4CEE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SUP</w:t>
            </w:r>
          </w:p>
        </w:tc>
        <w:tc>
          <w:tcPr>
            <w:tcW w:w="9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EE1A10" w14:textId="77777777" w:rsidR="002E360B" w:rsidRDefault="00DB4CEE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Cost-Reimbursement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2"/>
              </w:rPr>
              <w:t>Supply</w:t>
            </w:r>
          </w:p>
        </w:tc>
      </w:tr>
      <w:tr w:rsidR="002E360B" w14:paraId="123C7A88" w14:textId="77777777">
        <w:trPr>
          <w:trHeight w:hRule="exact" w:val="278"/>
        </w:trPr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394DE1" w14:textId="77777777" w:rsidR="002E360B" w:rsidRDefault="00DB4CEE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FP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2"/>
              </w:rPr>
              <w:t>R&amp;D</w:t>
            </w:r>
          </w:p>
        </w:tc>
        <w:tc>
          <w:tcPr>
            <w:tcW w:w="9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6D7C0A" w14:textId="77777777" w:rsidR="002E360B" w:rsidRDefault="00DB4CEE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Fixed-Price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Research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&amp;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Development</w:t>
            </w:r>
          </w:p>
        </w:tc>
      </w:tr>
      <w:tr w:rsidR="002E360B" w14:paraId="4E20C7F1" w14:textId="77777777">
        <w:trPr>
          <w:trHeight w:hRule="exact" w:val="281"/>
        </w:trPr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35604A" w14:textId="77777777" w:rsidR="002E360B" w:rsidRDefault="00DB4CEE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R&amp;D</w:t>
            </w:r>
          </w:p>
        </w:tc>
        <w:tc>
          <w:tcPr>
            <w:tcW w:w="9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BBC927" w14:textId="77777777" w:rsidR="002E360B" w:rsidRDefault="00DB4CEE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Cost-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Reimbursement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 xml:space="preserve">Research </w:t>
            </w:r>
            <w:r>
              <w:rPr>
                <w:rFonts w:ascii="Calibri"/>
              </w:rPr>
              <w:t>&amp;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Development</w:t>
            </w:r>
          </w:p>
        </w:tc>
      </w:tr>
      <w:tr w:rsidR="002E360B" w14:paraId="43CF2C77" w14:textId="77777777">
        <w:trPr>
          <w:trHeight w:hRule="exact" w:val="278"/>
        </w:trPr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A33C2B" w14:textId="77777777" w:rsidR="002E360B" w:rsidRDefault="00DB4CE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FP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SVC</w:t>
            </w:r>
          </w:p>
        </w:tc>
        <w:tc>
          <w:tcPr>
            <w:tcW w:w="9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4832BC" w14:textId="77777777" w:rsidR="002E360B" w:rsidRDefault="00DB4CEE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Cost-Reimbursement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Service</w:t>
            </w:r>
          </w:p>
        </w:tc>
      </w:tr>
      <w:tr w:rsidR="002E360B" w14:paraId="36122A59" w14:textId="77777777">
        <w:trPr>
          <w:trHeight w:hRule="exact" w:val="278"/>
        </w:trPr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E9A6B8" w14:textId="77777777" w:rsidR="002E360B" w:rsidRDefault="00DB4CE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FP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CON</w:t>
            </w:r>
          </w:p>
        </w:tc>
        <w:tc>
          <w:tcPr>
            <w:tcW w:w="9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ADEAB7" w14:textId="77777777" w:rsidR="002E360B" w:rsidRDefault="00DB4CEE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Fixed-Price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Construction</w:t>
            </w:r>
          </w:p>
        </w:tc>
      </w:tr>
      <w:tr w:rsidR="002E360B" w14:paraId="7961642B" w14:textId="77777777">
        <w:trPr>
          <w:trHeight w:hRule="exact" w:val="278"/>
        </w:trPr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EF7730" w14:textId="77777777" w:rsidR="002E360B" w:rsidRDefault="00DB4CE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CON</w:t>
            </w:r>
          </w:p>
        </w:tc>
        <w:tc>
          <w:tcPr>
            <w:tcW w:w="9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BC6AFF" w14:textId="77777777" w:rsidR="002E360B" w:rsidRDefault="00DB4CEE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Cost-Reimbursement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Construction</w:t>
            </w:r>
          </w:p>
        </w:tc>
      </w:tr>
      <w:tr w:rsidR="002E360B" w14:paraId="6BD8CAAC" w14:textId="77777777">
        <w:trPr>
          <w:trHeight w:hRule="exact" w:val="278"/>
        </w:trPr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4CB3EB" w14:textId="77777777" w:rsidR="002E360B" w:rsidRDefault="00DB4CE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T&amp;M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LH</w:t>
            </w:r>
          </w:p>
        </w:tc>
        <w:tc>
          <w:tcPr>
            <w:tcW w:w="9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F003C" w14:textId="77777777" w:rsidR="002E360B" w:rsidRDefault="00DB4CEE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Time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&amp;</w:t>
            </w:r>
            <w:r>
              <w:rPr>
                <w:rFonts w:ascii="Calibri"/>
                <w:spacing w:val="-1"/>
              </w:rPr>
              <w:t xml:space="preserve"> Material/Labor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Hour</w:t>
            </w:r>
          </w:p>
        </w:tc>
      </w:tr>
      <w:tr w:rsidR="002E360B" w14:paraId="7EAA76A6" w14:textId="77777777">
        <w:trPr>
          <w:trHeight w:hRule="exact" w:val="278"/>
        </w:trPr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41042" w14:textId="77777777" w:rsidR="002E360B" w:rsidRDefault="00DB4CE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LMV</w:t>
            </w:r>
          </w:p>
        </w:tc>
        <w:tc>
          <w:tcPr>
            <w:tcW w:w="9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50A3D9" w14:textId="77777777" w:rsidR="002E360B" w:rsidRDefault="00DB4CEE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Leasing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of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Motor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Vehicle</w:t>
            </w:r>
          </w:p>
        </w:tc>
      </w:tr>
      <w:tr w:rsidR="002E360B" w14:paraId="2BCAD417" w14:textId="77777777">
        <w:trPr>
          <w:trHeight w:hRule="exact" w:val="278"/>
        </w:trPr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96AEB2" w14:textId="77777777" w:rsidR="002E360B" w:rsidRDefault="00DB4CE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COM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SVC</w:t>
            </w:r>
          </w:p>
        </w:tc>
        <w:tc>
          <w:tcPr>
            <w:tcW w:w="9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8CE2F" w14:textId="77777777" w:rsidR="002E360B" w:rsidRDefault="00DB4CEE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Communication Services</w:t>
            </w:r>
          </w:p>
        </w:tc>
      </w:tr>
      <w:tr w:rsidR="002E360B" w14:paraId="5C776030" w14:textId="77777777">
        <w:trPr>
          <w:trHeight w:hRule="exact" w:val="278"/>
        </w:trPr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37494E" w14:textId="77777777" w:rsidR="002E360B" w:rsidRDefault="00DB4CE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DDR</w:t>
            </w:r>
          </w:p>
        </w:tc>
        <w:tc>
          <w:tcPr>
            <w:tcW w:w="9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3EBBC" w14:textId="77777777" w:rsidR="002E360B" w:rsidRDefault="00DB4CEE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Dismantling,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Demolition,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  <w:spacing w:val="-1"/>
              </w:rPr>
              <w:t>or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Removal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 xml:space="preserve">of </w:t>
            </w:r>
            <w:r>
              <w:rPr>
                <w:rFonts w:ascii="Calibri"/>
                <w:spacing w:val="-2"/>
              </w:rPr>
              <w:t>Improvements</w:t>
            </w:r>
          </w:p>
        </w:tc>
      </w:tr>
      <w:tr w:rsidR="002E360B" w14:paraId="11B1DFE8" w14:textId="77777777">
        <w:trPr>
          <w:trHeight w:hRule="exact" w:val="278"/>
        </w:trPr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B209EB" w14:textId="77777777" w:rsidR="002E360B" w:rsidRDefault="00DB4CE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A&amp;E</w:t>
            </w:r>
          </w:p>
        </w:tc>
        <w:tc>
          <w:tcPr>
            <w:tcW w:w="9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337F92" w14:textId="77777777" w:rsidR="002E360B" w:rsidRDefault="00DB4CEE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Architect-Engineering</w:t>
            </w:r>
          </w:p>
        </w:tc>
      </w:tr>
      <w:tr w:rsidR="002E360B" w14:paraId="697DCE78" w14:textId="77777777">
        <w:trPr>
          <w:trHeight w:hRule="exact" w:val="278"/>
        </w:trPr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E76EEA" w14:textId="77777777" w:rsidR="002E360B" w:rsidRDefault="00DB4CE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FAC</w:t>
            </w:r>
          </w:p>
        </w:tc>
        <w:tc>
          <w:tcPr>
            <w:tcW w:w="9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970A96" w14:textId="77777777" w:rsidR="002E360B" w:rsidRDefault="00DB4CEE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Facilities</w:t>
            </w:r>
          </w:p>
        </w:tc>
      </w:tr>
      <w:tr w:rsidR="002E360B" w14:paraId="778DC763" w14:textId="77777777">
        <w:trPr>
          <w:trHeight w:hRule="exact" w:val="278"/>
        </w:trPr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66B15B" w14:textId="77777777" w:rsidR="002E360B" w:rsidRDefault="00DB4CE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IND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DEL</w:t>
            </w:r>
          </w:p>
        </w:tc>
        <w:tc>
          <w:tcPr>
            <w:tcW w:w="9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AEA8C7" w14:textId="77777777" w:rsidR="002E360B" w:rsidRDefault="00DB4CEE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Indefinite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Delivery</w:t>
            </w:r>
          </w:p>
        </w:tc>
      </w:tr>
      <w:tr w:rsidR="002E360B" w14:paraId="4051B43F" w14:textId="77777777">
        <w:trPr>
          <w:trHeight w:hRule="exact" w:val="278"/>
        </w:trPr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270CCA" w14:textId="77777777" w:rsidR="002E360B" w:rsidRDefault="00DB4CE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TRN</w:t>
            </w:r>
          </w:p>
        </w:tc>
        <w:tc>
          <w:tcPr>
            <w:tcW w:w="9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22638C" w14:textId="77777777" w:rsidR="002E360B" w:rsidRDefault="00DB4CEE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Transportation</w:t>
            </w:r>
          </w:p>
        </w:tc>
      </w:tr>
      <w:tr w:rsidR="002E360B" w14:paraId="3F24FEA1" w14:textId="77777777">
        <w:trPr>
          <w:trHeight w:hRule="exact" w:val="278"/>
        </w:trPr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CAC2E" w14:textId="77777777" w:rsidR="002E360B" w:rsidRDefault="00DB4CE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SAP</w:t>
            </w:r>
          </w:p>
        </w:tc>
        <w:tc>
          <w:tcPr>
            <w:tcW w:w="9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E62BA3" w14:textId="77777777" w:rsidR="002E360B" w:rsidRDefault="00DB4CEE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Simplified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Acquisition Procedures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(excluding micro-purchase)</w:t>
            </w:r>
          </w:p>
        </w:tc>
      </w:tr>
      <w:tr w:rsidR="002E360B" w14:paraId="64F16C61" w14:textId="77777777">
        <w:trPr>
          <w:trHeight w:hRule="exact" w:val="278"/>
        </w:trPr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494E58" w14:textId="77777777" w:rsidR="002E360B" w:rsidRDefault="00DB4CEE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UTL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SVC</w:t>
            </w:r>
          </w:p>
        </w:tc>
        <w:tc>
          <w:tcPr>
            <w:tcW w:w="9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4F3001" w14:textId="77777777" w:rsidR="002E360B" w:rsidRDefault="00DB4CEE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Utility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  <w:spacing w:val="-1"/>
              </w:rPr>
              <w:t>Services</w:t>
            </w:r>
          </w:p>
        </w:tc>
      </w:tr>
      <w:tr w:rsidR="002E360B" w14:paraId="31351247" w14:textId="77777777">
        <w:trPr>
          <w:trHeight w:hRule="exact" w:val="278"/>
        </w:trPr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D7B329" w14:textId="7D5B8D7E" w:rsidR="002E360B" w:rsidRDefault="00751E47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CP</w:t>
            </w:r>
          </w:p>
        </w:tc>
        <w:tc>
          <w:tcPr>
            <w:tcW w:w="9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00F148" w14:textId="3C5017D4" w:rsidR="002E360B" w:rsidRDefault="00DB4CEE">
            <w:pPr>
              <w:pStyle w:val="TableParagraph"/>
              <w:spacing w:line="267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Commercial</w:t>
            </w:r>
            <w:r w:rsidR="00751E47">
              <w:rPr>
                <w:rFonts w:ascii="Calibri"/>
                <w:spacing w:val="-1"/>
              </w:rPr>
              <w:t xml:space="preserve"> Procedures</w:t>
            </w:r>
            <w:r>
              <w:rPr>
                <w:rFonts w:ascii="Calibri"/>
              </w:rPr>
              <w:t xml:space="preserve"> </w:t>
            </w:r>
            <w:r w:rsidR="00751E47">
              <w:rPr>
                <w:rFonts w:ascii="Calibri"/>
                <w:spacing w:val="-1"/>
              </w:rPr>
              <w:t xml:space="preserve">(Commercial </w:t>
            </w:r>
            <w:r w:rsidR="00F62F64">
              <w:rPr>
                <w:rFonts w:ascii="Calibri"/>
                <w:spacing w:val="-1"/>
              </w:rPr>
              <w:t>Products and Commercial Services</w:t>
            </w:r>
            <w:r w:rsidR="00751E47">
              <w:rPr>
                <w:rFonts w:ascii="Calibri"/>
                <w:spacing w:val="-1"/>
              </w:rPr>
              <w:t>)</w:t>
            </w:r>
          </w:p>
        </w:tc>
      </w:tr>
      <w:tr w:rsidR="002E360B" w14:paraId="6872F572" w14:textId="77777777">
        <w:trPr>
          <w:trHeight w:hRule="exact" w:val="281"/>
        </w:trPr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0AED55" w14:textId="77777777" w:rsidR="002E360B" w:rsidRDefault="00DB4CEE">
            <w:pPr>
              <w:pStyle w:val="TableParagraph"/>
              <w:spacing w:line="267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USE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OF PROVISION OR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CLAUSE</w:t>
            </w:r>
          </w:p>
        </w:tc>
        <w:tc>
          <w:tcPr>
            <w:tcW w:w="9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3FB0EB" w14:textId="77777777" w:rsidR="002E360B" w:rsidRDefault="002E360B"/>
        </w:tc>
      </w:tr>
      <w:tr w:rsidR="002E360B" w14:paraId="3B1341D2" w14:textId="77777777">
        <w:trPr>
          <w:trHeight w:hRule="exact" w:val="278"/>
        </w:trPr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3EFA98" w14:textId="77777777" w:rsidR="002E360B" w:rsidRDefault="00DB4CE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R</w:t>
            </w:r>
          </w:p>
        </w:tc>
        <w:tc>
          <w:tcPr>
            <w:tcW w:w="9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206D71" w14:textId="77777777" w:rsidR="002E360B" w:rsidRDefault="00DB4CEE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Required</w:t>
            </w:r>
          </w:p>
        </w:tc>
      </w:tr>
      <w:tr w:rsidR="002E360B" w14:paraId="7D5E2E57" w14:textId="77777777">
        <w:trPr>
          <w:trHeight w:hRule="exact" w:val="278"/>
        </w:trPr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D0F0D9" w14:textId="77777777" w:rsidR="002E360B" w:rsidRDefault="00DB4CE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A</w:t>
            </w:r>
          </w:p>
        </w:tc>
        <w:tc>
          <w:tcPr>
            <w:tcW w:w="9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4B3B0" w14:textId="77777777" w:rsidR="002E360B" w:rsidRDefault="00DB4CEE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Required When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1"/>
              </w:rPr>
              <w:t>Applicable</w:t>
            </w:r>
          </w:p>
        </w:tc>
      </w:tr>
      <w:tr w:rsidR="002E360B" w14:paraId="784FE59A" w14:textId="77777777">
        <w:trPr>
          <w:trHeight w:hRule="exact" w:val="278"/>
        </w:trPr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24C3C8" w14:textId="77777777" w:rsidR="002E360B" w:rsidRDefault="00DB4CE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O</w:t>
            </w:r>
          </w:p>
        </w:tc>
        <w:tc>
          <w:tcPr>
            <w:tcW w:w="9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79305" w14:textId="77777777" w:rsidR="002E360B" w:rsidRDefault="00DB4CEE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Optional</w:t>
            </w:r>
          </w:p>
        </w:tc>
      </w:tr>
      <w:tr w:rsidR="002E360B" w14:paraId="741E458D" w14:textId="77777777">
        <w:trPr>
          <w:trHeight w:hRule="exact" w:val="278"/>
        </w:trPr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284D64" w14:textId="77777777" w:rsidR="002E360B" w:rsidRDefault="00DB4CEE">
            <w:pPr>
              <w:pStyle w:val="TableParagraph"/>
              <w:spacing w:line="264" w:lineRule="exact"/>
              <w:ind w:left="102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v</w:t>
            </w:r>
          </w:p>
        </w:tc>
        <w:tc>
          <w:tcPr>
            <w:tcW w:w="99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2DC654" w14:textId="77777777" w:rsidR="002E360B" w:rsidRDefault="00DB4CEE">
            <w:pPr>
              <w:pStyle w:val="TableParagraph"/>
              <w:spacing w:line="264" w:lineRule="exact"/>
              <w:ind w:left="9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Revision</w:t>
            </w:r>
          </w:p>
        </w:tc>
      </w:tr>
    </w:tbl>
    <w:p w14:paraId="485F258A" w14:textId="77777777" w:rsidR="002E360B" w:rsidRDefault="002E360B">
      <w:pPr>
        <w:spacing w:line="264" w:lineRule="exact"/>
        <w:rPr>
          <w:rFonts w:ascii="Calibri" w:eastAsia="Calibri" w:hAnsi="Calibri" w:cs="Calibri"/>
        </w:rPr>
        <w:sectPr w:rsidR="002E360B" w:rsidSect="0045080B">
          <w:headerReference w:type="default" r:id="rId6"/>
          <w:footerReference w:type="default" r:id="rId7"/>
          <w:type w:val="continuous"/>
          <w:pgSz w:w="15840" w:h="12240" w:orient="landscape"/>
          <w:pgMar w:top="1260" w:right="1220" w:bottom="1240" w:left="1220" w:header="743" w:footer="1044" w:gutter="0"/>
          <w:pgNumType w:start="1"/>
          <w:cols w:space="720"/>
        </w:sectPr>
      </w:pPr>
    </w:p>
    <w:p w14:paraId="052FE798" w14:textId="77777777" w:rsidR="002E360B" w:rsidRDefault="002E360B">
      <w:pPr>
        <w:spacing w:before="7"/>
        <w:rPr>
          <w:rFonts w:ascii="Calibri" w:eastAsia="Calibri" w:hAnsi="Calibri" w:cs="Calibri"/>
          <w:sz w:val="27"/>
          <w:szCs w:val="27"/>
        </w:rPr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1350"/>
        <w:gridCol w:w="364"/>
        <w:gridCol w:w="444"/>
        <w:gridCol w:w="480"/>
        <w:gridCol w:w="518"/>
        <w:gridCol w:w="521"/>
        <w:gridCol w:w="545"/>
        <w:gridCol w:w="588"/>
        <w:gridCol w:w="480"/>
        <w:gridCol w:w="482"/>
        <w:gridCol w:w="526"/>
        <w:gridCol w:w="528"/>
        <w:gridCol w:w="427"/>
        <w:gridCol w:w="470"/>
        <w:gridCol w:w="586"/>
        <w:gridCol w:w="511"/>
        <w:gridCol w:w="458"/>
        <w:gridCol w:w="468"/>
        <w:gridCol w:w="391"/>
        <w:gridCol w:w="468"/>
        <w:gridCol w:w="511"/>
        <w:gridCol w:w="403"/>
        <w:gridCol w:w="271"/>
      </w:tblGrid>
      <w:tr w:rsidR="002E360B" w:rsidRPr="006710D5" w14:paraId="53ACC93F" w14:textId="77777777" w:rsidTr="004A333F">
        <w:trPr>
          <w:trHeight w:hRule="exact" w:val="816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D45823" w14:textId="77777777" w:rsidR="002E360B" w:rsidRDefault="00DB4CEE">
            <w:pPr>
              <w:pStyle w:val="TableParagraph"/>
              <w:spacing w:line="264" w:lineRule="exact"/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Provision/clause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45E6BF" w14:textId="77777777" w:rsidR="002E360B" w:rsidRDefault="00DB4CEE">
            <w:pPr>
              <w:pStyle w:val="TableParagraph"/>
              <w:ind w:left="94" w:right="8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Prescribed</w:t>
            </w:r>
            <w:r>
              <w:rPr>
                <w:rFonts w:ascii="Calibri"/>
                <w:spacing w:val="24"/>
              </w:rPr>
              <w:t xml:space="preserve"> </w:t>
            </w:r>
            <w:r>
              <w:rPr>
                <w:rFonts w:ascii="Calibri"/>
                <w:spacing w:val="-1"/>
              </w:rPr>
              <w:t>in</w:t>
            </w:r>
          </w:p>
        </w:tc>
        <w:tc>
          <w:tcPr>
            <w:tcW w:w="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B1F16C" w14:textId="77777777" w:rsidR="002E360B" w:rsidRDefault="00DB4CEE">
            <w:pPr>
              <w:pStyle w:val="TableParagraph"/>
              <w:spacing w:line="264" w:lineRule="exact"/>
              <w:ind w:left="95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p/c</w:t>
            </w:r>
          </w:p>
        </w:tc>
        <w:tc>
          <w:tcPr>
            <w:tcW w:w="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879362" w14:textId="77777777" w:rsidR="002E360B" w:rsidRDefault="00DB4CEE">
            <w:pPr>
              <w:pStyle w:val="TableParagraph"/>
              <w:spacing w:line="264" w:lineRule="exact"/>
              <w:ind w:left="95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ibr</w:t>
            </w:r>
            <w:proofErr w:type="spellEnd"/>
          </w:p>
        </w:tc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2DC43C" w14:textId="77777777" w:rsidR="002E360B" w:rsidRDefault="00DB4CEE">
            <w:pPr>
              <w:pStyle w:val="TableParagraph"/>
              <w:spacing w:line="264" w:lineRule="exact"/>
              <w:ind w:left="9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ucf</w:t>
            </w:r>
            <w:proofErr w:type="spellEnd"/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CDFD06" w14:textId="77777777" w:rsidR="002E360B" w:rsidRDefault="00DB4CEE">
            <w:pPr>
              <w:pStyle w:val="TableParagraph"/>
              <w:ind w:left="94" w:right="9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Fp</w:t>
            </w:r>
            <w:proofErr w:type="spellEnd"/>
            <w:r>
              <w:rPr>
                <w:rFonts w:ascii="Calibri"/>
                <w:spacing w:val="21"/>
              </w:rPr>
              <w:t xml:space="preserve"> </w:t>
            </w:r>
            <w:r>
              <w:rPr>
                <w:rFonts w:ascii="Calibri"/>
                <w:spacing w:val="-1"/>
              </w:rPr>
              <w:t>sup</w:t>
            </w:r>
          </w:p>
        </w:tc>
        <w:tc>
          <w:tcPr>
            <w:tcW w:w="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70B71B" w14:textId="77777777" w:rsidR="002E360B" w:rsidRDefault="00DB4CEE">
            <w:pPr>
              <w:pStyle w:val="TableParagraph"/>
              <w:ind w:left="94" w:right="9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</w:t>
            </w:r>
            <w:r>
              <w:rPr>
                <w:rFonts w:ascii="Calibri"/>
                <w:spacing w:val="21"/>
              </w:rPr>
              <w:t xml:space="preserve"> </w:t>
            </w:r>
            <w:r>
              <w:rPr>
                <w:rFonts w:ascii="Calibri"/>
                <w:spacing w:val="-1"/>
              </w:rPr>
              <w:t>sup</w:t>
            </w:r>
          </w:p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D5E2D" w14:textId="77777777" w:rsidR="002E360B" w:rsidRDefault="00DB4CEE">
            <w:pPr>
              <w:pStyle w:val="TableParagraph"/>
              <w:ind w:left="94" w:right="9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Fp</w:t>
            </w:r>
            <w:proofErr w:type="spellEnd"/>
            <w:r>
              <w:rPr>
                <w:rFonts w:ascii="Calibri"/>
                <w:spacing w:val="21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</w:rPr>
              <w:t>r&amp;d</w:t>
            </w:r>
            <w:proofErr w:type="spellEnd"/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82B640" w14:textId="77777777" w:rsidR="002E360B" w:rsidRDefault="00DB4CEE">
            <w:pPr>
              <w:pStyle w:val="TableParagraph"/>
              <w:ind w:left="94" w:right="92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</w:t>
            </w:r>
            <w:r>
              <w:rPr>
                <w:rFonts w:ascii="Calibri"/>
                <w:spacing w:val="21"/>
              </w:rPr>
              <w:t xml:space="preserve"> </w:t>
            </w:r>
            <w:proofErr w:type="spellStart"/>
            <w:r>
              <w:rPr>
                <w:rFonts w:ascii="Calibri"/>
              </w:rPr>
              <w:t>R&amp;d</w:t>
            </w:r>
            <w:proofErr w:type="spellEnd"/>
          </w:p>
        </w:tc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9656D2" w14:textId="77777777" w:rsidR="002E360B" w:rsidRDefault="00DB4CEE">
            <w:pPr>
              <w:pStyle w:val="TableParagraph"/>
              <w:ind w:left="94" w:right="91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Fp</w:t>
            </w:r>
            <w:proofErr w:type="spellEnd"/>
            <w:r>
              <w:rPr>
                <w:rFonts w:ascii="Calibri"/>
                <w:spacing w:val="19"/>
              </w:rPr>
              <w:t xml:space="preserve"> </w:t>
            </w:r>
            <w:r>
              <w:rPr>
                <w:rFonts w:ascii="Calibri"/>
                <w:spacing w:val="-1"/>
              </w:rPr>
              <w:t>svc</w:t>
            </w:r>
          </w:p>
        </w:tc>
        <w:tc>
          <w:tcPr>
            <w:tcW w:w="4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8D7827" w14:textId="77777777" w:rsidR="002E360B" w:rsidRDefault="00DB4CEE">
            <w:pPr>
              <w:pStyle w:val="TableParagraph"/>
              <w:ind w:left="94" w:right="9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</w:t>
            </w:r>
            <w:r>
              <w:rPr>
                <w:rFonts w:ascii="Calibri"/>
                <w:spacing w:val="21"/>
              </w:rPr>
              <w:t xml:space="preserve"> </w:t>
            </w:r>
            <w:r>
              <w:rPr>
                <w:rFonts w:ascii="Calibri"/>
                <w:spacing w:val="-1"/>
              </w:rPr>
              <w:t>svc</w:t>
            </w:r>
          </w:p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73D0C" w14:textId="77777777" w:rsidR="002E360B" w:rsidRDefault="00DB4CEE">
            <w:pPr>
              <w:pStyle w:val="TableParagraph"/>
              <w:ind w:left="94" w:right="89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Fp</w:t>
            </w:r>
            <w:proofErr w:type="spellEnd"/>
            <w:r>
              <w:rPr>
                <w:rFonts w:ascii="Calibri"/>
                <w:spacing w:val="19"/>
              </w:rPr>
              <w:t xml:space="preserve"> </w:t>
            </w:r>
            <w:r>
              <w:rPr>
                <w:rFonts w:ascii="Calibri"/>
              </w:rPr>
              <w:t>con</w:t>
            </w:r>
          </w:p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FDB6C7" w14:textId="77777777" w:rsidR="002E360B" w:rsidRDefault="00DB4CEE">
            <w:pPr>
              <w:pStyle w:val="TableParagraph"/>
              <w:ind w:left="97" w:right="89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Cr</w:t>
            </w:r>
            <w:r>
              <w:rPr>
                <w:rFonts w:ascii="Calibri"/>
                <w:spacing w:val="21"/>
              </w:rPr>
              <w:t xml:space="preserve"> </w:t>
            </w:r>
            <w:r>
              <w:rPr>
                <w:rFonts w:ascii="Calibri"/>
              </w:rPr>
              <w:t>con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59935D" w14:textId="77777777" w:rsidR="002E360B" w:rsidRDefault="00DB4CEE">
            <w:pPr>
              <w:pStyle w:val="TableParagraph"/>
              <w:ind w:left="94" w:right="93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 xml:space="preserve">t&amp; m </w:t>
            </w:r>
            <w:proofErr w:type="spellStart"/>
            <w:r>
              <w:rPr>
                <w:rFonts w:ascii="Calibri"/>
                <w:spacing w:val="-1"/>
              </w:rPr>
              <w:t>lh</w:t>
            </w:r>
            <w:proofErr w:type="spellEnd"/>
          </w:p>
        </w:tc>
        <w:tc>
          <w:tcPr>
            <w:tcW w:w="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770A8F" w14:textId="77777777" w:rsidR="002E360B" w:rsidRDefault="00DB4CEE">
            <w:pPr>
              <w:pStyle w:val="TableParagraph"/>
              <w:ind w:left="94" w:right="91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</w:rPr>
              <w:t>Lm</w:t>
            </w:r>
            <w:proofErr w:type="spellEnd"/>
            <w:r>
              <w:rPr>
                <w:rFonts w:ascii="Calibri"/>
              </w:rPr>
              <w:t xml:space="preserve"> v</w:t>
            </w:r>
          </w:p>
        </w:tc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CFD7F" w14:textId="77777777" w:rsidR="002E360B" w:rsidRDefault="00DB4CEE">
            <w:pPr>
              <w:pStyle w:val="TableParagraph"/>
              <w:ind w:left="95" w:right="9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com</w:t>
            </w:r>
            <w:r>
              <w:rPr>
                <w:rFonts w:ascii="Calibri"/>
                <w:spacing w:val="21"/>
              </w:rPr>
              <w:t xml:space="preserve"> </w:t>
            </w:r>
            <w:r>
              <w:rPr>
                <w:rFonts w:ascii="Calibri"/>
                <w:spacing w:val="-1"/>
              </w:rPr>
              <w:t>svc</w:t>
            </w:r>
          </w:p>
        </w:tc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F5BA30" w14:textId="77777777" w:rsidR="002E360B" w:rsidRDefault="00DB4CEE">
            <w:pPr>
              <w:pStyle w:val="TableParagraph"/>
              <w:spacing w:line="264" w:lineRule="exact"/>
              <w:ind w:left="94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ddr</w:t>
            </w:r>
            <w:proofErr w:type="spellEnd"/>
          </w:p>
        </w:tc>
        <w:tc>
          <w:tcPr>
            <w:tcW w:w="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F4C776" w14:textId="77777777" w:rsidR="002E360B" w:rsidRDefault="00DB4CEE">
            <w:pPr>
              <w:pStyle w:val="TableParagraph"/>
              <w:ind w:left="94" w:right="9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a&amp;</w:t>
            </w:r>
            <w:r>
              <w:rPr>
                <w:rFonts w:ascii="Calibri"/>
                <w:spacing w:val="19"/>
              </w:rPr>
              <w:t xml:space="preserve"> </w:t>
            </w:r>
            <w:r>
              <w:rPr>
                <w:rFonts w:ascii="Calibri"/>
              </w:rPr>
              <w:t>e</w:t>
            </w:r>
          </w:p>
        </w:tc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4D5CE" w14:textId="77777777" w:rsidR="002E360B" w:rsidRDefault="00DB4CEE">
            <w:pPr>
              <w:pStyle w:val="TableParagraph"/>
              <w:spacing w:line="264" w:lineRule="exact"/>
              <w:ind w:left="9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fac</w:t>
            </w:r>
          </w:p>
        </w:tc>
        <w:tc>
          <w:tcPr>
            <w:tcW w:w="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DB14CF" w14:textId="77777777" w:rsidR="002E360B" w:rsidRDefault="00DB4CEE">
            <w:pPr>
              <w:pStyle w:val="TableParagraph"/>
              <w:spacing w:line="264" w:lineRule="exact"/>
              <w:ind w:left="9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ID</w:t>
            </w:r>
          </w:p>
        </w:tc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B9FBED" w14:textId="77777777" w:rsidR="002E360B" w:rsidRDefault="00DB4CEE">
            <w:pPr>
              <w:pStyle w:val="TableParagraph"/>
              <w:spacing w:line="264" w:lineRule="exact"/>
              <w:ind w:left="9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spacing w:val="-1"/>
              </w:rPr>
              <w:t>trn</w:t>
            </w:r>
            <w:proofErr w:type="spellEnd"/>
          </w:p>
        </w:tc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28BD0" w14:textId="77777777" w:rsidR="002E360B" w:rsidRDefault="00DB4CEE">
            <w:pPr>
              <w:pStyle w:val="TableParagraph"/>
              <w:spacing w:line="264" w:lineRule="exact"/>
              <w:ind w:left="97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sap</w:t>
            </w:r>
          </w:p>
        </w:tc>
        <w:tc>
          <w:tcPr>
            <w:tcW w:w="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BA86CE" w14:textId="77777777" w:rsidR="002E360B" w:rsidRDefault="00DB4CEE">
            <w:pPr>
              <w:pStyle w:val="TableParagraph"/>
              <w:spacing w:line="264" w:lineRule="exact"/>
              <w:ind w:left="9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us</w:t>
            </w:r>
          </w:p>
        </w:tc>
        <w:tc>
          <w:tcPr>
            <w:tcW w:w="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D230F4" w14:textId="70A053DB" w:rsidR="002E360B" w:rsidRPr="006710D5" w:rsidRDefault="00751E47">
            <w:pPr>
              <w:pStyle w:val="TableParagraph"/>
              <w:spacing w:line="264" w:lineRule="exact"/>
              <w:ind w:left="94"/>
              <w:rPr>
                <w:rFonts w:ascii="Calibri" w:eastAsia="Calibri" w:hAnsi="Calibri" w:cs="Calibri"/>
              </w:rPr>
            </w:pPr>
            <w:r>
              <w:rPr>
                <w:rFonts w:ascii="Calibri"/>
              </w:rPr>
              <w:t>cp</w:t>
            </w:r>
          </w:p>
        </w:tc>
      </w:tr>
      <w:tr w:rsidR="00015DAD" w:rsidRPr="00D654AC" w14:paraId="4AD53FE9" w14:textId="77777777" w:rsidTr="00955C24">
        <w:trPr>
          <w:trHeight w:hRule="exact" w:val="2460"/>
        </w:trPr>
        <w:tc>
          <w:tcPr>
            <w:tcW w:w="16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1501A" w14:textId="1F7902D5" w:rsidR="00015DAD" w:rsidRPr="00D654AC" w:rsidRDefault="00015DAD" w:rsidP="001D253F">
            <w:pPr>
              <w:jc w:val="center"/>
              <w:rPr>
                <w:bCs/>
                <w:sz w:val="20"/>
                <w:szCs w:val="20"/>
              </w:rPr>
            </w:pPr>
            <w:r w:rsidRPr="00D654AC">
              <w:rPr>
                <w:bCs/>
                <w:sz w:val="20"/>
                <w:szCs w:val="20"/>
              </w:rPr>
              <w:t>52.</w:t>
            </w:r>
            <w:r w:rsidR="00DE40B0">
              <w:rPr>
                <w:bCs/>
                <w:sz w:val="20"/>
                <w:szCs w:val="20"/>
              </w:rPr>
              <w:t>240</w:t>
            </w:r>
            <w:r w:rsidR="006F3ED7">
              <w:rPr>
                <w:bCs/>
                <w:sz w:val="20"/>
                <w:szCs w:val="20"/>
              </w:rPr>
              <w:t>-XX</w:t>
            </w:r>
          </w:p>
          <w:p w14:paraId="7B5AC398" w14:textId="006E67FF" w:rsidR="00015DAD" w:rsidRPr="00D654AC" w:rsidRDefault="00422652" w:rsidP="001D253F">
            <w:pPr>
              <w:jc w:val="center"/>
              <w:rPr>
                <w:sz w:val="20"/>
                <w:szCs w:val="20"/>
              </w:rPr>
            </w:pPr>
            <w:r w:rsidRPr="00422652">
              <w:rPr>
                <w:bCs/>
                <w:sz w:val="20"/>
                <w:szCs w:val="20"/>
              </w:rPr>
              <w:t>Pro</w:t>
            </w:r>
            <w:r w:rsidR="006F3ED7">
              <w:rPr>
                <w:bCs/>
                <w:sz w:val="20"/>
                <w:szCs w:val="20"/>
              </w:rPr>
              <w:t>hibition on</w:t>
            </w:r>
            <w:r w:rsidRPr="00422652">
              <w:rPr>
                <w:bCs/>
                <w:sz w:val="20"/>
                <w:szCs w:val="20"/>
              </w:rPr>
              <w:t xml:space="preserve"> </w:t>
            </w:r>
            <w:r w:rsidR="00A624C3">
              <w:rPr>
                <w:bCs/>
                <w:sz w:val="20"/>
                <w:szCs w:val="20"/>
              </w:rPr>
              <w:t>Unmanned Aircraft Systems</w:t>
            </w:r>
            <w:r w:rsidR="00DE40B0">
              <w:rPr>
                <w:bCs/>
                <w:sz w:val="20"/>
                <w:szCs w:val="20"/>
              </w:rPr>
              <w:t xml:space="preserve"> Manufactured or Assembled by American Security Drone Act-Covered Foreign Entities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0E895D" w14:textId="2698411C" w:rsidR="00015DAD" w:rsidRPr="00D654AC" w:rsidRDefault="00DE40B0" w:rsidP="00015DA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40.202-8</w:t>
            </w:r>
          </w:p>
        </w:tc>
        <w:tc>
          <w:tcPr>
            <w:tcW w:w="3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B8AB66" w14:textId="77777777" w:rsidR="00015DAD" w:rsidRPr="00D654AC" w:rsidRDefault="00422652" w:rsidP="00422652">
            <w:pPr>
              <w:jc w:val="center"/>
            </w:pPr>
            <w:r>
              <w:t>C</w:t>
            </w:r>
          </w:p>
        </w:tc>
        <w:tc>
          <w:tcPr>
            <w:tcW w:w="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943022" w14:textId="77777777" w:rsidR="00015DAD" w:rsidRPr="00D654AC" w:rsidRDefault="00015DAD" w:rsidP="001D253F">
            <w:pPr>
              <w:jc w:val="center"/>
            </w:pPr>
            <w:r w:rsidRPr="00D654AC">
              <w:t>Y</w:t>
            </w:r>
          </w:p>
        </w:tc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77E84" w14:textId="77777777" w:rsidR="00015DAD" w:rsidRPr="006710D5" w:rsidRDefault="00422652" w:rsidP="001D253F">
            <w:pPr>
              <w:jc w:val="center"/>
            </w:pPr>
            <w:r w:rsidRPr="006710D5">
              <w:t>I</w:t>
            </w:r>
          </w:p>
        </w:tc>
        <w:tc>
          <w:tcPr>
            <w:tcW w:w="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8D52AA" w14:textId="3A068DBD" w:rsidR="00015DAD" w:rsidRPr="006710D5" w:rsidRDefault="00DE40B0" w:rsidP="00541A89">
            <w:pPr>
              <w:jc w:val="center"/>
            </w:pPr>
            <w:r>
              <w:t>R</w:t>
            </w:r>
          </w:p>
        </w:tc>
        <w:tc>
          <w:tcPr>
            <w:tcW w:w="5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A90CE3" w14:textId="28786457" w:rsidR="00015DAD" w:rsidRPr="00D654AC" w:rsidRDefault="00DE40B0" w:rsidP="001D253F">
            <w:pPr>
              <w:jc w:val="center"/>
            </w:pPr>
            <w:r>
              <w:t>R</w:t>
            </w:r>
          </w:p>
        </w:tc>
        <w:tc>
          <w:tcPr>
            <w:tcW w:w="5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604519" w14:textId="2DAE2324" w:rsidR="00015DAD" w:rsidRPr="00D654AC" w:rsidRDefault="00DE40B0" w:rsidP="001D253F">
            <w:pPr>
              <w:jc w:val="center"/>
            </w:pPr>
            <w:r>
              <w:t>R</w:t>
            </w:r>
          </w:p>
        </w:tc>
        <w:tc>
          <w:tcPr>
            <w:tcW w:w="5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478163" w14:textId="0C86E523" w:rsidR="00015DAD" w:rsidRPr="00D654AC" w:rsidRDefault="00DE40B0" w:rsidP="00541A89">
            <w:pPr>
              <w:jc w:val="center"/>
            </w:pPr>
            <w:r>
              <w:t>R</w:t>
            </w:r>
          </w:p>
        </w:tc>
        <w:tc>
          <w:tcPr>
            <w:tcW w:w="4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3B7A5F" w14:textId="2E112703" w:rsidR="00015DAD" w:rsidRPr="00D654AC" w:rsidRDefault="00DE40B0" w:rsidP="00541A89">
            <w:pPr>
              <w:jc w:val="center"/>
            </w:pPr>
            <w:r>
              <w:t>R</w:t>
            </w:r>
          </w:p>
        </w:tc>
        <w:tc>
          <w:tcPr>
            <w:tcW w:w="4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D26C52" w14:textId="631279E0" w:rsidR="00015DAD" w:rsidRPr="00D654AC" w:rsidRDefault="00DE40B0" w:rsidP="00541A89">
            <w:pPr>
              <w:jc w:val="center"/>
            </w:pPr>
            <w:r>
              <w:t>R</w:t>
            </w:r>
          </w:p>
        </w:tc>
        <w:tc>
          <w:tcPr>
            <w:tcW w:w="5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926F83" w14:textId="56DA73C5" w:rsidR="00015DAD" w:rsidRPr="00D654AC" w:rsidRDefault="00DE40B0" w:rsidP="00541A89">
            <w:pPr>
              <w:jc w:val="center"/>
            </w:pPr>
            <w:r>
              <w:t>R</w:t>
            </w:r>
          </w:p>
        </w:tc>
        <w:tc>
          <w:tcPr>
            <w:tcW w:w="5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CCD9D1" w14:textId="15982DE7" w:rsidR="00015DAD" w:rsidRPr="00D654AC" w:rsidRDefault="00DE40B0" w:rsidP="00541A89">
            <w:pPr>
              <w:jc w:val="center"/>
            </w:pPr>
            <w:r>
              <w:t>R</w:t>
            </w:r>
          </w:p>
        </w:tc>
        <w:tc>
          <w:tcPr>
            <w:tcW w:w="4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CD0FFA" w14:textId="0A25A886" w:rsidR="00015DAD" w:rsidRPr="00D654AC" w:rsidRDefault="00DE40B0" w:rsidP="00541A89">
            <w:pPr>
              <w:jc w:val="center"/>
            </w:pPr>
            <w:r>
              <w:t>R</w:t>
            </w:r>
          </w:p>
        </w:tc>
        <w:tc>
          <w:tcPr>
            <w:tcW w:w="4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EAB6C6" w14:textId="61BED998" w:rsidR="00015DAD" w:rsidRPr="00D654AC" w:rsidRDefault="00DE40B0" w:rsidP="00541A89">
            <w:pPr>
              <w:jc w:val="center"/>
            </w:pPr>
            <w:r>
              <w:t>R</w:t>
            </w:r>
          </w:p>
        </w:tc>
        <w:tc>
          <w:tcPr>
            <w:tcW w:w="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72924F" w14:textId="71AE8FE8" w:rsidR="00015DAD" w:rsidRPr="00D654AC" w:rsidRDefault="00DE40B0" w:rsidP="00541A89">
            <w:pPr>
              <w:jc w:val="center"/>
            </w:pPr>
            <w:r>
              <w:t>R</w:t>
            </w:r>
          </w:p>
        </w:tc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63CC5E" w14:textId="50D3A281" w:rsidR="00015DAD" w:rsidRPr="00D654AC" w:rsidRDefault="00DE40B0" w:rsidP="00541A89">
            <w:pPr>
              <w:jc w:val="center"/>
            </w:pPr>
            <w:r>
              <w:t>R</w:t>
            </w:r>
          </w:p>
        </w:tc>
        <w:tc>
          <w:tcPr>
            <w:tcW w:w="4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A4331A" w14:textId="620E0601" w:rsidR="00015DAD" w:rsidRPr="00D654AC" w:rsidRDefault="00DE40B0" w:rsidP="00541A89">
            <w:pPr>
              <w:jc w:val="center"/>
            </w:pPr>
            <w:r>
              <w:t>R</w:t>
            </w:r>
          </w:p>
        </w:tc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493714" w14:textId="4F0937B8" w:rsidR="00015DAD" w:rsidRPr="00D654AC" w:rsidRDefault="00DE40B0" w:rsidP="001D253F">
            <w:pPr>
              <w:jc w:val="center"/>
            </w:pPr>
            <w:r>
              <w:t>R</w:t>
            </w:r>
          </w:p>
        </w:tc>
        <w:tc>
          <w:tcPr>
            <w:tcW w:w="39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D2AA73" w14:textId="2FAB6224" w:rsidR="00015DAD" w:rsidRPr="00D654AC" w:rsidRDefault="00DE40B0" w:rsidP="00541A89">
            <w:pPr>
              <w:jc w:val="center"/>
            </w:pPr>
            <w:r>
              <w:t>R</w:t>
            </w:r>
          </w:p>
        </w:tc>
        <w:tc>
          <w:tcPr>
            <w:tcW w:w="4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E1A962" w14:textId="5CE0BFD1" w:rsidR="00015DAD" w:rsidRPr="00D654AC" w:rsidRDefault="00DE40B0" w:rsidP="00541A89">
            <w:pPr>
              <w:jc w:val="center"/>
            </w:pPr>
            <w:r>
              <w:t>R</w:t>
            </w:r>
          </w:p>
        </w:tc>
        <w:tc>
          <w:tcPr>
            <w:tcW w:w="5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C09DD" w14:textId="352B8C5E" w:rsidR="00015DAD" w:rsidRPr="00D654AC" w:rsidRDefault="00DE40B0" w:rsidP="00541A89">
            <w:pPr>
              <w:jc w:val="center"/>
            </w:pPr>
            <w:r>
              <w:t>R</w:t>
            </w:r>
          </w:p>
        </w:tc>
        <w:tc>
          <w:tcPr>
            <w:tcW w:w="4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834778" w14:textId="62B4CB03" w:rsidR="00015DAD" w:rsidRPr="00D654AC" w:rsidRDefault="00DE40B0" w:rsidP="00541A89">
            <w:pPr>
              <w:jc w:val="center"/>
            </w:pPr>
            <w:r>
              <w:t>R</w:t>
            </w:r>
          </w:p>
        </w:tc>
        <w:tc>
          <w:tcPr>
            <w:tcW w:w="2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597473" w14:textId="4CDD1C43" w:rsidR="00015DAD" w:rsidRPr="00D654AC" w:rsidRDefault="00DE40B0" w:rsidP="00015DAD">
            <w:pPr>
              <w:jc w:val="center"/>
            </w:pPr>
            <w:r>
              <w:t>R</w:t>
            </w:r>
          </w:p>
        </w:tc>
      </w:tr>
    </w:tbl>
    <w:p w14:paraId="7201A934" w14:textId="77777777" w:rsidR="002E360B" w:rsidRDefault="002E360B">
      <w:pPr>
        <w:rPr>
          <w:rFonts w:ascii="Calibri" w:eastAsia="Calibri" w:hAnsi="Calibri" w:cs="Calibri"/>
          <w:sz w:val="20"/>
          <w:szCs w:val="20"/>
        </w:rPr>
      </w:pPr>
    </w:p>
    <w:p w14:paraId="44C52EBF" w14:textId="095829D3" w:rsidR="002E360B" w:rsidRPr="004A333F" w:rsidRDefault="00DB4CEE">
      <w:pPr>
        <w:pStyle w:val="BodyText"/>
        <w:tabs>
          <w:tab w:val="left" w:pos="4104"/>
        </w:tabs>
        <w:rPr>
          <w:u w:val="none"/>
        </w:rPr>
      </w:pPr>
      <w:r>
        <w:rPr>
          <w:spacing w:val="-1"/>
          <w:u w:val="none"/>
        </w:rPr>
        <w:t>Case</w:t>
      </w:r>
      <w:r>
        <w:rPr>
          <w:spacing w:val="1"/>
          <w:u w:val="none"/>
        </w:rPr>
        <w:t xml:space="preserve"> </w:t>
      </w:r>
      <w:r w:rsidRPr="004A333F">
        <w:rPr>
          <w:spacing w:val="-1"/>
          <w:u w:val="none"/>
        </w:rPr>
        <w:t>Number</w:t>
      </w:r>
      <w:r w:rsidR="00406A4F" w:rsidRPr="004A333F">
        <w:rPr>
          <w:u w:val="none"/>
        </w:rPr>
        <w:t xml:space="preserve">: </w:t>
      </w:r>
      <w:r w:rsidR="00406A4F" w:rsidRPr="004A333F">
        <w:rPr>
          <w:u w:val="thick"/>
        </w:rPr>
        <w:t>20</w:t>
      </w:r>
      <w:r w:rsidR="00422652" w:rsidRPr="004A333F">
        <w:rPr>
          <w:u w:val="thick"/>
        </w:rPr>
        <w:t>2</w:t>
      </w:r>
      <w:r w:rsidR="004A333F" w:rsidRPr="004A333F">
        <w:rPr>
          <w:u w:val="thick"/>
        </w:rPr>
        <w:t>4</w:t>
      </w:r>
      <w:r w:rsidR="00406A4F" w:rsidRPr="004A333F">
        <w:rPr>
          <w:u w:val="thick"/>
        </w:rPr>
        <w:t>-0</w:t>
      </w:r>
      <w:r w:rsidR="006F3ED7" w:rsidRPr="004A333F">
        <w:rPr>
          <w:u w:val="thick"/>
        </w:rPr>
        <w:t>0</w:t>
      </w:r>
      <w:r w:rsidR="004A333F" w:rsidRPr="004A333F">
        <w:rPr>
          <w:u w:val="thick"/>
        </w:rPr>
        <w:t>2</w:t>
      </w:r>
    </w:p>
    <w:p w14:paraId="5B9F1CCB" w14:textId="77777777" w:rsidR="002E360B" w:rsidRPr="004A333F" w:rsidRDefault="002E360B">
      <w:pPr>
        <w:spacing w:before="1"/>
        <w:rPr>
          <w:rFonts w:ascii="Calibri" w:eastAsia="Calibri" w:hAnsi="Calibri" w:cs="Calibri"/>
          <w:sz w:val="15"/>
          <w:szCs w:val="15"/>
        </w:rPr>
      </w:pPr>
    </w:p>
    <w:p w14:paraId="0220758F" w14:textId="527D6644" w:rsidR="002E360B" w:rsidRPr="004A333F" w:rsidRDefault="00DB4CEE">
      <w:pPr>
        <w:pStyle w:val="BodyText"/>
        <w:tabs>
          <w:tab w:val="left" w:pos="8419"/>
        </w:tabs>
        <w:rPr>
          <w:u w:val="none"/>
        </w:rPr>
      </w:pPr>
      <w:r w:rsidRPr="004A333F">
        <w:rPr>
          <w:spacing w:val="-1"/>
          <w:u w:val="none"/>
        </w:rPr>
        <w:t>Case</w:t>
      </w:r>
      <w:r w:rsidRPr="004A333F">
        <w:rPr>
          <w:spacing w:val="1"/>
          <w:u w:val="none"/>
        </w:rPr>
        <w:t xml:space="preserve"> </w:t>
      </w:r>
      <w:r w:rsidRPr="004A333F">
        <w:rPr>
          <w:spacing w:val="-1"/>
          <w:u w:val="none"/>
        </w:rPr>
        <w:t>Title</w:t>
      </w:r>
      <w:r w:rsidR="00406A4F" w:rsidRPr="004A333F">
        <w:rPr>
          <w:spacing w:val="-1"/>
          <w:u w:val="none"/>
        </w:rPr>
        <w:t xml:space="preserve">: </w:t>
      </w:r>
      <w:r w:rsidR="004A333F" w:rsidRPr="004A333F">
        <w:rPr>
          <w:bCs/>
          <w:spacing w:val="-1"/>
          <w:u w:val="thick"/>
        </w:rPr>
        <w:t xml:space="preserve">Prohibition on Unmanned Aircraft </w:t>
      </w:r>
      <w:r w:rsidR="004A333F" w:rsidRPr="004341A0">
        <w:rPr>
          <w:bCs/>
          <w:spacing w:val="-1"/>
          <w:u w:val="thick"/>
        </w:rPr>
        <w:t xml:space="preserve">Systems </w:t>
      </w:r>
      <w:r w:rsidR="009072AA" w:rsidRPr="004341A0">
        <w:rPr>
          <w:bCs/>
          <w:spacing w:val="-1"/>
          <w:u w:val="thick"/>
        </w:rPr>
        <w:t>from</w:t>
      </w:r>
      <w:r w:rsidR="004A333F" w:rsidRPr="004341A0">
        <w:rPr>
          <w:bCs/>
          <w:spacing w:val="-1"/>
          <w:u w:val="thick"/>
        </w:rPr>
        <w:t xml:space="preserve"> Covered Foreign</w:t>
      </w:r>
      <w:r w:rsidR="004A333F" w:rsidRPr="004A333F">
        <w:rPr>
          <w:bCs/>
          <w:spacing w:val="-1"/>
          <w:u w:val="thick"/>
        </w:rPr>
        <w:t xml:space="preserve"> Entities</w:t>
      </w:r>
    </w:p>
    <w:p w14:paraId="324AB250" w14:textId="77777777" w:rsidR="002E360B" w:rsidRPr="004A333F" w:rsidRDefault="002E360B">
      <w:pPr>
        <w:spacing w:before="1"/>
        <w:rPr>
          <w:rFonts w:ascii="Calibri" w:eastAsia="Calibri" w:hAnsi="Calibri" w:cs="Calibri"/>
          <w:sz w:val="15"/>
          <w:szCs w:val="15"/>
        </w:rPr>
      </w:pPr>
    </w:p>
    <w:p w14:paraId="76A765DA" w14:textId="27BC4EB9" w:rsidR="00406A4F" w:rsidRPr="004A333F" w:rsidRDefault="00DB4CEE" w:rsidP="00406A4F">
      <w:pPr>
        <w:pStyle w:val="BodyText"/>
        <w:tabs>
          <w:tab w:val="left" w:pos="8635"/>
        </w:tabs>
        <w:rPr>
          <w:rFonts w:asciiTheme="minorHAnsi" w:hAnsiTheme="minorHAnsi" w:cstheme="minorHAnsi"/>
          <w:spacing w:val="-1"/>
          <w:u w:val="thick"/>
        </w:rPr>
      </w:pPr>
      <w:r w:rsidRPr="004A333F">
        <w:rPr>
          <w:spacing w:val="-1"/>
          <w:u w:val="none"/>
        </w:rPr>
        <w:t>Case</w:t>
      </w:r>
      <w:r w:rsidRPr="004A333F">
        <w:rPr>
          <w:spacing w:val="-2"/>
          <w:u w:val="none"/>
        </w:rPr>
        <w:t xml:space="preserve"> </w:t>
      </w:r>
      <w:r w:rsidRPr="004A333F">
        <w:rPr>
          <w:spacing w:val="-1"/>
          <w:u w:val="none"/>
        </w:rPr>
        <w:t>managers</w:t>
      </w:r>
      <w:r w:rsidRPr="004A333F">
        <w:rPr>
          <w:rFonts w:asciiTheme="minorHAnsi" w:hAnsiTheme="minorHAnsi" w:cstheme="minorHAnsi"/>
          <w:spacing w:val="-1"/>
          <w:u w:val="none"/>
        </w:rPr>
        <w:t>:</w:t>
      </w:r>
      <w:r w:rsidR="00406A4F" w:rsidRPr="004A333F">
        <w:rPr>
          <w:rFonts w:asciiTheme="minorHAnsi" w:hAnsiTheme="minorHAnsi" w:cstheme="minorHAnsi"/>
          <w:spacing w:val="-1"/>
          <w:u w:val="none"/>
        </w:rPr>
        <w:t xml:space="preserve">  </w:t>
      </w:r>
      <w:r w:rsidR="004A333F" w:rsidRPr="004A333F">
        <w:rPr>
          <w:rFonts w:asciiTheme="minorHAnsi" w:hAnsiTheme="minorHAnsi" w:cstheme="minorHAnsi"/>
          <w:spacing w:val="-1"/>
          <w:u w:val="thick"/>
        </w:rPr>
        <w:t>Heather Kitchens, heather.kitchens2.civ@mail.mil,</w:t>
      </w:r>
      <w:r w:rsidR="006F3ED7" w:rsidRPr="004A333F">
        <w:rPr>
          <w:rFonts w:asciiTheme="minorHAnsi" w:hAnsiTheme="minorHAnsi" w:cstheme="minorHAnsi"/>
          <w:spacing w:val="-1"/>
          <w:u w:val="thick"/>
        </w:rPr>
        <w:t xml:space="preserve"> 571.</w:t>
      </w:r>
      <w:r w:rsidR="004A333F" w:rsidRPr="004A333F">
        <w:rPr>
          <w:rFonts w:asciiTheme="minorHAnsi" w:hAnsiTheme="minorHAnsi" w:cstheme="minorHAnsi"/>
          <w:spacing w:val="-1"/>
          <w:u w:val="thick"/>
        </w:rPr>
        <w:t>296.7152</w:t>
      </w:r>
    </w:p>
    <w:p w14:paraId="0EFB5548" w14:textId="3D396869" w:rsidR="002E360B" w:rsidRPr="006710D5" w:rsidRDefault="00406A4F" w:rsidP="00406A4F">
      <w:pPr>
        <w:pStyle w:val="BodyText"/>
        <w:tabs>
          <w:tab w:val="left" w:pos="8635"/>
        </w:tabs>
        <w:rPr>
          <w:rFonts w:asciiTheme="minorHAnsi" w:hAnsiTheme="minorHAnsi" w:cstheme="minorHAnsi"/>
          <w:spacing w:val="-1"/>
          <w:u w:val="thick"/>
          <w:lang w:val="es-PR"/>
        </w:rPr>
      </w:pPr>
      <w:r w:rsidRPr="004A333F">
        <w:rPr>
          <w:rFonts w:asciiTheme="minorHAnsi" w:hAnsiTheme="minorHAnsi" w:cstheme="minorHAnsi"/>
          <w:spacing w:val="-1"/>
          <w:u w:val="none"/>
        </w:rPr>
        <w:t xml:space="preserve">                               </w:t>
      </w:r>
      <w:r w:rsidR="004D41CB" w:rsidRPr="004A333F">
        <w:rPr>
          <w:rFonts w:asciiTheme="minorHAnsi" w:hAnsiTheme="minorHAnsi" w:cstheme="minorHAnsi"/>
          <w:spacing w:val="-1"/>
          <w:u w:val="thick"/>
          <w:lang w:val="es-PR"/>
        </w:rPr>
        <w:t>Benjamin Collins</w:t>
      </w:r>
      <w:r w:rsidRPr="004A333F">
        <w:rPr>
          <w:rFonts w:asciiTheme="minorHAnsi" w:hAnsiTheme="minorHAnsi" w:cstheme="minorHAnsi"/>
          <w:spacing w:val="-1"/>
          <w:u w:val="thick"/>
          <w:lang w:val="es-PR"/>
        </w:rPr>
        <w:t xml:space="preserve">, </w:t>
      </w:r>
      <w:r w:rsidR="004D41CB" w:rsidRPr="004A333F">
        <w:rPr>
          <w:rFonts w:asciiTheme="minorHAnsi" w:hAnsiTheme="minorHAnsi" w:cstheme="minorHAnsi"/>
          <w:spacing w:val="-1"/>
          <w:u w:val="thick"/>
          <w:lang w:val="es-PR"/>
        </w:rPr>
        <w:t>benjamin.collins@gsa.gov</w:t>
      </w:r>
      <w:r w:rsidRPr="004A333F">
        <w:rPr>
          <w:rFonts w:asciiTheme="minorHAnsi" w:hAnsiTheme="minorHAnsi" w:cstheme="minorHAnsi"/>
          <w:spacing w:val="-1"/>
          <w:u w:val="thick"/>
          <w:lang w:val="es-PR"/>
        </w:rPr>
        <w:t xml:space="preserve">, </w:t>
      </w:r>
      <w:r w:rsidR="004D41CB" w:rsidRPr="004A333F">
        <w:rPr>
          <w:rFonts w:asciiTheme="minorHAnsi" w:hAnsiTheme="minorHAnsi" w:cstheme="minorHAnsi"/>
          <w:spacing w:val="-1"/>
          <w:u w:val="thick"/>
          <w:lang w:val="es-PR"/>
        </w:rPr>
        <w:t>850</w:t>
      </w:r>
      <w:r w:rsidR="006F3ED7" w:rsidRPr="004A333F">
        <w:rPr>
          <w:rFonts w:asciiTheme="minorHAnsi" w:hAnsiTheme="minorHAnsi" w:cstheme="minorHAnsi"/>
          <w:spacing w:val="-1"/>
          <w:u w:val="thick"/>
          <w:lang w:val="es-PR"/>
        </w:rPr>
        <w:t>.</w:t>
      </w:r>
      <w:r w:rsidR="004D41CB">
        <w:rPr>
          <w:rFonts w:asciiTheme="minorHAnsi" w:hAnsiTheme="minorHAnsi" w:cstheme="minorHAnsi"/>
          <w:spacing w:val="-1"/>
          <w:u w:val="thick"/>
          <w:lang w:val="es-PR"/>
        </w:rPr>
        <w:t>826</w:t>
      </w:r>
      <w:r w:rsidR="006F3ED7">
        <w:rPr>
          <w:rFonts w:asciiTheme="minorHAnsi" w:hAnsiTheme="minorHAnsi" w:cstheme="minorHAnsi"/>
          <w:spacing w:val="-1"/>
          <w:u w:val="thick"/>
          <w:lang w:val="es-PR"/>
        </w:rPr>
        <w:t>.</w:t>
      </w:r>
      <w:r w:rsidR="004D41CB">
        <w:rPr>
          <w:rFonts w:asciiTheme="minorHAnsi" w:hAnsiTheme="minorHAnsi" w:cstheme="minorHAnsi"/>
          <w:spacing w:val="-1"/>
          <w:u w:val="thick"/>
          <w:lang w:val="es-PR"/>
        </w:rPr>
        <w:t>0058</w:t>
      </w:r>
    </w:p>
    <w:p w14:paraId="5B037303" w14:textId="77777777" w:rsidR="002E360B" w:rsidRPr="006710D5" w:rsidRDefault="002E360B">
      <w:pPr>
        <w:spacing w:before="1"/>
        <w:rPr>
          <w:rFonts w:eastAsia="Calibri" w:cstheme="minorHAnsi"/>
          <w:lang w:val="es-PR"/>
        </w:rPr>
      </w:pPr>
    </w:p>
    <w:p w14:paraId="2E601B59" w14:textId="7F86FAEB" w:rsidR="002E360B" w:rsidRDefault="00DB4CEE">
      <w:pPr>
        <w:pStyle w:val="BodyText"/>
        <w:tabs>
          <w:tab w:val="left" w:pos="1193"/>
          <w:tab w:val="left" w:pos="2386"/>
          <w:tab w:val="left" w:pos="3576"/>
          <w:tab w:val="left" w:pos="4753"/>
        </w:tabs>
        <w:rPr>
          <w:u w:val="none"/>
        </w:rPr>
      </w:pPr>
      <w:r>
        <w:rPr>
          <w:spacing w:val="-1"/>
          <w:w w:val="95"/>
          <w:u w:val="none"/>
        </w:rPr>
        <w:t>Check:</w:t>
      </w:r>
      <w:r w:rsidR="006F3ED7" w:rsidRPr="008600FF">
        <w:rPr>
          <w:b/>
          <w:spacing w:val="-1"/>
          <w:w w:val="95"/>
          <w:u w:val="thick" w:color="000000"/>
        </w:rPr>
        <w:t xml:space="preserve">  </w:t>
      </w:r>
      <w:r w:rsidR="004A333F">
        <w:rPr>
          <w:b/>
          <w:spacing w:val="-1"/>
          <w:w w:val="95"/>
          <w:u w:val="thick" w:color="000000"/>
        </w:rPr>
        <w:t>_</w:t>
      </w:r>
      <w:r w:rsidR="006F3ED7" w:rsidRPr="008600FF">
        <w:rPr>
          <w:b/>
          <w:spacing w:val="-1"/>
          <w:w w:val="95"/>
          <w:u w:val="thick" w:color="000000"/>
        </w:rPr>
        <w:t>X</w:t>
      </w:r>
      <w:r w:rsidR="004A333F">
        <w:rPr>
          <w:b/>
          <w:spacing w:val="-1"/>
          <w:w w:val="95"/>
          <w:u w:val="thick" w:color="000000"/>
        </w:rPr>
        <w:t>_</w:t>
      </w:r>
      <w:r w:rsidR="006F3ED7">
        <w:rPr>
          <w:b/>
          <w:spacing w:val="-1"/>
          <w:w w:val="95"/>
          <w:u w:val="thick" w:color="000000"/>
        </w:rPr>
        <w:t xml:space="preserve"> </w:t>
      </w:r>
      <w:r w:rsidRPr="00015DAD">
        <w:rPr>
          <w:b/>
          <w:spacing w:val="-1"/>
          <w:w w:val="95"/>
          <w:u w:val="none"/>
        </w:rPr>
        <w:t>Addition</w:t>
      </w:r>
      <w:r w:rsidR="00182CDB">
        <w:rPr>
          <w:spacing w:val="-1"/>
          <w:w w:val="95"/>
          <w:u w:val="none"/>
        </w:rPr>
        <w:t>:</w:t>
      </w:r>
      <w:r w:rsidR="008600FF" w:rsidRPr="008600FF">
        <w:rPr>
          <w:spacing w:val="-1"/>
          <w:w w:val="95"/>
          <w:u w:color="000000"/>
        </w:rPr>
        <w:t xml:space="preserve"> </w:t>
      </w:r>
      <w:r w:rsidR="008600FF">
        <w:rPr>
          <w:spacing w:val="-1"/>
          <w:w w:val="95"/>
          <w:u w:color="000000"/>
        </w:rPr>
        <w:tab/>
      </w:r>
      <w:r w:rsidRPr="008600FF">
        <w:rPr>
          <w:spacing w:val="-1"/>
          <w:w w:val="95"/>
          <w:u w:val="none"/>
        </w:rPr>
        <w:t>Deletion</w:t>
      </w:r>
      <w:r w:rsidR="008600FF" w:rsidRPr="008600FF">
        <w:rPr>
          <w:spacing w:val="-1"/>
          <w:w w:val="95"/>
          <w:u w:color="000000"/>
        </w:rPr>
        <w:t>:</w:t>
      </w:r>
      <w:r w:rsidR="006F3ED7" w:rsidRPr="006F3ED7">
        <w:rPr>
          <w:spacing w:val="-1"/>
          <w:w w:val="95"/>
          <w:u w:color="000000"/>
        </w:rPr>
        <w:t xml:space="preserve"> </w:t>
      </w:r>
      <w:r w:rsidR="006F3ED7">
        <w:rPr>
          <w:spacing w:val="-1"/>
          <w:w w:val="95"/>
          <w:u w:color="000000"/>
        </w:rPr>
        <w:tab/>
      </w:r>
      <w:r w:rsidRPr="006F3ED7">
        <w:rPr>
          <w:bCs/>
          <w:spacing w:val="-1"/>
          <w:w w:val="95"/>
          <w:u w:val="none"/>
        </w:rPr>
        <w:t>Revision</w:t>
      </w:r>
      <w:r>
        <w:rPr>
          <w:spacing w:val="-1"/>
          <w:w w:val="95"/>
          <w:u w:color="000000"/>
        </w:rPr>
        <w:tab/>
      </w:r>
      <w:r>
        <w:rPr>
          <w:spacing w:val="-1"/>
          <w:u w:val="none"/>
        </w:rPr>
        <w:t>Check</w:t>
      </w:r>
      <w:r>
        <w:rPr>
          <w:u w:val="none"/>
        </w:rPr>
        <w:t xml:space="preserve"> </w:t>
      </w:r>
      <w:r>
        <w:rPr>
          <w:spacing w:val="-1"/>
          <w:u w:val="none"/>
        </w:rPr>
        <w:t>if</w:t>
      </w:r>
      <w:r>
        <w:rPr>
          <w:u w:val="none"/>
        </w:rPr>
        <w:t xml:space="preserve"> </w:t>
      </w:r>
      <w:r>
        <w:rPr>
          <w:spacing w:val="-1"/>
          <w:u w:val="none"/>
        </w:rPr>
        <w:t>prescription requires</w:t>
      </w:r>
      <w:r>
        <w:rPr>
          <w:u w:val="none"/>
        </w:rPr>
        <w:t xml:space="preserve"> </w:t>
      </w:r>
      <w:r>
        <w:rPr>
          <w:spacing w:val="-1"/>
          <w:u w:val="none"/>
        </w:rPr>
        <w:t>use</w:t>
      </w:r>
      <w:r>
        <w:rPr>
          <w:spacing w:val="1"/>
          <w:u w:val="none"/>
        </w:rPr>
        <w:t xml:space="preserve"> </w:t>
      </w:r>
      <w:r>
        <w:rPr>
          <w:spacing w:val="-1"/>
          <w:u w:val="none"/>
        </w:rPr>
        <w:t>in letter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contracts.</w:t>
      </w:r>
      <w:r>
        <w:rPr>
          <w:u w:val="none"/>
        </w:rPr>
        <w:t xml:space="preserve"> </w:t>
      </w:r>
      <w:r>
        <w:rPr>
          <w:spacing w:val="-1"/>
          <w:u w:val="none"/>
        </w:rPr>
        <w:t>(See</w:t>
      </w:r>
      <w:r>
        <w:rPr>
          <w:spacing w:val="1"/>
          <w:u w:val="none"/>
        </w:rPr>
        <w:t xml:space="preserve"> </w:t>
      </w:r>
      <w:r>
        <w:rPr>
          <w:spacing w:val="-1"/>
          <w:u w:val="none"/>
        </w:rPr>
        <w:t>Note</w:t>
      </w:r>
      <w:r>
        <w:rPr>
          <w:spacing w:val="-2"/>
          <w:u w:val="none"/>
        </w:rPr>
        <w:t xml:space="preserve"> </w:t>
      </w:r>
      <w:r>
        <w:rPr>
          <w:u w:val="none"/>
        </w:rPr>
        <w:t>1</w:t>
      </w:r>
      <w:r>
        <w:rPr>
          <w:spacing w:val="1"/>
          <w:u w:val="none"/>
        </w:rPr>
        <w:t xml:space="preserve"> </w:t>
      </w:r>
      <w:r>
        <w:rPr>
          <w:spacing w:val="-2"/>
          <w:u w:val="none"/>
        </w:rPr>
        <w:t>at</w:t>
      </w:r>
      <w:r>
        <w:rPr>
          <w:spacing w:val="1"/>
          <w:u w:val="none"/>
        </w:rPr>
        <w:t xml:space="preserve"> </w:t>
      </w:r>
      <w:r>
        <w:rPr>
          <w:spacing w:val="-1"/>
          <w:u w:val="none"/>
        </w:rPr>
        <w:t>end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Matrix)</w:t>
      </w:r>
    </w:p>
    <w:p w14:paraId="3805F655" w14:textId="77777777" w:rsidR="002E360B" w:rsidRDefault="002E360B">
      <w:pPr>
        <w:spacing w:before="1"/>
        <w:rPr>
          <w:rFonts w:ascii="Calibri" w:eastAsia="Calibri" w:hAnsi="Calibri" w:cs="Calibri"/>
          <w:sz w:val="15"/>
          <w:szCs w:val="15"/>
        </w:rPr>
      </w:pPr>
    </w:p>
    <w:p w14:paraId="57C7DBEA" w14:textId="77777777" w:rsidR="002E360B" w:rsidRDefault="00DB4CEE">
      <w:pPr>
        <w:pStyle w:val="BodyText"/>
        <w:tabs>
          <w:tab w:val="left" w:pos="550"/>
        </w:tabs>
        <w:ind w:left="219"/>
        <w:rPr>
          <w:u w:val="none"/>
        </w:rPr>
      </w:pPr>
      <w:r>
        <w:rPr>
          <w:u w:color="000000"/>
        </w:rPr>
        <w:t xml:space="preserve"> </w:t>
      </w:r>
      <w:r>
        <w:rPr>
          <w:u w:color="000000"/>
        </w:rPr>
        <w:tab/>
      </w:r>
      <w:r>
        <w:rPr>
          <w:spacing w:val="-1"/>
          <w:u w:val="none"/>
        </w:rPr>
        <w:t>Check</w:t>
      </w:r>
      <w:r>
        <w:rPr>
          <w:u w:val="none"/>
        </w:rPr>
        <w:t xml:space="preserve"> </w:t>
      </w:r>
      <w:r>
        <w:rPr>
          <w:spacing w:val="-1"/>
          <w:u w:val="none"/>
        </w:rPr>
        <w:t>if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 xml:space="preserve">prescription </w:t>
      </w:r>
      <w:r>
        <w:rPr>
          <w:spacing w:val="-2"/>
          <w:u w:val="none"/>
        </w:rPr>
        <w:t>requires</w:t>
      </w:r>
      <w:r>
        <w:rPr>
          <w:u w:val="none"/>
        </w:rPr>
        <w:t xml:space="preserve"> </w:t>
      </w:r>
      <w:r>
        <w:rPr>
          <w:spacing w:val="-1"/>
          <w:u w:val="none"/>
        </w:rPr>
        <w:t>use</w:t>
      </w:r>
      <w:r>
        <w:rPr>
          <w:spacing w:val="1"/>
          <w:u w:val="none"/>
        </w:rPr>
        <w:t xml:space="preserve"> </w:t>
      </w:r>
      <w:r>
        <w:rPr>
          <w:spacing w:val="-1"/>
          <w:u w:val="none"/>
        </w:rPr>
        <w:t>in SBA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8(a)</w:t>
      </w:r>
      <w:r>
        <w:rPr>
          <w:spacing w:val="-2"/>
          <w:u w:val="none"/>
        </w:rPr>
        <w:t xml:space="preserve"> </w:t>
      </w:r>
      <w:r>
        <w:rPr>
          <w:spacing w:val="-1"/>
          <w:u w:val="none"/>
        </w:rPr>
        <w:t>contracts.</w:t>
      </w:r>
      <w:r>
        <w:rPr>
          <w:u w:val="none"/>
        </w:rPr>
        <w:t xml:space="preserve"> </w:t>
      </w:r>
      <w:r>
        <w:rPr>
          <w:spacing w:val="-1"/>
          <w:u w:val="none"/>
        </w:rPr>
        <w:t>(See</w:t>
      </w:r>
      <w:r>
        <w:rPr>
          <w:spacing w:val="1"/>
          <w:u w:val="none"/>
        </w:rPr>
        <w:t xml:space="preserve"> </w:t>
      </w:r>
      <w:r>
        <w:rPr>
          <w:spacing w:val="-1"/>
          <w:u w:val="none"/>
        </w:rPr>
        <w:t>Note</w:t>
      </w:r>
      <w:r>
        <w:rPr>
          <w:spacing w:val="-2"/>
          <w:u w:val="none"/>
        </w:rPr>
        <w:t xml:space="preserve"> </w:t>
      </w:r>
      <w:r>
        <w:rPr>
          <w:u w:val="none"/>
        </w:rPr>
        <w:t>2</w:t>
      </w:r>
      <w:r>
        <w:rPr>
          <w:spacing w:val="1"/>
          <w:u w:val="none"/>
        </w:rPr>
        <w:t xml:space="preserve"> </w:t>
      </w:r>
      <w:r>
        <w:rPr>
          <w:spacing w:val="-2"/>
          <w:u w:val="none"/>
        </w:rPr>
        <w:t>at</w:t>
      </w:r>
      <w:r>
        <w:rPr>
          <w:spacing w:val="1"/>
          <w:u w:val="none"/>
        </w:rPr>
        <w:t xml:space="preserve"> </w:t>
      </w:r>
      <w:r>
        <w:rPr>
          <w:spacing w:val="-1"/>
          <w:u w:val="none"/>
        </w:rPr>
        <w:t>end</w:t>
      </w:r>
      <w:r>
        <w:rPr>
          <w:spacing w:val="-3"/>
          <w:u w:val="none"/>
        </w:rPr>
        <w:t xml:space="preserve"> </w:t>
      </w:r>
      <w:r>
        <w:rPr>
          <w:u w:val="none"/>
        </w:rPr>
        <w:t>of</w:t>
      </w:r>
      <w:r>
        <w:rPr>
          <w:spacing w:val="-3"/>
          <w:u w:val="none"/>
        </w:rPr>
        <w:t xml:space="preserve"> </w:t>
      </w:r>
      <w:r>
        <w:rPr>
          <w:spacing w:val="-1"/>
          <w:u w:val="none"/>
        </w:rPr>
        <w:t>Matrix)</w:t>
      </w:r>
    </w:p>
    <w:sectPr w:rsidR="002E360B">
      <w:pgSz w:w="15840" w:h="12240" w:orient="landscape"/>
      <w:pgMar w:top="1260" w:right="920" w:bottom="1240" w:left="1220" w:header="743" w:footer="10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369394" w14:textId="77777777" w:rsidR="00F04630" w:rsidRDefault="00F04630">
      <w:r>
        <w:separator/>
      </w:r>
    </w:p>
  </w:endnote>
  <w:endnote w:type="continuationSeparator" w:id="0">
    <w:p w14:paraId="52BB2851" w14:textId="77777777" w:rsidR="00F04630" w:rsidRDefault="00F046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C422DA" w14:textId="77777777" w:rsidR="002E360B" w:rsidRDefault="00894400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5448" behindDoc="1" locked="0" layoutInCell="1" allowOverlap="1" wp14:anchorId="5B7F28B0" wp14:editId="3848C0BA">
              <wp:simplePos x="0" y="0"/>
              <wp:positionH relativeFrom="page">
                <wp:posOffset>4670425</wp:posOffset>
              </wp:positionH>
              <wp:positionV relativeFrom="page">
                <wp:posOffset>6969760</wp:posOffset>
              </wp:positionV>
              <wp:extent cx="4568825" cy="177800"/>
              <wp:effectExtent l="3175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6882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D519A6" w14:textId="77777777" w:rsidR="002E360B" w:rsidRDefault="00DB4CEE">
                          <w:pPr>
                            <w:spacing w:line="265" w:lineRule="exact"/>
                            <w:ind w:left="20"/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41A89">
                            <w:rPr>
                              <w:rFonts w:ascii="Times New Roman"/>
                              <w:b/>
                              <w:noProof/>
                              <w:sz w:val="24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1"/>
                              <w:sz w:val="24"/>
                            </w:rPr>
                            <w:t>of</w:t>
                          </w:r>
                          <w:r>
                            <w:rPr>
                              <w:rFonts w:ascii="Times New Roman"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b/>
                              <w:sz w:val="24"/>
                            </w:rPr>
                            <w:t>2</w:t>
                          </w:r>
                          <w:r w:rsidR="00C26AC9">
                            <w:rPr>
                              <w:rFonts w:ascii="Times New Roman"/>
                              <w:b/>
                              <w:sz w:val="24"/>
                            </w:rPr>
                            <w:tab/>
                          </w:r>
                          <w:r w:rsidR="00C26AC9">
                            <w:rPr>
                              <w:rFonts w:ascii="Times New Roman"/>
                              <w:b/>
                              <w:sz w:val="24"/>
                            </w:rPr>
                            <w:tab/>
                          </w:r>
                          <w:r w:rsidR="00C26AC9">
                            <w:rPr>
                              <w:rFonts w:ascii="Times New Roman"/>
                              <w:b/>
                              <w:sz w:val="24"/>
                            </w:rPr>
                            <w:tab/>
                          </w:r>
                          <w:r w:rsidR="00C26AC9">
                            <w:rPr>
                              <w:rFonts w:ascii="Times New Roman"/>
                              <w:b/>
                              <w:sz w:val="24"/>
                            </w:rPr>
                            <w:tab/>
                          </w:r>
                          <w:r w:rsidR="00C26AC9">
                            <w:rPr>
                              <w:rFonts w:ascii="Times New Roman"/>
                              <w:b/>
                              <w:sz w:val="24"/>
                            </w:rPr>
                            <w:tab/>
                          </w:r>
                          <w:r w:rsidR="00C26AC9">
                            <w:rPr>
                              <w:rFonts w:ascii="Times New Roman"/>
                              <w:b/>
                              <w:sz w:val="24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7F28B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367.75pt;margin-top:548.8pt;width:359.75pt;height:14pt;z-index:-11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" filled="f" stroked="f">
              <v:textbox inset="0,0,0,0">
                <w:txbxContent>
                  <w:p w14:paraId="23D519A6" w14:textId="77777777" w:rsidR="002E360B" w:rsidRDefault="00DB4CEE">
                    <w:pPr>
                      <w:spacing w:line="265" w:lineRule="exact"/>
                      <w:ind w:left="20"/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/>
                        <w:spacing w:val="-1"/>
                        <w:sz w:val="24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b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41A89">
                      <w:rPr>
                        <w:rFonts w:ascii="Times New Roman"/>
                        <w:b/>
                        <w:noProof/>
                        <w:sz w:val="24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b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spacing w:val="1"/>
                        <w:sz w:val="24"/>
                      </w:rPr>
                      <w:t>of</w:t>
                    </w:r>
                    <w:r>
                      <w:rPr>
                        <w:rFonts w:ascii="Times New Roman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2</w:t>
                    </w:r>
                    <w:r w:rsidR="00C26AC9">
                      <w:rPr>
                        <w:rFonts w:ascii="Times New Roman"/>
                        <w:b/>
                        <w:sz w:val="24"/>
                      </w:rPr>
                      <w:tab/>
                    </w:r>
                    <w:r w:rsidR="00C26AC9">
                      <w:rPr>
                        <w:rFonts w:ascii="Times New Roman"/>
                        <w:b/>
                        <w:sz w:val="24"/>
                      </w:rPr>
                      <w:tab/>
                    </w:r>
                    <w:r w:rsidR="00C26AC9">
                      <w:rPr>
                        <w:rFonts w:ascii="Times New Roman"/>
                        <w:b/>
                        <w:sz w:val="24"/>
                      </w:rPr>
                      <w:tab/>
                    </w:r>
                    <w:r w:rsidR="00C26AC9">
                      <w:rPr>
                        <w:rFonts w:ascii="Times New Roman"/>
                        <w:b/>
                        <w:sz w:val="24"/>
                      </w:rPr>
                      <w:tab/>
                    </w:r>
                    <w:r w:rsidR="00C26AC9">
                      <w:rPr>
                        <w:rFonts w:ascii="Times New Roman"/>
                        <w:b/>
                        <w:sz w:val="24"/>
                      </w:rPr>
                      <w:tab/>
                    </w:r>
                    <w:r w:rsidR="00C26AC9">
                      <w:rPr>
                        <w:rFonts w:ascii="Times New Roman"/>
                        <w:b/>
                        <w:sz w:val="24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26AC9">
      <w:rPr>
        <w:sz w:val="20"/>
        <w:szCs w:val="20"/>
      </w:rPr>
      <w:tab/>
    </w:r>
    <w:r w:rsidR="00C26AC9">
      <w:rPr>
        <w:sz w:val="20"/>
        <w:szCs w:val="20"/>
      </w:rPr>
      <w:tab/>
    </w:r>
    <w:r w:rsidR="00C26AC9">
      <w:rPr>
        <w:sz w:val="20"/>
        <w:szCs w:val="20"/>
      </w:rPr>
      <w:tab/>
    </w:r>
    <w:r w:rsidR="00C26AC9">
      <w:rPr>
        <w:sz w:val="20"/>
        <w:szCs w:val="20"/>
      </w:rPr>
      <w:tab/>
    </w:r>
    <w:r w:rsidR="00C26AC9">
      <w:rPr>
        <w:sz w:val="20"/>
        <w:szCs w:val="20"/>
      </w:rPr>
      <w:tab/>
    </w:r>
    <w:r w:rsidR="00C26AC9">
      <w:rPr>
        <w:sz w:val="20"/>
        <w:szCs w:val="20"/>
      </w:rPr>
      <w:tab/>
    </w:r>
    <w:r w:rsidR="00C26AC9"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0241A1" w14:textId="77777777" w:rsidR="00F04630" w:rsidRDefault="00F04630">
      <w:r>
        <w:separator/>
      </w:r>
    </w:p>
  </w:footnote>
  <w:footnote w:type="continuationSeparator" w:id="0">
    <w:p w14:paraId="7103AE08" w14:textId="77777777" w:rsidR="00F04630" w:rsidRDefault="00F046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2AF411" w14:textId="77777777" w:rsidR="002E360B" w:rsidRDefault="00894400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5376" behindDoc="1" locked="0" layoutInCell="1" allowOverlap="1" wp14:anchorId="4ED8C1F9" wp14:editId="6C96426C">
              <wp:simplePos x="0" y="0"/>
              <wp:positionH relativeFrom="page">
                <wp:posOffset>2870200</wp:posOffset>
              </wp:positionH>
              <wp:positionV relativeFrom="page">
                <wp:posOffset>459105</wp:posOffset>
              </wp:positionV>
              <wp:extent cx="3644900" cy="177800"/>
              <wp:effectExtent l="3175" t="1905" r="0" b="127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490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1682C6" w14:textId="77777777" w:rsidR="002E360B" w:rsidRDefault="00406A4F">
                          <w:pPr>
                            <w:spacing w:line="268" w:lineRule="exact"/>
                            <w:ind w:left="20"/>
                            <w:rPr>
                              <w:rFonts w:ascii="Courier New" w:eastAsia="Courier New" w:hAnsi="Courier New" w:cs="Courier New"/>
                              <w:sz w:val="24"/>
                              <w:szCs w:val="24"/>
                            </w:rPr>
                          </w:pPr>
                          <w:r>
                            <w:rPr>
                              <w:spacing w:val="-1"/>
                            </w:rPr>
                            <w:t xml:space="preserve">         FAR</w:t>
                          </w:r>
                          <w: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PROVISION AND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CLAUSE</w:t>
                          </w:r>
                          <w: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MATRIX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UPDATE</w:t>
                          </w:r>
                          <w: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FORM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D8C1F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26pt;margin-top:36.15pt;width:287pt;height:14pt;z-index:-1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" filled="f" stroked="f">
              <v:textbox inset="0,0,0,0">
                <w:txbxContent>
                  <w:p w14:paraId="5A1682C6" w14:textId="77777777" w:rsidR="002E360B" w:rsidRDefault="00406A4F">
                    <w:pPr>
                      <w:spacing w:line="268" w:lineRule="exact"/>
                      <w:ind w:left="20"/>
                      <w:rPr>
                        <w:rFonts w:ascii="Courier New" w:eastAsia="Courier New" w:hAnsi="Courier New" w:cs="Courier New"/>
                        <w:sz w:val="24"/>
                        <w:szCs w:val="24"/>
                      </w:rPr>
                    </w:pPr>
                    <w:r>
                      <w:rPr>
                        <w:spacing w:val="-1"/>
                      </w:rPr>
                      <w:t xml:space="preserve">         FAR</w:t>
                    </w:r>
                    <w:r>
                      <w:t xml:space="preserve"> </w:t>
                    </w:r>
                    <w:r>
                      <w:rPr>
                        <w:spacing w:val="-1"/>
                      </w:rPr>
                      <w:t>PROVISION AND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CLAUSE</w:t>
                    </w:r>
                    <w:r>
                      <w:t xml:space="preserve"> </w:t>
                    </w:r>
                    <w:r>
                      <w:rPr>
                        <w:spacing w:val="-1"/>
                      </w:rPr>
                      <w:t>MATRIX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UPDATE</w:t>
                    </w:r>
                    <w:r>
                      <w:t xml:space="preserve"> </w:t>
                    </w:r>
                    <w:r>
                      <w:rPr>
                        <w:spacing w:val="-1"/>
                      </w:rPr>
                      <w:t>FORM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60B"/>
    <w:rsid w:val="00015DAD"/>
    <w:rsid w:val="00046B09"/>
    <w:rsid w:val="000D4431"/>
    <w:rsid w:val="0014354E"/>
    <w:rsid w:val="00164E4A"/>
    <w:rsid w:val="00173FCF"/>
    <w:rsid w:val="00182CDB"/>
    <w:rsid w:val="001A4D1B"/>
    <w:rsid w:val="001B1724"/>
    <w:rsid w:val="001C77CF"/>
    <w:rsid w:val="001D4FF1"/>
    <w:rsid w:val="002024FE"/>
    <w:rsid w:val="0021508B"/>
    <w:rsid w:val="002B1626"/>
    <w:rsid w:val="002B1F6F"/>
    <w:rsid w:val="002E360B"/>
    <w:rsid w:val="002F191D"/>
    <w:rsid w:val="00381627"/>
    <w:rsid w:val="0038444F"/>
    <w:rsid w:val="00391A7A"/>
    <w:rsid w:val="003D16E7"/>
    <w:rsid w:val="00406A4F"/>
    <w:rsid w:val="00422652"/>
    <w:rsid w:val="004341A0"/>
    <w:rsid w:val="0045080B"/>
    <w:rsid w:val="00471519"/>
    <w:rsid w:val="004A333F"/>
    <w:rsid w:val="004D41CB"/>
    <w:rsid w:val="004E1ED5"/>
    <w:rsid w:val="00514EB5"/>
    <w:rsid w:val="00541A89"/>
    <w:rsid w:val="005E7302"/>
    <w:rsid w:val="00633164"/>
    <w:rsid w:val="006710D5"/>
    <w:rsid w:val="00692302"/>
    <w:rsid w:val="006B5F19"/>
    <w:rsid w:val="006F3ED7"/>
    <w:rsid w:val="00751E47"/>
    <w:rsid w:val="00757895"/>
    <w:rsid w:val="00797F13"/>
    <w:rsid w:val="007B4CF8"/>
    <w:rsid w:val="008600FF"/>
    <w:rsid w:val="00894400"/>
    <w:rsid w:val="00894FEC"/>
    <w:rsid w:val="008A4208"/>
    <w:rsid w:val="009072AA"/>
    <w:rsid w:val="00907534"/>
    <w:rsid w:val="009316BB"/>
    <w:rsid w:val="00955C24"/>
    <w:rsid w:val="009B33E1"/>
    <w:rsid w:val="00A03121"/>
    <w:rsid w:val="00A231B9"/>
    <w:rsid w:val="00A624C3"/>
    <w:rsid w:val="00A82D83"/>
    <w:rsid w:val="00B57EC2"/>
    <w:rsid w:val="00B828EA"/>
    <w:rsid w:val="00C12B6B"/>
    <w:rsid w:val="00C26AC9"/>
    <w:rsid w:val="00C3060C"/>
    <w:rsid w:val="00D12864"/>
    <w:rsid w:val="00D35863"/>
    <w:rsid w:val="00D654AC"/>
    <w:rsid w:val="00D70E3E"/>
    <w:rsid w:val="00DA03D1"/>
    <w:rsid w:val="00DB4CEE"/>
    <w:rsid w:val="00DE40B0"/>
    <w:rsid w:val="00E438B6"/>
    <w:rsid w:val="00EF7636"/>
    <w:rsid w:val="00F04630"/>
    <w:rsid w:val="00F1055B"/>
    <w:rsid w:val="00F62F64"/>
    <w:rsid w:val="00FA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5906CF"/>
  <w15:docId w15:val="{B518DCDF-1E15-46CC-9660-021EF4E0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6"/>
      <w:ind w:left="220"/>
    </w:pPr>
    <w:rPr>
      <w:rFonts w:ascii="Calibri" w:eastAsia="Calibri" w:hAnsi="Calibri"/>
      <w:u w:val="single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06A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6A4F"/>
  </w:style>
  <w:style w:type="paragraph" w:styleId="Footer">
    <w:name w:val="footer"/>
    <w:basedOn w:val="Normal"/>
    <w:link w:val="FooterChar"/>
    <w:uiPriority w:val="99"/>
    <w:unhideWhenUsed/>
    <w:rsid w:val="00406A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A4F"/>
  </w:style>
  <w:style w:type="character" w:styleId="Hyperlink">
    <w:name w:val="Hyperlink"/>
    <w:basedOn w:val="DefaultParagraphFont"/>
    <w:uiPriority w:val="99"/>
    <w:unhideWhenUsed/>
    <w:rsid w:val="00406A4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F62F64"/>
    <w:pPr>
      <w:widowControl/>
    </w:pPr>
  </w:style>
  <w:style w:type="character" w:styleId="UnresolvedMention">
    <w:name w:val="Unresolved Mention"/>
    <w:basedOn w:val="DefaultParagraphFont"/>
    <w:uiPriority w:val="99"/>
    <w:semiHidden/>
    <w:unhideWhenUsed/>
    <w:rsid w:val="004A33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General Services Administration</Company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williaag</dc:creator>
  <cp:lastModifiedBy>BenjaminMCollins</cp:lastModifiedBy>
  <cp:revision>2</cp:revision>
  <dcterms:created xsi:type="dcterms:W3CDTF">2024-10-31T15:17:00Z</dcterms:created>
  <dcterms:modified xsi:type="dcterms:W3CDTF">2024-10-31T15:17:00Z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2015-09-09T00:00:00Z</vt:filetime>
  </property>
  <property fmtid="{D5CDD505-2E9C-101B-9397-08002B2CF9AE}" pid="3" name="LastSaved">
    <vt:filetime>2015-09-09T00:00:00Z</vt:filetime>
  </property>
</Properties>
</file>