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5207.106</w:t>
      </w:r>
      <w:r>
        <w:rPr>
          <w:rFonts w:ascii="Times New Roman" w:hAnsi="Times New Roman"/>
          <w:color w:val="000000"/>
          <w:sz w:val="31"/>
        </w:rPr>
        <w:t xml:space="preserve"> Additional requirements for major systems.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(S-73) If a waiver request for major system special preservation and tooling is pursued, submit the request for USD(AT&amp;L) approval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207.106--USD(AT&amp;L) Waiver Request.” All waiver requests shall be signed by the HCA, program manager, CCO, and contracting officer.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