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**ID__NMCARS_5207.204__ID**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5207.204</w:t>
      </w:r>
      <w:r>
        <w:rPr>
          <w:rFonts w:ascii="Times New Roman" w:hAnsi="Times New Roman"/>
          <w:color w:val="000000"/>
          <w:sz w:val="31"/>
        </w:rPr>
        <w:t xml:space="preserve"> Responsibilities of contracting officers.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Information provided by offerors in response to this solicitation provision shall be forwarded to the requiring activity for consideration.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