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**ID__NMCARS_5201.1704__ID**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5201.170-4</w:t>
      </w:r>
      <w:r>
        <w:rPr>
          <w:rFonts w:ascii="Times New Roman" w:hAnsi="Times New Roman"/>
          <w:i w:val="false"/>
          <w:color w:val="000000"/>
          <w:sz w:val="24"/>
        </w:rPr>
        <w:t xml:space="preserve"> Administration of peer reviews.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(f) Contracting Officers shall submit copies of required memoranda documenting the disposition of peer review results and recommendations to DASN(P)/Director, Program Analysis and Business Transformation (PA&amp;BT) by email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RDAJ&amp;As.fct@navy.mil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the subject “[Activity Name] PGI 201.170-4 - Disposition Of Peer Review Recommendations” followed by the applicable solicitation/contract number and peer review date.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