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5225.401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(a)(2)(A) Submit requests in the form of a determination and findings to USD(A&amp;S)/DPC with a copy of the approved AS, STRAP, or MOPAS-S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225.401 -Trade Agreement Exceptions.”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