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**ID__SOFARS_5611.602__ID**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5611.602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</w:t>
      </w:r>
      <w:r>
        <w:rPr>
          <w:rFonts w:ascii="Times New Roman" w:hAnsi="Times New Roman"/>
          <w:b w:val="false"/>
          <w:i/>
          <w:color w:val="000000"/>
          <w:sz w:val="22"/>
        </w:rPr>
        <w:t>ne</w:t>
      </w:r>
      <w:r>
        <w:rPr>
          <w:rFonts w:ascii="Times New Roman" w:hAnsi="Times New Roman"/>
          <w:b w:val="false"/>
          <w:i/>
          <w:color w:val="000000"/>
          <w:sz w:val="22"/>
        </w:rPr>
        <w:t>202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USSOCOM is a Delegated Agency in accordance with Schedule I of the Defense Production Allocation System, Department of Commerce Regulation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 CFR 700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This delegation gives USSOCOM the authority to place Defense Priorities and Allocations System (DPAS) rated orders in support of authorized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USSOCOM DPAS Officer is the SOF AT&amp;L-KM Policy Chief. The DPAS Officer serves as the focal point for all DPAS matters.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govinfo.gov/app/details/CFR-2012-title15-vol2/CFR-2012-title15-vol2-part7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