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**ID__SOFARS_Attachment_5601-2.2e__ID**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dfars/PGI%20201_1.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