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7AC45" w14:textId="08F1CEAF" w:rsidR="00D355C5" w:rsidRDefault="002C7F8E" w:rsidP="001855BF">
      <w:pPr>
        <w:pStyle w:val="Heading1"/>
      </w:pPr>
      <w:r>
        <w:t>Tables Presentation</w:t>
      </w:r>
    </w:p>
    <w:p w14:paraId="7DC74A94" w14:textId="0CD581E5" w:rsidR="002C7F8E" w:rsidRDefault="002C7F8E" w:rsidP="001855BF">
      <w:pPr>
        <w:pStyle w:val="Heading2"/>
      </w:pPr>
      <w:r>
        <w:t>Welcome</w:t>
      </w:r>
    </w:p>
    <w:p w14:paraId="2F0D505B" w14:textId="002C45A9" w:rsidR="00425D0D" w:rsidRPr="00425D0D" w:rsidRDefault="00425D0D" w:rsidP="00425D0D">
      <w:r>
        <w:t>Introduction</w:t>
      </w:r>
    </w:p>
    <w:p w14:paraId="67E3381A" w14:textId="5EBA973C" w:rsidR="002C7F8E" w:rsidRDefault="002C7F8E">
      <w:r>
        <w:t>When I first began…</w:t>
      </w:r>
    </w:p>
    <w:p w14:paraId="7FD690E3" w14:textId="77777777" w:rsidR="002C7F8E" w:rsidRDefault="002C7F8E"/>
    <w:p w14:paraId="2A94B8BC" w14:textId="10BD4305" w:rsidR="002C7F8E" w:rsidRDefault="002C7F8E" w:rsidP="001855BF">
      <w:pPr>
        <w:pStyle w:val="Heading2"/>
      </w:pPr>
      <w:r>
        <w:t>Experience with tables</w:t>
      </w:r>
      <w:r w:rsidR="00715200">
        <w:t>:</w:t>
      </w:r>
    </w:p>
    <w:p w14:paraId="4D8A2979" w14:textId="6D20957D" w:rsidR="00715200" w:rsidRDefault="00715200">
      <w:r>
        <w:t xml:space="preserve">0: I do not know anything about tables </w:t>
      </w:r>
    </w:p>
    <w:p w14:paraId="0F688E60" w14:textId="25A3570D" w:rsidR="00715200" w:rsidRDefault="00715200">
      <w:r>
        <w:t>1: I do it occasionally, but need to refer to my notes</w:t>
      </w:r>
    </w:p>
    <w:p w14:paraId="2E75DA4C" w14:textId="59722733" w:rsidR="00715200" w:rsidRDefault="00715200">
      <w:r>
        <w:t xml:space="preserve">2: I could teach this </w:t>
      </w:r>
      <w:r w:rsidR="00A33D1C">
        <w:t>workshop</w:t>
      </w:r>
    </w:p>
    <w:p w14:paraId="7519BAB0" w14:textId="77777777" w:rsidR="00715200" w:rsidRDefault="00715200"/>
    <w:p w14:paraId="0253CCCD" w14:textId="2AB1A7DB" w:rsidR="00715200" w:rsidRDefault="001314E7" w:rsidP="001855BF">
      <w:pPr>
        <w:pStyle w:val="Heading2"/>
      </w:pPr>
      <w:r>
        <w:t>Agenda:</w:t>
      </w:r>
    </w:p>
    <w:p w14:paraId="05F0FA5B" w14:textId="72456240" w:rsidR="001314E7" w:rsidRDefault="001314E7">
      <w:r>
        <w:t>Creation of</w:t>
      </w:r>
      <w:r w:rsidR="00F32E4E">
        <w:t xml:space="preserve"> </w:t>
      </w:r>
      <w:r w:rsidR="00BB367F">
        <w:t>2</w:t>
      </w:r>
      <w:r w:rsidR="00F32E4E">
        <w:t xml:space="preserve"> different</w:t>
      </w:r>
      <w:r>
        <w:t xml:space="preserve"> tables in Word</w:t>
      </w:r>
    </w:p>
    <w:p w14:paraId="1DEADA43" w14:textId="426D45D3" w:rsidR="001314E7" w:rsidRDefault="001314E7">
      <w:r>
        <w:t>Best Practices for Microsoft</w:t>
      </w:r>
    </w:p>
    <w:p w14:paraId="641E0992" w14:textId="15B0B558" w:rsidR="001314E7" w:rsidRDefault="001314E7">
      <w:r>
        <w:t>Convert Word Doc to PDF</w:t>
      </w:r>
    </w:p>
    <w:p w14:paraId="55934432" w14:textId="64323BD3" w:rsidR="001314E7" w:rsidRDefault="001314E7">
      <w:r>
        <w:t xml:space="preserve">And </w:t>
      </w:r>
      <w:r w:rsidR="00C146A0">
        <w:t>work on remediation</w:t>
      </w:r>
    </w:p>
    <w:p w14:paraId="0872683B" w14:textId="0BB98FA8" w:rsidR="009D4430" w:rsidRDefault="00C146A0">
      <w:r>
        <w:t>Questions</w:t>
      </w:r>
    </w:p>
    <w:p w14:paraId="117EDDFF" w14:textId="6FC8559A" w:rsidR="00B417FC" w:rsidRDefault="00CE5368" w:rsidP="00BB367F">
      <w:pPr>
        <w:pStyle w:val="Heading2"/>
      </w:pPr>
      <w:r>
        <w:t>Why use tables?</w:t>
      </w:r>
    </w:p>
    <w:p w14:paraId="659C624B" w14:textId="0B60E4CB" w:rsidR="00CE5368" w:rsidRPr="00CE5368" w:rsidRDefault="00A07D28" w:rsidP="00A07D28">
      <w:pPr>
        <w:pStyle w:val="Heading2"/>
      </w:pPr>
      <w:r>
        <w:t>Header row</w:t>
      </w:r>
    </w:p>
    <w:p w14:paraId="62AFBCDA" w14:textId="4685C993" w:rsidR="00740068" w:rsidRDefault="001855BF" w:rsidP="00BB367F">
      <w:pPr>
        <w:pStyle w:val="Heading2"/>
      </w:pPr>
      <w:r>
        <w:t>Creation of tables</w:t>
      </w:r>
    </w:p>
    <w:p w14:paraId="4782DABC" w14:textId="77777777" w:rsidR="00BB367F" w:rsidRPr="00BB367F" w:rsidRDefault="00BB367F" w:rsidP="00BB367F"/>
    <w:p w14:paraId="0DAA7CCE" w14:textId="655EBA17" w:rsidR="00B552BF" w:rsidRPr="00B552BF" w:rsidRDefault="00F87255" w:rsidP="006715F3">
      <w:pPr>
        <w:pStyle w:val="Heading3"/>
      </w:pPr>
      <w:r>
        <w:t xml:space="preserve">Simple </w:t>
      </w:r>
      <w:r w:rsidR="00B960D7">
        <w:t>Data</w:t>
      </w:r>
      <w:r w:rsidR="00412E5F">
        <w:t xml:space="preserve"> </w:t>
      </w:r>
      <w:r>
        <w:t xml:space="preserve">Table </w:t>
      </w:r>
    </w:p>
    <w:p w14:paraId="70CA05EA" w14:textId="0AADFDCA" w:rsidR="004B408C" w:rsidRDefault="004B408C" w:rsidP="004B408C">
      <w:pPr>
        <w:pStyle w:val="Caption"/>
      </w:pPr>
    </w:p>
    <w:p w14:paraId="2173C408" w14:textId="31AB7073" w:rsidR="00904AEA" w:rsidRDefault="00904AEA" w:rsidP="00904AEA">
      <w:pPr>
        <w:pStyle w:val="Caption"/>
        <w:keepNext/>
      </w:pPr>
      <w:r>
        <w:t xml:space="preserve">Marra’s Weekday Pizzeria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Caption w:val="Marra's Weekday Pizzeria"/>
        <w:tblDescription w:val="Example table of a Pizzeria's offerings Monday through Friday with 2 selections each day."/>
      </w:tblPr>
      <w:tblGrid>
        <w:gridCol w:w="1558"/>
        <w:gridCol w:w="1558"/>
        <w:gridCol w:w="1558"/>
        <w:gridCol w:w="1559"/>
        <w:gridCol w:w="1559"/>
      </w:tblGrid>
      <w:tr w:rsidR="004B408C" w14:paraId="628E0F91" w14:textId="77777777" w:rsidTr="001E1421">
        <w:tc>
          <w:tcPr>
            <w:tcW w:w="1558" w:type="dxa"/>
          </w:tcPr>
          <w:p w14:paraId="1151CFA2" w14:textId="77777777" w:rsidR="004B408C" w:rsidRDefault="004B408C" w:rsidP="00153A7F">
            <w:bookmarkStart w:id="0" w:name="_Hlk168399767"/>
            <w:r>
              <w:t>Monday</w:t>
            </w:r>
          </w:p>
        </w:tc>
        <w:tc>
          <w:tcPr>
            <w:tcW w:w="1558" w:type="dxa"/>
          </w:tcPr>
          <w:p w14:paraId="0A972371" w14:textId="77777777" w:rsidR="004B408C" w:rsidRDefault="004B408C" w:rsidP="00153A7F">
            <w:r>
              <w:t>Tuesday</w:t>
            </w:r>
          </w:p>
        </w:tc>
        <w:tc>
          <w:tcPr>
            <w:tcW w:w="1558" w:type="dxa"/>
          </w:tcPr>
          <w:p w14:paraId="63375242" w14:textId="77777777" w:rsidR="004B408C" w:rsidRDefault="004B408C" w:rsidP="00153A7F">
            <w:r>
              <w:t>Wednesday</w:t>
            </w:r>
          </w:p>
        </w:tc>
        <w:tc>
          <w:tcPr>
            <w:tcW w:w="1559" w:type="dxa"/>
          </w:tcPr>
          <w:p w14:paraId="5C5B8E42" w14:textId="77777777" w:rsidR="004B408C" w:rsidRDefault="004B408C" w:rsidP="00153A7F">
            <w:r>
              <w:t>Thursday</w:t>
            </w:r>
          </w:p>
        </w:tc>
        <w:tc>
          <w:tcPr>
            <w:tcW w:w="1559" w:type="dxa"/>
          </w:tcPr>
          <w:p w14:paraId="3F6D637A" w14:textId="77777777" w:rsidR="004B408C" w:rsidRDefault="004B408C" w:rsidP="00153A7F">
            <w:r>
              <w:t>Friday</w:t>
            </w:r>
          </w:p>
        </w:tc>
      </w:tr>
      <w:tr w:rsidR="004B408C" w14:paraId="775E09AE" w14:textId="77777777" w:rsidTr="001E1421">
        <w:tc>
          <w:tcPr>
            <w:tcW w:w="1558" w:type="dxa"/>
          </w:tcPr>
          <w:p w14:paraId="7EF81C1E" w14:textId="77777777" w:rsidR="004B408C" w:rsidRDefault="004B408C" w:rsidP="00153A7F">
            <w:r>
              <w:t>Cheese</w:t>
            </w:r>
          </w:p>
        </w:tc>
        <w:tc>
          <w:tcPr>
            <w:tcW w:w="1558" w:type="dxa"/>
          </w:tcPr>
          <w:p w14:paraId="0F5BA110" w14:textId="77777777" w:rsidR="004B408C" w:rsidRDefault="004B408C" w:rsidP="00153A7F">
            <w:r>
              <w:t>Cheese</w:t>
            </w:r>
          </w:p>
        </w:tc>
        <w:tc>
          <w:tcPr>
            <w:tcW w:w="1558" w:type="dxa"/>
          </w:tcPr>
          <w:p w14:paraId="493EA786" w14:textId="77777777" w:rsidR="004B408C" w:rsidRDefault="004B408C" w:rsidP="00153A7F">
            <w:r>
              <w:t>Olives</w:t>
            </w:r>
          </w:p>
        </w:tc>
        <w:tc>
          <w:tcPr>
            <w:tcW w:w="1559" w:type="dxa"/>
          </w:tcPr>
          <w:p w14:paraId="03AD88D0" w14:textId="77777777" w:rsidR="004B408C" w:rsidRDefault="004B408C" w:rsidP="00153A7F">
            <w:r>
              <w:t>Mushrooms</w:t>
            </w:r>
          </w:p>
        </w:tc>
        <w:tc>
          <w:tcPr>
            <w:tcW w:w="1559" w:type="dxa"/>
          </w:tcPr>
          <w:p w14:paraId="336651D4" w14:textId="77777777" w:rsidR="004B408C" w:rsidRDefault="004B408C" w:rsidP="00153A7F">
            <w:r>
              <w:t>Pineapple</w:t>
            </w:r>
          </w:p>
        </w:tc>
      </w:tr>
      <w:tr w:rsidR="004B408C" w14:paraId="02FE83BB" w14:textId="77777777" w:rsidTr="001E1421">
        <w:tc>
          <w:tcPr>
            <w:tcW w:w="1558" w:type="dxa"/>
          </w:tcPr>
          <w:p w14:paraId="6DA645FA" w14:textId="77777777" w:rsidR="004B408C" w:rsidRDefault="004B408C" w:rsidP="00153A7F">
            <w:r>
              <w:t>Pepperoni</w:t>
            </w:r>
          </w:p>
        </w:tc>
        <w:tc>
          <w:tcPr>
            <w:tcW w:w="1558" w:type="dxa"/>
          </w:tcPr>
          <w:p w14:paraId="1ED78C12" w14:textId="77777777" w:rsidR="004B408C" w:rsidRDefault="004B408C" w:rsidP="00153A7F">
            <w:r>
              <w:t>Sausage</w:t>
            </w:r>
          </w:p>
        </w:tc>
        <w:tc>
          <w:tcPr>
            <w:tcW w:w="1558" w:type="dxa"/>
          </w:tcPr>
          <w:p w14:paraId="4E2558F1" w14:textId="77777777" w:rsidR="004B408C" w:rsidRDefault="004B408C" w:rsidP="00153A7F">
            <w:r>
              <w:t>Sausage</w:t>
            </w:r>
          </w:p>
        </w:tc>
        <w:tc>
          <w:tcPr>
            <w:tcW w:w="1559" w:type="dxa"/>
          </w:tcPr>
          <w:p w14:paraId="09D1FD8E" w14:textId="77777777" w:rsidR="004B408C" w:rsidRDefault="004B408C" w:rsidP="00153A7F">
            <w:r>
              <w:t>Bacon</w:t>
            </w:r>
          </w:p>
        </w:tc>
        <w:tc>
          <w:tcPr>
            <w:tcW w:w="1559" w:type="dxa"/>
          </w:tcPr>
          <w:p w14:paraId="57F8E88E" w14:textId="77777777" w:rsidR="004B408C" w:rsidRDefault="004B408C" w:rsidP="00904AEA">
            <w:pPr>
              <w:keepNext/>
            </w:pPr>
            <w:r>
              <w:t>Ham and Pineapple</w:t>
            </w:r>
          </w:p>
        </w:tc>
      </w:tr>
      <w:bookmarkEnd w:id="0"/>
    </w:tbl>
    <w:p w14:paraId="4F2EFC9B" w14:textId="77777777" w:rsidR="00051691" w:rsidRDefault="00051691" w:rsidP="00051691">
      <w:pPr>
        <w:pStyle w:val="ListNumber"/>
        <w:numPr>
          <w:ilvl w:val="0"/>
          <w:numId w:val="0"/>
        </w:numPr>
        <w:ind w:left="360"/>
      </w:pPr>
    </w:p>
    <w:p w14:paraId="7DA1CA1D" w14:textId="0AE24D28" w:rsidR="006725C2" w:rsidRDefault="006725C2" w:rsidP="00051691">
      <w:pPr>
        <w:pStyle w:val="ListNumber"/>
        <w:numPr>
          <w:ilvl w:val="0"/>
          <w:numId w:val="2"/>
        </w:numPr>
      </w:pPr>
      <w:r>
        <w:t>Picture</w:t>
      </w:r>
    </w:p>
    <w:p w14:paraId="37F3CFAA" w14:textId="4BD417F6" w:rsidR="00AE5AD7" w:rsidRDefault="00AE5AD7" w:rsidP="006725C2">
      <w:pPr>
        <w:pStyle w:val="ListNumber"/>
        <w:numPr>
          <w:ilvl w:val="0"/>
          <w:numId w:val="2"/>
        </w:numPr>
      </w:pPr>
      <w:r>
        <w:t>Tab for order</w:t>
      </w:r>
    </w:p>
    <w:p w14:paraId="66791FAD" w14:textId="3CB6A542" w:rsidR="00862772" w:rsidRDefault="006725C2" w:rsidP="001F4A2A">
      <w:pPr>
        <w:pStyle w:val="ListNumber"/>
        <w:numPr>
          <w:ilvl w:val="0"/>
          <w:numId w:val="2"/>
        </w:numPr>
      </w:pPr>
      <w:proofErr w:type="gramStart"/>
      <w:r>
        <w:t>Headers</w:t>
      </w:r>
      <w:proofErr w:type="gramEnd"/>
      <w:r>
        <w:t xml:space="preserve"> 1</w:t>
      </w:r>
      <w:r w:rsidRPr="006725C2">
        <w:rPr>
          <w:vertAlign w:val="superscript"/>
        </w:rPr>
        <w:t>st</w:t>
      </w:r>
      <w:r>
        <w:t xml:space="preserve"> row</w:t>
      </w:r>
      <w:r w:rsidR="001F4A2A">
        <w:t xml:space="preserve">. </w:t>
      </w:r>
      <w:r w:rsidR="00833C46">
        <w:t>Not first column.</w:t>
      </w:r>
    </w:p>
    <w:p w14:paraId="691DBC74" w14:textId="77777777" w:rsidR="00B376EC" w:rsidRDefault="00B376EC" w:rsidP="00B376EC">
      <w:pPr>
        <w:pStyle w:val="ListNumber"/>
        <w:numPr>
          <w:ilvl w:val="0"/>
          <w:numId w:val="0"/>
        </w:numPr>
        <w:ind w:left="360"/>
      </w:pPr>
    </w:p>
    <w:p w14:paraId="3D1101AE" w14:textId="462C94F1" w:rsidR="00E4288B" w:rsidRDefault="00B376EC" w:rsidP="006715F3">
      <w:pPr>
        <w:pStyle w:val="ListNumber"/>
        <w:numPr>
          <w:ilvl w:val="0"/>
          <w:numId w:val="0"/>
        </w:numPr>
        <w:ind w:left="360"/>
      </w:pPr>
      <w:r w:rsidRPr="00B376EC">
        <w:rPr>
          <w:noProof/>
        </w:rPr>
        <w:drawing>
          <wp:inline distT="0" distB="0" distL="0" distR="0" wp14:anchorId="46DE06AB" wp14:editId="59A169DB">
            <wp:extent cx="1720310" cy="1019175"/>
            <wp:effectExtent l="19050" t="19050" r="13335" b="9525"/>
            <wp:docPr id="814405773" name="Picture 1" descr="Screenshot of the options under Table Design in the Microsoft Word Ribbon with Header Row and Banded Rows check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5773" name="Picture 1" descr="Screenshot of the options under Table Design in the Microsoft Word Ribbon with Header Row and Banded Rows checked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174" cy="1020872"/>
                    </a:xfrm>
                    <a:prstGeom prst="rect">
                      <a:avLst/>
                    </a:prstGeom>
                    <a:ln>
                      <a:solidFill>
                        <a:srgbClr val="4472C4"/>
                      </a:solidFill>
                    </a:ln>
                  </pic:spPr>
                </pic:pic>
              </a:graphicData>
            </a:graphic>
          </wp:inline>
        </w:drawing>
      </w:r>
    </w:p>
    <w:p w14:paraId="56CE0FB0" w14:textId="4C859E26" w:rsidR="00F87255" w:rsidRDefault="00F87255" w:rsidP="00F87255">
      <w:pPr>
        <w:pStyle w:val="Heading3"/>
      </w:pPr>
      <w:r>
        <w:lastRenderedPageBreak/>
        <w:t>Complex table</w:t>
      </w:r>
      <w:r w:rsidR="00125069">
        <w:t>s</w:t>
      </w:r>
    </w:p>
    <w:p w14:paraId="55F70285" w14:textId="57A23951" w:rsidR="00E4288B" w:rsidRPr="00E4288B" w:rsidRDefault="00E4288B" w:rsidP="00E4288B">
      <w:r>
        <w:t>Cannot be made accessible in Word.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ra's Pizzeria (inaccessible)"/>
        <w:tblDescription w:val="An example of a table with days of the week and pizza selections with merged cells to illustrate that it is not accessible in Word."/>
      </w:tblPr>
      <w:tblGrid>
        <w:gridCol w:w="1558"/>
        <w:gridCol w:w="1558"/>
        <w:gridCol w:w="1558"/>
        <w:gridCol w:w="1559"/>
        <w:gridCol w:w="1559"/>
      </w:tblGrid>
      <w:tr w:rsidR="00DA577D" w14:paraId="18C89C66" w14:textId="77777777" w:rsidTr="00153A7F">
        <w:tc>
          <w:tcPr>
            <w:tcW w:w="1558" w:type="dxa"/>
          </w:tcPr>
          <w:p w14:paraId="05BAC362" w14:textId="77777777" w:rsidR="00DA577D" w:rsidRDefault="00DA577D" w:rsidP="00153A7F">
            <w:r>
              <w:t>Monday</w:t>
            </w:r>
          </w:p>
        </w:tc>
        <w:tc>
          <w:tcPr>
            <w:tcW w:w="1558" w:type="dxa"/>
          </w:tcPr>
          <w:p w14:paraId="68E63A26" w14:textId="77777777" w:rsidR="00DA577D" w:rsidRDefault="00DA577D" w:rsidP="00153A7F">
            <w:r>
              <w:t>Tuesday</w:t>
            </w:r>
          </w:p>
        </w:tc>
        <w:tc>
          <w:tcPr>
            <w:tcW w:w="1558" w:type="dxa"/>
          </w:tcPr>
          <w:p w14:paraId="6351C2CE" w14:textId="77777777" w:rsidR="00DA577D" w:rsidRDefault="00DA577D" w:rsidP="00153A7F">
            <w:r>
              <w:t>Wednesday</w:t>
            </w:r>
          </w:p>
        </w:tc>
        <w:tc>
          <w:tcPr>
            <w:tcW w:w="1559" w:type="dxa"/>
          </w:tcPr>
          <w:p w14:paraId="52AB5478" w14:textId="77777777" w:rsidR="00DA577D" w:rsidRDefault="00DA577D" w:rsidP="00153A7F">
            <w:r>
              <w:t>Thursday</w:t>
            </w:r>
          </w:p>
        </w:tc>
        <w:tc>
          <w:tcPr>
            <w:tcW w:w="1559" w:type="dxa"/>
          </w:tcPr>
          <w:p w14:paraId="11D44E32" w14:textId="77777777" w:rsidR="00DA577D" w:rsidRDefault="00DA577D" w:rsidP="00153A7F">
            <w:r>
              <w:t>Friday</w:t>
            </w:r>
          </w:p>
        </w:tc>
      </w:tr>
      <w:tr w:rsidR="00DA577D" w14:paraId="12350590" w14:textId="77777777" w:rsidTr="0089195F">
        <w:tc>
          <w:tcPr>
            <w:tcW w:w="3116" w:type="dxa"/>
            <w:gridSpan w:val="2"/>
          </w:tcPr>
          <w:p w14:paraId="09CEC9F9" w14:textId="5DC441DD" w:rsidR="00DA577D" w:rsidRDefault="00DA577D" w:rsidP="00153A7F">
            <w:r>
              <w:t>Cheese</w:t>
            </w:r>
          </w:p>
        </w:tc>
        <w:tc>
          <w:tcPr>
            <w:tcW w:w="1558" w:type="dxa"/>
          </w:tcPr>
          <w:p w14:paraId="5D2710CC" w14:textId="77777777" w:rsidR="00DA577D" w:rsidRDefault="00DA577D" w:rsidP="00153A7F">
            <w:r>
              <w:t>Olives</w:t>
            </w:r>
          </w:p>
        </w:tc>
        <w:tc>
          <w:tcPr>
            <w:tcW w:w="1559" w:type="dxa"/>
          </w:tcPr>
          <w:p w14:paraId="3EBC5CEB" w14:textId="77777777" w:rsidR="00DA577D" w:rsidRDefault="00DA577D" w:rsidP="00153A7F">
            <w:r>
              <w:t>Mushrooms</w:t>
            </w:r>
          </w:p>
        </w:tc>
        <w:tc>
          <w:tcPr>
            <w:tcW w:w="1559" w:type="dxa"/>
          </w:tcPr>
          <w:p w14:paraId="5B45720B" w14:textId="77777777" w:rsidR="00DA577D" w:rsidRDefault="00DA577D" w:rsidP="00153A7F">
            <w:r>
              <w:t>Pineapple</w:t>
            </w:r>
          </w:p>
        </w:tc>
      </w:tr>
      <w:tr w:rsidR="00DA577D" w14:paraId="5A185395" w14:textId="77777777" w:rsidTr="00C1242B">
        <w:tc>
          <w:tcPr>
            <w:tcW w:w="1558" w:type="dxa"/>
          </w:tcPr>
          <w:p w14:paraId="38722F72" w14:textId="4759F404" w:rsidR="00DA577D" w:rsidRDefault="006F0261" w:rsidP="00153A7F">
            <w:r>
              <w:t>Pepperoni</w:t>
            </w:r>
          </w:p>
        </w:tc>
        <w:tc>
          <w:tcPr>
            <w:tcW w:w="3116" w:type="dxa"/>
            <w:gridSpan w:val="2"/>
          </w:tcPr>
          <w:p w14:paraId="11D396F1" w14:textId="54882CF1" w:rsidR="00DA577D" w:rsidRDefault="00DA577D" w:rsidP="00153A7F">
            <w:r>
              <w:t>Sausage</w:t>
            </w:r>
          </w:p>
        </w:tc>
        <w:tc>
          <w:tcPr>
            <w:tcW w:w="1559" w:type="dxa"/>
          </w:tcPr>
          <w:p w14:paraId="7D524B80" w14:textId="77777777" w:rsidR="00DA577D" w:rsidRDefault="00DA577D" w:rsidP="00153A7F">
            <w:r>
              <w:t>Bacon</w:t>
            </w:r>
          </w:p>
        </w:tc>
        <w:tc>
          <w:tcPr>
            <w:tcW w:w="1559" w:type="dxa"/>
          </w:tcPr>
          <w:p w14:paraId="5927774B" w14:textId="77777777" w:rsidR="00DA577D" w:rsidRDefault="00DA577D" w:rsidP="00153A7F">
            <w:r>
              <w:t>Ham and Pineapple</w:t>
            </w:r>
          </w:p>
        </w:tc>
      </w:tr>
    </w:tbl>
    <w:p w14:paraId="7FDE67FE" w14:textId="32F4AF69" w:rsidR="00912805" w:rsidRDefault="00912805" w:rsidP="00125069"/>
    <w:p w14:paraId="48C505C1" w14:textId="0E8737CB" w:rsidR="00BB7EF5" w:rsidRDefault="00BB7EF5" w:rsidP="00BB7EF5">
      <w:pPr>
        <w:pStyle w:val="Caption"/>
        <w:keepNext/>
      </w:pPr>
      <w:r>
        <w:t xml:space="preserve">Monthly Movie Club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onthly Movie Club (inaccesible)"/>
        <w:tblDescription w:val="An example of an inaccessible table in Word stating prices for a movie club based on student or adult and payments montly or yearly."/>
      </w:tblPr>
      <w:tblGrid>
        <w:gridCol w:w="3116"/>
        <w:gridCol w:w="1558"/>
        <w:gridCol w:w="1559"/>
        <w:gridCol w:w="1558"/>
        <w:gridCol w:w="1559"/>
      </w:tblGrid>
      <w:tr w:rsidR="008C609B" w14:paraId="3DD94C71" w14:textId="77777777" w:rsidTr="00FD2B50">
        <w:tc>
          <w:tcPr>
            <w:tcW w:w="3116" w:type="dxa"/>
            <w:vMerge w:val="restart"/>
          </w:tcPr>
          <w:p w14:paraId="7E460C1B" w14:textId="77777777" w:rsidR="008C609B" w:rsidRDefault="008C609B"/>
        </w:tc>
        <w:tc>
          <w:tcPr>
            <w:tcW w:w="3117" w:type="dxa"/>
            <w:gridSpan w:val="2"/>
          </w:tcPr>
          <w:p w14:paraId="604B7592" w14:textId="03749D9D" w:rsidR="008C609B" w:rsidRDefault="008C609B" w:rsidP="00303A9A">
            <w:pPr>
              <w:jc w:val="center"/>
            </w:pPr>
            <w:r>
              <w:t>Student</w:t>
            </w:r>
          </w:p>
        </w:tc>
        <w:tc>
          <w:tcPr>
            <w:tcW w:w="3117" w:type="dxa"/>
            <w:gridSpan w:val="2"/>
          </w:tcPr>
          <w:p w14:paraId="49EA555A" w14:textId="45794023" w:rsidR="008C609B" w:rsidRDefault="008C609B" w:rsidP="00303A9A">
            <w:pPr>
              <w:jc w:val="center"/>
            </w:pPr>
            <w:r>
              <w:t>Adult</w:t>
            </w:r>
          </w:p>
        </w:tc>
      </w:tr>
      <w:tr w:rsidR="008C609B" w14:paraId="4B860871" w14:textId="77777777" w:rsidTr="004A71A4">
        <w:tc>
          <w:tcPr>
            <w:tcW w:w="3116" w:type="dxa"/>
            <w:vMerge/>
          </w:tcPr>
          <w:p w14:paraId="561BEF80" w14:textId="77777777" w:rsidR="008C609B" w:rsidRDefault="008C609B"/>
        </w:tc>
        <w:tc>
          <w:tcPr>
            <w:tcW w:w="1558" w:type="dxa"/>
          </w:tcPr>
          <w:p w14:paraId="543C1069" w14:textId="4A62DF93" w:rsidR="008C609B" w:rsidRDefault="008C609B">
            <w:r>
              <w:t>Monthly Price</w:t>
            </w:r>
          </w:p>
        </w:tc>
        <w:tc>
          <w:tcPr>
            <w:tcW w:w="1559" w:type="dxa"/>
          </w:tcPr>
          <w:p w14:paraId="08BFEAEE" w14:textId="6D700FCC" w:rsidR="008C609B" w:rsidRDefault="008C609B">
            <w:r>
              <w:t>Annual Price</w:t>
            </w:r>
          </w:p>
        </w:tc>
        <w:tc>
          <w:tcPr>
            <w:tcW w:w="1558" w:type="dxa"/>
          </w:tcPr>
          <w:p w14:paraId="427EEC8B" w14:textId="60455D78" w:rsidR="008C609B" w:rsidRDefault="008C609B">
            <w:r>
              <w:t>Monthly Price</w:t>
            </w:r>
          </w:p>
        </w:tc>
        <w:tc>
          <w:tcPr>
            <w:tcW w:w="1559" w:type="dxa"/>
          </w:tcPr>
          <w:p w14:paraId="45A44F61" w14:textId="6D9E7062" w:rsidR="008C609B" w:rsidRDefault="008C609B">
            <w:r>
              <w:t>Annual Price</w:t>
            </w:r>
          </w:p>
        </w:tc>
      </w:tr>
      <w:tr w:rsidR="00303A9A" w14:paraId="4AED7C7F" w14:textId="77777777" w:rsidTr="00361573">
        <w:tc>
          <w:tcPr>
            <w:tcW w:w="3116" w:type="dxa"/>
          </w:tcPr>
          <w:p w14:paraId="5456505C" w14:textId="1BBA1C3B" w:rsidR="00303A9A" w:rsidRDefault="00303A9A">
            <w:r>
              <w:t>One movie per month</w:t>
            </w:r>
          </w:p>
        </w:tc>
        <w:tc>
          <w:tcPr>
            <w:tcW w:w="1558" w:type="dxa"/>
          </w:tcPr>
          <w:p w14:paraId="5AB50BB6" w14:textId="0D262E00" w:rsidR="00303A9A" w:rsidRDefault="00872321">
            <w:r>
              <w:t>$10</w:t>
            </w:r>
          </w:p>
        </w:tc>
        <w:tc>
          <w:tcPr>
            <w:tcW w:w="1559" w:type="dxa"/>
          </w:tcPr>
          <w:p w14:paraId="0E55B3F0" w14:textId="78B8161D" w:rsidR="00303A9A" w:rsidRDefault="00872321">
            <w:r>
              <w:t>$100</w:t>
            </w:r>
          </w:p>
        </w:tc>
        <w:tc>
          <w:tcPr>
            <w:tcW w:w="1558" w:type="dxa"/>
          </w:tcPr>
          <w:p w14:paraId="1C52554E" w14:textId="6AAA5152" w:rsidR="00303A9A" w:rsidRDefault="00872321">
            <w:r>
              <w:t>$20</w:t>
            </w:r>
          </w:p>
        </w:tc>
        <w:tc>
          <w:tcPr>
            <w:tcW w:w="1559" w:type="dxa"/>
          </w:tcPr>
          <w:p w14:paraId="08E4C1DA" w14:textId="3A4A46A3" w:rsidR="00303A9A" w:rsidRDefault="00872321">
            <w:r>
              <w:t>$200</w:t>
            </w:r>
          </w:p>
        </w:tc>
      </w:tr>
      <w:tr w:rsidR="00952AAC" w14:paraId="04101D5E" w14:textId="77777777" w:rsidTr="009167E2">
        <w:tc>
          <w:tcPr>
            <w:tcW w:w="3116" w:type="dxa"/>
          </w:tcPr>
          <w:p w14:paraId="27B6180B" w14:textId="1424B867" w:rsidR="00952AAC" w:rsidRDefault="00952AAC">
            <w:r>
              <w:t>Discount for Auto Debit</w:t>
            </w:r>
          </w:p>
        </w:tc>
        <w:tc>
          <w:tcPr>
            <w:tcW w:w="6234" w:type="dxa"/>
            <w:gridSpan w:val="4"/>
          </w:tcPr>
          <w:p w14:paraId="167E3DA8" w14:textId="3B105A3C" w:rsidR="00952AAC" w:rsidRDefault="00952AAC" w:rsidP="00303A9A">
            <w:pPr>
              <w:jc w:val="center"/>
            </w:pPr>
            <w:r>
              <w:t>Yes</w:t>
            </w:r>
          </w:p>
        </w:tc>
      </w:tr>
      <w:tr w:rsidR="00303A9A" w14:paraId="0D61BB2F" w14:textId="77777777" w:rsidTr="00BE2CD2">
        <w:tc>
          <w:tcPr>
            <w:tcW w:w="3116" w:type="dxa"/>
          </w:tcPr>
          <w:p w14:paraId="13CDE5BD" w14:textId="35DA69A3" w:rsidR="00303A9A" w:rsidRDefault="00303A9A">
            <w:r>
              <w:t>One family pass per month (4 passes)</w:t>
            </w:r>
          </w:p>
        </w:tc>
        <w:tc>
          <w:tcPr>
            <w:tcW w:w="1558" w:type="dxa"/>
          </w:tcPr>
          <w:p w14:paraId="5B7B7385" w14:textId="49C6B4D3" w:rsidR="00303A9A" w:rsidRDefault="00872321">
            <w:r>
              <w:t>$20</w:t>
            </w:r>
          </w:p>
        </w:tc>
        <w:tc>
          <w:tcPr>
            <w:tcW w:w="1559" w:type="dxa"/>
          </w:tcPr>
          <w:p w14:paraId="5CF32FB7" w14:textId="25F46C4B" w:rsidR="00303A9A" w:rsidRDefault="00872321">
            <w:r>
              <w:t>$200</w:t>
            </w:r>
          </w:p>
        </w:tc>
        <w:tc>
          <w:tcPr>
            <w:tcW w:w="1558" w:type="dxa"/>
          </w:tcPr>
          <w:p w14:paraId="7EF50DBC" w14:textId="3A83A5A3" w:rsidR="00303A9A" w:rsidRDefault="008471FF">
            <w:r>
              <w:t>$50</w:t>
            </w:r>
          </w:p>
        </w:tc>
        <w:tc>
          <w:tcPr>
            <w:tcW w:w="1559" w:type="dxa"/>
          </w:tcPr>
          <w:p w14:paraId="787A7830" w14:textId="72EEDF70" w:rsidR="00303A9A" w:rsidRDefault="008471FF">
            <w:r>
              <w:t>$500</w:t>
            </w:r>
          </w:p>
        </w:tc>
      </w:tr>
    </w:tbl>
    <w:p w14:paraId="5348080E" w14:textId="77777777" w:rsidR="00AA1A4E" w:rsidRDefault="00AA1A4E"/>
    <w:p w14:paraId="7F712330" w14:textId="5C0BFF25" w:rsidR="00912805" w:rsidRDefault="003374CD">
      <w:r>
        <w:t xml:space="preserve"> Break up in separate tables as a solution for Word</w:t>
      </w:r>
    </w:p>
    <w:p w14:paraId="6EBB7B01" w14:textId="2A1964F7" w:rsidR="009D4430" w:rsidRPr="001855BF" w:rsidRDefault="009D4430" w:rsidP="001855BF">
      <w:pPr>
        <w:pStyle w:val="Heading2"/>
      </w:pPr>
      <w:r w:rsidRPr="001855BF">
        <w:t>Best Practices for Microsoft</w:t>
      </w:r>
      <w:r w:rsidR="001855BF" w:rsidRPr="001855BF">
        <w:t>:</w:t>
      </w:r>
    </w:p>
    <w:p w14:paraId="44F32934" w14:textId="5B329D5F" w:rsidR="00825E00" w:rsidRDefault="00825E00" w:rsidP="006715F3">
      <w:pPr>
        <w:pStyle w:val="Heading3"/>
      </w:pPr>
      <w:r>
        <w:t>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ra's Pizzeria's Offerings (inaccessible)"/>
        <w:tblDescription w:val="An example of a table with days of the week and pizza selections with merged cells to illustrate that it is not accessible in Word."/>
      </w:tblPr>
      <w:tblGrid>
        <w:gridCol w:w="1558"/>
        <w:gridCol w:w="1558"/>
        <w:gridCol w:w="1558"/>
        <w:gridCol w:w="1559"/>
        <w:gridCol w:w="1559"/>
      </w:tblGrid>
      <w:tr w:rsidR="0058681F" w14:paraId="2AB8B810" w14:textId="77777777" w:rsidTr="009B2D93">
        <w:tc>
          <w:tcPr>
            <w:tcW w:w="1558" w:type="dxa"/>
          </w:tcPr>
          <w:p w14:paraId="2286187E" w14:textId="77777777" w:rsidR="0058681F" w:rsidRDefault="0058681F" w:rsidP="009B2D93">
            <w:r>
              <w:t>Monday</w:t>
            </w:r>
          </w:p>
        </w:tc>
        <w:tc>
          <w:tcPr>
            <w:tcW w:w="1558" w:type="dxa"/>
          </w:tcPr>
          <w:p w14:paraId="0D666D8C" w14:textId="77777777" w:rsidR="0058681F" w:rsidRDefault="0058681F" w:rsidP="009B2D93">
            <w:r>
              <w:t>Tuesday</w:t>
            </w:r>
          </w:p>
        </w:tc>
        <w:tc>
          <w:tcPr>
            <w:tcW w:w="1558" w:type="dxa"/>
          </w:tcPr>
          <w:p w14:paraId="2D854A2F" w14:textId="77777777" w:rsidR="0058681F" w:rsidRDefault="0058681F" w:rsidP="009B2D93">
            <w:r>
              <w:t>Wednesday</w:t>
            </w:r>
          </w:p>
        </w:tc>
        <w:tc>
          <w:tcPr>
            <w:tcW w:w="1559" w:type="dxa"/>
          </w:tcPr>
          <w:p w14:paraId="6D7BBAFF" w14:textId="77777777" w:rsidR="0058681F" w:rsidRDefault="0058681F" w:rsidP="009B2D93">
            <w:r>
              <w:t>Thursday</w:t>
            </w:r>
          </w:p>
        </w:tc>
        <w:tc>
          <w:tcPr>
            <w:tcW w:w="1559" w:type="dxa"/>
          </w:tcPr>
          <w:p w14:paraId="3EC1C53E" w14:textId="77777777" w:rsidR="0058681F" w:rsidRDefault="0058681F" w:rsidP="009B2D93">
            <w:r>
              <w:t>Friday</w:t>
            </w:r>
          </w:p>
        </w:tc>
      </w:tr>
      <w:tr w:rsidR="0058681F" w14:paraId="202390BD" w14:textId="77777777" w:rsidTr="009B2D93">
        <w:tc>
          <w:tcPr>
            <w:tcW w:w="3116" w:type="dxa"/>
            <w:gridSpan w:val="2"/>
          </w:tcPr>
          <w:p w14:paraId="0B79FDCE" w14:textId="77777777" w:rsidR="0058681F" w:rsidRDefault="0058681F" w:rsidP="009B2D93">
            <w:r>
              <w:t>Cheese</w:t>
            </w:r>
          </w:p>
        </w:tc>
        <w:tc>
          <w:tcPr>
            <w:tcW w:w="1558" w:type="dxa"/>
          </w:tcPr>
          <w:p w14:paraId="620A7FF5" w14:textId="77777777" w:rsidR="0058681F" w:rsidRDefault="0058681F" w:rsidP="009B2D93">
            <w:r>
              <w:t>Olives</w:t>
            </w:r>
          </w:p>
        </w:tc>
        <w:tc>
          <w:tcPr>
            <w:tcW w:w="1559" w:type="dxa"/>
          </w:tcPr>
          <w:p w14:paraId="47DBB5B7" w14:textId="77777777" w:rsidR="0058681F" w:rsidRDefault="0058681F" w:rsidP="009B2D93">
            <w:r>
              <w:t>Mushrooms</w:t>
            </w:r>
          </w:p>
        </w:tc>
        <w:tc>
          <w:tcPr>
            <w:tcW w:w="1559" w:type="dxa"/>
          </w:tcPr>
          <w:p w14:paraId="52D713E8" w14:textId="77777777" w:rsidR="0058681F" w:rsidRDefault="0058681F" w:rsidP="009B2D93">
            <w:r>
              <w:t>Pineapple</w:t>
            </w:r>
          </w:p>
        </w:tc>
      </w:tr>
      <w:tr w:rsidR="0058681F" w14:paraId="64005912" w14:textId="77777777" w:rsidTr="009B2D93">
        <w:tc>
          <w:tcPr>
            <w:tcW w:w="1558" w:type="dxa"/>
          </w:tcPr>
          <w:p w14:paraId="0F7453E4" w14:textId="77777777" w:rsidR="0058681F" w:rsidRDefault="0058681F" w:rsidP="009B2D93">
            <w:r>
              <w:t>Pepperoni</w:t>
            </w:r>
          </w:p>
        </w:tc>
        <w:tc>
          <w:tcPr>
            <w:tcW w:w="3116" w:type="dxa"/>
            <w:gridSpan w:val="2"/>
          </w:tcPr>
          <w:p w14:paraId="7CC31243" w14:textId="77777777" w:rsidR="0058681F" w:rsidRDefault="0058681F" w:rsidP="009B2D93">
            <w:r>
              <w:t>Sausage</w:t>
            </w:r>
          </w:p>
        </w:tc>
        <w:tc>
          <w:tcPr>
            <w:tcW w:w="1559" w:type="dxa"/>
          </w:tcPr>
          <w:p w14:paraId="62A09CA2" w14:textId="77777777" w:rsidR="0058681F" w:rsidRDefault="0058681F" w:rsidP="009B2D93">
            <w:r>
              <w:t>Bacon</w:t>
            </w:r>
          </w:p>
        </w:tc>
        <w:tc>
          <w:tcPr>
            <w:tcW w:w="1559" w:type="dxa"/>
          </w:tcPr>
          <w:p w14:paraId="46A5DC47" w14:textId="77777777" w:rsidR="0058681F" w:rsidRDefault="0058681F" w:rsidP="009B2D93">
            <w:r>
              <w:t>Ham and Pineapple</w:t>
            </w:r>
          </w:p>
        </w:tc>
      </w:tr>
    </w:tbl>
    <w:p w14:paraId="607C7AF6" w14:textId="77777777" w:rsidR="0058681F" w:rsidRDefault="0058681F" w:rsidP="009D4430"/>
    <w:p w14:paraId="692D9425" w14:textId="44984184" w:rsidR="001509EB" w:rsidRDefault="001509EB" w:rsidP="006715F3">
      <w:pPr>
        <w:pStyle w:val="Heading3"/>
      </w:pPr>
      <w:r>
        <w:t>Blank Cells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ra's Pizzeria's Offerings (inaccessible)"/>
        <w:tblDescription w:val="An example of a table with days of the week and pizza selections with merged cells to illustrate that it is not accessible in Word."/>
      </w:tblPr>
      <w:tblGrid>
        <w:gridCol w:w="1558"/>
        <w:gridCol w:w="1558"/>
        <w:gridCol w:w="1558"/>
        <w:gridCol w:w="1559"/>
        <w:gridCol w:w="1559"/>
      </w:tblGrid>
      <w:tr w:rsidR="0058681F" w14:paraId="72C11399" w14:textId="77777777" w:rsidTr="009B2D93">
        <w:tc>
          <w:tcPr>
            <w:tcW w:w="1558" w:type="dxa"/>
          </w:tcPr>
          <w:p w14:paraId="6C5A9EF3" w14:textId="77777777" w:rsidR="0058681F" w:rsidRDefault="0058681F" w:rsidP="009B2D93">
            <w:r>
              <w:t>Monday</w:t>
            </w:r>
          </w:p>
        </w:tc>
        <w:tc>
          <w:tcPr>
            <w:tcW w:w="1558" w:type="dxa"/>
          </w:tcPr>
          <w:p w14:paraId="6B90CD7B" w14:textId="77777777" w:rsidR="0058681F" w:rsidRDefault="0058681F" w:rsidP="009B2D93">
            <w:r>
              <w:t>Tuesday</w:t>
            </w:r>
          </w:p>
        </w:tc>
        <w:tc>
          <w:tcPr>
            <w:tcW w:w="1558" w:type="dxa"/>
          </w:tcPr>
          <w:p w14:paraId="2D27D59B" w14:textId="77777777" w:rsidR="0058681F" w:rsidRDefault="0058681F" w:rsidP="009B2D93">
            <w:r>
              <w:t>Wednesday</w:t>
            </w:r>
          </w:p>
        </w:tc>
        <w:tc>
          <w:tcPr>
            <w:tcW w:w="1559" w:type="dxa"/>
          </w:tcPr>
          <w:p w14:paraId="6C3A60C4" w14:textId="77777777" w:rsidR="0058681F" w:rsidRDefault="0058681F" w:rsidP="009B2D93">
            <w:r>
              <w:t>Thursday</w:t>
            </w:r>
          </w:p>
        </w:tc>
        <w:tc>
          <w:tcPr>
            <w:tcW w:w="1559" w:type="dxa"/>
          </w:tcPr>
          <w:p w14:paraId="169F27A8" w14:textId="77777777" w:rsidR="0058681F" w:rsidRDefault="0058681F" w:rsidP="009B2D93">
            <w:r>
              <w:t>Friday</w:t>
            </w:r>
          </w:p>
        </w:tc>
      </w:tr>
      <w:tr w:rsidR="0058681F" w14:paraId="32E6588D" w14:textId="77777777" w:rsidTr="009B2D93">
        <w:tc>
          <w:tcPr>
            <w:tcW w:w="3116" w:type="dxa"/>
            <w:gridSpan w:val="2"/>
          </w:tcPr>
          <w:p w14:paraId="7419BDEE" w14:textId="77777777" w:rsidR="0058681F" w:rsidRDefault="0058681F" w:rsidP="009B2D93">
            <w:r>
              <w:t>Cheese</w:t>
            </w:r>
          </w:p>
        </w:tc>
        <w:tc>
          <w:tcPr>
            <w:tcW w:w="1558" w:type="dxa"/>
          </w:tcPr>
          <w:p w14:paraId="1A983C4A" w14:textId="77777777" w:rsidR="0058681F" w:rsidRDefault="0058681F" w:rsidP="009B2D93">
            <w:r>
              <w:t>Olives</w:t>
            </w:r>
          </w:p>
        </w:tc>
        <w:tc>
          <w:tcPr>
            <w:tcW w:w="1559" w:type="dxa"/>
          </w:tcPr>
          <w:p w14:paraId="5D4D9ADA" w14:textId="77777777" w:rsidR="0058681F" w:rsidRDefault="0058681F" w:rsidP="009B2D93">
            <w:r>
              <w:t>Mushrooms</w:t>
            </w:r>
          </w:p>
        </w:tc>
        <w:tc>
          <w:tcPr>
            <w:tcW w:w="1559" w:type="dxa"/>
          </w:tcPr>
          <w:p w14:paraId="053A9157" w14:textId="77777777" w:rsidR="0058681F" w:rsidRDefault="0058681F" w:rsidP="009B2D93">
            <w:r>
              <w:t>Pineapple</w:t>
            </w:r>
          </w:p>
        </w:tc>
      </w:tr>
      <w:tr w:rsidR="0058681F" w14:paraId="74606E56" w14:textId="77777777" w:rsidTr="009B2D93">
        <w:tc>
          <w:tcPr>
            <w:tcW w:w="1558" w:type="dxa"/>
          </w:tcPr>
          <w:p w14:paraId="49DFD790" w14:textId="77777777" w:rsidR="0058681F" w:rsidRDefault="0058681F" w:rsidP="009B2D93">
            <w:r>
              <w:t>Pepperoni</w:t>
            </w:r>
          </w:p>
        </w:tc>
        <w:tc>
          <w:tcPr>
            <w:tcW w:w="3116" w:type="dxa"/>
            <w:gridSpan w:val="2"/>
          </w:tcPr>
          <w:p w14:paraId="2B5D8DF3" w14:textId="77777777" w:rsidR="0058681F" w:rsidRDefault="0058681F" w:rsidP="009B2D93">
            <w:r>
              <w:t>Sausage</w:t>
            </w:r>
          </w:p>
        </w:tc>
        <w:tc>
          <w:tcPr>
            <w:tcW w:w="1559" w:type="dxa"/>
          </w:tcPr>
          <w:p w14:paraId="3F1B6690" w14:textId="3275D028" w:rsidR="0058681F" w:rsidRDefault="0058681F" w:rsidP="009B2D93"/>
        </w:tc>
        <w:tc>
          <w:tcPr>
            <w:tcW w:w="1559" w:type="dxa"/>
          </w:tcPr>
          <w:p w14:paraId="193A8080" w14:textId="77777777" w:rsidR="0058681F" w:rsidRDefault="0058681F" w:rsidP="009B2D93">
            <w:r>
              <w:t>Ham and Pineapple</w:t>
            </w:r>
          </w:p>
        </w:tc>
      </w:tr>
    </w:tbl>
    <w:p w14:paraId="16706012" w14:textId="4298A1B7" w:rsidR="0058681F" w:rsidRDefault="0058681F" w:rsidP="009D4430"/>
    <w:p w14:paraId="130E3D5A" w14:textId="69E21379" w:rsidR="00825E00" w:rsidRDefault="00825E00" w:rsidP="006715F3">
      <w:pPr>
        <w:pStyle w:val="Heading3"/>
      </w:pPr>
      <w:r>
        <w:t>Caption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Marra's Pizzeria Offerings (inaccessible)"/>
        <w:tblDescription w:val="An example of a table with the Caption within the table data within a table."/>
      </w:tblPr>
      <w:tblGrid>
        <w:gridCol w:w="1558"/>
        <w:gridCol w:w="1558"/>
        <w:gridCol w:w="1558"/>
        <w:gridCol w:w="1559"/>
        <w:gridCol w:w="1559"/>
      </w:tblGrid>
      <w:tr w:rsidR="0085012E" w14:paraId="3733B0D1" w14:textId="77777777" w:rsidTr="00751000">
        <w:trPr>
          <w:trHeight w:val="826"/>
        </w:trPr>
        <w:tc>
          <w:tcPr>
            <w:tcW w:w="7792" w:type="dxa"/>
            <w:gridSpan w:val="5"/>
          </w:tcPr>
          <w:p w14:paraId="1FE5351F" w14:textId="7046D367" w:rsidR="0085012E" w:rsidRDefault="0085012E" w:rsidP="00751000">
            <w:pPr>
              <w:jc w:val="center"/>
            </w:pPr>
            <w:r>
              <w:t>Marra’s Weekday Pizzeria</w:t>
            </w:r>
          </w:p>
        </w:tc>
      </w:tr>
      <w:tr w:rsidR="0085012E" w14:paraId="71063303" w14:textId="77777777" w:rsidTr="00751000">
        <w:tc>
          <w:tcPr>
            <w:tcW w:w="1558" w:type="dxa"/>
          </w:tcPr>
          <w:p w14:paraId="238CB998" w14:textId="77777777" w:rsidR="0085012E" w:rsidRPr="006E2647" w:rsidRDefault="0085012E" w:rsidP="00751000">
            <w:r w:rsidRPr="006E2647">
              <w:t>Monday</w:t>
            </w:r>
          </w:p>
        </w:tc>
        <w:tc>
          <w:tcPr>
            <w:tcW w:w="1558" w:type="dxa"/>
          </w:tcPr>
          <w:p w14:paraId="68B8C593" w14:textId="77777777" w:rsidR="0085012E" w:rsidRDefault="0085012E" w:rsidP="00751000">
            <w:r>
              <w:t>Tuesday</w:t>
            </w:r>
          </w:p>
        </w:tc>
        <w:tc>
          <w:tcPr>
            <w:tcW w:w="1558" w:type="dxa"/>
          </w:tcPr>
          <w:p w14:paraId="13808294" w14:textId="77777777" w:rsidR="0085012E" w:rsidRDefault="0085012E" w:rsidP="00751000">
            <w:r>
              <w:t>Wednesday</w:t>
            </w:r>
          </w:p>
        </w:tc>
        <w:tc>
          <w:tcPr>
            <w:tcW w:w="1559" w:type="dxa"/>
          </w:tcPr>
          <w:p w14:paraId="441E2A01" w14:textId="77777777" w:rsidR="0085012E" w:rsidRDefault="0085012E" w:rsidP="00751000">
            <w:r>
              <w:t>Thursday</w:t>
            </w:r>
          </w:p>
        </w:tc>
        <w:tc>
          <w:tcPr>
            <w:tcW w:w="1559" w:type="dxa"/>
          </w:tcPr>
          <w:p w14:paraId="543E31B8" w14:textId="77777777" w:rsidR="0085012E" w:rsidRDefault="0085012E" w:rsidP="00751000">
            <w:r>
              <w:t>Friday</w:t>
            </w:r>
          </w:p>
        </w:tc>
      </w:tr>
      <w:tr w:rsidR="0085012E" w14:paraId="6CA1FB09" w14:textId="77777777" w:rsidTr="00751000">
        <w:tc>
          <w:tcPr>
            <w:tcW w:w="1558" w:type="dxa"/>
          </w:tcPr>
          <w:p w14:paraId="15DFEBC2" w14:textId="77777777" w:rsidR="0085012E" w:rsidRDefault="0085012E" w:rsidP="00751000">
            <w:r>
              <w:t>Cheese</w:t>
            </w:r>
          </w:p>
        </w:tc>
        <w:tc>
          <w:tcPr>
            <w:tcW w:w="1558" w:type="dxa"/>
          </w:tcPr>
          <w:p w14:paraId="4A643A15" w14:textId="77777777" w:rsidR="0085012E" w:rsidRDefault="0085012E" w:rsidP="00751000">
            <w:r>
              <w:t>Cheese</w:t>
            </w:r>
          </w:p>
        </w:tc>
        <w:tc>
          <w:tcPr>
            <w:tcW w:w="1558" w:type="dxa"/>
          </w:tcPr>
          <w:p w14:paraId="021511D9" w14:textId="77777777" w:rsidR="0085012E" w:rsidRDefault="0085012E" w:rsidP="00751000">
            <w:r>
              <w:t>Olives</w:t>
            </w:r>
          </w:p>
        </w:tc>
        <w:tc>
          <w:tcPr>
            <w:tcW w:w="1559" w:type="dxa"/>
          </w:tcPr>
          <w:p w14:paraId="7D5A599E" w14:textId="77777777" w:rsidR="0085012E" w:rsidRDefault="0085012E" w:rsidP="00751000">
            <w:r>
              <w:t>Mushrooms</w:t>
            </w:r>
          </w:p>
        </w:tc>
        <w:tc>
          <w:tcPr>
            <w:tcW w:w="1559" w:type="dxa"/>
          </w:tcPr>
          <w:p w14:paraId="0E2CED8D" w14:textId="77777777" w:rsidR="0085012E" w:rsidRDefault="0085012E" w:rsidP="00751000">
            <w:r>
              <w:t>Pineapple</w:t>
            </w:r>
          </w:p>
        </w:tc>
      </w:tr>
      <w:tr w:rsidR="0085012E" w14:paraId="0F314A39" w14:textId="77777777" w:rsidTr="00751000">
        <w:tc>
          <w:tcPr>
            <w:tcW w:w="1558" w:type="dxa"/>
          </w:tcPr>
          <w:p w14:paraId="1D2866AE" w14:textId="59066DA0" w:rsidR="0085012E" w:rsidRDefault="0085012E" w:rsidP="00751000">
            <w:r w:rsidRPr="00FE513A">
              <w:t>Pepperoni</w:t>
            </w:r>
          </w:p>
        </w:tc>
        <w:tc>
          <w:tcPr>
            <w:tcW w:w="1558" w:type="dxa"/>
          </w:tcPr>
          <w:p w14:paraId="31F7F5F5" w14:textId="77777777" w:rsidR="0085012E" w:rsidRDefault="0085012E" w:rsidP="00751000">
            <w:r>
              <w:t>Sausage</w:t>
            </w:r>
          </w:p>
        </w:tc>
        <w:tc>
          <w:tcPr>
            <w:tcW w:w="1558" w:type="dxa"/>
          </w:tcPr>
          <w:p w14:paraId="10A37C31" w14:textId="77777777" w:rsidR="0085012E" w:rsidRDefault="0085012E" w:rsidP="00751000">
            <w:r>
              <w:t>Sausage</w:t>
            </w:r>
          </w:p>
        </w:tc>
        <w:tc>
          <w:tcPr>
            <w:tcW w:w="1559" w:type="dxa"/>
          </w:tcPr>
          <w:p w14:paraId="6AE02283" w14:textId="77777777" w:rsidR="0085012E" w:rsidRDefault="0085012E" w:rsidP="00751000">
            <w:r>
              <w:t>Bacon</w:t>
            </w:r>
          </w:p>
        </w:tc>
        <w:tc>
          <w:tcPr>
            <w:tcW w:w="1559" w:type="dxa"/>
          </w:tcPr>
          <w:p w14:paraId="3398FD11" w14:textId="77777777" w:rsidR="0085012E" w:rsidRDefault="0085012E" w:rsidP="00751000">
            <w:r>
              <w:t>Ham and Pineapple</w:t>
            </w:r>
          </w:p>
        </w:tc>
      </w:tr>
    </w:tbl>
    <w:p w14:paraId="4010B8B9" w14:textId="0A4C72B6" w:rsidR="00751000" w:rsidRPr="006715F3" w:rsidRDefault="00751000" w:rsidP="009D4430">
      <w:r>
        <w:rPr>
          <w:color w:val="ED0000"/>
        </w:rPr>
        <w:br w:type="textWrapping" w:clear="all"/>
      </w:r>
      <w:r w:rsidRPr="00751000">
        <w:t xml:space="preserve">1. </w:t>
      </w:r>
      <w:r>
        <w:t>Right click on table, then Insert Caption</w:t>
      </w:r>
    </w:p>
    <w:p w14:paraId="2B934421" w14:textId="7269D2F1" w:rsidR="000D0CD9" w:rsidRDefault="000D0CD9" w:rsidP="009D4430">
      <w:r w:rsidRPr="006715F3">
        <w:rPr>
          <w:rStyle w:val="Heading3Char"/>
        </w:rPr>
        <w:t>Color Usage contrast</w:t>
      </w:r>
      <w:r w:rsidR="006B0DE5" w:rsidRPr="006715F3">
        <w:rPr>
          <w:rStyle w:val="Heading3Char"/>
        </w:rPr>
        <w:t>/</w:t>
      </w:r>
      <w:r w:rsidR="00600459" w:rsidRPr="006715F3">
        <w:rPr>
          <w:rStyle w:val="Heading3Char"/>
        </w:rPr>
        <w:t>designation</w:t>
      </w:r>
      <w:r w:rsidR="00E504F0">
        <w:t xml:space="preserve"> </w:t>
      </w:r>
      <w:r w:rsidR="00410F95">
        <w:t xml:space="preserve"> </w:t>
      </w:r>
      <w:r w:rsidR="002A3C0B">
        <w:t xml:space="preserve"> </w:t>
      </w:r>
      <w:r w:rsidR="006E2647">
        <w:t>webaim.</w:t>
      </w:r>
      <w:r w:rsidR="0021008E">
        <w:t>org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ra's Pizzeria Offerings (inaccessible)"/>
        <w:tblDescription w:val="An example of a table with days of the week and pizza selections with merged cells to illustrate that it is not accessible in Word."/>
      </w:tblPr>
      <w:tblGrid>
        <w:gridCol w:w="1558"/>
        <w:gridCol w:w="1558"/>
        <w:gridCol w:w="1558"/>
        <w:gridCol w:w="1559"/>
        <w:gridCol w:w="1559"/>
      </w:tblGrid>
      <w:tr w:rsidR="002D4ACF" w14:paraId="1A0CBDF1" w14:textId="77777777" w:rsidTr="009B2D93">
        <w:tc>
          <w:tcPr>
            <w:tcW w:w="1558" w:type="dxa"/>
          </w:tcPr>
          <w:p w14:paraId="77B71EAB" w14:textId="77777777" w:rsidR="002D4ACF" w:rsidRPr="006E2647" w:rsidRDefault="002D4ACF" w:rsidP="009B2D93">
            <w:r w:rsidRPr="006E2647">
              <w:t>Monday</w:t>
            </w:r>
          </w:p>
        </w:tc>
        <w:tc>
          <w:tcPr>
            <w:tcW w:w="1558" w:type="dxa"/>
          </w:tcPr>
          <w:p w14:paraId="47207251" w14:textId="77777777" w:rsidR="002D4ACF" w:rsidRDefault="002D4ACF" w:rsidP="009B2D93">
            <w:r>
              <w:t>Tuesday</w:t>
            </w:r>
          </w:p>
        </w:tc>
        <w:tc>
          <w:tcPr>
            <w:tcW w:w="1558" w:type="dxa"/>
          </w:tcPr>
          <w:p w14:paraId="42CE725B" w14:textId="77777777" w:rsidR="002D4ACF" w:rsidRDefault="002D4ACF" w:rsidP="009B2D93">
            <w:r>
              <w:t>Wednesday</w:t>
            </w:r>
          </w:p>
        </w:tc>
        <w:tc>
          <w:tcPr>
            <w:tcW w:w="1559" w:type="dxa"/>
          </w:tcPr>
          <w:p w14:paraId="0505DA3D" w14:textId="77777777" w:rsidR="002D4ACF" w:rsidRDefault="002D4ACF" w:rsidP="009B2D93">
            <w:r>
              <w:t>Thursday</w:t>
            </w:r>
          </w:p>
        </w:tc>
        <w:tc>
          <w:tcPr>
            <w:tcW w:w="1559" w:type="dxa"/>
          </w:tcPr>
          <w:p w14:paraId="4C920D15" w14:textId="77777777" w:rsidR="002D4ACF" w:rsidRDefault="002D4ACF" w:rsidP="009B2D93">
            <w:r>
              <w:t>Friday</w:t>
            </w:r>
          </w:p>
        </w:tc>
      </w:tr>
      <w:tr w:rsidR="002D4ACF" w14:paraId="22CDF7B9" w14:textId="77777777" w:rsidTr="009B2D93">
        <w:tc>
          <w:tcPr>
            <w:tcW w:w="1558" w:type="dxa"/>
          </w:tcPr>
          <w:p w14:paraId="75DF7BD2" w14:textId="77777777" w:rsidR="002D4ACF" w:rsidRDefault="002D4ACF" w:rsidP="009B2D93">
            <w:r>
              <w:t>Cheese</w:t>
            </w:r>
          </w:p>
        </w:tc>
        <w:tc>
          <w:tcPr>
            <w:tcW w:w="1558" w:type="dxa"/>
          </w:tcPr>
          <w:p w14:paraId="199E2D1D" w14:textId="77777777" w:rsidR="002D4ACF" w:rsidRDefault="002D4ACF" w:rsidP="009B2D93">
            <w:r>
              <w:t>Cheese</w:t>
            </w:r>
          </w:p>
        </w:tc>
        <w:tc>
          <w:tcPr>
            <w:tcW w:w="1558" w:type="dxa"/>
          </w:tcPr>
          <w:p w14:paraId="643574E5" w14:textId="77777777" w:rsidR="002D4ACF" w:rsidRDefault="002D4ACF" w:rsidP="009B2D93">
            <w:r>
              <w:t>Olives</w:t>
            </w:r>
          </w:p>
        </w:tc>
        <w:tc>
          <w:tcPr>
            <w:tcW w:w="1559" w:type="dxa"/>
          </w:tcPr>
          <w:p w14:paraId="71D25A58" w14:textId="77777777" w:rsidR="002D4ACF" w:rsidRDefault="002D4ACF" w:rsidP="009B2D93">
            <w:r>
              <w:t>Mushrooms</w:t>
            </w:r>
          </w:p>
        </w:tc>
        <w:tc>
          <w:tcPr>
            <w:tcW w:w="1559" w:type="dxa"/>
          </w:tcPr>
          <w:p w14:paraId="2DE0C40D" w14:textId="77777777" w:rsidR="002D4ACF" w:rsidRDefault="002D4ACF" w:rsidP="009B2D93">
            <w:r>
              <w:t>Pineapple</w:t>
            </w:r>
          </w:p>
        </w:tc>
      </w:tr>
      <w:tr w:rsidR="002D4ACF" w14:paraId="41A58415" w14:textId="77777777" w:rsidTr="009B2D93">
        <w:tc>
          <w:tcPr>
            <w:tcW w:w="1558" w:type="dxa"/>
          </w:tcPr>
          <w:p w14:paraId="52A5353E" w14:textId="62FF1F86" w:rsidR="002D4ACF" w:rsidRPr="00727B0C" w:rsidRDefault="002D4ACF" w:rsidP="009B2D93">
            <w:pPr>
              <w:rPr>
                <w:color w:val="C0FCFB"/>
              </w:rPr>
            </w:pPr>
            <w:r w:rsidRPr="00727B0C">
              <w:rPr>
                <w:color w:val="C0FCFB"/>
              </w:rPr>
              <w:t>Pepperoni</w:t>
            </w:r>
          </w:p>
        </w:tc>
        <w:tc>
          <w:tcPr>
            <w:tcW w:w="1558" w:type="dxa"/>
          </w:tcPr>
          <w:p w14:paraId="26F87ED7" w14:textId="77777777" w:rsidR="002D4ACF" w:rsidRDefault="002D4ACF" w:rsidP="009B2D93">
            <w:r>
              <w:t>Sausage</w:t>
            </w:r>
          </w:p>
        </w:tc>
        <w:tc>
          <w:tcPr>
            <w:tcW w:w="1558" w:type="dxa"/>
          </w:tcPr>
          <w:p w14:paraId="2626C67D" w14:textId="77777777" w:rsidR="002D4ACF" w:rsidRDefault="002D4ACF" w:rsidP="009B2D93">
            <w:r>
              <w:t>Sausage</w:t>
            </w:r>
          </w:p>
        </w:tc>
        <w:tc>
          <w:tcPr>
            <w:tcW w:w="1559" w:type="dxa"/>
          </w:tcPr>
          <w:p w14:paraId="38996EB8" w14:textId="77777777" w:rsidR="002D4ACF" w:rsidRDefault="002D4ACF" w:rsidP="009B2D93">
            <w:r>
              <w:t>Bacon</w:t>
            </w:r>
          </w:p>
        </w:tc>
        <w:tc>
          <w:tcPr>
            <w:tcW w:w="1559" w:type="dxa"/>
          </w:tcPr>
          <w:p w14:paraId="7139635B" w14:textId="77777777" w:rsidR="002D4ACF" w:rsidRDefault="002D4ACF" w:rsidP="009B2D93">
            <w:r>
              <w:t>Ham and Pineapple</w:t>
            </w:r>
          </w:p>
        </w:tc>
      </w:tr>
    </w:tbl>
    <w:p w14:paraId="74CCF926" w14:textId="2AA6FB30" w:rsidR="002D4ACF" w:rsidRPr="00727B0C" w:rsidRDefault="00727B0C" w:rsidP="009D4430">
      <w:pPr>
        <w:rPr>
          <w:color w:val="C0FCFB"/>
        </w:rPr>
      </w:pPr>
      <w:r>
        <w:rPr>
          <w:color w:val="C0FCFB"/>
        </w:rPr>
        <w:t>i</w:t>
      </w:r>
      <w:r w:rsidR="0021756D" w:rsidRPr="00727B0C">
        <w:rPr>
          <w:color w:val="C0FCFB"/>
        </w:rPr>
        <w:t>tems are gluten free</w:t>
      </w:r>
    </w:p>
    <w:p w14:paraId="4C70CB9C" w14:textId="0E0FDBDA" w:rsidR="004E7A46" w:rsidRDefault="00BB23B4" w:rsidP="006715F3">
      <w:pPr>
        <w:pStyle w:val="Heading3"/>
      </w:pPr>
      <w:r>
        <w:lastRenderedPageBreak/>
        <w:t>Tables properties</w:t>
      </w:r>
    </w:p>
    <w:p w14:paraId="1687D172" w14:textId="69B64061" w:rsidR="004E7A46" w:rsidRDefault="00F51EB3" w:rsidP="009D4430">
      <w:r w:rsidRPr="00F51EB3">
        <w:rPr>
          <w:noProof/>
        </w:rPr>
        <w:drawing>
          <wp:inline distT="0" distB="0" distL="0" distR="0" wp14:anchorId="0FD0C001" wp14:editId="62924E43">
            <wp:extent cx="1660247" cy="1747838"/>
            <wp:effectExtent l="19050" t="19050" r="16510" b="24130"/>
            <wp:docPr id="595644643" name="Picture 1" descr="Screen shot of Word's table properties under the tab Row. Repeat header row at the top of each page is checked. Allow row to break across pages is n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44643" name="Picture 1" descr="Screen shot of Word's table properties under the tab Row. Repeat header row at the top of each page is checked. Allow row to break across pages is no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057" cy="175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B5554C" w14:textId="45FF5FE1" w:rsidR="001C4BDE" w:rsidRDefault="00F373E0" w:rsidP="006715F3">
      <w:pPr>
        <w:pStyle w:val="Heading3"/>
      </w:pPr>
      <w:r>
        <w:t xml:space="preserve">Single Table Per Sheet </w:t>
      </w:r>
      <w:r w:rsidR="002858A2">
        <w:t xml:space="preserve">-Sheet 1 </w:t>
      </w:r>
      <w:r>
        <w:t>(Excel)</w:t>
      </w:r>
    </w:p>
    <w:p w14:paraId="1AE6D737" w14:textId="1B6641FF" w:rsidR="00BD5067" w:rsidRDefault="00BD5067" w:rsidP="009D4430">
      <w:r>
        <w:rPr>
          <w:noProof/>
        </w:rPr>
        <w:drawing>
          <wp:inline distT="0" distB="0" distL="0" distR="0" wp14:anchorId="3CFE9C18" wp14:editId="610994A0">
            <wp:extent cx="1184647" cy="1394872"/>
            <wp:effectExtent l="19050" t="19050" r="15875" b="15240"/>
            <wp:docPr id="13" name="Picture 1" descr="An screenshot of a simple table on an Excel she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n screenshot of a simple table on an Excel sheet.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2" b="61784"/>
                    <a:stretch/>
                  </pic:blipFill>
                  <pic:spPr bwMode="auto">
                    <a:xfrm>
                      <a:off x="0" y="0"/>
                      <a:ext cx="1187518" cy="1398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5B5E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AC74F" w14:textId="7102673B" w:rsidR="001C4BDE" w:rsidRDefault="001C4BDE" w:rsidP="006715F3">
      <w:pPr>
        <w:pStyle w:val="Heading3"/>
      </w:pPr>
      <w:r>
        <w:t>Meaningful tab names (Excel)</w:t>
      </w:r>
    </w:p>
    <w:p w14:paraId="5C2D8DB2" w14:textId="53C12C94" w:rsidR="00F0702A" w:rsidRDefault="00475E19" w:rsidP="009D4430">
      <w:r>
        <w:rPr>
          <w:noProof/>
        </w:rPr>
        <w:drawing>
          <wp:inline distT="0" distB="0" distL="0" distR="0" wp14:anchorId="34D80FD2" wp14:editId="29106F8B">
            <wp:extent cx="2917161" cy="370588"/>
            <wp:effectExtent l="19050" t="19050" r="17145" b="10795"/>
            <wp:docPr id="20" name="Picture 1" descr="A screenshot of the tabs on an Excel document labeled: Fall Term Scores 2022, Spring Term Scores 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screenshot of the tabs on an Excel document labeled: Fall Term Scores 2022, Spring Term Scores 2023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61" cy="370588"/>
                    </a:xfrm>
                    <a:prstGeom prst="rect">
                      <a:avLst/>
                    </a:prstGeom>
                    <a:ln>
                      <a:solidFill>
                        <a:srgbClr val="45B5E5"/>
                      </a:solidFill>
                    </a:ln>
                  </pic:spPr>
                </pic:pic>
              </a:graphicData>
            </a:graphic>
          </wp:inline>
        </w:drawing>
      </w:r>
    </w:p>
    <w:p w14:paraId="0AD50E6A" w14:textId="609CC385" w:rsidR="001C4BDE" w:rsidRDefault="00007063" w:rsidP="006715F3">
      <w:pPr>
        <w:pStyle w:val="Heading3"/>
      </w:pPr>
      <w:r>
        <w:t>Unicode</w:t>
      </w:r>
      <w:r w:rsidR="001855BF">
        <w:t xml:space="preserve"> symbols</w:t>
      </w:r>
    </w:p>
    <w:p w14:paraId="6C309496" w14:textId="396EB0DB" w:rsidR="00F75F87" w:rsidRDefault="00844C0F" w:rsidP="009D4430">
      <w:r>
        <w:rPr>
          <w:noProof/>
        </w:rPr>
        <w:drawing>
          <wp:inline distT="0" distB="0" distL="0" distR="0" wp14:anchorId="1F181A39" wp14:editId="70D69418">
            <wp:extent cx="1817704" cy="868959"/>
            <wp:effectExtent l="19050" t="19050" r="11430" b="26670"/>
            <wp:docPr id="122" name="Picture 1" descr="Screen shot of a table with where a symbol for less than or equals to is used and highlighted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" descr="Screen shot of a table with where a symbol for less than or equals to is used and highlighted. "/>
                    <pic:cNvPicPr preferRelativeResize="0"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4"/>
                    <a:stretch/>
                  </pic:blipFill>
                  <pic:spPr>
                    <a:xfrm>
                      <a:off x="0" y="0"/>
                      <a:ext cx="1817704" cy="868959"/>
                    </a:xfrm>
                    <a:prstGeom prst="rect">
                      <a:avLst/>
                    </a:prstGeom>
                    <a:ln>
                      <a:solidFill>
                        <a:srgbClr val="45B5E5"/>
                      </a:solidFill>
                    </a:ln>
                  </pic:spPr>
                </pic:pic>
              </a:graphicData>
            </a:graphic>
          </wp:inline>
        </w:drawing>
      </w:r>
    </w:p>
    <w:p w14:paraId="2ED0087E" w14:textId="6681FD56" w:rsidR="00FD6E67" w:rsidRDefault="00FD6E67" w:rsidP="006715F3">
      <w:pPr>
        <w:pStyle w:val="Heading3"/>
      </w:pPr>
      <w:r>
        <w:t>Accessibility Checker, simple tables</w:t>
      </w:r>
    </w:p>
    <w:p w14:paraId="3494837A" w14:textId="74C25B29" w:rsidR="0055144C" w:rsidRDefault="00FD6E67" w:rsidP="009D4430">
      <w:r>
        <w:rPr>
          <w:noProof/>
        </w:rPr>
        <w:drawing>
          <wp:inline distT="0" distB="0" distL="0" distR="0" wp14:anchorId="0205700E" wp14:editId="7474295B">
            <wp:extent cx="914400" cy="1715767"/>
            <wp:effectExtent l="19050" t="19050" r="19050" b="18415"/>
            <wp:docPr id="113" name="Picture 1" descr="Screenshot of the Accessibility Checker in Microsoft PowerPoint stating there are no accessibility issues f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" descr="Screenshot of the Accessibility Checker in Microsoft PowerPoint stating there are no accessibility issues found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418" cy="1730813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6241FC25" w14:textId="77777777" w:rsidR="00B552BF" w:rsidRDefault="00B552BF" w:rsidP="009D4430"/>
    <w:p w14:paraId="296ABA25" w14:textId="77777777" w:rsidR="009D4430" w:rsidRDefault="009D4430" w:rsidP="001855BF">
      <w:pPr>
        <w:pStyle w:val="Heading2"/>
      </w:pPr>
      <w:r>
        <w:t>Convert Word Doc to PDF</w:t>
      </w:r>
    </w:p>
    <w:p w14:paraId="7B38A684" w14:textId="077073BF" w:rsidR="001855BF" w:rsidRDefault="00EF1033" w:rsidP="001855BF">
      <w:r>
        <w:t>Do not use Print to PDF.</w:t>
      </w:r>
    </w:p>
    <w:p w14:paraId="414EDBDC" w14:textId="77777777" w:rsidR="001855BF" w:rsidRPr="001855BF" w:rsidRDefault="001855BF" w:rsidP="001855BF"/>
    <w:p w14:paraId="7E73DCC1" w14:textId="1AFC9F39" w:rsidR="009D4430" w:rsidRDefault="001855BF" w:rsidP="001855BF">
      <w:pPr>
        <w:pStyle w:val="Heading2"/>
      </w:pPr>
      <w:r>
        <w:lastRenderedPageBreak/>
        <w:t>Work on Remediation</w:t>
      </w:r>
    </w:p>
    <w:p w14:paraId="43F88BAF" w14:textId="2E6BD960" w:rsidR="00EF1033" w:rsidRDefault="00EF1033" w:rsidP="00EF1033">
      <w:pPr>
        <w:pStyle w:val="ListParagraph"/>
        <w:numPr>
          <w:ilvl w:val="0"/>
          <w:numId w:val="3"/>
        </w:numPr>
      </w:pPr>
      <w:r>
        <w:t>Review Tags panel for table.</w:t>
      </w:r>
    </w:p>
    <w:p w14:paraId="76E03645" w14:textId="2861BE15" w:rsidR="00EF1033" w:rsidRDefault="0038072E" w:rsidP="00EF1033">
      <w:pPr>
        <w:pStyle w:val="ListParagraph"/>
        <w:numPr>
          <w:ilvl w:val="0"/>
          <w:numId w:val="3"/>
        </w:numPr>
      </w:pPr>
      <w:r>
        <w:t>Use Reading Order to set the scope.</w:t>
      </w:r>
    </w:p>
    <w:p w14:paraId="6D544637" w14:textId="435E1E47" w:rsidR="0038072E" w:rsidRDefault="0038072E" w:rsidP="00EF1033">
      <w:pPr>
        <w:pStyle w:val="ListParagraph"/>
        <w:numPr>
          <w:ilvl w:val="0"/>
          <w:numId w:val="3"/>
        </w:numPr>
      </w:pPr>
      <w:r>
        <w:t>Autogenerate cell IDs.</w:t>
      </w:r>
    </w:p>
    <w:p w14:paraId="30AEE1E4" w14:textId="6D147129" w:rsidR="0038072E" w:rsidRDefault="009C44FB" w:rsidP="00EF1033">
      <w:pPr>
        <w:pStyle w:val="ListParagraph"/>
        <w:numPr>
          <w:ilvl w:val="0"/>
          <w:numId w:val="3"/>
        </w:numPr>
      </w:pPr>
      <w:r>
        <w:t>Associate header IDS for data.</w:t>
      </w:r>
    </w:p>
    <w:p w14:paraId="5436383E" w14:textId="4CFB408E" w:rsidR="009C44FB" w:rsidRPr="00EF1033" w:rsidRDefault="009C44FB" w:rsidP="00EF1033">
      <w:pPr>
        <w:pStyle w:val="ListParagraph"/>
        <w:numPr>
          <w:ilvl w:val="0"/>
          <w:numId w:val="3"/>
        </w:numPr>
      </w:pPr>
      <w:r>
        <w:t>Run Accessibility Checker.</w:t>
      </w:r>
    </w:p>
    <w:p w14:paraId="6FF9C8DC" w14:textId="59140077" w:rsidR="001855BF" w:rsidRPr="001855BF" w:rsidRDefault="00C91F73" w:rsidP="00C91F73">
      <w:pPr>
        <w:pStyle w:val="Heading2"/>
      </w:pPr>
      <w:r>
        <w:t>Remediation Tools</w:t>
      </w:r>
    </w:p>
    <w:p w14:paraId="3DE8C49C" w14:textId="77777777" w:rsidR="009D4430" w:rsidRDefault="009D4430" w:rsidP="001855BF">
      <w:pPr>
        <w:pStyle w:val="Heading2"/>
      </w:pPr>
      <w:r>
        <w:t>Questions</w:t>
      </w:r>
    </w:p>
    <w:p w14:paraId="55CE663D" w14:textId="4AD2A9B2" w:rsidR="001855BF" w:rsidRDefault="001855BF" w:rsidP="001855BF">
      <w:r>
        <w:t xml:space="preserve">Marra Piazza Brass </w:t>
      </w:r>
    </w:p>
    <w:p w14:paraId="34A538DD" w14:textId="294CFD0B" w:rsidR="00895863" w:rsidRDefault="00895863" w:rsidP="001855BF">
      <w:r>
        <w:t>AMA Consulting</w:t>
      </w:r>
    </w:p>
    <w:p w14:paraId="1C925669" w14:textId="78169DD8" w:rsidR="00522BFD" w:rsidRDefault="00674FB9" w:rsidP="001855BF">
      <w:hyperlink r:id="rId11" w:history="1">
        <w:r w:rsidR="00DF3088" w:rsidRPr="00256590">
          <w:rPr>
            <w:rStyle w:val="Hyperlink"/>
          </w:rPr>
          <w:t>mpiazzabrass@ama-consult.com</w:t>
        </w:r>
      </w:hyperlink>
    </w:p>
    <w:p w14:paraId="088EA79D" w14:textId="0083A4DE" w:rsidR="00DF3088" w:rsidRDefault="00DF3088" w:rsidP="00DF3088">
      <w:pPr>
        <w:pStyle w:val="Heading2"/>
      </w:pPr>
      <w:r>
        <w:t>Resources</w:t>
      </w:r>
    </w:p>
    <w:p w14:paraId="21F27D3E" w14:textId="20531219" w:rsidR="009D4430" w:rsidRDefault="00674FB9">
      <w:hyperlink r:id="rId12" w:history="1">
        <w:r w:rsidR="00772206" w:rsidRPr="00772206">
          <w:rPr>
            <w:rStyle w:val="Hyperlink"/>
          </w:rPr>
          <w:t>Section 508 Creating Accessible Documents</w:t>
        </w:r>
      </w:hyperlink>
    </w:p>
    <w:p w14:paraId="231FB54F" w14:textId="5F573E49" w:rsidR="007601F7" w:rsidRDefault="00674FB9">
      <w:hyperlink r:id="rId13" w:history="1">
        <w:r w:rsidR="007601F7" w:rsidRPr="007601F7">
          <w:rPr>
            <w:rStyle w:val="Hyperlink"/>
          </w:rPr>
          <w:t>Section 508 Training Videos</w:t>
        </w:r>
      </w:hyperlink>
    </w:p>
    <w:p w14:paraId="08731E9F" w14:textId="748F268A" w:rsidR="00772206" w:rsidRDefault="00674FB9">
      <w:pPr>
        <w:rPr>
          <w:rStyle w:val="Hyperlink"/>
        </w:rPr>
      </w:pPr>
      <w:hyperlink r:id="rId14" w:history="1">
        <w:proofErr w:type="spellStart"/>
        <w:r w:rsidR="0081440C" w:rsidRPr="0081440C">
          <w:rPr>
            <w:rStyle w:val="Hyperlink"/>
          </w:rPr>
          <w:t>WebAIM</w:t>
        </w:r>
        <w:proofErr w:type="spellEnd"/>
      </w:hyperlink>
    </w:p>
    <w:p w14:paraId="00D17924" w14:textId="6612CBB2" w:rsidR="00826907" w:rsidRDefault="000D6047">
      <w:hyperlink r:id="rId15" w:history="1">
        <w:r w:rsidR="00826907" w:rsidRPr="000D6047">
          <w:rPr>
            <w:rStyle w:val="Hyperlink"/>
          </w:rPr>
          <w:t>Section 508 Color Contrast</w:t>
        </w:r>
      </w:hyperlink>
      <w:r>
        <w:rPr>
          <w:rStyle w:val="Hyperlink"/>
        </w:rPr>
        <w:t xml:space="preserve"> </w:t>
      </w:r>
    </w:p>
    <w:sectPr w:rsidR="00826907" w:rsidSect="00B376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93CEB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A6F5057"/>
    <w:multiLevelType w:val="hybridMultilevel"/>
    <w:tmpl w:val="BB5A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85304">
    <w:abstractNumId w:val="0"/>
  </w:num>
  <w:num w:numId="2" w16cid:durableId="219945524">
    <w:abstractNumId w:val="0"/>
    <w:lvlOverride w:ilvl="0">
      <w:startOverride w:val="1"/>
    </w:lvlOverride>
  </w:num>
  <w:num w:numId="3" w16cid:durableId="207095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3C"/>
    <w:rsid w:val="00007063"/>
    <w:rsid w:val="00032DF3"/>
    <w:rsid w:val="00051691"/>
    <w:rsid w:val="00081AB2"/>
    <w:rsid w:val="000D0CD9"/>
    <w:rsid w:val="000D6047"/>
    <w:rsid w:val="00125069"/>
    <w:rsid w:val="001314E7"/>
    <w:rsid w:val="001509EB"/>
    <w:rsid w:val="00162071"/>
    <w:rsid w:val="0016511A"/>
    <w:rsid w:val="001834CE"/>
    <w:rsid w:val="001855BF"/>
    <w:rsid w:val="001C4BDE"/>
    <w:rsid w:val="001E1421"/>
    <w:rsid w:val="001E77D7"/>
    <w:rsid w:val="001F4A2A"/>
    <w:rsid w:val="0021008E"/>
    <w:rsid w:val="0021756D"/>
    <w:rsid w:val="00225201"/>
    <w:rsid w:val="00250A4C"/>
    <w:rsid w:val="002566EC"/>
    <w:rsid w:val="002858A2"/>
    <w:rsid w:val="002A3C0B"/>
    <w:rsid w:val="002C7F8E"/>
    <w:rsid w:val="002D4ACF"/>
    <w:rsid w:val="00303A9A"/>
    <w:rsid w:val="003374CD"/>
    <w:rsid w:val="003427BE"/>
    <w:rsid w:val="0038072E"/>
    <w:rsid w:val="00397E87"/>
    <w:rsid w:val="003A290F"/>
    <w:rsid w:val="003C5867"/>
    <w:rsid w:val="00410F95"/>
    <w:rsid w:val="00412E5F"/>
    <w:rsid w:val="00425D0D"/>
    <w:rsid w:val="00446BA1"/>
    <w:rsid w:val="00475E19"/>
    <w:rsid w:val="00484D5A"/>
    <w:rsid w:val="00493C80"/>
    <w:rsid w:val="004A7114"/>
    <w:rsid w:val="004B408C"/>
    <w:rsid w:val="004E7A46"/>
    <w:rsid w:val="00522BFD"/>
    <w:rsid w:val="005377BB"/>
    <w:rsid w:val="0055144C"/>
    <w:rsid w:val="00562FA6"/>
    <w:rsid w:val="0058681F"/>
    <w:rsid w:val="00590B66"/>
    <w:rsid w:val="005A1330"/>
    <w:rsid w:val="00600459"/>
    <w:rsid w:val="0060514A"/>
    <w:rsid w:val="00614554"/>
    <w:rsid w:val="00632EE2"/>
    <w:rsid w:val="00654932"/>
    <w:rsid w:val="006715F3"/>
    <w:rsid w:val="006725C2"/>
    <w:rsid w:val="006921FA"/>
    <w:rsid w:val="006B0DE5"/>
    <w:rsid w:val="006E2647"/>
    <w:rsid w:val="006F0261"/>
    <w:rsid w:val="006F4CA2"/>
    <w:rsid w:val="00715200"/>
    <w:rsid w:val="00727B0C"/>
    <w:rsid w:val="00740068"/>
    <w:rsid w:val="00751000"/>
    <w:rsid w:val="007601F7"/>
    <w:rsid w:val="00772206"/>
    <w:rsid w:val="0077726D"/>
    <w:rsid w:val="007A5C50"/>
    <w:rsid w:val="007C03E4"/>
    <w:rsid w:val="007C0CC2"/>
    <w:rsid w:val="0081222C"/>
    <w:rsid w:val="0081440C"/>
    <w:rsid w:val="00825E00"/>
    <w:rsid w:val="00826907"/>
    <w:rsid w:val="00827A59"/>
    <w:rsid w:val="00833C46"/>
    <w:rsid w:val="00844C0F"/>
    <w:rsid w:val="008471FF"/>
    <w:rsid w:val="0085012E"/>
    <w:rsid w:val="00862772"/>
    <w:rsid w:val="00872321"/>
    <w:rsid w:val="00895863"/>
    <w:rsid w:val="008B7157"/>
    <w:rsid w:val="008C609B"/>
    <w:rsid w:val="008E3C4B"/>
    <w:rsid w:val="00904AEA"/>
    <w:rsid w:val="00912805"/>
    <w:rsid w:val="00952AAC"/>
    <w:rsid w:val="0097083A"/>
    <w:rsid w:val="009A2A13"/>
    <w:rsid w:val="009C3076"/>
    <w:rsid w:val="009C44FB"/>
    <w:rsid w:val="009D4430"/>
    <w:rsid w:val="009E52CA"/>
    <w:rsid w:val="009E58B4"/>
    <w:rsid w:val="009F25A7"/>
    <w:rsid w:val="00A07D28"/>
    <w:rsid w:val="00A1298E"/>
    <w:rsid w:val="00A33D1C"/>
    <w:rsid w:val="00A76AF3"/>
    <w:rsid w:val="00AA1A4E"/>
    <w:rsid w:val="00AE5AD7"/>
    <w:rsid w:val="00B002A9"/>
    <w:rsid w:val="00B376EC"/>
    <w:rsid w:val="00B417FC"/>
    <w:rsid w:val="00B552BF"/>
    <w:rsid w:val="00B960D7"/>
    <w:rsid w:val="00BB23B4"/>
    <w:rsid w:val="00BB252C"/>
    <w:rsid w:val="00BB367F"/>
    <w:rsid w:val="00BB7EF5"/>
    <w:rsid w:val="00BD5067"/>
    <w:rsid w:val="00C146A0"/>
    <w:rsid w:val="00C15C9C"/>
    <w:rsid w:val="00C20A3C"/>
    <w:rsid w:val="00C91F73"/>
    <w:rsid w:val="00CB1481"/>
    <w:rsid w:val="00CE5368"/>
    <w:rsid w:val="00CE6977"/>
    <w:rsid w:val="00CF1EEE"/>
    <w:rsid w:val="00D10D84"/>
    <w:rsid w:val="00D10F31"/>
    <w:rsid w:val="00D355C5"/>
    <w:rsid w:val="00D359E6"/>
    <w:rsid w:val="00DA577D"/>
    <w:rsid w:val="00DF3088"/>
    <w:rsid w:val="00E10BBD"/>
    <w:rsid w:val="00E4288B"/>
    <w:rsid w:val="00E504F0"/>
    <w:rsid w:val="00E5395E"/>
    <w:rsid w:val="00EA36CD"/>
    <w:rsid w:val="00EC58B2"/>
    <w:rsid w:val="00ED4368"/>
    <w:rsid w:val="00ED5A37"/>
    <w:rsid w:val="00EF1033"/>
    <w:rsid w:val="00F0651E"/>
    <w:rsid w:val="00F0702A"/>
    <w:rsid w:val="00F17DEF"/>
    <w:rsid w:val="00F32E4E"/>
    <w:rsid w:val="00F365E5"/>
    <w:rsid w:val="00F373E0"/>
    <w:rsid w:val="00F51EB3"/>
    <w:rsid w:val="00F75F87"/>
    <w:rsid w:val="00F87255"/>
    <w:rsid w:val="00FB0D55"/>
    <w:rsid w:val="00FD2B50"/>
    <w:rsid w:val="00FD6E67"/>
    <w:rsid w:val="00FE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5859"/>
  <w15:chartTrackingRefBased/>
  <w15:docId w15:val="{B6317275-400D-494F-82F5-62E23CE5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430"/>
  </w:style>
  <w:style w:type="paragraph" w:styleId="Heading1">
    <w:name w:val="heading 1"/>
    <w:basedOn w:val="Normal"/>
    <w:next w:val="Normal"/>
    <w:link w:val="Heading1Char"/>
    <w:uiPriority w:val="9"/>
    <w:qFormat/>
    <w:rsid w:val="00185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4AEA"/>
    <w:pPr>
      <w:spacing w:after="200" w:line="240" w:lineRule="auto"/>
    </w:pPr>
    <w:rPr>
      <w:b/>
      <w:i/>
      <w:iCs/>
      <w:color w:val="222A35" w:themeColor="text2" w:themeShade="8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855BF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5BF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E4E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Number">
    <w:name w:val="List Number"/>
    <w:basedOn w:val="Normal"/>
    <w:uiPriority w:val="99"/>
    <w:unhideWhenUsed/>
    <w:rsid w:val="00562FA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1756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25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ection508.gov/create/documents/training-vide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ection508.gov/create/docume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piazzabrass@ama-consul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ection508.gov/training/web-software/andi-training-videos/color-contrast-analyzer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ai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2287</Characters>
  <Application>Microsoft Office Word</Application>
  <DocSecurity>0</DocSecurity>
  <Lines>228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Accessible Table Presentation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Table Presentation</dc:title>
  <dc:subject>Accessible Table Presentation</dc:subject>
  <dc:creator>Marra Piazza Brass</dc:creator>
  <cp:keywords>Accessible Table Presentation</cp:keywords>
  <dc:description/>
  <cp:lastModifiedBy>Marra Piazza Brass</cp:lastModifiedBy>
  <cp:revision>2</cp:revision>
  <dcterms:created xsi:type="dcterms:W3CDTF">2024-06-10T21:43:00Z</dcterms:created>
  <dcterms:modified xsi:type="dcterms:W3CDTF">2024-06-10T21:43:00Z</dcterms:modified>
</cp:coreProperties>
</file>