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30961284"/>
        <w:docPartObj>
          <w:docPartGallery w:val="Cover Pages"/>
          <w:docPartUnique/>
        </w:docPartObj>
      </w:sdtPr>
      <w:sdtEndPr/>
      <w:sdtContent>
        <w:p w14:paraId="05B3127E" w14:textId="7829024C" w:rsidR="00E852BB" w:rsidRPr="00517B3E" w:rsidRDefault="00E852BB" w:rsidP="00801DDC">
          <w:pPr>
            <w:pStyle w:val="TitlePageAnchor"/>
          </w:pPr>
          <w:r w:rsidRPr="00517B3E">
            <w:rPr>
              <w:noProof/>
              <w:lang w:eastAsia="en-US"/>
            </w:rPr>
            <w:drawing>
              <wp:inline distT="0" distB="0" distL="0" distR="0" wp14:anchorId="1AE93DC4" wp14:editId="634783B0">
                <wp:extent cx="4678680" cy="1359526"/>
                <wp:effectExtent l="0" t="0" r="0" b="0"/>
                <wp:docPr id="23" name="Picture 23" descr="Accessible Electronic Document Community of Practice (AED CO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EDC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8680" cy="1359526"/>
                        </a:xfrm>
                        <a:prstGeom prst="rect">
                          <a:avLst/>
                        </a:prstGeom>
                      </pic:spPr>
                    </pic:pic>
                  </a:graphicData>
                </a:graphic>
              </wp:inline>
            </w:drawing>
          </w:r>
        </w:p>
        <w:p w14:paraId="1FABB19B" w14:textId="77777777" w:rsidR="00517B3E" w:rsidRPr="00517B3E" w:rsidRDefault="00801DDC" w:rsidP="00517B3E">
          <w:pPr>
            <w:pStyle w:val="TitlePageAnchor"/>
          </w:pPr>
          <w:r w:rsidRPr="00517B3E">
            <w:rPr>
              <w:noProof/>
              <w:lang w:eastAsia="en-US"/>
            </w:rPr>
            <mc:AlternateContent>
              <mc:Choice Requires="wps">
                <w:drawing>
                  <wp:inline distT="0" distB="0" distL="0" distR="0" wp14:anchorId="78C6E88E" wp14:editId="5C433262">
                    <wp:extent cx="5859780" cy="4572000"/>
                    <wp:effectExtent l="0" t="0" r="0" b="0"/>
                    <wp:docPr id="131" name="Text Box 131"/>
                    <wp:cNvGraphicFramePr/>
                    <a:graphic xmlns:a="http://schemas.openxmlformats.org/drawingml/2006/main">
                      <a:graphicData uri="http://schemas.microsoft.com/office/word/2010/wordprocessingShape">
                        <wps:wsp>
                          <wps:cNvSpPr txBox="1"/>
                          <wps:spPr>
                            <a:xfrm>
                              <a:off x="0" y="0"/>
                              <a:ext cx="5859780" cy="4572000"/>
                            </a:xfrm>
                            <a:prstGeom prst="roundRect">
                              <a:avLst/>
                            </a:prstGeom>
                            <a:noFill/>
                            <a:ln>
                              <a:noFill/>
                            </a:ln>
                          </wps:spPr>
                          <wps:style>
                            <a:lnRef idx="1">
                              <a:schemeClr val="accent5"/>
                            </a:lnRef>
                            <a:fillRef idx="2">
                              <a:schemeClr val="accent5"/>
                            </a:fillRef>
                            <a:effectRef idx="1">
                              <a:schemeClr val="accent5"/>
                            </a:effectRef>
                            <a:fontRef idx="minor">
                              <a:schemeClr val="dk1"/>
                            </a:fontRef>
                          </wps:style>
                          <wps:txbx>
                            <w:txbxContent>
                              <w:p w14:paraId="4C1D9ECC" w14:textId="294C1DBA" w:rsidR="008C74B2" w:rsidRPr="00314DF4" w:rsidRDefault="006059B3" w:rsidP="00FE5F77">
                                <w:pPr>
                                  <w:pStyle w:val="Title"/>
                                  <w:rPr>
                                    <w:sz w:val="72"/>
                                    <w:szCs w:val="72"/>
                                  </w:rPr>
                                </w:pPr>
                                <w:sdt>
                                  <w:sdtPr>
                                    <w:alias w:val="Title"/>
                                    <w:tag w:val=""/>
                                    <w:id w:val="-1146344132"/>
                                    <w:dataBinding w:prefixMappings="xmlns:ns0='http://purl.org/dc/elements/1.1/' xmlns:ns1='http://schemas.openxmlformats.org/package/2006/metadata/core-properties' " w:xpath="/ns1:coreProperties[1]/ns0:title[1]" w:storeItemID="{6C3C8BC8-F283-45AE-878A-BAB7291924A1}"/>
                                    <w:text/>
                                  </w:sdtPr>
                                  <w:sdtEndPr/>
                                  <w:sdtContent>
                                    <w:r w:rsidR="008C74B2" w:rsidRPr="00FE5F77">
                                      <w:t>Microsoft Excel 2016 Basic Authoring and Testing Guide</w:t>
                                    </w:r>
                                  </w:sdtContent>
                                </w:sdt>
                              </w:p>
                              <w:sdt>
                                <w:sdtPr>
                                  <w:alias w:val="Subtitle"/>
                                  <w:tag w:val=""/>
                                  <w:id w:val="-1842774671"/>
                                  <w:dataBinding w:prefixMappings="xmlns:ns0='http://purl.org/dc/elements/1.1/' xmlns:ns1='http://schemas.openxmlformats.org/package/2006/metadata/core-properties' " w:xpath="/ns1:coreProperties[1]/ns0:subject[1]" w:storeItemID="{6C3C8BC8-F283-45AE-878A-BAB7291924A1}"/>
                                  <w:text/>
                                </w:sdtPr>
                                <w:sdtEndPr/>
                                <w:sdtContent>
                                  <w:p w14:paraId="2761CBE2" w14:textId="5519D854" w:rsidR="008C74B2" w:rsidRPr="00260772" w:rsidRDefault="008C74B2" w:rsidP="00260772">
                                    <w:pPr>
                                      <w:pStyle w:val="Subtitle"/>
                                    </w:pPr>
                                    <w:r w:rsidRPr="00260772">
                                      <w:t>Section 508 Accessibility Guidance</w:t>
                                    </w:r>
                                  </w:p>
                                </w:sdtContent>
                              </w:sdt>
                              <w:p w14:paraId="6DD7536C" w14:textId="0360C2CD" w:rsidR="008C74B2" w:rsidRPr="00314DF4" w:rsidRDefault="006059B3" w:rsidP="00260772">
                                <w:pPr>
                                  <w:pStyle w:val="Subtitle"/>
                                </w:pPr>
                                <w:sdt>
                                  <w:sdtPr>
                                    <w:alias w:val="Author"/>
                                    <w:tag w:val=""/>
                                    <w:id w:val="-1111664059"/>
                                    <w:dataBinding w:prefixMappings="xmlns:ns0='http://purl.org/dc/elements/1.1/' xmlns:ns1='http://schemas.openxmlformats.org/package/2006/metadata/core-properties' " w:xpath="/ns1:coreProperties[1]/ns0:creator[1]" w:storeItemID="{6C3C8BC8-F283-45AE-878A-BAB7291924A1}"/>
                                    <w:text/>
                                  </w:sdtPr>
                                  <w:sdtEndPr/>
                                  <w:sdtContent>
                                    <w:r w:rsidR="008C74B2" w:rsidRPr="00314DF4">
                                      <w:t>Accessible Electronic Document Community of Practice</w:t>
                                    </w:r>
                                  </w:sdtContent>
                                </w:sdt>
                                <w:r w:rsidR="008C74B2" w:rsidRPr="00314DF4">
                                  <w:t xml:space="preserve"> (AED COP)</w:t>
                                </w:r>
                              </w:p>
                              <w:p w14:paraId="321DEF9E" w14:textId="44055C64" w:rsidR="008C74B2" w:rsidRPr="00F55486" w:rsidRDefault="008C74B2" w:rsidP="00801DDC">
                                <w:pPr>
                                  <w:jc w:val="center"/>
                                </w:pPr>
                                <w:r>
                                  <w:t>October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78C6E88E" id="Text Box 131" o:spid="_x0000_s1026" style="width:461.4pt;height:5in;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" filled="f" stroked="f" strokeweight=".5pt">
                    <v:stroke joinstyle="miter"/>
                    <v:textbox style="mso-fit-shape-to-text:t" inset="0,0,0,0">
                      <w:txbxContent>
                        <w:p w14:paraId="4C1D9ECC" w14:textId="294C1DBA" w:rsidR="008C74B2" w:rsidRPr="00314DF4" w:rsidRDefault="006059B3" w:rsidP="00FE5F77">
                          <w:pPr>
                            <w:pStyle w:val="Title"/>
                            <w:rPr>
                              <w:sz w:val="72"/>
                              <w:szCs w:val="72"/>
                            </w:rPr>
                          </w:pPr>
                          <w:sdt>
                            <w:sdtPr>
                              <w:alias w:val="Title"/>
                              <w:tag w:val=""/>
                              <w:id w:val="-1146344132"/>
                              <w:dataBinding w:prefixMappings="xmlns:ns0='http://purl.org/dc/elements/1.1/' xmlns:ns1='http://schemas.openxmlformats.org/package/2006/metadata/core-properties' " w:xpath="/ns1:coreProperties[1]/ns0:title[1]" w:storeItemID="{6C3C8BC8-F283-45AE-878A-BAB7291924A1}"/>
                              <w:text/>
                            </w:sdtPr>
                            <w:sdtEndPr/>
                            <w:sdtContent>
                              <w:r w:rsidR="008C74B2" w:rsidRPr="00FE5F77">
                                <w:t>Microsoft Excel 2016 Basic Authoring and Testing Guide</w:t>
                              </w:r>
                            </w:sdtContent>
                          </w:sdt>
                        </w:p>
                        <w:sdt>
                          <w:sdtPr>
                            <w:alias w:val="Subtitle"/>
                            <w:tag w:val=""/>
                            <w:id w:val="-1842774671"/>
                            <w:dataBinding w:prefixMappings="xmlns:ns0='http://purl.org/dc/elements/1.1/' xmlns:ns1='http://schemas.openxmlformats.org/package/2006/metadata/core-properties' " w:xpath="/ns1:coreProperties[1]/ns0:subject[1]" w:storeItemID="{6C3C8BC8-F283-45AE-878A-BAB7291924A1}"/>
                            <w:text/>
                          </w:sdtPr>
                          <w:sdtEndPr/>
                          <w:sdtContent>
                            <w:p w14:paraId="2761CBE2" w14:textId="5519D854" w:rsidR="008C74B2" w:rsidRPr="00260772" w:rsidRDefault="008C74B2" w:rsidP="00260772">
                              <w:pPr>
                                <w:pStyle w:val="Subtitle"/>
                              </w:pPr>
                              <w:r w:rsidRPr="00260772">
                                <w:t>Section 508 Accessibility Guidance</w:t>
                              </w:r>
                            </w:p>
                          </w:sdtContent>
                        </w:sdt>
                        <w:p w14:paraId="6DD7536C" w14:textId="0360C2CD" w:rsidR="008C74B2" w:rsidRPr="00314DF4" w:rsidRDefault="006059B3" w:rsidP="00260772">
                          <w:pPr>
                            <w:pStyle w:val="Subtitle"/>
                          </w:pPr>
                          <w:sdt>
                            <w:sdtPr>
                              <w:alias w:val="Author"/>
                              <w:tag w:val=""/>
                              <w:id w:val="-1111664059"/>
                              <w:dataBinding w:prefixMappings="xmlns:ns0='http://purl.org/dc/elements/1.1/' xmlns:ns1='http://schemas.openxmlformats.org/package/2006/metadata/core-properties' " w:xpath="/ns1:coreProperties[1]/ns0:creator[1]" w:storeItemID="{6C3C8BC8-F283-45AE-878A-BAB7291924A1}"/>
                              <w:text/>
                            </w:sdtPr>
                            <w:sdtEndPr/>
                            <w:sdtContent>
                              <w:r w:rsidR="008C74B2" w:rsidRPr="00314DF4">
                                <w:t>Accessible Electronic Document Community of Practice</w:t>
                              </w:r>
                            </w:sdtContent>
                          </w:sdt>
                          <w:r w:rsidR="008C74B2" w:rsidRPr="00314DF4">
                            <w:t xml:space="preserve"> (AED COP)</w:t>
                          </w:r>
                        </w:p>
                        <w:p w14:paraId="321DEF9E" w14:textId="44055C64" w:rsidR="008C74B2" w:rsidRPr="00F55486" w:rsidRDefault="008C74B2" w:rsidP="00801DDC">
                          <w:pPr>
                            <w:jc w:val="center"/>
                          </w:pPr>
                          <w:r>
                            <w:t>October 2018</w:t>
                          </w:r>
                        </w:p>
                      </w:txbxContent>
                    </v:textbox>
                    <w10:anchorlock/>
                  </v:roundrect>
                </w:pict>
              </mc:Fallback>
            </mc:AlternateContent>
          </w:r>
        </w:p>
        <w:p w14:paraId="68113B18" w14:textId="60405938" w:rsidR="00E852BB" w:rsidRPr="00517B3E" w:rsidRDefault="00E852BB" w:rsidP="00517B3E">
          <w:pPr>
            <w:pStyle w:val="TitlePageAnchor"/>
          </w:pPr>
          <w:r w:rsidRPr="00517B3E">
            <w:br w:type="page"/>
          </w:r>
        </w:p>
      </w:sdtContent>
    </w:sdt>
    <w:bookmarkStart w:id="0" w:name="_Toc936674" w:displacedByCustomXml="next"/>
    <w:sdt>
      <w:sdtPr>
        <w:rPr>
          <w:rFonts w:eastAsiaTheme="minorEastAsia" w:cs="Tahoma"/>
          <w:b w:val="0"/>
          <w:bCs w:val="0"/>
          <w:color w:val="auto"/>
          <w:kern w:val="0"/>
          <w:sz w:val="22"/>
          <w:szCs w:val="22"/>
          <w:lang w:val="en-US" w:eastAsia="zh-CN"/>
        </w:rPr>
        <w:id w:val="-805695467"/>
        <w:docPartObj>
          <w:docPartGallery w:val="Table of Contents"/>
          <w:docPartUnique/>
        </w:docPartObj>
      </w:sdtPr>
      <w:sdtEndPr>
        <w:rPr>
          <w:noProof/>
        </w:rPr>
      </w:sdtEndPr>
      <w:sdtContent>
        <w:p w14:paraId="5AB00019" w14:textId="5A495602" w:rsidR="00126FAD" w:rsidRDefault="00126FAD" w:rsidP="000F7AAD">
          <w:pPr>
            <w:pStyle w:val="TOCHeading"/>
          </w:pPr>
          <w:r>
            <w:t>Contents</w:t>
          </w:r>
          <w:bookmarkEnd w:id="0"/>
        </w:p>
        <w:p w14:paraId="1E780988" w14:textId="1F2E6590" w:rsidR="006059B3" w:rsidRDefault="00126FAD">
          <w:pPr>
            <w:pStyle w:val="TOC1"/>
            <w:rPr>
              <w:rFonts w:asciiTheme="minorHAnsi" w:hAnsiTheme="minorHAnsi" w:cstheme="minorBidi"/>
              <w:lang w:eastAsia="en-US"/>
            </w:rPr>
          </w:pPr>
          <w:r>
            <w:fldChar w:fldCharType="begin"/>
          </w:r>
          <w:r w:rsidRPr="000F7AAD">
            <w:instrText xml:space="preserve"> TOC \o "1-3" \h \z \u </w:instrText>
          </w:r>
          <w:r>
            <w:fldChar w:fldCharType="separate"/>
          </w:r>
          <w:hyperlink w:anchor="_Toc936674" w:history="1">
            <w:r w:rsidR="006059B3" w:rsidRPr="00D56684">
              <w:rPr>
                <w:rStyle w:val="Hyperlink"/>
              </w:rPr>
              <w:t>Contents</w:t>
            </w:r>
            <w:r w:rsidR="006059B3">
              <w:rPr>
                <w:webHidden/>
              </w:rPr>
              <w:tab/>
            </w:r>
            <w:r w:rsidR="006059B3">
              <w:rPr>
                <w:webHidden/>
              </w:rPr>
              <w:fldChar w:fldCharType="begin"/>
            </w:r>
            <w:r w:rsidR="006059B3">
              <w:rPr>
                <w:webHidden/>
              </w:rPr>
              <w:instrText xml:space="preserve"> PAGEREF _Toc936674 \h </w:instrText>
            </w:r>
            <w:r w:rsidR="006059B3">
              <w:rPr>
                <w:webHidden/>
              </w:rPr>
            </w:r>
            <w:r w:rsidR="006059B3">
              <w:rPr>
                <w:webHidden/>
              </w:rPr>
              <w:fldChar w:fldCharType="separate"/>
            </w:r>
            <w:r w:rsidR="006059B3">
              <w:rPr>
                <w:webHidden/>
              </w:rPr>
              <w:t>1</w:t>
            </w:r>
            <w:r w:rsidR="006059B3">
              <w:rPr>
                <w:webHidden/>
              </w:rPr>
              <w:fldChar w:fldCharType="end"/>
            </w:r>
          </w:hyperlink>
        </w:p>
        <w:p w14:paraId="7E127860" w14:textId="497F304F" w:rsidR="006059B3" w:rsidRDefault="006059B3">
          <w:pPr>
            <w:pStyle w:val="TOC1"/>
            <w:rPr>
              <w:rFonts w:asciiTheme="minorHAnsi" w:hAnsiTheme="minorHAnsi" w:cstheme="minorBidi"/>
              <w:lang w:eastAsia="en-US"/>
            </w:rPr>
          </w:pPr>
          <w:hyperlink w:anchor="_Toc936675" w:history="1">
            <w:r w:rsidRPr="00D56684">
              <w:rPr>
                <w:rStyle w:val="Hyperlink"/>
              </w:rPr>
              <w:t>Microsoft Excel 2016 Basic Authoring and Testing Guide</w:t>
            </w:r>
            <w:r>
              <w:rPr>
                <w:webHidden/>
              </w:rPr>
              <w:tab/>
            </w:r>
            <w:r>
              <w:rPr>
                <w:webHidden/>
              </w:rPr>
              <w:fldChar w:fldCharType="begin"/>
            </w:r>
            <w:r>
              <w:rPr>
                <w:webHidden/>
              </w:rPr>
              <w:instrText xml:space="preserve"> PAGEREF _Toc936675 \h </w:instrText>
            </w:r>
            <w:r>
              <w:rPr>
                <w:webHidden/>
              </w:rPr>
            </w:r>
            <w:r>
              <w:rPr>
                <w:webHidden/>
              </w:rPr>
              <w:fldChar w:fldCharType="separate"/>
            </w:r>
            <w:r>
              <w:rPr>
                <w:webHidden/>
              </w:rPr>
              <w:t>2</w:t>
            </w:r>
            <w:r>
              <w:rPr>
                <w:webHidden/>
              </w:rPr>
              <w:fldChar w:fldCharType="end"/>
            </w:r>
          </w:hyperlink>
        </w:p>
        <w:p w14:paraId="25A0F024" w14:textId="2858659C" w:rsidR="006059B3" w:rsidRDefault="006059B3">
          <w:pPr>
            <w:pStyle w:val="TOC1"/>
            <w:rPr>
              <w:rFonts w:asciiTheme="minorHAnsi" w:hAnsiTheme="minorHAnsi" w:cstheme="minorBidi"/>
              <w:lang w:eastAsia="en-US"/>
            </w:rPr>
          </w:pPr>
          <w:hyperlink w:anchor="_Toc936676" w:history="1">
            <w:r w:rsidRPr="00D56684">
              <w:rPr>
                <w:rStyle w:val="Hyperlink"/>
              </w:rPr>
              <w:t>Document Formatting</w:t>
            </w:r>
            <w:r>
              <w:rPr>
                <w:webHidden/>
              </w:rPr>
              <w:tab/>
            </w:r>
            <w:r>
              <w:rPr>
                <w:webHidden/>
              </w:rPr>
              <w:fldChar w:fldCharType="begin"/>
            </w:r>
            <w:r>
              <w:rPr>
                <w:webHidden/>
              </w:rPr>
              <w:instrText xml:space="preserve"> PAGEREF _Toc936676 \h </w:instrText>
            </w:r>
            <w:r>
              <w:rPr>
                <w:webHidden/>
              </w:rPr>
            </w:r>
            <w:r>
              <w:rPr>
                <w:webHidden/>
              </w:rPr>
              <w:fldChar w:fldCharType="separate"/>
            </w:r>
            <w:r>
              <w:rPr>
                <w:webHidden/>
              </w:rPr>
              <w:t>2</w:t>
            </w:r>
            <w:r>
              <w:rPr>
                <w:webHidden/>
              </w:rPr>
              <w:fldChar w:fldCharType="end"/>
            </w:r>
          </w:hyperlink>
        </w:p>
        <w:p w14:paraId="2A2952E5" w14:textId="7C3E7A02" w:rsidR="006059B3" w:rsidRDefault="006059B3">
          <w:pPr>
            <w:pStyle w:val="TOC2"/>
            <w:rPr>
              <w:rFonts w:asciiTheme="minorHAnsi" w:hAnsiTheme="minorHAnsi" w:cstheme="minorBidi"/>
              <w:lang w:eastAsia="en-US"/>
            </w:rPr>
          </w:pPr>
          <w:hyperlink w:anchor="_Toc936677" w:history="1">
            <w:r w:rsidRPr="00D56684">
              <w:rPr>
                <w:rStyle w:val="Hyperlink"/>
              </w:rPr>
              <w:t>1.</w:t>
            </w:r>
            <w:r>
              <w:rPr>
                <w:rFonts w:asciiTheme="minorHAnsi" w:hAnsiTheme="minorHAnsi" w:cstheme="minorBidi"/>
                <w:lang w:eastAsia="en-US"/>
              </w:rPr>
              <w:tab/>
            </w:r>
            <w:r w:rsidRPr="00D56684">
              <w:rPr>
                <w:rStyle w:val="Hyperlink"/>
              </w:rPr>
              <w:t>Is the file name descriptive, and is the file in .xlsx format?</w:t>
            </w:r>
            <w:r>
              <w:rPr>
                <w:webHidden/>
              </w:rPr>
              <w:tab/>
            </w:r>
            <w:r>
              <w:rPr>
                <w:webHidden/>
              </w:rPr>
              <w:fldChar w:fldCharType="begin"/>
            </w:r>
            <w:r>
              <w:rPr>
                <w:webHidden/>
              </w:rPr>
              <w:instrText xml:space="preserve"> PAGEREF _Toc936677 \h </w:instrText>
            </w:r>
            <w:r>
              <w:rPr>
                <w:webHidden/>
              </w:rPr>
            </w:r>
            <w:r>
              <w:rPr>
                <w:webHidden/>
              </w:rPr>
              <w:fldChar w:fldCharType="separate"/>
            </w:r>
            <w:r>
              <w:rPr>
                <w:webHidden/>
              </w:rPr>
              <w:t>2</w:t>
            </w:r>
            <w:r>
              <w:rPr>
                <w:webHidden/>
              </w:rPr>
              <w:fldChar w:fldCharType="end"/>
            </w:r>
          </w:hyperlink>
        </w:p>
        <w:p w14:paraId="0E5DEF6A" w14:textId="24FAA327" w:rsidR="006059B3" w:rsidRDefault="006059B3">
          <w:pPr>
            <w:pStyle w:val="TOC1"/>
            <w:rPr>
              <w:rFonts w:asciiTheme="minorHAnsi" w:hAnsiTheme="minorHAnsi" w:cstheme="minorBidi"/>
              <w:lang w:eastAsia="en-US"/>
            </w:rPr>
          </w:pPr>
          <w:hyperlink w:anchor="_Toc936678" w:history="1">
            <w:r w:rsidRPr="00D56684">
              <w:rPr>
                <w:rStyle w:val="Hyperlink"/>
              </w:rPr>
              <w:t>Text Formatting</w:t>
            </w:r>
            <w:r>
              <w:rPr>
                <w:webHidden/>
              </w:rPr>
              <w:tab/>
            </w:r>
            <w:r>
              <w:rPr>
                <w:webHidden/>
              </w:rPr>
              <w:fldChar w:fldCharType="begin"/>
            </w:r>
            <w:r>
              <w:rPr>
                <w:webHidden/>
              </w:rPr>
              <w:instrText xml:space="preserve"> PAGEREF _Toc936678 \h </w:instrText>
            </w:r>
            <w:r>
              <w:rPr>
                <w:webHidden/>
              </w:rPr>
            </w:r>
            <w:r>
              <w:rPr>
                <w:webHidden/>
              </w:rPr>
              <w:fldChar w:fldCharType="separate"/>
            </w:r>
            <w:r>
              <w:rPr>
                <w:webHidden/>
              </w:rPr>
              <w:t>3</w:t>
            </w:r>
            <w:r>
              <w:rPr>
                <w:webHidden/>
              </w:rPr>
              <w:fldChar w:fldCharType="end"/>
            </w:r>
          </w:hyperlink>
        </w:p>
        <w:p w14:paraId="44B66F47" w14:textId="29299EA4" w:rsidR="006059B3" w:rsidRDefault="006059B3">
          <w:pPr>
            <w:pStyle w:val="TOC2"/>
            <w:rPr>
              <w:rFonts w:asciiTheme="minorHAnsi" w:hAnsiTheme="minorHAnsi" w:cstheme="minorBidi"/>
              <w:lang w:eastAsia="en-US"/>
            </w:rPr>
          </w:pPr>
          <w:hyperlink w:anchor="_Toc936679" w:history="1">
            <w:r w:rsidRPr="00D56684">
              <w:rPr>
                <w:rStyle w:val="Hyperlink"/>
              </w:rPr>
              <w:t>2.</w:t>
            </w:r>
            <w:r>
              <w:rPr>
                <w:rFonts w:asciiTheme="minorHAnsi" w:hAnsiTheme="minorHAnsi" w:cstheme="minorBidi"/>
                <w:lang w:eastAsia="en-US"/>
              </w:rPr>
              <w:tab/>
            </w:r>
            <w:r w:rsidRPr="00D56684">
              <w:rPr>
                <w:rStyle w:val="Hyperlink"/>
              </w:rPr>
              <w:t>Are built-in features used to organize content?</w:t>
            </w:r>
            <w:r>
              <w:rPr>
                <w:webHidden/>
              </w:rPr>
              <w:tab/>
            </w:r>
            <w:r>
              <w:rPr>
                <w:webHidden/>
              </w:rPr>
              <w:fldChar w:fldCharType="begin"/>
            </w:r>
            <w:r>
              <w:rPr>
                <w:webHidden/>
              </w:rPr>
              <w:instrText xml:space="preserve"> PAGEREF _Toc936679 \h </w:instrText>
            </w:r>
            <w:r>
              <w:rPr>
                <w:webHidden/>
              </w:rPr>
            </w:r>
            <w:r>
              <w:rPr>
                <w:webHidden/>
              </w:rPr>
              <w:fldChar w:fldCharType="separate"/>
            </w:r>
            <w:r>
              <w:rPr>
                <w:webHidden/>
              </w:rPr>
              <w:t>3</w:t>
            </w:r>
            <w:r>
              <w:rPr>
                <w:webHidden/>
              </w:rPr>
              <w:fldChar w:fldCharType="end"/>
            </w:r>
          </w:hyperlink>
        </w:p>
        <w:p w14:paraId="25D7D25B" w14:textId="673A7C29" w:rsidR="006059B3" w:rsidRDefault="006059B3">
          <w:pPr>
            <w:pStyle w:val="TOC2"/>
            <w:rPr>
              <w:rFonts w:asciiTheme="minorHAnsi" w:hAnsiTheme="minorHAnsi" w:cstheme="minorBidi"/>
              <w:lang w:eastAsia="en-US"/>
            </w:rPr>
          </w:pPr>
          <w:hyperlink w:anchor="_Toc936680" w:history="1">
            <w:r w:rsidRPr="00D56684">
              <w:rPr>
                <w:rStyle w:val="Hyperlink"/>
              </w:rPr>
              <w:t>3.</w:t>
            </w:r>
            <w:r>
              <w:rPr>
                <w:rFonts w:asciiTheme="minorHAnsi" w:hAnsiTheme="minorHAnsi" w:cstheme="minorBidi"/>
                <w:lang w:eastAsia="en-US"/>
              </w:rPr>
              <w:tab/>
            </w:r>
            <w:r w:rsidRPr="00D56684">
              <w:rPr>
                <w:rStyle w:val="Hyperlink"/>
              </w:rPr>
              <w:t>Are link names descriptive?</w:t>
            </w:r>
            <w:r>
              <w:rPr>
                <w:webHidden/>
              </w:rPr>
              <w:tab/>
            </w:r>
            <w:r>
              <w:rPr>
                <w:webHidden/>
              </w:rPr>
              <w:fldChar w:fldCharType="begin"/>
            </w:r>
            <w:r>
              <w:rPr>
                <w:webHidden/>
              </w:rPr>
              <w:instrText xml:space="preserve"> PAGEREF _Toc936680 \h </w:instrText>
            </w:r>
            <w:r>
              <w:rPr>
                <w:webHidden/>
              </w:rPr>
            </w:r>
            <w:r>
              <w:rPr>
                <w:webHidden/>
              </w:rPr>
              <w:fldChar w:fldCharType="separate"/>
            </w:r>
            <w:r>
              <w:rPr>
                <w:webHidden/>
              </w:rPr>
              <w:t>3</w:t>
            </w:r>
            <w:r>
              <w:rPr>
                <w:webHidden/>
              </w:rPr>
              <w:fldChar w:fldCharType="end"/>
            </w:r>
          </w:hyperlink>
        </w:p>
        <w:p w14:paraId="63ADC58C" w14:textId="6B163796" w:rsidR="006059B3" w:rsidRDefault="006059B3">
          <w:pPr>
            <w:pStyle w:val="TOC1"/>
            <w:rPr>
              <w:rFonts w:asciiTheme="minorHAnsi" w:hAnsiTheme="minorHAnsi" w:cstheme="minorBidi"/>
              <w:lang w:eastAsia="en-US"/>
            </w:rPr>
          </w:pPr>
          <w:hyperlink w:anchor="_Toc936681" w:history="1">
            <w:r w:rsidRPr="00D56684">
              <w:rPr>
                <w:rStyle w:val="Hyperlink"/>
              </w:rPr>
              <w:t>Object Formatting</w:t>
            </w:r>
            <w:r>
              <w:rPr>
                <w:webHidden/>
              </w:rPr>
              <w:tab/>
            </w:r>
            <w:r>
              <w:rPr>
                <w:webHidden/>
              </w:rPr>
              <w:fldChar w:fldCharType="begin"/>
            </w:r>
            <w:r>
              <w:rPr>
                <w:webHidden/>
              </w:rPr>
              <w:instrText xml:space="preserve"> PAGEREF _Toc936681 \h </w:instrText>
            </w:r>
            <w:r>
              <w:rPr>
                <w:webHidden/>
              </w:rPr>
            </w:r>
            <w:r>
              <w:rPr>
                <w:webHidden/>
              </w:rPr>
              <w:fldChar w:fldCharType="separate"/>
            </w:r>
            <w:r>
              <w:rPr>
                <w:webHidden/>
              </w:rPr>
              <w:t>5</w:t>
            </w:r>
            <w:r>
              <w:rPr>
                <w:webHidden/>
              </w:rPr>
              <w:fldChar w:fldCharType="end"/>
            </w:r>
          </w:hyperlink>
        </w:p>
        <w:p w14:paraId="1C80798F" w14:textId="37B4AB7A" w:rsidR="006059B3" w:rsidRDefault="006059B3">
          <w:pPr>
            <w:pStyle w:val="TOC2"/>
            <w:rPr>
              <w:rFonts w:asciiTheme="minorHAnsi" w:hAnsiTheme="minorHAnsi" w:cstheme="minorBidi"/>
              <w:lang w:eastAsia="en-US"/>
            </w:rPr>
          </w:pPr>
          <w:hyperlink w:anchor="_Toc936682" w:history="1">
            <w:r w:rsidRPr="00D56684">
              <w:rPr>
                <w:rStyle w:val="Hyperlink"/>
              </w:rPr>
              <w:t>4.</w:t>
            </w:r>
            <w:r>
              <w:rPr>
                <w:rFonts w:asciiTheme="minorHAnsi" w:hAnsiTheme="minorHAnsi" w:cstheme="minorBidi"/>
                <w:lang w:eastAsia="en-US"/>
              </w:rPr>
              <w:tab/>
            </w:r>
            <w:r w:rsidRPr="00D56684">
              <w:rPr>
                <w:rStyle w:val="Hyperlink"/>
              </w:rPr>
              <w:t>Is vital information in headers, footers, and watermarks duplicated in the worksheet?</w:t>
            </w:r>
            <w:r>
              <w:rPr>
                <w:webHidden/>
              </w:rPr>
              <w:tab/>
            </w:r>
            <w:r>
              <w:rPr>
                <w:webHidden/>
              </w:rPr>
              <w:fldChar w:fldCharType="begin"/>
            </w:r>
            <w:r>
              <w:rPr>
                <w:webHidden/>
              </w:rPr>
              <w:instrText xml:space="preserve"> PAGEREF _Toc936682 \h </w:instrText>
            </w:r>
            <w:r>
              <w:rPr>
                <w:webHidden/>
              </w:rPr>
            </w:r>
            <w:r>
              <w:rPr>
                <w:webHidden/>
              </w:rPr>
              <w:fldChar w:fldCharType="separate"/>
            </w:r>
            <w:r>
              <w:rPr>
                <w:webHidden/>
              </w:rPr>
              <w:t>5</w:t>
            </w:r>
            <w:r>
              <w:rPr>
                <w:webHidden/>
              </w:rPr>
              <w:fldChar w:fldCharType="end"/>
            </w:r>
          </w:hyperlink>
        </w:p>
        <w:p w14:paraId="07C4136E" w14:textId="486A2791" w:rsidR="006059B3" w:rsidRDefault="006059B3">
          <w:pPr>
            <w:pStyle w:val="TOC2"/>
            <w:rPr>
              <w:rFonts w:asciiTheme="minorHAnsi" w:hAnsiTheme="minorHAnsi" w:cstheme="minorBidi"/>
              <w:lang w:eastAsia="en-US"/>
            </w:rPr>
          </w:pPr>
          <w:hyperlink w:anchor="_Toc936683" w:history="1">
            <w:r w:rsidRPr="00D56684">
              <w:rPr>
                <w:rStyle w:val="Hyperlink"/>
              </w:rPr>
              <w:t>5.</w:t>
            </w:r>
            <w:r>
              <w:rPr>
                <w:rFonts w:asciiTheme="minorHAnsi" w:hAnsiTheme="minorHAnsi" w:cstheme="minorBidi"/>
                <w:lang w:eastAsia="en-US"/>
              </w:rPr>
              <w:tab/>
            </w:r>
            <w:r w:rsidRPr="00D56684">
              <w:rPr>
                <w:rStyle w:val="Hyperlink"/>
              </w:rPr>
              <w:t>Did you use built-in features to create data tables?</w:t>
            </w:r>
            <w:r>
              <w:rPr>
                <w:webHidden/>
              </w:rPr>
              <w:tab/>
            </w:r>
            <w:r>
              <w:rPr>
                <w:webHidden/>
              </w:rPr>
              <w:fldChar w:fldCharType="begin"/>
            </w:r>
            <w:r>
              <w:rPr>
                <w:webHidden/>
              </w:rPr>
              <w:instrText xml:space="preserve"> PAGEREF _Toc936683 \h </w:instrText>
            </w:r>
            <w:r>
              <w:rPr>
                <w:webHidden/>
              </w:rPr>
            </w:r>
            <w:r>
              <w:rPr>
                <w:webHidden/>
              </w:rPr>
              <w:fldChar w:fldCharType="separate"/>
            </w:r>
            <w:r>
              <w:rPr>
                <w:webHidden/>
              </w:rPr>
              <w:t>6</w:t>
            </w:r>
            <w:r>
              <w:rPr>
                <w:webHidden/>
              </w:rPr>
              <w:fldChar w:fldCharType="end"/>
            </w:r>
          </w:hyperlink>
        </w:p>
        <w:p w14:paraId="082A2A72" w14:textId="3C381777" w:rsidR="006059B3" w:rsidRDefault="006059B3">
          <w:pPr>
            <w:pStyle w:val="TOC2"/>
            <w:rPr>
              <w:rFonts w:asciiTheme="minorHAnsi" w:hAnsiTheme="minorHAnsi" w:cstheme="minorBidi"/>
              <w:lang w:eastAsia="en-US"/>
            </w:rPr>
          </w:pPr>
          <w:hyperlink w:anchor="_Toc936684" w:history="1">
            <w:r w:rsidRPr="00D56684">
              <w:rPr>
                <w:rStyle w:val="Hyperlink"/>
              </w:rPr>
              <w:t>6.</w:t>
            </w:r>
            <w:r>
              <w:rPr>
                <w:rFonts w:asciiTheme="minorHAnsi" w:hAnsiTheme="minorHAnsi" w:cstheme="minorBidi"/>
                <w:lang w:eastAsia="en-US"/>
              </w:rPr>
              <w:tab/>
            </w:r>
            <w:r w:rsidRPr="00D56684">
              <w:rPr>
                <w:rStyle w:val="Hyperlink"/>
              </w:rPr>
              <w:t>Do images and other objects have alternative text</w:t>
            </w:r>
            <w:r>
              <w:rPr>
                <w:webHidden/>
              </w:rPr>
              <w:tab/>
            </w:r>
            <w:r>
              <w:rPr>
                <w:webHidden/>
              </w:rPr>
              <w:fldChar w:fldCharType="begin"/>
            </w:r>
            <w:r>
              <w:rPr>
                <w:webHidden/>
              </w:rPr>
              <w:instrText xml:space="preserve"> PAGEREF _Toc936684 \h </w:instrText>
            </w:r>
            <w:r>
              <w:rPr>
                <w:webHidden/>
              </w:rPr>
            </w:r>
            <w:r>
              <w:rPr>
                <w:webHidden/>
              </w:rPr>
              <w:fldChar w:fldCharType="separate"/>
            </w:r>
            <w:r>
              <w:rPr>
                <w:webHidden/>
              </w:rPr>
              <w:t>8</w:t>
            </w:r>
            <w:r>
              <w:rPr>
                <w:webHidden/>
              </w:rPr>
              <w:fldChar w:fldCharType="end"/>
            </w:r>
          </w:hyperlink>
        </w:p>
        <w:p w14:paraId="54AB15D4" w14:textId="6EF89507" w:rsidR="006059B3" w:rsidRDefault="006059B3">
          <w:pPr>
            <w:pStyle w:val="TOC1"/>
            <w:rPr>
              <w:rFonts w:asciiTheme="minorHAnsi" w:hAnsiTheme="minorHAnsi" w:cstheme="minorBidi"/>
              <w:lang w:eastAsia="en-US"/>
            </w:rPr>
          </w:pPr>
          <w:hyperlink w:anchor="_Toc936685" w:history="1">
            <w:r w:rsidRPr="00D56684">
              <w:rPr>
                <w:rStyle w:val="Hyperlink"/>
              </w:rPr>
              <w:t>Color Formatting</w:t>
            </w:r>
            <w:r>
              <w:rPr>
                <w:webHidden/>
              </w:rPr>
              <w:tab/>
            </w:r>
            <w:r>
              <w:rPr>
                <w:webHidden/>
              </w:rPr>
              <w:fldChar w:fldCharType="begin"/>
            </w:r>
            <w:r>
              <w:rPr>
                <w:webHidden/>
              </w:rPr>
              <w:instrText xml:space="preserve"> PAGEREF _Toc936685 \h </w:instrText>
            </w:r>
            <w:r>
              <w:rPr>
                <w:webHidden/>
              </w:rPr>
            </w:r>
            <w:r>
              <w:rPr>
                <w:webHidden/>
              </w:rPr>
              <w:fldChar w:fldCharType="separate"/>
            </w:r>
            <w:r>
              <w:rPr>
                <w:webHidden/>
              </w:rPr>
              <w:t>9</w:t>
            </w:r>
            <w:r>
              <w:rPr>
                <w:webHidden/>
              </w:rPr>
              <w:fldChar w:fldCharType="end"/>
            </w:r>
          </w:hyperlink>
        </w:p>
        <w:p w14:paraId="42714B9E" w14:textId="5BBC67F5" w:rsidR="006059B3" w:rsidRDefault="006059B3">
          <w:pPr>
            <w:pStyle w:val="TOC2"/>
            <w:rPr>
              <w:rFonts w:asciiTheme="minorHAnsi" w:hAnsiTheme="minorHAnsi" w:cstheme="minorBidi"/>
              <w:lang w:eastAsia="en-US"/>
            </w:rPr>
          </w:pPr>
          <w:hyperlink w:anchor="_Toc936686" w:history="1">
            <w:r w:rsidRPr="00D56684">
              <w:rPr>
                <w:rStyle w:val="Hyperlink"/>
              </w:rPr>
              <w:t>7.</w:t>
            </w:r>
            <w:r>
              <w:rPr>
                <w:rFonts w:asciiTheme="minorHAnsi" w:hAnsiTheme="minorHAnsi" w:cstheme="minorBidi"/>
                <w:lang w:eastAsia="en-US"/>
              </w:rPr>
              <w:tab/>
            </w:r>
            <w:r w:rsidRPr="00D56684">
              <w:rPr>
                <w:rStyle w:val="Hyperlink"/>
              </w:rPr>
              <w:t>Are colors and other visual characteristics that convey information (such as size, shape, and location) also described in text?</w:t>
            </w:r>
            <w:r>
              <w:rPr>
                <w:webHidden/>
              </w:rPr>
              <w:tab/>
            </w:r>
            <w:r>
              <w:rPr>
                <w:webHidden/>
              </w:rPr>
              <w:fldChar w:fldCharType="begin"/>
            </w:r>
            <w:r>
              <w:rPr>
                <w:webHidden/>
              </w:rPr>
              <w:instrText xml:space="preserve"> PAGEREF _Toc936686 \h </w:instrText>
            </w:r>
            <w:r>
              <w:rPr>
                <w:webHidden/>
              </w:rPr>
            </w:r>
            <w:r>
              <w:rPr>
                <w:webHidden/>
              </w:rPr>
              <w:fldChar w:fldCharType="separate"/>
            </w:r>
            <w:r>
              <w:rPr>
                <w:webHidden/>
              </w:rPr>
              <w:t>9</w:t>
            </w:r>
            <w:r>
              <w:rPr>
                <w:webHidden/>
              </w:rPr>
              <w:fldChar w:fldCharType="end"/>
            </w:r>
          </w:hyperlink>
        </w:p>
        <w:p w14:paraId="0F6ED1EE" w14:textId="4E002B48" w:rsidR="006059B3" w:rsidRDefault="006059B3">
          <w:pPr>
            <w:pStyle w:val="TOC2"/>
            <w:rPr>
              <w:rFonts w:asciiTheme="minorHAnsi" w:hAnsiTheme="minorHAnsi" w:cstheme="minorBidi"/>
              <w:lang w:eastAsia="en-US"/>
            </w:rPr>
          </w:pPr>
          <w:hyperlink w:anchor="_Toc936687" w:history="1">
            <w:r w:rsidRPr="00D56684">
              <w:rPr>
                <w:rStyle w:val="Hyperlink"/>
              </w:rPr>
              <w:t>8.</w:t>
            </w:r>
            <w:r>
              <w:rPr>
                <w:rFonts w:asciiTheme="minorHAnsi" w:hAnsiTheme="minorHAnsi" w:cstheme="minorBidi"/>
                <w:lang w:eastAsia="en-US"/>
              </w:rPr>
              <w:tab/>
            </w:r>
            <w:r w:rsidRPr="00D56684">
              <w:rPr>
                <w:rStyle w:val="Hyperlink"/>
              </w:rPr>
              <w:t>Is the contrast ratio between text and background sufficient?</w:t>
            </w:r>
            <w:r>
              <w:rPr>
                <w:webHidden/>
              </w:rPr>
              <w:tab/>
            </w:r>
            <w:r>
              <w:rPr>
                <w:webHidden/>
              </w:rPr>
              <w:fldChar w:fldCharType="begin"/>
            </w:r>
            <w:r>
              <w:rPr>
                <w:webHidden/>
              </w:rPr>
              <w:instrText xml:space="preserve"> PAGEREF _Toc936687 \h </w:instrText>
            </w:r>
            <w:r>
              <w:rPr>
                <w:webHidden/>
              </w:rPr>
            </w:r>
            <w:r>
              <w:rPr>
                <w:webHidden/>
              </w:rPr>
              <w:fldChar w:fldCharType="separate"/>
            </w:r>
            <w:r>
              <w:rPr>
                <w:webHidden/>
              </w:rPr>
              <w:t>9</w:t>
            </w:r>
            <w:r>
              <w:rPr>
                <w:webHidden/>
              </w:rPr>
              <w:fldChar w:fldCharType="end"/>
            </w:r>
          </w:hyperlink>
        </w:p>
        <w:p w14:paraId="29784FA9" w14:textId="48940405" w:rsidR="006059B3" w:rsidRDefault="006059B3">
          <w:pPr>
            <w:pStyle w:val="TOC1"/>
            <w:rPr>
              <w:rFonts w:asciiTheme="minorHAnsi" w:hAnsiTheme="minorHAnsi" w:cstheme="minorBidi"/>
              <w:lang w:eastAsia="en-US"/>
            </w:rPr>
          </w:pPr>
          <w:hyperlink w:anchor="_Toc936688" w:history="1">
            <w:r w:rsidRPr="00D56684">
              <w:rPr>
                <w:rStyle w:val="Hyperlink"/>
              </w:rPr>
              <w:t>Miscellaneous</w:t>
            </w:r>
            <w:r>
              <w:rPr>
                <w:webHidden/>
              </w:rPr>
              <w:tab/>
            </w:r>
            <w:r>
              <w:rPr>
                <w:webHidden/>
              </w:rPr>
              <w:fldChar w:fldCharType="begin"/>
            </w:r>
            <w:r>
              <w:rPr>
                <w:webHidden/>
              </w:rPr>
              <w:instrText xml:space="preserve"> PAGEREF _Toc936688 \h </w:instrText>
            </w:r>
            <w:r>
              <w:rPr>
                <w:webHidden/>
              </w:rPr>
            </w:r>
            <w:r>
              <w:rPr>
                <w:webHidden/>
              </w:rPr>
              <w:fldChar w:fldCharType="separate"/>
            </w:r>
            <w:r>
              <w:rPr>
                <w:webHidden/>
              </w:rPr>
              <w:t>16</w:t>
            </w:r>
            <w:r>
              <w:rPr>
                <w:webHidden/>
              </w:rPr>
              <w:fldChar w:fldCharType="end"/>
            </w:r>
          </w:hyperlink>
        </w:p>
        <w:p w14:paraId="0794C2B7" w14:textId="7F8DDBF3" w:rsidR="006059B3" w:rsidRDefault="006059B3">
          <w:pPr>
            <w:pStyle w:val="TOC2"/>
            <w:rPr>
              <w:rFonts w:asciiTheme="minorHAnsi" w:hAnsiTheme="minorHAnsi" w:cstheme="minorBidi"/>
              <w:lang w:eastAsia="en-US"/>
            </w:rPr>
          </w:pPr>
          <w:hyperlink w:anchor="_Toc936689" w:history="1">
            <w:r w:rsidRPr="00D56684">
              <w:rPr>
                <w:rStyle w:val="Hyperlink"/>
              </w:rPr>
              <w:t>9.</w:t>
            </w:r>
            <w:r>
              <w:rPr>
                <w:rFonts w:asciiTheme="minorHAnsi" w:hAnsiTheme="minorHAnsi" w:cstheme="minorBidi"/>
                <w:lang w:eastAsia="en-US"/>
              </w:rPr>
              <w:tab/>
            </w:r>
            <w:r w:rsidRPr="00D56684">
              <w:rPr>
                <w:rStyle w:val="Hyperlink"/>
              </w:rPr>
              <w:t>Are descriptions of embedded audio, video and multimedia files accurate?</w:t>
            </w:r>
            <w:r>
              <w:rPr>
                <w:webHidden/>
              </w:rPr>
              <w:tab/>
            </w:r>
            <w:r>
              <w:rPr>
                <w:webHidden/>
              </w:rPr>
              <w:fldChar w:fldCharType="begin"/>
            </w:r>
            <w:r>
              <w:rPr>
                <w:webHidden/>
              </w:rPr>
              <w:instrText xml:space="preserve"> PAGEREF _Toc936689 \h </w:instrText>
            </w:r>
            <w:r>
              <w:rPr>
                <w:webHidden/>
              </w:rPr>
            </w:r>
            <w:r>
              <w:rPr>
                <w:webHidden/>
              </w:rPr>
              <w:fldChar w:fldCharType="separate"/>
            </w:r>
            <w:r>
              <w:rPr>
                <w:webHidden/>
              </w:rPr>
              <w:t>16</w:t>
            </w:r>
            <w:r>
              <w:rPr>
                <w:webHidden/>
              </w:rPr>
              <w:fldChar w:fldCharType="end"/>
            </w:r>
          </w:hyperlink>
        </w:p>
        <w:p w14:paraId="70FEA26C" w14:textId="193EC225" w:rsidR="006059B3" w:rsidRDefault="006059B3">
          <w:pPr>
            <w:pStyle w:val="TOC2"/>
            <w:rPr>
              <w:rFonts w:asciiTheme="minorHAnsi" w:hAnsiTheme="minorHAnsi" w:cstheme="minorBidi"/>
              <w:lang w:eastAsia="en-US"/>
            </w:rPr>
          </w:pPr>
          <w:hyperlink w:anchor="_Toc936690" w:history="1">
            <w:r w:rsidRPr="00D56684">
              <w:rPr>
                <w:rStyle w:val="Hyperlink"/>
              </w:rPr>
              <w:t>10.</w:t>
            </w:r>
            <w:r>
              <w:rPr>
                <w:rFonts w:asciiTheme="minorHAnsi" w:hAnsiTheme="minorHAnsi" w:cstheme="minorBidi"/>
                <w:lang w:eastAsia="en-US"/>
              </w:rPr>
              <w:tab/>
            </w:r>
            <w:r w:rsidRPr="00D56684">
              <w:rPr>
                <w:rStyle w:val="Hyperlink"/>
              </w:rPr>
              <w:t>Did you exclude flashing objects?</w:t>
            </w:r>
            <w:r>
              <w:rPr>
                <w:webHidden/>
              </w:rPr>
              <w:tab/>
            </w:r>
            <w:r>
              <w:rPr>
                <w:webHidden/>
              </w:rPr>
              <w:fldChar w:fldCharType="begin"/>
            </w:r>
            <w:r>
              <w:rPr>
                <w:webHidden/>
              </w:rPr>
              <w:instrText xml:space="preserve"> PAGEREF _Toc936690 \h </w:instrText>
            </w:r>
            <w:r>
              <w:rPr>
                <w:webHidden/>
              </w:rPr>
            </w:r>
            <w:r>
              <w:rPr>
                <w:webHidden/>
              </w:rPr>
              <w:fldChar w:fldCharType="separate"/>
            </w:r>
            <w:r>
              <w:rPr>
                <w:webHidden/>
              </w:rPr>
              <w:t>16</w:t>
            </w:r>
            <w:r>
              <w:rPr>
                <w:webHidden/>
              </w:rPr>
              <w:fldChar w:fldCharType="end"/>
            </w:r>
          </w:hyperlink>
        </w:p>
        <w:p w14:paraId="73A9EF0F" w14:textId="40ED6E59" w:rsidR="006059B3" w:rsidRDefault="006059B3">
          <w:pPr>
            <w:pStyle w:val="TOC1"/>
            <w:rPr>
              <w:rFonts w:asciiTheme="minorHAnsi" w:hAnsiTheme="minorHAnsi" w:cstheme="minorBidi"/>
              <w:lang w:eastAsia="en-US"/>
            </w:rPr>
          </w:pPr>
          <w:hyperlink w:anchor="_Toc936691" w:history="1">
            <w:r w:rsidRPr="00D56684">
              <w:rPr>
                <w:rStyle w:val="Hyperlink"/>
              </w:rPr>
              <w:t>Index of Figures</w:t>
            </w:r>
            <w:r>
              <w:rPr>
                <w:webHidden/>
              </w:rPr>
              <w:tab/>
            </w:r>
            <w:r>
              <w:rPr>
                <w:webHidden/>
              </w:rPr>
              <w:fldChar w:fldCharType="begin"/>
            </w:r>
            <w:r>
              <w:rPr>
                <w:webHidden/>
              </w:rPr>
              <w:instrText xml:space="preserve"> PAGEREF _Toc936691 \h </w:instrText>
            </w:r>
            <w:r>
              <w:rPr>
                <w:webHidden/>
              </w:rPr>
            </w:r>
            <w:r>
              <w:rPr>
                <w:webHidden/>
              </w:rPr>
              <w:fldChar w:fldCharType="separate"/>
            </w:r>
            <w:r>
              <w:rPr>
                <w:webHidden/>
              </w:rPr>
              <w:t>17</w:t>
            </w:r>
            <w:r>
              <w:rPr>
                <w:webHidden/>
              </w:rPr>
              <w:fldChar w:fldCharType="end"/>
            </w:r>
          </w:hyperlink>
        </w:p>
        <w:p w14:paraId="2D00A8A8" w14:textId="61C7D952" w:rsidR="00126FAD" w:rsidRDefault="006059B3" w:rsidP="006059B3">
          <w:pPr>
            <w:pStyle w:val="TOC1"/>
          </w:pPr>
          <w:hyperlink w:anchor="_Toc936692" w:history="1">
            <w:r w:rsidRPr="00D56684">
              <w:rPr>
                <w:rStyle w:val="Hyperlink"/>
              </w:rPr>
              <w:t>Index of Tables</w:t>
            </w:r>
            <w:r>
              <w:rPr>
                <w:webHidden/>
              </w:rPr>
              <w:tab/>
            </w:r>
            <w:r>
              <w:rPr>
                <w:webHidden/>
              </w:rPr>
              <w:fldChar w:fldCharType="begin"/>
            </w:r>
            <w:r>
              <w:rPr>
                <w:webHidden/>
              </w:rPr>
              <w:instrText xml:space="preserve"> PAGEREF _Toc936692 \h </w:instrText>
            </w:r>
            <w:r>
              <w:rPr>
                <w:webHidden/>
              </w:rPr>
            </w:r>
            <w:r>
              <w:rPr>
                <w:webHidden/>
              </w:rPr>
              <w:fldChar w:fldCharType="separate"/>
            </w:r>
            <w:r>
              <w:rPr>
                <w:webHidden/>
              </w:rPr>
              <w:t>17</w:t>
            </w:r>
            <w:r>
              <w:rPr>
                <w:webHidden/>
              </w:rPr>
              <w:fldChar w:fldCharType="end"/>
            </w:r>
          </w:hyperlink>
          <w:r w:rsidR="00126FAD">
            <w:rPr>
              <w:b/>
              <w:bCs/>
            </w:rPr>
            <w:fldChar w:fldCharType="end"/>
          </w:r>
        </w:p>
      </w:sdtContent>
    </w:sdt>
    <w:p w14:paraId="068A362F" w14:textId="2D83FB5A" w:rsidR="005F66D9" w:rsidRPr="00126FAD" w:rsidRDefault="005F66D9" w:rsidP="00FE5F77">
      <w:pPr>
        <w:pStyle w:val="DocTitle"/>
      </w:pPr>
      <w:bookmarkStart w:id="1" w:name="_Toc936675"/>
      <w:r w:rsidRPr="00126FAD">
        <w:lastRenderedPageBreak/>
        <w:t xml:space="preserve">Microsoft </w:t>
      </w:r>
      <w:r w:rsidR="00260772">
        <w:t>Excel</w:t>
      </w:r>
      <w:r w:rsidRPr="00126FAD">
        <w:t xml:space="preserve"> 2016</w:t>
      </w:r>
      <w:r w:rsidRPr="00126FAD">
        <w:br/>
        <w:t>Basic Authoring and Testing Guide</w:t>
      </w:r>
      <w:bookmarkEnd w:id="1"/>
    </w:p>
    <w:p w14:paraId="5E8CD10F" w14:textId="3114A24A" w:rsidR="00BD5D42" w:rsidRPr="00517B3E" w:rsidRDefault="00BD5D42" w:rsidP="00BD5D42">
      <w:pPr>
        <w:pStyle w:val="Heading1"/>
        <w:rPr>
          <w:lang w:val="en-US"/>
        </w:rPr>
      </w:pPr>
      <w:bookmarkStart w:id="2" w:name="_Toc936676"/>
      <w:r w:rsidRPr="00517B3E">
        <w:rPr>
          <w:lang w:val="en-US"/>
        </w:rPr>
        <w:t>Document Formatting</w:t>
      </w:r>
      <w:bookmarkEnd w:id="2"/>
    </w:p>
    <w:p w14:paraId="45B59AFA" w14:textId="3E978A69" w:rsidR="00A76A53" w:rsidRPr="00EE6675" w:rsidRDefault="00A76A53" w:rsidP="00A76A53">
      <w:pPr>
        <w:pStyle w:val="Heading2"/>
        <w:ind w:left="990" w:hanging="630"/>
        <w:rPr>
          <w:lang w:val="en-US"/>
        </w:rPr>
      </w:pPr>
      <w:bookmarkStart w:id="3" w:name="_Toc527388644"/>
      <w:bookmarkStart w:id="4" w:name="_Toc936677"/>
      <w:r w:rsidRPr="00EE6675">
        <w:rPr>
          <w:lang w:val="en-US"/>
        </w:rPr>
        <w:t>Is the file name descriptive, and is the file in .</w:t>
      </w:r>
      <w:proofErr w:type="spellStart"/>
      <w:r w:rsidR="00CF71D3">
        <w:rPr>
          <w:lang w:val="en-US"/>
        </w:rPr>
        <w:t>xlsx</w:t>
      </w:r>
      <w:proofErr w:type="spellEnd"/>
      <w:r w:rsidRPr="00EE6675">
        <w:rPr>
          <w:lang w:val="en-US"/>
        </w:rPr>
        <w:t xml:space="preserve"> format?</w:t>
      </w:r>
      <w:bookmarkEnd w:id="3"/>
      <w:bookmarkEnd w:id="4"/>
    </w:p>
    <w:p w14:paraId="63073552" w14:textId="77777777" w:rsidR="00A76A53" w:rsidRPr="00EE6675" w:rsidRDefault="00A76A53" w:rsidP="00A76A53">
      <w:pPr>
        <w:pStyle w:val="Howto"/>
      </w:pPr>
      <w:r w:rsidRPr="00EE6675">
        <w:t>How to test</w:t>
      </w:r>
    </w:p>
    <w:p w14:paraId="26957617" w14:textId="3D1822CC" w:rsidR="00A76A53" w:rsidRPr="00EE6675" w:rsidRDefault="00A76A53" w:rsidP="00A76A53">
      <w:pPr>
        <w:pStyle w:val="Body"/>
        <w:rPr>
          <w:lang w:val="en-US"/>
        </w:rPr>
      </w:pPr>
      <w:r w:rsidRPr="00EE6675">
        <w:rPr>
          <w:rStyle w:val="Strong"/>
          <w:lang w:val="en-US"/>
        </w:rPr>
        <w:t>Instruction:</w:t>
      </w:r>
      <w:r w:rsidRPr="00EE6675">
        <w:rPr>
          <w:lang w:val="en-US"/>
        </w:rPr>
        <w:t xml:space="preserve"> Look at the filename in Windows Explorer </w:t>
      </w:r>
      <w:r w:rsidR="000F7AAD" w:rsidRPr="000F7AAD">
        <w:rPr>
          <w:rStyle w:val="Emphasis"/>
        </w:rPr>
        <w:t>or</w:t>
      </w:r>
      <w:r w:rsidRPr="00EE6675">
        <w:rPr>
          <w:lang w:val="en-US"/>
        </w:rPr>
        <w:t xml:space="preserve"> the title bar in MS </w:t>
      </w:r>
      <w:r w:rsidR="00F14186">
        <w:rPr>
          <w:lang w:val="en-US"/>
        </w:rPr>
        <w:t>Excel.</w:t>
      </w:r>
      <w:r w:rsidRPr="00EE6675">
        <w:rPr>
          <w:lang w:val="en-US"/>
        </w:rPr>
        <w:t xml:space="preserve"> An example of a descriptive filename is “</w:t>
      </w:r>
      <w:r w:rsidR="00BF4FE9">
        <w:rPr>
          <w:lang w:val="en-US"/>
        </w:rPr>
        <w:t>FundingBudget</w:t>
      </w:r>
      <w:r w:rsidRPr="00EE6675">
        <w:rPr>
          <w:lang w:val="en-US"/>
        </w:rPr>
        <w:t>.</w:t>
      </w:r>
      <w:r w:rsidR="00CF71D3">
        <w:rPr>
          <w:lang w:val="en-US"/>
        </w:rPr>
        <w:t>xlsx</w:t>
      </w:r>
      <w:r w:rsidRPr="00EE6675">
        <w:rPr>
          <w:lang w:val="en-US"/>
        </w:rPr>
        <w:t>.” The file must be in the “*.</w:t>
      </w:r>
      <w:proofErr w:type="spellStart"/>
      <w:r w:rsidR="00CF71D3">
        <w:rPr>
          <w:lang w:val="en-US"/>
        </w:rPr>
        <w:t>xlsx</w:t>
      </w:r>
      <w:proofErr w:type="spellEnd"/>
      <w:r w:rsidRPr="00EE6675">
        <w:rPr>
          <w:lang w:val="en-US"/>
        </w:rPr>
        <w:t>” format for accessibility testing to be possible.</w:t>
      </w:r>
    </w:p>
    <w:p w14:paraId="4EE00807" w14:textId="77777777" w:rsidR="00A76A53" w:rsidRPr="00EE6675" w:rsidRDefault="00A76A53" w:rsidP="00A76A53">
      <w:pPr>
        <w:pStyle w:val="Body"/>
        <w:rPr>
          <w:lang w:val="en-US"/>
        </w:rPr>
      </w:pPr>
      <w:r w:rsidRPr="00EE6675">
        <w:rPr>
          <w:rStyle w:val="Strong"/>
          <w:lang w:val="en-US"/>
        </w:rPr>
        <w:t>NOTE:</w:t>
      </w:r>
      <w:r w:rsidRPr="00EE6675">
        <w:rPr>
          <w:lang w:val="en-US"/>
        </w:rPr>
        <w:t xml:space="preserve"> If the document extension is not displayed, open your documents folder in Windows Explorer, select “View”&gt;check “File name extensions.”</w:t>
      </w:r>
    </w:p>
    <w:p w14:paraId="03A0CCD0" w14:textId="03B9E1FD" w:rsidR="00A76A53" w:rsidRPr="00EE6675" w:rsidRDefault="00A76A53" w:rsidP="00A167D4">
      <w:pPr>
        <w:pStyle w:val="Body"/>
      </w:pPr>
      <w:bookmarkStart w:id="5" w:name="_Toc527388580"/>
      <w:bookmarkStart w:id="6" w:name="_Toc936753"/>
      <w:r w:rsidRPr="00EE6675">
        <w:rPr>
          <w:rStyle w:val="Strong"/>
          <w:lang w:val="en-US"/>
        </w:rPr>
        <w:t xml:space="preserve">Figure </w:t>
      </w:r>
      <w:r w:rsidR="005233E5">
        <w:rPr>
          <w:rStyle w:val="Strong"/>
          <w:lang w:val="en-US"/>
        </w:rPr>
        <w:fldChar w:fldCharType="begin"/>
      </w:r>
      <w:r w:rsidR="005233E5">
        <w:rPr>
          <w:rStyle w:val="Strong"/>
          <w:lang w:val="en-US"/>
        </w:rPr>
        <w:instrText xml:space="preserve"> SEQ Figure \* ARABIC </w:instrText>
      </w:r>
      <w:r w:rsidR="005233E5">
        <w:rPr>
          <w:rStyle w:val="Strong"/>
          <w:lang w:val="en-US"/>
        </w:rPr>
        <w:fldChar w:fldCharType="separate"/>
      </w:r>
      <w:r w:rsidR="005233E5">
        <w:rPr>
          <w:rStyle w:val="Strong"/>
          <w:noProof/>
          <w:lang w:val="en-US"/>
        </w:rPr>
        <w:t>1</w:t>
      </w:r>
      <w:r w:rsidR="005233E5">
        <w:rPr>
          <w:rStyle w:val="Strong"/>
          <w:lang w:val="en-US"/>
        </w:rPr>
        <w:fldChar w:fldCharType="end"/>
      </w:r>
      <w:r w:rsidRPr="005233E5">
        <w:rPr>
          <w:b/>
        </w:rPr>
        <w:t>:</w:t>
      </w:r>
      <w:r w:rsidRPr="00EE6675">
        <w:t xml:space="preserve"> The Save As </w:t>
      </w:r>
      <w:r w:rsidR="00084D54">
        <w:t>d</w:t>
      </w:r>
      <w:r w:rsidRPr="00EE6675">
        <w:t>ialog window</w:t>
      </w:r>
      <w:bookmarkEnd w:id="5"/>
      <w:bookmarkEnd w:id="6"/>
    </w:p>
    <w:p w14:paraId="4ADDF9FD" w14:textId="02276707" w:rsidR="00A76A53" w:rsidRPr="00EE6675" w:rsidRDefault="00F271A1" w:rsidP="000F7AAD">
      <w:pPr>
        <w:pStyle w:val="Anchor"/>
      </w:pPr>
      <w:r>
        <w:rPr>
          <w:noProof/>
        </w:rPr>
        <w:drawing>
          <wp:inline distT="0" distB="0" distL="0" distR="0" wp14:anchorId="3CA82ADF" wp14:editId="2954FDAE">
            <wp:extent cx="6141390" cy="2228850"/>
            <wp:effectExtent l="0" t="0" r="0" b="0"/>
            <wp:docPr id="9" name="Picture 9" descr="&quot; &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veAs.jpg"/>
                    <pic:cNvPicPr/>
                  </pic:nvPicPr>
                  <pic:blipFill>
                    <a:blip r:embed="rId10">
                      <a:extLst>
                        <a:ext uri="{28A0092B-C50C-407E-A947-70E740481C1C}">
                          <a14:useLocalDpi xmlns:a14="http://schemas.microsoft.com/office/drawing/2010/main" val="0"/>
                        </a:ext>
                      </a:extLst>
                    </a:blip>
                    <a:stretch>
                      <a:fillRect/>
                    </a:stretch>
                  </pic:blipFill>
                  <pic:spPr>
                    <a:xfrm>
                      <a:off x="0" y="0"/>
                      <a:ext cx="6148615" cy="2231472"/>
                    </a:xfrm>
                    <a:prstGeom prst="rect">
                      <a:avLst/>
                    </a:prstGeom>
                  </pic:spPr>
                </pic:pic>
              </a:graphicData>
            </a:graphic>
          </wp:inline>
        </w:drawing>
      </w:r>
    </w:p>
    <w:p w14:paraId="5325E8A5" w14:textId="77777777" w:rsidR="00F271A1" w:rsidRDefault="00A76A53" w:rsidP="00A76A53">
      <w:pPr>
        <w:pStyle w:val="Body"/>
        <w:rPr>
          <w:lang w:val="en-US"/>
        </w:rPr>
      </w:pPr>
      <w:r w:rsidRPr="00EE6675">
        <w:rPr>
          <w:rStyle w:val="Strong"/>
          <w:lang w:val="en-US"/>
        </w:rPr>
        <w:t>Test A:</w:t>
      </w:r>
      <w:r w:rsidRPr="00EE6675">
        <w:rPr>
          <w:lang w:val="en-US"/>
        </w:rPr>
        <w:t xml:space="preserve"> Is the file name descriptive and does it identify the document or its purpose? If not, the document fails this test.</w:t>
      </w:r>
    </w:p>
    <w:p w14:paraId="77113F41" w14:textId="44999640" w:rsidR="00A76A53" w:rsidRPr="00EE6675" w:rsidRDefault="00A76A53" w:rsidP="00A76A53">
      <w:pPr>
        <w:pStyle w:val="Body"/>
        <w:rPr>
          <w:lang w:val="en-US"/>
        </w:rPr>
      </w:pPr>
      <w:r w:rsidRPr="00EE6675">
        <w:rPr>
          <w:rStyle w:val="Strong"/>
          <w:lang w:val="en-US"/>
        </w:rPr>
        <w:t>Test B:</w:t>
      </w:r>
      <w:r w:rsidRPr="00EE6675">
        <w:rPr>
          <w:lang w:val="en-US"/>
        </w:rPr>
        <w:t xml:space="preserve"> Is the file in “</w:t>
      </w:r>
      <w:r w:rsidR="00CF71D3">
        <w:rPr>
          <w:lang w:val="en-US"/>
        </w:rPr>
        <w:t>Excel Workbook</w:t>
      </w:r>
      <w:r w:rsidRPr="00EE6675">
        <w:rPr>
          <w:lang w:val="en-US"/>
        </w:rPr>
        <w:t xml:space="preserve"> (.</w:t>
      </w:r>
      <w:proofErr w:type="spellStart"/>
      <w:r w:rsidR="00CF71D3">
        <w:rPr>
          <w:lang w:val="en-US"/>
        </w:rPr>
        <w:t>xlsx</w:t>
      </w:r>
      <w:proofErr w:type="spellEnd"/>
      <w:r w:rsidRPr="00EE6675">
        <w:rPr>
          <w:lang w:val="en-US"/>
        </w:rPr>
        <w:t>)” format? If not, the document fails this test.</w:t>
      </w:r>
    </w:p>
    <w:p w14:paraId="6BB48FF4" w14:textId="77777777" w:rsidR="00A76A53" w:rsidRPr="00EE6675" w:rsidRDefault="00A76A53" w:rsidP="00A76A53">
      <w:pPr>
        <w:pStyle w:val="Howto"/>
      </w:pPr>
      <w:r w:rsidRPr="00EE6675">
        <w:t>How to author for accessibility</w:t>
      </w:r>
    </w:p>
    <w:p w14:paraId="090380D9" w14:textId="6D93CB1D" w:rsidR="00A76A53" w:rsidRPr="00EE6675" w:rsidRDefault="00A76A53" w:rsidP="00A76A53">
      <w:pPr>
        <w:pStyle w:val="Body"/>
        <w:rPr>
          <w:lang w:val="en-US"/>
        </w:rPr>
      </w:pPr>
      <w:r w:rsidRPr="00EE6675">
        <w:rPr>
          <w:lang w:val="en-US"/>
        </w:rPr>
        <w:t>A descriptive file name identifying the document or its purpose helps everyone (including people with disabilities) locate, open, and switch between documents. In addition, the document must be in a “.</w:t>
      </w:r>
      <w:proofErr w:type="spellStart"/>
      <w:r w:rsidR="00CF71D3">
        <w:rPr>
          <w:lang w:val="en-US"/>
        </w:rPr>
        <w:t>xlsx</w:t>
      </w:r>
      <w:proofErr w:type="spellEnd"/>
      <w:r w:rsidRPr="00EE6675">
        <w:rPr>
          <w:lang w:val="en-US"/>
        </w:rPr>
        <w:t>” format because these authoring and testing instructions will only work if the file is in the “.</w:t>
      </w:r>
      <w:proofErr w:type="spellStart"/>
      <w:r w:rsidR="00CF71D3">
        <w:rPr>
          <w:lang w:val="en-US"/>
        </w:rPr>
        <w:t>xlsx</w:t>
      </w:r>
      <w:proofErr w:type="spellEnd"/>
      <w:r w:rsidRPr="00EE6675">
        <w:rPr>
          <w:lang w:val="en-US"/>
        </w:rPr>
        <w:t>” file format.</w:t>
      </w:r>
    </w:p>
    <w:p w14:paraId="6672CC63" w14:textId="77777777" w:rsidR="00A76A53" w:rsidRPr="00EE6675" w:rsidRDefault="00A76A53" w:rsidP="00A76A53">
      <w:pPr>
        <w:pStyle w:val="Body"/>
        <w:rPr>
          <w:lang w:val="en-US"/>
        </w:rPr>
      </w:pPr>
      <w:r w:rsidRPr="00EE6675">
        <w:rPr>
          <w:lang w:val="en-US"/>
        </w:rPr>
        <w:t>Select “File tab&gt;Save As”</w:t>
      </w:r>
    </w:p>
    <w:p w14:paraId="5D17DDB6" w14:textId="2B328090" w:rsidR="00A76A53" w:rsidRPr="00EE6675" w:rsidRDefault="00A76A53" w:rsidP="00A76A53">
      <w:pPr>
        <w:pStyle w:val="ListBullet"/>
        <w:ind w:left="900"/>
      </w:pPr>
      <w:r w:rsidRPr="00EE6675">
        <w:t>Save as type: “</w:t>
      </w:r>
      <w:r w:rsidR="00CF71D3">
        <w:t xml:space="preserve">Excel Workbook </w:t>
      </w:r>
      <w:r w:rsidRPr="00EE6675">
        <w:t>(*.</w:t>
      </w:r>
      <w:proofErr w:type="spellStart"/>
      <w:r w:rsidR="00CF71D3">
        <w:t>xlsx</w:t>
      </w:r>
      <w:proofErr w:type="spellEnd"/>
      <w:r w:rsidRPr="00EE6675">
        <w:t>)”</w:t>
      </w:r>
    </w:p>
    <w:p w14:paraId="77A17099" w14:textId="77777777" w:rsidR="00A76A53" w:rsidRPr="00EE6675" w:rsidRDefault="00A76A53" w:rsidP="00A76A53">
      <w:pPr>
        <w:pStyle w:val="ListBullet"/>
        <w:ind w:left="900"/>
      </w:pPr>
      <w:r w:rsidRPr="00EE6675">
        <w:t>Save the document with a descriptive file name.</w:t>
      </w:r>
    </w:p>
    <w:p w14:paraId="0769837D" w14:textId="77777777" w:rsidR="00A76A53" w:rsidRPr="00EE6675" w:rsidRDefault="00A76A53" w:rsidP="00A76A53">
      <w:pPr>
        <w:pStyle w:val="Heading1"/>
        <w:pageBreakBefore/>
        <w:rPr>
          <w:lang w:val="en-US"/>
        </w:rPr>
      </w:pPr>
      <w:bookmarkStart w:id="7" w:name="_Toc527388645"/>
      <w:bookmarkStart w:id="8" w:name="_Toc936678"/>
      <w:r w:rsidRPr="00EE6675">
        <w:rPr>
          <w:lang w:val="en-US"/>
        </w:rPr>
        <w:lastRenderedPageBreak/>
        <w:t>Text Formatting</w:t>
      </w:r>
      <w:bookmarkEnd w:id="7"/>
      <w:bookmarkEnd w:id="8"/>
    </w:p>
    <w:p w14:paraId="75E60715" w14:textId="6862B771" w:rsidR="00A76A53" w:rsidRPr="00EE6675" w:rsidRDefault="003442AB" w:rsidP="00A76A53">
      <w:pPr>
        <w:pStyle w:val="Heading2"/>
        <w:ind w:left="990" w:hanging="630"/>
        <w:rPr>
          <w:lang w:val="en-US"/>
        </w:rPr>
      </w:pPr>
      <w:bookmarkStart w:id="9" w:name="_Toc936679"/>
      <w:r>
        <w:rPr>
          <w:lang w:val="en-US"/>
        </w:rPr>
        <w:t>Are built-in features used to organize content?</w:t>
      </w:r>
      <w:bookmarkEnd w:id="9"/>
    </w:p>
    <w:p w14:paraId="14AAA512" w14:textId="77777777" w:rsidR="00A76A53" w:rsidRPr="00EE6675" w:rsidRDefault="00A76A53" w:rsidP="00A76A53">
      <w:pPr>
        <w:pStyle w:val="Howto"/>
      </w:pPr>
      <w:r w:rsidRPr="00EE6675">
        <w:t>How to test</w:t>
      </w:r>
    </w:p>
    <w:p w14:paraId="0EC6698E" w14:textId="4DA64A71" w:rsidR="003442AB" w:rsidRPr="003442AB" w:rsidRDefault="003442AB" w:rsidP="003442AB">
      <w:pPr>
        <w:pStyle w:val="Body"/>
      </w:pPr>
      <w:r w:rsidRPr="003442AB">
        <w:rPr>
          <w:rStyle w:val="Strong"/>
        </w:rPr>
        <w:t>Test A:</w:t>
      </w:r>
      <w:r w:rsidRPr="003442AB">
        <w:t xml:space="preserve"> Does each sheet have a visual and/or logical reading order</w:t>
      </w:r>
      <w:r w:rsidR="00FE5F77">
        <w:t xml:space="preserve">, </w:t>
      </w:r>
      <w:r w:rsidR="00EA4267">
        <w:t>left to right then top to bottom</w:t>
      </w:r>
      <w:r w:rsidRPr="003442AB">
        <w:t>? If not, it fails this test.</w:t>
      </w:r>
    </w:p>
    <w:p w14:paraId="0B287406" w14:textId="1912B37A" w:rsidR="00A76A53" w:rsidRPr="003442AB" w:rsidRDefault="003442AB" w:rsidP="003442AB">
      <w:pPr>
        <w:pStyle w:val="Body"/>
      </w:pPr>
      <w:r w:rsidRPr="003442AB">
        <w:rPr>
          <w:rStyle w:val="Strong"/>
        </w:rPr>
        <w:t>Test B:</w:t>
      </w:r>
      <w:r w:rsidRPr="003442AB">
        <w:t xml:space="preserve"> Can the sheet be navigated using the up, down, right or left arrow keys, and does it match the visual/logical reading order? If not, it fails this test.</w:t>
      </w:r>
    </w:p>
    <w:p w14:paraId="221B9068" w14:textId="77777777" w:rsidR="00A76A53" w:rsidRPr="00EE6675" w:rsidRDefault="00A76A53" w:rsidP="00A76A53">
      <w:pPr>
        <w:pStyle w:val="Howto"/>
      </w:pPr>
      <w:r w:rsidRPr="00EE6675">
        <w:t>How to author for accessibility</w:t>
      </w:r>
    </w:p>
    <w:p w14:paraId="167FAB05" w14:textId="3CFD03FB" w:rsidR="00A76A53" w:rsidRDefault="00B2042A" w:rsidP="00A76A53">
      <w:pPr>
        <w:pStyle w:val="Body"/>
        <w:rPr>
          <w:lang w:val="en-US"/>
        </w:rPr>
      </w:pPr>
      <w:r>
        <w:rPr>
          <w:lang w:val="en-US"/>
        </w:rPr>
        <w:t>To create a worksheet with logical reading order content:</w:t>
      </w:r>
    </w:p>
    <w:p w14:paraId="006B6BC8" w14:textId="77777777" w:rsidR="00B2042A" w:rsidRDefault="00B2042A" w:rsidP="00A76A53">
      <w:pPr>
        <w:pStyle w:val="ListBullet"/>
        <w:ind w:left="900"/>
      </w:pPr>
      <w:r>
        <w:t>Start all worksheets in cell A1</w:t>
      </w:r>
    </w:p>
    <w:p w14:paraId="6BC78ACB" w14:textId="77777777" w:rsidR="00B2042A" w:rsidRDefault="00B2042A" w:rsidP="00A76A53">
      <w:pPr>
        <w:pStyle w:val="ListBullet"/>
        <w:ind w:left="900"/>
      </w:pPr>
      <w:r>
        <w:t>Do not span content over multiple rows or columns.</w:t>
      </w:r>
    </w:p>
    <w:p w14:paraId="7536219A" w14:textId="085508D1" w:rsidR="00B2042A" w:rsidRPr="00EE6675" w:rsidRDefault="00B2042A" w:rsidP="00B2042A">
      <w:pPr>
        <w:pStyle w:val="Caption"/>
      </w:pPr>
      <w:bookmarkStart w:id="10" w:name="_Toc527388581"/>
      <w:bookmarkStart w:id="11" w:name="_Toc527388647"/>
      <w:bookmarkStart w:id="12" w:name="_Toc936754"/>
      <w:r w:rsidRPr="00EE6675">
        <w:rPr>
          <w:rStyle w:val="Strong"/>
        </w:rPr>
        <w:t xml:space="preserve">Figure </w:t>
      </w:r>
      <w:r w:rsidR="005233E5">
        <w:rPr>
          <w:rStyle w:val="Strong"/>
        </w:rPr>
        <w:fldChar w:fldCharType="begin"/>
      </w:r>
      <w:r w:rsidR="005233E5">
        <w:rPr>
          <w:rStyle w:val="Strong"/>
        </w:rPr>
        <w:instrText xml:space="preserve"> SEQ Figure \* ARABIC </w:instrText>
      </w:r>
      <w:r w:rsidR="005233E5">
        <w:rPr>
          <w:rStyle w:val="Strong"/>
        </w:rPr>
        <w:fldChar w:fldCharType="separate"/>
      </w:r>
      <w:r w:rsidR="005233E5">
        <w:rPr>
          <w:rStyle w:val="Strong"/>
          <w:noProof/>
        </w:rPr>
        <w:t>2</w:t>
      </w:r>
      <w:r w:rsidR="005233E5">
        <w:rPr>
          <w:rStyle w:val="Strong"/>
        </w:rPr>
        <w:fldChar w:fldCharType="end"/>
      </w:r>
      <w:r w:rsidRPr="00EE6675">
        <w:rPr>
          <w:rStyle w:val="Strong"/>
        </w:rPr>
        <w:t>:</w:t>
      </w:r>
      <w:r>
        <w:t xml:space="preserve"> Example</w:t>
      </w:r>
      <w:r w:rsidRPr="00EE6675">
        <w:t xml:space="preserve"> of </w:t>
      </w:r>
      <w:r>
        <w:t>Excel Worksheet with logical reading order</w:t>
      </w:r>
      <w:bookmarkEnd w:id="10"/>
      <w:bookmarkEnd w:id="12"/>
    </w:p>
    <w:p w14:paraId="38B418A4" w14:textId="37504C5D" w:rsidR="00B2042A" w:rsidRPr="00EE6675" w:rsidRDefault="00F271A1" w:rsidP="00B2042A">
      <w:pPr>
        <w:pStyle w:val="Anchor"/>
      </w:pPr>
      <w:r>
        <w:rPr>
          <w:noProof/>
        </w:rPr>
        <w:drawing>
          <wp:inline distT="0" distB="0" distL="0" distR="0" wp14:anchorId="1E8E4F4C" wp14:editId="588FCF4B">
            <wp:extent cx="4515582" cy="2125980"/>
            <wp:effectExtent l="0" t="0" r="0" b="7620"/>
            <wp:docPr id="10" name="Picture 10" descr="&quot; &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adingOrder.jpg"/>
                    <pic:cNvPicPr/>
                  </pic:nvPicPr>
                  <pic:blipFill>
                    <a:blip r:embed="rId11">
                      <a:extLst>
                        <a:ext uri="{28A0092B-C50C-407E-A947-70E740481C1C}">
                          <a14:useLocalDpi xmlns:a14="http://schemas.microsoft.com/office/drawing/2010/main" val="0"/>
                        </a:ext>
                      </a:extLst>
                    </a:blip>
                    <a:stretch>
                      <a:fillRect/>
                    </a:stretch>
                  </pic:blipFill>
                  <pic:spPr>
                    <a:xfrm>
                      <a:off x="0" y="0"/>
                      <a:ext cx="4531887" cy="2133657"/>
                    </a:xfrm>
                    <a:prstGeom prst="rect">
                      <a:avLst/>
                    </a:prstGeom>
                  </pic:spPr>
                </pic:pic>
              </a:graphicData>
            </a:graphic>
          </wp:inline>
        </w:drawing>
      </w:r>
    </w:p>
    <w:p w14:paraId="6D164BA3" w14:textId="77777777" w:rsidR="00A76A53" w:rsidRPr="00EE6675" w:rsidRDefault="00A76A53" w:rsidP="00A76A53">
      <w:pPr>
        <w:pStyle w:val="Heading2"/>
        <w:ind w:left="990" w:hanging="630"/>
        <w:rPr>
          <w:lang w:val="en-US"/>
        </w:rPr>
      </w:pPr>
      <w:bookmarkStart w:id="13" w:name="_Toc527388650"/>
      <w:bookmarkStart w:id="14" w:name="_Toc936680"/>
      <w:bookmarkEnd w:id="11"/>
      <w:r w:rsidRPr="00EE6675">
        <w:rPr>
          <w:lang w:val="en-US"/>
        </w:rPr>
        <w:t>Are link names descriptive?</w:t>
      </w:r>
      <w:bookmarkEnd w:id="13"/>
      <w:bookmarkEnd w:id="14"/>
    </w:p>
    <w:p w14:paraId="0B609831" w14:textId="77777777" w:rsidR="00A76A53" w:rsidRPr="00EE6675" w:rsidRDefault="00A76A53" w:rsidP="00A76A53">
      <w:pPr>
        <w:pStyle w:val="Howto"/>
      </w:pPr>
      <w:r w:rsidRPr="00EE6675">
        <w:t>How to test</w:t>
      </w:r>
    </w:p>
    <w:p w14:paraId="13BB398A" w14:textId="7F3DB73C" w:rsidR="00A76A53" w:rsidRPr="00EE6675" w:rsidRDefault="00A76A53" w:rsidP="00A76A53">
      <w:pPr>
        <w:pStyle w:val="Body"/>
        <w:rPr>
          <w:lang w:val="en-US"/>
        </w:rPr>
      </w:pPr>
      <w:r w:rsidRPr="00EE6675">
        <w:rPr>
          <w:rStyle w:val="Strong"/>
          <w:lang w:val="en-US"/>
        </w:rPr>
        <w:t>Instruction:</w:t>
      </w:r>
      <w:r w:rsidRPr="00EE6675">
        <w:rPr>
          <w:lang w:val="en-US"/>
        </w:rPr>
        <w:t xml:space="preserve"> Find hyperlinks within a </w:t>
      </w:r>
      <w:r w:rsidR="00DD634B">
        <w:rPr>
          <w:lang w:val="en-US"/>
        </w:rPr>
        <w:t>worksheet</w:t>
      </w:r>
    </w:p>
    <w:p w14:paraId="109B1D48" w14:textId="77777777" w:rsidR="00A76A53" w:rsidRPr="00EE6675" w:rsidRDefault="00A76A53" w:rsidP="00A76A53">
      <w:pPr>
        <w:pStyle w:val="Body"/>
        <w:rPr>
          <w:lang w:val="en-US"/>
        </w:rPr>
      </w:pPr>
      <w:r w:rsidRPr="00EE6675">
        <w:rPr>
          <w:rStyle w:val="Strong"/>
          <w:lang w:val="en-US"/>
        </w:rPr>
        <w:t>Test:</w:t>
      </w:r>
      <w:r w:rsidRPr="00EE6675">
        <w:rPr>
          <w:lang w:val="en-US"/>
        </w:rPr>
        <w:t xml:space="preserve"> Do links have meaningful names that describe their destination, function, and/or purpose OR are these determinable within context? If not, the document fails this test.</w:t>
      </w:r>
    </w:p>
    <w:p w14:paraId="29BF04D6" w14:textId="77777777" w:rsidR="00A76A53" w:rsidRPr="00EE6675" w:rsidRDefault="00A76A53" w:rsidP="00A76A53">
      <w:pPr>
        <w:pStyle w:val="ListParagraph"/>
      </w:pPr>
      <w:r w:rsidRPr="00EE6675">
        <w:t>Uniquely Named Link:</w:t>
      </w:r>
    </w:p>
    <w:p w14:paraId="202949A1" w14:textId="77777777" w:rsidR="00A76A53" w:rsidRPr="00CE3355" w:rsidRDefault="00A76A53" w:rsidP="00A76A53">
      <w:pPr>
        <w:pStyle w:val="ListParagraph"/>
        <w:rPr>
          <w:rStyle w:val="Hyperlink"/>
        </w:rPr>
      </w:pPr>
      <w:r w:rsidRPr="00EE6675">
        <w:tab/>
      </w:r>
      <w:hyperlink r:id="rId12" w:history="1">
        <w:r w:rsidRPr="00CE3355">
          <w:rPr>
            <w:rStyle w:val="Hyperlink"/>
          </w:rPr>
          <w:t>www.section508.gov</w:t>
        </w:r>
      </w:hyperlink>
    </w:p>
    <w:p w14:paraId="6AFA6EB1" w14:textId="738A387F" w:rsidR="00A76A53" w:rsidRPr="00EE6675" w:rsidRDefault="00A76A53" w:rsidP="00A76A53">
      <w:pPr>
        <w:pStyle w:val="ListParagraph"/>
      </w:pPr>
      <w:r w:rsidRPr="00EE6675">
        <w:t>Link Determinable within context:</w:t>
      </w:r>
    </w:p>
    <w:p w14:paraId="247567E6" w14:textId="77777777" w:rsidR="00A76A53" w:rsidRPr="00EE6675" w:rsidRDefault="00A76A53" w:rsidP="00A76A53">
      <w:pPr>
        <w:pStyle w:val="ListParagraph"/>
        <w:rPr>
          <w:rStyle w:val="Hyperlink"/>
        </w:rPr>
      </w:pPr>
      <w:r w:rsidRPr="00EE6675">
        <w:tab/>
      </w:r>
      <w:hyperlink r:id="rId13" w:history="1">
        <w:r w:rsidRPr="00EE6675">
          <w:rPr>
            <w:rStyle w:val="Hyperlink"/>
          </w:rPr>
          <w:t>Get My Section 508 Questions Answered</w:t>
        </w:r>
      </w:hyperlink>
    </w:p>
    <w:p w14:paraId="471FB61A" w14:textId="77777777" w:rsidR="00A76A53" w:rsidRPr="00EE6675" w:rsidRDefault="00A76A53" w:rsidP="00A76A53">
      <w:pPr>
        <w:pStyle w:val="ListParagraph"/>
      </w:pPr>
      <w:r w:rsidRPr="00EE6675">
        <w:t>An unclear link name with no context:</w:t>
      </w:r>
    </w:p>
    <w:p w14:paraId="2699CB3A" w14:textId="77777777" w:rsidR="00A76A53" w:rsidRPr="00EE6675" w:rsidRDefault="00A76A53" w:rsidP="00A76A53">
      <w:pPr>
        <w:pStyle w:val="ListParagraph"/>
        <w:rPr>
          <w:rStyle w:val="Hyperlink"/>
        </w:rPr>
      </w:pPr>
      <w:r w:rsidRPr="00EE6675">
        <w:tab/>
      </w:r>
      <w:hyperlink r:id="rId14" w:history="1">
        <w:r w:rsidRPr="00EE6675">
          <w:rPr>
            <w:rStyle w:val="Hyperlink"/>
          </w:rPr>
          <w:t>click here</w:t>
        </w:r>
      </w:hyperlink>
    </w:p>
    <w:p w14:paraId="75164A5B" w14:textId="77777777" w:rsidR="00A76A53" w:rsidRPr="00EE6675" w:rsidRDefault="00A76A53" w:rsidP="00A76A53">
      <w:pPr>
        <w:pStyle w:val="Howto"/>
      </w:pPr>
      <w:r w:rsidRPr="00EE6675">
        <w:lastRenderedPageBreak/>
        <w:t>How to author for accessibility</w:t>
      </w:r>
    </w:p>
    <w:p w14:paraId="732F808A" w14:textId="41D83A34" w:rsidR="00A76A53" w:rsidRPr="00EE6675" w:rsidRDefault="00A76A53" w:rsidP="00A76A53">
      <w:pPr>
        <w:pStyle w:val="Body"/>
        <w:rPr>
          <w:lang w:val="en-US"/>
        </w:rPr>
      </w:pPr>
      <w:r w:rsidRPr="00EE6675">
        <w:rPr>
          <w:lang w:val="en-US"/>
        </w:rPr>
        <w:t xml:space="preserve">Assistive technology users rely on meaningful names to determine the destination, function, or purpose of links. For example, multiple “click here” links </w:t>
      </w:r>
      <w:r w:rsidR="00E86C73">
        <w:rPr>
          <w:lang w:val="en-US"/>
        </w:rPr>
        <w:t>are confusing to</w:t>
      </w:r>
      <w:r w:rsidRPr="00EE6675">
        <w:rPr>
          <w:lang w:val="en-US"/>
        </w:rPr>
        <w:t xml:space="preserve"> assistive technology users because the name for each link is the same, while the destinations may be different.</w:t>
      </w:r>
    </w:p>
    <w:p w14:paraId="0063152A" w14:textId="1C3C073E" w:rsidR="00A76A53" w:rsidRPr="00A46E09" w:rsidRDefault="00A76A53" w:rsidP="00A76A53">
      <w:pPr>
        <w:pStyle w:val="Caption"/>
      </w:pPr>
      <w:bookmarkStart w:id="15" w:name="_Toc527388585"/>
      <w:bookmarkStart w:id="16" w:name="_Toc936755"/>
      <w:r w:rsidRPr="00A46E09">
        <w:rPr>
          <w:rStyle w:val="Strong"/>
        </w:rPr>
        <w:t xml:space="preserve">Figure </w:t>
      </w:r>
      <w:r w:rsidR="005233E5">
        <w:rPr>
          <w:rStyle w:val="Strong"/>
        </w:rPr>
        <w:fldChar w:fldCharType="begin"/>
      </w:r>
      <w:r w:rsidR="005233E5">
        <w:rPr>
          <w:rStyle w:val="Strong"/>
        </w:rPr>
        <w:instrText xml:space="preserve"> SEQ Figure \* ARABIC </w:instrText>
      </w:r>
      <w:r w:rsidR="005233E5">
        <w:rPr>
          <w:rStyle w:val="Strong"/>
        </w:rPr>
        <w:fldChar w:fldCharType="separate"/>
      </w:r>
      <w:r w:rsidR="005233E5">
        <w:rPr>
          <w:rStyle w:val="Strong"/>
          <w:noProof/>
        </w:rPr>
        <w:t>3</w:t>
      </w:r>
      <w:r w:rsidR="005233E5">
        <w:rPr>
          <w:rStyle w:val="Strong"/>
        </w:rPr>
        <w:fldChar w:fldCharType="end"/>
      </w:r>
      <w:r w:rsidRPr="00A46E09">
        <w:rPr>
          <w:rStyle w:val="Strong"/>
        </w:rPr>
        <w:t>:</w:t>
      </w:r>
      <w:r w:rsidRPr="00A46E09">
        <w:t xml:space="preserve"> Insert Hyperlink </w:t>
      </w:r>
      <w:r w:rsidR="00A46E09" w:rsidRPr="00A46E09">
        <w:t xml:space="preserve">configuration </w:t>
      </w:r>
      <w:r w:rsidRPr="00A46E09">
        <w:t>window</w:t>
      </w:r>
      <w:bookmarkEnd w:id="15"/>
      <w:bookmarkEnd w:id="16"/>
    </w:p>
    <w:p w14:paraId="742F9671" w14:textId="47DE8115" w:rsidR="00A76A53" w:rsidRPr="00EE6675" w:rsidRDefault="00F271A1" w:rsidP="00A76A53">
      <w:pPr>
        <w:pStyle w:val="Anchor"/>
      </w:pPr>
      <w:r>
        <w:rPr>
          <w:noProof/>
        </w:rPr>
        <w:drawing>
          <wp:inline distT="0" distB="0" distL="0" distR="0" wp14:anchorId="3E0AE443" wp14:editId="030C36CC">
            <wp:extent cx="6048114" cy="2822575"/>
            <wp:effectExtent l="0" t="0" r="0" b="0"/>
            <wp:docPr id="11" name="Picture 11" descr="&quot; &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yperlink.jpg"/>
                    <pic:cNvPicPr/>
                  </pic:nvPicPr>
                  <pic:blipFill>
                    <a:blip r:embed="rId15">
                      <a:extLst>
                        <a:ext uri="{28A0092B-C50C-407E-A947-70E740481C1C}">
                          <a14:useLocalDpi xmlns:a14="http://schemas.microsoft.com/office/drawing/2010/main" val="0"/>
                        </a:ext>
                      </a:extLst>
                    </a:blip>
                    <a:stretch>
                      <a:fillRect/>
                    </a:stretch>
                  </pic:blipFill>
                  <pic:spPr>
                    <a:xfrm>
                      <a:off x="0" y="0"/>
                      <a:ext cx="6053994" cy="2825319"/>
                    </a:xfrm>
                    <a:prstGeom prst="rect">
                      <a:avLst/>
                    </a:prstGeom>
                  </pic:spPr>
                </pic:pic>
              </a:graphicData>
            </a:graphic>
          </wp:inline>
        </w:drawing>
      </w:r>
    </w:p>
    <w:p w14:paraId="60AB5101" w14:textId="77777777" w:rsidR="00A76A53" w:rsidRPr="00EE6675" w:rsidRDefault="00A76A53" w:rsidP="00A76A53">
      <w:pPr>
        <w:pStyle w:val="Body"/>
        <w:rPr>
          <w:lang w:val="en-US"/>
        </w:rPr>
      </w:pPr>
      <w:r w:rsidRPr="00EE6675">
        <w:rPr>
          <w:lang w:val="en-US"/>
        </w:rPr>
        <w:t>Naming and creating links:</w:t>
      </w:r>
    </w:p>
    <w:p w14:paraId="274F876E" w14:textId="620C1CFD" w:rsidR="00A76A53" w:rsidRPr="00EE6675" w:rsidRDefault="00A76A53" w:rsidP="00A46E09">
      <w:pPr>
        <w:pStyle w:val="ListBullet"/>
      </w:pPr>
      <w:r w:rsidRPr="00A46E09">
        <w:t>To</w:t>
      </w:r>
      <w:r w:rsidRPr="00EE6675">
        <w:t xml:space="preserve"> edit the name of a link, </w:t>
      </w:r>
      <w:r w:rsidR="004E5BE9">
        <w:t xml:space="preserve">select the cell containing the hyperlink. Edit the text in the Formula Bar. </w:t>
      </w:r>
    </w:p>
    <w:p w14:paraId="33D0CC1E" w14:textId="070617FB" w:rsidR="00A46E09" w:rsidRDefault="00E86C73" w:rsidP="00E86C73">
      <w:pPr>
        <w:pStyle w:val="ListBullet"/>
      </w:pPr>
      <w:r>
        <w:t xml:space="preserve">To create a hyperlink, select the cell for the hyperlink and either use the Hyperlink button on the "Insert" ribbon menu </w:t>
      </w:r>
      <w:r w:rsidR="00475562">
        <w:t>or “</w:t>
      </w:r>
      <w:proofErr w:type="spellStart"/>
      <w:r w:rsidR="00475562">
        <w:t>Ctrl+K</w:t>
      </w:r>
      <w:proofErr w:type="spellEnd"/>
      <w:r w:rsidR="00475562">
        <w:t xml:space="preserve">” </w:t>
      </w:r>
      <w:r>
        <w:t>to open the Insert Hyperlink configuration window. Specify the Text to display and the Address for the link and its destination.</w:t>
      </w:r>
    </w:p>
    <w:p w14:paraId="1C3CA496" w14:textId="53298B8D" w:rsidR="00A76A53" w:rsidRPr="00EE6675" w:rsidRDefault="00A76A53" w:rsidP="00475562">
      <w:pPr>
        <w:pStyle w:val="Heading1"/>
        <w:pageBreakBefore/>
        <w:rPr>
          <w:lang w:val="en-US"/>
        </w:rPr>
      </w:pPr>
      <w:bookmarkStart w:id="17" w:name="_Toc527388651"/>
      <w:bookmarkStart w:id="18" w:name="_Toc936681"/>
      <w:r w:rsidRPr="00EE6675">
        <w:rPr>
          <w:lang w:val="en-US"/>
        </w:rPr>
        <w:lastRenderedPageBreak/>
        <w:t>Object Formatting</w:t>
      </w:r>
      <w:bookmarkEnd w:id="17"/>
      <w:bookmarkEnd w:id="18"/>
    </w:p>
    <w:p w14:paraId="0F10B026" w14:textId="77777777" w:rsidR="00764E5C" w:rsidRPr="00764E5C" w:rsidRDefault="00764E5C" w:rsidP="00764E5C">
      <w:pPr>
        <w:pStyle w:val="Heading2"/>
      </w:pPr>
      <w:bookmarkStart w:id="19" w:name="_Toc527388652"/>
      <w:bookmarkStart w:id="20" w:name="_Toc527388653"/>
      <w:bookmarkStart w:id="21" w:name="_Toc936682"/>
      <w:r w:rsidRPr="00764E5C">
        <w:t xml:space="preserve">Is </w:t>
      </w:r>
      <w:r w:rsidRPr="00E86C73">
        <w:t>vital</w:t>
      </w:r>
      <w:r w:rsidRPr="00764E5C">
        <w:t xml:space="preserve"> information in headers, footers, and watermarks duplicated in the worksheet?</w:t>
      </w:r>
      <w:bookmarkEnd w:id="19"/>
      <w:bookmarkEnd w:id="21"/>
    </w:p>
    <w:p w14:paraId="0E425249" w14:textId="77777777" w:rsidR="00764E5C" w:rsidRPr="00EE6675" w:rsidRDefault="00764E5C" w:rsidP="00764E5C">
      <w:pPr>
        <w:pStyle w:val="Howto"/>
      </w:pPr>
      <w:r w:rsidRPr="00EE6675">
        <w:t xml:space="preserve">How </w:t>
      </w:r>
      <w:r w:rsidRPr="00E86C73">
        <w:t>to</w:t>
      </w:r>
      <w:r w:rsidRPr="00EE6675">
        <w:t xml:space="preserve"> test</w:t>
      </w:r>
    </w:p>
    <w:p w14:paraId="215B8201" w14:textId="14FEAFA4" w:rsidR="00764E5C" w:rsidRPr="00EE6675" w:rsidRDefault="00764E5C" w:rsidP="00764E5C">
      <w:pPr>
        <w:pStyle w:val="Body"/>
      </w:pPr>
      <w:r w:rsidRPr="00EE6675">
        <w:rPr>
          <w:rStyle w:val="Strong"/>
        </w:rPr>
        <w:t xml:space="preserve">Instruction: </w:t>
      </w:r>
      <w:r w:rsidRPr="00EE6675">
        <w:t>Look for vital information in headers, footers, and watermarks (e.g. Respond by X</w:t>
      </w:r>
      <w:r>
        <w:t> </w:t>
      </w:r>
      <w:r w:rsidRPr="00EE6675">
        <w:t xml:space="preserve">date, CONFIDENTIAL, or Do Not Distribute). </w:t>
      </w:r>
      <w:r w:rsidR="007F0518" w:rsidRPr="007F0518">
        <w:rPr>
          <w:rStyle w:val="Strong"/>
        </w:rPr>
        <w:t>Note:</w:t>
      </w:r>
      <w:r w:rsidR="007F0518">
        <w:t xml:space="preserve"> Watermarks in Excel are floating objects, and </w:t>
      </w:r>
      <w:proofErr w:type="gramStart"/>
      <w:r w:rsidR="007F0518">
        <w:t>cannot be made</w:t>
      </w:r>
      <w:proofErr w:type="gramEnd"/>
      <w:r w:rsidR="007F0518">
        <w:t xml:space="preserve"> accessible.</w:t>
      </w:r>
    </w:p>
    <w:p w14:paraId="4E971EC7" w14:textId="77777777" w:rsidR="00764E5C" w:rsidRPr="00EE6675" w:rsidRDefault="00764E5C" w:rsidP="00764E5C">
      <w:pPr>
        <w:pStyle w:val="Body"/>
      </w:pPr>
      <w:r w:rsidRPr="00EE6675">
        <w:rPr>
          <w:rStyle w:val="Strong"/>
        </w:rPr>
        <w:t>Test:</w:t>
      </w:r>
      <w:r w:rsidRPr="00EE6675">
        <w:t xml:space="preserve"> </w:t>
      </w:r>
      <w:proofErr w:type="gramStart"/>
      <w:r>
        <w:t>Is the vital information duplicated</w:t>
      </w:r>
      <w:proofErr w:type="gramEnd"/>
      <w:r>
        <w:t xml:space="preserve"> in the first cell of the worksheet? </w:t>
      </w:r>
      <w:r w:rsidRPr="00EE6675">
        <w:t>If not, the document fails this test.</w:t>
      </w:r>
    </w:p>
    <w:p w14:paraId="16849DE6" w14:textId="2BF6D3A0" w:rsidR="00764E5C" w:rsidRPr="00EE6675" w:rsidRDefault="00764E5C" w:rsidP="00764E5C">
      <w:pPr>
        <w:pStyle w:val="Caption"/>
      </w:pPr>
      <w:bookmarkStart w:id="22" w:name="_Toc527388586"/>
      <w:bookmarkStart w:id="23" w:name="_Toc936756"/>
      <w:r w:rsidRPr="00EE6675">
        <w:rPr>
          <w:rStyle w:val="Strong"/>
        </w:rPr>
        <w:t xml:space="preserve">Figure </w:t>
      </w:r>
      <w:r w:rsidR="005233E5">
        <w:rPr>
          <w:rStyle w:val="Strong"/>
        </w:rPr>
        <w:fldChar w:fldCharType="begin"/>
      </w:r>
      <w:r w:rsidR="005233E5">
        <w:rPr>
          <w:rStyle w:val="Strong"/>
        </w:rPr>
        <w:instrText xml:space="preserve"> SEQ Figure \* ARABIC </w:instrText>
      </w:r>
      <w:r w:rsidR="005233E5">
        <w:rPr>
          <w:rStyle w:val="Strong"/>
        </w:rPr>
        <w:fldChar w:fldCharType="separate"/>
      </w:r>
      <w:r w:rsidR="005233E5">
        <w:rPr>
          <w:rStyle w:val="Strong"/>
          <w:noProof/>
        </w:rPr>
        <w:t>4</w:t>
      </w:r>
      <w:r w:rsidR="005233E5">
        <w:rPr>
          <w:rStyle w:val="Strong"/>
        </w:rPr>
        <w:fldChar w:fldCharType="end"/>
      </w:r>
      <w:r w:rsidRPr="00EE6675">
        <w:rPr>
          <w:rStyle w:val="Strong"/>
        </w:rPr>
        <w:t>:</w:t>
      </w:r>
      <w:r w:rsidRPr="00EE6675">
        <w:t xml:space="preserve"> Example of vital information </w:t>
      </w:r>
      <w:r>
        <w:t>repeated in cell A1 of the worksheet</w:t>
      </w:r>
      <w:bookmarkEnd w:id="22"/>
      <w:bookmarkEnd w:id="23"/>
    </w:p>
    <w:p w14:paraId="78AA3FB7" w14:textId="5FAA7112" w:rsidR="00764E5C" w:rsidRPr="00EE6675" w:rsidRDefault="00151FA7" w:rsidP="00764E5C">
      <w:pPr>
        <w:pStyle w:val="Anchor"/>
      </w:pPr>
      <w:r>
        <w:rPr>
          <w:noProof/>
        </w:rPr>
        <w:drawing>
          <wp:inline distT="0" distB="0" distL="0" distR="0" wp14:anchorId="28C0A272" wp14:editId="2D3AEC4F">
            <wp:extent cx="5792019" cy="4030980"/>
            <wp:effectExtent l="0" t="0" r="0" b="7620"/>
            <wp:docPr id="17" name="Picture 17" descr="&quot; &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talInfo.jpg"/>
                    <pic:cNvPicPr/>
                  </pic:nvPicPr>
                  <pic:blipFill>
                    <a:blip r:embed="rId16">
                      <a:extLst>
                        <a:ext uri="{28A0092B-C50C-407E-A947-70E740481C1C}">
                          <a14:useLocalDpi xmlns:a14="http://schemas.microsoft.com/office/drawing/2010/main" val="0"/>
                        </a:ext>
                      </a:extLst>
                    </a:blip>
                    <a:stretch>
                      <a:fillRect/>
                    </a:stretch>
                  </pic:blipFill>
                  <pic:spPr>
                    <a:xfrm>
                      <a:off x="0" y="0"/>
                      <a:ext cx="5814100" cy="4046347"/>
                    </a:xfrm>
                    <a:prstGeom prst="rect">
                      <a:avLst/>
                    </a:prstGeom>
                  </pic:spPr>
                </pic:pic>
              </a:graphicData>
            </a:graphic>
          </wp:inline>
        </w:drawing>
      </w:r>
    </w:p>
    <w:p w14:paraId="365B5467" w14:textId="77777777" w:rsidR="00764E5C" w:rsidRPr="00EE6675" w:rsidRDefault="00764E5C" w:rsidP="00764E5C">
      <w:pPr>
        <w:pStyle w:val="Howto"/>
      </w:pPr>
      <w:r w:rsidRPr="00EE6675">
        <w:t>How to author for accessibility</w:t>
      </w:r>
    </w:p>
    <w:p w14:paraId="68C1D63F" w14:textId="5FF9D59F" w:rsidR="00764E5C" w:rsidRPr="00475562" w:rsidRDefault="00764E5C" w:rsidP="00764E5C">
      <w:pPr>
        <w:pStyle w:val="Body"/>
      </w:pPr>
      <w:r w:rsidRPr="00475562">
        <w:t>Assistive technology does not automatically read information in headers, footers, and watermarks, so you need to</w:t>
      </w:r>
      <w:r>
        <w:t xml:space="preserve"> </w:t>
      </w:r>
      <w:r w:rsidRPr="00475562">
        <w:rPr>
          <w:lang w:val="en-US"/>
        </w:rPr>
        <w:t xml:space="preserve">duplicate any vital information </w:t>
      </w:r>
      <w:r w:rsidR="007F0518">
        <w:rPr>
          <w:lang w:val="en-US"/>
        </w:rPr>
        <w:t>in cell A1.</w:t>
      </w:r>
    </w:p>
    <w:p w14:paraId="5A74F259" w14:textId="77777777" w:rsidR="00A76A53" w:rsidRPr="00EE6675" w:rsidRDefault="00A76A53" w:rsidP="00F271A1">
      <w:pPr>
        <w:pStyle w:val="Heading2"/>
        <w:pageBreakBefore/>
        <w:ind w:left="994" w:hanging="634"/>
        <w:rPr>
          <w:lang w:val="en-US"/>
        </w:rPr>
      </w:pPr>
      <w:bookmarkStart w:id="24" w:name="_Toc936683"/>
      <w:r w:rsidRPr="00EE6675">
        <w:rPr>
          <w:lang w:val="en-US"/>
        </w:rPr>
        <w:lastRenderedPageBreak/>
        <w:t>Did you use built-in features to create data tables?</w:t>
      </w:r>
      <w:bookmarkEnd w:id="20"/>
      <w:bookmarkEnd w:id="24"/>
    </w:p>
    <w:p w14:paraId="53821839" w14:textId="77777777" w:rsidR="00A76A53" w:rsidRPr="00EE6675" w:rsidRDefault="00A76A53" w:rsidP="00A76A53">
      <w:pPr>
        <w:pStyle w:val="Howto"/>
      </w:pPr>
      <w:r w:rsidRPr="00EE6675">
        <w:t>How to test</w:t>
      </w:r>
    </w:p>
    <w:p w14:paraId="75BF4ED7" w14:textId="5F234BF7" w:rsidR="00845E9D" w:rsidRDefault="009E5E87" w:rsidP="00845E9D">
      <w:pPr>
        <w:pStyle w:val="Body"/>
      </w:pPr>
      <w:r>
        <w:rPr>
          <w:rStyle w:val="Strong"/>
          <w:lang w:val="en-US"/>
        </w:rPr>
        <w:t>Instruction 1</w:t>
      </w:r>
      <w:r w:rsidR="00845E9D" w:rsidRPr="00EE6675">
        <w:rPr>
          <w:rStyle w:val="Strong"/>
          <w:lang w:val="en-US"/>
        </w:rPr>
        <w:t>:</w:t>
      </w:r>
      <w:r w:rsidR="00845E9D" w:rsidRPr="00EE6675">
        <w:rPr>
          <w:lang w:val="en-US"/>
        </w:rPr>
        <w:t xml:space="preserve"> </w:t>
      </w:r>
      <w:r w:rsidR="00845E9D">
        <w:t>Select a table (“</w:t>
      </w:r>
      <w:r w:rsidR="00B055A3">
        <w:t>Home</w:t>
      </w:r>
      <w:r w:rsidR="00845E9D">
        <w:t>&gt;</w:t>
      </w:r>
      <w:r w:rsidR="00B055A3">
        <w:t>Editing</w:t>
      </w:r>
      <w:r w:rsidR="00845E9D">
        <w:t>&gt;Find</w:t>
      </w:r>
      <w:r w:rsidR="00B055A3">
        <w:t xml:space="preserve"> </w:t>
      </w:r>
      <w:r w:rsidR="00845E9D">
        <w:t>&amp;</w:t>
      </w:r>
      <w:r w:rsidR="00B055A3">
        <w:t xml:space="preserve"> </w:t>
      </w:r>
      <w:r w:rsidR="00845E9D">
        <w:t>Select&gt;Go To</w:t>
      </w:r>
      <w:r w:rsidR="00E80260">
        <w:t>”</w:t>
      </w:r>
      <w:r w:rsidR="00B055A3">
        <w:t>).</w:t>
      </w:r>
      <w:r w:rsidR="00E80260">
        <w:t xml:space="preserve"> </w:t>
      </w:r>
      <w:r w:rsidR="00845E9D">
        <w:t xml:space="preserve">Select </w:t>
      </w:r>
      <w:r w:rsidR="00E80260">
        <w:t>any table listed in the “Go To” options window.</w:t>
      </w:r>
      <w:r w:rsidR="001F687B">
        <w:t xml:space="preserve"> </w:t>
      </w:r>
      <w:r w:rsidR="00B055A3" w:rsidRPr="0016114A">
        <w:rPr>
          <w:rStyle w:val="Strong"/>
        </w:rPr>
        <w:t>Note:</w:t>
      </w:r>
      <w:r w:rsidR="00B055A3">
        <w:t xml:space="preserve"> Images of tables will never be listed in the “Go To” options window.</w:t>
      </w:r>
    </w:p>
    <w:p w14:paraId="474074C2" w14:textId="03552546" w:rsidR="00845E9D" w:rsidRDefault="009E5E87" w:rsidP="00845E9D">
      <w:pPr>
        <w:pStyle w:val="Body"/>
      </w:pPr>
      <w:r>
        <w:rPr>
          <w:rStyle w:val="Strong"/>
        </w:rPr>
        <w:t>Test A</w:t>
      </w:r>
      <w:r w:rsidR="00845E9D">
        <w:rPr>
          <w:rStyle w:val="Strong"/>
        </w:rPr>
        <w:t>:</w:t>
      </w:r>
      <w:r w:rsidR="00845E9D">
        <w:t xml:space="preserve"> Does</w:t>
      </w:r>
      <w:r w:rsidR="007F0518">
        <w:t xml:space="preserve"> a “Table Name”</w:t>
      </w:r>
      <w:r w:rsidR="00845E9D">
        <w:t xml:space="preserve"> </w:t>
      </w:r>
      <w:r w:rsidR="007F0518">
        <w:t xml:space="preserve">display under the </w:t>
      </w:r>
      <w:r w:rsidR="006933EE">
        <w:t>“</w:t>
      </w:r>
      <w:r w:rsidR="00845E9D">
        <w:t>Table Tools</w:t>
      </w:r>
      <w:r w:rsidR="006933EE">
        <w:t>&gt;Design&gt;</w:t>
      </w:r>
      <w:r w:rsidR="00845E9D">
        <w:t>Properties</w:t>
      </w:r>
      <w:r w:rsidR="006933EE">
        <w:t>”</w:t>
      </w:r>
      <w:r w:rsidR="00554019">
        <w:t xml:space="preserve"> group</w:t>
      </w:r>
      <w:r w:rsidR="007F0518">
        <w:t>?</w:t>
      </w:r>
      <w:r w:rsidR="001F687B">
        <w:t xml:space="preserve"> </w:t>
      </w:r>
      <w:r w:rsidR="00845E9D">
        <w:t>If not, the document fails this test</w:t>
      </w:r>
    </w:p>
    <w:p w14:paraId="52962896" w14:textId="58D4A15F" w:rsidR="005233E5" w:rsidRPr="005233E5" w:rsidRDefault="005233E5" w:rsidP="005233E5">
      <w:pPr>
        <w:pStyle w:val="Caption"/>
      </w:pPr>
      <w:bookmarkStart w:id="25" w:name="_Toc936757"/>
      <w:r w:rsidRPr="005233E5">
        <w:rPr>
          <w:rStyle w:val="Strong"/>
        </w:rPr>
        <w:t xml:space="preserve">Figure </w:t>
      </w:r>
      <w:r w:rsidRPr="005233E5">
        <w:rPr>
          <w:rStyle w:val="Strong"/>
        </w:rPr>
        <w:fldChar w:fldCharType="begin"/>
      </w:r>
      <w:r w:rsidRPr="005233E5">
        <w:rPr>
          <w:rStyle w:val="Strong"/>
        </w:rPr>
        <w:instrText xml:space="preserve"> SEQ Figure \* ARABIC </w:instrText>
      </w:r>
      <w:r w:rsidRPr="005233E5">
        <w:rPr>
          <w:rStyle w:val="Strong"/>
        </w:rPr>
        <w:fldChar w:fldCharType="separate"/>
      </w:r>
      <w:r>
        <w:rPr>
          <w:rStyle w:val="Strong"/>
          <w:noProof/>
        </w:rPr>
        <w:t>5</w:t>
      </w:r>
      <w:r w:rsidRPr="005233E5">
        <w:rPr>
          <w:rStyle w:val="Strong"/>
        </w:rPr>
        <w:fldChar w:fldCharType="end"/>
      </w:r>
      <w:r w:rsidRPr="005233E5">
        <w:rPr>
          <w:rStyle w:val="Strong"/>
        </w:rPr>
        <w:t>:</w:t>
      </w:r>
      <w:r w:rsidRPr="005233E5">
        <w:t xml:space="preserve"> </w:t>
      </w:r>
      <w:r w:rsidR="00084D54">
        <w:t xml:space="preserve">Table </w:t>
      </w:r>
      <w:r w:rsidR="00851EAB">
        <w:t>P</w:t>
      </w:r>
      <w:r w:rsidR="00084D54">
        <w:t>roperties group displaying Table Name</w:t>
      </w:r>
      <w:bookmarkEnd w:id="25"/>
    </w:p>
    <w:p w14:paraId="748397A3" w14:textId="0354CC56" w:rsidR="00275D59" w:rsidRDefault="005233E5" w:rsidP="00845E9D">
      <w:pPr>
        <w:pStyle w:val="Body"/>
      </w:pPr>
      <w:r>
        <w:rPr>
          <w:noProof/>
          <w:lang w:val="en-US" w:eastAsia="en-US"/>
        </w:rPr>
        <w:drawing>
          <wp:inline distT="0" distB="0" distL="0" distR="0" wp14:anchorId="672FB1D1" wp14:editId="4FD60E8B">
            <wp:extent cx="4846320" cy="2723127"/>
            <wp:effectExtent l="0" t="0" r="0" b="1270"/>
            <wp:docPr id="7" name="Picture 7" descr="&quot; &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Name.jpg"/>
                    <pic:cNvPicPr/>
                  </pic:nvPicPr>
                  <pic:blipFill>
                    <a:blip r:embed="rId17">
                      <a:extLst>
                        <a:ext uri="{28A0092B-C50C-407E-A947-70E740481C1C}">
                          <a14:useLocalDpi xmlns:a14="http://schemas.microsoft.com/office/drawing/2010/main" val="0"/>
                        </a:ext>
                      </a:extLst>
                    </a:blip>
                    <a:stretch>
                      <a:fillRect/>
                    </a:stretch>
                  </pic:blipFill>
                  <pic:spPr>
                    <a:xfrm>
                      <a:off x="0" y="0"/>
                      <a:ext cx="4846320" cy="2723127"/>
                    </a:xfrm>
                    <a:prstGeom prst="rect">
                      <a:avLst/>
                    </a:prstGeom>
                  </pic:spPr>
                </pic:pic>
              </a:graphicData>
            </a:graphic>
          </wp:inline>
        </w:drawing>
      </w:r>
    </w:p>
    <w:p w14:paraId="0ECC0AA0" w14:textId="356228B9" w:rsidR="00845E9D" w:rsidRPr="00376E57" w:rsidRDefault="00845E9D" w:rsidP="00845E9D">
      <w:pPr>
        <w:pStyle w:val="Body"/>
      </w:pPr>
      <w:r w:rsidRPr="007A550B">
        <w:rPr>
          <w:rStyle w:val="Strong"/>
        </w:rPr>
        <w:t xml:space="preserve">Instruction </w:t>
      </w:r>
      <w:r w:rsidR="009E5E87">
        <w:rPr>
          <w:rStyle w:val="Strong"/>
        </w:rPr>
        <w:t>2</w:t>
      </w:r>
      <w:r w:rsidRPr="007A550B">
        <w:rPr>
          <w:rStyle w:val="Strong"/>
        </w:rPr>
        <w:t>:</w:t>
      </w:r>
      <w:r w:rsidRPr="007A550B">
        <w:t xml:space="preserve"> </w:t>
      </w:r>
      <w:r w:rsidRPr="007A550B">
        <w:rPr>
          <w:lang w:val="en-US"/>
        </w:rPr>
        <w:t xml:space="preserve">Place your cursor </w:t>
      </w:r>
      <w:r>
        <w:t>on the first row and/or column of a table cell and see if the worksheet has identified the header row and/or column.</w:t>
      </w:r>
    </w:p>
    <w:p w14:paraId="184B8D21" w14:textId="23706AB7" w:rsidR="00275D59" w:rsidRDefault="00845E9D" w:rsidP="00275D59">
      <w:pPr>
        <w:pStyle w:val="Body"/>
        <w:rPr>
          <w:rStyle w:val="Strong"/>
          <w:lang w:val="en-US"/>
        </w:rPr>
      </w:pPr>
      <w:r w:rsidRPr="00376E57">
        <w:rPr>
          <w:rStyle w:val="Strong"/>
        </w:rPr>
        <w:t xml:space="preserve">Test </w:t>
      </w:r>
      <w:r w:rsidR="009E5E87">
        <w:rPr>
          <w:rStyle w:val="Strong"/>
        </w:rPr>
        <w:t>B</w:t>
      </w:r>
      <w:r w:rsidRPr="00376E57">
        <w:rPr>
          <w:rStyle w:val="Strong"/>
        </w:rPr>
        <w:t>:</w:t>
      </w:r>
      <w:r w:rsidRPr="007A550B">
        <w:t xml:space="preserve"> </w:t>
      </w:r>
      <w:r>
        <w:t xml:space="preserve">Are </w:t>
      </w:r>
      <w:r w:rsidR="002F193E">
        <w:t>“</w:t>
      </w:r>
      <w:r>
        <w:t>Header Row</w:t>
      </w:r>
      <w:r w:rsidR="002F193E">
        <w:t>”</w:t>
      </w:r>
      <w:r>
        <w:t xml:space="preserve"> and/or </w:t>
      </w:r>
      <w:r w:rsidR="002F193E">
        <w:t>“</w:t>
      </w:r>
      <w:r>
        <w:t>First Column</w:t>
      </w:r>
      <w:r w:rsidR="002F193E">
        <w:t>”</w:t>
      </w:r>
      <w:r>
        <w:t xml:space="preserve"> in the </w:t>
      </w:r>
      <w:r w:rsidR="002F193E">
        <w:t>“</w:t>
      </w:r>
      <w:r>
        <w:t>Table Style Options</w:t>
      </w:r>
      <w:r w:rsidR="002F193E">
        <w:t>”</w:t>
      </w:r>
      <w:r>
        <w:t xml:space="preserve"> </w:t>
      </w:r>
      <w:r w:rsidR="00554019">
        <w:t>group</w:t>
      </w:r>
      <w:r>
        <w:t xml:space="preserve"> checked? If not, the document fails this test.</w:t>
      </w:r>
      <w:r w:rsidR="00275D59" w:rsidRPr="00275D59">
        <w:rPr>
          <w:rStyle w:val="Strong"/>
          <w:lang w:val="en-US"/>
        </w:rPr>
        <w:t xml:space="preserve"> </w:t>
      </w:r>
    </w:p>
    <w:p w14:paraId="3D6F9146" w14:textId="3FD34B9E" w:rsidR="005233E5" w:rsidRDefault="005233E5" w:rsidP="005233E5">
      <w:pPr>
        <w:pStyle w:val="Caption"/>
      </w:pPr>
      <w:bookmarkStart w:id="26" w:name="_Toc936758"/>
      <w:r w:rsidRPr="005233E5">
        <w:rPr>
          <w:b/>
        </w:rPr>
        <w:t xml:space="preserve">Figure </w:t>
      </w:r>
      <w:r w:rsidRPr="005233E5">
        <w:rPr>
          <w:b/>
        </w:rPr>
        <w:fldChar w:fldCharType="begin"/>
      </w:r>
      <w:r w:rsidRPr="005233E5">
        <w:rPr>
          <w:b/>
        </w:rPr>
        <w:instrText xml:space="preserve"> SEQ Figure \* ARABIC </w:instrText>
      </w:r>
      <w:r w:rsidRPr="005233E5">
        <w:rPr>
          <w:b/>
        </w:rPr>
        <w:fldChar w:fldCharType="separate"/>
      </w:r>
      <w:r w:rsidRPr="005233E5">
        <w:rPr>
          <w:b/>
          <w:noProof/>
        </w:rPr>
        <w:t>6</w:t>
      </w:r>
      <w:r w:rsidRPr="005233E5">
        <w:rPr>
          <w:b/>
        </w:rPr>
        <w:fldChar w:fldCharType="end"/>
      </w:r>
      <w:r w:rsidRPr="005233E5">
        <w:rPr>
          <w:b/>
        </w:rPr>
        <w:t>:</w:t>
      </w:r>
      <w:r>
        <w:t xml:space="preserve"> Header Row and First Column </w:t>
      </w:r>
      <w:r w:rsidR="00851EAB">
        <w:t>checked in the Table Style Options group</w:t>
      </w:r>
      <w:bookmarkEnd w:id="26"/>
    </w:p>
    <w:p w14:paraId="71CC3B00" w14:textId="4E5EA831" w:rsidR="005233E5" w:rsidRDefault="005233E5" w:rsidP="00275D59">
      <w:pPr>
        <w:pStyle w:val="Body"/>
        <w:rPr>
          <w:rStyle w:val="Strong"/>
          <w:lang w:val="en-US"/>
        </w:rPr>
      </w:pPr>
      <w:r>
        <w:rPr>
          <w:b/>
          <w:bCs/>
          <w:noProof/>
          <w:lang w:val="en-US" w:eastAsia="en-US"/>
        </w:rPr>
        <w:drawing>
          <wp:inline distT="0" distB="0" distL="0" distR="0" wp14:anchorId="2067391E" wp14:editId="3FEFD15F">
            <wp:extent cx="4846320" cy="2723125"/>
            <wp:effectExtent l="0" t="0" r="0" b="1270"/>
            <wp:docPr id="8" name="Picture 8" descr="&quot; &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Header.jpg"/>
                    <pic:cNvPicPr/>
                  </pic:nvPicPr>
                  <pic:blipFill>
                    <a:blip r:embed="rId18">
                      <a:extLst>
                        <a:ext uri="{28A0092B-C50C-407E-A947-70E740481C1C}">
                          <a14:useLocalDpi xmlns:a14="http://schemas.microsoft.com/office/drawing/2010/main" val="0"/>
                        </a:ext>
                      </a:extLst>
                    </a:blip>
                    <a:stretch>
                      <a:fillRect/>
                    </a:stretch>
                  </pic:blipFill>
                  <pic:spPr>
                    <a:xfrm>
                      <a:off x="0" y="0"/>
                      <a:ext cx="4846320" cy="2723125"/>
                    </a:xfrm>
                    <a:prstGeom prst="rect">
                      <a:avLst/>
                    </a:prstGeom>
                  </pic:spPr>
                </pic:pic>
              </a:graphicData>
            </a:graphic>
          </wp:inline>
        </w:drawing>
      </w:r>
    </w:p>
    <w:p w14:paraId="5E1AE6A9" w14:textId="188097C8" w:rsidR="00275D59" w:rsidRPr="00EE6675" w:rsidRDefault="00275D59" w:rsidP="00275D59">
      <w:pPr>
        <w:pStyle w:val="Body"/>
        <w:rPr>
          <w:lang w:val="en-US"/>
        </w:rPr>
      </w:pPr>
      <w:r w:rsidRPr="00EE6675">
        <w:rPr>
          <w:rStyle w:val="Strong"/>
          <w:lang w:val="en-US"/>
        </w:rPr>
        <w:lastRenderedPageBreak/>
        <w:t xml:space="preserve">Instruction </w:t>
      </w:r>
      <w:r>
        <w:rPr>
          <w:rStyle w:val="Strong"/>
          <w:lang w:val="en-US"/>
        </w:rPr>
        <w:t>3</w:t>
      </w:r>
      <w:r w:rsidRPr="00EE6675">
        <w:rPr>
          <w:rStyle w:val="Strong"/>
          <w:lang w:val="en-US"/>
        </w:rPr>
        <w:t>:</w:t>
      </w:r>
      <w:r>
        <w:rPr>
          <w:lang w:val="en-US"/>
        </w:rPr>
        <w:t xml:space="preserve"> Select a table. If </w:t>
      </w:r>
      <w:r w:rsidRPr="00EE6675">
        <w:rPr>
          <w:lang w:val="en-US"/>
        </w:rPr>
        <w:t xml:space="preserve">the </w:t>
      </w:r>
      <w:r>
        <w:rPr>
          <w:lang w:val="en-US"/>
        </w:rPr>
        <w:t>Ribbon shows “Picture Tools” tab</w:t>
      </w:r>
      <w:r w:rsidRPr="00EE6675">
        <w:rPr>
          <w:lang w:val="en-US"/>
        </w:rPr>
        <w:t>, instead of the “Table Tools” t</w:t>
      </w:r>
      <w:r>
        <w:rPr>
          <w:lang w:val="en-US"/>
        </w:rPr>
        <w:t>ab, then the table is an image.</w:t>
      </w:r>
    </w:p>
    <w:p w14:paraId="490FD096" w14:textId="61483F01" w:rsidR="00275D59" w:rsidRDefault="00275D59" w:rsidP="00275D59">
      <w:pPr>
        <w:pStyle w:val="Body"/>
        <w:rPr>
          <w:lang w:val="en-US"/>
        </w:rPr>
      </w:pPr>
      <w:r w:rsidRPr="00EE6675">
        <w:rPr>
          <w:rStyle w:val="Strong"/>
          <w:lang w:val="en-US"/>
        </w:rPr>
        <w:t xml:space="preserve">Test </w:t>
      </w:r>
      <w:r>
        <w:rPr>
          <w:rStyle w:val="Strong"/>
          <w:lang w:val="en-US"/>
        </w:rPr>
        <w:t>C</w:t>
      </w:r>
      <w:r w:rsidRPr="00EE6675">
        <w:rPr>
          <w:rStyle w:val="Strong"/>
          <w:lang w:val="en-US"/>
        </w:rPr>
        <w:t>:</w:t>
      </w:r>
      <w:r w:rsidRPr="00EE6675">
        <w:rPr>
          <w:lang w:val="en-US"/>
        </w:rPr>
        <w:t xml:space="preserve"> Is the </w:t>
      </w:r>
      <w:r>
        <w:rPr>
          <w:lang w:val="en-US"/>
        </w:rPr>
        <w:t>worksheet</w:t>
      </w:r>
      <w:r w:rsidRPr="00EE6675">
        <w:rPr>
          <w:lang w:val="en-US"/>
        </w:rPr>
        <w:t xml:space="preserve"> free of </w:t>
      </w:r>
      <w:r>
        <w:rPr>
          <w:lang w:val="en-US"/>
        </w:rPr>
        <w:t>pictures</w:t>
      </w:r>
      <w:r w:rsidRPr="00EE6675">
        <w:rPr>
          <w:lang w:val="en-US"/>
        </w:rPr>
        <w:t xml:space="preserve"> of tables? If not, the document fails this test.</w:t>
      </w:r>
    </w:p>
    <w:p w14:paraId="3DDB237F" w14:textId="1561BAD1" w:rsidR="00275D59" w:rsidRPr="00EE6675" w:rsidRDefault="00275D59" w:rsidP="00275D59">
      <w:pPr>
        <w:pStyle w:val="Caption"/>
      </w:pPr>
      <w:bookmarkStart w:id="27" w:name="_Toc936759"/>
      <w:r w:rsidRPr="00EE6675">
        <w:rPr>
          <w:rStyle w:val="Strong"/>
        </w:rPr>
        <w:t xml:space="preserve">Figure </w:t>
      </w:r>
      <w:r w:rsidR="005233E5">
        <w:rPr>
          <w:rStyle w:val="Strong"/>
        </w:rPr>
        <w:fldChar w:fldCharType="begin"/>
      </w:r>
      <w:r w:rsidR="005233E5">
        <w:rPr>
          <w:rStyle w:val="Strong"/>
        </w:rPr>
        <w:instrText xml:space="preserve"> SEQ Figure \* ARABIC </w:instrText>
      </w:r>
      <w:r w:rsidR="005233E5">
        <w:rPr>
          <w:rStyle w:val="Strong"/>
        </w:rPr>
        <w:fldChar w:fldCharType="separate"/>
      </w:r>
      <w:r w:rsidR="005233E5">
        <w:rPr>
          <w:rStyle w:val="Strong"/>
          <w:noProof/>
        </w:rPr>
        <w:t>7</w:t>
      </w:r>
      <w:r w:rsidR="005233E5">
        <w:rPr>
          <w:rStyle w:val="Strong"/>
        </w:rPr>
        <w:fldChar w:fldCharType="end"/>
      </w:r>
      <w:r w:rsidRPr="00EE6675">
        <w:rPr>
          <w:rStyle w:val="Strong"/>
        </w:rPr>
        <w:t>:</w:t>
      </w:r>
      <w:r w:rsidRPr="00EE6675">
        <w:t xml:space="preserve"> Image of data table showing </w:t>
      </w:r>
      <w:r>
        <w:t>“</w:t>
      </w:r>
      <w:r w:rsidRPr="00EE6675">
        <w:t>Picture Tools</w:t>
      </w:r>
      <w:r>
        <w:t>&gt;Format”</w:t>
      </w:r>
      <w:r w:rsidRPr="00EE6675">
        <w:t xml:space="preserve"> </w:t>
      </w:r>
      <w:r>
        <w:t xml:space="preserve">tab </w:t>
      </w:r>
      <w:r w:rsidRPr="00EE6675">
        <w:t>when selected</w:t>
      </w:r>
      <w:bookmarkEnd w:id="27"/>
    </w:p>
    <w:p w14:paraId="1AED826D" w14:textId="77777777" w:rsidR="00275D59" w:rsidRPr="00EE6675" w:rsidRDefault="00275D59" w:rsidP="00275D59">
      <w:pPr>
        <w:pStyle w:val="Anchor"/>
      </w:pPr>
      <w:r>
        <w:rPr>
          <w:noProof/>
        </w:rPr>
        <w:drawing>
          <wp:inline distT="0" distB="0" distL="0" distR="0" wp14:anchorId="24B1476C" wp14:editId="597C59FD">
            <wp:extent cx="5434510" cy="2867025"/>
            <wp:effectExtent l="0" t="0" r="0" b="0"/>
            <wp:docPr id="5" name="Picture 5" descr="&quot; &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oftable.jpg"/>
                    <pic:cNvPicPr/>
                  </pic:nvPicPr>
                  <pic:blipFill>
                    <a:blip r:embed="rId19">
                      <a:extLst>
                        <a:ext uri="{28A0092B-C50C-407E-A947-70E740481C1C}">
                          <a14:useLocalDpi xmlns:a14="http://schemas.microsoft.com/office/drawing/2010/main" val="0"/>
                        </a:ext>
                      </a:extLst>
                    </a:blip>
                    <a:stretch>
                      <a:fillRect/>
                    </a:stretch>
                  </pic:blipFill>
                  <pic:spPr>
                    <a:xfrm>
                      <a:off x="0" y="0"/>
                      <a:ext cx="5437445" cy="2868573"/>
                    </a:xfrm>
                    <a:prstGeom prst="rect">
                      <a:avLst/>
                    </a:prstGeom>
                  </pic:spPr>
                </pic:pic>
              </a:graphicData>
            </a:graphic>
          </wp:inline>
        </w:drawing>
      </w:r>
    </w:p>
    <w:p w14:paraId="1CC077CD" w14:textId="480BBDEE" w:rsidR="00A76A53" w:rsidRDefault="00A76A53" w:rsidP="00A76A53">
      <w:pPr>
        <w:pStyle w:val="Howto"/>
      </w:pPr>
      <w:r w:rsidRPr="00EE6675">
        <w:t>How to author for accessibility</w:t>
      </w:r>
    </w:p>
    <w:p w14:paraId="1D1170C6" w14:textId="57AE7B4D" w:rsidR="002F193E" w:rsidRPr="00554019" w:rsidRDefault="002F193E" w:rsidP="00554019">
      <w:pPr>
        <w:pStyle w:val="Body"/>
        <w:rPr>
          <w:lang w:eastAsia="en-US"/>
        </w:rPr>
      </w:pPr>
      <w:r w:rsidRPr="00554019">
        <w:rPr>
          <w:lang w:eastAsia="en-US"/>
        </w:rPr>
        <w:t xml:space="preserve">Assistive technology users need to </w:t>
      </w:r>
      <w:r w:rsidR="008C64C8">
        <w:rPr>
          <w:lang w:eastAsia="en-US"/>
        </w:rPr>
        <w:t xml:space="preserve">be able to </w:t>
      </w:r>
      <w:r w:rsidRPr="00554019">
        <w:rPr>
          <w:lang w:eastAsia="en-US"/>
        </w:rPr>
        <w:t xml:space="preserve">identify column headers in data tables </w:t>
      </w:r>
      <w:r w:rsidR="008C64C8">
        <w:rPr>
          <w:lang w:eastAsia="en-US"/>
        </w:rPr>
        <w:t>to</w:t>
      </w:r>
      <w:r w:rsidRPr="00554019">
        <w:rPr>
          <w:lang w:eastAsia="en-US"/>
        </w:rPr>
        <w:t xml:space="preserve"> understand the association between table cells and their respective headers.</w:t>
      </w:r>
    </w:p>
    <w:p w14:paraId="41202955" w14:textId="0351A927" w:rsidR="002F193E" w:rsidRDefault="008C64C8" w:rsidP="008C64C8">
      <w:pPr>
        <w:pStyle w:val="Body"/>
      </w:pPr>
      <w:r w:rsidRPr="00554019">
        <w:rPr>
          <w:lang w:eastAsia="en-US"/>
        </w:rPr>
        <w:t>To create an accessible data table you</w:t>
      </w:r>
      <w:r>
        <w:rPr>
          <w:lang w:eastAsia="en-US"/>
        </w:rPr>
        <w:t xml:space="preserve"> Select </w:t>
      </w:r>
      <w:r>
        <w:t>“</w:t>
      </w:r>
      <w:r w:rsidRPr="008C64C8">
        <w:t>Insert&gt;Table</w:t>
      </w:r>
      <w:r w:rsidR="002F193E" w:rsidRPr="008C64C8">
        <w:t>.</w:t>
      </w:r>
      <w:r>
        <w:t>”</w:t>
      </w:r>
    </w:p>
    <w:p w14:paraId="6ED2E6AD" w14:textId="5DC091B4" w:rsidR="008C64C8" w:rsidRDefault="008C64C8" w:rsidP="008C64C8">
      <w:pPr>
        <w:pStyle w:val="Body"/>
        <w:numPr>
          <w:ilvl w:val="0"/>
          <w:numId w:val="12"/>
        </w:numPr>
        <w:rPr>
          <w:lang w:eastAsia="en-US"/>
        </w:rPr>
      </w:pPr>
      <w:r>
        <w:rPr>
          <w:lang w:eastAsia="en-US"/>
        </w:rPr>
        <w:t>In the create table pane, choose the range of cells for your data table</w:t>
      </w:r>
      <w:r w:rsidR="00416B00">
        <w:rPr>
          <w:lang w:eastAsia="en-US"/>
        </w:rPr>
        <w:t>.</w:t>
      </w:r>
    </w:p>
    <w:p w14:paraId="277D213F" w14:textId="7ECF41C7" w:rsidR="008C64C8" w:rsidRDefault="008C64C8" w:rsidP="008C64C8">
      <w:pPr>
        <w:pStyle w:val="Body"/>
        <w:numPr>
          <w:ilvl w:val="0"/>
          <w:numId w:val="12"/>
        </w:numPr>
        <w:rPr>
          <w:lang w:eastAsia="en-US"/>
        </w:rPr>
      </w:pPr>
      <w:r>
        <w:rPr>
          <w:lang w:eastAsia="en-US"/>
        </w:rPr>
        <w:t>Check the “My table has headers” checkbox</w:t>
      </w:r>
      <w:r w:rsidR="00416B00">
        <w:rPr>
          <w:lang w:eastAsia="en-US"/>
        </w:rPr>
        <w:t xml:space="preserve"> in the create table pane</w:t>
      </w:r>
      <w:r>
        <w:rPr>
          <w:lang w:eastAsia="en-US"/>
        </w:rPr>
        <w:t>.</w:t>
      </w:r>
    </w:p>
    <w:p w14:paraId="4E85B264" w14:textId="007ED620" w:rsidR="008C64C8" w:rsidRDefault="008C64C8" w:rsidP="008C64C8">
      <w:pPr>
        <w:pStyle w:val="Body"/>
        <w:numPr>
          <w:ilvl w:val="0"/>
          <w:numId w:val="12"/>
        </w:numPr>
        <w:rPr>
          <w:lang w:eastAsia="en-US"/>
        </w:rPr>
      </w:pPr>
      <w:r>
        <w:rPr>
          <w:lang w:eastAsia="en-US"/>
        </w:rPr>
        <w:t xml:space="preserve">Choose any cell and name your </w:t>
      </w:r>
      <w:r w:rsidR="0016114A">
        <w:rPr>
          <w:lang w:eastAsia="en-US"/>
        </w:rPr>
        <w:t>table</w:t>
      </w:r>
      <w:r>
        <w:rPr>
          <w:lang w:eastAsia="en-US"/>
        </w:rPr>
        <w:t xml:space="preserve"> “Table Tools&gt;Design&gt;</w:t>
      </w:r>
      <w:r w:rsidR="00C00BAE">
        <w:rPr>
          <w:lang w:eastAsia="en-US"/>
        </w:rPr>
        <w:t>Table Name</w:t>
      </w:r>
      <w:r w:rsidR="00416B00">
        <w:rPr>
          <w:lang w:eastAsia="en-US"/>
        </w:rPr>
        <w:t>.</w:t>
      </w:r>
      <w:r w:rsidR="00C00BAE">
        <w:rPr>
          <w:lang w:eastAsia="en-US"/>
        </w:rPr>
        <w:t>”</w:t>
      </w:r>
    </w:p>
    <w:p w14:paraId="14D339E4" w14:textId="7AB182B0" w:rsidR="00A76A53" w:rsidRPr="00416B00" w:rsidRDefault="00416B00" w:rsidP="00416B00">
      <w:pPr>
        <w:pStyle w:val="Body"/>
        <w:numPr>
          <w:ilvl w:val="0"/>
          <w:numId w:val="12"/>
        </w:numPr>
        <w:rPr>
          <w:lang w:val="en-US"/>
        </w:rPr>
      </w:pPr>
      <w:r>
        <w:rPr>
          <w:lang w:eastAsia="en-US"/>
        </w:rPr>
        <w:t>Choose the first cell in the header column and/or row, and update the column and/or row headings with descriptive names.</w:t>
      </w:r>
    </w:p>
    <w:p w14:paraId="066095B5" w14:textId="77777777" w:rsidR="00A76A53" w:rsidRPr="0016114A" w:rsidRDefault="00A76A53" w:rsidP="0016114A">
      <w:pPr>
        <w:pStyle w:val="Howto"/>
      </w:pPr>
      <w:r w:rsidRPr="0016114A">
        <w:lastRenderedPageBreak/>
        <w:t>How to test</w:t>
      </w:r>
    </w:p>
    <w:p w14:paraId="149D65EE" w14:textId="6931E62D" w:rsidR="009E5E87" w:rsidRPr="00EE6675" w:rsidRDefault="009E5E87" w:rsidP="009E5E87">
      <w:pPr>
        <w:pStyle w:val="Caption"/>
      </w:pPr>
      <w:bookmarkStart w:id="28" w:name="_Toc527388587"/>
      <w:bookmarkStart w:id="29" w:name="_Toc936760"/>
      <w:r w:rsidRPr="00EE6675">
        <w:rPr>
          <w:rStyle w:val="Strong"/>
        </w:rPr>
        <w:t xml:space="preserve">Figure </w:t>
      </w:r>
      <w:r w:rsidR="005233E5">
        <w:rPr>
          <w:rStyle w:val="Strong"/>
        </w:rPr>
        <w:fldChar w:fldCharType="begin"/>
      </w:r>
      <w:r w:rsidR="005233E5">
        <w:rPr>
          <w:rStyle w:val="Strong"/>
        </w:rPr>
        <w:instrText xml:space="preserve"> SEQ Figure \* ARABIC </w:instrText>
      </w:r>
      <w:r w:rsidR="005233E5">
        <w:rPr>
          <w:rStyle w:val="Strong"/>
        </w:rPr>
        <w:fldChar w:fldCharType="separate"/>
      </w:r>
      <w:r w:rsidR="005233E5">
        <w:rPr>
          <w:rStyle w:val="Strong"/>
          <w:noProof/>
        </w:rPr>
        <w:t>8</w:t>
      </w:r>
      <w:r w:rsidR="005233E5">
        <w:rPr>
          <w:rStyle w:val="Strong"/>
        </w:rPr>
        <w:fldChar w:fldCharType="end"/>
      </w:r>
      <w:r w:rsidRPr="00EE6675">
        <w:rPr>
          <w:rStyle w:val="Strong"/>
        </w:rPr>
        <w:t>:</w:t>
      </w:r>
      <w:r w:rsidRPr="00EE6675">
        <w:t xml:space="preserve"> Image of data table showing </w:t>
      </w:r>
      <w:r w:rsidR="0016114A">
        <w:t>“</w:t>
      </w:r>
      <w:r w:rsidRPr="00EE6675">
        <w:t>Picture Tools</w:t>
      </w:r>
      <w:r w:rsidR="0016114A">
        <w:t>&gt;Format”</w:t>
      </w:r>
      <w:r w:rsidRPr="00EE6675">
        <w:t xml:space="preserve"> </w:t>
      </w:r>
      <w:r w:rsidR="0016114A">
        <w:t xml:space="preserve">tab </w:t>
      </w:r>
      <w:r w:rsidRPr="00EE6675">
        <w:t>when selected</w:t>
      </w:r>
      <w:bookmarkEnd w:id="28"/>
      <w:bookmarkEnd w:id="29"/>
    </w:p>
    <w:p w14:paraId="755C11EE" w14:textId="0B8FABA3" w:rsidR="009E5E87" w:rsidRPr="00EE6675" w:rsidRDefault="00275D59" w:rsidP="009E5E87">
      <w:pPr>
        <w:pStyle w:val="Anchor"/>
      </w:pPr>
      <w:r>
        <w:rPr>
          <w:noProof/>
        </w:rPr>
        <w:drawing>
          <wp:inline distT="0" distB="0" distL="0" distR="0" wp14:anchorId="21B84922" wp14:editId="4981806F">
            <wp:extent cx="5495925" cy="2899425"/>
            <wp:effectExtent l="0" t="0" r="0" b="0"/>
            <wp:docPr id="3" name="Picture 3" descr="&quot; &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oftable.jpg"/>
                    <pic:cNvPicPr/>
                  </pic:nvPicPr>
                  <pic:blipFill>
                    <a:blip r:embed="rId19">
                      <a:extLst>
                        <a:ext uri="{28A0092B-C50C-407E-A947-70E740481C1C}">
                          <a14:useLocalDpi xmlns:a14="http://schemas.microsoft.com/office/drawing/2010/main" val="0"/>
                        </a:ext>
                      </a:extLst>
                    </a:blip>
                    <a:stretch>
                      <a:fillRect/>
                    </a:stretch>
                  </pic:blipFill>
                  <pic:spPr>
                    <a:xfrm>
                      <a:off x="0" y="0"/>
                      <a:ext cx="5511880" cy="2907842"/>
                    </a:xfrm>
                    <a:prstGeom prst="rect">
                      <a:avLst/>
                    </a:prstGeom>
                  </pic:spPr>
                </pic:pic>
              </a:graphicData>
            </a:graphic>
          </wp:inline>
        </w:drawing>
      </w:r>
    </w:p>
    <w:p w14:paraId="5DE0742D" w14:textId="1467535C" w:rsidR="009E5E87" w:rsidRPr="00EE6675" w:rsidRDefault="00416B00" w:rsidP="00416B00">
      <w:pPr>
        <w:pStyle w:val="Heading2"/>
      </w:pPr>
      <w:bookmarkStart w:id="30" w:name="_Toc936684"/>
      <w:r>
        <w:t>Do images and other objects have alternative text</w:t>
      </w:r>
      <w:bookmarkEnd w:id="30"/>
    </w:p>
    <w:p w14:paraId="096A2D10" w14:textId="77777777" w:rsidR="0016114A" w:rsidRPr="00EE6675" w:rsidRDefault="0016114A" w:rsidP="0016114A">
      <w:pPr>
        <w:pStyle w:val="Howto"/>
      </w:pPr>
      <w:r w:rsidRPr="00EE6675">
        <w:t>How to test</w:t>
      </w:r>
    </w:p>
    <w:p w14:paraId="16AA60E4" w14:textId="0EB6634A" w:rsidR="0016114A" w:rsidRPr="0016114A" w:rsidRDefault="0016114A" w:rsidP="0016114A">
      <w:pPr>
        <w:pStyle w:val="Body"/>
      </w:pPr>
      <w:r w:rsidRPr="0016114A">
        <w:rPr>
          <w:rStyle w:val="Strong"/>
        </w:rPr>
        <w:t>Instruction 1:</w:t>
      </w:r>
      <w:r w:rsidRPr="0016114A">
        <w:t xml:space="preserve"> Examine </w:t>
      </w:r>
      <w:r w:rsidR="00F33A23">
        <w:t xml:space="preserve">cells surrounding a non-text element for text describing the object or its purpose/meaning. </w:t>
      </w:r>
    </w:p>
    <w:p w14:paraId="2498E96F" w14:textId="2AE91594" w:rsidR="0016114A" w:rsidRPr="0016114A" w:rsidRDefault="0016114A" w:rsidP="0016114A">
      <w:pPr>
        <w:pStyle w:val="Body"/>
      </w:pPr>
      <w:r w:rsidRPr="0016114A">
        <w:rPr>
          <w:rStyle w:val="Strong"/>
        </w:rPr>
        <w:t>Test A:</w:t>
      </w:r>
      <w:r w:rsidR="00F33A23">
        <w:t xml:space="preserve"> Does the image/object/shape/chart or other non-text element </w:t>
      </w:r>
      <w:r w:rsidRPr="0016114A">
        <w:t xml:space="preserve">have descriptive text or </w:t>
      </w:r>
      <w:r w:rsidR="00F33A23">
        <w:t xml:space="preserve">is there an appendix for all non-text elements? </w:t>
      </w:r>
      <w:r w:rsidRPr="0016114A">
        <w:t>If not, the document fails this test.</w:t>
      </w:r>
    </w:p>
    <w:p w14:paraId="477F70E5" w14:textId="77777777" w:rsidR="0016114A" w:rsidRPr="0016114A" w:rsidRDefault="0016114A" w:rsidP="0016114A">
      <w:pPr>
        <w:pStyle w:val="Howto"/>
      </w:pPr>
      <w:r w:rsidRPr="0016114A">
        <w:t>How to author for accessibility</w:t>
      </w:r>
    </w:p>
    <w:p w14:paraId="42438B3F" w14:textId="54BAAE5C" w:rsidR="0016114A" w:rsidRPr="0016114A" w:rsidRDefault="0016114A" w:rsidP="00770E3F">
      <w:pPr>
        <w:pStyle w:val="Body"/>
      </w:pPr>
      <w:r>
        <w:t xml:space="preserve">In Excel images, objects, shapes, charts and other non-text </w:t>
      </w:r>
      <w:r w:rsidR="00F33A23">
        <w:t xml:space="preserve">elements </w:t>
      </w:r>
      <w:r>
        <w:t xml:space="preserve">cannot be anchored/embedded in a cell. </w:t>
      </w:r>
      <w:r w:rsidR="00F33A23">
        <w:t>Screen reader users cannot acc</w:t>
      </w:r>
      <w:r w:rsidR="00770E3F">
        <w:t xml:space="preserve">ess the alt-text of floating elements. </w:t>
      </w:r>
      <w:r w:rsidRPr="0016114A">
        <w:t>Therefore, you must add descriptive text to images and other objects</w:t>
      </w:r>
      <w:r w:rsidR="00770E3F">
        <w:t xml:space="preserve"> by adding information in a cell near the object, or list the non-text elements and their descriptions in a separate appendix. </w:t>
      </w:r>
    </w:p>
    <w:p w14:paraId="203A72D7" w14:textId="0D35E870" w:rsidR="00A76A53" w:rsidRPr="00EE6675" w:rsidRDefault="00A76A53" w:rsidP="00A76A53">
      <w:pPr>
        <w:pStyle w:val="Heading1"/>
        <w:pageBreakBefore/>
        <w:rPr>
          <w:lang w:val="en-US"/>
        </w:rPr>
      </w:pPr>
      <w:bookmarkStart w:id="31" w:name="_Toc527388655"/>
      <w:bookmarkStart w:id="32" w:name="_Toc936685"/>
      <w:r w:rsidRPr="00EE6675">
        <w:rPr>
          <w:lang w:val="en-US"/>
        </w:rPr>
        <w:lastRenderedPageBreak/>
        <w:t>Color Formatting</w:t>
      </w:r>
      <w:bookmarkEnd w:id="31"/>
      <w:bookmarkEnd w:id="32"/>
    </w:p>
    <w:p w14:paraId="7D5469E2" w14:textId="77777777" w:rsidR="00A76A53" w:rsidRPr="00EE6675" w:rsidRDefault="00A76A53" w:rsidP="00A76A53">
      <w:pPr>
        <w:pStyle w:val="Heading2"/>
        <w:ind w:left="990" w:hanging="630"/>
        <w:rPr>
          <w:lang w:val="en-US"/>
        </w:rPr>
      </w:pPr>
      <w:bookmarkStart w:id="33" w:name="_Toc527388656"/>
      <w:bookmarkStart w:id="34" w:name="_Toc936686"/>
      <w:r w:rsidRPr="00EE6675">
        <w:rPr>
          <w:lang w:val="en-US"/>
        </w:rPr>
        <w:t>Are colors and other visual characteristics that convey information (such as size, shape, and location) also described in text?</w:t>
      </w:r>
      <w:bookmarkEnd w:id="33"/>
      <w:bookmarkEnd w:id="34"/>
    </w:p>
    <w:p w14:paraId="2A6F03C1" w14:textId="77777777" w:rsidR="00A76A53" w:rsidRPr="00EE6675" w:rsidRDefault="00A76A53" w:rsidP="00A76A53">
      <w:pPr>
        <w:pStyle w:val="Howto"/>
      </w:pPr>
      <w:r w:rsidRPr="00EE6675">
        <w:t>How to test</w:t>
      </w:r>
    </w:p>
    <w:p w14:paraId="7FEFD84E" w14:textId="77777777" w:rsidR="00A76A53" w:rsidRPr="00EE6675" w:rsidRDefault="00A76A53" w:rsidP="00A76A53">
      <w:pPr>
        <w:pStyle w:val="Body"/>
        <w:rPr>
          <w:lang w:val="en-US"/>
        </w:rPr>
      </w:pPr>
      <w:r w:rsidRPr="00EE6675">
        <w:rPr>
          <w:lang w:val="en-US"/>
        </w:rPr>
        <w:t>Using only color or other visual characteristics to convey meaning will not provide comparable access to people who are blind, have low vision, or are colorblind.</w:t>
      </w:r>
    </w:p>
    <w:p w14:paraId="2F4A1655" w14:textId="77777777" w:rsidR="00A76A53" w:rsidRPr="00EE6675" w:rsidRDefault="00A76A53" w:rsidP="00A76A53">
      <w:pPr>
        <w:pStyle w:val="Body"/>
        <w:rPr>
          <w:lang w:val="en-US"/>
        </w:rPr>
      </w:pPr>
      <w:r w:rsidRPr="00EE6675">
        <w:rPr>
          <w:rStyle w:val="Strong"/>
          <w:lang w:val="en-US"/>
        </w:rPr>
        <w:t xml:space="preserve">Instruction: </w:t>
      </w:r>
      <w:r w:rsidRPr="00EE6675">
        <w:rPr>
          <w:lang w:val="en-US"/>
        </w:rPr>
        <w:t>Find where you have used color and/or other visual characteristics to convey meaning such as green, yellow, red, etc.</w:t>
      </w:r>
    </w:p>
    <w:p w14:paraId="4847873B" w14:textId="77777777" w:rsidR="00A76A53" w:rsidRPr="00EE6675" w:rsidRDefault="00A76A53" w:rsidP="00A76A53">
      <w:pPr>
        <w:pStyle w:val="Body"/>
        <w:rPr>
          <w:lang w:val="en-US"/>
        </w:rPr>
      </w:pPr>
      <w:r w:rsidRPr="00EE6675">
        <w:rPr>
          <w:rStyle w:val="Strong"/>
          <w:lang w:val="en-US"/>
        </w:rPr>
        <w:t xml:space="preserve">Test: </w:t>
      </w:r>
      <w:r w:rsidRPr="00EE6675">
        <w:rPr>
          <w:lang w:val="en-US"/>
        </w:rPr>
        <w:t>Is there text that conveys the meaning of the color or other visual characteristics? If not, the document fails this test.</w:t>
      </w:r>
    </w:p>
    <w:p w14:paraId="7B1BBFCA" w14:textId="77777777" w:rsidR="00A76A53" w:rsidRPr="00EE6675" w:rsidRDefault="00A76A53" w:rsidP="00A76A53">
      <w:pPr>
        <w:pStyle w:val="Howto"/>
      </w:pPr>
      <w:r w:rsidRPr="00EE6675">
        <w:t>How to author for accessibility</w:t>
      </w:r>
    </w:p>
    <w:p w14:paraId="7299B505" w14:textId="77777777" w:rsidR="00A76A53" w:rsidRPr="00EE6675" w:rsidRDefault="00A76A53" w:rsidP="00A76A53">
      <w:pPr>
        <w:pStyle w:val="Body"/>
        <w:rPr>
          <w:lang w:val="en-US"/>
        </w:rPr>
      </w:pPr>
      <w:r w:rsidRPr="00EE6675">
        <w:rPr>
          <w:lang w:val="en-US"/>
        </w:rPr>
        <w:t>The following layout tables describe the progress for three projects using colors to symbolize the current project status. Adding text in addition to the color provides comparable information to users of assistive technology and people who are colorblind.</w:t>
      </w:r>
    </w:p>
    <w:p w14:paraId="0DC27EC6" w14:textId="77777777" w:rsidR="00A76A53" w:rsidRPr="00EE6675" w:rsidRDefault="00A76A53" w:rsidP="00A76A53">
      <w:pPr>
        <w:pStyle w:val="Body"/>
        <w:rPr>
          <w:lang w:val="en-US"/>
        </w:rPr>
      </w:pPr>
      <w:r w:rsidRPr="00EE6675">
        <w:rPr>
          <w:lang w:val="en-US"/>
        </w:rPr>
        <w:t>Use text to duplicate the meaning of the color or visual characteristics (such as size, shape, and location).</w:t>
      </w:r>
    </w:p>
    <w:p w14:paraId="2C4A01F4" w14:textId="1AA01CFB" w:rsidR="00A76A53" w:rsidRPr="00EE6675" w:rsidRDefault="00A76A53" w:rsidP="00CE3355">
      <w:pPr>
        <w:pStyle w:val="Body"/>
      </w:pPr>
      <w:bookmarkStart w:id="35" w:name="_Toc527112484"/>
      <w:bookmarkStart w:id="36" w:name="_Toc936762"/>
      <w:r w:rsidRPr="00EE6675">
        <w:rPr>
          <w:rStyle w:val="Strong"/>
          <w:lang w:val="en-US"/>
        </w:rPr>
        <w:t xml:space="preserve">Table </w:t>
      </w:r>
      <w:r w:rsidRPr="00EE6675">
        <w:rPr>
          <w:rStyle w:val="Strong"/>
          <w:lang w:val="en-US"/>
        </w:rPr>
        <w:fldChar w:fldCharType="begin"/>
      </w:r>
      <w:r w:rsidRPr="00EE6675">
        <w:rPr>
          <w:rStyle w:val="Strong"/>
          <w:lang w:val="en-US"/>
        </w:rPr>
        <w:instrText xml:space="preserve"> SEQ Table \* ARABIC </w:instrText>
      </w:r>
      <w:r w:rsidRPr="00EE6675">
        <w:rPr>
          <w:rStyle w:val="Strong"/>
          <w:lang w:val="en-US"/>
        </w:rPr>
        <w:fldChar w:fldCharType="separate"/>
      </w:r>
      <w:r w:rsidRPr="00EE6675">
        <w:rPr>
          <w:rStyle w:val="Strong"/>
          <w:lang w:val="en-US"/>
        </w:rPr>
        <w:t>1</w:t>
      </w:r>
      <w:r w:rsidRPr="00EE6675">
        <w:rPr>
          <w:rStyle w:val="Strong"/>
          <w:lang w:val="en-US"/>
        </w:rPr>
        <w:fldChar w:fldCharType="end"/>
      </w:r>
      <w:r w:rsidRPr="00EE6675">
        <w:rPr>
          <w:rStyle w:val="Strong"/>
          <w:lang w:val="en-US"/>
        </w:rPr>
        <w:t>:</w:t>
      </w:r>
      <w:r w:rsidRPr="00EE6675">
        <w:rPr>
          <w:lang w:val="en-US"/>
        </w:rPr>
        <w:t xml:space="preserve"> Examples of a project status table using only color and color with text</w:t>
      </w:r>
      <w:bookmarkEnd w:id="35"/>
      <w:bookmarkEnd w:id="36"/>
    </w:p>
    <w:p w14:paraId="0A5CC64F" w14:textId="77777777" w:rsidR="00CE3355" w:rsidRDefault="00CE3355" w:rsidP="00885A99">
      <w:pPr>
        <w:pStyle w:val="Caption"/>
        <w:sectPr w:rsidR="00CE3355" w:rsidSect="00613450">
          <w:footerReference w:type="default" r:id="rId20"/>
          <w:type w:val="continuous"/>
          <w:pgSz w:w="12240" w:h="15840"/>
          <w:pgMar w:top="1008" w:right="1152" w:bottom="1008" w:left="1152" w:header="720" w:footer="270" w:gutter="0"/>
          <w:pgNumType w:start="0"/>
          <w:cols w:space="720"/>
          <w:titlePg/>
          <w:docGrid w:linePitch="360"/>
        </w:sectPr>
      </w:pPr>
    </w:p>
    <w:tbl>
      <w:tblPr>
        <w:tblW w:w="0" w:type="auto"/>
        <w:tblCellSpacing w:w="15" w:type="dxa"/>
        <w:tblInd w:w="672" w:type="dxa"/>
        <w:tblCellMar>
          <w:left w:w="0" w:type="dxa"/>
          <w:right w:w="0" w:type="dxa"/>
        </w:tblCellMar>
        <w:tblLook w:val="04A0" w:firstRow="1" w:lastRow="0" w:firstColumn="1" w:lastColumn="0" w:noHBand="0" w:noVBand="1"/>
        <w:tblDescription w:val="Projects using colors to symbolize the current project status"/>
      </w:tblPr>
      <w:tblGrid>
        <w:gridCol w:w="1612"/>
        <w:gridCol w:w="1758"/>
      </w:tblGrid>
      <w:tr w:rsidR="00A76A53" w:rsidRPr="00EE6675" w14:paraId="6C367014" w14:textId="77777777" w:rsidTr="00CE3355">
        <w:trPr>
          <w:cantSplit/>
          <w:trHeight w:val="675"/>
          <w:tblHeader/>
          <w:tblCellSpacing w:w="15" w:type="dxa"/>
        </w:trPr>
        <w:tc>
          <w:tcPr>
            <w:tcW w:w="1567" w:type="dxa"/>
            <w:tcBorders>
              <w:top w:val="single" w:sz="6" w:space="0" w:color="000000"/>
              <w:left w:val="single" w:sz="6" w:space="0" w:color="000000"/>
              <w:bottom w:val="single" w:sz="6" w:space="0" w:color="000000"/>
              <w:right w:val="single" w:sz="6" w:space="0" w:color="000000"/>
            </w:tcBorders>
            <w:vAlign w:val="center"/>
            <w:hideMark/>
          </w:tcPr>
          <w:p w14:paraId="759BB9E9" w14:textId="57FC6FE0" w:rsidR="00A76A53" w:rsidRPr="00885A99" w:rsidRDefault="00A76A53" w:rsidP="00885A99">
            <w:pPr>
              <w:pStyle w:val="TableHeading"/>
              <w:framePr w:hSpace="0" w:wrap="auto" w:vAnchor="margin" w:hAnchor="text" w:xAlign="left" w:yAlign="inline"/>
            </w:pPr>
            <w:r w:rsidRPr="00885A99">
              <w:t>Project</w:t>
            </w:r>
          </w:p>
        </w:tc>
        <w:tc>
          <w:tcPr>
            <w:tcW w:w="1713" w:type="dxa"/>
            <w:tcBorders>
              <w:top w:val="single" w:sz="6" w:space="0" w:color="000000"/>
              <w:left w:val="single" w:sz="6" w:space="0" w:color="000000"/>
              <w:bottom w:val="single" w:sz="6" w:space="0" w:color="000000"/>
              <w:right w:val="single" w:sz="6" w:space="0" w:color="000000"/>
            </w:tcBorders>
            <w:vAlign w:val="center"/>
            <w:hideMark/>
          </w:tcPr>
          <w:p w14:paraId="723812CE" w14:textId="77777777" w:rsidR="00A76A53" w:rsidRPr="00885A99" w:rsidRDefault="00A76A53" w:rsidP="00885A99">
            <w:pPr>
              <w:pStyle w:val="TableHeading"/>
              <w:framePr w:hSpace="0" w:wrap="auto" w:vAnchor="margin" w:hAnchor="text" w:xAlign="left" w:yAlign="inline"/>
            </w:pPr>
            <w:r w:rsidRPr="00885A99">
              <w:t>Status</w:t>
            </w:r>
          </w:p>
        </w:tc>
      </w:tr>
      <w:tr w:rsidR="00A76A53" w:rsidRPr="00EE6675" w14:paraId="24D9D5B2" w14:textId="77777777" w:rsidTr="00CE3355">
        <w:trPr>
          <w:trHeight w:val="675"/>
          <w:tblCellSpacing w:w="15" w:type="dxa"/>
        </w:trPr>
        <w:tc>
          <w:tcPr>
            <w:tcW w:w="1567" w:type="dxa"/>
            <w:tcBorders>
              <w:top w:val="single" w:sz="6" w:space="0" w:color="000000"/>
              <w:left w:val="single" w:sz="6" w:space="0" w:color="000000"/>
              <w:bottom w:val="single" w:sz="6" w:space="0" w:color="000000"/>
              <w:right w:val="single" w:sz="6" w:space="0" w:color="000000"/>
            </w:tcBorders>
            <w:vAlign w:val="center"/>
            <w:hideMark/>
          </w:tcPr>
          <w:p w14:paraId="7F76AA38" w14:textId="77777777" w:rsidR="00A76A53" w:rsidRPr="00885A99" w:rsidRDefault="00A76A53" w:rsidP="00885A99">
            <w:pPr>
              <w:pStyle w:val="TableData"/>
              <w:framePr w:hSpace="0" w:wrap="auto" w:vAnchor="margin" w:hAnchor="text" w:xAlign="left" w:yAlign="inline"/>
              <w:rPr>
                <w:rStyle w:val="Strong"/>
                <w:bCs w:val="0"/>
              </w:rPr>
            </w:pPr>
            <w:r w:rsidRPr="00885A99">
              <w:rPr>
                <w:rStyle w:val="Strong"/>
                <w:bCs w:val="0"/>
              </w:rPr>
              <w:t>Project A</w:t>
            </w:r>
          </w:p>
        </w:tc>
        <w:tc>
          <w:tcPr>
            <w:tcW w:w="1713" w:type="dxa"/>
            <w:tcBorders>
              <w:top w:val="single" w:sz="6" w:space="0" w:color="000000"/>
              <w:left w:val="single" w:sz="6" w:space="0" w:color="000000"/>
              <w:bottom w:val="single" w:sz="6" w:space="0" w:color="000000"/>
              <w:right w:val="single" w:sz="6" w:space="0" w:color="000000"/>
            </w:tcBorders>
            <w:shd w:val="clear" w:color="auto" w:fill="00B050"/>
            <w:vAlign w:val="center"/>
            <w:hideMark/>
          </w:tcPr>
          <w:p w14:paraId="066D2966" w14:textId="77777777" w:rsidR="00A76A53" w:rsidRPr="00885A99" w:rsidRDefault="00A76A53" w:rsidP="00885A99">
            <w:pPr>
              <w:pStyle w:val="TableData"/>
              <w:framePr w:wrap="around"/>
            </w:pPr>
          </w:p>
        </w:tc>
      </w:tr>
      <w:tr w:rsidR="00A76A53" w:rsidRPr="00EE6675" w14:paraId="009F6339" w14:textId="77777777" w:rsidTr="00CE3355">
        <w:trPr>
          <w:trHeight w:val="675"/>
          <w:tblCellSpacing w:w="15" w:type="dxa"/>
        </w:trPr>
        <w:tc>
          <w:tcPr>
            <w:tcW w:w="1567" w:type="dxa"/>
            <w:tcBorders>
              <w:top w:val="single" w:sz="6" w:space="0" w:color="000000"/>
              <w:left w:val="single" w:sz="6" w:space="0" w:color="000000"/>
              <w:bottom w:val="single" w:sz="6" w:space="0" w:color="000000"/>
              <w:right w:val="single" w:sz="6" w:space="0" w:color="000000"/>
            </w:tcBorders>
            <w:vAlign w:val="center"/>
            <w:hideMark/>
          </w:tcPr>
          <w:p w14:paraId="53E7C483" w14:textId="77777777" w:rsidR="00A76A53" w:rsidRPr="00885A99" w:rsidRDefault="00A76A53" w:rsidP="00885A99">
            <w:pPr>
              <w:pStyle w:val="TableData"/>
              <w:framePr w:hSpace="0" w:wrap="auto" w:vAnchor="margin" w:hAnchor="text" w:xAlign="left" w:yAlign="inline"/>
              <w:rPr>
                <w:rStyle w:val="Strong"/>
                <w:bCs w:val="0"/>
              </w:rPr>
            </w:pPr>
            <w:r w:rsidRPr="00885A99">
              <w:rPr>
                <w:rStyle w:val="Strong"/>
                <w:bCs w:val="0"/>
              </w:rPr>
              <w:t>Project B</w:t>
            </w:r>
          </w:p>
        </w:tc>
        <w:tc>
          <w:tcPr>
            <w:tcW w:w="1713"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14:paraId="7D6AADED" w14:textId="77777777" w:rsidR="00A76A53" w:rsidRPr="00885A99" w:rsidRDefault="00A76A53" w:rsidP="00885A99">
            <w:pPr>
              <w:pStyle w:val="TableData"/>
              <w:framePr w:wrap="around"/>
            </w:pPr>
          </w:p>
        </w:tc>
      </w:tr>
      <w:tr w:rsidR="00A76A53" w:rsidRPr="00EE6675" w14:paraId="3DBED571" w14:textId="77777777" w:rsidTr="00CE3355">
        <w:trPr>
          <w:trHeight w:val="675"/>
          <w:tblCellSpacing w:w="15" w:type="dxa"/>
        </w:trPr>
        <w:tc>
          <w:tcPr>
            <w:tcW w:w="1567" w:type="dxa"/>
            <w:tcBorders>
              <w:top w:val="single" w:sz="6" w:space="0" w:color="000000"/>
              <w:left w:val="single" w:sz="6" w:space="0" w:color="000000"/>
              <w:bottom w:val="single" w:sz="6" w:space="0" w:color="000000"/>
              <w:right w:val="single" w:sz="6" w:space="0" w:color="000000"/>
            </w:tcBorders>
            <w:vAlign w:val="center"/>
            <w:hideMark/>
          </w:tcPr>
          <w:p w14:paraId="7DAE3A93" w14:textId="77777777" w:rsidR="00A76A53" w:rsidRPr="00885A99" w:rsidRDefault="00A76A53" w:rsidP="00885A99">
            <w:pPr>
              <w:pStyle w:val="TableData"/>
              <w:framePr w:hSpace="0" w:wrap="auto" w:vAnchor="margin" w:hAnchor="text" w:xAlign="left" w:yAlign="inline"/>
              <w:rPr>
                <w:rStyle w:val="Strong"/>
                <w:bCs w:val="0"/>
              </w:rPr>
            </w:pPr>
            <w:r w:rsidRPr="00885A99">
              <w:rPr>
                <w:rStyle w:val="Strong"/>
                <w:bCs w:val="0"/>
              </w:rPr>
              <w:t>Project C</w:t>
            </w:r>
          </w:p>
        </w:tc>
        <w:tc>
          <w:tcPr>
            <w:tcW w:w="1713" w:type="dxa"/>
            <w:tcBorders>
              <w:top w:val="single" w:sz="6" w:space="0" w:color="000000"/>
              <w:left w:val="single" w:sz="6" w:space="0" w:color="000000"/>
              <w:bottom w:val="single" w:sz="6" w:space="0" w:color="000000"/>
              <w:right w:val="single" w:sz="6" w:space="0" w:color="000000"/>
            </w:tcBorders>
            <w:shd w:val="clear" w:color="auto" w:fill="C00000"/>
            <w:vAlign w:val="center"/>
            <w:hideMark/>
          </w:tcPr>
          <w:p w14:paraId="200A1470" w14:textId="77777777" w:rsidR="00A76A53" w:rsidRPr="00885A99" w:rsidRDefault="00A76A53" w:rsidP="00885A99">
            <w:pPr>
              <w:pStyle w:val="TableData"/>
              <w:framePr w:wrap="around"/>
            </w:pPr>
          </w:p>
        </w:tc>
      </w:tr>
    </w:tbl>
    <w:p w14:paraId="5D0F3833" w14:textId="77777777" w:rsidR="00A76A53" w:rsidRPr="00EE6675" w:rsidRDefault="00A76A53" w:rsidP="00CE3355"/>
    <w:tbl>
      <w:tblPr>
        <w:tblW w:w="0" w:type="auto"/>
        <w:tblCellSpacing w:w="15" w:type="dxa"/>
        <w:tblInd w:w="622" w:type="dxa"/>
        <w:tblCellMar>
          <w:left w:w="0" w:type="dxa"/>
          <w:right w:w="0" w:type="dxa"/>
        </w:tblCellMar>
        <w:tblLook w:val="04A0" w:firstRow="1" w:lastRow="0" w:firstColumn="1" w:lastColumn="0" w:noHBand="0" w:noVBand="1"/>
        <w:tblDescription w:val="Projects using colors to symbolize the current project status"/>
      </w:tblPr>
      <w:tblGrid>
        <w:gridCol w:w="1632"/>
        <w:gridCol w:w="1788"/>
      </w:tblGrid>
      <w:tr w:rsidR="00A76A53" w:rsidRPr="00EE6675" w14:paraId="2D0F03C8" w14:textId="77777777" w:rsidTr="00CE3355">
        <w:trPr>
          <w:cantSplit/>
          <w:trHeight w:val="685"/>
          <w:tblHeader/>
          <w:tblCellSpacing w:w="15" w:type="dxa"/>
        </w:trPr>
        <w:tc>
          <w:tcPr>
            <w:tcW w:w="1587" w:type="dxa"/>
            <w:tcBorders>
              <w:top w:val="single" w:sz="6" w:space="0" w:color="000000"/>
              <w:left w:val="single" w:sz="6" w:space="0" w:color="000000"/>
              <w:bottom w:val="single" w:sz="6" w:space="0" w:color="000000"/>
              <w:right w:val="single" w:sz="6" w:space="0" w:color="000000"/>
            </w:tcBorders>
            <w:vAlign w:val="center"/>
            <w:hideMark/>
          </w:tcPr>
          <w:p w14:paraId="2BEBE8CD" w14:textId="77777777" w:rsidR="00A76A53" w:rsidRPr="00885A99" w:rsidRDefault="00A76A53" w:rsidP="00885A99">
            <w:pPr>
              <w:pStyle w:val="TableHeading"/>
              <w:framePr w:hSpace="0" w:wrap="auto" w:vAnchor="margin" w:hAnchor="text" w:xAlign="left" w:yAlign="inline"/>
            </w:pPr>
            <w:r w:rsidRPr="00885A99">
              <w:t>Project</w:t>
            </w:r>
          </w:p>
        </w:tc>
        <w:tc>
          <w:tcPr>
            <w:tcW w:w="1743" w:type="dxa"/>
            <w:tcBorders>
              <w:top w:val="single" w:sz="6" w:space="0" w:color="000000"/>
              <w:left w:val="single" w:sz="6" w:space="0" w:color="000000"/>
              <w:bottom w:val="single" w:sz="6" w:space="0" w:color="000000"/>
              <w:right w:val="single" w:sz="6" w:space="0" w:color="000000"/>
            </w:tcBorders>
            <w:vAlign w:val="center"/>
            <w:hideMark/>
          </w:tcPr>
          <w:p w14:paraId="144EC602" w14:textId="77777777" w:rsidR="00A76A53" w:rsidRPr="00885A99" w:rsidRDefault="00A76A53" w:rsidP="00885A99">
            <w:pPr>
              <w:pStyle w:val="TableHeading"/>
              <w:framePr w:hSpace="0" w:wrap="auto" w:vAnchor="margin" w:hAnchor="text" w:xAlign="left" w:yAlign="inline"/>
            </w:pPr>
            <w:r w:rsidRPr="00885A99">
              <w:t>Status</w:t>
            </w:r>
          </w:p>
        </w:tc>
      </w:tr>
      <w:tr w:rsidR="00A76A53" w:rsidRPr="00EE6675" w14:paraId="5C46BD03" w14:textId="77777777" w:rsidTr="00CE3355">
        <w:trPr>
          <w:trHeight w:val="685"/>
          <w:tblCellSpacing w:w="15" w:type="dxa"/>
        </w:trPr>
        <w:tc>
          <w:tcPr>
            <w:tcW w:w="1587" w:type="dxa"/>
            <w:tcBorders>
              <w:top w:val="single" w:sz="6" w:space="0" w:color="000000"/>
              <w:left w:val="single" w:sz="6" w:space="0" w:color="000000"/>
              <w:bottom w:val="single" w:sz="6" w:space="0" w:color="000000"/>
              <w:right w:val="single" w:sz="6" w:space="0" w:color="000000"/>
            </w:tcBorders>
            <w:vAlign w:val="center"/>
            <w:hideMark/>
          </w:tcPr>
          <w:p w14:paraId="3410ED51" w14:textId="77777777" w:rsidR="00A76A53" w:rsidRPr="00885A99" w:rsidRDefault="00A76A53" w:rsidP="00885A99">
            <w:pPr>
              <w:pStyle w:val="TableData"/>
              <w:framePr w:hSpace="0" w:wrap="auto" w:vAnchor="margin" w:hAnchor="text" w:xAlign="left" w:yAlign="inline"/>
              <w:rPr>
                <w:rStyle w:val="Strong"/>
                <w:bCs w:val="0"/>
              </w:rPr>
            </w:pPr>
            <w:r w:rsidRPr="00885A99">
              <w:rPr>
                <w:rStyle w:val="Strong"/>
                <w:bCs w:val="0"/>
              </w:rPr>
              <w:t>Project A</w:t>
            </w:r>
          </w:p>
        </w:tc>
        <w:tc>
          <w:tcPr>
            <w:tcW w:w="1743" w:type="dxa"/>
            <w:tcBorders>
              <w:top w:val="single" w:sz="6" w:space="0" w:color="000000"/>
              <w:left w:val="single" w:sz="6" w:space="0" w:color="000000"/>
              <w:bottom w:val="single" w:sz="6" w:space="0" w:color="000000"/>
              <w:right w:val="single" w:sz="6" w:space="0" w:color="000000"/>
            </w:tcBorders>
            <w:shd w:val="clear" w:color="auto" w:fill="00B050"/>
            <w:vAlign w:val="center"/>
            <w:hideMark/>
          </w:tcPr>
          <w:p w14:paraId="086D1837" w14:textId="77777777" w:rsidR="00A76A53" w:rsidRPr="00885A99" w:rsidRDefault="00A76A53" w:rsidP="00885A99">
            <w:pPr>
              <w:pStyle w:val="TableData"/>
              <w:framePr w:hSpace="0" w:wrap="auto" w:vAnchor="margin" w:hAnchor="text" w:xAlign="left" w:yAlign="inline"/>
              <w:rPr>
                <w:rStyle w:val="Strong"/>
                <w:bCs w:val="0"/>
              </w:rPr>
            </w:pPr>
            <w:r w:rsidRPr="00885A99">
              <w:rPr>
                <w:rStyle w:val="Strong"/>
                <w:bCs w:val="0"/>
              </w:rPr>
              <w:t>On Time</w:t>
            </w:r>
          </w:p>
        </w:tc>
      </w:tr>
      <w:tr w:rsidR="00A76A53" w:rsidRPr="00EE6675" w14:paraId="5C2EB7CE" w14:textId="77777777" w:rsidTr="00CE3355">
        <w:trPr>
          <w:trHeight w:val="685"/>
          <w:tblCellSpacing w:w="15" w:type="dxa"/>
        </w:trPr>
        <w:tc>
          <w:tcPr>
            <w:tcW w:w="1587" w:type="dxa"/>
            <w:tcBorders>
              <w:top w:val="single" w:sz="6" w:space="0" w:color="000000"/>
              <w:left w:val="single" w:sz="6" w:space="0" w:color="000000"/>
              <w:bottom w:val="single" w:sz="6" w:space="0" w:color="000000"/>
              <w:right w:val="single" w:sz="6" w:space="0" w:color="000000"/>
            </w:tcBorders>
            <w:vAlign w:val="center"/>
            <w:hideMark/>
          </w:tcPr>
          <w:p w14:paraId="20CDFD6D" w14:textId="77777777" w:rsidR="00A76A53" w:rsidRPr="00885A99" w:rsidRDefault="00A76A53" w:rsidP="00885A99">
            <w:pPr>
              <w:pStyle w:val="TableData"/>
              <w:framePr w:hSpace="0" w:wrap="auto" w:vAnchor="margin" w:hAnchor="text" w:xAlign="left" w:yAlign="inline"/>
              <w:rPr>
                <w:rStyle w:val="Strong"/>
                <w:bCs w:val="0"/>
              </w:rPr>
            </w:pPr>
            <w:r w:rsidRPr="00885A99">
              <w:rPr>
                <w:rStyle w:val="Strong"/>
                <w:bCs w:val="0"/>
              </w:rPr>
              <w:t>Project B</w:t>
            </w:r>
          </w:p>
        </w:tc>
        <w:tc>
          <w:tcPr>
            <w:tcW w:w="1743"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14:paraId="197FF034" w14:textId="77777777" w:rsidR="00A76A53" w:rsidRPr="00885A99" w:rsidRDefault="00A76A53" w:rsidP="00885A99">
            <w:pPr>
              <w:pStyle w:val="TableData"/>
              <w:framePr w:hSpace="0" w:wrap="auto" w:vAnchor="margin" w:hAnchor="text" w:xAlign="left" w:yAlign="inline"/>
              <w:rPr>
                <w:rStyle w:val="Strong"/>
                <w:bCs w:val="0"/>
              </w:rPr>
            </w:pPr>
            <w:r w:rsidRPr="00885A99">
              <w:rPr>
                <w:rStyle w:val="Strong"/>
                <w:bCs w:val="0"/>
              </w:rPr>
              <w:t>At Risk</w:t>
            </w:r>
          </w:p>
        </w:tc>
      </w:tr>
      <w:tr w:rsidR="00A76A53" w:rsidRPr="00EE6675" w14:paraId="5A598CFC" w14:textId="77777777" w:rsidTr="00CE3355">
        <w:trPr>
          <w:trHeight w:val="685"/>
          <w:tblCellSpacing w:w="15" w:type="dxa"/>
        </w:trPr>
        <w:tc>
          <w:tcPr>
            <w:tcW w:w="1587" w:type="dxa"/>
            <w:tcBorders>
              <w:top w:val="single" w:sz="6" w:space="0" w:color="000000"/>
              <w:left w:val="single" w:sz="6" w:space="0" w:color="000000"/>
              <w:bottom w:val="single" w:sz="6" w:space="0" w:color="000000"/>
              <w:right w:val="single" w:sz="6" w:space="0" w:color="000000"/>
            </w:tcBorders>
            <w:vAlign w:val="center"/>
            <w:hideMark/>
          </w:tcPr>
          <w:p w14:paraId="074E4D87" w14:textId="77777777" w:rsidR="00A76A53" w:rsidRPr="00885A99" w:rsidRDefault="00A76A53" w:rsidP="00885A99">
            <w:pPr>
              <w:pStyle w:val="TableData"/>
              <w:framePr w:hSpace="0" w:wrap="auto" w:vAnchor="margin" w:hAnchor="text" w:xAlign="left" w:yAlign="inline"/>
              <w:rPr>
                <w:rStyle w:val="Strong"/>
                <w:bCs w:val="0"/>
              </w:rPr>
            </w:pPr>
            <w:r w:rsidRPr="00885A99">
              <w:rPr>
                <w:rStyle w:val="Strong"/>
                <w:bCs w:val="0"/>
              </w:rPr>
              <w:t>Project C</w:t>
            </w:r>
          </w:p>
        </w:tc>
        <w:tc>
          <w:tcPr>
            <w:tcW w:w="1743" w:type="dxa"/>
            <w:tcBorders>
              <w:top w:val="single" w:sz="6" w:space="0" w:color="000000"/>
              <w:left w:val="single" w:sz="6" w:space="0" w:color="000000"/>
              <w:bottom w:val="single" w:sz="6" w:space="0" w:color="000000"/>
              <w:right w:val="single" w:sz="6" w:space="0" w:color="000000"/>
            </w:tcBorders>
            <w:shd w:val="clear" w:color="auto" w:fill="C00000"/>
            <w:vAlign w:val="center"/>
            <w:hideMark/>
          </w:tcPr>
          <w:p w14:paraId="6200F8E6" w14:textId="77777777" w:rsidR="00A76A53" w:rsidRPr="00885A99" w:rsidRDefault="00A76A53" w:rsidP="00885A99">
            <w:pPr>
              <w:pStyle w:val="TableData"/>
              <w:framePr w:hSpace="0" w:wrap="auto" w:vAnchor="margin" w:hAnchor="text" w:xAlign="left" w:yAlign="inline"/>
              <w:rPr>
                <w:rStyle w:val="Strong"/>
                <w:bCs w:val="0"/>
              </w:rPr>
            </w:pPr>
            <w:r w:rsidRPr="00885A99">
              <w:rPr>
                <w:rStyle w:val="Strong"/>
                <w:bCs w:val="0"/>
              </w:rPr>
              <w:t>Late</w:t>
            </w:r>
          </w:p>
        </w:tc>
      </w:tr>
    </w:tbl>
    <w:p w14:paraId="74D22D3F" w14:textId="77777777" w:rsidR="00CE3355" w:rsidRDefault="00CE3355" w:rsidP="00A76A53">
      <w:pPr>
        <w:pStyle w:val="Heading2"/>
        <w:ind w:left="990" w:hanging="630"/>
        <w:rPr>
          <w:lang w:val="en-US"/>
        </w:rPr>
        <w:sectPr w:rsidR="00CE3355" w:rsidSect="00613450">
          <w:type w:val="continuous"/>
          <w:pgSz w:w="12240" w:h="15840"/>
          <w:pgMar w:top="1008" w:right="1152" w:bottom="1008" w:left="1152" w:header="720" w:footer="720" w:gutter="0"/>
          <w:pgNumType w:start="0"/>
          <w:cols w:num="2" w:space="720"/>
          <w:titlePg/>
          <w:docGrid w:linePitch="360"/>
        </w:sectPr>
      </w:pPr>
      <w:bookmarkStart w:id="37" w:name="_Toc524350350"/>
      <w:bookmarkStart w:id="38" w:name="_Toc527388657"/>
    </w:p>
    <w:p w14:paraId="2D1B02E3" w14:textId="243087B0" w:rsidR="00A76A53" w:rsidRPr="00EE6675" w:rsidRDefault="00A76A53" w:rsidP="00A76A53">
      <w:pPr>
        <w:pStyle w:val="Heading2"/>
        <w:ind w:left="990" w:hanging="630"/>
        <w:rPr>
          <w:lang w:val="en-US"/>
        </w:rPr>
      </w:pPr>
      <w:bookmarkStart w:id="39" w:name="_Toc936687"/>
      <w:r w:rsidRPr="00EE6675">
        <w:rPr>
          <w:lang w:val="en-US"/>
        </w:rPr>
        <w:t>Is the contrast ratio between text and background sufficient?</w:t>
      </w:r>
      <w:bookmarkEnd w:id="37"/>
      <w:bookmarkEnd w:id="38"/>
      <w:bookmarkEnd w:id="39"/>
    </w:p>
    <w:p w14:paraId="004A996F" w14:textId="77777777" w:rsidR="00A76A53" w:rsidRPr="00EE6675" w:rsidRDefault="00A76A53" w:rsidP="00A76A53">
      <w:pPr>
        <w:pStyle w:val="Body"/>
        <w:rPr>
          <w:lang w:val="en-US"/>
        </w:rPr>
      </w:pPr>
      <w:r w:rsidRPr="00EE6675">
        <w:rPr>
          <w:rStyle w:val="Strong"/>
          <w:lang w:val="en-US"/>
        </w:rPr>
        <w:t>NOTE:</w:t>
      </w:r>
      <w:r w:rsidRPr="00EE6675">
        <w:rPr>
          <w:lang w:val="en-US"/>
        </w:rPr>
        <w:t xml:space="preserve"> If the document text is black on white background (or close to it), you do not need to perform this test. This test requires the </w:t>
      </w:r>
      <w:hyperlink r:id="rId21" w:history="1">
        <w:proofErr w:type="spellStart"/>
        <w:r w:rsidRPr="00EE6675">
          <w:rPr>
            <w:rStyle w:val="Hyperlink"/>
            <w:lang w:val="en-US"/>
          </w:rPr>
          <w:t>Colour</w:t>
        </w:r>
        <w:proofErr w:type="spellEnd"/>
        <w:r w:rsidRPr="00EE6675">
          <w:rPr>
            <w:rStyle w:val="Hyperlink"/>
            <w:lang w:val="en-US"/>
          </w:rPr>
          <w:t xml:space="preserve"> Contrast </w:t>
        </w:r>
        <w:proofErr w:type="spellStart"/>
        <w:r w:rsidRPr="00EE6675">
          <w:rPr>
            <w:rStyle w:val="Hyperlink"/>
            <w:lang w:val="en-US"/>
          </w:rPr>
          <w:t>Analyser</w:t>
        </w:r>
        <w:proofErr w:type="spellEnd"/>
      </w:hyperlink>
      <w:r w:rsidRPr="00EE6675">
        <w:rPr>
          <w:lang w:val="en-US"/>
        </w:rPr>
        <w:t xml:space="preserve"> (an external application).</w:t>
      </w:r>
    </w:p>
    <w:p w14:paraId="48ECE392" w14:textId="77777777" w:rsidR="00A76A53" w:rsidRPr="00EE6675" w:rsidRDefault="00A76A53" w:rsidP="00A76A53">
      <w:pPr>
        <w:pStyle w:val="Howto"/>
      </w:pPr>
      <w:r w:rsidRPr="00EE6675">
        <w:t>How to test</w:t>
      </w:r>
    </w:p>
    <w:p w14:paraId="42E328A0" w14:textId="7F8E77F6" w:rsidR="00A76A53" w:rsidRPr="00EE6675" w:rsidRDefault="00A76A53" w:rsidP="00A76A53">
      <w:pPr>
        <w:pStyle w:val="Body"/>
        <w:rPr>
          <w:lang w:val="en-US"/>
        </w:rPr>
      </w:pPr>
      <w:r w:rsidRPr="00EE6675">
        <w:rPr>
          <w:lang w:val="en-US"/>
        </w:rPr>
        <w:t xml:space="preserve">Execute the </w:t>
      </w:r>
      <w:proofErr w:type="spellStart"/>
      <w:r w:rsidRPr="00376E57">
        <w:rPr>
          <w:rStyle w:val="SubtleEmphasis"/>
        </w:rPr>
        <w:t>Colour</w:t>
      </w:r>
      <w:proofErr w:type="spellEnd"/>
      <w:r w:rsidRPr="00376E57">
        <w:rPr>
          <w:rStyle w:val="SubtleEmphasis"/>
        </w:rPr>
        <w:t xml:space="preserve"> Contrast </w:t>
      </w:r>
      <w:proofErr w:type="spellStart"/>
      <w:r w:rsidRPr="00376E57">
        <w:rPr>
          <w:rStyle w:val="SubtleEmphasis"/>
        </w:rPr>
        <w:t>Analyser</w:t>
      </w:r>
      <w:proofErr w:type="spellEnd"/>
      <w:r w:rsidRPr="00EE6675">
        <w:rPr>
          <w:lang w:val="en-US"/>
        </w:rPr>
        <w:t xml:space="preserve">. Select “Download” (the application can be executed without downloading it onto your computer). Open the </w:t>
      </w:r>
      <w:proofErr w:type="spellStart"/>
      <w:r w:rsidRPr="000F7AAD">
        <w:rPr>
          <w:rStyle w:val="SubtleEmphasis"/>
        </w:rPr>
        <w:t>Colour</w:t>
      </w:r>
      <w:proofErr w:type="spellEnd"/>
      <w:r w:rsidRPr="000F7AAD">
        <w:rPr>
          <w:rStyle w:val="SubtleEmphasis"/>
        </w:rPr>
        <w:t xml:space="preserve"> Contrast </w:t>
      </w:r>
      <w:proofErr w:type="spellStart"/>
      <w:r w:rsidRPr="000F7AAD">
        <w:rPr>
          <w:rStyle w:val="SubtleEmphasis"/>
        </w:rPr>
        <w:t>Analyser</w:t>
      </w:r>
      <w:proofErr w:type="spellEnd"/>
      <w:r w:rsidRPr="00EE6675">
        <w:rPr>
          <w:lang w:val="en-US"/>
        </w:rPr>
        <w:t>. Drag the “Foreground eyedropper” icon over a sample of your text or image of text. Drag the “Background eyedropper” icon over a sample of your background color.</w:t>
      </w:r>
    </w:p>
    <w:p w14:paraId="1F9A64BC" w14:textId="77777777" w:rsidR="00A76A53" w:rsidRPr="00EE6675" w:rsidRDefault="00A76A53" w:rsidP="00A76A53">
      <w:pPr>
        <w:pStyle w:val="Body"/>
        <w:rPr>
          <w:lang w:val="en-US"/>
        </w:rPr>
      </w:pPr>
      <w:r w:rsidRPr="00EE6675">
        <w:rPr>
          <w:rStyle w:val="Strong"/>
          <w:lang w:val="en-US"/>
        </w:rPr>
        <w:lastRenderedPageBreak/>
        <w:t xml:space="preserve">Test: </w:t>
      </w:r>
      <w:r w:rsidRPr="00EE6675">
        <w:rPr>
          <w:lang w:val="en-US"/>
        </w:rPr>
        <w:t>Have you formatted with the correct color contrast ratio? If not, the document fails this test.</w:t>
      </w:r>
    </w:p>
    <w:p w14:paraId="01173546" w14:textId="55622C3D" w:rsidR="00A76A53" w:rsidRPr="00EE6675" w:rsidRDefault="00A76A53" w:rsidP="00A76A53">
      <w:pPr>
        <w:pStyle w:val="Body"/>
        <w:rPr>
          <w:lang w:val="en-US"/>
        </w:rPr>
      </w:pPr>
      <w:bookmarkStart w:id="40" w:name="_Toc524349989"/>
      <w:bookmarkStart w:id="41" w:name="_Toc527388592"/>
      <w:bookmarkStart w:id="42" w:name="_Toc936761"/>
      <w:r w:rsidRPr="00EE6675">
        <w:rPr>
          <w:rStyle w:val="Strong"/>
          <w:lang w:val="en-US"/>
        </w:rPr>
        <w:t xml:space="preserve">Figure </w:t>
      </w:r>
      <w:r w:rsidR="005233E5">
        <w:rPr>
          <w:rStyle w:val="Strong"/>
          <w:lang w:val="en-US"/>
        </w:rPr>
        <w:fldChar w:fldCharType="begin"/>
      </w:r>
      <w:r w:rsidR="005233E5">
        <w:rPr>
          <w:rStyle w:val="Strong"/>
          <w:lang w:val="en-US"/>
        </w:rPr>
        <w:instrText xml:space="preserve"> SEQ Figure \* ARABIC </w:instrText>
      </w:r>
      <w:r w:rsidR="005233E5">
        <w:rPr>
          <w:rStyle w:val="Strong"/>
          <w:lang w:val="en-US"/>
        </w:rPr>
        <w:fldChar w:fldCharType="separate"/>
      </w:r>
      <w:r w:rsidR="005233E5">
        <w:rPr>
          <w:rStyle w:val="Strong"/>
          <w:noProof/>
          <w:lang w:val="en-US"/>
        </w:rPr>
        <w:t>9</w:t>
      </w:r>
      <w:r w:rsidR="005233E5">
        <w:rPr>
          <w:rStyle w:val="Strong"/>
          <w:lang w:val="en-US"/>
        </w:rPr>
        <w:fldChar w:fldCharType="end"/>
      </w:r>
      <w:r w:rsidRPr="00EE6675">
        <w:rPr>
          <w:rStyle w:val="Strong"/>
          <w:lang w:val="en-US"/>
        </w:rPr>
        <w:t>:</w:t>
      </w:r>
      <w:r w:rsidRPr="00EE6675">
        <w:rPr>
          <w:lang w:val="en-US"/>
        </w:rPr>
        <w:t xml:space="preserve"> Examples of </w:t>
      </w:r>
      <w:r w:rsidR="00C04050">
        <w:rPr>
          <w:lang w:val="en-US"/>
        </w:rPr>
        <w:t xml:space="preserve">pass and fail </w:t>
      </w:r>
      <w:r w:rsidRPr="00EE6675">
        <w:rPr>
          <w:lang w:val="en-US"/>
        </w:rPr>
        <w:t xml:space="preserve">results with the </w:t>
      </w:r>
      <w:proofErr w:type="spellStart"/>
      <w:r w:rsidRPr="008A68CF">
        <w:rPr>
          <w:rStyle w:val="SubtleEmphasis"/>
        </w:rPr>
        <w:t>Colour</w:t>
      </w:r>
      <w:proofErr w:type="spellEnd"/>
      <w:r w:rsidRPr="008A68CF">
        <w:rPr>
          <w:rStyle w:val="SubtleEmphasis"/>
        </w:rPr>
        <w:t xml:space="preserve"> Contrast </w:t>
      </w:r>
      <w:proofErr w:type="spellStart"/>
      <w:r w:rsidRPr="008A68CF">
        <w:rPr>
          <w:rStyle w:val="SubtleEmphasis"/>
        </w:rPr>
        <w:t>Analyser</w:t>
      </w:r>
      <w:bookmarkEnd w:id="40"/>
      <w:bookmarkEnd w:id="41"/>
      <w:bookmarkEnd w:id="42"/>
      <w:proofErr w:type="spellEnd"/>
    </w:p>
    <w:p w14:paraId="1880AF89" w14:textId="65089ED4" w:rsidR="002E3648" w:rsidRDefault="00275D59" w:rsidP="002E3648">
      <w:pPr>
        <w:pStyle w:val="Anchor"/>
        <w:keepNext/>
      </w:pPr>
      <w:r>
        <w:rPr>
          <w:noProof/>
        </w:rPr>
        <w:drawing>
          <wp:inline distT="0" distB="0" distL="0" distR="0" wp14:anchorId="511131D4" wp14:editId="47543A06">
            <wp:extent cx="5448300" cy="6600825"/>
            <wp:effectExtent l="0" t="0" r="0" b="9525"/>
            <wp:docPr id="2" name="Picture 2" descr="&quot; &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AFailPass.jpg"/>
                    <pic:cNvPicPr/>
                  </pic:nvPicPr>
                  <pic:blipFill>
                    <a:blip r:embed="rId22">
                      <a:extLst>
                        <a:ext uri="{28A0092B-C50C-407E-A947-70E740481C1C}">
                          <a14:useLocalDpi xmlns:a14="http://schemas.microsoft.com/office/drawing/2010/main" val="0"/>
                        </a:ext>
                      </a:extLst>
                    </a:blip>
                    <a:stretch>
                      <a:fillRect/>
                    </a:stretch>
                  </pic:blipFill>
                  <pic:spPr>
                    <a:xfrm>
                      <a:off x="0" y="0"/>
                      <a:ext cx="5448300" cy="6600825"/>
                    </a:xfrm>
                    <a:prstGeom prst="rect">
                      <a:avLst/>
                    </a:prstGeom>
                  </pic:spPr>
                </pic:pic>
              </a:graphicData>
            </a:graphic>
          </wp:inline>
        </w:drawing>
      </w:r>
    </w:p>
    <w:p w14:paraId="323C3E23" w14:textId="77777777" w:rsidR="00A76A53" w:rsidRPr="00EE6675" w:rsidRDefault="00A76A53" w:rsidP="00613450">
      <w:pPr>
        <w:pStyle w:val="Howto"/>
        <w:pageBreakBefore/>
      </w:pPr>
      <w:r w:rsidRPr="00EE6675">
        <w:lastRenderedPageBreak/>
        <w:t>How to author for accessibility</w:t>
      </w:r>
    </w:p>
    <w:p w14:paraId="4C289CC1" w14:textId="77777777" w:rsidR="00A76A53" w:rsidRPr="00EE6675" w:rsidRDefault="00A76A53" w:rsidP="00A76A53">
      <w:pPr>
        <w:pStyle w:val="Body"/>
        <w:rPr>
          <w:lang w:val="en-US"/>
        </w:rPr>
      </w:pPr>
      <w:r w:rsidRPr="00EE6675">
        <w:rPr>
          <w:lang w:val="en-US"/>
        </w:rPr>
        <w:t>People who are colorblind or have low vision will have comparable access if there is sufficient contrast between the text and the background. The contrast standards are:</w:t>
      </w:r>
    </w:p>
    <w:p w14:paraId="4D12825C" w14:textId="77777777" w:rsidR="00A76A53" w:rsidRPr="00EE6675" w:rsidRDefault="00A76A53" w:rsidP="00A76A53">
      <w:pPr>
        <w:pStyle w:val="Caption"/>
      </w:pPr>
      <w:bookmarkStart w:id="43" w:name="_Toc527112485"/>
      <w:bookmarkStart w:id="44" w:name="_Toc936763"/>
      <w:r w:rsidRPr="00EE6675">
        <w:rPr>
          <w:rStyle w:val="Strong"/>
        </w:rPr>
        <w:t xml:space="preserve">Table </w:t>
      </w:r>
      <w:r w:rsidRPr="00EE6675">
        <w:rPr>
          <w:rStyle w:val="Strong"/>
        </w:rPr>
        <w:fldChar w:fldCharType="begin"/>
      </w:r>
      <w:r w:rsidRPr="00EE6675">
        <w:rPr>
          <w:rStyle w:val="Strong"/>
        </w:rPr>
        <w:instrText xml:space="preserve"> SEQ Table \* ARABIC </w:instrText>
      </w:r>
      <w:r w:rsidRPr="00EE6675">
        <w:rPr>
          <w:rStyle w:val="Strong"/>
        </w:rPr>
        <w:fldChar w:fldCharType="separate"/>
      </w:r>
      <w:r w:rsidRPr="00EE6675">
        <w:rPr>
          <w:rStyle w:val="Strong"/>
        </w:rPr>
        <w:t>2</w:t>
      </w:r>
      <w:r w:rsidRPr="00EE6675">
        <w:rPr>
          <w:rStyle w:val="Strong"/>
        </w:rPr>
        <w:fldChar w:fldCharType="end"/>
      </w:r>
      <w:r w:rsidRPr="00EE6675">
        <w:rPr>
          <w:rStyle w:val="Strong"/>
        </w:rPr>
        <w:t>:</w:t>
      </w:r>
      <w:r w:rsidRPr="00EE6675">
        <w:t xml:space="preserve"> Table with contrast ratios for types and sizes of text</w:t>
      </w:r>
      <w:bookmarkEnd w:id="43"/>
      <w:bookmarkEnd w:id="44"/>
    </w:p>
    <w:tbl>
      <w:tblPr>
        <w:tblStyle w:val="PlainTable2"/>
        <w:tblW w:w="0" w:type="auto"/>
        <w:tblInd w:w="450" w:type="dxa"/>
        <w:tblBorders>
          <w:insideH w:val="dotted" w:sz="4" w:space="0" w:color="7F7F7F" w:themeColor="text1" w:themeTint="80"/>
          <w:insideV w:val="dotted" w:sz="4" w:space="0" w:color="7F7F7F" w:themeColor="text1" w:themeTint="80"/>
        </w:tblBorders>
        <w:tblLook w:val="0620" w:firstRow="1" w:lastRow="0" w:firstColumn="0" w:lastColumn="0" w:noHBand="1" w:noVBand="1"/>
        <w:tblDescription w:val="Table 3: Table with Color Contrast Ratios by Text Size or Type"/>
      </w:tblPr>
      <w:tblGrid>
        <w:gridCol w:w="5940"/>
        <w:gridCol w:w="2970"/>
      </w:tblGrid>
      <w:tr w:rsidR="00A76A53" w:rsidRPr="00EE6675" w14:paraId="6EF4B1C5" w14:textId="77777777" w:rsidTr="00314DF4">
        <w:trPr>
          <w:cnfStyle w:val="100000000000" w:firstRow="1" w:lastRow="0" w:firstColumn="0" w:lastColumn="0" w:oddVBand="0" w:evenVBand="0" w:oddHBand="0" w:evenHBand="0" w:firstRowFirstColumn="0" w:firstRowLastColumn="0" w:lastRowFirstColumn="0" w:lastRowLastColumn="0"/>
          <w:trHeight w:val="323"/>
        </w:trPr>
        <w:tc>
          <w:tcPr>
            <w:tcW w:w="5940" w:type="dxa"/>
            <w:tcBorders>
              <w:top w:val="single" w:sz="12" w:space="0" w:color="auto"/>
              <w:bottom w:val="single" w:sz="12" w:space="0" w:color="auto"/>
            </w:tcBorders>
          </w:tcPr>
          <w:p w14:paraId="5A1FF2FD" w14:textId="77777777" w:rsidR="00A76A53" w:rsidRPr="00885A99" w:rsidRDefault="00A76A53" w:rsidP="00885A99">
            <w:r w:rsidRPr="00885A99">
              <w:t>Type or Size of Text</w:t>
            </w:r>
          </w:p>
        </w:tc>
        <w:tc>
          <w:tcPr>
            <w:tcW w:w="2970" w:type="dxa"/>
            <w:tcBorders>
              <w:top w:val="single" w:sz="12" w:space="0" w:color="auto"/>
              <w:bottom w:val="single" w:sz="12" w:space="0" w:color="auto"/>
            </w:tcBorders>
          </w:tcPr>
          <w:p w14:paraId="16B9BF83" w14:textId="77777777" w:rsidR="00A76A53" w:rsidRPr="00885A99" w:rsidRDefault="00A76A53" w:rsidP="00885A99">
            <w:r w:rsidRPr="00885A99">
              <w:t>Contrast Ratio</w:t>
            </w:r>
          </w:p>
        </w:tc>
      </w:tr>
      <w:tr w:rsidR="00A76A53" w:rsidRPr="00885A99" w14:paraId="1DC08AA5" w14:textId="77777777" w:rsidTr="00314DF4">
        <w:trPr>
          <w:trHeight w:val="435"/>
        </w:trPr>
        <w:tc>
          <w:tcPr>
            <w:tcW w:w="5940" w:type="dxa"/>
            <w:tcBorders>
              <w:top w:val="single" w:sz="12" w:space="0" w:color="auto"/>
              <w:bottom w:val="dotted" w:sz="4" w:space="0" w:color="7F7F7F" w:themeColor="text1" w:themeTint="80"/>
            </w:tcBorders>
            <w:vAlign w:val="center"/>
          </w:tcPr>
          <w:p w14:paraId="3C54C0B6" w14:textId="77777777" w:rsidR="00A76A53" w:rsidRPr="00885A99" w:rsidRDefault="00A76A53" w:rsidP="00885A99">
            <w:pPr>
              <w:pStyle w:val="TableData"/>
              <w:framePr w:hSpace="0" w:wrap="auto" w:vAnchor="margin" w:hAnchor="text" w:xAlign="left" w:yAlign="inline"/>
            </w:pPr>
            <w:r w:rsidRPr="00885A99">
              <w:t xml:space="preserve">Standard text (12 </w:t>
            </w:r>
            <w:proofErr w:type="spellStart"/>
            <w:r w:rsidRPr="00885A99">
              <w:t>pt</w:t>
            </w:r>
            <w:proofErr w:type="spellEnd"/>
            <w:r w:rsidRPr="00885A99">
              <w:t xml:space="preserve"> regular)</w:t>
            </w:r>
          </w:p>
        </w:tc>
        <w:tc>
          <w:tcPr>
            <w:tcW w:w="2970" w:type="dxa"/>
            <w:tcBorders>
              <w:top w:val="single" w:sz="12" w:space="0" w:color="auto"/>
              <w:bottom w:val="dotted" w:sz="4" w:space="0" w:color="7F7F7F" w:themeColor="text1" w:themeTint="80"/>
            </w:tcBorders>
            <w:vAlign w:val="center"/>
          </w:tcPr>
          <w:p w14:paraId="1A71E08F" w14:textId="77777777" w:rsidR="00A76A53" w:rsidRPr="00885A99" w:rsidRDefault="00A76A53" w:rsidP="00885A99">
            <w:pPr>
              <w:pStyle w:val="TableData"/>
              <w:framePr w:hSpace="0" w:wrap="auto" w:vAnchor="margin" w:hAnchor="text" w:xAlign="left" w:yAlign="inline"/>
            </w:pPr>
            <w:r w:rsidRPr="00885A99">
              <w:t>4.5:1</w:t>
            </w:r>
          </w:p>
        </w:tc>
      </w:tr>
      <w:tr w:rsidR="00A76A53" w:rsidRPr="00885A99" w14:paraId="2E8E73AC" w14:textId="77777777" w:rsidTr="00314DF4">
        <w:trPr>
          <w:trHeight w:val="435"/>
        </w:trPr>
        <w:tc>
          <w:tcPr>
            <w:tcW w:w="5940" w:type="dxa"/>
            <w:tcBorders>
              <w:top w:val="dotted" w:sz="4" w:space="0" w:color="7F7F7F" w:themeColor="text1" w:themeTint="80"/>
              <w:bottom w:val="dotted" w:sz="4" w:space="0" w:color="7F7F7F" w:themeColor="text1" w:themeTint="80"/>
            </w:tcBorders>
            <w:vAlign w:val="center"/>
          </w:tcPr>
          <w:p w14:paraId="7E93945C" w14:textId="77777777" w:rsidR="00A76A53" w:rsidRPr="00885A99" w:rsidRDefault="00A76A53" w:rsidP="00885A99">
            <w:pPr>
              <w:pStyle w:val="TableData"/>
              <w:framePr w:hSpace="0" w:wrap="auto" w:vAnchor="margin" w:hAnchor="text" w:xAlign="left" w:yAlign="inline"/>
              <w:rPr>
                <w:rStyle w:val="LgText2"/>
                <w:sz w:val="22"/>
                <w:szCs w:val="22"/>
              </w:rPr>
            </w:pPr>
            <w:r w:rsidRPr="00885A99">
              <w:rPr>
                <w:rStyle w:val="LgText1"/>
              </w:rPr>
              <w:t>Large Text</w:t>
            </w:r>
            <w:r w:rsidRPr="00885A99">
              <w:t xml:space="preserve"> (</w:t>
            </w:r>
            <w:r w:rsidRPr="00885A99">
              <w:rPr>
                <w:rStyle w:val="LgText1"/>
              </w:rPr>
              <w:t xml:space="preserve">14 </w:t>
            </w:r>
            <w:proofErr w:type="spellStart"/>
            <w:r w:rsidRPr="00885A99">
              <w:rPr>
                <w:rStyle w:val="LgText1"/>
              </w:rPr>
              <w:t>pt</w:t>
            </w:r>
            <w:proofErr w:type="spellEnd"/>
            <w:r w:rsidRPr="00885A99">
              <w:rPr>
                <w:rStyle w:val="LgText1"/>
              </w:rPr>
              <w:t xml:space="preserve"> bold</w:t>
            </w:r>
            <w:r w:rsidRPr="00885A99">
              <w:t xml:space="preserve"> or </w:t>
            </w:r>
            <w:r w:rsidRPr="00885A99">
              <w:rPr>
                <w:rStyle w:val="LgText2"/>
              </w:rPr>
              <w:t xml:space="preserve">18 </w:t>
            </w:r>
            <w:proofErr w:type="spellStart"/>
            <w:r w:rsidRPr="00885A99">
              <w:rPr>
                <w:rStyle w:val="LgText2"/>
              </w:rPr>
              <w:t>pt</w:t>
            </w:r>
            <w:proofErr w:type="spellEnd"/>
            <w:r w:rsidRPr="00885A99">
              <w:rPr>
                <w:rStyle w:val="LgText2"/>
              </w:rPr>
              <w:t xml:space="preserve"> regular</w:t>
            </w:r>
            <w:r w:rsidRPr="00885A99">
              <w:t>)</w:t>
            </w:r>
          </w:p>
        </w:tc>
        <w:tc>
          <w:tcPr>
            <w:tcW w:w="2970" w:type="dxa"/>
            <w:tcBorders>
              <w:top w:val="dotted" w:sz="4" w:space="0" w:color="7F7F7F" w:themeColor="text1" w:themeTint="80"/>
              <w:bottom w:val="dotted" w:sz="4" w:space="0" w:color="7F7F7F" w:themeColor="text1" w:themeTint="80"/>
            </w:tcBorders>
            <w:vAlign w:val="center"/>
          </w:tcPr>
          <w:p w14:paraId="7EAF8501" w14:textId="77777777" w:rsidR="00A76A53" w:rsidRPr="00885A99" w:rsidRDefault="00A76A53" w:rsidP="00885A99">
            <w:pPr>
              <w:pStyle w:val="TableData"/>
              <w:framePr w:hSpace="0" w:wrap="auto" w:vAnchor="margin" w:hAnchor="text" w:xAlign="left" w:yAlign="inline"/>
            </w:pPr>
            <w:r w:rsidRPr="00885A99">
              <w:t>3:1</w:t>
            </w:r>
          </w:p>
        </w:tc>
      </w:tr>
      <w:tr w:rsidR="00A76A53" w:rsidRPr="00885A99" w14:paraId="27A7F8C8" w14:textId="77777777" w:rsidTr="00314DF4">
        <w:trPr>
          <w:trHeight w:val="435"/>
        </w:trPr>
        <w:tc>
          <w:tcPr>
            <w:tcW w:w="5940" w:type="dxa"/>
            <w:tcBorders>
              <w:top w:val="dotted" w:sz="4" w:space="0" w:color="7F7F7F" w:themeColor="text1" w:themeTint="80"/>
              <w:bottom w:val="single" w:sz="12" w:space="0" w:color="auto"/>
            </w:tcBorders>
            <w:vAlign w:val="center"/>
          </w:tcPr>
          <w:p w14:paraId="29F84E26" w14:textId="77777777" w:rsidR="00A76A53" w:rsidRPr="00885A99" w:rsidRDefault="00A76A53" w:rsidP="00885A99">
            <w:pPr>
              <w:pStyle w:val="TableData"/>
              <w:framePr w:hSpace="0" w:wrap="auto" w:vAnchor="margin" w:hAnchor="text" w:xAlign="left" w:yAlign="inline"/>
            </w:pPr>
            <w:r w:rsidRPr="00885A99">
              <w:t>Incidental text, text overlaid on images, and logotypes</w:t>
            </w:r>
          </w:p>
        </w:tc>
        <w:tc>
          <w:tcPr>
            <w:tcW w:w="2970" w:type="dxa"/>
            <w:tcBorders>
              <w:top w:val="dotted" w:sz="4" w:space="0" w:color="7F7F7F" w:themeColor="text1" w:themeTint="80"/>
              <w:bottom w:val="single" w:sz="12" w:space="0" w:color="auto"/>
            </w:tcBorders>
            <w:vAlign w:val="center"/>
          </w:tcPr>
          <w:p w14:paraId="35DAD847" w14:textId="77777777" w:rsidR="00A76A53" w:rsidRPr="00885A99" w:rsidRDefault="00A76A53" w:rsidP="00885A99">
            <w:pPr>
              <w:pStyle w:val="TableData"/>
              <w:framePr w:hSpace="0" w:wrap="auto" w:vAnchor="margin" w:hAnchor="text" w:xAlign="left" w:yAlign="inline"/>
            </w:pPr>
            <w:r w:rsidRPr="00885A99">
              <w:t>Excluded from requirement</w:t>
            </w:r>
          </w:p>
        </w:tc>
      </w:tr>
    </w:tbl>
    <w:p w14:paraId="71FFD417" w14:textId="77777777" w:rsidR="00A76A53" w:rsidRPr="00EE6675" w:rsidRDefault="00A76A53" w:rsidP="00A76A53">
      <w:pPr>
        <w:pStyle w:val="Body"/>
        <w:rPr>
          <w:lang w:val="en-US"/>
        </w:rPr>
      </w:pPr>
    </w:p>
    <w:p w14:paraId="7E786279" w14:textId="77777777" w:rsidR="00A76A53" w:rsidRPr="00EE6675" w:rsidRDefault="00A76A53" w:rsidP="00A76A53">
      <w:pPr>
        <w:pStyle w:val="Body"/>
        <w:rPr>
          <w:lang w:val="en-US"/>
        </w:rPr>
      </w:pPr>
      <w:r w:rsidRPr="00EE6675">
        <w:rPr>
          <w:lang w:val="en-US"/>
        </w:rPr>
        <w:t>Create content with text or images of text that use color or shading with sufficient color contrast. If the contrast ratio does not pass, then adjust your foreground or background until it does pass.</w:t>
      </w:r>
      <w:bookmarkStart w:id="45" w:name="_Toc527112486"/>
    </w:p>
    <w:p w14:paraId="6B66C05A" w14:textId="77777777" w:rsidR="00A76A53" w:rsidRPr="00EE6675" w:rsidRDefault="00A76A53" w:rsidP="00A76A53">
      <w:pPr>
        <w:pStyle w:val="Caption"/>
      </w:pPr>
      <w:bookmarkStart w:id="46" w:name="_Toc936764"/>
      <w:r w:rsidRPr="00EE6675">
        <w:rPr>
          <w:rStyle w:val="Strong"/>
        </w:rPr>
        <w:t xml:space="preserve">Table </w:t>
      </w:r>
      <w:r w:rsidRPr="00EE6675">
        <w:rPr>
          <w:rStyle w:val="Strong"/>
        </w:rPr>
        <w:fldChar w:fldCharType="begin"/>
      </w:r>
      <w:r w:rsidRPr="00EE6675">
        <w:rPr>
          <w:rStyle w:val="Strong"/>
        </w:rPr>
        <w:instrText xml:space="preserve"> SEQ Table \* ARABIC </w:instrText>
      </w:r>
      <w:r w:rsidRPr="00EE6675">
        <w:rPr>
          <w:rStyle w:val="Strong"/>
        </w:rPr>
        <w:fldChar w:fldCharType="separate"/>
      </w:r>
      <w:r w:rsidRPr="00EE6675">
        <w:rPr>
          <w:rStyle w:val="Strong"/>
        </w:rPr>
        <w:t>3</w:t>
      </w:r>
      <w:r w:rsidRPr="00EE6675">
        <w:rPr>
          <w:rStyle w:val="Strong"/>
        </w:rPr>
        <w:fldChar w:fldCharType="end"/>
      </w:r>
      <w:r w:rsidRPr="00EE6675">
        <w:rPr>
          <w:rStyle w:val="Strong"/>
        </w:rPr>
        <w:t>:</w:t>
      </w:r>
      <w:r w:rsidRPr="00EE6675">
        <w:t xml:space="preserve"> Examples of good and insufficient color contrast ratios</w:t>
      </w:r>
      <w:bookmarkEnd w:id="45"/>
      <w:bookmarkEnd w:id="46"/>
    </w:p>
    <w:tbl>
      <w:tblPr>
        <w:tblStyle w:val="GridTable1Light"/>
        <w:tblW w:w="9540" w:type="dxa"/>
        <w:tblInd w:w="445" w:type="dxa"/>
        <w:tblLook w:val="0420" w:firstRow="1" w:lastRow="0" w:firstColumn="0" w:lastColumn="0" w:noHBand="0" w:noVBand="1"/>
      </w:tblPr>
      <w:tblGrid>
        <w:gridCol w:w="4770"/>
        <w:gridCol w:w="4770"/>
      </w:tblGrid>
      <w:tr w:rsidR="00A76A53" w:rsidRPr="00EE6675" w14:paraId="5AF4C584" w14:textId="77777777" w:rsidTr="00885A99">
        <w:trPr>
          <w:cnfStyle w:val="100000000000" w:firstRow="1" w:lastRow="0" w:firstColumn="0" w:lastColumn="0" w:oddVBand="0" w:evenVBand="0" w:oddHBand="0" w:evenHBand="0" w:firstRowFirstColumn="0" w:firstRowLastColumn="0" w:lastRowFirstColumn="0" w:lastRowLastColumn="0"/>
          <w:trHeight w:val="602"/>
        </w:trPr>
        <w:tc>
          <w:tcPr>
            <w:tcW w:w="4770" w:type="dxa"/>
            <w:vAlign w:val="center"/>
          </w:tcPr>
          <w:p w14:paraId="5FEE3B66" w14:textId="77777777" w:rsidR="00A76A53" w:rsidRPr="00EE6675" w:rsidRDefault="00A76A53" w:rsidP="00885A99">
            <w:pPr>
              <w:pStyle w:val="TableHeading"/>
              <w:framePr w:hSpace="0" w:wrap="auto" w:vAnchor="margin" w:hAnchor="text" w:xAlign="left" w:yAlign="inline"/>
            </w:pPr>
            <w:r w:rsidRPr="00EE6675">
              <w:rPr>
                <w:rStyle w:val="LgText1"/>
              </w:rPr>
              <w:t>Good Color Contrast</w:t>
            </w:r>
          </w:p>
        </w:tc>
        <w:tc>
          <w:tcPr>
            <w:tcW w:w="4770" w:type="dxa"/>
            <w:vAlign w:val="center"/>
          </w:tcPr>
          <w:p w14:paraId="516997E3" w14:textId="77777777" w:rsidR="00A76A53" w:rsidRPr="00EE6675" w:rsidRDefault="00A76A53" w:rsidP="00885A99">
            <w:pPr>
              <w:pStyle w:val="TableHeading"/>
              <w:framePr w:hSpace="0" w:wrap="auto" w:vAnchor="margin" w:hAnchor="text" w:xAlign="left" w:yAlign="inline"/>
            </w:pPr>
            <w:r w:rsidRPr="00EE6675">
              <w:rPr>
                <w:rStyle w:val="LgText1"/>
              </w:rPr>
              <w:t>Insufficient Color Contrast</w:t>
            </w:r>
          </w:p>
        </w:tc>
      </w:tr>
      <w:tr w:rsidR="00A76A53" w:rsidRPr="00EE6675" w14:paraId="4A9ADB2D" w14:textId="77777777" w:rsidTr="00885A99">
        <w:trPr>
          <w:trHeight w:val="1155"/>
        </w:trPr>
        <w:tc>
          <w:tcPr>
            <w:tcW w:w="4770" w:type="dxa"/>
            <w:shd w:val="clear" w:color="auto" w:fill="000000" w:themeFill="text1"/>
            <w:vAlign w:val="center"/>
          </w:tcPr>
          <w:p w14:paraId="7B4A41ED" w14:textId="7EDDF4C3" w:rsidR="00A76A53" w:rsidRPr="00613450" w:rsidRDefault="00A76A53" w:rsidP="00613450">
            <w:pPr>
              <w:pStyle w:val="ContrastTD"/>
              <w:rPr>
                <w:rStyle w:val="ContrastWhite"/>
              </w:rPr>
            </w:pPr>
            <w:r w:rsidRPr="00613450">
              <w:rPr>
                <w:rStyle w:val="ContrastWhite"/>
              </w:rPr>
              <w:t xml:space="preserve">White text on </w:t>
            </w:r>
            <w:r w:rsidR="00885A99">
              <w:rPr>
                <w:rStyle w:val="ContrastWhite"/>
              </w:rPr>
              <w:br/>
            </w:r>
            <w:r w:rsidRPr="00613450">
              <w:rPr>
                <w:rStyle w:val="ContrastWhite"/>
              </w:rPr>
              <w:t xml:space="preserve">black background </w:t>
            </w:r>
            <w:r w:rsidRPr="00613450">
              <w:rPr>
                <w:rStyle w:val="ContrastWhite"/>
              </w:rPr>
              <w:br/>
              <w:t>ratio 21:0:1</w:t>
            </w:r>
          </w:p>
        </w:tc>
        <w:tc>
          <w:tcPr>
            <w:tcW w:w="4770" w:type="dxa"/>
            <w:shd w:val="clear" w:color="auto" w:fill="000000" w:themeFill="text1"/>
            <w:vAlign w:val="center"/>
          </w:tcPr>
          <w:p w14:paraId="6AD00D4B" w14:textId="00920E71" w:rsidR="00A76A53" w:rsidRPr="00613450" w:rsidRDefault="00CB60F3" w:rsidP="00CB60F3">
            <w:pPr>
              <w:pStyle w:val="ContrastTD"/>
              <w:rPr>
                <w:rStyle w:val="ContrastGray"/>
                <w:color w:val="auto"/>
              </w:rPr>
            </w:pPr>
            <w:r>
              <w:rPr>
                <w:rStyle w:val="ContrastGray"/>
              </w:rPr>
              <w:t>Da</w:t>
            </w:r>
            <w:r w:rsidR="00A76A53" w:rsidRPr="00613450">
              <w:rPr>
                <w:rStyle w:val="ContrastGray"/>
              </w:rPr>
              <w:t xml:space="preserve">rk gray text on </w:t>
            </w:r>
            <w:r>
              <w:rPr>
                <w:rStyle w:val="ContrastGray"/>
              </w:rPr>
              <w:br/>
            </w:r>
            <w:r w:rsidR="00A76A53" w:rsidRPr="00613450">
              <w:rPr>
                <w:rStyle w:val="ContrastGray"/>
              </w:rPr>
              <w:t>black background</w:t>
            </w:r>
            <w:r w:rsidR="00A76A53" w:rsidRPr="00613450">
              <w:rPr>
                <w:rStyle w:val="ContrastGray"/>
              </w:rPr>
              <w:br/>
            </w:r>
            <w:r w:rsidR="00A76A53" w:rsidRPr="00613450">
              <w:rPr>
                <w:rStyle w:val="ContrastWhite"/>
              </w:rPr>
              <w:t>ratio 3.0:1</w:t>
            </w:r>
          </w:p>
        </w:tc>
      </w:tr>
      <w:tr w:rsidR="00A76A53" w:rsidRPr="00EE6675" w14:paraId="1E4B43EF" w14:textId="77777777" w:rsidTr="00885A99">
        <w:trPr>
          <w:trHeight w:val="1155"/>
        </w:trPr>
        <w:tc>
          <w:tcPr>
            <w:tcW w:w="4770" w:type="dxa"/>
            <w:shd w:val="clear" w:color="auto" w:fill="FFFF00"/>
            <w:vAlign w:val="center"/>
            <w:hideMark/>
          </w:tcPr>
          <w:p w14:paraId="31D71A9A" w14:textId="7D4E6284" w:rsidR="00A76A53" w:rsidRPr="00885A99" w:rsidRDefault="00A76A53" w:rsidP="00885A99">
            <w:pPr>
              <w:pStyle w:val="ContrastTD"/>
            </w:pPr>
            <w:r w:rsidRPr="00613450">
              <w:rPr>
                <w:rStyle w:val="ContrastGreen"/>
              </w:rPr>
              <w:t xml:space="preserve">Dark green text </w:t>
            </w:r>
            <w:r w:rsidR="00885A99">
              <w:rPr>
                <w:rStyle w:val="ContrastGreen"/>
              </w:rPr>
              <w:br/>
            </w:r>
            <w:r w:rsidRPr="00613450">
              <w:rPr>
                <w:rStyle w:val="ContrastGreen"/>
              </w:rPr>
              <w:t>on yellow background</w:t>
            </w:r>
            <w:r w:rsidRPr="00613450">
              <w:br/>
              <w:t>ratio 7.6:1</w:t>
            </w:r>
          </w:p>
        </w:tc>
        <w:tc>
          <w:tcPr>
            <w:tcW w:w="4770" w:type="dxa"/>
            <w:shd w:val="clear" w:color="auto" w:fill="FFFF00"/>
            <w:vAlign w:val="center"/>
            <w:hideMark/>
          </w:tcPr>
          <w:p w14:paraId="242443D7" w14:textId="12E60C36" w:rsidR="00A76A53" w:rsidRPr="00EE6675" w:rsidRDefault="00A76A53" w:rsidP="00613450">
            <w:pPr>
              <w:pStyle w:val="ContrastTD"/>
            </w:pPr>
            <w:r w:rsidRPr="00885A99">
              <w:rPr>
                <w:rStyle w:val="ContrastOrange"/>
                <w:highlight w:val="yellow"/>
              </w:rPr>
              <w:t xml:space="preserve">Orange text on </w:t>
            </w:r>
            <w:r w:rsidR="00885A99">
              <w:rPr>
                <w:rStyle w:val="ContrastOrange"/>
                <w:highlight w:val="yellow"/>
              </w:rPr>
              <w:br/>
            </w:r>
            <w:r w:rsidRPr="00885A99">
              <w:rPr>
                <w:rStyle w:val="ContrastOrange"/>
                <w:highlight w:val="yellow"/>
              </w:rPr>
              <w:t>yellow background</w:t>
            </w:r>
            <w:r w:rsidRPr="00885A99">
              <w:br/>
              <w:t>ratio: 2.1:1</w:t>
            </w:r>
          </w:p>
        </w:tc>
      </w:tr>
      <w:tr w:rsidR="00A76A53" w:rsidRPr="00EE6675" w14:paraId="51D69429" w14:textId="77777777" w:rsidTr="00885A99">
        <w:trPr>
          <w:trHeight w:val="1155"/>
        </w:trPr>
        <w:tc>
          <w:tcPr>
            <w:tcW w:w="4770" w:type="dxa"/>
            <w:shd w:val="clear" w:color="auto" w:fill="2F5496" w:themeFill="accent5" w:themeFillShade="BF"/>
            <w:vAlign w:val="center"/>
            <w:hideMark/>
          </w:tcPr>
          <w:p w14:paraId="4879DD79" w14:textId="130D717C" w:rsidR="00A76A53" w:rsidRPr="00885A99" w:rsidRDefault="00A76A53" w:rsidP="00885A99">
            <w:pPr>
              <w:pStyle w:val="ContrastTD"/>
            </w:pPr>
            <w:r w:rsidRPr="00EE6675">
              <w:rPr>
                <w:rStyle w:val="ContrastBlue"/>
              </w:rPr>
              <w:t xml:space="preserve">Light blue text on </w:t>
            </w:r>
            <w:r w:rsidR="00885A99">
              <w:rPr>
                <w:rStyle w:val="ContrastBlue"/>
              </w:rPr>
              <w:br/>
            </w:r>
            <w:r w:rsidRPr="00EE6675">
              <w:rPr>
                <w:rStyle w:val="ContrastBlue"/>
              </w:rPr>
              <w:t>dark blue background</w:t>
            </w:r>
            <w:r w:rsidRPr="00EE6675">
              <w:br/>
            </w:r>
            <w:r w:rsidRPr="00EE6675">
              <w:rPr>
                <w:rStyle w:val="ContrastWhite"/>
              </w:rPr>
              <w:t>ratio: 10.5:1</w:t>
            </w:r>
          </w:p>
        </w:tc>
        <w:tc>
          <w:tcPr>
            <w:tcW w:w="4770" w:type="dxa"/>
            <w:shd w:val="clear" w:color="auto" w:fill="2F5496" w:themeFill="accent5" w:themeFillShade="BF"/>
            <w:vAlign w:val="center"/>
            <w:hideMark/>
          </w:tcPr>
          <w:p w14:paraId="063246E6" w14:textId="23D762EC" w:rsidR="00A76A53" w:rsidRPr="00885A99" w:rsidRDefault="00A76A53" w:rsidP="00885A99">
            <w:pPr>
              <w:pStyle w:val="ContrastTD"/>
            </w:pPr>
            <w:r w:rsidRPr="00EE6675">
              <w:rPr>
                <w:rStyle w:val="ContrastDarkRed"/>
              </w:rPr>
              <w:t xml:space="preserve">Red </w:t>
            </w:r>
            <w:r w:rsidRPr="00613450">
              <w:rPr>
                <w:rStyle w:val="ContrastDarkRed"/>
              </w:rPr>
              <w:t>text</w:t>
            </w:r>
            <w:r w:rsidRPr="00EE6675">
              <w:rPr>
                <w:rStyle w:val="ContrastDarkRed"/>
              </w:rPr>
              <w:t xml:space="preserve"> on </w:t>
            </w:r>
            <w:r w:rsidR="00885A99">
              <w:rPr>
                <w:rStyle w:val="ContrastDarkRed"/>
              </w:rPr>
              <w:br/>
            </w:r>
            <w:r w:rsidRPr="00EE6675">
              <w:rPr>
                <w:rStyle w:val="ContrastDarkRed"/>
              </w:rPr>
              <w:t>dark blue background</w:t>
            </w:r>
            <w:r w:rsidRPr="00EE6675">
              <w:br/>
            </w:r>
            <w:r w:rsidRPr="00EE6675">
              <w:rPr>
                <w:rStyle w:val="ContrastWhite"/>
              </w:rPr>
              <w:t>ratio: 1.1:1</w:t>
            </w:r>
          </w:p>
        </w:tc>
      </w:tr>
      <w:tr w:rsidR="00A76A53" w:rsidRPr="00EE6675" w14:paraId="42241B94" w14:textId="77777777" w:rsidTr="00885A99">
        <w:trPr>
          <w:trHeight w:val="1155"/>
        </w:trPr>
        <w:tc>
          <w:tcPr>
            <w:tcW w:w="4770" w:type="dxa"/>
            <w:shd w:val="clear" w:color="auto" w:fill="C00000"/>
            <w:vAlign w:val="center"/>
            <w:hideMark/>
          </w:tcPr>
          <w:p w14:paraId="2FFEC1FC" w14:textId="7A85605B" w:rsidR="00A76A53" w:rsidRPr="00885A99" w:rsidRDefault="00A76A53" w:rsidP="00885A99">
            <w:pPr>
              <w:pStyle w:val="ContrastTD"/>
            </w:pPr>
            <w:r w:rsidRPr="00EE6675">
              <w:rPr>
                <w:rStyle w:val="ContrastWhite"/>
              </w:rPr>
              <w:t xml:space="preserve">white text on </w:t>
            </w:r>
            <w:r w:rsidR="00CB60F3">
              <w:rPr>
                <w:rStyle w:val="ContrastWhite"/>
              </w:rPr>
              <w:br/>
            </w:r>
            <w:r w:rsidRPr="00EE6675">
              <w:rPr>
                <w:rStyle w:val="ContrastWhite"/>
              </w:rPr>
              <w:t>red background</w:t>
            </w:r>
            <w:r w:rsidRPr="00EE6675">
              <w:rPr>
                <w:rStyle w:val="ContrastWhite"/>
              </w:rPr>
              <w:br/>
            </w:r>
            <w:r w:rsidRPr="00EE6675">
              <w:t>ratio: 6.5:1</w:t>
            </w:r>
          </w:p>
        </w:tc>
        <w:tc>
          <w:tcPr>
            <w:tcW w:w="4770" w:type="dxa"/>
            <w:shd w:val="clear" w:color="auto" w:fill="C00000"/>
            <w:vAlign w:val="center"/>
            <w:hideMark/>
          </w:tcPr>
          <w:p w14:paraId="5B64B943" w14:textId="2208CB88" w:rsidR="00A76A53" w:rsidRPr="00885A99" w:rsidRDefault="00A76A53" w:rsidP="00885A99">
            <w:pPr>
              <w:pStyle w:val="ContrastTD"/>
            </w:pPr>
            <w:r w:rsidRPr="00EE6675">
              <w:rPr>
                <w:rStyle w:val="ContrastGreen"/>
              </w:rPr>
              <w:t xml:space="preserve">Dark green text on </w:t>
            </w:r>
            <w:r w:rsidR="00CB60F3">
              <w:rPr>
                <w:rStyle w:val="ContrastGreen"/>
              </w:rPr>
              <w:br/>
            </w:r>
            <w:r w:rsidRPr="00EE6675">
              <w:rPr>
                <w:rStyle w:val="ContrastGreen"/>
              </w:rPr>
              <w:t xml:space="preserve">red background </w:t>
            </w:r>
            <w:r w:rsidRPr="00EE6675">
              <w:rPr>
                <w:rStyle w:val="ContrastGreen"/>
              </w:rPr>
              <w:br/>
            </w:r>
            <w:r w:rsidRPr="00EE6675">
              <w:t>ratio: 1.3:1</w:t>
            </w:r>
          </w:p>
        </w:tc>
      </w:tr>
    </w:tbl>
    <w:p w14:paraId="7E42C73E" w14:textId="77777777" w:rsidR="00A76A53" w:rsidRPr="00EE6675" w:rsidRDefault="00A76A53" w:rsidP="00A76A53">
      <w:pPr>
        <w:pStyle w:val="Heading1"/>
        <w:pageBreakBefore/>
        <w:rPr>
          <w:lang w:val="en-US"/>
        </w:rPr>
      </w:pPr>
      <w:bookmarkStart w:id="47" w:name="_Toc527388658"/>
      <w:bookmarkStart w:id="48" w:name="_Toc936688"/>
      <w:r w:rsidRPr="00EE6675">
        <w:rPr>
          <w:lang w:val="en-US"/>
        </w:rPr>
        <w:lastRenderedPageBreak/>
        <w:t>Miscellaneous</w:t>
      </w:r>
      <w:bookmarkEnd w:id="47"/>
      <w:bookmarkEnd w:id="48"/>
    </w:p>
    <w:p w14:paraId="62E2847E" w14:textId="5E07B8F2" w:rsidR="00A76A53" w:rsidRPr="00EE6675" w:rsidRDefault="00A76A53" w:rsidP="00A76A53">
      <w:pPr>
        <w:pStyle w:val="Heading2"/>
        <w:ind w:left="990" w:hanging="630"/>
        <w:rPr>
          <w:lang w:val="en-US"/>
        </w:rPr>
      </w:pPr>
      <w:bookmarkStart w:id="49" w:name="_Toc527388659"/>
      <w:bookmarkStart w:id="50" w:name="_Toc936689"/>
      <w:r w:rsidRPr="00EE6675">
        <w:rPr>
          <w:lang w:val="en-US"/>
        </w:rPr>
        <w:t>Are descriptions of embedded audio, video and multimedia files accurate?</w:t>
      </w:r>
      <w:bookmarkEnd w:id="49"/>
      <w:bookmarkEnd w:id="50"/>
    </w:p>
    <w:p w14:paraId="2701B010" w14:textId="77777777" w:rsidR="00A76A53" w:rsidRPr="00EE6675" w:rsidRDefault="00A76A53" w:rsidP="00A76A53">
      <w:pPr>
        <w:pStyle w:val="Howto"/>
      </w:pPr>
      <w:r w:rsidRPr="00EE6675">
        <w:t>How to test</w:t>
      </w:r>
    </w:p>
    <w:p w14:paraId="06CC2AEF" w14:textId="77777777" w:rsidR="00A76A53" w:rsidRPr="00EE6675" w:rsidRDefault="00A76A53" w:rsidP="00A76A53">
      <w:pPr>
        <w:pStyle w:val="Body"/>
        <w:rPr>
          <w:lang w:val="en-US"/>
        </w:rPr>
      </w:pPr>
      <w:r w:rsidRPr="00EE6675">
        <w:rPr>
          <w:rStyle w:val="Strong"/>
          <w:lang w:val="en-US"/>
        </w:rPr>
        <w:t>NOTE:</w:t>
      </w:r>
      <w:r w:rsidRPr="00EE6675">
        <w:rPr>
          <w:lang w:val="en-US"/>
        </w:rPr>
        <w:t xml:space="preserve"> If the document does not contain audio, video, or multimedia files, you do not need to perform this test.</w:t>
      </w:r>
    </w:p>
    <w:p w14:paraId="6197D37C" w14:textId="77777777" w:rsidR="00A76A53" w:rsidRPr="00EE6675" w:rsidRDefault="00A76A53" w:rsidP="00A76A53">
      <w:pPr>
        <w:pStyle w:val="Body"/>
        <w:rPr>
          <w:lang w:val="en-US"/>
        </w:rPr>
      </w:pPr>
      <w:r w:rsidRPr="00EE6675">
        <w:rPr>
          <w:rStyle w:val="Strong"/>
          <w:lang w:val="en-US"/>
        </w:rPr>
        <w:t>Instruction:</w:t>
      </w:r>
      <w:r w:rsidRPr="00EE6675">
        <w:rPr>
          <w:lang w:val="en-US"/>
        </w:rPr>
        <w:t xml:space="preserve"> Activate the audio-only, video-only, or multimedia file.</w:t>
      </w:r>
    </w:p>
    <w:p w14:paraId="189932E3" w14:textId="77777777" w:rsidR="00A76A53" w:rsidRPr="00EE6675" w:rsidRDefault="00A76A53" w:rsidP="00A76A53">
      <w:pPr>
        <w:pStyle w:val="Body"/>
        <w:rPr>
          <w:lang w:val="en-US"/>
        </w:rPr>
      </w:pPr>
      <w:r w:rsidRPr="00EE6675">
        <w:rPr>
          <w:rStyle w:val="Strong"/>
          <w:lang w:val="en-US"/>
        </w:rPr>
        <w:t>Test A:</w:t>
      </w:r>
      <w:r w:rsidRPr="00EE6675">
        <w:rPr>
          <w:lang w:val="en-US"/>
        </w:rPr>
        <w:t xml:space="preserve"> Is there an accurate and complete text transcript for multimedia files, text description for audio files, and synchronized caption and/or audio description for video files? If not, the document fails this test.</w:t>
      </w:r>
    </w:p>
    <w:p w14:paraId="4841E516" w14:textId="77777777" w:rsidR="00A76A53" w:rsidRPr="00EE6675" w:rsidRDefault="00A76A53" w:rsidP="00A76A53">
      <w:pPr>
        <w:pStyle w:val="Howto"/>
      </w:pPr>
      <w:r w:rsidRPr="00EE6675">
        <w:t>How to author for accessibility</w:t>
      </w:r>
    </w:p>
    <w:p w14:paraId="22FE66CB" w14:textId="5E4F9152" w:rsidR="00A76A53" w:rsidRPr="00EE6675" w:rsidRDefault="00A76A53" w:rsidP="00A76A53">
      <w:pPr>
        <w:pStyle w:val="Body"/>
        <w:rPr>
          <w:lang w:val="en-US"/>
        </w:rPr>
      </w:pPr>
      <w:r w:rsidRPr="00EE6675">
        <w:rPr>
          <w:lang w:val="en-US"/>
        </w:rPr>
        <w:t xml:space="preserve">If you embed an audio-only, video-only, or multimedia file that contains meaningful information into your MS </w:t>
      </w:r>
      <w:r w:rsidR="00CF71D3">
        <w:rPr>
          <w:lang w:val="en-US"/>
        </w:rPr>
        <w:t>Excel Workbook</w:t>
      </w:r>
      <w:r w:rsidRPr="00EE6675">
        <w:rPr>
          <w:lang w:val="en-US"/>
        </w:rPr>
        <w:t>, you must also provide additional information so that individuals with disabilities have comparable access to the information.</w:t>
      </w:r>
    </w:p>
    <w:p w14:paraId="14BA3F82" w14:textId="77777777" w:rsidR="00A76A53" w:rsidRPr="00EE6675" w:rsidRDefault="00A76A53" w:rsidP="00AD72CF">
      <w:pPr>
        <w:pStyle w:val="ListParagraph"/>
        <w:numPr>
          <w:ilvl w:val="0"/>
          <w:numId w:val="4"/>
        </w:numPr>
        <w:tabs>
          <w:tab w:val="clear" w:pos="720"/>
        </w:tabs>
        <w:ind w:left="1080"/>
      </w:pPr>
      <w:r w:rsidRPr="00EE6675">
        <w:t>Audio-only</w:t>
      </w:r>
    </w:p>
    <w:p w14:paraId="482315D3" w14:textId="77777777" w:rsidR="00A76A53" w:rsidRPr="00EE6675" w:rsidRDefault="00A76A53" w:rsidP="00AD72CF">
      <w:pPr>
        <w:pStyle w:val="ListParagraph"/>
        <w:numPr>
          <w:ilvl w:val="1"/>
          <w:numId w:val="5"/>
        </w:numPr>
        <w:tabs>
          <w:tab w:val="clear" w:pos="1440"/>
        </w:tabs>
        <w:ind w:hanging="270"/>
      </w:pPr>
      <w:r w:rsidRPr="00EE6675">
        <w:t>Accurate and complete transcript</w:t>
      </w:r>
    </w:p>
    <w:p w14:paraId="050910F4" w14:textId="77777777" w:rsidR="00A76A53" w:rsidRPr="00EE6675" w:rsidRDefault="00A76A53" w:rsidP="00AD72CF">
      <w:pPr>
        <w:pStyle w:val="ListParagraph"/>
        <w:numPr>
          <w:ilvl w:val="0"/>
          <w:numId w:val="6"/>
        </w:numPr>
        <w:tabs>
          <w:tab w:val="clear" w:pos="720"/>
        </w:tabs>
        <w:ind w:left="1080"/>
      </w:pPr>
      <w:r w:rsidRPr="00EE6675">
        <w:t>Video-only</w:t>
      </w:r>
    </w:p>
    <w:p w14:paraId="47DC1730" w14:textId="77777777" w:rsidR="00A76A53" w:rsidRPr="00EE6675" w:rsidRDefault="00A76A53" w:rsidP="00AD72CF">
      <w:pPr>
        <w:pStyle w:val="ListParagraph"/>
        <w:numPr>
          <w:ilvl w:val="1"/>
          <w:numId w:val="7"/>
        </w:numPr>
        <w:ind w:hanging="270"/>
      </w:pPr>
      <w:r w:rsidRPr="00EE6675">
        <w:t>Accurate and complete text description</w:t>
      </w:r>
    </w:p>
    <w:p w14:paraId="61726F44" w14:textId="77777777" w:rsidR="00A76A53" w:rsidRPr="00EE6675" w:rsidRDefault="00A76A53" w:rsidP="00AD72CF">
      <w:pPr>
        <w:pStyle w:val="ListParagraph"/>
        <w:numPr>
          <w:ilvl w:val="0"/>
          <w:numId w:val="8"/>
        </w:numPr>
        <w:tabs>
          <w:tab w:val="clear" w:pos="720"/>
        </w:tabs>
        <w:ind w:left="1080"/>
      </w:pPr>
      <w:r w:rsidRPr="00EE6675">
        <w:t>Multimedia (audio and video)</w:t>
      </w:r>
    </w:p>
    <w:p w14:paraId="7E2373F1" w14:textId="77777777" w:rsidR="00A76A53" w:rsidRPr="00EE6675" w:rsidRDefault="00A76A53" w:rsidP="00AD72CF">
      <w:pPr>
        <w:pStyle w:val="ListParagraph"/>
        <w:numPr>
          <w:ilvl w:val="1"/>
          <w:numId w:val="9"/>
        </w:numPr>
        <w:ind w:hanging="270"/>
      </w:pPr>
      <w:r w:rsidRPr="00EE6675">
        <w:t>Accurate and complete synchronized captions and audio descriptions</w:t>
      </w:r>
    </w:p>
    <w:p w14:paraId="3123E880" w14:textId="77777777" w:rsidR="00A76A53" w:rsidRPr="00EE6675" w:rsidRDefault="00A76A53" w:rsidP="00A76A53">
      <w:pPr>
        <w:pStyle w:val="Heading2"/>
        <w:ind w:left="990" w:hanging="630"/>
        <w:rPr>
          <w:lang w:val="en-US"/>
        </w:rPr>
      </w:pPr>
      <w:bookmarkStart w:id="51" w:name="_Toc527388660"/>
      <w:bookmarkStart w:id="52" w:name="_Toc936690"/>
      <w:r w:rsidRPr="00EE6675">
        <w:rPr>
          <w:lang w:val="en-US"/>
        </w:rPr>
        <w:t>Did you exclude flashing objects?</w:t>
      </w:r>
      <w:bookmarkEnd w:id="51"/>
      <w:bookmarkEnd w:id="52"/>
    </w:p>
    <w:p w14:paraId="499B4B65" w14:textId="77777777" w:rsidR="00A76A53" w:rsidRPr="00EE6675" w:rsidRDefault="00A76A53" w:rsidP="00A76A53">
      <w:pPr>
        <w:pStyle w:val="Howto"/>
      </w:pPr>
      <w:r w:rsidRPr="00EE6675">
        <w:t>How to test</w:t>
      </w:r>
    </w:p>
    <w:p w14:paraId="65A833D0" w14:textId="77777777" w:rsidR="00A76A53" w:rsidRPr="00EE6675" w:rsidRDefault="00A76A53" w:rsidP="00A76A53">
      <w:pPr>
        <w:pStyle w:val="Body"/>
        <w:rPr>
          <w:lang w:val="en-US"/>
        </w:rPr>
      </w:pPr>
      <w:r w:rsidRPr="00EE6675">
        <w:rPr>
          <w:rStyle w:val="Strong"/>
          <w:lang w:val="en-US"/>
        </w:rPr>
        <w:t>Test:</w:t>
      </w:r>
      <w:r w:rsidRPr="00EE6675">
        <w:rPr>
          <w:lang w:val="en-US"/>
        </w:rPr>
        <w:t xml:space="preserve"> Is the document free of all flashing objects? If not, the document fails this test.</w:t>
      </w:r>
    </w:p>
    <w:p w14:paraId="00D88F67" w14:textId="77777777" w:rsidR="00A76A53" w:rsidRPr="00EE6675" w:rsidRDefault="00A76A53" w:rsidP="00A76A53">
      <w:pPr>
        <w:pStyle w:val="Howto"/>
      </w:pPr>
      <w:r w:rsidRPr="00EE6675">
        <w:t>How to author for accessibility</w:t>
      </w:r>
    </w:p>
    <w:p w14:paraId="0F0217EC" w14:textId="77777777" w:rsidR="00A76A53" w:rsidRPr="00EE6675" w:rsidRDefault="00A76A53" w:rsidP="00A76A53">
      <w:pPr>
        <w:pStyle w:val="Body"/>
        <w:rPr>
          <w:lang w:val="en-US"/>
        </w:rPr>
      </w:pPr>
      <w:r w:rsidRPr="00EE6675">
        <w:rPr>
          <w:lang w:val="en-US"/>
        </w:rPr>
        <w:t>Create your content without using flashing objects. Flashing objects can cause seizures and should never be used.</w:t>
      </w:r>
    </w:p>
    <w:p w14:paraId="55BC7473" w14:textId="77777777" w:rsidR="006059B3" w:rsidRDefault="000506F5" w:rsidP="000506F5">
      <w:pPr>
        <w:pStyle w:val="TOCHeading"/>
        <w:pageBreakBefore/>
        <w:rPr>
          <w:noProof/>
        </w:rPr>
      </w:pPr>
      <w:bookmarkStart w:id="53" w:name="_Toc936691"/>
      <w:r w:rsidRPr="00517B3E">
        <w:rPr>
          <w:lang w:val="en-US"/>
        </w:rPr>
        <w:lastRenderedPageBreak/>
        <w:t>Index of Figures</w:t>
      </w:r>
      <w:bookmarkEnd w:id="53"/>
      <w:r w:rsidRPr="00517B3E">
        <w:rPr>
          <w:lang w:val="en-US"/>
        </w:rPr>
        <w:fldChar w:fldCharType="begin"/>
      </w:r>
      <w:r w:rsidRPr="00517B3E">
        <w:rPr>
          <w:lang w:val="en-US"/>
        </w:rPr>
        <w:instrText xml:space="preserve"> TOC \h \z \c "Figure" </w:instrText>
      </w:r>
      <w:r w:rsidRPr="00517B3E">
        <w:rPr>
          <w:lang w:val="en-US"/>
        </w:rPr>
        <w:fldChar w:fldCharType="separate"/>
      </w:r>
    </w:p>
    <w:p w14:paraId="39CC417C" w14:textId="0E2B33D6" w:rsidR="006059B3" w:rsidRDefault="006059B3">
      <w:pPr>
        <w:pStyle w:val="TableofFigures"/>
        <w:tabs>
          <w:tab w:val="right" w:leader="dot" w:pos="9926"/>
        </w:tabs>
        <w:rPr>
          <w:rFonts w:asciiTheme="minorHAnsi" w:hAnsiTheme="minorHAnsi" w:cstheme="minorBidi"/>
          <w:noProof/>
          <w:lang w:eastAsia="en-US"/>
        </w:rPr>
      </w:pPr>
      <w:hyperlink w:anchor="_Toc936753" w:history="1">
        <w:r w:rsidRPr="008529FF">
          <w:rPr>
            <w:rStyle w:val="Hyperlink"/>
            <w:b/>
            <w:bCs/>
            <w:noProof/>
          </w:rPr>
          <w:t>Figure 1</w:t>
        </w:r>
        <w:r w:rsidRPr="008529FF">
          <w:rPr>
            <w:rStyle w:val="Hyperlink"/>
            <w:b/>
            <w:noProof/>
          </w:rPr>
          <w:t>:</w:t>
        </w:r>
        <w:r w:rsidRPr="008529FF">
          <w:rPr>
            <w:rStyle w:val="Hyperlink"/>
            <w:noProof/>
          </w:rPr>
          <w:t xml:space="preserve"> The Save As dialog window</w:t>
        </w:r>
        <w:r>
          <w:rPr>
            <w:noProof/>
            <w:webHidden/>
          </w:rPr>
          <w:tab/>
        </w:r>
        <w:r>
          <w:rPr>
            <w:noProof/>
            <w:webHidden/>
          </w:rPr>
          <w:fldChar w:fldCharType="begin"/>
        </w:r>
        <w:r>
          <w:rPr>
            <w:noProof/>
            <w:webHidden/>
          </w:rPr>
          <w:instrText xml:space="preserve"> PAGEREF _Toc936753 \h </w:instrText>
        </w:r>
        <w:r>
          <w:rPr>
            <w:noProof/>
            <w:webHidden/>
          </w:rPr>
        </w:r>
        <w:r>
          <w:rPr>
            <w:noProof/>
            <w:webHidden/>
          </w:rPr>
          <w:fldChar w:fldCharType="separate"/>
        </w:r>
        <w:r>
          <w:rPr>
            <w:noProof/>
            <w:webHidden/>
          </w:rPr>
          <w:t>2</w:t>
        </w:r>
        <w:r>
          <w:rPr>
            <w:noProof/>
            <w:webHidden/>
          </w:rPr>
          <w:fldChar w:fldCharType="end"/>
        </w:r>
      </w:hyperlink>
    </w:p>
    <w:p w14:paraId="6BF9067D" w14:textId="7B053E44" w:rsidR="006059B3" w:rsidRDefault="006059B3">
      <w:pPr>
        <w:pStyle w:val="TableofFigures"/>
        <w:tabs>
          <w:tab w:val="right" w:leader="dot" w:pos="9926"/>
        </w:tabs>
        <w:rPr>
          <w:rFonts w:asciiTheme="minorHAnsi" w:hAnsiTheme="minorHAnsi" w:cstheme="minorBidi"/>
          <w:noProof/>
          <w:lang w:eastAsia="en-US"/>
        </w:rPr>
      </w:pPr>
      <w:hyperlink w:anchor="_Toc936754" w:history="1">
        <w:r w:rsidRPr="008529FF">
          <w:rPr>
            <w:rStyle w:val="Hyperlink"/>
            <w:b/>
            <w:bCs/>
            <w:noProof/>
          </w:rPr>
          <w:t>Figure 2:</w:t>
        </w:r>
        <w:r w:rsidRPr="008529FF">
          <w:rPr>
            <w:rStyle w:val="Hyperlink"/>
            <w:noProof/>
          </w:rPr>
          <w:t xml:space="preserve"> Example of Excel Worksheet with logical reading order</w:t>
        </w:r>
        <w:r>
          <w:rPr>
            <w:noProof/>
            <w:webHidden/>
          </w:rPr>
          <w:tab/>
        </w:r>
        <w:r>
          <w:rPr>
            <w:noProof/>
            <w:webHidden/>
          </w:rPr>
          <w:fldChar w:fldCharType="begin"/>
        </w:r>
        <w:r>
          <w:rPr>
            <w:noProof/>
            <w:webHidden/>
          </w:rPr>
          <w:instrText xml:space="preserve"> PAGEREF _Toc936754 \h </w:instrText>
        </w:r>
        <w:r>
          <w:rPr>
            <w:noProof/>
            <w:webHidden/>
          </w:rPr>
        </w:r>
        <w:r>
          <w:rPr>
            <w:noProof/>
            <w:webHidden/>
          </w:rPr>
          <w:fldChar w:fldCharType="separate"/>
        </w:r>
        <w:r>
          <w:rPr>
            <w:noProof/>
            <w:webHidden/>
          </w:rPr>
          <w:t>3</w:t>
        </w:r>
        <w:r>
          <w:rPr>
            <w:noProof/>
            <w:webHidden/>
          </w:rPr>
          <w:fldChar w:fldCharType="end"/>
        </w:r>
      </w:hyperlink>
    </w:p>
    <w:p w14:paraId="4B7ADE73" w14:textId="5231BC78" w:rsidR="006059B3" w:rsidRDefault="006059B3">
      <w:pPr>
        <w:pStyle w:val="TableofFigures"/>
        <w:tabs>
          <w:tab w:val="right" w:leader="dot" w:pos="9926"/>
        </w:tabs>
        <w:rPr>
          <w:rFonts w:asciiTheme="minorHAnsi" w:hAnsiTheme="minorHAnsi" w:cstheme="minorBidi"/>
          <w:noProof/>
          <w:lang w:eastAsia="en-US"/>
        </w:rPr>
      </w:pPr>
      <w:hyperlink w:anchor="_Toc936755" w:history="1">
        <w:r w:rsidRPr="008529FF">
          <w:rPr>
            <w:rStyle w:val="Hyperlink"/>
            <w:b/>
            <w:bCs/>
            <w:noProof/>
          </w:rPr>
          <w:t>Figure 3:</w:t>
        </w:r>
        <w:r w:rsidRPr="008529FF">
          <w:rPr>
            <w:rStyle w:val="Hyperlink"/>
            <w:noProof/>
          </w:rPr>
          <w:t xml:space="preserve"> Insert Hyperlink configuration window</w:t>
        </w:r>
        <w:r>
          <w:rPr>
            <w:noProof/>
            <w:webHidden/>
          </w:rPr>
          <w:tab/>
        </w:r>
        <w:r>
          <w:rPr>
            <w:noProof/>
            <w:webHidden/>
          </w:rPr>
          <w:fldChar w:fldCharType="begin"/>
        </w:r>
        <w:r>
          <w:rPr>
            <w:noProof/>
            <w:webHidden/>
          </w:rPr>
          <w:instrText xml:space="preserve"> PAGEREF _Toc936755 \h </w:instrText>
        </w:r>
        <w:r>
          <w:rPr>
            <w:noProof/>
            <w:webHidden/>
          </w:rPr>
        </w:r>
        <w:r>
          <w:rPr>
            <w:noProof/>
            <w:webHidden/>
          </w:rPr>
          <w:fldChar w:fldCharType="separate"/>
        </w:r>
        <w:r>
          <w:rPr>
            <w:noProof/>
            <w:webHidden/>
          </w:rPr>
          <w:t>4</w:t>
        </w:r>
        <w:r>
          <w:rPr>
            <w:noProof/>
            <w:webHidden/>
          </w:rPr>
          <w:fldChar w:fldCharType="end"/>
        </w:r>
      </w:hyperlink>
    </w:p>
    <w:p w14:paraId="43B4B120" w14:textId="2EF49059" w:rsidR="006059B3" w:rsidRDefault="006059B3">
      <w:pPr>
        <w:pStyle w:val="TableofFigures"/>
        <w:tabs>
          <w:tab w:val="right" w:leader="dot" w:pos="9926"/>
        </w:tabs>
        <w:rPr>
          <w:rFonts w:asciiTheme="minorHAnsi" w:hAnsiTheme="minorHAnsi" w:cstheme="minorBidi"/>
          <w:noProof/>
          <w:lang w:eastAsia="en-US"/>
        </w:rPr>
      </w:pPr>
      <w:hyperlink w:anchor="_Toc936756" w:history="1">
        <w:r w:rsidRPr="008529FF">
          <w:rPr>
            <w:rStyle w:val="Hyperlink"/>
            <w:b/>
            <w:bCs/>
            <w:noProof/>
          </w:rPr>
          <w:t>Figure 4:</w:t>
        </w:r>
        <w:r w:rsidRPr="008529FF">
          <w:rPr>
            <w:rStyle w:val="Hyperlink"/>
            <w:noProof/>
          </w:rPr>
          <w:t xml:space="preserve"> Example of vital information repeated in cell A1 of the worksheet</w:t>
        </w:r>
        <w:r>
          <w:rPr>
            <w:noProof/>
            <w:webHidden/>
          </w:rPr>
          <w:tab/>
        </w:r>
        <w:r>
          <w:rPr>
            <w:noProof/>
            <w:webHidden/>
          </w:rPr>
          <w:fldChar w:fldCharType="begin"/>
        </w:r>
        <w:r>
          <w:rPr>
            <w:noProof/>
            <w:webHidden/>
          </w:rPr>
          <w:instrText xml:space="preserve"> PAGEREF _Toc936756 \h </w:instrText>
        </w:r>
        <w:r>
          <w:rPr>
            <w:noProof/>
            <w:webHidden/>
          </w:rPr>
        </w:r>
        <w:r>
          <w:rPr>
            <w:noProof/>
            <w:webHidden/>
          </w:rPr>
          <w:fldChar w:fldCharType="separate"/>
        </w:r>
        <w:r>
          <w:rPr>
            <w:noProof/>
            <w:webHidden/>
          </w:rPr>
          <w:t>5</w:t>
        </w:r>
        <w:r>
          <w:rPr>
            <w:noProof/>
            <w:webHidden/>
          </w:rPr>
          <w:fldChar w:fldCharType="end"/>
        </w:r>
      </w:hyperlink>
    </w:p>
    <w:p w14:paraId="05FC002E" w14:textId="398D3BE6" w:rsidR="006059B3" w:rsidRDefault="006059B3">
      <w:pPr>
        <w:pStyle w:val="TableofFigures"/>
        <w:tabs>
          <w:tab w:val="right" w:leader="dot" w:pos="9926"/>
        </w:tabs>
        <w:rPr>
          <w:rFonts w:asciiTheme="minorHAnsi" w:hAnsiTheme="minorHAnsi" w:cstheme="minorBidi"/>
          <w:noProof/>
          <w:lang w:eastAsia="en-US"/>
        </w:rPr>
      </w:pPr>
      <w:hyperlink w:anchor="_Toc936757" w:history="1">
        <w:r w:rsidRPr="008529FF">
          <w:rPr>
            <w:rStyle w:val="Hyperlink"/>
            <w:b/>
            <w:bCs/>
            <w:noProof/>
          </w:rPr>
          <w:t>Figure 5:</w:t>
        </w:r>
        <w:r w:rsidRPr="008529FF">
          <w:rPr>
            <w:rStyle w:val="Hyperlink"/>
            <w:noProof/>
          </w:rPr>
          <w:t xml:space="preserve"> Table Properties group displaying Table Name</w:t>
        </w:r>
        <w:r>
          <w:rPr>
            <w:noProof/>
            <w:webHidden/>
          </w:rPr>
          <w:tab/>
        </w:r>
        <w:r>
          <w:rPr>
            <w:noProof/>
            <w:webHidden/>
          </w:rPr>
          <w:fldChar w:fldCharType="begin"/>
        </w:r>
        <w:r>
          <w:rPr>
            <w:noProof/>
            <w:webHidden/>
          </w:rPr>
          <w:instrText xml:space="preserve"> PAGEREF _Toc936757 \h </w:instrText>
        </w:r>
        <w:r>
          <w:rPr>
            <w:noProof/>
            <w:webHidden/>
          </w:rPr>
        </w:r>
        <w:r>
          <w:rPr>
            <w:noProof/>
            <w:webHidden/>
          </w:rPr>
          <w:fldChar w:fldCharType="separate"/>
        </w:r>
        <w:r>
          <w:rPr>
            <w:noProof/>
            <w:webHidden/>
          </w:rPr>
          <w:t>6</w:t>
        </w:r>
        <w:r>
          <w:rPr>
            <w:noProof/>
            <w:webHidden/>
          </w:rPr>
          <w:fldChar w:fldCharType="end"/>
        </w:r>
      </w:hyperlink>
    </w:p>
    <w:p w14:paraId="2F9F993D" w14:textId="0BE805BA" w:rsidR="006059B3" w:rsidRDefault="006059B3">
      <w:pPr>
        <w:pStyle w:val="TableofFigures"/>
        <w:tabs>
          <w:tab w:val="right" w:leader="dot" w:pos="9926"/>
        </w:tabs>
        <w:rPr>
          <w:rFonts w:asciiTheme="minorHAnsi" w:hAnsiTheme="minorHAnsi" w:cstheme="minorBidi"/>
          <w:noProof/>
          <w:lang w:eastAsia="en-US"/>
        </w:rPr>
      </w:pPr>
      <w:hyperlink w:anchor="_Toc936758" w:history="1">
        <w:r w:rsidRPr="008529FF">
          <w:rPr>
            <w:rStyle w:val="Hyperlink"/>
            <w:b/>
            <w:noProof/>
          </w:rPr>
          <w:t>Figure 6:</w:t>
        </w:r>
        <w:r w:rsidRPr="008529FF">
          <w:rPr>
            <w:rStyle w:val="Hyperlink"/>
            <w:noProof/>
          </w:rPr>
          <w:t xml:space="preserve"> Header Row and First Column checked in the Table Style Options group</w:t>
        </w:r>
        <w:r>
          <w:rPr>
            <w:noProof/>
            <w:webHidden/>
          </w:rPr>
          <w:tab/>
        </w:r>
        <w:r>
          <w:rPr>
            <w:noProof/>
            <w:webHidden/>
          </w:rPr>
          <w:fldChar w:fldCharType="begin"/>
        </w:r>
        <w:r>
          <w:rPr>
            <w:noProof/>
            <w:webHidden/>
          </w:rPr>
          <w:instrText xml:space="preserve"> PAGEREF _Toc936758 \h </w:instrText>
        </w:r>
        <w:r>
          <w:rPr>
            <w:noProof/>
            <w:webHidden/>
          </w:rPr>
        </w:r>
        <w:r>
          <w:rPr>
            <w:noProof/>
            <w:webHidden/>
          </w:rPr>
          <w:fldChar w:fldCharType="separate"/>
        </w:r>
        <w:r>
          <w:rPr>
            <w:noProof/>
            <w:webHidden/>
          </w:rPr>
          <w:t>6</w:t>
        </w:r>
        <w:r>
          <w:rPr>
            <w:noProof/>
            <w:webHidden/>
          </w:rPr>
          <w:fldChar w:fldCharType="end"/>
        </w:r>
      </w:hyperlink>
    </w:p>
    <w:p w14:paraId="18C6794D" w14:textId="719531B6" w:rsidR="006059B3" w:rsidRDefault="006059B3">
      <w:pPr>
        <w:pStyle w:val="TableofFigures"/>
        <w:tabs>
          <w:tab w:val="right" w:leader="dot" w:pos="9926"/>
        </w:tabs>
        <w:rPr>
          <w:rFonts w:asciiTheme="minorHAnsi" w:hAnsiTheme="minorHAnsi" w:cstheme="minorBidi"/>
          <w:noProof/>
          <w:lang w:eastAsia="en-US"/>
        </w:rPr>
      </w:pPr>
      <w:hyperlink w:anchor="_Toc936759" w:history="1">
        <w:r w:rsidRPr="008529FF">
          <w:rPr>
            <w:rStyle w:val="Hyperlink"/>
            <w:b/>
            <w:bCs/>
            <w:noProof/>
          </w:rPr>
          <w:t>Figure 7:</w:t>
        </w:r>
        <w:r w:rsidRPr="008529FF">
          <w:rPr>
            <w:rStyle w:val="Hyperlink"/>
            <w:noProof/>
          </w:rPr>
          <w:t xml:space="preserve"> Image of data table showing “Picture Tools&gt;Format” tab when selected</w:t>
        </w:r>
        <w:r>
          <w:rPr>
            <w:noProof/>
            <w:webHidden/>
          </w:rPr>
          <w:tab/>
        </w:r>
        <w:r>
          <w:rPr>
            <w:noProof/>
            <w:webHidden/>
          </w:rPr>
          <w:fldChar w:fldCharType="begin"/>
        </w:r>
        <w:r>
          <w:rPr>
            <w:noProof/>
            <w:webHidden/>
          </w:rPr>
          <w:instrText xml:space="preserve"> PAGEREF _Toc936759 \h </w:instrText>
        </w:r>
        <w:r>
          <w:rPr>
            <w:noProof/>
            <w:webHidden/>
          </w:rPr>
        </w:r>
        <w:r>
          <w:rPr>
            <w:noProof/>
            <w:webHidden/>
          </w:rPr>
          <w:fldChar w:fldCharType="separate"/>
        </w:r>
        <w:r>
          <w:rPr>
            <w:noProof/>
            <w:webHidden/>
          </w:rPr>
          <w:t>7</w:t>
        </w:r>
        <w:r>
          <w:rPr>
            <w:noProof/>
            <w:webHidden/>
          </w:rPr>
          <w:fldChar w:fldCharType="end"/>
        </w:r>
      </w:hyperlink>
    </w:p>
    <w:p w14:paraId="11284509" w14:textId="78B20173" w:rsidR="006059B3" w:rsidRDefault="006059B3">
      <w:pPr>
        <w:pStyle w:val="TableofFigures"/>
        <w:tabs>
          <w:tab w:val="right" w:leader="dot" w:pos="9926"/>
        </w:tabs>
        <w:rPr>
          <w:rFonts w:asciiTheme="minorHAnsi" w:hAnsiTheme="minorHAnsi" w:cstheme="minorBidi"/>
          <w:noProof/>
          <w:lang w:eastAsia="en-US"/>
        </w:rPr>
      </w:pPr>
      <w:hyperlink w:anchor="_Toc936760" w:history="1">
        <w:r w:rsidRPr="008529FF">
          <w:rPr>
            <w:rStyle w:val="Hyperlink"/>
            <w:b/>
            <w:bCs/>
            <w:noProof/>
          </w:rPr>
          <w:t>Figure 8:</w:t>
        </w:r>
        <w:r w:rsidRPr="008529FF">
          <w:rPr>
            <w:rStyle w:val="Hyperlink"/>
            <w:noProof/>
          </w:rPr>
          <w:t xml:space="preserve"> Image of data table showing “Picture Tools&gt;Format” tab when selected</w:t>
        </w:r>
        <w:r>
          <w:rPr>
            <w:noProof/>
            <w:webHidden/>
          </w:rPr>
          <w:tab/>
        </w:r>
        <w:r>
          <w:rPr>
            <w:noProof/>
            <w:webHidden/>
          </w:rPr>
          <w:fldChar w:fldCharType="begin"/>
        </w:r>
        <w:r>
          <w:rPr>
            <w:noProof/>
            <w:webHidden/>
          </w:rPr>
          <w:instrText xml:space="preserve"> PAGEREF _Toc936760 \h </w:instrText>
        </w:r>
        <w:r>
          <w:rPr>
            <w:noProof/>
            <w:webHidden/>
          </w:rPr>
        </w:r>
        <w:r>
          <w:rPr>
            <w:noProof/>
            <w:webHidden/>
          </w:rPr>
          <w:fldChar w:fldCharType="separate"/>
        </w:r>
        <w:r>
          <w:rPr>
            <w:noProof/>
            <w:webHidden/>
          </w:rPr>
          <w:t>8</w:t>
        </w:r>
        <w:r>
          <w:rPr>
            <w:noProof/>
            <w:webHidden/>
          </w:rPr>
          <w:fldChar w:fldCharType="end"/>
        </w:r>
      </w:hyperlink>
    </w:p>
    <w:p w14:paraId="50ED1760" w14:textId="345BDE4C" w:rsidR="006059B3" w:rsidRDefault="006059B3">
      <w:pPr>
        <w:pStyle w:val="TableofFigures"/>
        <w:tabs>
          <w:tab w:val="right" w:leader="dot" w:pos="9926"/>
        </w:tabs>
        <w:rPr>
          <w:rFonts w:asciiTheme="minorHAnsi" w:hAnsiTheme="minorHAnsi" w:cstheme="minorBidi"/>
          <w:noProof/>
          <w:lang w:eastAsia="en-US"/>
        </w:rPr>
      </w:pPr>
      <w:hyperlink w:anchor="_Toc936761" w:history="1">
        <w:r w:rsidRPr="008529FF">
          <w:rPr>
            <w:rStyle w:val="Hyperlink"/>
            <w:b/>
            <w:bCs/>
            <w:noProof/>
          </w:rPr>
          <w:t>Figure 9:</w:t>
        </w:r>
        <w:r w:rsidRPr="008529FF">
          <w:rPr>
            <w:rStyle w:val="Hyperlink"/>
            <w:noProof/>
          </w:rPr>
          <w:t xml:space="preserve"> Examples of pass and fail results with the </w:t>
        </w:r>
        <w:r w:rsidRPr="008529FF">
          <w:rPr>
            <w:rStyle w:val="Hyperlink"/>
            <w:iCs/>
            <w:noProof/>
          </w:rPr>
          <w:t>Colour Contrast Analyser</w:t>
        </w:r>
        <w:r>
          <w:rPr>
            <w:noProof/>
            <w:webHidden/>
          </w:rPr>
          <w:tab/>
        </w:r>
        <w:r>
          <w:rPr>
            <w:noProof/>
            <w:webHidden/>
          </w:rPr>
          <w:fldChar w:fldCharType="begin"/>
        </w:r>
        <w:r>
          <w:rPr>
            <w:noProof/>
            <w:webHidden/>
          </w:rPr>
          <w:instrText xml:space="preserve"> PAGEREF _Toc936761 \h </w:instrText>
        </w:r>
        <w:r>
          <w:rPr>
            <w:noProof/>
            <w:webHidden/>
          </w:rPr>
        </w:r>
        <w:r>
          <w:rPr>
            <w:noProof/>
            <w:webHidden/>
          </w:rPr>
          <w:fldChar w:fldCharType="separate"/>
        </w:r>
        <w:r>
          <w:rPr>
            <w:noProof/>
            <w:webHidden/>
          </w:rPr>
          <w:t>14</w:t>
        </w:r>
        <w:r>
          <w:rPr>
            <w:noProof/>
            <w:webHidden/>
          </w:rPr>
          <w:fldChar w:fldCharType="end"/>
        </w:r>
      </w:hyperlink>
    </w:p>
    <w:p w14:paraId="7A7591CA" w14:textId="43A93D91" w:rsidR="0032397C" w:rsidRPr="00517B3E" w:rsidRDefault="000506F5" w:rsidP="00D56BED">
      <w:pPr>
        <w:pStyle w:val="TOCHeading"/>
        <w:rPr>
          <w:lang w:val="en-US"/>
        </w:rPr>
      </w:pPr>
      <w:r w:rsidRPr="00517B3E">
        <w:rPr>
          <w:lang w:val="en-US"/>
        </w:rPr>
        <w:fldChar w:fldCharType="end"/>
      </w:r>
      <w:bookmarkStart w:id="54" w:name="_Toc936692"/>
      <w:r w:rsidRPr="00517B3E">
        <w:rPr>
          <w:lang w:val="en-US"/>
        </w:rPr>
        <w:t>Index of Tables</w:t>
      </w:r>
      <w:bookmarkEnd w:id="54"/>
    </w:p>
    <w:bookmarkStart w:id="55" w:name="_GoBack"/>
    <w:bookmarkEnd w:id="55"/>
    <w:p w14:paraId="17FB52C4" w14:textId="4A83762E" w:rsidR="006059B3" w:rsidRDefault="00D56BED">
      <w:pPr>
        <w:pStyle w:val="TableofFigures"/>
        <w:tabs>
          <w:tab w:val="right" w:leader="dot" w:pos="9926"/>
        </w:tabs>
        <w:rPr>
          <w:rFonts w:asciiTheme="minorHAnsi" w:hAnsiTheme="minorHAnsi" w:cstheme="minorBidi"/>
          <w:noProof/>
          <w:lang w:eastAsia="en-US"/>
        </w:rPr>
      </w:pPr>
      <w:r w:rsidRPr="00517B3E">
        <w:rPr>
          <w:lang w:eastAsia="zh-TW"/>
        </w:rPr>
        <w:fldChar w:fldCharType="begin"/>
      </w:r>
      <w:r w:rsidRPr="00517B3E">
        <w:rPr>
          <w:lang w:eastAsia="zh-TW"/>
        </w:rPr>
        <w:instrText xml:space="preserve"> TOC \h \z \c "Table" </w:instrText>
      </w:r>
      <w:r w:rsidRPr="00517B3E">
        <w:rPr>
          <w:lang w:eastAsia="zh-TW"/>
        </w:rPr>
        <w:fldChar w:fldCharType="separate"/>
      </w:r>
      <w:hyperlink w:anchor="_Toc936762" w:history="1">
        <w:r w:rsidR="006059B3" w:rsidRPr="002D28D1">
          <w:rPr>
            <w:rStyle w:val="Hyperlink"/>
            <w:b/>
            <w:bCs/>
            <w:noProof/>
          </w:rPr>
          <w:t>Table 1:</w:t>
        </w:r>
        <w:r w:rsidR="006059B3" w:rsidRPr="002D28D1">
          <w:rPr>
            <w:rStyle w:val="Hyperlink"/>
            <w:noProof/>
          </w:rPr>
          <w:t xml:space="preserve"> Examples of a project status table using only color and color with text</w:t>
        </w:r>
        <w:r w:rsidR="006059B3">
          <w:rPr>
            <w:noProof/>
            <w:webHidden/>
          </w:rPr>
          <w:tab/>
        </w:r>
        <w:r w:rsidR="006059B3">
          <w:rPr>
            <w:noProof/>
            <w:webHidden/>
          </w:rPr>
          <w:fldChar w:fldCharType="begin"/>
        </w:r>
        <w:r w:rsidR="006059B3">
          <w:rPr>
            <w:noProof/>
            <w:webHidden/>
          </w:rPr>
          <w:instrText xml:space="preserve"> PAGEREF _Toc936762 \h </w:instrText>
        </w:r>
        <w:r w:rsidR="006059B3">
          <w:rPr>
            <w:noProof/>
            <w:webHidden/>
          </w:rPr>
        </w:r>
        <w:r w:rsidR="006059B3">
          <w:rPr>
            <w:noProof/>
            <w:webHidden/>
          </w:rPr>
          <w:fldChar w:fldCharType="separate"/>
        </w:r>
        <w:r w:rsidR="006059B3">
          <w:rPr>
            <w:noProof/>
            <w:webHidden/>
          </w:rPr>
          <w:t>9</w:t>
        </w:r>
        <w:r w:rsidR="006059B3">
          <w:rPr>
            <w:noProof/>
            <w:webHidden/>
          </w:rPr>
          <w:fldChar w:fldCharType="end"/>
        </w:r>
      </w:hyperlink>
    </w:p>
    <w:p w14:paraId="1FA2FACD" w14:textId="322A4E93" w:rsidR="006059B3" w:rsidRDefault="006059B3">
      <w:pPr>
        <w:pStyle w:val="TableofFigures"/>
        <w:tabs>
          <w:tab w:val="right" w:leader="dot" w:pos="9926"/>
        </w:tabs>
        <w:rPr>
          <w:rFonts w:asciiTheme="minorHAnsi" w:hAnsiTheme="minorHAnsi" w:cstheme="minorBidi"/>
          <w:noProof/>
          <w:lang w:eastAsia="en-US"/>
        </w:rPr>
      </w:pPr>
      <w:hyperlink w:anchor="_Toc936763" w:history="1">
        <w:r w:rsidRPr="002D28D1">
          <w:rPr>
            <w:rStyle w:val="Hyperlink"/>
            <w:b/>
            <w:bCs/>
            <w:noProof/>
          </w:rPr>
          <w:t>Table 2:</w:t>
        </w:r>
        <w:r w:rsidRPr="002D28D1">
          <w:rPr>
            <w:rStyle w:val="Hyperlink"/>
            <w:noProof/>
          </w:rPr>
          <w:t xml:space="preserve"> Table with contrast ratios for types and sizes of text</w:t>
        </w:r>
        <w:r>
          <w:rPr>
            <w:noProof/>
            <w:webHidden/>
          </w:rPr>
          <w:tab/>
        </w:r>
        <w:r>
          <w:rPr>
            <w:noProof/>
            <w:webHidden/>
          </w:rPr>
          <w:fldChar w:fldCharType="begin"/>
        </w:r>
        <w:r>
          <w:rPr>
            <w:noProof/>
            <w:webHidden/>
          </w:rPr>
          <w:instrText xml:space="preserve"> PAGEREF _Toc936763 \h </w:instrText>
        </w:r>
        <w:r>
          <w:rPr>
            <w:noProof/>
            <w:webHidden/>
          </w:rPr>
        </w:r>
        <w:r>
          <w:rPr>
            <w:noProof/>
            <w:webHidden/>
          </w:rPr>
          <w:fldChar w:fldCharType="separate"/>
        </w:r>
        <w:r>
          <w:rPr>
            <w:noProof/>
            <w:webHidden/>
          </w:rPr>
          <w:t>15</w:t>
        </w:r>
        <w:r>
          <w:rPr>
            <w:noProof/>
            <w:webHidden/>
          </w:rPr>
          <w:fldChar w:fldCharType="end"/>
        </w:r>
      </w:hyperlink>
    </w:p>
    <w:p w14:paraId="4A7C5CE5" w14:textId="3E5E9FBF" w:rsidR="006059B3" w:rsidRDefault="006059B3">
      <w:pPr>
        <w:pStyle w:val="TableofFigures"/>
        <w:tabs>
          <w:tab w:val="right" w:leader="dot" w:pos="9926"/>
        </w:tabs>
        <w:rPr>
          <w:rFonts w:asciiTheme="minorHAnsi" w:hAnsiTheme="minorHAnsi" w:cstheme="minorBidi"/>
          <w:noProof/>
          <w:lang w:eastAsia="en-US"/>
        </w:rPr>
      </w:pPr>
      <w:hyperlink w:anchor="_Toc936764" w:history="1">
        <w:r w:rsidRPr="002D28D1">
          <w:rPr>
            <w:rStyle w:val="Hyperlink"/>
            <w:b/>
            <w:bCs/>
            <w:noProof/>
          </w:rPr>
          <w:t>Table 3:</w:t>
        </w:r>
        <w:r w:rsidRPr="002D28D1">
          <w:rPr>
            <w:rStyle w:val="Hyperlink"/>
            <w:noProof/>
          </w:rPr>
          <w:t xml:space="preserve"> Examples of good and insufficient color contrast ratios</w:t>
        </w:r>
        <w:r>
          <w:rPr>
            <w:noProof/>
            <w:webHidden/>
          </w:rPr>
          <w:tab/>
        </w:r>
        <w:r>
          <w:rPr>
            <w:noProof/>
            <w:webHidden/>
          </w:rPr>
          <w:fldChar w:fldCharType="begin"/>
        </w:r>
        <w:r>
          <w:rPr>
            <w:noProof/>
            <w:webHidden/>
          </w:rPr>
          <w:instrText xml:space="preserve"> PAGEREF _Toc936764 \h </w:instrText>
        </w:r>
        <w:r>
          <w:rPr>
            <w:noProof/>
            <w:webHidden/>
          </w:rPr>
        </w:r>
        <w:r>
          <w:rPr>
            <w:noProof/>
            <w:webHidden/>
          </w:rPr>
          <w:fldChar w:fldCharType="separate"/>
        </w:r>
        <w:r>
          <w:rPr>
            <w:noProof/>
            <w:webHidden/>
          </w:rPr>
          <w:t>15</w:t>
        </w:r>
        <w:r>
          <w:rPr>
            <w:noProof/>
            <w:webHidden/>
          </w:rPr>
          <w:fldChar w:fldCharType="end"/>
        </w:r>
      </w:hyperlink>
    </w:p>
    <w:p w14:paraId="4EABB220" w14:textId="6AC162E1" w:rsidR="00D56BED" w:rsidRPr="00517B3E" w:rsidRDefault="00D56BED" w:rsidP="00D56BED">
      <w:pPr>
        <w:rPr>
          <w:lang w:eastAsia="zh-TW"/>
        </w:rPr>
      </w:pPr>
      <w:r w:rsidRPr="00517B3E">
        <w:rPr>
          <w:lang w:eastAsia="zh-TW"/>
        </w:rPr>
        <w:fldChar w:fldCharType="end"/>
      </w:r>
    </w:p>
    <w:sectPr w:rsidR="00D56BED" w:rsidRPr="00517B3E" w:rsidSect="00CB60F3">
      <w:type w:val="continuous"/>
      <w:pgSz w:w="12240" w:h="15840"/>
      <w:pgMar w:top="1008" w:right="1152" w:bottom="1008" w:left="1152" w:header="720" w:footer="720" w:gutter="0"/>
      <w:pgNumType w:start="13"/>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CCA5E0" w16cid:durableId="1F7069E1"/>
  <w16cid:commentId w16cid:paraId="26879981" w16cid:durableId="1F706EA4"/>
  <w16cid:commentId w16cid:paraId="3C64D876" w16cid:durableId="1F706BEE"/>
  <w16cid:commentId w16cid:paraId="7DE4E443" w16cid:durableId="1F706C57"/>
  <w16cid:commentId w16cid:paraId="1D11A8D0" w16cid:durableId="1F707537"/>
  <w16cid:commentId w16cid:paraId="4C43918D" w16cid:durableId="1F707859"/>
  <w16cid:commentId w16cid:paraId="1F17760C" w16cid:durableId="1F706FDA"/>
  <w16cid:commentId w16cid:paraId="6D7EAEFD" w16cid:durableId="1F707955"/>
  <w16cid:commentId w16cid:paraId="249BA14C" w16cid:durableId="1F70792D"/>
  <w16cid:commentId w16cid:paraId="5A792F36" w16cid:durableId="1F7079F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0E5564" w14:textId="77777777" w:rsidR="008C74B2" w:rsidRDefault="008C74B2" w:rsidP="004F7523">
      <w:pPr>
        <w:spacing w:after="0" w:line="240" w:lineRule="auto"/>
      </w:pPr>
      <w:r>
        <w:separator/>
      </w:r>
    </w:p>
  </w:endnote>
  <w:endnote w:type="continuationSeparator" w:id="0">
    <w:p w14:paraId="4AAA2841" w14:textId="77777777" w:rsidR="008C74B2" w:rsidRDefault="008C74B2" w:rsidP="004F7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2990432"/>
      <w:docPartObj>
        <w:docPartGallery w:val="Page Numbers (Bottom of Page)"/>
        <w:docPartUnique/>
      </w:docPartObj>
    </w:sdtPr>
    <w:sdtEndPr>
      <w:rPr>
        <w:rStyle w:val="Strong"/>
        <w:b/>
        <w:bCs/>
      </w:rPr>
    </w:sdtEndPr>
    <w:sdtContent>
      <w:p w14:paraId="44C111D5" w14:textId="12C92882" w:rsidR="008C74B2" w:rsidRPr="00613450" w:rsidRDefault="008C74B2" w:rsidP="008A68CF">
        <w:pPr>
          <w:pStyle w:val="Footer"/>
          <w:tabs>
            <w:tab w:val="clear" w:pos="4680"/>
            <w:tab w:val="clear" w:pos="9360"/>
            <w:tab w:val="right" w:pos="9900"/>
          </w:tabs>
          <w:rPr>
            <w:rStyle w:val="Strong"/>
          </w:rPr>
        </w:pPr>
        <w:r w:rsidRPr="00126FAD">
          <w:t xml:space="preserve">Microsoft </w:t>
        </w:r>
        <w:r>
          <w:t>Excel</w:t>
        </w:r>
        <w:r w:rsidRPr="00126FAD">
          <w:t xml:space="preserve"> 2016</w:t>
        </w:r>
        <w:r>
          <w:t xml:space="preserve"> </w:t>
        </w:r>
        <w:r w:rsidRPr="00126FAD">
          <w:t>Basic Authoring and Testing Guide</w:t>
        </w:r>
        <w:r w:rsidRPr="00613450">
          <w:rPr>
            <w:rStyle w:val="Strong"/>
          </w:rPr>
          <w:t xml:space="preserve"> </w:t>
        </w:r>
        <w:r>
          <w:rPr>
            <w:rStyle w:val="Strong"/>
          </w:rPr>
          <w:tab/>
        </w:r>
        <w:r w:rsidRPr="00613450">
          <w:rPr>
            <w:rStyle w:val="Strong"/>
          </w:rPr>
          <w:t xml:space="preserve">Page | </w:t>
        </w:r>
        <w:r w:rsidRPr="00613450">
          <w:rPr>
            <w:rStyle w:val="Strong"/>
          </w:rPr>
          <w:fldChar w:fldCharType="begin"/>
        </w:r>
        <w:r w:rsidRPr="00613450">
          <w:rPr>
            <w:rStyle w:val="Strong"/>
          </w:rPr>
          <w:instrText xml:space="preserve"> PAGE   \* MERGEFORMAT </w:instrText>
        </w:r>
        <w:r w:rsidRPr="00613450">
          <w:rPr>
            <w:rStyle w:val="Strong"/>
          </w:rPr>
          <w:fldChar w:fldCharType="separate"/>
        </w:r>
        <w:r w:rsidR="006059B3">
          <w:rPr>
            <w:rStyle w:val="Strong"/>
            <w:noProof/>
          </w:rPr>
          <w:t>17</w:t>
        </w:r>
        <w:r w:rsidRPr="00613450">
          <w:rPr>
            <w:rStyle w:val="Strong"/>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FE32A8" w14:textId="77777777" w:rsidR="008C74B2" w:rsidRDefault="008C74B2" w:rsidP="004F7523">
      <w:pPr>
        <w:spacing w:after="0" w:line="240" w:lineRule="auto"/>
      </w:pPr>
      <w:r>
        <w:separator/>
      </w:r>
    </w:p>
  </w:footnote>
  <w:footnote w:type="continuationSeparator" w:id="0">
    <w:p w14:paraId="77C8A57F" w14:textId="77777777" w:rsidR="008C74B2" w:rsidRDefault="008C74B2" w:rsidP="004F75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37E387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17296"/>
    <w:multiLevelType w:val="multilevel"/>
    <w:tmpl w:val="EF80BD74"/>
    <w:numStyleLink w:val="multilevelbulletlist"/>
  </w:abstractNum>
  <w:abstractNum w:abstractNumId="2" w15:restartNumberingAfterBreak="0">
    <w:nsid w:val="06D958B1"/>
    <w:multiLevelType w:val="hybridMultilevel"/>
    <w:tmpl w:val="85BE3AC4"/>
    <w:lvl w:ilvl="0" w:tplc="59B87ECA">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 w15:restartNumberingAfterBreak="0">
    <w:nsid w:val="14577846"/>
    <w:multiLevelType w:val="multilevel"/>
    <w:tmpl w:val="EF80BD74"/>
    <w:styleLink w:val="multilevelbulletlist"/>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037DE"/>
    <w:multiLevelType w:val="multilevel"/>
    <w:tmpl w:val="EF80BD74"/>
    <w:numStyleLink w:val="multilevelbulletlist"/>
  </w:abstractNum>
  <w:abstractNum w:abstractNumId="5" w15:restartNumberingAfterBreak="0">
    <w:nsid w:val="2ABA5379"/>
    <w:multiLevelType w:val="multilevel"/>
    <w:tmpl w:val="EF80BD74"/>
    <w:numStyleLink w:val="multilevelbulletlist"/>
  </w:abstractNum>
  <w:abstractNum w:abstractNumId="6" w15:restartNumberingAfterBreak="0">
    <w:nsid w:val="2C9220C6"/>
    <w:multiLevelType w:val="multilevel"/>
    <w:tmpl w:val="0D1654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D1E2624"/>
    <w:multiLevelType w:val="multilevel"/>
    <w:tmpl w:val="EF80BD74"/>
    <w:numStyleLink w:val="multilevelbulletlist"/>
  </w:abstractNum>
  <w:abstractNum w:abstractNumId="8" w15:restartNumberingAfterBreak="0">
    <w:nsid w:val="45C14F5D"/>
    <w:multiLevelType w:val="multilevel"/>
    <w:tmpl w:val="EF80BD74"/>
    <w:numStyleLink w:val="multilevelbulletlist"/>
  </w:abstractNum>
  <w:abstractNum w:abstractNumId="9" w15:restartNumberingAfterBreak="0">
    <w:nsid w:val="48715F58"/>
    <w:multiLevelType w:val="multilevel"/>
    <w:tmpl w:val="EB384DFA"/>
    <w:styleLink w:val="StyleOutlinenumberedLatinVerdana95ptBlackLeft025"/>
    <w:lvl w:ilvl="0">
      <w:start w:val="1"/>
      <w:numFmt w:val="decimal"/>
      <w:lvlText w:val="%1."/>
      <w:lvlJc w:val="left"/>
      <w:pPr>
        <w:tabs>
          <w:tab w:val="num" w:pos="720"/>
        </w:tabs>
        <w:ind w:left="720" w:hanging="360"/>
      </w:pPr>
      <w:rPr>
        <w:rFonts w:ascii="Verdana" w:hAnsi="Verdana" w:hint="default"/>
        <w:color w:val="000000"/>
        <w:sz w:val="19"/>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0" w15:restartNumberingAfterBreak="0">
    <w:nsid w:val="4D84049B"/>
    <w:multiLevelType w:val="hybridMultilevel"/>
    <w:tmpl w:val="170688A6"/>
    <w:lvl w:ilvl="0" w:tplc="BDD8B1C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B730E4"/>
    <w:multiLevelType w:val="multilevel"/>
    <w:tmpl w:val="EF80BD74"/>
    <w:numStyleLink w:val="multilevelbulletlist"/>
  </w:abstractNum>
  <w:num w:numId="1">
    <w:abstractNumId w:val="10"/>
  </w:num>
  <w:num w:numId="2">
    <w:abstractNumId w:val="0"/>
  </w:num>
  <w:num w:numId="3">
    <w:abstractNumId w:val="3"/>
  </w:num>
  <w:num w:numId="4">
    <w:abstractNumId w:val="5"/>
  </w:num>
  <w:num w:numId="5">
    <w:abstractNumId w:val="7"/>
  </w:num>
  <w:num w:numId="6">
    <w:abstractNumId w:val="1"/>
  </w:num>
  <w:num w:numId="7">
    <w:abstractNumId w:val="4"/>
  </w:num>
  <w:num w:numId="8">
    <w:abstractNumId w:val="11"/>
  </w:num>
  <w:num w:numId="9">
    <w:abstractNumId w:val="8"/>
  </w:num>
  <w:num w:numId="10">
    <w:abstractNumId w:val="6"/>
  </w:num>
  <w:num w:numId="11">
    <w:abstractNumId w:val="9"/>
  </w:num>
  <w:num w:numId="12">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D42"/>
    <w:rsid w:val="0000036A"/>
    <w:rsid w:val="00042355"/>
    <w:rsid w:val="000506F5"/>
    <w:rsid w:val="000722EA"/>
    <w:rsid w:val="00084D54"/>
    <w:rsid w:val="000B1D58"/>
    <w:rsid w:val="000C645F"/>
    <w:rsid w:val="000E1880"/>
    <w:rsid w:val="000E1E30"/>
    <w:rsid w:val="000F06AB"/>
    <w:rsid w:val="000F3786"/>
    <w:rsid w:val="000F7AAD"/>
    <w:rsid w:val="001061AD"/>
    <w:rsid w:val="0012107F"/>
    <w:rsid w:val="00126E2B"/>
    <w:rsid w:val="00126FAD"/>
    <w:rsid w:val="001342F0"/>
    <w:rsid w:val="0015119D"/>
    <w:rsid w:val="00151FA7"/>
    <w:rsid w:val="0016114A"/>
    <w:rsid w:val="00165E93"/>
    <w:rsid w:val="001F687B"/>
    <w:rsid w:val="00211B85"/>
    <w:rsid w:val="00235B81"/>
    <w:rsid w:val="00260772"/>
    <w:rsid w:val="00262ACA"/>
    <w:rsid w:val="00263C61"/>
    <w:rsid w:val="00275D59"/>
    <w:rsid w:val="002B4D37"/>
    <w:rsid w:val="002E3648"/>
    <w:rsid w:val="002E4CDE"/>
    <w:rsid w:val="002F193E"/>
    <w:rsid w:val="00314DF4"/>
    <w:rsid w:val="0032397C"/>
    <w:rsid w:val="00335A44"/>
    <w:rsid w:val="00337673"/>
    <w:rsid w:val="003442AB"/>
    <w:rsid w:val="00376E57"/>
    <w:rsid w:val="003B256F"/>
    <w:rsid w:val="003B2DD9"/>
    <w:rsid w:val="003B6C2C"/>
    <w:rsid w:val="003C1127"/>
    <w:rsid w:val="003C2D88"/>
    <w:rsid w:val="003D63E1"/>
    <w:rsid w:val="003E5036"/>
    <w:rsid w:val="003E5FAD"/>
    <w:rsid w:val="00402464"/>
    <w:rsid w:val="00416B00"/>
    <w:rsid w:val="004456BB"/>
    <w:rsid w:val="00451723"/>
    <w:rsid w:val="00475562"/>
    <w:rsid w:val="0047694D"/>
    <w:rsid w:val="004970E7"/>
    <w:rsid w:val="004A195D"/>
    <w:rsid w:val="004B45E5"/>
    <w:rsid w:val="004D7341"/>
    <w:rsid w:val="004E5BE9"/>
    <w:rsid w:val="004F7523"/>
    <w:rsid w:val="005128F0"/>
    <w:rsid w:val="00517B3E"/>
    <w:rsid w:val="005233E5"/>
    <w:rsid w:val="00527D05"/>
    <w:rsid w:val="005335B4"/>
    <w:rsid w:val="005429C7"/>
    <w:rsid w:val="00554019"/>
    <w:rsid w:val="005700BB"/>
    <w:rsid w:val="0057310C"/>
    <w:rsid w:val="005869DC"/>
    <w:rsid w:val="00592215"/>
    <w:rsid w:val="005B1086"/>
    <w:rsid w:val="005B56AE"/>
    <w:rsid w:val="005F3143"/>
    <w:rsid w:val="005F3E90"/>
    <w:rsid w:val="005F66D9"/>
    <w:rsid w:val="006059B3"/>
    <w:rsid w:val="00613450"/>
    <w:rsid w:val="00614ABF"/>
    <w:rsid w:val="006360CC"/>
    <w:rsid w:val="006455A7"/>
    <w:rsid w:val="006610BC"/>
    <w:rsid w:val="00675547"/>
    <w:rsid w:val="00677741"/>
    <w:rsid w:val="006933EE"/>
    <w:rsid w:val="006C3982"/>
    <w:rsid w:val="007034E3"/>
    <w:rsid w:val="00764E5C"/>
    <w:rsid w:val="00770E3F"/>
    <w:rsid w:val="0079193D"/>
    <w:rsid w:val="007A131A"/>
    <w:rsid w:val="007A550B"/>
    <w:rsid w:val="007B273A"/>
    <w:rsid w:val="007F0518"/>
    <w:rsid w:val="00801DDC"/>
    <w:rsid w:val="00825CFB"/>
    <w:rsid w:val="008276A5"/>
    <w:rsid w:val="008445BB"/>
    <w:rsid w:val="00844D5F"/>
    <w:rsid w:val="00845E9D"/>
    <w:rsid w:val="00851EAB"/>
    <w:rsid w:val="00861689"/>
    <w:rsid w:val="00867A6F"/>
    <w:rsid w:val="00872211"/>
    <w:rsid w:val="00885A99"/>
    <w:rsid w:val="008A1417"/>
    <w:rsid w:val="008A68CF"/>
    <w:rsid w:val="008B4C3A"/>
    <w:rsid w:val="008C64C8"/>
    <w:rsid w:val="008C74B2"/>
    <w:rsid w:val="008D09F5"/>
    <w:rsid w:val="009008F5"/>
    <w:rsid w:val="00912E7D"/>
    <w:rsid w:val="0094658C"/>
    <w:rsid w:val="0095650A"/>
    <w:rsid w:val="009C4A14"/>
    <w:rsid w:val="009D3555"/>
    <w:rsid w:val="009E5E87"/>
    <w:rsid w:val="009E7AC6"/>
    <w:rsid w:val="009F4D16"/>
    <w:rsid w:val="00A167D4"/>
    <w:rsid w:val="00A3050A"/>
    <w:rsid w:val="00A36AE8"/>
    <w:rsid w:val="00A372B1"/>
    <w:rsid w:val="00A46E09"/>
    <w:rsid w:val="00A55E6A"/>
    <w:rsid w:val="00A76A53"/>
    <w:rsid w:val="00A901C5"/>
    <w:rsid w:val="00AD72CF"/>
    <w:rsid w:val="00AE09D3"/>
    <w:rsid w:val="00B055A3"/>
    <w:rsid w:val="00B2042A"/>
    <w:rsid w:val="00B34310"/>
    <w:rsid w:val="00B36F47"/>
    <w:rsid w:val="00B40C41"/>
    <w:rsid w:val="00B51C1D"/>
    <w:rsid w:val="00B53D20"/>
    <w:rsid w:val="00B569DB"/>
    <w:rsid w:val="00B64825"/>
    <w:rsid w:val="00B83511"/>
    <w:rsid w:val="00BD46E8"/>
    <w:rsid w:val="00BD5D42"/>
    <w:rsid w:val="00BF4FE9"/>
    <w:rsid w:val="00BF56C7"/>
    <w:rsid w:val="00C00BAE"/>
    <w:rsid w:val="00C04050"/>
    <w:rsid w:val="00C04055"/>
    <w:rsid w:val="00C649D5"/>
    <w:rsid w:val="00C82D96"/>
    <w:rsid w:val="00CB5176"/>
    <w:rsid w:val="00CB60F3"/>
    <w:rsid w:val="00CC4894"/>
    <w:rsid w:val="00CE16C6"/>
    <w:rsid w:val="00CE3355"/>
    <w:rsid w:val="00CF556B"/>
    <w:rsid w:val="00CF71D3"/>
    <w:rsid w:val="00D00245"/>
    <w:rsid w:val="00D108FF"/>
    <w:rsid w:val="00D16D91"/>
    <w:rsid w:val="00D2201D"/>
    <w:rsid w:val="00D30F60"/>
    <w:rsid w:val="00D56BED"/>
    <w:rsid w:val="00D632BB"/>
    <w:rsid w:val="00D92F29"/>
    <w:rsid w:val="00DD634B"/>
    <w:rsid w:val="00DE4A29"/>
    <w:rsid w:val="00DE5163"/>
    <w:rsid w:val="00E41DA9"/>
    <w:rsid w:val="00E80260"/>
    <w:rsid w:val="00E852BB"/>
    <w:rsid w:val="00E86C73"/>
    <w:rsid w:val="00E87EC6"/>
    <w:rsid w:val="00E956FB"/>
    <w:rsid w:val="00EA4267"/>
    <w:rsid w:val="00EB3328"/>
    <w:rsid w:val="00EC5C38"/>
    <w:rsid w:val="00EC6E63"/>
    <w:rsid w:val="00ED505D"/>
    <w:rsid w:val="00EE02B0"/>
    <w:rsid w:val="00EE3ED6"/>
    <w:rsid w:val="00EF13F0"/>
    <w:rsid w:val="00F03E68"/>
    <w:rsid w:val="00F05679"/>
    <w:rsid w:val="00F14186"/>
    <w:rsid w:val="00F271A1"/>
    <w:rsid w:val="00F33A23"/>
    <w:rsid w:val="00F35E3F"/>
    <w:rsid w:val="00F36995"/>
    <w:rsid w:val="00F55486"/>
    <w:rsid w:val="00F716F6"/>
    <w:rsid w:val="00F73FDB"/>
    <w:rsid w:val="00F93076"/>
    <w:rsid w:val="00FB0A6E"/>
    <w:rsid w:val="00FB66C7"/>
    <w:rsid w:val="00FC3DAB"/>
    <w:rsid w:val="00FC6625"/>
    <w:rsid w:val="00FE5F77"/>
    <w:rsid w:val="00FF06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D923941"/>
  <w15:chartTrackingRefBased/>
  <w15:docId w15:val="{7ADFC8C1-2CC0-4012-ACFA-2BD1EAA5C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EastAsia" w:hAnsi="Tahoma" w:cs="Tahoma"/>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9DB"/>
    <w:pPr>
      <w:spacing w:after="100" w:afterAutospacing="1" w:line="264" w:lineRule="auto"/>
    </w:pPr>
  </w:style>
  <w:style w:type="paragraph" w:styleId="Heading1">
    <w:name w:val="heading 1"/>
    <w:basedOn w:val="Normal"/>
    <w:link w:val="Heading1Char"/>
    <w:uiPriority w:val="9"/>
    <w:qFormat/>
    <w:rsid w:val="00260772"/>
    <w:pPr>
      <w:pBdr>
        <w:top w:val="single" w:sz="24" w:space="0" w:color="217346"/>
        <w:left w:val="single" w:sz="24" w:space="0" w:color="217346"/>
        <w:bottom w:val="single" w:sz="24" w:space="0" w:color="217346"/>
        <w:right w:val="single" w:sz="24" w:space="0" w:color="217346"/>
      </w:pBdr>
      <w:shd w:val="clear" w:color="auto" w:fill="217346"/>
      <w:spacing w:line="240" w:lineRule="auto"/>
      <w:textAlignment w:val="baseline"/>
      <w:outlineLvl w:val="0"/>
    </w:pPr>
    <w:rPr>
      <w:rFonts w:eastAsia="Times New Roman" w:cs="Times New Roman"/>
      <w:b/>
      <w:bCs/>
      <w:color w:val="FFFFFF"/>
      <w:kern w:val="36"/>
      <w:sz w:val="36"/>
      <w:szCs w:val="43"/>
      <w:lang w:val="en" w:eastAsia="zh-TW"/>
    </w:rPr>
  </w:style>
  <w:style w:type="paragraph" w:styleId="Heading2">
    <w:name w:val="heading 2"/>
    <w:basedOn w:val="ListParagraph"/>
    <w:next w:val="Normal"/>
    <w:link w:val="Heading2Char"/>
    <w:uiPriority w:val="9"/>
    <w:unhideWhenUsed/>
    <w:qFormat/>
    <w:rsid w:val="00F716F6"/>
    <w:pPr>
      <w:keepNext/>
      <w:numPr>
        <w:numId w:val="1"/>
      </w:numPr>
      <w:snapToGrid w:val="0"/>
      <w:spacing w:after="120" w:afterAutospacing="0" w:line="240" w:lineRule="auto"/>
      <w:outlineLvl w:val="1"/>
    </w:pPr>
    <w:rPr>
      <w:b/>
      <w:bCs/>
      <w:sz w:val="28"/>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772"/>
    <w:rPr>
      <w:rFonts w:eastAsia="Times New Roman" w:cs="Times New Roman"/>
      <w:b/>
      <w:bCs/>
      <w:color w:val="FFFFFF"/>
      <w:kern w:val="36"/>
      <w:sz w:val="36"/>
      <w:szCs w:val="43"/>
      <w:shd w:val="clear" w:color="auto" w:fill="217346"/>
      <w:lang w:val="en" w:eastAsia="zh-TW"/>
    </w:rPr>
  </w:style>
  <w:style w:type="character" w:customStyle="1" w:styleId="Heading2Char">
    <w:name w:val="Heading 2 Char"/>
    <w:basedOn w:val="DefaultParagraphFont"/>
    <w:link w:val="Heading2"/>
    <w:uiPriority w:val="9"/>
    <w:rsid w:val="00F716F6"/>
    <w:rPr>
      <w:b/>
      <w:bCs/>
      <w:sz w:val="28"/>
      <w:szCs w:val="28"/>
      <w:lang w:val="en"/>
    </w:rPr>
  </w:style>
  <w:style w:type="table" w:styleId="PlainTable2">
    <w:name w:val="Plain Table 2"/>
    <w:basedOn w:val="TableNormal"/>
    <w:uiPriority w:val="42"/>
    <w:rsid w:val="00BD5D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BD5D42"/>
    <w:rPr>
      <w:sz w:val="16"/>
      <w:szCs w:val="16"/>
    </w:rPr>
  </w:style>
  <w:style w:type="paragraph" w:styleId="CommentText">
    <w:name w:val="annotation text"/>
    <w:basedOn w:val="Normal"/>
    <w:link w:val="CommentTextChar"/>
    <w:uiPriority w:val="99"/>
    <w:unhideWhenUsed/>
    <w:rsid w:val="00BD5D42"/>
    <w:pPr>
      <w:spacing w:line="240" w:lineRule="auto"/>
    </w:pPr>
    <w:rPr>
      <w:sz w:val="20"/>
      <w:szCs w:val="20"/>
      <w:lang w:eastAsia="zh-TW"/>
    </w:rPr>
  </w:style>
  <w:style w:type="character" w:customStyle="1" w:styleId="CommentTextChar">
    <w:name w:val="Comment Text Char"/>
    <w:basedOn w:val="DefaultParagraphFont"/>
    <w:link w:val="CommentText"/>
    <w:uiPriority w:val="99"/>
    <w:rsid w:val="00BD5D42"/>
    <w:rPr>
      <w:rFonts w:ascii="Tahoma" w:hAnsi="Tahoma" w:cs="Tahoma"/>
      <w:sz w:val="20"/>
      <w:szCs w:val="20"/>
      <w:lang w:eastAsia="zh-TW"/>
    </w:rPr>
  </w:style>
  <w:style w:type="character" w:styleId="Hyperlink">
    <w:name w:val="Hyperlink"/>
    <w:basedOn w:val="DefaultParagraphFont"/>
    <w:uiPriority w:val="99"/>
    <w:unhideWhenUsed/>
    <w:rsid w:val="004A195D"/>
    <w:rPr>
      <w:i/>
      <w:color w:val="0563C1" w:themeColor="hyperlink"/>
      <w:u w:val="single"/>
    </w:rPr>
  </w:style>
  <w:style w:type="paragraph" w:styleId="BalloonText">
    <w:name w:val="Balloon Text"/>
    <w:basedOn w:val="Normal"/>
    <w:link w:val="BalloonTextChar"/>
    <w:uiPriority w:val="99"/>
    <w:semiHidden/>
    <w:unhideWhenUsed/>
    <w:rsid w:val="00BD5D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D42"/>
    <w:rPr>
      <w:rFonts w:ascii="Segoe UI" w:hAnsi="Segoe UI" w:cs="Segoe UI"/>
      <w:sz w:val="18"/>
      <w:szCs w:val="18"/>
    </w:rPr>
  </w:style>
  <w:style w:type="character" w:styleId="Strong">
    <w:name w:val="Strong"/>
    <w:uiPriority w:val="22"/>
    <w:qFormat/>
    <w:rsid w:val="0032397C"/>
    <w:rPr>
      <w:b/>
      <w:bCs/>
    </w:rPr>
  </w:style>
  <w:style w:type="paragraph" w:styleId="ListParagraph">
    <w:name w:val="List Paragraph"/>
    <w:basedOn w:val="Normal"/>
    <w:uiPriority w:val="34"/>
    <w:qFormat/>
    <w:rsid w:val="0032397C"/>
    <w:pPr>
      <w:ind w:left="720"/>
      <w:contextualSpacing/>
    </w:pPr>
  </w:style>
  <w:style w:type="character" w:styleId="Emphasis">
    <w:name w:val="Emphasis"/>
    <w:basedOn w:val="DefaultParagraphFont"/>
    <w:uiPriority w:val="20"/>
    <w:qFormat/>
    <w:rsid w:val="00CC4894"/>
    <w:rPr>
      <w:b/>
      <w:i/>
      <w:iCs/>
    </w:rPr>
  </w:style>
  <w:style w:type="paragraph" w:styleId="Caption">
    <w:name w:val="caption"/>
    <w:basedOn w:val="Normal"/>
    <w:next w:val="Normal"/>
    <w:uiPriority w:val="35"/>
    <w:unhideWhenUsed/>
    <w:qFormat/>
    <w:rsid w:val="00B569DB"/>
    <w:pPr>
      <w:keepNext/>
      <w:spacing w:after="120" w:afterAutospacing="0" w:line="240" w:lineRule="auto"/>
      <w:ind w:left="446"/>
    </w:pPr>
    <w:rPr>
      <w:iCs/>
      <w:szCs w:val="18"/>
    </w:rPr>
  </w:style>
  <w:style w:type="character" w:styleId="SubtleEmphasis">
    <w:name w:val="Subtle Emphasis"/>
    <w:basedOn w:val="DefaultParagraphFont"/>
    <w:uiPriority w:val="19"/>
    <w:qFormat/>
    <w:rsid w:val="00B51C1D"/>
    <w:rPr>
      <w:i/>
      <w:iCs/>
      <w:color w:val="auto"/>
    </w:rPr>
  </w:style>
  <w:style w:type="paragraph" w:customStyle="1" w:styleId="Howto">
    <w:name w:val="How to"/>
    <w:basedOn w:val="Normal"/>
    <w:qFormat/>
    <w:rsid w:val="00260772"/>
    <w:pPr>
      <w:keepNext/>
      <w:pBdr>
        <w:top w:val="single" w:sz="18" w:space="1" w:color="E2EFD9" w:themeColor="accent6" w:themeTint="33"/>
        <w:left w:val="single" w:sz="18" w:space="1" w:color="E2EFD9" w:themeColor="accent6" w:themeTint="33"/>
        <w:bottom w:val="single" w:sz="18" w:space="1" w:color="E2EFD9" w:themeColor="accent6" w:themeTint="33"/>
        <w:right w:val="single" w:sz="18" w:space="1" w:color="E2EFD9" w:themeColor="accent6" w:themeTint="33"/>
      </w:pBdr>
      <w:shd w:val="clear" w:color="auto" w:fill="E2EFD9" w:themeFill="accent6" w:themeFillTint="33"/>
      <w:spacing w:after="120" w:afterAutospacing="0" w:line="240" w:lineRule="auto"/>
      <w:ind w:left="274"/>
    </w:pPr>
    <w:rPr>
      <w:b/>
      <w:sz w:val="24"/>
    </w:rPr>
  </w:style>
  <w:style w:type="paragraph" w:customStyle="1" w:styleId="Body">
    <w:name w:val="Body"/>
    <w:basedOn w:val="Normal"/>
    <w:link w:val="BodyChar"/>
    <w:qFormat/>
    <w:rsid w:val="00613450"/>
    <w:pPr>
      <w:spacing w:after="120" w:afterAutospacing="0"/>
      <w:ind w:left="446"/>
    </w:pPr>
    <w:rPr>
      <w:lang w:val="en"/>
    </w:rPr>
  </w:style>
  <w:style w:type="paragraph" w:customStyle="1" w:styleId="indentedtext">
    <w:name w:val="indented text"/>
    <w:basedOn w:val="Body"/>
    <w:link w:val="indentedtextChar"/>
    <w:qFormat/>
    <w:rsid w:val="00451723"/>
    <w:pPr>
      <w:ind w:left="900"/>
    </w:pPr>
  </w:style>
  <w:style w:type="paragraph" w:customStyle="1" w:styleId="TableData">
    <w:name w:val="Table Data"/>
    <w:basedOn w:val="Normal"/>
    <w:rsid w:val="00D632BB"/>
    <w:pPr>
      <w:framePr w:hSpace="180" w:wrap="around" w:vAnchor="text" w:hAnchor="page" w:x="6325" w:y="-2992"/>
      <w:spacing w:after="0" w:line="240" w:lineRule="auto"/>
      <w:jc w:val="center"/>
    </w:pPr>
  </w:style>
  <w:style w:type="character" w:customStyle="1" w:styleId="BodyChar">
    <w:name w:val="Body Char"/>
    <w:basedOn w:val="DefaultParagraphFont"/>
    <w:link w:val="Body"/>
    <w:rsid w:val="00613450"/>
    <w:rPr>
      <w:lang w:val="en"/>
    </w:rPr>
  </w:style>
  <w:style w:type="character" w:customStyle="1" w:styleId="indentedtextChar">
    <w:name w:val="indented text Char"/>
    <w:basedOn w:val="BodyChar"/>
    <w:link w:val="indentedtext"/>
    <w:rsid w:val="00451723"/>
    <w:rPr>
      <w:rFonts w:cs="Tahoma"/>
      <w:lang w:val="en"/>
    </w:rPr>
  </w:style>
  <w:style w:type="table" w:styleId="TableGrid">
    <w:name w:val="Table Grid"/>
    <w:basedOn w:val="TableNormal"/>
    <w:uiPriority w:val="39"/>
    <w:rsid w:val="00AE0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716F6"/>
    <w:pPr>
      <w:numPr>
        <w:numId w:val="2"/>
      </w:numPr>
      <w:tabs>
        <w:tab w:val="clear" w:pos="360"/>
      </w:tabs>
      <w:ind w:left="1166"/>
      <w:contextualSpacing/>
    </w:pPr>
  </w:style>
  <w:style w:type="numbering" w:customStyle="1" w:styleId="multilevelbulletlist">
    <w:name w:val="multilevel bullet list"/>
    <w:uiPriority w:val="99"/>
    <w:rsid w:val="00ED505D"/>
    <w:pPr>
      <w:numPr>
        <w:numId w:val="3"/>
      </w:numPr>
    </w:pPr>
  </w:style>
  <w:style w:type="paragraph" w:customStyle="1" w:styleId="TableHeading">
    <w:name w:val="Table Heading"/>
    <w:basedOn w:val="TableData"/>
    <w:qFormat/>
    <w:rsid w:val="00527D05"/>
    <w:pPr>
      <w:framePr w:wrap="around"/>
    </w:pPr>
    <w:rPr>
      <w:b/>
    </w:rPr>
  </w:style>
  <w:style w:type="character" w:customStyle="1" w:styleId="StyleStrongBackground1">
    <w:name w:val="Style Strong + Background 1"/>
    <w:rsid w:val="00527D05"/>
    <w:rPr>
      <w:color w:val="auto"/>
    </w:rPr>
  </w:style>
  <w:style w:type="paragraph" w:styleId="CommentSubject">
    <w:name w:val="annotation subject"/>
    <w:basedOn w:val="CommentText"/>
    <w:next w:val="CommentText"/>
    <w:link w:val="CommentSubjectChar"/>
    <w:uiPriority w:val="99"/>
    <w:semiHidden/>
    <w:unhideWhenUsed/>
    <w:rsid w:val="00D108FF"/>
    <w:rPr>
      <w:b/>
      <w:bCs/>
      <w:lang w:eastAsia="zh-CN"/>
    </w:rPr>
  </w:style>
  <w:style w:type="character" w:customStyle="1" w:styleId="CommentSubjectChar">
    <w:name w:val="Comment Subject Char"/>
    <w:basedOn w:val="CommentTextChar"/>
    <w:link w:val="CommentSubject"/>
    <w:uiPriority w:val="99"/>
    <w:semiHidden/>
    <w:rsid w:val="00D108FF"/>
    <w:rPr>
      <w:rFonts w:ascii="Tahoma" w:hAnsi="Tahoma" w:cs="Tahoma"/>
      <w:b/>
      <w:bCs/>
      <w:sz w:val="20"/>
      <w:szCs w:val="20"/>
      <w:lang w:eastAsia="zh-TW"/>
    </w:rPr>
  </w:style>
  <w:style w:type="paragraph" w:styleId="NoSpacing">
    <w:name w:val="No Spacing"/>
    <w:link w:val="NoSpacingChar"/>
    <w:uiPriority w:val="1"/>
    <w:qFormat/>
    <w:rsid w:val="00E852BB"/>
    <w:pPr>
      <w:spacing w:after="0" w:line="240" w:lineRule="auto"/>
    </w:pPr>
    <w:rPr>
      <w:rFonts w:asciiTheme="minorHAnsi" w:hAnsiTheme="minorHAnsi" w:cstheme="minorBidi"/>
      <w:lang w:eastAsia="en-US"/>
    </w:rPr>
  </w:style>
  <w:style w:type="character" w:customStyle="1" w:styleId="NoSpacingChar">
    <w:name w:val="No Spacing Char"/>
    <w:basedOn w:val="DefaultParagraphFont"/>
    <w:link w:val="NoSpacing"/>
    <w:uiPriority w:val="1"/>
    <w:rsid w:val="00E852BB"/>
    <w:rPr>
      <w:rFonts w:asciiTheme="minorHAnsi" w:hAnsiTheme="minorHAnsi" w:cstheme="minorBidi"/>
      <w:lang w:eastAsia="en-US"/>
    </w:rPr>
  </w:style>
  <w:style w:type="paragraph" w:styleId="TOCHeading">
    <w:name w:val="TOC Heading"/>
    <w:basedOn w:val="Heading1"/>
    <w:next w:val="Normal"/>
    <w:uiPriority w:val="39"/>
    <w:unhideWhenUsed/>
    <w:qFormat/>
    <w:rsid w:val="00260772"/>
  </w:style>
  <w:style w:type="paragraph" w:styleId="TOC1">
    <w:name w:val="toc 1"/>
    <w:basedOn w:val="Normal"/>
    <w:next w:val="Normal"/>
    <w:autoRedefine/>
    <w:uiPriority w:val="39"/>
    <w:unhideWhenUsed/>
    <w:rsid w:val="000F7AAD"/>
    <w:pPr>
      <w:tabs>
        <w:tab w:val="right" w:leader="dot" w:pos="9810"/>
      </w:tabs>
      <w:spacing w:after="120" w:afterAutospacing="0"/>
    </w:pPr>
    <w:rPr>
      <w:noProof/>
    </w:rPr>
  </w:style>
  <w:style w:type="paragraph" w:styleId="TOC2">
    <w:name w:val="toc 2"/>
    <w:basedOn w:val="Normal"/>
    <w:next w:val="Normal"/>
    <w:autoRedefine/>
    <w:uiPriority w:val="39"/>
    <w:unhideWhenUsed/>
    <w:rsid w:val="008C74B2"/>
    <w:pPr>
      <w:tabs>
        <w:tab w:val="left" w:pos="660"/>
        <w:tab w:val="right" w:leader="dot" w:pos="9540"/>
      </w:tabs>
      <w:spacing w:line="288" w:lineRule="auto"/>
      <w:ind w:left="634" w:hanging="360"/>
      <w:contextualSpacing/>
    </w:pPr>
    <w:rPr>
      <w:noProof/>
    </w:rPr>
  </w:style>
  <w:style w:type="paragraph" w:styleId="TableofFigures">
    <w:name w:val="table of figures"/>
    <w:basedOn w:val="Normal"/>
    <w:next w:val="Normal"/>
    <w:uiPriority w:val="99"/>
    <w:unhideWhenUsed/>
    <w:rsid w:val="00D56BED"/>
    <w:pPr>
      <w:spacing w:after="120" w:afterAutospacing="0" w:line="288" w:lineRule="auto"/>
    </w:pPr>
  </w:style>
  <w:style w:type="paragraph" w:styleId="Revision">
    <w:name w:val="Revision"/>
    <w:hidden/>
    <w:uiPriority w:val="99"/>
    <w:semiHidden/>
    <w:rsid w:val="005869DC"/>
    <w:pPr>
      <w:spacing w:after="0" w:line="240" w:lineRule="auto"/>
    </w:pPr>
  </w:style>
  <w:style w:type="character" w:customStyle="1" w:styleId="LgText1">
    <w:name w:val="Lg Text 1"/>
    <w:basedOn w:val="DefaultParagraphFont"/>
    <w:uiPriority w:val="1"/>
    <w:qFormat/>
    <w:rsid w:val="000722EA"/>
    <w:rPr>
      <w:b/>
      <w:sz w:val="28"/>
    </w:rPr>
  </w:style>
  <w:style w:type="table" w:styleId="GridTable1Light">
    <w:name w:val="Grid Table 1 Light"/>
    <w:basedOn w:val="TableNormal"/>
    <w:uiPriority w:val="46"/>
    <w:rsid w:val="000722EA"/>
    <w:pPr>
      <w:spacing w:after="0" w:line="240" w:lineRule="auto"/>
    </w:pPr>
    <w:rPr>
      <w:rFonts w:cstheme="minorBidi"/>
      <w:sz w:val="24"/>
      <w:szCs w:val="20"/>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ntrastTD">
    <w:name w:val="Contrast TD"/>
    <w:basedOn w:val="TableData"/>
    <w:rsid w:val="000722EA"/>
    <w:pPr>
      <w:framePr w:hSpace="0" w:wrap="auto" w:vAnchor="margin" w:hAnchor="text" w:xAlign="left" w:yAlign="inline"/>
      <w:ind w:left="-28" w:right="-17"/>
      <w:jc w:val="left"/>
    </w:pPr>
    <w:rPr>
      <w:b/>
      <w:sz w:val="26"/>
      <w:szCs w:val="28"/>
    </w:rPr>
  </w:style>
  <w:style w:type="character" w:customStyle="1" w:styleId="ContrastGreen">
    <w:name w:val="Contrast Green"/>
    <w:basedOn w:val="DefaultParagraphFont"/>
    <w:uiPriority w:val="1"/>
    <w:rsid w:val="000722EA"/>
    <w:rPr>
      <w:color w:val="385623" w:themeColor="accent6" w:themeShade="80"/>
    </w:rPr>
  </w:style>
  <w:style w:type="character" w:customStyle="1" w:styleId="ContrastGray">
    <w:name w:val="Contrast Gray"/>
    <w:basedOn w:val="DefaultParagraphFont"/>
    <w:uiPriority w:val="1"/>
    <w:rsid w:val="000722EA"/>
    <w:rPr>
      <w:color w:val="595959" w:themeColor="text1" w:themeTint="A6"/>
    </w:rPr>
  </w:style>
  <w:style w:type="character" w:customStyle="1" w:styleId="ContrastOrange">
    <w:name w:val="Contrast Orange"/>
    <w:basedOn w:val="DefaultParagraphFont"/>
    <w:uiPriority w:val="1"/>
    <w:rsid w:val="000722EA"/>
    <w:rPr>
      <w:color w:val="ED7D31" w:themeColor="accent2"/>
    </w:rPr>
  </w:style>
  <w:style w:type="character" w:customStyle="1" w:styleId="ContrastBlue">
    <w:name w:val="Contrast Blue"/>
    <w:basedOn w:val="DefaultParagraphFont"/>
    <w:uiPriority w:val="1"/>
    <w:rsid w:val="000722EA"/>
    <w:rPr>
      <w:color w:val="DEEAF6" w:themeColor="accent1" w:themeTint="33"/>
    </w:rPr>
  </w:style>
  <w:style w:type="character" w:customStyle="1" w:styleId="ContrastDarkRed">
    <w:name w:val="Contrast Dark Red"/>
    <w:basedOn w:val="DefaultParagraphFont"/>
    <w:uiPriority w:val="1"/>
    <w:rsid w:val="000722EA"/>
    <w:rPr>
      <w:color w:val="C00000"/>
    </w:rPr>
  </w:style>
  <w:style w:type="character" w:customStyle="1" w:styleId="ContrastWhite">
    <w:name w:val="Contrast White"/>
    <w:basedOn w:val="DefaultParagraphFont"/>
    <w:uiPriority w:val="1"/>
    <w:rsid w:val="000722EA"/>
    <w:rPr>
      <w:color w:val="FFFFFF" w:themeColor="background1"/>
    </w:rPr>
  </w:style>
  <w:style w:type="paragraph" w:customStyle="1" w:styleId="Anchor">
    <w:name w:val="Anchor"/>
    <w:basedOn w:val="Normal"/>
    <w:next w:val="Body"/>
    <w:qFormat/>
    <w:rsid w:val="000722EA"/>
    <w:pPr>
      <w:ind w:left="540"/>
    </w:pPr>
    <w:rPr>
      <w:rFonts w:eastAsia="Times New Roman" w:cstheme="minorHAnsi"/>
      <w:bCs/>
      <w:color w:val="000000"/>
      <w:sz w:val="24"/>
      <w:szCs w:val="24"/>
      <w:lang w:eastAsia="en-US"/>
    </w:rPr>
  </w:style>
  <w:style w:type="paragraph" w:customStyle="1" w:styleId="TitlePageAnchor">
    <w:name w:val="Title Page Anchor"/>
    <w:basedOn w:val="Normal"/>
    <w:rsid w:val="00801DDC"/>
    <w:pPr>
      <w:spacing w:before="960"/>
      <w:jc w:val="center"/>
    </w:pPr>
  </w:style>
  <w:style w:type="character" w:customStyle="1" w:styleId="LgText2">
    <w:name w:val="Lg Text 2"/>
    <w:basedOn w:val="DefaultParagraphFont"/>
    <w:uiPriority w:val="1"/>
    <w:qFormat/>
    <w:rsid w:val="000722EA"/>
    <w:rPr>
      <w:sz w:val="36"/>
      <w:szCs w:val="36"/>
    </w:rPr>
  </w:style>
  <w:style w:type="paragraph" w:styleId="Header">
    <w:name w:val="header"/>
    <w:basedOn w:val="Normal"/>
    <w:link w:val="HeaderChar"/>
    <w:uiPriority w:val="99"/>
    <w:unhideWhenUsed/>
    <w:rsid w:val="004F7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523"/>
  </w:style>
  <w:style w:type="paragraph" w:styleId="Footer">
    <w:name w:val="footer"/>
    <w:basedOn w:val="Normal"/>
    <w:link w:val="FooterChar"/>
    <w:uiPriority w:val="99"/>
    <w:unhideWhenUsed/>
    <w:rsid w:val="004F7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523"/>
  </w:style>
  <w:style w:type="paragraph" w:styleId="Title">
    <w:name w:val="Title"/>
    <w:basedOn w:val="NoSpacing"/>
    <w:next w:val="Normal"/>
    <w:link w:val="TitleChar"/>
    <w:uiPriority w:val="10"/>
    <w:qFormat/>
    <w:rsid w:val="00FE5F77"/>
    <w:pPr>
      <w:spacing w:before="40" w:after="560" w:line="216" w:lineRule="auto"/>
      <w:jc w:val="center"/>
    </w:pPr>
    <w:rPr>
      <w:color w:val="217346"/>
      <w:sz w:val="96"/>
      <w:szCs w:val="96"/>
    </w:rPr>
  </w:style>
  <w:style w:type="character" w:customStyle="1" w:styleId="TitleChar">
    <w:name w:val="Title Char"/>
    <w:basedOn w:val="DefaultParagraphFont"/>
    <w:link w:val="Title"/>
    <w:uiPriority w:val="10"/>
    <w:rsid w:val="00FE5F77"/>
    <w:rPr>
      <w:rFonts w:asciiTheme="minorHAnsi" w:hAnsiTheme="minorHAnsi" w:cstheme="minorBidi"/>
      <w:color w:val="217346"/>
      <w:sz w:val="96"/>
      <w:szCs w:val="96"/>
      <w:lang w:eastAsia="en-US"/>
    </w:rPr>
  </w:style>
  <w:style w:type="paragraph" w:styleId="Subtitle">
    <w:name w:val="Subtitle"/>
    <w:basedOn w:val="Normal"/>
    <w:next w:val="Normal"/>
    <w:link w:val="SubtitleChar"/>
    <w:uiPriority w:val="11"/>
    <w:qFormat/>
    <w:rsid w:val="00260772"/>
    <w:pPr>
      <w:numPr>
        <w:ilvl w:val="1"/>
      </w:numPr>
      <w:spacing w:after="160"/>
      <w:jc w:val="center"/>
    </w:pPr>
    <w:rPr>
      <w:rFonts w:cstheme="minorBidi"/>
      <w:b/>
      <w:color w:val="217346"/>
      <w:spacing w:val="12"/>
      <w:sz w:val="36"/>
      <w:szCs w:val="36"/>
    </w:rPr>
  </w:style>
  <w:style w:type="character" w:customStyle="1" w:styleId="SubtitleChar">
    <w:name w:val="Subtitle Char"/>
    <w:basedOn w:val="DefaultParagraphFont"/>
    <w:link w:val="Subtitle"/>
    <w:uiPriority w:val="11"/>
    <w:rsid w:val="00260772"/>
    <w:rPr>
      <w:rFonts w:cstheme="minorBidi"/>
      <w:b/>
      <w:color w:val="217346"/>
      <w:spacing w:val="12"/>
      <w:sz w:val="36"/>
      <w:szCs w:val="36"/>
    </w:rPr>
  </w:style>
  <w:style w:type="paragraph" w:customStyle="1" w:styleId="StyleTOCHeadingAsianBodyAsianDengXian">
    <w:name w:val="Style TOC Heading + (Asian) +Body Asian (DengXian)"/>
    <w:basedOn w:val="TOCHeading"/>
    <w:rsid w:val="00517B3E"/>
    <w:rPr>
      <w:rFonts w:eastAsiaTheme="minorEastAsia"/>
      <w:lang w:val="en-US"/>
    </w:rPr>
  </w:style>
  <w:style w:type="paragraph" w:customStyle="1" w:styleId="StyleTOCHeadingAsianBodyAsianDengXian1">
    <w:name w:val="Style TOC Heading + (Asian) +Body Asian (DengXian)1"/>
    <w:rsid w:val="00402464"/>
    <w:rPr>
      <w:rFonts w:cs="Times New Roman"/>
      <w:b/>
      <w:bCs/>
      <w:color w:val="FFFFFF"/>
      <w:kern w:val="36"/>
      <w:sz w:val="36"/>
      <w:szCs w:val="43"/>
      <w:lang w:val="en" w:eastAsia="zh-TW"/>
    </w:rPr>
  </w:style>
  <w:style w:type="paragraph" w:customStyle="1" w:styleId="DocTitle">
    <w:name w:val="Doc Title"/>
    <w:basedOn w:val="Title"/>
    <w:rsid w:val="00613450"/>
    <w:pPr>
      <w:pageBreakBefore/>
      <w:spacing w:before="0" w:after="240" w:line="192" w:lineRule="auto"/>
      <w:outlineLvl w:val="0"/>
    </w:pPr>
    <w:rPr>
      <w:sz w:val="52"/>
      <w:szCs w:val="52"/>
    </w:rPr>
  </w:style>
  <w:style w:type="paragraph" w:customStyle="1" w:styleId="StyleTOCHeadingAsianBodyAsianDengXian2">
    <w:name w:val="Style TOC Heading + (Asian) +Body Asian (DengXian)2"/>
    <w:rsid w:val="00126FAD"/>
    <w:rPr>
      <w:rFonts w:cs="Times New Roman"/>
      <w:b/>
      <w:bCs/>
      <w:color w:val="FFFFFF"/>
      <w:kern w:val="36"/>
      <w:sz w:val="36"/>
      <w:szCs w:val="43"/>
      <w:lang w:val="en" w:eastAsia="zh-TW"/>
    </w:rPr>
  </w:style>
  <w:style w:type="paragraph" w:styleId="NormalWeb">
    <w:name w:val="Normal (Web)"/>
    <w:basedOn w:val="Normal"/>
    <w:uiPriority w:val="99"/>
    <w:semiHidden/>
    <w:unhideWhenUsed/>
    <w:rsid w:val="002F193E"/>
    <w:pPr>
      <w:spacing w:before="100" w:beforeAutospacing="1" w:line="240" w:lineRule="auto"/>
    </w:pPr>
    <w:rPr>
      <w:rFonts w:ascii="Times New Roman" w:eastAsia="Times New Roman" w:hAnsi="Times New Roman" w:cs="Times New Roman"/>
      <w:sz w:val="24"/>
      <w:szCs w:val="24"/>
      <w:lang w:eastAsia="en-US"/>
    </w:rPr>
  </w:style>
  <w:style w:type="numbering" w:customStyle="1" w:styleId="StyleOutlinenumberedLatinVerdana95ptBlackLeft025">
    <w:name w:val="Style Outline numbered (Latin) Verdana 9.5 pt Black Left:  0.25..."/>
    <w:basedOn w:val="NoList"/>
    <w:rsid w:val="008C64C8"/>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7361">
      <w:bodyDiv w:val="1"/>
      <w:marLeft w:val="0"/>
      <w:marRight w:val="0"/>
      <w:marTop w:val="0"/>
      <w:marBottom w:val="0"/>
      <w:divBdr>
        <w:top w:val="none" w:sz="0" w:space="0" w:color="auto"/>
        <w:left w:val="none" w:sz="0" w:space="0" w:color="auto"/>
        <w:bottom w:val="none" w:sz="0" w:space="0" w:color="auto"/>
        <w:right w:val="none" w:sz="0" w:space="0" w:color="auto"/>
      </w:divBdr>
      <w:divsChild>
        <w:div w:id="1928734342">
          <w:marLeft w:val="0"/>
          <w:marRight w:val="0"/>
          <w:marTop w:val="0"/>
          <w:marBottom w:val="0"/>
          <w:divBdr>
            <w:top w:val="none" w:sz="0" w:space="0" w:color="auto"/>
            <w:left w:val="none" w:sz="0" w:space="0" w:color="auto"/>
            <w:bottom w:val="none" w:sz="0" w:space="0" w:color="auto"/>
            <w:right w:val="none" w:sz="0" w:space="0" w:color="auto"/>
          </w:divBdr>
          <w:divsChild>
            <w:div w:id="1351447696">
              <w:marLeft w:val="0"/>
              <w:marRight w:val="0"/>
              <w:marTop w:val="0"/>
              <w:marBottom w:val="0"/>
              <w:divBdr>
                <w:top w:val="none" w:sz="0" w:space="0" w:color="auto"/>
                <w:left w:val="none" w:sz="0" w:space="0" w:color="auto"/>
                <w:bottom w:val="none" w:sz="0" w:space="0" w:color="auto"/>
                <w:right w:val="none" w:sz="0" w:space="0" w:color="auto"/>
              </w:divBdr>
              <w:divsChild>
                <w:div w:id="614361608">
                  <w:marLeft w:val="0"/>
                  <w:marRight w:val="0"/>
                  <w:marTop w:val="0"/>
                  <w:marBottom w:val="0"/>
                  <w:divBdr>
                    <w:top w:val="none" w:sz="0" w:space="0" w:color="auto"/>
                    <w:left w:val="none" w:sz="0" w:space="0" w:color="auto"/>
                    <w:bottom w:val="none" w:sz="0" w:space="0" w:color="auto"/>
                    <w:right w:val="none" w:sz="0" w:space="0" w:color="auto"/>
                  </w:divBdr>
                  <w:divsChild>
                    <w:div w:id="1796560994">
                      <w:marLeft w:val="0"/>
                      <w:marRight w:val="0"/>
                      <w:marTop w:val="0"/>
                      <w:marBottom w:val="0"/>
                      <w:divBdr>
                        <w:top w:val="none" w:sz="0" w:space="0" w:color="auto"/>
                        <w:left w:val="none" w:sz="0" w:space="0" w:color="auto"/>
                        <w:bottom w:val="none" w:sz="0" w:space="0" w:color="auto"/>
                        <w:right w:val="none" w:sz="0" w:space="0" w:color="auto"/>
                      </w:divBdr>
                    </w:div>
                    <w:div w:id="14518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72609">
      <w:bodyDiv w:val="1"/>
      <w:marLeft w:val="0"/>
      <w:marRight w:val="0"/>
      <w:marTop w:val="0"/>
      <w:marBottom w:val="0"/>
      <w:divBdr>
        <w:top w:val="none" w:sz="0" w:space="0" w:color="auto"/>
        <w:left w:val="none" w:sz="0" w:space="0" w:color="auto"/>
        <w:bottom w:val="none" w:sz="0" w:space="0" w:color="auto"/>
        <w:right w:val="none" w:sz="0" w:space="0" w:color="auto"/>
      </w:divBdr>
      <w:divsChild>
        <w:div w:id="1686177396">
          <w:marLeft w:val="0"/>
          <w:marRight w:val="0"/>
          <w:marTop w:val="0"/>
          <w:marBottom w:val="0"/>
          <w:divBdr>
            <w:top w:val="none" w:sz="0" w:space="0" w:color="auto"/>
            <w:left w:val="none" w:sz="0" w:space="0" w:color="auto"/>
            <w:bottom w:val="none" w:sz="0" w:space="0" w:color="auto"/>
            <w:right w:val="none" w:sz="0" w:space="0" w:color="auto"/>
          </w:divBdr>
          <w:divsChild>
            <w:div w:id="2065517552">
              <w:marLeft w:val="0"/>
              <w:marRight w:val="0"/>
              <w:marTop w:val="0"/>
              <w:marBottom w:val="0"/>
              <w:divBdr>
                <w:top w:val="none" w:sz="0" w:space="0" w:color="auto"/>
                <w:left w:val="none" w:sz="0" w:space="0" w:color="auto"/>
                <w:bottom w:val="none" w:sz="0" w:space="0" w:color="auto"/>
                <w:right w:val="none" w:sz="0" w:space="0" w:color="auto"/>
              </w:divBdr>
              <w:divsChild>
                <w:div w:id="1563371789">
                  <w:marLeft w:val="0"/>
                  <w:marRight w:val="0"/>
                  <w:marTop w:val="0"/>
                  <w:marBottom w:val="0"/>
                  <w:divBdr>
                    <w:top w:val="none" w:sz="0" w:space="0" w:color="auto"/>
                    <w:left w:val="none" w:sz="0" w:space="0" w:color="auto"/>
                    <w:bottom w:val="none" w:sz="0" w:space="0" w:color="auto"/>
                    <w:right w:val="none" w:sz="0" w:space="0" w:color="auto"/>
                  </w:divBdr>
                  <w:divsChild>
                    <w:div w:id="12314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ection508.gov/content/help-and-faq" TargetMode="External"/><Relationship Id="rId18" Type="http://schemas.openxmlformats.org/officeDocument/2006/relationships/image" Target="media/image7.jpg"/><Relationship Id="rId39" Type="http://schemas.microsoft.com/office/2016/09/relationships/commentsIds" Target="commentsIds.xml"/><Relationship Id="rId3" Type="http://schemas.openxmlformats.org/officeDocument/2006/relationships/numbering" Target="numbering.xml"/><Relationship Id="rId21" Type="http://schemas.openxmlformats.org/officeDocument/2006/relationships/hyperlink" Target="https://www.paciellogroup.com/resources/contrastanalyser" TargetMode="External"/><Relationship Id="rId7" Type="http://schemas.openxmlformats.org/officeDocument/2006/relationships/footnotes" Target="footnotes.xml"/><Relationship Id="rId12" Type="http://schemas.openxmlformats.org/officeDocument/2006/relationships/hyperlink" Target="http://www.section508.gov" TargetMode="External"/><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8.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section508.gov/508-coordinator-listing" TargetMode="External"/><Relationship Id="rId22"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4C18AA-B0EA-437D-A415-560D1AA0A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14</Pages>
  <Words>2218</Words>
  <Characters>12647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Microsoft Excel 2016 Basic Authoring and Testing Guide</vt:lpstr>
    </vt:vector>
  </TitlesOfParts>
  <Manager>AED COP</Manager>
  <Company/>
  <LinksUpToDate>false</LinksUpToDate>
  <CharactersWithSpaces>14836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Excel 2016 Basic Authoring and Testing Guide</dc:title>
  <dc:subject>Section 508 Accessibility Guidance</dc:subject>
  <dc:creator>Accessible Electronic Document Community of Practice</dc:creator>
  <cp:keywords/>
  <dc:description/>
  <cp:lastModifiedBy>Richards, Victoria</cp:lastModifiedBy>
  <cp:revision>5</cp:revision>
  <dcterms:created xsi:type="dcterms:W3CDTF">2019-01-29T16:12:00Z</dcterms:created>
  <dcterms:modified xsi:type="dcterms:W3CDTF">2019-02-13T12:52:00Z</dcterms:modified>
  <cp:category>MS Office Word Guidance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