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6D1FB921" w:rsidR="001F7CFD" w:rsidRDefault="00812590" w:rsidP="005E2F19">
      <w:pPr>
        <w:pStyle w:val="Title"/>
      </w:pPr>
      <w:r>
        <w:t>Configuration management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FE4752" w:rsidRDefault="001F7CFD" w:rsidP="005E2F19">
      <w:pPr>
        <w:pStyle w:val="Subtitle"/>
        <w:spacing w:after="0"/>
        <w:rPr>
          <w:color w:val="5B9BD5"/>
        </w:rPr>
      </w:pPr>
      <w:r w:rsidRPr="00FE4752">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FE4752" w:rsidRDefault="000572F4" w:rsidP="005E2F19">
      <w:pPr>
        <w:pStyle w:val="Subtitle"/>
        <w:spacing w:after="0"/>
        <w:rPr>
          <w:rFonts w:eastAsia="Times New Roman"/>
          <w:color w:val="5B9BD5"/>
        </w:rPr>
      </w:pPr>
      <w:bookmarkStart w:id="0" w:name="_Toc290561079"/>
      <w:r w:rsidRPr="00FE4752">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5E86E4CB" w:rsidR="005E2F19" w:rsidRDefault="000572F4" w:rsidP="005E2F19">
      <w:pPr>
        <w:spacing w:after="0"/>
        <w:rPr>
          <w:rFonts w:cs="Arial"/>
        </w:rPr>
      </w:pPr>
      <w:r w:rsidRPr="0025112F">
        <w:rPr>
          <w:rFonts w:cs="Arial"/>
        </w:rPr>
        <w:lastRenderedPageBreak/>
        <w:t xml:space="preserve">I have carefully assessed the </w:t>
      </w:r>
      <w:r w:rsidR="00812590">
        <w:rPr>
          <w:rFonts w:cs="Arial"/>
          <w:color w:val="FF0000"/>
        </w:rPr>
        <w:t>Configuration Management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&lt;&lt;INSERT NAME OF PROGRAM&gt;&gt;</w:t>
      </w:r>
      <w:r w:rsidRPr="0025112F">
        <w:rPr>
          <w:rFonts w:cs="Arial"/>
          <w:i/>
          <w:color w:val="0000FF"/>
        </w:rPr>
        <w:t>.</w:t>
      </w:r>
      <w:r w:rsidRPr="0025112F">
        <w:rPr>
          <w:rFonts w:cs="Arial"/>
        </w:rPr>
        <w:t xml:space="preserve"> </w:t>
      </w:r>
      <w:r w:rsidR="00757E89" w:rsidRPr="0025112F">
        <w:rPr>
          <w:rFonts w:cs="Arial"/>
        </w:rPr>
        <w:t xml:space="preserve">This document has been completed in accordance with the requirements of the </w:t>
      </w:r>
      <w:r w:rsidR="00757E89" w:rsidRPr="003722A2">
        <w:t>Office of Shared Solutions and Performance Improvement (</w:t>
      </w:r>
      <w:r w:rsidR="00757E89">
        <w:rPr>
          <w:rFonts w:cs="Arial"/>
        </w:rPr>
        <w:t xml:space="preserve">OSSPI) </w:t>
      </w:r>
      <w:r w:rsidR="00757E89"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33046" w:displacedByCustomXml="next"/>
    <w:bookmarkStart w:id="2" w:name="_Toc447786429" w:displacedByCustomXml="next"/>
    <w:bookmarkStart w:id="3" w:name="_Toc447704703" w:displacedByCustomXml="next"/>
    <w:bookmarkStart w:id="4"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4"/>
          <w:bookmarkEnd w:id="3"/>
          <w:bookmarkEnd w:id="2"/>
          <w:bookmarkEnd w:id="1"/>
        </w:p>
        <w:p w14:paraId="4288BB61" w14:textId="7ED6822C" w:rsidR="000815F3" w:rsidRDefault="001A5CD6">
          <w:pPr>
            <w:pStyle w:val="TOC1"/>
            <w:rPr>
              <w:noProof/>
            </w:rPr>
          </w:pPr>
          <w:r>
            <w:fldChar w:fldCharType="begin"/>
          </w:r>
          <w:r>
            <w:instrText xml:space="preserve"> TOC \o "1-3" \h \z \u </w:instrText>
          </w:r>
          <w:r>
            <w:fldChar w:fldCharType="separate"/>
          </w:r>
          <w:hyperlink w:anchor="_Toc448133046" w:history="1"/>
        </w:p>
        <w:p w14:paraId="12894D6F" w14:textId="77777777" w:rsidR="000815F3" w:rsidRDefault="009A10C2">
          <w:pPr>
            <w:pStyle w:val="TOC1"/>
            <w:rPr>
              <w:noProof/>
            </w:rPr>
          </w:pPr>
          <w:hyperlink w:anchor="_Toc448133047" w:history="1">
            <w:r w:rsidR="000815F3" w:rsidRPr="00BE6955">
              <w:rPr>
                <w:rStyle w:val="Hyperlink"/>
                <w:noProof/>
              </w:rPr>
              <w:t>1.</w:t>
            </w:r>
            <w:r w:rsidR="000815F3">
              <w:rPr>
                <w:noProof/>
              </w:rPr>
              <w:tab/>
            </w:r>
            <w:r w:rsidR="000815F3" w:rsidRPr="00BE6955">
              <w:rPr>
                <w:rStyle w:val="Hyperlink"/>
                <w:noProof/>
              </w:rPr>
              <w:t>Overview</w:t>
            </w:r>
            <w:r w:rsidR="000815F3">
              <w:rPr>
                <w:noProof/>
                <w:webHidden/>
              </w:rPr>
              <w:tab/>
            </w:r>
            <w:r w:rsidR="000815F3">
              <w:rPr>
                <w:noProof/>
                <w:webHidden/>
              </w:rPr>
              <w:fldChar w:fldCharType="begin"/>
            </w:r>
            <w:r w:rsidR="000815F3">
              <w:rPr>
                <w:noProof/>
                <w:webHidden/>
              </w:rPr>
              <w:instrText xml:space="preserve"> PAGEREF _Toc448133047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86C62F5" w14:textId="77777777" w:rsidR="000815F3" w:rsidRDefault="009A10C2">
          <w:pPr>
            <w:pStyle w:val="TOC2"/>
            <w:tabs>
              <w:tab w:val="left" w:pos="880"/>
              <w:tab w:val="right" w:leader="dot" w:pos="9350"/>
            </w:tabs>
            <w:rPr>
              <w:noProof/>
            </w:rPr>
          </w:pPr>
          <w:hyperlink w:anchor="_Toc448133048" w:history="1">
            <w:r w:rsidR="000815F3" w:rsidRPr="00BE6955">
              <w:rPr>
                <w:rStyle w:val="Hyperlink"/>
                <w:noProof/>
              </w:rPr>
              <w:t>1.1.</w:t>
            </w:r>
            <w:r w:rsidR="000815F3">
              <w:rPr>
                <w:noProof/>
              </w:rPr>
              <w:tab/>
            </w:r>
            <w:r w:rsidR="000815F3" w:rsidRPr="00BE6955">
              <w:rPr>
                <w:rStyle w:val="Hyperlink"/>
                <w:noProof/>
              </w:rPr>
              <w:t>Project Background</w:t>
            </w:r>
            <w:r w:rsidR="000815F3">
              <w:rPr>
                <w:noProof/>
                <w:webHidden/>
              </w:rPr>
              <w:tab/>
            </w:r>
            <w:r w:rsidR="000815F3">
              <w:rPr>
                <w:noProof/>
                <w:webHidden/>
              </w:rPr>
              <w:fldChar w:fldCharType="begin"/>
            </w:r>
            <w:r w:rsidR="000815F3">
              <w:rPr>
                <w:noProof/>
                <w:webHidden/>
              </w:rPr>
              <w:instrText xml:space="preserve"> PAGEREF _Toc448133048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11D1D5B" w14:textId="77777777" w:rsidR="000815F3" w:rsidRDefault="009A10C2">
          <w:pPr>
            <w:pStyle w:val="TOC2"/>
            <w:tabs>
              <w:tab w:val="left" w:pos="880"/>
              <w:tab w:val="right" w:leader="dot" w:pos="9350"/>
            </w:tabs>
            <w:rPr>
              <w:noProof/>
            </w:rPr>
          </w:pPr>
          <w:hyperlink w:anchor="_Toc448133049" w:history="1">
            <w:r w:rsidR="000815F3" w:rsidRPr="00BE6955">
              <w:rPr>
                <w:rStyle w:val="Hyperlink"/>
                <w:noProof/>
              </w:rPr>
              <w:t>1.2.</w:t>
            </w:r>
            <w:r w:rsidR="000815F3">
              <w:rPr>
                <w:noProof/>
              </w:rPr>
              <w:tab/>
            </w:r>
            <w:r w:rsidR="000815F3" w:rsidRPr="00BE6955">
              <w:rPr>
                <w:rStyle w:val="Hyperlink"/>
                <w:noProof/>
              </w:rPr>
              <w:t>Purpose and Scope</w:t>
            </w:r>
            <w:r w:rsidR="000815F3">
              <w:rPr>
                <w:noProof/>
                <w:webHidden/>
              </w:rPr>
              <w:tab/>
            </w:r>
            <w:r w:rsidR="000815F3">
              <w:rPr>
                <w:noProof/>
                <w:webHidden/>
              </w:rPr>
              <w:fldChar w:fldCharType="begin"/>
            </w:r>
            <w:r w:rsidR="000815F3">
              <w:rPr>
                <w:noProof/>
                <w:webHidden/>
              </w:rPr>
              <w:instrText xml:space="preserve"> PAGEREF _Toc448133049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44FC096B" w14:textId="77777777" w:rsidR="000815F3" w:rsidRDefault="009A10C2">
          <w:pPr>
            <w:pStyle w:val="TOC2"/>
            <w:tabs>
              <w:tab w:val="left" w:pos="880"/>
              <w:tab w:val="right" w:leader="dot" w:pos="9350"/>
            </w:tabs>
            <w:rPr>
              <w:noProof/>
            </w:rPr>
          </w:pPr>
          <w:hyperlink w:anchor="_Toc448133050" w:history="1">
            <w:r w:rsidR="000815F3" w:rsidRPr="00BE6955">
              <w:rPr>
                <w:rStyle w:val="Hyperlink"/>
                <w:noProof/>
              </w:rPr>
              <w:t>1.3.</w:t>
            </w:r>
            <w:r w:rsidR="000815F3">
              <w:rPr>
                <w:noProof/>
              </w:rPr>
              <w:tab/>
            </w:r>
            <w:r w:rsidR="000815F3" w:rsidRPr="00BE6955">
              <w:rPr>
                <w:rStyle w:val="Hyperlink"/>
                <w:noProof/>
              </w:rPr>
              <w:t>Assumptions/Constraints</w:t>
            </w:r>
            <w:r w:rsidR="000815F3">
              <w:rPr>
                <w:noProof/>
                <w:webHidden/>
              </w:rPr>
              <w:tab/>
            </w:r>
            <w:r w:rsidR="000815F3">
              <w:rPr>
                <w:noProof/>
                <w:webHidden/>
              </w:rPr>
              <w:fldChar w:fldCharType="begin"/>
            </w:r>
            <w:r w:rsidR="000815F3">
              <w:rPr>
                <w:noProof/>
                <w:webHidden/>
              </w:rPr>
              <w:instrText xml:space="preserve"> PAGEREF _Toc448133050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14023427" w14:textId="77777777" w:rsidR="000815F3" w:rsidRDefault="009A10C2">
          <w:pPr>
            <w:pStyle w:val="TOC2"/>
            <w:tabs>
              <w:tab w:val="left" w:pos="880"/>
              <w:tab w:val="right" w:leader="dot" w:pos="9350"/>
            </w:tabs>
            <w:rPr>
              <w:noProof/>
            </w:rPr>
          </w:pPr>
          <w:hyperlink w:anchor="_Toc448133051" w:history="1">
            <w:r w:rsidR="000815F3" w:rsidRPr="00BE6955">
              <w:rPr>
                <w:rStyle w:val="Hyperlink"/>
                <w:noProof/>
              </w:rPr>
              <w:t>1.4.</w:t>
            </w:r>
            <w:r w:rsidR="000815F3">
              <w:rPr>
                <w:noProof/>
              </w:rPr>
              <w:tab/>
            </w:r>
            <w:r w:rsidR="000815F3" w:rsidRPr="00BE6955">
              <w:rPr>
                <w:rStyle w:val="Hyperlink"/>
                <w:noProof/>
              </w:rPr>
              <w:t>Roles and Responsibilities</w:t>
            </w:r>
            <w:r w:rsidR="000815F3">
              <w:rPr>
                <w:noProof/>
                <w:webHidden/>
              </w:rPr>
              <w:tab/>
            </w:r>
            <w:r w:rsidR="000815F3">
              <w:rPr>
                <w:noProof/>
                <w:webHidden/>
              </w:rPr>
              <w:fldChar w:fldCharType="begin"/>
            </w:r>
            <w:r w:rsidR="000815F3">
              <w:rPr>
                <w:noProof/>
                <w:webHidden/>
              </w:rPr>
              <w:instrText xml:space="preserve"> PAGEREF _Toc448133051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3976D52" w14:textId="77777777" w:rsidR="000815F3" w:rsidRDefault="009A10C2">
          <w:pPr>
            <w:pStyle w:val="TOC1"/>
            <w:rPr>
              <w:noProof/>
            </w:rPr>
          </w:pPr>
          <w:hyperlink w:anchor="_Toc448133052" w:history="1">
            <w:r w:rsidR="000815F3" w:rsidRPr="00BE6955">
              <w:rPr>
                <w:rStyle w:val="Hyperlink"/>
                <w:noProof/>
              </w:rPr>
              <w:t>2.</w:t>
            </w:r>
            <w:r w:rsidR="000815F3">
              <w:rPr>
                <w:noProof/>
              </w:rPr>
              <w:tab/>
            </w:r>
            <w:r w:rsidR="000815F3" w:rsidRPr="00BE6955">
              <w:rPr>
                <w:rStyle w:val="Hyperlink"/>
                <w:noProof/>
              </w:rPr>
              <w:t>Configuration Management Strategy</w:t>
            </w:r>
            <w:r w:rsidR="000815F3">
              <w:rPr>
                <w:noProof/>
                <w:webHidden/>
              </w:rPr>
              <w:tab/>
            </w:r>
            <w:r w:rsidR="000815F3">
              <w:rPr>
                <w:noProof/>
                <w:webHidden/>
              </w:rPr>
              <w:fldChar w:fldCharType="begin"/>
            </w:r>
            <w:r w:rsidR="000815F3">
              <w:rPr>
                <w:noProof/>
                <w:webHidden/>
              </w:rPr>
              <w:instrText xml:space="preserve"> PAGEREF _Toc448133052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349C29F" w14:textId="77777777" w:rsidR="000815F3" w:rsidRDefault="009A10C2">
          <w:pPr>
            <w:pStyle w:val="TOC2"/>
            <w:tabs>
              <w:tab w:val="left" w:pos="880"/>
              <w:tab w:val="right" w:leader="dot" w:pos="9350"/>
            </w:tabs>
            <w:rPr>
              <w:noProof/>
            </w:rPr>
          </w:pPr>
          <w:hyperlink w:anchor="_Toc448133053" w:history="1">
            <w:r w:rsidR="000815F3" w:rsidRPr="00BE6955">
              <w:rPr>
                <w:rStyle w:val="Hyperlink"/>
                <w:noProof/>
              </w:rPr>
              <w:t>2.1.</w:t>
            </w:r>
            <w:r w:rsidR="000815F3">
              <w:rPr>
                <w:noProof/>
              </w:rPr>
              <w:tab/>
            </w:r>
            <w:r w:rsidR="000815F3" w:rsidRPr="00BE6955">
              <w:rPr>
                <w:rStyle w:val="Hyperlink"/>
                <w:noProof/>
              </w:rPr>
              <w:t>Configuration Management Strategy Overview</w:t>
            </w:r>
            <w:r w:rsidR="000815F3">
              <w:rPr>
                <w:noProof/>
                <w:webHidden/>
              </w:rPr>
              <w:tab/>
            </w:r>
            <w:r w:rsidR="000815F3">
              <w:rPr>
                <w:noProof/>
                <w:webHidden/>
              </w:rPr>
              <w:fldChar w:fldCharType="begin"/>
            </w:r>
            <w:r w:rsidR="000815F3">
              <w:rPr>
                <w:noProof/>
                <w:webHidden/>
              </w:rPr>
              <w:instrText xml:space="preserve"> PAGEREF _Toc448133053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4FBC33D0" w14:textId="77777777" w:rsidR="000815F3" w:rsidRDefault="009A10C2">
          <w:pPr>
            <w:pStyle w:val="TOC2"/>
            <w:tabs>
              <w:tab w:val="left" w:pos="880"/>
              <w:tab w:val="right" w:leader="dot" w:pos="9350"/>
            </w:tabs>
            <w:rPr>
              <w:noProof/>
            </w:rPr>
          </w:pPr>
          <w:hyperlink w:anchor="_Toc448133054" w:history="1">
            <w:r w:rsidR="000815F3" w:rsidRPr="00BE6955">
              <w:rPr>
                <w:rStyle w:val="Hyperlink"/>
                <w:noProof/>
              </w:rPr>
              <w:t>2.2.</w:t>
            </w:r>
            <w:r w:rsidR="000815F3">
              <w:rPr>
                <w:noProof/>
              </w:rPr>
              <w:tab/>
            </w:r>
            <w:r w:rsidR="000815F3" w:rsidRPr="00BE6955">
              <w:rPr>
                <w:rStyle w:val="Hyperlink"/>
                <w:noProof/>
              </w:rPr>
              <w:t>Documentation Repositories</w:t>
            </w:r>
            <w:r w:rsidR="000815F3">
              <w:rPr>
                <w:noProof/>
                <w:webHidden/>
              </w:rPr>
              <w:tab/>
            </w:r>
            <w:r w:rsidR="000815F3">
              <w:rPr>
                <w:noProof/>
                <w:webHidden/>
              </w:rPr>
              <w:fldChar w:fldCharType="begin"/>
            </w:r>
            <w:r w:rsidR="000815F3">
              <w:rPr>
                <w:noProof/>
                <w:webHidden/>
              </w:rPr>
              <w:instrText xml:space="preserve"> PAGEREF _Toc448133054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021C9B8B" w14:textId="77777777" w:rsidR="000815F3" w:rsidRDefault="009A10C2">
          <w:pPr>
            <w:pStyle w:val="TOC2"/>
            <w:tabs>
              <w:tab w:val="left" w:pos="880"/>
              <w:tab w:val="right" w:leader="dot" w:pos="9350"/>
            </w:tabs>
            <w:rPr>
              <w:noProof/>
            </w:rPr>
          </w:pPr>
          <w:hyperlink w:anchor="_Toc448133055" w:history="1">
            <w:r w:rsidR="000815F3" w:rsidRPr="00BE6955">
              <w:rPr>
                <w:rStyle w:val="Hyperlink"/>
                <w:noProof/>
              </w:rPr>
              <w:t>2.3.</w:t>
            </w:r>
            <w:r w:rsidR="000815F3">
              <w:rPr>
                <w:noProof/>
              </w:rPr>
              <w:tab/>
            </w:r>
            <w:r w:rsidR="000815F3" w:rsidRPr="00BE6955">
              <w:rPr>
                <w:rStyle w:val="Hyperlink"/>
                <w:noProof/>
              </w:rPr>
              <w:t>Technical Environments</w:t>
            </w:r>
            <w:r w:rsidR="000815F3">
              <w:rPr>
                <w:noProof/>
                <w:webHidden/>
              </w:rPr>
              <w:tab/>
            </w:r>
            <w:r w:rsidR="000815F3">
              <w:rPr>
                <w:noProof/>
                <w:webHidden/>
              </w:rPr>
              <w:fldChar w:fldCharType="begin"/>
            </w:r>
            <w:r w:rsidR="000815F3">
              <w:rPr>
                <w:noProof/>
                <w:webHidden/>
              </w:rPr>
              <w:instrText xml:space="preserve"> PAGEREF _Toc448133055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1E87C2F8" w14:textId="77777777" w:rsidR="000815F3" w:rsidRDefault="009A10C2">
          <w:pPr>
            <w:pStyle w:val="TOC2"/>
            <w:tabs>
              <w:tab w:val="left" w:pos="880"/>
              <w:tab w:val="right" w:leader="dot" w:pos="9350"/>
            </w:tabs>
            <w:rPr>
              <w:noProof/>
            </w:rPr>
          </w:pPr>
          <w:hyperlink w:anchor="_Toc448133056" w:history="1">
            <w:r w:rsidR="000815F3" w:rsidRPr="00BE6955">
              <w:rPr>
                <w:rStyle w:val="Hyperlink"/>
                <w:noProof/>
              </w:rPr>
              <w:t>2.4.</w:t>
            </w:r>
            <w:r w:rsidR="000815F3">
              <w:rPr>
                <w:noProof/>
              </w:rPr>
              <w:tab/>
            </w:r>
            <w:r w:rsidR="000815F3" w:rsidRPr="00BE6955">
              <w:rPr>
                <w:rStyle w:val="Hyperlink"/>
                <w:noProof/>
              </w:rPr>
              <w:t>Development Environment</w:t>
            </w:r>
            <w:r w:rsidR="000815F3">
              <w:rPr>
                <w:noProof/>
                <w:webHidden/>
              </w:rPr>
              <w:tab/>
            </w:r>
            <w:r w:rsidR="000815F3">
              <w:rPr>
                <w:noProof/>
                <w:webHidden/>
              </w:rPr>
              <w:fldChar w:fldCharType="begin"/>
            </w:r>
            <w:r w:rsidR="000815F3">
              <w:rPr>
                <w:noProof/>
                <w:webHidden/>
              </w:rPr>
              <w:instrText xml:space="preserve"> PAGEREF _Toc448133056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94F62A9" w14:textId="77777777" w:rsidR="000815F3" w:rsidRDefault="009A10C2">
          <w:pPr>
            <w:pStyle w:val="TOC3"/>
            <w:tabs>
              <w:tab w:val="left" w:pos="1320"/>
              <w:tab w:val="right" w:leader="dot" w:pos="9350"/>
            </w:tabs>
            <w:rPr>
              <w:noProof/>
            </w:rPr>
          </w:pPr>
          <w:hyperlink w:anchor="_Toc448133057" w:history="1">
            <w:r w:rsidR="000815F3" w:rsidRPr="00BE6955">
              <w:rPr>
                <w:rStyle w:val="Hyperlink"/>
                <w:noProof/>
              </w:rPr>
              <w:t>2.4.1.</w:t>
            </w:r>
            <w:r w:rsidR="000815F3">
              <w:rPr>
                <w:noProof/>
              </w:rPr>
              <w:tab/>
            </w:r>
            <w:r w:rsidR="000815F3" w:rsidRPr="00BE6955">
              <w:rPr>
                <w:rStyle w:val="Hyperlink"/>
                <w:noProof/>
              </w:rPr>
              <w:t>Test Environment</w:t>
            </w:r>
            <w:r w:rsidR="000815F3">
              <w:rPr>
                <w:noProof/>
                <w:webHidden/>
              </w:rPr>
              <w:tab/>
            </w:r>
            <w:r w:rsidR="000815F3">
              <w:rPr>
                <w:noProof/>
                <w:webHidden/>
              </w:rPr>
              <w:fldChar w:fldCharType="begin"/>
            </w:r>
            <w:r w:rsidR="000815F3">
              <w:rPr>
                <w:noProof/>
                <w:webHidden/>
              </w:rPr>
              <w:instrText xml:space="preserve"> PAGEREF _Toc448133057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588D193" w14:textId="77777777" w:rsidR="000815F3" w:rsidRDefault="009A10C2">
          <w:pPr>
            <w:pStyle w:val="TOC3"/>
            <w:tabs>
              <w:tab w:val="left" w:pos="1320"/>
              <w:tab w:val="right" w:leader="dot" w:pos="9350"/>
            </w:tabs>
            <w:rPr>
              <w:noProof/>
            </w:rPr>
          </w:pPr>
          <w:hyperlink w:anchor="_Toc448133058" w:history="1">
            <w:r w:rsidR="000815F3" w:rsidRPr="00BE6955">
              <w:rPr>
                <w:rStyle w:val="Hyperlink"/>
                <w:noProof/>
              </w:rPr>
              <w:t>2.4.2.</w:t>
            </w:r>
            <w:r w:rsidR="000815F3">
              <w:rPr>
                <w:noProof/>
              </w:rPr>
              <w:tab/>
            </w:r>
            <w:r w:rsidR="000815F3" w:rsidRPr="00BE6955">
              <w:rPr>
                <w:rStyle w:val="Hyperlink"/>
                <w:noProof/>
              </w:rPr>
              <w:t>Training Environment</w:t>
            </w:r>
            <w:r w:rsidR="000815F3">
              <w:rPr>
                <w:noProof/>
                <w:webHidden/>
              </w:rPr>
              <w:tab/>
            </w:r>
            <w:r w:rsidR="000815F3">
              <w:rPr>
                <w:noProof/>
                <w:webHidden/>
              </w:rPr>
              <w:fldChar w:fldCharType="begin"/>
            </w:r>
            <w:r w:rsidR="000815F3">
              <w:rPr>
                <w:noProof/>
                <w:webHidden/>
              </w:rPr>
              <w:instrText xml:space="preserve"> PAGEREF _Toc448133058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7CDCC89E" w14:textId="77777777" w:rsidR="000815F3" w:rsidRDefault="009A10C2">
          <w:pPr>
            <w:pStyle w:val="TOC3"/>
            <w:tabs>
              <w:tab w:val="left" w:pos="1320"/>
              <w:tab w:val="right" w:leader="dot" w:pos="9350"/>
            </w:tabs>
            <w:rPr>
              <w:noProof/>
            </w:rPr>
          </w:pPr>
          <w:hyperlink w:anchor="_Toc448133059" w:history="1">
            <w:r w:rsidR="000815F3" w:rsidRPr="00BE6955">
              <w:rPr>
                <w:rStyle w:val="Hyperlink"/>
                <w:noProof/>
              </w:rPr>
              <w:t>2.4.3.</w:t>
            </w:r>
            <w:r w:rsidR="000815F3">
              <w:rPr>
                <w:noProof/>
              </w:rPr>
              <w:tab/>
            </w:r>
            <w:r w:rsidR="000815F3" w:rsidRPr="00BE6955">
              <w:rPr>
                <w:rStyle w:val="Hyperlink"/>
                <w:noProof/>
              </w:rPr>
              <w:t>Pre-Production Environment</w:t>
            </w:r>
            <w:r w:rsidR="000815F3">
              <w:rPr>
                <w:noProof/>
                <w:webHidden/>
              </w:rPr>
              <w:tab/>
            </w:r>
            <w:r w:rsidR="000815F3">
              <w:rPr>
                <w:noProof/>
                <w:webHidden/>
              </w:rPr>
              <w:fldChar w:fldCharType="begin"/>
            </w:r>
            <w:r w:rsidR="000815F3">
              <w:rPr>
                <w:noProof/>
                <w:webHidden/>
              </w:rPr>
              <w:instrText xml:space="preserve"> PAGEREF _Toc448133059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D095BE5" w14:textId="77777777" w:rsidR="000815F3" w:rsidRDefault="009A10C2">
          <w:pPr>
            <w:pStyle w:val="TOC3"/>
            <w:tabs>
              <w:tab w:val="left" w:pos="1320"/>
              <w:tab w:val="right" w:leader="dot" w:pos="9350"/>
            </w:tabs>
            <w:rPr>
              <w:noProof/>
            </w:rPr>
          </w:pPr>
          <w:hyperlink w:anchor="_Toc448133060" w:history="1">
            <w:r w:rsidR="000815F3" w:rsidRPr="00BE6955">
              <w:rPr>
                <w:rStyle w:val="Hyperlink"/>
                <w:noProof/>
              </w:rPr>
              <w:t>2.4.4.</w:t>
            </w:r>
            <w:r w:rsidR="000815F3">
              <w:rPr>
                <w:noProof/>
              </w:rPr>
              <w:tab/>
            </w:r>
            <w:r w:rsidR="000815F3" w:rsidRPr="00BE6955">
              <w:rPr>
                <w:rStyle w:val="Hyperlink"/>
                <w:noProof/>
              </w:rPr>
              <w:t>Production Environment</w:t>
            </w:r>
            <w:r w:rsidR="000815F3">
              <w:rPr>
                <w:noProof/>
                <w:webHidden/>
              </w:rPr>
              <w:tab/>
            </w:r>
            <w:r w:rsidR="000815F3">
              <w:rPr>
                <w:noProof/>
                <w:webHidden/>
              </w:rPr>
              <w:fldChar w:fldCharType="begin"/>
            </w:r>
            <w:r w:rsidR="000815F3">
              <w:rPr>
                <w:noProof/>
                <w:webHidden/>
              </w:rPr>
              <w:instrText xml:space="preserve"> PAGEREF _Toc448133060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2B173BD5" w14:textId="77777777" w:rsidR="000815F3" w:rsidRDefault="009A10C2">
          <w:pPr>
            <w:pStyle w:val="TOC3"/>
            <w:tabs>
              <w:tab w:val="left" w:pos="1320"/>
              <w:tab w:val="right" w:leader="dot" w:pos="9350"/>
            </w:tabs>
            <w:rPr>
              <w:noProof/>
            </w:rPr>
          </w:pPr>
          <w:hyperlink w:anchor="_Toc448133061" w:history="1">
            <w:r w:rsidR="000815F3" w:rsidRPr="00BE6955">
              <w:rPr>
                <w:rStyle w:val="Hyperlink"/>
                <w:noProof/>
              </w:rPr>
              <w:t>2.4.5.</w:t>
            </w:r>
            <w:r w:rsidR="000815F3">
              <w:rPr>
                <w:noProof/>
              </w:rPr>
              <w:tab/>
            </w:r>
            <w:r w:rsidR="000815F3" w:rsidRPr="00BE6955">
              <w:rPr>
                <w:rStyle w:val="Hyperlink"/>
                <w:noProof/>
              </w:rPr>
              <w:t>Roles and Responsibilities for Environment Management</w:t>
            </w:r>
            <w:r w:rsidR="000815F3">
              <w:rPr>
                <w:noProof/>
                <w:webHidden/>
              </w:rPr>
              <w:tab/>
            </w:r>
            <w:r w:rsidR="000815F3">
              <w:rPr>
                <w:noProof/>
                <w:webHidden/>
              </w:rPr>
              <w:fldChar w:fldCharType="begin"/>
            </w:r>
            <w:r w:rsidR="000815F3">
              <w:rPr>
                <w:noProof/>
                <w:webHidden/>
              </w:rPr>
              <w:instrText xml:space="preserve"> PAGEREF _Toc448133061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55F137A" w14:textId="77777777" w:rsidR="000815F3" w:rsidRDefault="009A10C2">
          <w:pPr>
            <w:pStyle w:val="TOC3"/>
            <w:tabs>
              <w:tab w:val="left" w:pos="1320"/>
              <w:tab w:val="right" w:leader="dot" w:pos="9350"/>
            </w:tabs>
            <w:rPr>
              <w:noProof/>
            </w:rPr>
          </w:pPr>
          <w:hyperlink w:anchor="_Toc448133062" w:history="1">
            <w:r w:rsidR="000815F3" w:rsidRPr="00BE6955">
              <w:rPr>
                <w:rStyle w:val="Hyperlink"/>
                <w:noProof/>
              </w:rPr>
              <w:t>2.4.6.</w:t>
            </w:r>
            <w:r w:rsidR="000815F3">
              <w:rPr>
                <w:noProof/>
              </w:rPr>
              <w:tab/>
            </w:r>
            <w:r w:rsidR="000815F3" w:rsidRPr="00BE6955">
              <w:rPr>
                <w:rStyle w:val="Hyperlink"/>
                <w:noProof/>
              </w:rPr>
              <w:t>Tools Used for Environment Management</w:t>
            </w:r>
            <w:r w:rsidR="000815F3">
              <w:rPr>
                <w:noProof/>
                <w:webHidden/>
              </w:rPr>
              <w:tab/>
            </w:r>
            <w:r w:rsidR="000815F3">
              <w:rPr>
                <w:noProof/>
                <w:webHidden/>
              </w:rPr>
              <w:fldChar w:fldCharType="begin"/>
            </w:r>
            <w:r w:rsidR="000815F3">
              <w:rPr>
                <w:noProof/>
                <w:webHidden/>
              </w:rPr>
              <w:instrText xml:space="preserve"> PAGEREF _Toc448133062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B7AF289" w14:textId="77777777" w:rsidR="000815F3" w:rsidRDefault="009A10C2">
          <w:pPr>
            <w:pStyle w:val="TOC3"/>
            <w:tabs>
              <w:tab w:val="left" w:pos="1320"/>
              <w:tab w:val="right" w:leader="dot" w:pos="9350"/>
            </w:tabs>
            <w:rPr>
              <w:noProof/>
            </w:rPr>
          </w:pPr>
          <w:hyperlink w:anchor="_Toc448133063" w:history="1">
            <w:r w:rsidR="000815F3" w:rsidRPr="00BE6955">
              <w:rPr>
                <w:rStyle w:val="Hyperlink"/>
                <w:noProof/>
              </w:rPr>
              <w:t>2.4.7.</w:t>
            </w:r>
            <w:r w:rsidR="000815F3">
              <w:rPr>
                <w:noProof/>
              </w:rPr>
              <w:tab/>
            </w:r>
            <w:r w:rsidR="000815F3" w:rsidRPr="00BE6955">
              <w:rPr>
                <w:rStyle w:val="Hyperlink"/>
                <w:noProof/>
              </w:rPr>
              <w:t>Environment Access</w:t>
            </w:r>
            <w:r w:rsidR="000815F3">
              <w:rPr>
                <w:noProof/>
                <w:webHidden/>
              </w:rPr>
              <w:tab/>
            </w:r>
            <w:r w:rsidR="000815F3">
              <w:rPr>
                <w:noProof/>
                <w:webHidden/>
              </w:rPr>
              <w:fldChar w:fldCharType="begin"/>
            </w:r>
            <w:r w:rsidR="000815F3">
              <w:rPr>
                <w:noProof/>
                <w:webHidden/>
              </w:rPr>
              <w:instrText xml:space="preserve"> PAGEREF _Toc448133063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56B7229F" w14:textId="77777777" w:rsidR="000815F3" w:rsidRDefault="009A10C2">
          <w:pPr>
            <w:pStyle w:val="TOC3"/>
            <w:tabs>
              <w:tab w:val="left" w:pos="1320"/>
              <w:tab w:val="right" w:leader="dot" w:pos="9350"/>
            </w:tabs>
            <w:rPr>
              <w:noProof/>
            </w:rPr>
          </w:pPr>
          <w:hyperlink w:anchor="_Toc448133064" w:history="1">
            <w:r w:rsidR="000815F3" w:rsidRPr="00BE6955">
              <w:rPr>
                <w:rStyle w:val="Hyperlink"/>
                <w:noProof/>
              </w:rPr>
              <w:t>2.4.8.</w:t>
            </w:r>
            <w:r w:rsidR="000815F3">
              <w:rPr>
                <w:noProof/>
              </w:rPr>
              <w:tab/>
            </w:r>
            <w:r w:rsidR="000815F3" w:rsidRPr="00BE6955">
              <w:rPr>
                <w:rStyle w:val="Hyperlink"/>
                <w:noProof/>
              </w:rPr>
              <w:t>Environment Schedule</w:t>
            </w:r>
            <w:r w:rsidR="000815F3">
              <w:rPr>
                <w:noProof/>
                <w:webHidden/>
              </w:rPr>
              <w:tab/>
            </w:r>
            <w:r w:rsidR="000815F3">
              <w:rPr>
                <w:noProof/>
                <w:webHidden/>
              </w:rPr>
              <w:fldChar w:fldCharType="begin"/>
            </w:r>
            <w:r w:rsidR="000815F3">
              <w:rPr>
                <w:noProof/>
                <w:webHidden/>
              </w:rPr>
              <w:instrText xml:space="preserve"> PAGEREF _Toc448133064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4AB81816" w14:textId="77777777" w:rsidR="000815F3" w:rsidRDefault="009A10C2">
          <w:pPr>
            <w:pStyle w:val="TOC3"/>
            <w:tabs>
              <w:tab w:val="left" w:pos="1320"/>
              <w:tab w:val="right" w:leader="dot" w:pos="9350"/>
            </w:tabs>
            <w:rPr>
              <w:noProof/>
            </w:rPr>
          </w:pPr>
          <w:hyperlink w:anchor="_Toc448133065" w:history="1">
            <w:r w:rsidR="000815F3" w:rsidRPr="00BE6955">
              <w:rPr>
                <w:rStyle w:val="Hyperlink"/>
                <w:noProof/>
              </w:rPr>
              <w:t>2.4.9.</w:t>
            </w:r>
            <w:r w:rsidR="000815F3">
              <w:rPr>
                <w:noProof/>
              </w:rPr>
              <w:tab/>
            </w:r>
            <w:r w:rsidR="000815F3" w:rsidRPr="00BE6955">
              <w:rPr>
                <w:rStyle w:val="Hyperlink"/>
                <w:noProof/>
              </w:rPr>
              <w:t>Environment Maintenance</w:t>
            </w:r>
            <w:r w:rsidR="000815F3">
              <w:rPr>
                <w:noProof/>
                <w:webHidden/>
              </w:rPr>
              <w:tab/>
            </w:r>
            <w:r w:rsidR="000815F3">
              <w:rPr>
                <w:noProof/>
                <w:webHidden/>
              </w:rPr>
              <w:fldChar w:fldCharType="begin"/>
            </w:r>
            <w:r w:rsidR="000815F3">
              <w:rPr>
                <w:noProof/>
                <w:webHidden/>
              </w:rPr>
              <w:instrText xml:space="preserve"> PAGEREF _Toc448133065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380D42B" w14:textId="77777777" w:rsidR="000815F3" w:rsidRDefault="009A10C2">
          <w:pPr>
            <w:pStyle w:val="TOC1"/>
            <w:rPr>
              <w:noProof/>
            </w:rPr>
          </w:pPr>
          <w:hyperlink w:anchor="_Toc448133066" w:history="1">
            <w:r w:rsidR="000815F3" w:rsidRPr="00BE6955">
              <w:rPr>
                <w:rStyle w:val="Hyperlink"/>
                <w:noProof/>
              </w:rPr>
              <w:t>3.</w:t>
            </w:r>
            <w:r w:rsidR="000815F3">
              <w:rPr>
                <w:noProof/>
              </w:rPr>
              <w:tab/>
            </w:r>
            <w:r w:rsidR="000815F3" w:rsidRPr="00BE6955">
              <w:rPr>
                <w:rStyle w:val="Hyperlink"/>
                <w:noProof/>
              </w:rPr>
              <w:t>Configuration Items</w:t>
            </w:r>
            <w:r w:rsidR="000815F3">
              <w:rPr>
                <w:noProof/>
                <w:webHidden/>
              </w:rPr>
              <w:tab/>
            </w:r>
            <w:r w:rsidR="000815F3">
              <w:rPr>
                <w:noProof/>
                <w:webHidden/>
              </w:rPr>
              <w:fldChar w:fldCharType="begin"/>
            </w:r>
            <w:r w:rsidR="000815F3">
              <w:rPr>
                <w:noProof/>
                <w:webHidden/>
              </w:rPr>
              <w:instrText xml:space="preserve"> PAGEREF _Toc448133066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505836BC" w14:textId="77777777" w:rsidR="000815F3" w:rsidRDefault="009A10C2">
          <w:pPr>
            <w:pStyle w:val="TOC2"/>
            <w:tabs>
              <w:tab w:val="left" w:pos="880"/>
              <w:tab w:val="right" w:leader="dot" w:pos="9350"/>
            </w:tabs>
            <w:rPr>
              <w:noProof/>
            </w:rPr>
          </w:pPr>
          <w:hyperlink w:anchor="_Toc448133067" w:history="1">
            <w:r w:rsidR="000815F3" w:rsidRPr="00BE6955">
              <w:rPr>
                <w:rStyle w:val="Hyperlink"/>
                <w:noProof/>
              </w:rPr>
              <w:t>3.1.</w:t>
            </w:r>
            <w:r w:rsidR="000815F3">
              <w:rPr>
                <w:noProof/>
              </w:rPr>
              <w:tab/>
            </w:r>
            <w:r w:rsidR="000815F3" w:rsidRPr="00BE6955">
              <w:rPr>
                <w:rStyle w:val="Hyperlink"/>
                <w:noProof/>
              </w:rPr>
              <w:t>Configurable Item Identification and Management</w:t>
            </w:r>
            <w:r w:rsidR="000815F3">
              <w:rPr>
                <w:noProof/>
                <w:webHidden/>
              </w:rPr>
              <w:tab/>
            </w:r>
            <w:r w:rsidR="000815F3">
              <w:rPr>
                <w:noProof/>
                <w:webHidden/>
              </w:rPr>
              <w:fldChar w:fldCharType="begin"/>
            </w:r>
            <w:r w:rsidR="000815F3">
              <w:rPr>
                <w:noProof/>
                <w:webHidden/>
              </w:rPr>
              <w:instrText xml:space="preserve"> PAGEREF _Toc448133067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63389E37" w14:textId="77777777" w:rsidR="000815F3" w:rsidRDefault="009A10C2">
          <w:pPr>
            <w:pStyle w:val="TOC3"/>
            <w:tabs>
              <w:tab w:val="left" w:pos="1320"/>
              <w:tab w:val="right" w:leader="dot" w:pos="9350"/>
            </w:tabs>
            <w:rPr>
              <w:noProof/>
            </w:rPr>
          </w:pPr>
          <w:hyperlink w:anchor="_Toc448133068" w:history="1">
            <w:r w:rsidR="000815F3" w:rsidRPr="00BE6955">
              <w:rPr>
                <w:rStyle w:val="Hyperlink"/>
                <w:noProof/>
              </w:rPr>
              <w:t>3.1.1.</w:t>
            </w:r>
            <w:r w:rsidR="000815F3">
              <w:rPr>
                <w:noProof/>
              </w:rPr>
              <w:tab/>
            </w:r>
            <w:r w:rsidR="000815F3" w:rsidRPr="00BE6955">
              <w:rPr>
                <w:rStyle w:val="Hyperlink"/>
                <w:noProof/>
              </w:rPr>
              <w:t>Configuration Item Class: Documentation</w:t>
            </w:r>
            <w:r w:rsidR="000815F3">
              <w:rPr>
                <w:noProof/>
                <w:webHidden/>
              </w:rPr>
              <w:tab/>
            </w:r>
            <w:r w:rsidR="000815F3">
              <w:rPr>
                <w:noProof/>
                <w:webHidden/>
              </w:rPr>
              <w:fldChar w:fldCharType="begin"/>
            </w:r>
            <w:r w:rsidR="000815F3">
              <w:rPr>
                <w:noProof/>
                <w:webHidden/>
              </w:rPr>
              <w:instrText xml:space="preserve"> PAGEREF _Toc448133068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0E1A8E9B" w14:textId="77777777" w:rsidR="000815F3" w:rsidRDefault="009A10C2">
          <w:pPr>
            <w:pStyle w:val="TOC3"/>
            <w:tabs>
              <w:tab w:val="left" w:pos="1320"/>
              <w:tab w:val="right" w:leader="dot" w:pos="9350"/>
            </w:tabs>
            <w:rPr>
              <w:noProof/>
            </w:rPr>
          </w:pPr>
          <w:hyperlink w:anchor="_Toc448133069" w:history="1">
            <w:r w:rsidR="000815F3" w:rsidRPr="00BE6955">
              <w:rPr>
                <w:rStyle w:val="Hyperlink"/>
                <w:noProof/>
              </w:rPr>
              <w:t>3.1.2.</w:t>
            </w:r>
            <w:r w:rsidR="000815F3">
              <w:rPr>
                <w:noProof/>
              </w:rPr>
              <w:tab/>
            </w:r>
            <w:r w:rsidR="000815F3" w:rsidRPr="00BE6955">
              <w:rPr>
                <w:rStyle w:val="Hyperlink"/>
                <w:noProof/>
              </w:rPr>
              <w:t>Configuration Item Class: Software / Code</w:t>
            </w:r>
            <w:r w:rsidR="000815F3">
              <w:rPr>
                <w:noProof/>
                <w:webHidden/>
              </w:rPr>
              <w:tab/>
            </w:r>
            <w:r w:rsidR="000815F3">
              <w:rPr>
                <w:noProof/>
                <w:webHidden/>
              </w:rPr>
              <w:fldChar w:fldCharType="begin"/>
            </w:r>
            <w:r w:rsidR="000815F3">
              <w:rPr>
                <w:noProof/>
                <w:webHidden/>
              </w:rPr>
              <w:instrText xml:space="preserve"> PAGEREF _Toc448133069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2BDD95FE" w14:textId="77777777" w:rsidR="000815F3" w:rsidRDefault="009A10C2">
          <w:pPr>
            <w:pStyle w:val="TOC3"/>
            <w:tabs>
              <w:tab w:val="left" w:pos="1320"/>
              <w:tab w:val="right" w:leader="dot" w:pos="9350"/>
            </w:tabs>
            <w:rPr>
              <w:noProof/>
            </w:rPr>
          </w:pPr>
          <w:hyperlink w:anchor="_Toc448133070" w:history="1">
            <w:r w:rsidR="000815F3" w:rsidRPr="00BE6955">
              <w:rPr>
                <w:rStyle w:val="Hyperlink"/>
                <w:noProof/>
              </w:rPr>
              <w:t>3.1.3.</w:t>
            </w:r>
            <w:r w:rsidR="000815F3">
              <w:rPr>
                <w:noProof/>
              </w:rPr>
              <w:tab/>
            </w:r>
            <w:r w:rsidR="000815F3" w:rsidRPr="00BE6955">
              <w:rPr>
                <w:rStyle w:val="Hyperlink"/>
                <w:noProof/>
              </w:rPr>
              <w:t>Infrastructure Configuration Items</w:t>
            </w:r>
            <w:r w:rsidR="000815F3">
              <w:rPr>
                <w:noProof/>
                <w:webHidden/>
              </w:rPr>
              <w:tab/>
            </w:r>
            <w:r w:rsidR="000815F3">
              <w:rPr>
                <w:noProof/>
                <w:webHidden/>
              </w:rPr>
              <w:fldChar w:fldCharType="begin"/>
            </w:r>
            <w:r w:rsidR="000815F3">
              <w:rPr>
                <w:noProof/>
                <w:webHidden/>
              </w:rPr>
              <w:instrText xml:space="preserve"> PAGEREF _Toc448133070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ED00843" w14:textId="77777777" w:rsidR="000815F3" w:rsidRDefault="009A10C2">
          <w:pPr>
            <w:pStyle w:val="TOC3"/>
            <w:tabs>
              <w:tab w:val="left" w:pos="1320"/>
              <w:tab w:val="right" w:leader="dot" w:pos="9350"/>
            </w:tabs>
            <w:rPr>
              <w:noProof/>
            </w:rPr>
          </w:pPr>
          <w:hyperlink w:anchor="_Toc448133071" w:history="1">
            <w:r w:rsidR="000815F3" w:rsidRPr="00BE6955">
              <w:rPr>
                <w:rStyle w:val="Hyperlink"/>
                <w:noProof/>
              </w:rPr>
              <w:t>3.1.4.</w:t>
            </w:r>
            <w:r w:rsidR="000815F3">
              <w:rPr>
                <w:noProof/>
              </w:rPr>
              <w:tab/>
            </w:r>
            <w:r w:rsidR="000815F3" w:rsidRPr="00BE6955">
              <w:rPr>
                <w:rStyle w:val="Hyperlink"/>
                <w:noProof/>
              </w:rPr>
              <w:t>Interface Configuration Items</w:t>
            </w:r>
            <w:r w:rsidR="000815F3">
              <w:rPr>
                <w:noProof/>
                <w:webHidden/>
              </w:rPr>
              <w:tab/>
            </w:r>
            <w:r w:rsidR="000815F3">
              <w:rPr>
                <w:noProof/>
                <w:webHidden/>
              </w:rPr>
              <w:fldChar w:fldCharType="begin"/>
            </w:r>
            <w:r w:rsidR="000815F3">
              <w:rPr>
                <w:noProof/>
                <w:webHidden/>
              </w:rPr>
              <w:instrText xml:space="preserve"> PAGEREF _Toc448133071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3DD9EE1F" w14:textId="77777777" w:rsidR="000815F3" w:rsidRDefault="009A10C2">
          <w:pPr>
            <w:pStyle w:val="TOC3"/>
            <w:tabs>
              <w:tab w:val="left" w:pos="1320"/>
              <w:tab w:val="right" w:leader="dot" w:pos="9350"/>
            </w:tabs>
            <w:rPr>
              <w:noProof/>
            </w:rPr>
          </w:pPr>
          <w:hyperlink w:anchor="_Toc448133072" w:history="1">
            <w:r w:rsidR="000815F3" w:rsidRPr="00BE6955">
              <w:rPr>
                <w:rStyle w:val="Hyperlink"/>
                <w:noProof/>
              </w:rPr>
              <w:t>3.1.5.</w:t>
            </w:r>
            <w:r w:rsidR="000815F3">
              <w:rPr>
                <w:noProof/>
              </w:rPr>
              <w:tab/>
            </w:r>
            <w:r w:rsidR="000815F3" w:rsidRPr="00BE6955">
              <w:rPr>
                <w:rStyle w:val="Hyperlink"/>
                <w:noProof/>
              </w:rPr>
              <w:t>Database Configuration Items</w:t>
            </w:r>
            <w:r w:rsidR="000815F3">
              <w:rPr>
                <w:noProof/>
                <w:webHidden/>
              </w:rPr>
              <w:tab/>
            </w:r>
            <w:r w:rsidR="000815F3">
              <w:rPr>
                <w:noProof/>
                <w:webHidden/>
              </w:rPr>
              <w:fldChar w:fldCharType="begin"/>
            </w:r>
            <w:r w:rsidR="000815F3">
              <w:rPr>
                <w:noProof/>
                <w:webHidden/>
              </w:rPr>
              <w:instrText xml:space="preserve"> PAGEREF _Toc448133072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C90F7CC" w14:textId="77777777" w:rsidR="000815F3" w:rsidRDefault="009A10C2">
          <w:pPr>
            <w:pStyle w:val="TOC1"/>
            <w:rPr>
              <w:noProof/>
            </w:rPr>
          </w:pPr>
          <w:hyperlink w:anchor="_Toc448133073" w:history="1">
            <w:r w:rsidR="000815F3" w:rsidRPr="00BE6955">
              <w:rPr>
                <w:rStyle w:val="Hyperlink"/>
                <w:noProof/>
              </w:rPr>
              <w:t>4.</w:t>
            </w:r>
            <w:r w:rsidR="000815F3">
              <w:rPr>
                <w:noProof/>
              </w:rPr>
              <w:tab/>
            </w:r>
            <w:r w:rsidR="000815F3" w:rsidRPr="00BE6955">
              <w:rPr>
                <w:rStyle w:val="Hyperlink"/>
                <w:noProof/>
              </w:rPr>
              <w:t>Configuration Management System</w:t>
            </w:r>
            <w:r w:rsidR="000815F3">
              <w:rPr>
                <w:noProof/>
                <w:webHidden/>
              </w:rPr>
              <w:tab/>
            </w:r>
            <w:r w:rsidR="000815F3">
              <w:rPr>
                <w:noProof/>
                <w:webHidden/>
              </w:rPr>
              <w:fldChar w:fldCharType="begin"/>
            </w:r>
            <w:r w:rsidR="000815F3">
              <w:rPr>
                <w:noProof/>
                <w:webHidden/>
              </w:rPr>
              <w:instrText xml:space="preserve"> PAGEREF _Toc448133073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107F3377" w14:textId="77777777" w:rsidR="000815F3" w:rsidRDefault="009A10C2">
          <w:pPr>
            <w:pStyle w:val="TOC2"/>
            <w:tabs>
              <w:tab w:val="left" w:pos="880"/>
              <w:tab w:val="right" w:leader="dot" w:pos="9350"/>
            </w:tabs>
            <w:rPr>
              <w:noProof/>
            </w:rPr>
          </w:pPr>
          <w:hyperlink w:anchor="_Toc448133074" w:history="1">
            <w:r w:rsidR="000815F3" w:rsidRPr="00BE6955">
              <w:rPr>
                <w:rStyle w:val="Hyperlink"/>
                <w:noProof/>
              </w:rPr>
              <w:t>4.1.</w:t>
            </w:r>
            <w:r w:rsidR="000815F3">
              <w:rPr>
                <w:noProof/>
              </w:rPr>
              <w:tab/>
            </w:r>
            <w:r w:rsidR="000815F3" w:rsidRPr="00BE6955">
              <w:rPr>
                <w:rStyle w:val="Hyperlink"/>
                <w:noProof/>
              </w:rPr>
              <w:t>Change Management</w:t>
            </w:r>
            <w:r w:rsidR="000815F3">
              <w:rPr>
                <w:noProof/>
                <w:webHidden/>
              </w:rPr>
              <w:tab/>
            </w:r>
            <w:r w:rsidR="000815F3">
              <w:rPr>
                <w:noProof/>
                <w:webHidden/>
              </w:rPr>
              <w:fldChar w:fldCharType="begin"/>
            </w:r>
            <w:r w:rsidR="000815F3">
              <w:rPr>
                <w:noProof/>
                <w:webHidden/>
              </w:rPr>
              <w:instrText xml:space="preserve"> PAGEREF _Toc448133074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7AE61480" w14:textId="77777777" w:rsidR="000815F3" w:rsidRDefault="009A10C2">
          <w:pPr>
            <w:pStyle w:val="TOC2"/>
            <w:tabs>
              <w:tab w:val="left" w:pos="880"/>
              <w:tab w:val="right" w:leader="dot" w:pos="9350"/>
            </w:tabs>
            <w:rPr>
              <w:noProof/>
            </w:rPr>
          </w:pPr>
          <w:hyperlink w:anchor="_Toc448133075" w:history="1">
            <w:r w:rsidR="000815F3" w:rsidRPr="00BE6955">
              <w:rPr>
                <w:rStyle w:val="Hyperlink"/>
                <w:noProof/>
              </w:rPr>
              <w:t>4.2.</w:t>
            </w:r>
            <w:r w:rsidR="000815F3">
              <w:rPr>
                <w:noProof/>
              </w:rPr>
              <w:tab/>
            </w:r>
            <w:r w:rsidR="000815F3" w:rsidRPr="00BE6955">
              <w:rPr>
                <w:rStyle w:val="Hyperlink"/>
                <w:noProof/>
              </w:rPr>
              <w:t>Documentation Configuration Management System</w:t>
            </w:r>
            <w:r w:rsidR="000815F3">
              <w:rPr>
                <w:noProof/>
                <w:webHidden/>
              </w:rPr>
              <w:tab/>
            </w:r>
            <w:r w:rsidR="000815F3">
              <w:rPr>
                <w:noProof/>
                <w:webHidden/>
              </w:rPr>
              <w:fldChar w:fldCharType="begin"/>
            </w:r>
            <w:r w:rsidR="000815F3">
              <w:rPr>
                <w:noProof/>
                <w:webHidden/>
              </w:rPr>
              <w:instrText xml:space="preserve"> PAGEREF _Toc448133075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67AD5C26" w14:textId="77777777" w:rsidR="000815F3" w:rsidRDefault="009A10C2">
          <w:pPr>
            <w:pStyle w:val="TOC2"/>
            <w:tabs>
              <w:tab w:val="left" w:pos="880"/>
              <w:tab w:val="right" w:leader="dot" w:pos="9350"/>
            </w:tabs>
            <w:rPr>
              <w:noProof/>
            </w:rPr>
          </w:pPr>
          <w:hyperlink w:anchor="_Toc448133076" w:history="1">
            <w:r w:rsidR="000815F3" w:rsidRPr="00BE6955">
              <w:rPr>
                <w:rStyle w:val="Hyperlink"/>
                <w:noProof/>
              </w:rPr>
              <w:t>4.3.</w:t>
            </w:r>
            <w:r w:rsidR="000815F3">
              <w:rPr>
                <w:noProof/>
              </w:rPr>
              <w:tab/>
            </w:r>
            <w:r w:rsidR="000815F3" w:rsidRPr="00BE6955">
              <w:rPr>
                <w:rStyle w:val="Hyperlink"/>
                <w:noProof/>
              </w:rPr>
              <w:t>Software / Code Configuration Management</w:t>
            </w:r>
            <w:r w:rsidR="000815F3">
              <w:rPr>
                <w:noProof/>
                <w:webHidden/>
              </w:rPr>
              <w:tab/>
            </w:r>
            <w:r w:rsidR="000815F3">
              <w:rPr>
                <w:noProof/>
                <w:webHidden/>
              </w:rPr>
              <w:fldChar w:fldCharType="begin"/>
            </w:r>
            <w:r w:rsidR="000815F3">
              <w:rPr>
                <w:noProof/>
                <w:webHidden/>
              </w:rPr>
              <w:instrText xml:space="preserve"> PAGEREF _Toc448133076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00B4FC25" w14:textId="77777777" w:rsidR="000815F3" w:rsidRDefault="009A10C2">
          <w:pPr>
            <w:pStyle w:val="TOC2"/>
            <w:tabs>
              <w:tab w:val="left" w:pos="880"/>
              <w:tab w:val="right" w:leader="dot" w:pos="9350"/>
            </w:tabs>
            <w:rPr>
              <w:noProof/>
            </w:rPr>
          </w:pPr>
          <w:hyperlink w:anchor="_Toc448133077" w:history="1">
            <w:r w:rsidR="000815F3" w:rsidRPr="00BE6955">
              <w:rPr>
                <w:rStyle w:val="Hyperlink"/>
                <w:noProof/>
              </w:rPr>
              <w:t>4.4.</w:t>
            </w:r>
            <w:r w:rsidR="000815F3">
              <w:rPr>
                <w:noProof/>
              </w:rPr>
              <w:tab/>
            </w:r>
            <w:r w:rsidR="000815F3" w:rsidRPr="00BE6955">
              <w:rPr>
                <w:rStyle w:val="Hyperlink"/>
                <w:noProof/>
              </w:rPr>
              <w:t>Infrastructure Configuration Management</w:t>
            </w:r>
            <w:r w:rsidR="000815F3">
              <w:rPr>
                <w:noProof/>
                <w:webHidden/>
              </w:rPr>
              <w:tab/>
            </w:r>
            <w:r w:rsidR="000815F3">
              <w:rPr>
                <w:noProof/>
                <w:webHidden/>
              </w:rPr>
              <w:fldChar w:fldCharType="begin"/>
            </w:r>
            <w:r w:rsidR="000815F3">
              <w:rPr>
                <w:noProof/>
                <w:webHidden/>
              </w:rPr>
              <w:instrText xml:space="preserve"> PAGEREF _Toc448133077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3A39BEDB" w14:textId="77777777" w:rsidR="000815F3" w:rsidRDefault="009A10C2">
          <w:pPr>
            <w:pStyle w:val="TOC2"/>
            <w:tabs>
              <w:tab w:val="left" w:pos="880"/>
              <w:tab w:val="right" w:leader="dot" w:pos="9350"/>
            </w:tabs>
            <w:rPr>
              <w:noProof/>
            </w:rPr>
          </w:pPr>
          <w:hyperlink w:anchor="_Toc448133078" w:history="1">
            <w:r w:rsidR="000815F3" w:rsidRPr="00BE6955">
              <w:rPr>
                <w:rStyle w:val="Hyperlink"/>
                <w:noProof/>
              </w:rPr>
              <w:t>4.5.</w:t>
            </w:r>
            <w:r w:rsidR="000815F3">
              <w:rPr>
                <w:noProof/>
              </w:rPr>
              <w:tab/>
            </w:r>
            <w:r w:rsidR="000815F3" w:rsidRPr="00BE6955">
              <w:rPr>
                <w:rStyle w:val="Hyperlink"/>
                <w:noProof/>
              </w:rPr>
              <w:t>Interface Configuration Management</w:t>
            </w:r>
            <w:r w:rsidR="000815F3">
              <w:rPr>
                <w:noProof/>
                <w:webHidden/>
              </w:rPr>
              <w:tab/>
            </w:r>
            <w:r w:rsidR="000815F3">
              <w:rPr>
                <w:noProof/>
                <w:webHidden/>
              </w:rPr>
              <w:fldChar w:fldCharType="begin"/>
            </w:r>
            <w:r w:rsidR="000815F3">
              <w:rPr>
                <w:noProof/>
                <w:webHidden/>
              </w:rPr>
              <w:instrText xml:space="preserve"> PAGEREF _Toc448133078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45B9FDD" w14:textId="77777777" w:rsidR="000815F3" w:rsidRDefault="009A10C2">
          <w:pPr>
            <w:pStyle w:val="TOC2"/>
            <w:tabs>
              <w:tab w:val="left" w:pos="880"/>
              <w:tab w:val="right" w:leader="dot" w:pos="9350"/>
            </w:tabs>
            <w:rPr>
              <w:noProof/>
            </w:rPr>
          </w:pPr>
          <w:hyperlink w:anchor="_Toc448133079" w:history="1">
            <w:r w:rsidR="000815F3" w:rsidRPr="00BE6955">
              <w:rPr>
                <w:rStyle w:val="Hyperlink"/>
                <w:noProof/>
              </w:rPr>
              <w:t>4.6.</w:t>
            </w:r>
            <w:r w:rsidR="000815F3">
              <w:rPr>
                <w:noProof/>
              </w:rPr>
              <w:tab/>
            </w:r>
            <w:r w:rsidR="000815F3" w:rsidRPr="00BE6955">
              <w:rPr>
                <w:rStyle w:val="Hyperlink"/>
                <w:noProof/>
              </w:rPr>
              <w:t>Database Configuration Management</w:t>
            </w:r>
            <w:r w:rsidR="000815F3">
              <w:rPr>
                <w:noProof/>
                <w:webHidden/>
              </w:rPr>
              <w:tab/>
            </w:r>
            <w:r w:rsidR="000815F3">
              <w:rPr>
                <w:noProof/>
                <w:webHidden/>
              </w:rPr>
              <w:fldChar w:fldCharType="begin"/>
            </w:r>
            <w:r w:rsidR="000815F3">
              <w:rPr>
                <w:noProof/>
                <w:webHidden/>
              </w:rPr>
              <w:instrText xml:space="preserve"> PAGEREF _Toc448133079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A10D174" w14:textId="77777777" w:rsidR="000815F3" w:rsidRDefault="009A10C2">
          <w:pPr>
            <w:pStyle w:val="TOC2"/>
            <w:tabs>
              <w:tab w:val="left" w:pos="880"/>
              <w:tab w:val="right" w:leader="dot" w:pos="9350"/>
            </w:tabs>
            <w:rPr>
              <w:noProof/>
            </w:rPr>
          </w:pPr>
          <w:hyperlink w:anchor="_Toc448133080" w:history="1">
            <w:r w:rsidR="000815F3" w:rsidRPr="00BE6955">
              <w:rPr>
                <w:rStyle w:val="Hyperlink"/>
                <w:noProof/>
              </w:rPr>
              <w:t>4.7.</w:t>
            </w:r>
            <w:r w:rsidR="000815F3">
              <w:rPr>
                <w:noProof/>
              </w:rPr>
              <w:tab/>
            </w:r>
            <w:r w:rsidR="000815F3" w:rsidRPr="00BE6955">
              <w:rPr>
                <w:rStyle w:val="Hyperlink"/>
                <w:noProof/>
              </w:rPr>
              <w:t>Library Configuration Management</w:t>
            </w:r>
            <w:r w:rsidR="000815F3">
              <w:rPr>
                <w:noProof/>
                <w:webHidden/>
              </w:rPr>
              <w:tab/>
            </w:r>
            <w:r w:rsidR="000815F3">
              <w:rPr>
                <w:noProof/>
                <w:webHidden/>
              </w:rPr>
              <w:fldChar w:fldCharType="begin"/>
            </w:r>
            <w:r w:rsidR="000815F3">
              <w:rPr>
                <w:noProof/>
                <w:webHidden/>
              </w:rPr>
              <w:instrText xml:space="preserve"> PAGEREF _Toc448133080 \h </w:instrText>
            </w:r>
            <w:r w:rsidR="000815F3">
              <w:rPr>
                <w:noProof/>
                <w:webHidden/>
              </w:rPr>
            </w:r>
            <w:r w:rsidR="000815F3">
              <w:rPr>
                <w:noProof/>
                <w:webHidden/>
              </w:rPr>
              <w:fldChar w:fldCharType="separate"/>
            </w:r>
            <w:r w:rsidR="000815F3">
              <w:rPr>
                <w:noProof/>
                <w:webHidden/>
              </w:rPr>
              <w:t>13</w:t>
            </w:r>
            <w:r w:rsidR="000815F3">
              <w:rPr>
                <w:noProof/>
                <w:webHidden/>
              </w:rPr>
              <w:fldChar w:fldCharType="end"/>
            </w:r>
          </w:hyperlink>
        </w:p>
        <w:p w14:paraId="524025C2" w14:textId="77777777" w:rsidR="000815F3" w:rsidRDefault="009A10C2">
          <w:pPr>
            <w:pStyle w:val="TOC1"/>
            <w:rPr>
              <w:noProof/>
            </w:rPr>
          </w:pPr>
          <w:hyperlink w:anchor="_Toc448133081" w:history="1">
            <w:r w:rsidR="000815F3" w:rsidRPr="00BE6955">
              <w:rPr>
                <w:rStyle w:val="Hyperlink"/>
                <w:noProof/>
              </w:rPr>
              <w:t>5.</w:t>
            </w:r>
            <w:r w:rsidR="000815F3">
              <w:rPr>
                <w:noProof/>
              </w:rPr>
              <w:tab/>
            </w:r>
            <w:r w:rsidR="000815F3" w:rsidRPr="00BE6955">
              <w:rPr>
                <w:rStyle w:val="Hyperlink"/>
                <w:noProof/>
              </w:rPr>
              <w:t>CM Plan Maintenance</w:t>
            </w:r>
            <w:r w:rsidR="000815F3">
              <w:rPr>
                <w:noProof/>
                <w:webHidden/>
              </w:rPr>
              <w:tab/>
            </w:r>
            <w:r w:rsidR="000815F3">
              <w:rPr>
                <w:noProof/>
                <w:webHidden/>
              </w:rPr>
              <w:fldChar w:fldCharType="begin"/>
            </w:r>
            <w:r w:rsidR="000815F3">
              <w:rPr>
                <w:noProof/>
                <w:webHidden/>
              </w:rPr>
              <w:instrText xml:space="preserve"> PAGEREF _Toc448133081 \h </w:instrText>
            </w:r>
            <w:r w:rsidR="000815F3">
              <w:rPr>
                <w:noProof/>
                <w:webHidden/>
              </w:rPr>
            </w:r>
            <w:r w:rsidR="000815F3">
              <w:rPr>
                <w:noProof/>
                <w:webHidden/>
              </w:rPr>
              <w:fldChar w:fldCharType="separate"/>
            </w:r>
            <w:r w:rsidR="000815F3">
              <w:rPr>
                <w:noProof/>
                <w:webHidden/>
              </w:rPr>
              <w:t>14</w:t>
            </w:r>
            <w:r w:rsidR="000815F3">
              <w:rPr>
                <w:noProof/>
                <w:webHidden/>
              </w:rPr>
              <w:fldChar w:fldCharType="end"/>
            </w:r>
          </w:hyperlink>
        </w:p>
        <w:p w14:paraId="01F55C6C" w14:textId="77777777" w:rsidR="000815F3" w:rsidRDefault="009A10C2">
          <w:pPr>
            <w:pStyle w:val="TOC1"/>
            <w:rPr>
              <w:noProof/>
            </w:rPr>
          </w:pPr>
          <w:hyperlink w:anchor="_Toc448133082" w:history="1">
            <w:r w:rsidR="000815F3" w:rsidRPr="00BE6955">
              <w:rPr>
                <w:rStyle w:val="Hyperlink"/>
                <w:noProof/>
              </w:rPr>
              <w:t>6.</w:t>
            </w:r>
            <w:r w:rsidR="000815F3">
              <w:rPr>
                <w:noProof/>
              </w:rPr>
              <w:tab/>
            </w:r>
            <w:r w:rsidR="000815F3" w:rsidRPr="00BE6955">
              <w:rPr>
                <w:rStyle w:val="Hyperlink"/>
                <w:noProof/>
              </w:rPr>
              <w:t>Configuration Management Automation Support</w:t>
            </w:r>
            <w:r w:rsidR="000815F3">
              <w:rPr>
                <w:noProof/>
                <w:webHidden/>
              </w:rPr>
              <w:tab/>
            </w:r>
            <w:r w:rsidR="000815F3">
              <w:rPr>
                <w:noProof/>
                <w:webHidden/>
              </w:rPr>
              <w:fldChar w:fldCharType="begin"/>
            </w:r>
            <w:r w:rsidR="000815F3">
              <w:rPr>
                <w:noProof/>
                <w:webHidden/>
              </w:rPr>
              <w:instrText xml:space="preserve"> PAGEREF _Toc448133082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3CE73FA6" w14:textId="77777777" w:rsidR="000815F3" w:rsidRDefault="009A10C2">
          <w:pPr>
            <w:pStyle w:val="TOC2"/>
            <w:tabs>
              <w:tab w:val="left" w:pos="880"/>
              <w:tab w:val="right" w:leader="dot" w:pos="9350"/>
            </w:tabs>
            <w:rPr>
              <w:noProof/>
            </w:rPr>
          </w:pPr>
          <w:hyperlink w:anchor="_Toc448133083" w:history="1">
            <w:r w:rsidR="000815F3" w:rsidRPr="00BE6955">
              <w:rPr>
                <w:rStyle w:val="Hyperlink"/>
                <w:noProof/>
              </w:rPr>
              <w:t>6.1.</w:t>
            </w:r>
            <w:r w:rsidR="000815F3">
              <w:rPr>
                <w:noProof/>
              </w:rPr>
              <w:tab/>
            </w:r>
            <w:r w:rsidR="000815F3" w:rsidRPr="00BE6955">
              <w:rPr>
                <w:rStyle w:val="Hyperlink"/>
                <w:noProof/>
              </w:rPr>
              <w:t>Automated Tools</w:t>
            </w:r>
            <w:r w:rsidR="000815F3">
              <w:rPr>
                <w:noProof/>
                <w:webHidden/>
              </w:rPr>
              <w:tab/>
            </w:r>
            <w:r w:rsidR="000815F3">
              <w:rPr>
                <w:noProof/>
                <w:webHidden/>
              </w:rPr>
              <w:fldChar w:fldCharType="begin"/>
            </w:r>
            <w:r w:rsidR="000815F3">
              <w:rPr>
                <w:noProof/>
                <w:webHidden/>
              </w:rPr>
              <w:instrText xml:space="preserve"> PAGEREF _Toc448133083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0E81A7CA" w14:textId="77777777" w:rsidR="000815F3" w:rsidRDefault="009A10C2">
          <w:pPr>
            <w:pStyle w:val="TOC2"/>
            <w:tabs>
              <w:tab w:val="left" w:pos="880"/>
              <w:tab w:val="right" w:leader="dot" w:pos="9350"/>
            </w:tabs>
            <w:rPr>
              <w:noProof/>
            </w:rPr>
          </w:pPr>
          <w:hyperlink w:anchor="_Toc448133084" w:history="1">
            <w:r w:rsidR="000815F3" w:rsidRPr="00BE6955">
              <w:rPr>
                <w:rStyle w:val="Hyperlink"/>
                <w:noProof/>
              </w:rPr>
              <w:t>6.2.</w:t>
            </w:r>
            <w:r w:rsidR="000815F3">
              <w:rPr>
                <w:noProof/>
              </w:rPr>
              <w:tab/>
            </w:r>
            <w:r w:rsidR="000815F3" w:rsidRPr="00BE6955">
              <w:rPr>
                <w:rStyle w:val="Hyperlink"/>
                <w:noProof/>
              </w:rPr>
              <w:t>Work Space Management</w:t>
            </w:r>
            <w:r w:rsidR="000815F3">
              <w:rPr>
                <w:noProof/>
                <w:webHidden/>
              </w:rPr>
              <w:tab/>
            </w:r>
            <w:r w:rsidR="000815F3">
              <w:rPr>
                <w:noProof/>
                <w:webHidden/>
              </w:rPr>
              <w:fldChar w:fldCharType="begin"/>
            </w:r>
            <w:r w:rsidR="000815F3">
              <w:rPr>
                <w:noProof/>
                <w:webHidden/>
              </w:rPr>
              <w:instrText xml:space="preserve"> PAGEREF _Toc448133084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F0EAAC1" w14:textId="77777777" w:rsidR="000815F3" w:rsidRDefault="009A10C2">
          <w:pPr>
            <w:pStyle w:val="TOC2"/>
            <w:tabs>
              <w:tab w:val="left" w:pos="880"/>
              <w:tab w:val="right" w:leader="dot" w:pos="9350"/>
            </w:tabs>
            <w:rPr>
              <w:noProof/>
            </w:rPr>
          </w:pPr>
          <w:hyperlink w:anchor="_Toc448133085" w:history="1">
            <w:r w:rsidR="000815F3" w:rsidRPr="00BE6955">
              <w:rPr>
                <w:rStyle w:val="Hyperlink"/>
                <w:noProof/>
              </w:rPr>
              <w:t>6.3.</w:t>
            </w:r>
            <w:r w:rsidR="000815F3">
              <w:rPr>
                <w:noProof/>
              </w:rPr>
              <w:tab/>
            </w:r>
            <w:r w:rsidR="000815F3" w:rsidRPr="00BE6955">
              <w:rPr>
                <w:rStyle w:val="Hyperlink"/>
                <w:noProof/>
              </w:rPr>
              <w:t>Build Management</w:t>
            </w:r>
            <w:r w:rsidR="000815F3">
              <w:rPr>
                <w:noProof/>
                <w:webHidden/>
              </w:rPr>
              <w:tab/>
            </w:r>
            <w:r w:rsidR="000815F3">
              <w:rPr>
                <w:noProof/>
                <w:webHidden/>
              </w:rPr>
              <w:fldChar w:fldCharType="begin"/>
            </w:r>
            <w:r w:rsidR="000815F3">
              <w:rPr>
                <w:noProof/>
                <w:webHidden/>
              </w:rPr>
              <w:instrText xml:space="preserve"> PAGEREF _Toc448133085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0B974B3" w14:textId="77777777" w:rsidR="000815F3" w:rsidRDefault="009A10C2">
          <w:pPr>
            <w:pStyle w:val="TOC1"/>
            <w:rPr>
              <w:noProof/>
            </w:rPr>
          </w:pPr>
          <w:hyperlink w:anchor="_Toc448133086" w:history="1">
            <w:r w:rsidR="000815F3" w:rsidRPr="00BE6955">
              <w:rPr>
                <w:rStyle w:val="Hyperlink"/>
                <w:noProof/>
              </w:rPr>
              <w:t>Appendix A: Key References</w:t>
            </w:r>
            <w:r w:rsidR="000815F3">
              <w:rPr>
                <w:noProof/>
                <w:webHidden/>
              </w:rPr>
              <w:tab/>
            </w:r>
            <w:r w:rsidR="000815F3">
              <w:rPr>
                <w:noProof/>
                <w:webHidden/>
              </w:rPr>
              <w:fldChar w:fldCharType="begin"/>
            </w:r>
            <w:r w:rsidR="000815F3">
              <w:rPr>
                <w:noProof/>
                <w:webHidden/>
              </w:rPr>
              <w:instrText xml:space="preserve"> PAGEREF _Toc448133086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35BEAE8D" w14:textId="77777777" w:rsidR="000815F3" w:rsidRDefault="009A10C2">
          <w:pPr>
            <w:pStyle w:val="TOC1"/>
            <w:rPr>
              <w:noProof/>
            </w:rPr>
          </w:pPr>
          <w:hyperlink w:anchor="_Toc448133087" w:history="1">
            <w:r w:rsidR="000815F3" w:rsidRPr="00BE6955">
              <w:rPr>
                <w:rStyle w:val="Hyperlink"/>
                <w:noProof/>
              </w:rPr>
              <w:t>Appendix B: Key Terms</w:t>
            </w:r>
            <w:r w:rsidR="000815F3">
              <w:rPr>
                <w:noProof/>
                <w:webHidden/>
              </w:rPr>
              <w:tab/>
            </w:r>
            <w:r w:rsidR="000815F3">
              <w:rPr>
                <w:noProof/>
                <w:webHidden/>
              </w:rPr>
              <w:fldChar w:fldCharType="begin"/>
            </w:r>
            <w:r w:rsidR="000815F3">
              <w:rPr>
                <w:noProof/>
                <w:webHidden/>
              </w:rPr>
              <w:instrText xml:space="preserve"> PAGEREF _Toc448133087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5" w:name="_Toc448133047"/>
      <w:r w:rsidRPr="001B7175">
        <w:lastRenderedPageBreak/>
        <w:t>Overview</w:t>
      </w:r>
      <w:bookmarkEnd w:id="5"/>
    </w:p>
    <w:p w14:paraId="19AA7A36" w14:textId="5E3A1E83" w:rsidR="00794468" w:rsidRDefault="009A34BA" w:rsidP="0071693C">
      <w:pPr>
        <w:pStyle w:val="BodyText"/>
        <w:spacing w:after="0"/>
        <w:jc w:val="left"/>
      </w:pPr>
      <w:r>
        <w:t>&lt;&lt;</w:t>
      </w:r>
      <w:r w:rsidR="0071693C">
        <w:t>This document should be reviewed and approved by both the Provider and the Customer Program Managers.</w:t>
      </w:r>
      <w:r>
        <w:t>&gt;&gt;</w:t>
      </w:r>
    </w:p>
    <w:p w14:paraId="68BBD3DE" w14:textId="77777777" w:rsidR="0071693C" w:rsidRDefault="0071693C" w:rsidP="00794468">
      <w:pPr>
        <w:pStyle w:val="BodyText"/>
        <w:spacing w:after="0"/>
      </w:pPr>
    </w:p>
    <w:p w14:paraId="306866D6" w14:textId="3FA480B0" w:rsidR="00A17E57" w:rsidRPr="00FE4752" w:rsidRDefault="005E2F19" w:rsidP="00FE4752">
      <w:pPr>
        <w:pStyle w:val="Heading2"/>
      </w:pPr>
      <w:bookmarkStart w:id="6" w:name="_Toc448133048"/>
      <w:bookmarkStart w:id="7" w:name="_GoBack"/>
      <w:r w:rsidRPr="00FE4752">
        <w:t>Project Background</w:t>
      </w:r>
      <w:bookmarkEnd w:id="6"/>
    </w:p>
    <w:bookmarkEnd w:id="7"/>
    <w:p w14:paraId="54EFDA9E" w14:textId="15EED949" w:rsidR="001A5CD6" w:rsidRPr="00812590" w:rsidRDefault="00812590" w:rsidP="005E2F19">
      <w:pPr>
        <w:spacing w:after="0"/>
        <w:rPr>
          <w:rFonts w:ascii="Arial" w:eastAsia="Times New Roman" w:hAnsi="Arial" w:cs="Arial"/>
          <w:i/>
          <w:szCs w:val="20"/>
        </w:rPr>
      </w:pPr>
      <w:r w:rsidRPr="00812590">
        <w:rPr>
          <w:rFonts w:ascii="Arial" w:eastAsia="Times New Roman" w:hAnsi="Arial" w:cs="Arial"/>
          <w:i/>
          <w:szCs w:val="20"/>
        </w:rPr>
        <w:t>&lt;&lt; Provide a brief description of this project, including the purpose of the new or modified system, the functions it will perform, and the business processes that the system is intended to support. Also, describe the business need and benefits of the new capability and aligns the new capability with strategic goals and mission objectives or Federal legislative requirements. &gt;&gt;</w:t>
      </w:r>
    </w:p>
    <w:p w14:paraId="0712959F" w14:textId="77777777" w:rsidR="00812590" w:rsidRDefault="00812590" w:rsidP="005E2F19">
      <w:pPr>
        <w:spacing w:after="0"/>
      </w:pPr>
    </w:p>
    <w:p w14:paraId="303DDED6" w14:textId="384C8728" w:rsidR="00A17E57" w:rsidRPr="00FE4752" w:rsidRDefault="005E2F19" w:rsidP="00FE4752">
      <w:pPr>
        <w:pStyle w:val="Heading2"/>
      </w:pPr>
      <w:bookmarkStart w:id="8" w:name="_Toc448133049"/>
      <w:r w:rsidRPr="00FE4752">
        <w:t>Purpose and Scope</w:t>
      </w:r>
      <w:bookmarkEnd w:id="8"/>
    </w:p>
    <w:p w14:paraId="5A8F44F8" w14:textId="77777777" w:rsidR="00812590" w:rsidRPr="00812590" w:rsidRDefault="00812590" w:rsidP="00812590">
      <w:pPr>
        <w:pStyle w:val="BodyText"/>
        <w:spacing w:after="0"/>
        <w:rPr>
          <w:rFonts w:cs="Arial"/>
        </w:rPr>
      </w:pPr>
      <w:r w:rsidRPr="00812590">
        <w:rPr>
          <w:rFonts w:cs="Arial"/>
        </w:rPr>
        <w:t xml:space="preserve">&lt;&lt; Describe the purpose and objectives of the Configuration Management Plan.   Suggested text is provided below. </w:t>
      </w:r>
    </w:p>
    <w:p w14:paraId="0635E9B7" w14:textId="438E1826" w:rsidR="00812590" w:rsidRDefault="00812590" w:rsidP="00812590">
      <w:pPr>
        <w:pStyle w:val="BodyText"/>
        <w:spacing w:after="0"/>
        <w:rPr>
          <w:rFonts w:cs="Arial"/>
        </w:rPr>
      </w:pPr>
      <w:r w:rsidRPr="00812590">
        <w:rPr>
          <w:rFonts w:cs="Arial"/>
        </w:rPr>
        <w:t>The Configuration Management Plan establishes uniform CM practices for managing system software, hardware, and documentation changes throughout the lifecycle. Specifically, the CM Plan:</w:t>
      </w:r>
    </w:p>
    <w:p w14:paraId="4A9E14E5"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Identifies items placed under configuration control.</w:t>
      </w:r>
    </w:p>
    <w:p w14:paraId="2D946B36"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Establishes system and document identification conventions.</w:t>
      </w:r>
    </w:p>
    <w:p w14:paraId="31E1BE2D"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Determines the baselines to be established.</w:t>
      </w:r>
    </w:p>
    <w:p w14:paraId="3C4989BB"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Describes the methods for controlling, tracking, implementing, and reporting changes.</w:t>
      </w:r>
    </w:p>
    <w:p w14:paraId="6C35AC6A"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Establishes configuration status accounting procedures for maintaining baselines.</w:t>
      </w:r>
    </w:p>
    <w:p w14:paraId="62244469"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Describes the configuration audits to be performed and identifies the organizations that will perform the audits.</w:t>
      </w:r>
    </w:p>
    <w:p w14:paraId="24614B2F" w14:textId="77777777" w:rsidR="00812590" w:rsidRPr="00EF2495" w:rsidRDefault="00812590" w:rsidP="00812590">
      <w:pPr>
        <w:pStyle w:val="BodyText"/>
        <w:numPr>
          <w:ilvl w:val="0"/>
          <w:numId w:val="22"/>
        </w:numPr>
        <w:spacing w:before="118" w:line="239" w:lineRule="auto"/>
        <w:ind w:right="243"/>
        <w:rPr>
          <w:rFonts w:cs="Arial"/>
          <w:i w:val="0"/>
          <w:szCs w:val="22"/>
        </w:rPr>
      </w:pPr>
      <w:r w:rsidRPr="00EF2495">
        <w:rPr>
          <w:rFonts w:cs="Arial"/>
          <w:szCs w:val="22"/>
        </w:rPr>
        <w:t>Documents how CM software tools will be used to support project-level CM.&gt;&gt;</w:t>
      </w:r>
    </w:p>
    <w:p w14:paraId="28FEDDC9" w14:textId="77777777" w:rsidR="009A26B0" w:rsidRDefault="009A26B0" w:rsidP="009A26B0">
      <w:pPr>
        <w:pStyle w:val="BodyText"/>
        <w:spacing w:after="0"/>
        <w:rPr>
          <w:rFonts w:cs="Arial"/>
        </w:rPr>
      </w:pPr>
    </w:p>
    <w:p w14:paraId="509A7FF9" w14:textId="76313945" w:rsidR="00A17E57" w:rsidRPr="00FE4752" w:rsidRDefault="009A26B0" w:rsidP="00FE4752">
      <w:pPr>
        <w:pStyle w:val="Heading2"/>
      </w:pPr>
      <w:bookmarkStart w:id="9" w:name="_Toc448133050"/>
      <w:r w:rsidRPr="00FE4752">
        <w:t>Assumptions/Constraints</w:t>
      </w:r>
      <w:bookmarkEnd w:id="9"/>
    </w:p>
    <w:p w14:paraId="305AEE5D" w14:textId="73EC7CD9" w:rsidR="009A26B0" w:rsidRDefault="00812590" w:rsidP="009A26B0">
      <w:pPr>
        <w:pStyle w:val="BodyText"/>
        <w:spacing w:after="0"/>
        <w:rPr>
          <w:rFonts w:cs="Arial"/>
        </w:rPr>
      </w:pPr>
      <w:r w:rsidRPr="00812590">
        <w:rPr>
          <w:rFonts w:cs="Arial"/>
        </w:rPr>
        <w:t>&lt;&lt;Identify the assumptions/constraints whose outcomes affect this program.  If no assumptions exist, include a sentence stating that fact.  The following assumptions may be included: &gt;&gt;</w:t>
      </w:r>
    </w:p>
    <w:p w14:paraId="527E7AEE" w14:textId="77777777" w:rsidR="00812590" w:rsidRDefault="00812590" w:rsidP="009A26B0">
      <w:pPr>
        <w:pStyle w:val="BodyText"/>
        <w:spacing w:after="0"/>
        <w:rPr>
          <w:rFonts w:cs="Arial"/>
        </w:rPr>
      </w:pPr>
    </w:p>
    <w:p w14:paraId="522C5131" w14:textId="4C0F9F8B" w:rsidR="00A17E57" w:rsidRPr="004E3059" w:rsidRDefault="009A26B0" w:rsidP="00FE4752">
      <w:pPr>
        <w:pStyle w:val="Heading2"/>
      </w:pPr>
      <w:bookmarkStart w:id="10" w:name="_Toc448133051"/>
      <w:r>
        <w:t>Roles and Responsibilities</w:t>
      </w:r>
      <w:bookmarkEnd w:id="10"/>
    </w:p>
    <w:p w14:paraId="62568CA4" w14:textId="0EF614B7" w:rsidR="009A26B0" w:rsidRDefault="00812590" w:rsidP="009A26B0">
      <w:pPr>
        <w:pStyle w:val="BodyText"/>
        <w:spacing w:after="0"/>
        <w:rPr>
          <w:rFonts w:cs="Arial"/>
        </w:rPr>
      </w:pPr>
      <w:r w:rsidRPr="00812590">
        <w:rPr>
          <w:rFonts w:cs="Arial"/>
        </w:rPr>
        <w:t>&lt;&lt;Below is a table summarizing the key roles and responsibilities involved in executing the project's Configuration Management Plan. Modify or adjust to meet project-specific requirements&gt;&gt;</w:t>
      </w:r>
    </w:p>
    <w:p w14:paraId="1185611D" w14:textId="77777777" w:rsidR="00812590" w:rsidRPr="00934806" w:rsidRDefault="00812590" w:rsidP="009A26B0">
      <w:pPr>
        <w:pStyle w:val="BodyText"/>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60"/>
        <w:gridCol w:w="1872"/>
        <w:gridCol w:w="5544"/>
      </w:tblGrid>
      <w:tr w:rsidR="00812590" w:rsidRPr="00812590" w14:paraId="46D2B2AA" w14:textId="77777777" w:rsidTr="00812590">
        <w:trPr>
          <w:trHeight w:val="691"/>
          <w:tblHeader/>
        </w:trPr>
        <w:tc>
          <w:tcPr>
            <w:tcW w:w="2160" w:type="dxa"/>
            <w:shd w:val="clear" w:color="auto" w:fill="808080" w:themeFill="background1" w:themeFillShade="80"/>
            <w:vAlign w:val="center"/>
          </w:tcPr>
          <w:p w14:paraId="14A2E8ED" w14:textId="77777777" w:rsidR="00812590" w:rsidRPr="00812590" w:rsidRDefault="00812590" w:rsidP="00812590">
            <w:pPr>
              <w:pStyle w:val="Tablehead1"/>
              <w:rPr>
                <w:rFonts w:ascii="Arial" w:hAnsi="Arial" w:cs="Arial"/>
                <w:sz w:val="22"/>
                <w:szCs w:val="24"/>
              </w:rPr>
            </w:pPr>
            <w:r w:rsidRPr="00812590">
              <w:rPr>
                <w:rFonts w:ascii="Arial" w:hAnsi="Arial" w:cs="Arial"/>
                <w:sz w:val="22"/>
                <w:szCs w:val="24"/>
              </w:rPr>
              <w:t>Role</w:t>
            </w:r>
          </w:p>
        </w:tc>
        <w:tc>
          <w:tcPr>
            <w:tcW w:w="1872" w:type="dxa"/>
            <w:shd w:val="clear" w:color="auto" w:fill="808080" w:themeFill="background1" w:themeFillShade="80"/>
            <w:vAlign w:val="center"/>
          </w:tcPr>
          <w:p w14:paraId="48CE7C93" w14:textId="77777777" w:rsidR="00812590" w:rsidRPr="00812590" w:rsidRDefault="00812590" w:rsidP="00812590">
            <w:pPr>
              <w:pStyle w:val="Tablehead1"/>
              <w:rPr>
                <w:rFonts w:ascii="Arial" w:hAnsi="Arial" w:cs="Arial"/>
                <w:sz w:val="22"/>
                <w:szCs w:val="24"/>
              </w:rPr>
            </w:pPr>
            <w:r w:rsidRPr="00812590">
              <w:rPr>
                <w:rFonts w:ascii="Arial" w:hAnsi="Arial" w:cs="Arial"/>
                <w:sz w:val="22"/>
                <w:szCs w:val="24"/>
              </w:rPr>
              <w:t>Organization</w:t>
            </w:r>
          </w:p>
        </w:tc>
        <w:tc>
          <w:tcPr>
            <w:tcW w:w="5544" w:type="dxa"/>
            <w:shd w:val="clear" w:color="auto" w:fill="808080" w:themeFill="background1" w:themeFillShade="80"/>
            <w:vAlign w:val="center"/>
          </w:tcPr>
          <w:p w14:paraId="348E0140" w14:textId="77777777" w:rsidR="00812590" w:rsidRPr="00812590" w:rsidRDefault="00812590" w:rsidP="00812590">
            <w:pPr>
              <w:pStyle w:val="Tablehead1"/>
              <w:rPr>
                <w:rFonts w:ascii="Arial" w:hAnsi="Arial" w:cs="Arial"/>
                <w:sz w:val="22"/>
                <w:szCs w:val="24"/>
              </w:rPr>
            </w:pPr>
            <w:r w:rsidRPr="00812590">
              <w:rPr>
                <w:rFonts w:ascii="Arial" w:hAnsi="Arial" w:cs="Arial"/>
                <w:sz w:val="22"/>
                <w:szCs w:val="24"/>
              </w:rPr>
              <w:t>Responsibility</w:t>
            </w:r>
          </w:p>
        </w:tc>
      </w:tr>
      <w:tr w:rsidR="00812590" w:rsidRPr="00812590" w14:paraId="3FC5E76C" w14:textId="77777777" w:rsidTr="00812590">
        <w:trPr>
          <w:trHeight w:val="461"/>
        </w:trPr>
        <w:tc>
          <w:tcPr>
            <w:tcW w:w="2160" w:type="dxa"/>
          </w:tcPr>
          <w:p w14:paraId="1C1D095D" w14:textId="77777777" w:rsidR="00812590" w:rsidRPr="00812590" w:rsidRDefault="00812590" w:rsidP="00812590">
            <w:pPr>
              <w:pStyle w:val="Tabletext"/>
              <w:rPr>
                <w:rFonts w:cs="Arial"/>
                <w:sz w:val="22"/>
                <w:szCs w:val="22"/>
              </w:rPr>
            </w:pPr>
          </w:p>
        </w:tc>
        <w:tc>
          <w:tcPr>
            <w:tcW w:w="1872" w:type="dxa"/>
          </w:tcPr>
          <w:p w14:paraId="20FCF3F4" w14:textId="77777777" w:rsidR="00812590" w:rsidRPr="00812590" w:rsidRDefault="00812590" w:rsidP="00812590">
            <w:pPr>
              <w:pStyle w:val="Tablebullet"/>
              <w:rPr>
                <w:rFonts w:cs="Arial"/>
                <w:sz w:val="22"/>
                <w:szCs w:val="22"/>
              </w:rPr>
            </w:pPr>
          </w:p>
        </w:tc>
        <w:tc>
          <w:tcPr>
            <w:tcW w:w="5544" w:type="dxa"/>
          </w:tcPr>
          <w:p w14:paraId="23278FD7" w14:textId="77777777" w:rsidR="00812590" w:rsidRPr="00812590" w:rsidRDefault="00812590" w:rsidP="00812590">
            <w:pPr>
              <w:pStyle w:val="Tablebullet"/>
              <w:rPr>
                <w:rFonts w:cs="Arial"/>
                <w:sz w:val="22"/>
                <w:szCs w:val="22"/>
              </w:rPr>
            </w:pPr>
          </w:p>
        </w:tc>
      </w:tr>
      <w:tr w:rsidR="00812590" w:rsidRPr="00812590" w14:paraId="70B03EE2" w14:textId="77777777" w:rsidTr="00812590">
        <w:trPr>
          <w:trHeight w:val="461"/>
        </w:trPr>
        <w:tc>
          <w:tcPr>
            <w:tcW w:w="2160" w:type="dxa"/>
          </w:tcPr>
          <w:p w14:paraId="264BFC8B" w14:textId="77777777" w:rsidR="00812590" w:rsidRPr="00812590" w:rsidRDefault="00812590" w:rsidP="00812590">
            <w:pPr>
              <w:pStyle w:val="Tabletext"/>
              <w:rPr>
                <w:rFonts w:cs="Arial"/>
                <w:sz w:val="22"/>
                <w:szCs w:val="22"/>
              </w:rPr>
            </w:pPr>
          </w:p>
        </w:tc>
        <w:tc>
          <w:tcPr>
            <w:tcW w:w="1872" w:type="dxa"/>
          </w:tcPr>
          <w:p w14:paraId="4C241FF6" w14:textId="77777777" w:rsidR="00812590" w:rsidRPr="00812590" w:rsidRDefault="00812590" w:rsidP="00812590">
            <w:pPr>
              <w:pStyle w:val="Tablebullet"/>
              <w:rPr>
                <w:rFonts w:cs="Arial"/>
                <w:sz w:val="22"/>
                <w:szCs w:val="22"/>
              </w:rPr>
            </w:pPr>
          </w:p>
        </w:tc>
        <w:tc>
          <w:tcPr>
            <w:tcW w:w="5544" w:type="dxa"/>
          </w:tcPr>
          <w:p w14:paraId="20EAF470" w14:textId="77777777" w:rsidR="00812590" w:rsidRPr="00812590" w:rsidRDefault="00812590" w:rsidP="00812590">
            <w:pPr>
              <w:pStyle w:val="Tablebullet"/>
              <w:rPr>
                <w:rFonts w:cs="Arial"/>
                <w:sz w:val="22"/>
                <w:szCs w:val="22"/>
              </w:rPr>
            </w:pPr>
          </w:p>
        </w:tc>
      </w:tr>
      <w:tr w:rsidR="00812590" w:rsidRPr="00812590" w14:paraId="24E86447" w14:textId="77777777" w:rsidTr="00812590">
        <w:trPr>
          <w:trHeight w:val="461"/>
        </w:trPr>
        <w:tc>
          <w:tcPr>
            <w:tcW w:w="2160" w:type="dxa"/>
          </w:tcPr>
          <w:p w14:paraId="346947E8" w14:textId="77777777" w:rsidR="00812590" w:rsidRPr="00812590" w:rsidRDefault="00812590" w:rsidP="00812590">
            <w:pPr>
              <w:pStyle w:val="Tabletext"/>
              <w:rPr>
                <w:rFonts w:cs="Arial"/>
                <w:sz w:val="22"/>
                <w:szCs w:val="22"/>
              </w:rPr>
            </w:pPr>
          </w:p>
        </w:tc>
        <w:tc>
          <w:tcPr>
            <w:tcW w:w="1872" w:type="dxa"/>
          </w:tcPr>
          <w:p w14:paraId="45F86706" w14:textId="77777777" w:rsidR="00812590" w:rsidRPr="00812590" w:rsidRDefault="00812590" w:rsidP="00812590">
            <w:pPr>
              <w:pStyle w:val="Tablebullet"/>
              <w:rPr>
                <w:rFonts w:cs="Arial"/>
                <w:sz w:val="22"/>
                <w:szCs w:val="22"/>
              </w:rPr>
            </w:pPr>
          </w:p>
        </w:tc>
        <w:tc>
          <w:tcPr>
            <w:tcW w:w="5544" w:type="dxa"/>
          </w:tcPr>
          <w:p w14:paraId="65951F8D" w14:textId="77777777" w:rsidR="00812590" w:rsidRPr="00812590" w:rsidRDefault="00812590" w:rsidP="00812590">
            <w:pPr>
              <w:pStyle w:val="Tablebullet"/>
              <w:rPr>
                <w:rFonts w:cs="Arial"/>
                <w:sz w:val="22"/>
                <w:szCs w:val="22"/>
              </w:rPr>
            </w:pPr>
          </w:p>
        </w:tc>
      </w:tr>
    </w:tbl>
    <w:p w14:paraId="1DB1978A" w14:textId="2A52E37B" w:rsidR="001B7175" w:rsidRPr="0071693C" w:rsidRDefault="00EF3316" w:rsidP="0071693C">
      <w:pPr>
        <w:spacing w:after="0"/>
        <w:jc w:val="center"/>
        <w:rPr>
          <w:b/>
          <w:sz w:val="20"/>
        </w:rPr>
      </w:pPr>
      <w:r>
        <w:rPr>
          <w:b/>
          <w:sz w:val="20"/>
        </w:rPr>
        <w:t>Table 1: Roles and Responsibilities</w:t>
      </w:r>
      <w:r w:rsidR="001B7175">
        <w:br w:type="page"/>
      </w:r>
    </w:p>
    <w:p w14:paraId="3ACD82EF" w14:textId="7FD156CD" w:rsidR="009A26B0" w:rsidRPr="00FC6F53" w:rsidRDefault="00812590" w:rsidP="001B7175">
      <w:pPr>
        <w:pStyle w:val="Heading1"/>
      </w:pPr>
      <w:bookmarkStart w:id="11" w:name="_Toc448133052"/>
      <w:r>
        <w:lastRenderedPageBreak/>
        <w:t>Configuration Management Strategy</w:t>
      </w:r>
      <w:bookmarkEnd w:id="11"/>
    </w:p>
    <w:p w14:paraId="01CEA01A" w14:textId="77777777" w:rsidR="00794468" w:rsidRDefault="00794468" w:rsidP="00794468">
      <w:pPr>
        <w:pStyle w:val="BodyText"/>
        <w:spacing w:after="0"/>
      </w:pPr>
    </w:p>
    <w:p w14:paraId="16CCC649" w14:textId="5CB3F072" w:rsidR="009A26B0" w:rsidRDefault="00812590" w:rsidP="00FE4752">
      <w:pPr>
        <w:pStyle w:val="Heading2"/>
      </w:pPr>
      <w:bookmarkStart w:id="12" w:name="_Toc448133053"/>
      <w:r>
        <w:t>Configuration Management Strategy Overview</w:t>
      </w:r>
      <w:bookmarkEnd w:id="12"/>
    </w:p>
    <w:p w14:paraId="407F99BB" w14:textId="77777777" w:rsidR="00812590" w:rsidRPr="00812590" w:rsidRDefault="00812590" w:rsidP="00812590">
      <w:pPr>
        <w:tabs>
          <w:tab w:val="left" w:pos="2835"/>
        </w:tabs>
        <w:spacing w:after="0"/>
        <w:rPr>
          <w:i/>
        </w:rPr>
      </w:pPr>
      <w:r w:rsidRPr="00812590">
        <w:rPr>
          <w:i/>
        </w:rPr>
        <w:t>&lt;&lt;Describe the Configuration Management Strategy for the project. Suggested text is provided below.</w:t>
      </w:r>
    </w:p>
    <w:p w14:paraId="47DEC80B" w14:textId="7A398015" w:rsidR="009A26B0" w:rsidRDefault="00812590" w:rsidP="00812590">
      <w:pPr>
        <w:tabs>
          <w:tab w:val="left" w:pos="2835"/>
        </w:tabs>
        <w:spacing w:after="0"/>
      </w:pPr>
      <w:r w:rsidRPr="00812590">
        <w:rPr>
          <w:i/>
        </w:rPr>
        <w:t>The Configuration Management Strategy describes the planned activities to accomplish the setup and management of project environments related to the project.&gt;&gt;</w:t>
      </w:r>
    </w:p>
    <w:p w14:paraId="7DCB341C" w14:textId="77777777" w:rsidR="009A26B0" w:rsidRDefault="009A26B0" w:rsidP="005E2F19">
      <w:pPr>
        <w:tabs>
          <w:tab w:val="left" w:pos="2835"/>
        </w:tabs>
        <w:spacing w:after="0"/>
      </w:pPr>
    </w:p>
    <w:p w14:paraId="09FD79FB" w14:textId="15BF61F5" w:rsidR="00866D52" w:rsidRPr="004E3059" w:rsidRDefault="00812590" w:rsidP="00FE4752">
      <w:pPr>
        <w:pStyle w:val="Heading2"/>
      </w:pPr>
      <w:bookmarkStart w:id="13" w:name="_Toc448133054"/>
      <w:r>
        <w:t>Documentation Repositories</w:t>
      </w:r>
      <w:bookmarkEnd w:id="13"/>
    </w:p>
    <w:p w14:paraId="10B4503B" w14:textId="733A1457" w:rsidR="00C85316" w:rsidRPr="00866D52" w:rsidRDefault="00812590" w:rsidP="00C85316">
      <w:pPr>
        <w:tabs>
          <w:tab w:val="left" w:pos="2835"/>
        </w:tabs>
        <w:spacing w:after="0"/>
        <w:rPr>
          <w:i/>
        </w:rPr>
      </w:pPr>
      <w:r w:rsidRPr="00812590">
        <w:rPr>
          <w:i/>
        </w:rPr>
        <w:t>&lt;&lt; Describe the overall strategy for the overall project’s usage of documentation repositories.&gt;&gt;</w:t>
      </w:r>
    </w:p>
    <w:p w14:paraId="10D411D0" w14:textId="77777777" w:rsidR="009A26B0" w:rsidRDefault="009A26B0" w:rsidP="005E2F19">
      <w:pPr>
        <w:tabs>
          <w:tab w:val="left" w:pos="2835"/>
        </w:tabs>
        <w:spacing w:after="0"/>
      </w:pPr>
    </w:p>
    <w:p w14:paraId="7285B48B" w14:textId="4F118E86" w:rsidR="00C85316" w:rsidRDefault="00812590" w:rsidP="00FE4752">
      <w:pPr>
        <w:pStyle w:val="Heading2"/>
      </w:pPr>
      <w:bookmarkStart w:id="14" w:name="_Toc448133055"/>
      <w:r>
        <w:t>Technical Environments</w:t>
      </w:r>
      <w:bookmarkEnd w:id="14"/>
    </w:p>
    <w:p w14:paraId="68CDBC83" w14:textId="1D5ADAA7" w:rsidR="009A26B0" w:rsidRDefault="00812590" w:rsidP="005E2F19">
      <w:pPr>
        <w:tabs>
          <w:tab w:val="left" w:pos="2835"/>
        </w:tabs>
        <w:spacing w:after="0"/>
      </w:pPr>
      <w:r w:rsidRPr="00812590">
        <w:rPr>
          <w:i/>
        </w:rPr>
        <w:t>&lt;&lt;Describe the overall strategy for the project’s technical environments.  Example, Dev, Test, Prod and additional environment as needed.&gt;&gt;</w:t>
      </w:r>
    </w:p>
    <w:p w14:paraId="474631C4" w14:textId="77777777" w:rsidR="009A26B0" w:rsidRDefault="009A26B0" w:rsidP="005E2F19">
      <w:pPr>
        <w:tabs>
          <w:tab w:val="left" w:pos="2835"/>
        </w:tabs>
        <w:spacing w:after="0"/>
      </w:pPr>
    </w:p>
    <w:p w14:paraId="41830878" w14:textId="23662CF8" w:rsidR="00812590" w:rsidRDefault="00812590" w:rsidP="00FE4752">
      <w:pPr>
        <w:pStyle w:val="Heading2"/>
      </w:pPr>
      <w:bookmarkStart w:id="15" w:name="_Toc448133056"/>
      <w:r>
        <w:t>Development Environment</w:t>
      </w:r>
      <w:bookmarkEnd w:id="15"/>
    </w:p>
    <w:p w14:paraId="7493BFEA" w14:textId="77777777" w:rsidR="00812590" w:rsidRPr="00812590" w:rsidRDefault="00812590" w:rsidP="00812590">
      <w:pPr>
        <w:tabs>
          <w:tab w:val="left" w:pos="2835"/>
        </w:tabs>
        <w:spacing w:after="0"/>
        <w:rPr>
          <w:i/>
        </w:rPr>
      </w:pPr>
      <w:r w:rsidRPr="00812590">
        <w:t>&lt;&lt;</w:t>
      </w:r>
      <w:r w:rsidRPr="00812590">
        <w:rPr>
          <w:i/>
        </w:rPr>
        <w:t>Describe the development environment that the project will use and its purpose.&gt;&gt;</w:t>
      </w:r>
    </w:p>
    <w:p w14:paraId="2A8AA199" w14:textId="77777777" w:rsidR="00812590" w:rsidRDefault="00812590" w:rsidP="005E2F19">
      <w:pPr>
        <w:tabs>
          <w:tab w:val="left" w:pos="2835"/>
        </w:tabs>
        <w:spacing w:after="0"/>
      </w:pPr>
    </w:p>
    <w:p w14:paraId="568714DE" w14:textId="5FC490D4" w:rsidR="00812590" w:rsidRPr="00812590" w:rsidRDefault="00812590" w:rsidP="00FE4752">
      <w:pPr>
        <w:pStyle w:val="Heading3"/>
      </w:pPr>
      <w:bookmarkStart w:id="16" w:name="_Toc448133057"/>
      <w:r w:rsidRPr="00812590">
        <w:t>Test Environment</w:t>
      </w:r>
      <w:bookmarkEnd w:id="16"/>
    </w:p>
    <w:p w14:paraId="17386856" w14:textId="77777777" w:rsidR="00812590" w:rsidRPr="00812590" w:rsidRDefault="00812590" w:rsidP="00812590">
      <w:pPr>
        <w:tabs>
          <w:tab w:val="left" w:pos="2835"/>
        </w:tabs>
        <w:spacing w:after="0"/>
        <w:rPr>
          <w:i/>
        </w:rPr>
      </w:pPr>
      <w:r w:rsidRPr="00812590">
        <w:rPr>
          <w:i/>
        </w:rPr>
        <w:t>&lt;&lt;Describe the test environment that the project will use and its purpose.&gt;&gt;</w:t>
      </w:r>
    </w:p>
    <w:p w14:paraId="6A075CFE" w14:textId="77777777" w:rsidR="00812590" w:rsidRPr="00812590" w:rsidRDefault="00812590" w:rsidP="00812590">
      <w:pPr>
        <w:tabs>
          <w:tab w:val="left" w:pos="2835"/>
        </w:tabs>
        <w:spacing w:after="0"/>
        <w:rPr>
          <w:b/>
        </w:rPr>
      </w:pPr>
    </w:p>
    <w:p w14:paraId="37876D7E" w14:textId="12F509AF" w:rsidR="00812590" w:rsidRPr="00812590" w:rsidRDefault="00812590" w:rsidP="00FE4752">
      <w:pPr>
        <w:pStyle w:val="Heading3"/>
      </w:pPr>
      <w:bookmarkStart w:id="17" w:name="_Toc448133058"/>
      <w:r w:rsidRPr="00812590">
        <w:t>Training Environment</w:t>
      </w:r>
      <w:bookmarkEnd w:id="17"/>
    </w:p>
    <w:p w14:paraId="61803FDB" w14:textId="77777777" w:rsidR="00812590" w:rsidRPr="00812590" w:rsidRDefault="00812590" w:rsidP="00812590">
      <w:pPr>
        <w:tabs>
          <w:tab w:val="left" w:pos="2835"/>
        </w:tabs>
        <w:spacing w:after="0"/>
        <w:rPr>
          <w:i/>
        </w:rPr>
      </w:pPr>
      <w:r w:rsidRPr="00812590">
        <w:rPr>
          <w:i/>
        </w:rPr>
        <w:t>&lt;&lt;Describe the training environment that the project will use and its purpose.&gt;&gt;</w:t>
      </w:r>
    </w:p>
    <w:p w14:paraId="101EA089" w14:textId="77777777" w:rsidR="00812590" w:rsidRPr="00812590" w:rsidRDefault="00812590" w:rsidP="00812590">
      <w:pPr>
        <w:tabs>
          <w:tab w:val="left" w:pos="2835"/>
        </w:tabs>
        <w:spacing w:after="0"/>
        <w:rPr>
          <w:b/>
        </w:rPr>
      </w:pPr>
    </w:p>
    <w:p w14:paraId="0201516F" w14:textId="5D812AEE" w:rsidR="00812590" w:rsidRPr="00812590" w:rsidRDefault="00812590" w:rsidP="00FE4752">
      <w:pPr>
        <w:pStyle w:val="Heading3"/>
      </w:pPr>
      <w:bookmarkStart w:id="18" w:name="_Toc448133059"/>
      <w:r w:rsidRPr="00812590">
        <w:t>Pre-Production Environment</w:t>
      </w:r>
      <w:bookmarkEnd w:id="18"/>
    </w:p>
    <w:p w14:paraId="079DC281" w14:textId="77777777" w:rsidR="00812590" w:rsidRPr="00812590" w:rsidRDefault="00812590" w:rsidP="00812590">
      <w:pPr>
        <w:tabs>
          <w:tab w:val="left" w:pos="2835"/>
        </w:tabs>
        <w:spacing w:after="0"/>
        <w:rPr>
          <w:i/>
        </w:rPr>
      </w:pPr>
      <w:r w:rsidRPr="00812590">
        <w:rPr>
          <w:i/>
        </w:rPr>
        <w:t>&lt;&lt;Describe the pre-production environment that the project will use and its purpose &gt;&gt;</w:t>
      </w:r>
    </w:p>
    <w:p w14:paraId="4A3B84AA" w14:textId="77777777" w:rsidR="00812590" w:rsidRPr="00812590" w:rsidRDefault="00812590" w:rsidP="00812590">
      <w:pPr>
        <w:tabs>
          <w:tab w:val="left" w:pos="2835"/>
        </w:tabs>
        <w:spacing w:after="0"/>
        <w:rPr>
          <w:b/>
        </w:rPr>
      </w:pPr>
    </w:p>
    <w:p w14:paraId="685D4842" w14:textId="3F58DAAE" w:rsidR="00812590" w:rsidRPr="00812590" w:rsidRDefault="00812590" w:rsidP="00FE4752">
      <w:pPr>
        <w:pStyle w:val="Heading3"/>
      </w:pPr>
      <w:bookmarkStart w:id="19" w:name="_Toc448133060"/>
      <w:r w:rsidRPr="00812590">
        <w:t>Production Environment</w:t>
      </w:r>
      <w:bookmarkEnd w:id="19"/>
    </w:p>
    <w:p w14:paraId="1F649EF0" w14:textId="5DAA0D14" w:rsidR="00812590" w:rsidRPr="00812590" w:rsidRDefault="00812590" w:rsidP="00812590">
      <w:pPr>
        <w:tabs>
          <w:tab w:val="left" w:pos="2835"/>
        </w:tabs>
        <w:spacing w:after="0"/>
        <w:rPr>
          <w:i/>
        </w:rPr>
      </w:pPr>
      <w:r w:rsidRPr="00812590">
        <w:rPr>
          <w:i/>
        </w:rPr>
        <w:t>&lt;&lt;Describe the production environment that the project will use and its purpose.&gt;&gt;</w:t>
      </w:r>
    </w:p>
    <w:p w14:paraId="7028A8AE" w14:textId="77777777" w:rsidR="00812590" w:rsidRDefault="00812590" w:rsidP="005E2F19">
      <w:pPr>
        <w:tabs>
          <w:tab w:val="left" w:pos="2835"/>
        </w:tabs>
        <w:spacing w:after="0"/>
      </w:pPr>
    </w:p>
    <w:p w14:paraId="160CE9E8" w14:textId="3A927E1A" w:rsidR="00420926" w:rsidRDefault="00420926" w:rsidP="00FE4752">
      <w:pPr>
        <w:pStyle w:val="Heading3"/>
      </w:pPr>
      <w:bookmarkStart w:id="20" w:name="_Toc448133061"/>
      <w:r>
        <w:t>Roles and Responsibilities for Environment Management</w:t>
      </w:r>
      <w:bookmarkEnd w:id="20"/>
    </w:p>
    <w:p w14:paraId="32FACCBD" w14:textId="087639C2" w:rsidR="00812590" w:rsidRPr="00420926" w:rsidRDefault="00420926" w:rsidP="00420926">
      <w:pPr>
        <w:tabs>
          <w:tab w:val="left" w:pos="2835"/>
        </w:tabs>
        <w:spacing w:after="0"/>
        <w:rPr>
          <w:i/>
        </w:rPr>
      </w:pPr>
      <w:r w:rsidRPr="00420926">
        <w:rPr>
          <w:i/>
        </w:rPr>
        <w:t>&lt;&lt;Provide a summary of roles and a description of responsibilities for key stakeholders involved with the management of environments for the project.&gt;&gt;</w:t>
      </w:r>
    </w:p>
    <w:p w14:paraId="5A8D2C66" w14:textId="333C4363" w:rsidR="00812590" w:rsidRDefault="00420926" w:rsidP="00420926">
      <w:pPr>
        <w:tabs>
          <w:tab w:val="left" w:pos="1247"/>
        </w:tabs>
        <w:spacing w:after="0"/>
      </w:pPr>
      <w:r>
        <w:tab/>
      </w:r>
    </w:p>
    <w:tbl>
      <w:tblPr>
        <w:tblW w:w="957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left w:w="115" w:type="dxa"/>
          <w:right w:w="115" w:type="dxa"/>
        </w:tblCellMar>
        <w:tblLook w:val="0000" w:firstRow="0" w:lastRow="0" w:firstColumn="0" w:lastColumn="0" w:noHBand="0" w:noVBand="0"/>
      </w:tblPr>
      <w:tblGrid>
        <w:gridCol w:w="2160"/>
        <w:gridCol w:w="1872"/>
        <w:gridCol w:w="5544"/>
      </w:tblGrid>
      <w:tr w:rsidR="00420926" w:rsidRPr="00420926" w14:paraId="23F9999C" w14:textId="77777777" w:rsidTr="00E1402D">
        <w:trPr>
          <w:trHeight w:val="691"/>
          <w:tblHeader/>
        </w:trPr>
        <w:tc>
          <w:tcPr>
            <w:tcW w:w="216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8DE2EF8"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Role</w:t>
            </w:r>
          </w:p>
        </w:tc>
        <w:tc>
          <w:tcPr>
            <w:tcW w:w="187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EBCBD4E"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Organization</w:t>
            </w:r>
          </w:p>
        </w:tc>
        <w:tc>
          <w:tcPr>
            <w:tcW w:w="554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9B731AE"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Responsibility</w:t>
            </w:r>
          </w:p>
        </w:tc>
      </w:tr>
      <w:tr w:rsidR="00420926" w:rsidRPr="00420926" w14:paraId="4324279C" w14:textId="77777777" w:rsidTr="00E1402D">
        <w:trPr>
          <w:trHeight w:val="356"/>
        </w:trPr>
        <w:tc>
          <w:tcPr>
            <w:tcW w:w="2160" w:type="dxa"/>
            <w:tcBorders>
              <w:top w:val="single" w:sz="4" w:space="0" w:color="auto"/>
            </w:tcBorders>
          </w:tcPr>
          <w:p w14:paraId="3986AE65" w14:textId="77777777" w:rsidR="00420926" w:rsidRPr="00420926" w:rsidRDefault="00420926" w:rsidP="00E1402D">
            <w:pPr>
              <w:pStyle w:val="Tabletext"/>
              <w:rPr>
                <w:rFonts w:cs="Arial"/>
                <w:sz w:val="22"/>
                <w:szCs w:val="22"/>
              </w:rPr>
            </w:pPr>
            <w:r w:rsidRPr="00420926">
              <w:rPr>
                <w:rFonts w:eastAsia="Times" w:cs="Arial"/>
                <w:sz w:val="22"/>
                <w:szCs w:val="22"/>
              </w:rPr>
              <w:t>Configuration Manager / Integration Manager</w:t>
            </w:r>
          </w:p>
        </w:tc>
        <w:tc>
          <w:tcPr>
            <w:tcW w:w="1872" w:type="dxa"/>
            <w:tcBorders>
              <w:top w:val="single" w:sz="4" w:space="0" w:color="auto"/>
            </w:tcBorders>
          </w:tcPr>
          <w:p w14:paraId="7EDD1F6C" w14:textId="77777777" w:rsidR="00420926" w:rsidRPr="00420926" w:rsidRDefault="00420926" w:rsidP="00E1402D">
            <w:pPr>
              <w:pStyle w:val="Tablebullet"/>
              <w:rPr>
                <w:rFonts w:cs="Arial"/>
                <w:sz w:val="22"/>
                <w:szCs w:val="22"/>
              </w:rPr>
            </w:pPr>
          </w:p>
        </w:tc>
        <w:tc>
          <w:tcPr>
            <w:tcW w:w="5544" w:type="dxa"/>
            <w:tcBorders>
              <w:top w:val="single" w:sz="4" w:space="0" w:color="auto"/>
            </w:tcBorders>
          </w:tcPr>
          <w:p w14:paraId="040B5E0F" w14:textId="77777777" w:rsidR="00420926" w:rsidRPr="00420926" w:rsidRDefault="00420926" w:rsidP="00E1402D">
            <w:pPr>
              <w:pStyle w:val="Tablebullet"/>
              <w:rPr>
                <w:rFonts w:cs="Arial"/>
                <w:sz w:val="22"/>
                <w:szCs w:val="22"/>
              </w:rPr>
            </w:pPr>
          </w:p>
        </w:tc>
      </w:tr>
      <w:tr w:rsidR="00420926" w:rsidRPr="00420926" w14:paraId="5618E782" w14:textId="77777777" w:rsidTr="00E1402D">
        <w:trPr>
          <w:trHeight w:val="356"/>
        </w:trPr>
        <w:tc>
          <w:tcPr>
            <w:tcW w:w="2160" w:type="dxa"/>
          </w:tcPr>
          <w:p w14:paraId="5D10746C" w14:textId="123D1A3D" w:rsidR="00420926" w:rsidRPr="00420926" w:rsidRDefault="00420926" w:rsidP="00E1402D">
            <w:pPr>
              <w:pStyle w:val="Tabletext"/>
              <w:rPr>
                <w:rFonts w:cs="Arial"/>
                <w:sz w:val="22"/>
                <w:szCs w:val="22"/>
              </w:rPr>
            </w:pPr>
            <w:r w:rsidRPr="00420926">
              <w:rPr>
                <w:rFonts w:eastAsia="Times" w:cs="Arial"/>
                <w:sz w:val="22"/>
                <w:szCs w:val="22"/>
              </w:rPr>
              <w:lastRenderedPageBreak/>
              <w:t xml:space="preserve">Technical </w:t>
            </w:r>
            <w:r w:rsidR="00A025A5">
              <w:rPr>
                <w:rFonts w:eastAsia="Times" w:cs="Arial"/>
                <w:sz w:val="22"/>
                <w:szCs w:val="22"/>
              </w:rPr>
              <w:t xml:space="preserve">Infrastructure </w:t>
            </w:r>
            <w:r w:rsidRPr="00420926">
              <w:rPr>
                <w:rFonts w:eastAsia="Times" w:cs="Arial"/>
                <w:sz w:val="22"/>
                <w:szCs w:val="22"/>
              </w:rPr>
              <w:t>Analyst</w:t>
            </w:r>
          </w:p>
        </w:tc>
        <w:tc>
          <w:tcPr>
            <w:tcW w:w="1872" w:type="dxa"/>
          </w:tcPr>
          <w:p w14:paraId="5B4F2A86" w14:textId="77777777" w:rsidR="00420926" w:rsidRPr="00420926" w:rsidRDefault="00420926" w:rsidP="00E1402D">
            <w:pPr>
              <w:pStyle w:val="Tablebullet"/>
              <w:rPr>
                <w:rFonts w:cs="Arial"/>
                <w:sz w:val="22"/>
                <w:szCs w:val="22"/>
              </w:rPr>
            </w:pPr>
          </w:p>
        </w:tc>
        <w:tc>
          <w:tcPr>
            <w:tcW w:w="5544" w:type="dxa"/>
          </w:tcPr>
          <w:p w14:paraId="071F47FA" w14:textId="77777777" w:rsidR="00420926" w:rsidRPr="00420926" w:rsidRDefault="00420926" w:rsidP="00E1402D">
            <w:pPr>
              <w:pStyle w:val="Tablebullet"/>
              <w:rPr>
                <w:rFonts w:cs="Arial"/>
                <w:sz w:val="22"/>
                <w:szCs w:val="22"/>
              </w:rPr>
            </w:pPr>
          </w:p>
        </w:tc>
      </w:tr>
      <w:tr w:rsidR="00420926" w:rsidRPr="00420926" w14:paraId="214B59DA" w14:textId="77777777" w:rsidTr="00E1402D">
        <w:trPr>
          <w:trHeight w:val="356"/>
        </w:trPr>
        <w:tc>
          <w:tcPr>
            <w:tcW w:w="2160" w:type="dxa"/>
          </w:tcPr>
          <w:p w14:paraId="14764E15" w14:textId="77777777" w:rsidR="00420926" w:rsidRPr="00420926" w:rsidRDefault="00420926" w:rsidP="00E1402D">
            <w:pPr>
              <w:pStyle w:val="Tabletext"/>
              <w:rPr>
                <w:rFonts w:cs="Arial"/>
                <w:sz w:val="22"/>
                <w:szCs w:val="22"/>
              </w:rPr>
            </w:pPr>
            <w:r w:rsidRPr="00420926">
              <w:rPr>
                <w:rFonts w:cs="Arial"/>
                <w:sz w:val="22"/>
                <w:szCs w:val="22"/>
              </w:rPr>
              <w:t>Security Specialist</w:t>
            </w:r>
          </w:p>
        </w:tc>
        <w:tc>
          <w:tcPr>
            <w:tcW w:w="1872" w:type="dxa"/>
          </w:tcPr>
          <w:p w14:paraId="199E25AB" w14:textId="77777777" w:rsidR="00420926" w:rsidRPr="00420926" w:rsidRDefault="00420926" w:rsidP="00E1402D">
            <w:pPr>
              <w:pStyle w:val="Tablebullet"/>
              <w:rPr>
                <w:rFonts w:cs="Arial"/>
                <w:sz w:val="22"/>
                <w:szCs w:val="22"/>
              </w:rPr>
            </w:pPr>
          </w:p>
        </w:tc>
        <w:tc>
          <w:tcPr>
            <w:tcW w:w="5544" w:type="dxa"/>
          </w:tcPr>
          <w:p w14:paraId="6317C0C6" w14:textId="77777777" w:rsidR="00420926" w:rsidRPr="00420926" w:rsidRDefault="00420926" w:rsidP="00E1402D">
            <w:pPr>
              <w:pStyle w:val="Tablebullet"/>
              <w:rPr>
                <w:rFonts w:cs="Arial"/>
                <w:sz w:val="22"/>
                <w:szCs w:val="22"/>
              </w:rPr>
            </w:pPr>
          </w:p>
        </w:tc>
      </w:tr>
      <w:tr w:rsidR="00420926" w:rsidRPr="00420926" w14:paraId="1B5BFE6C" w14:textId="77777777" w:rsidTr="00E1402D">
        <w:trPr>
          <w:trHeight w:val="356"/>
        </w:trPr>
        <w:tc>
          <w:tcPr>
            <w:tcW w:w="2160" w:type="dxa"/>
          </w:tcPr>
          <w:p w14:paraId="62C2C594" w14:textId="4D245D0B" w:rsidR="00420926" w:rsidRPr="00420926" w:rsidRDefault="00420926" w:rsidP="00E1402D">
            <w:pPr>
              <w:pStyle w:val="Tabletext"/>
              <w:rPr>
                <w:rFonts w:cs="Arial"/>
                <w:i/>
                <w:sz w:val="22"/>
                <w:szCs w:val="22"/>
              </w:rPr>
            </w:pPr>
            <w:r w:rsidRPr="00420926">
              <w:rPr>
                <w:rFonts w:cs="Arial"/>
                <w:i/>
                <w:sz w:val="22"/>
                <w:szCs w:val="22"/>
              </w:rPr>
              <w:t>&lt;&lt;Add more row</w:t>
            </w:r>
            <w:r w:rsidR="00A025A5">
              <w:rPr>
                <w:rFonts w:cs="Arial"/>
                <w:i/>
                <w:sz w:val="22"/>
                <w:szCs w:val="22"/>
              </w:rPr>
              <w:t>s</w:t>
            </w:r>
            <w:r w:rsidRPr="00420926">
              <w:rPr>
                <w:rFonts w:cs="Arial"/>
                <w:i/>
                <w:sz w:val="22"/>
                <w:szCs w:val="22"/>
              </w:rPr>
              <w:t xml:space="preserve"> as needed &gt;&gt;</w:t>
            </w:r>
          </w:p>
        </w:tc>
        <w:tc>
          <w:tcPr>
            <w:tcW w:w="1872" w:type="dxa"/>
          </w:tcPr>
          <w:p w14:paraId="6522A03F" w14:textId="77777777" w:rsidR="00420926" w:rsidRPr="00420926" w:rsidRDefault="00420926" w:rsidP="00E1402D">
            <w:pPr>
              <w:pStyle w:val="Tablebullet"/>
              <w:rPr>
                <w:rFonts w:cs="Arial"/>
                <w:sz w:val="22"/>
                <w:szCs w:val="22"/>
              </w:rPr>
            </w:pPr>
          </w:p>
        </w:tc>
        <w:tc>
          <w:tcPr>
            <w:tcW w:w="5544" w:type="dxa"/>
          </w:tcPr>
          <w:p w14:paraId="7C6A76C9" w14:textId="77777777" w:rsidR="00420926" w:rsidRPr="00420926" w:rsidRDefault="00420926" w:rsidP="00E1402D">
            <w:pPr>
              <w:pStyle w:val="Tablebullet"/>
              <w:numPr>
                <w:ilvl w:val="0"/>
                <w:numId w:val="0"/>
              </w:numPr>
              <w:rPr>
                <w:rFonts w:cs="Arial"/>
                <w:i/>
                <w:sz w:val="22"/>
                <w:szCs w:val="22"/>
              </w:rPr>
            </w:pPr>
            <w:r w:rsidRPr="00420926">
              <w:rPr>
                <w:rFonts w:cs="Arial"/>
                <w:i/>
                <w:sz w:val="22"/>
                <w:szCs w:val="22"/>
              </w:rPr>
              <w:t>&lt;&lt;insert description of responsibilities&gt;&gt;</w:t>
            </w:r>
          </w:p>
        </w:tc>
      </w:tr>
    </w:tbl>
    <w:p w14:paraId="74ED38AB" w14:textId="1ADCDA28" w:rsidR="00812590" w:rsidRPr="00EF3316" w:rsidRDefault="00EF3316" w:rsidP="00EF3316">
      <w:pPr>
        <w:tabs>
          <w:tab w:val="left" w:pos="2835"/>
        </w:tabs>
        <w:spacing w:after="0"/>
        <w:jc w:val="center"/>
        <w:rPr>
          <w:b/>
          <w:sz w:val="20"/>
        </w:rPr>
      </w:pPr>
      <w:r>
        <w:rPr>
          <w:b/>
          <w:sz w:val="20"/>
        </w:rPr>
        <w:t>Table 2: Roles and Responsibilities for Environment Management</w:t>
      </w:r>
    </w:p>
    <w:p w14:paraId="1D5EB62A" w14:textId="77777777" w:rsidR="00EF3316" w:rsidRDefault="00EF3316" w:rsidP="005E2F19">
      <w:pPr>
        <w:tabs>
          <w:tab w:val="left" w:pos="2835"/>
        </w:tabs>
        <w:spacing w:after="0"/>
      </w:pPr>
    </w:p>
    <w:p w14:paraId="6FFFC420" w14:textId="116A5ADF" w:rsidR="00420926" w:rsidRDefault="00420926" w:rsidP="00FE4752">
      <w:pPr>
        <w:pStyle w:val="Heading3"/>
      </w:pPr>
      <w:bookmarkStart w:id="21" w:name="_Toc448133062"/>
      <w:r>
        <w:t>Tools Used for Environment Management</w:t>
      </w:r>
      <w:bookmarkEnd w:id="21"/>
    </w:p>
    <w:p w14:paraId="4BA3DC60" w14:textId="4213ECA5" w:rsidR="00812590" w:rsidRPr="00420926" w:rsidRDefault="00420926" w:rsidP="00420926">
      <w:pPr>
        <w:tabs>
          <w:tab w:val="left" w:pos="2835"/>
        </w:tabs>
        <w:spacing w:after="0"/>
        <w:rPr>
          <w:i/>
        </w:rPr>
      </w:pPr>
      <w:r w:rsidRPr="00420926">
        <w:rPr>
          <w:i/>
        </w:rPr>
        <w:t>&lt;&lt;Describe the tools used to support the configuration management activities in the table below.&gt;&gt;</w:t>
      </w:r>
    </w:p>
    <w:p w14:paraId="29F1F1C0" w14:textId="77777777" w:rsidR="00420926" w:rsidRDefault="00420926" w:rsidP="005E2F19">
      <w:pPr>
        <w:tabs>
          <w:tab w:val="left" w:pos="2835"/>
        </w:tabs>
        <w:spacing w:after="0"/>
      </w:pPr>
    </w:p>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0"/>
        <w:gridCol w:w="6696"/>
      </w:tblGrid>
      <w:tr w:rsidR="00420926" w:rsidRPr="00420926" w14:paraId="73EFF291" w14:textId="77777777" w:rsidTr="00E1402D">
        <w:trPr>
          <w:trHeight w:val="691"/>
          <w:tblHeader/>
        </w:trPr>
        <w:tc>
          <w:tcPr>
            <w:tcW w:w="2880" w:type="dxa"/>
            <w:shd w:val="clear" w:color="auto" w:fill="808080" w:themeFill="background1" w:themeFillShade="80"/>
            <w:vAlign w:val="center"/>
          </w:tcPr>
          <w:p w14:paraId="05B855E5"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used to manage technical environments</w:t>
            </w:r>
          </w:p>
        </w:tc>
        <w:tc>
          <w:tcPr>
            <w:tcW w:w="6696" w:type="dxa"/>
            <w:shd w:val="clear" w:color="auto" w:fill="808080" w:themeFill="background1" w:themeFillShade="80"/>
            <w:vAlign w:val="center"/>
          </w:tcPr>
          <w:p w14:paraId="0BC3DC88"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Description and Functions</w:t>
            </w:r>
          </w:p>
        </w:tc>
      </w:tr>
      <w:tr w:rsidR="00420926" w:rsidRPr="00420926" w14:paraId="76E6D927"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5739A879" w14:textId="77777777" w:rsidR="00420926" w:rsidRPr="00420926" w:rsidRDefault="00420926" w:rsidP="00E1402D">
            <w:pPr>
              <w:pStyle w:val="Tabletext"/>
              <w:rPr>
                <w:rFonts w:cs="Arial"/>
                <w:sz w:val="22"/>
                <w:szCs w:val="22"/>
              </w:rPr>
            </w:pPr>
          </w:p>
        </w:tc>
        <w:tc>
          <w:tcPr>
            <w:tcW w:w="6696" w:type="dxa"/>
            <w:shd w:val="clear" w:color="auto" w:fill="auto"/>
          </w:tcPr>
          <w:p w14:paraId="5A011747" w14:textId="77777777" w:rsidR="00420926" w:rsidRPr="00420926" w:rsidRDefault="00420926" w:rsidP="00E1402D">
            <w:pPr>
              <w:pStyle w:val="Tabletext"/>
              <w:rPr>
                <w:rFonts w:cs="Arial"/>
                <w:sz w:val="22"/>
                <w:szCs w:val="22"/>
              </w:rPr>
            </w:pPr>
          </w:p>
        </w:tc>
      </w:tr>
      <w:tr w:rsidR="00420926" w:rsidRPr="00420926" w14:paraId="3E8D180E"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1125AF9F" w14:textId="77777777" w:rsidR="00420926" w:rsidRPr="00420926" w:rsidRDefault="00420926" w:rsidP="00E1402D">
            <w:pPr>
              <w:pStyle w:val="Tabletext"/>
              <w:rPr>
                <w:rFonts w:cs="Arial"/>
                <w:sz w:val="22"/>
                <w:szCs w:val="22"/>
              </w:rPr>
            </w:pPr>
          </w:p>
        </w:tc>
        <w:tc>
          <w:tcPr>
            <w:tcW w:w="6696" w:type="dxa"/>
            <w:shd w:val="clear" w:color="auto" w:fill="auto"/>
          </w:tcPr>
          <w:p w14:paraId="6DCF2360" w14:textId="77777777" w:rsidR="00420926" w:rsidRPr="00420926" w:rsidRDefault="00420926" w:rsidP="00E1402D">
            <w:pPr>
              <w:pStyle w:val="Tabletext"/>
              <w:rPr>
                <w:rFonts w:cs="Arial"/>
                <w:sz w:val="22"/>
                <w:szCs w:val="22"/>
              </w:rPr>
            </w:pPr>
          </w:p>
        </w:tc>
      </w:tr>
      <w:tr w:rsidR="00420926" w:rsidRPr="00420926" w14:paraId="60BDE884"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45E0A66E" w14:textId="77777777" w:rsidR="00420926" w:rsidRPr="00420926" w:rsidRDefault="00420926" w:rsidP="00E1402D">
            <w:pPr>
              <w:pStyle w:val="Tabletext"/>
              <w:rPr>
                <w:rFonts w:cs="Arial"/>
                <w:sz w:val="22"/>
                <w:szCs w:val="22"/>
              </w:rPr>
            </w:pPr>
          </w:p>
        </w:tc>
        <w:tc>
          <w:tcPr>
            <w:tcW w:w="6696" w:type="dxa"/>
            <w:shd w:val="clear" w:color="auto" w:fill="auto"/>
          </w:tcPr>
          <w:p w14:paraId="565D9F87" w14:textId="77777777" w:rsidR="00420926" w:rsidRPr="00420926" w:rsidRDefault="00420926" w:rsidP="00E1402D">
            <w:pPr>
              <w:pStyle w:val="Tabletext"/>
              <w:rPr>
                <w:rFonts w:cs="Arial"/>
                <w:sz w:val="22"/>
                <w:szCs w:val="22"/>
              </w:rPr>
            </w:pPr>
          </w:p>
        </w:tc>
      </w:tr>
      <w:tr w:rsidR="00420926" w:rsidRPr="00420926" w14:paraId="6DFE901A"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708DEE0F"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&lt;&lt;Add more rows as necessary&gt;&gt;</w:t>
            </w:r>
          </w:p>
        </w:tc>
        <w:tc>
          <w:tcPr>
            <w:tcW w:w="6696" w:type="dxa"/>
            <w:shd w:val="clear" w:color="auto" w:fill="auto"/>
          </w:tcPr>
          <w:p w14:paraId="0FF2BB0D"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&lt;&lt;insert description of tool&gt;&gt;</w:t>
            </w:r>
          </w:p>
        </w:tc>
      </w:tr>
    </w:tbl>
    <w:p w14:paraId="41D422D9" w14:textId="027D2851" w:rsidR="00420926" w:rsidRPr="00EF3316" w:rsidRDefault="00EF3316" w:rsidP="00EF3316">
      <w:pPr>
        <w:tabs>
          <w:tab w:val="left" w:pos="2835"/>
        </w:tabs>
        <w:spacing w:after="0"/>
        <w:jc w:val="center"/>
        <w:rPr>
          <w:b/>
          <w:sz w:val="20"/>
        </w:rPr>
      </w:pPr>
      <w:r>
        <w:rPr>
          <w:b/>
          <w:sz w:val="20"/>
        </w:rPr>
        <w:t>Table 3: Tools Used for Environment Management</w:t>
      </w:r>
    </w:p>
    <w:p w14:paraId="25A9E9DA" w14:textId="77777777" w:rsidR="00EF3316" w:rsidRDefault="00EF3316" w:rsidP="005E2F19">
      <w:pPr>
        <w:tabs>
          <w:tab w:val="left" w:pos="2835"/>
        </w:tabs>
        <w:spacing w:after="0"/>
      </w:pPr>
    </w:p>
    <w:p w14:paraId="1ECD0D83" w14:textId="51E69F7E" w:rsidR="00420926" w:rsidRDefault="00420926" w:rsidP="00FE4752">
      <w:pPr>
        <w:pStyle w:val="Heading3"/>
      </w:pPr>
      <w:bookmarkStart w:id="22" w:name="_Toc448133063"/>
      <w:r>
        <w:t>Environment Access</w:t>
      </w:r>
      <w:bookmarkEnd w:id="22"/>
    </w:p>
    <w:p w14:paraId="3B8C114A" w14:textId="77777777" w:rsidR="00420926" w:rsidRPr="00420926" w:rsidRDefault="00420926" w:rsidP="00420926">
      <w:pPr>
        <w:tabs>
          <w:tab w:val="left" w:pos="2835"/>
        </w:tabs>
        <w:spacing w:after="0"/>
        <w:rPr>
          <w:i/>
        </w:rPr>
      </w:pPr>
      <w:r w:rsidRPr="00420926">
        <w:rPr>
          <w:i/>
        </w:rPr>
        <w:t>&lt;&lt;Describe the overall strategy for granting access to the project’s environments.&gt;&gt;</w:t>
      </w:r>
    </w:p>
    <w:p w14:paraId="07800E4A" w14:textId="77777777" w:rsidR="00420926" w:rsidRDefault="00420926" w:rsidP="00420926">
      <w:pPr>
        <w:tabs>
          <w:tab w:val="left" w:pos="2835"/>
        </w:tabs>
        <w:spacing w:after="0"/>
      </w:pPr>
    </w:p>
    <w:p w14:paraId="56B0EE85" w14:textId="17818E6D" w:rsidR="00420926" w:rsidRDefault="00420926" w:rsidP="00FE4752">
      <w:pPr>
        <w:pStyle w:val="Heading3"/>
      </w:pPr>
      <w:bookmarkStart w:id="23" w:name="_Toc448133064"/>
      <w:r>
        <w:t>Environment Schedule</w:t>
      </w:r>
      <w:bookmarkEnd w:id="23"/>
    </w:p>
    <w:p w14:paraId="5CBB42A6" w14:textId="77777777" w:rsidR="00420926" w:rsidRPr="00420926" w:rsidRDefault="00420926" w:rsidP="00420926">
      <w:pPr>
        <w:tabs>
          <w:tab w:val="left" w:pos="2835"/>
        </w:tabs>
        <w:spacing w:after="0"/>
        <w:rPr>
          <w:i/>
        </w:rPr>
      </w:pPr>
      <w:r w:rsidRPr="00420926">
        <w:rPr>
          <w:i/>
        </w:rPr>
        <w:t>&lt;&lt;Document the environment schedule to identify dates when environments will be made available. A roadmap may be utilized to show the environment build time with dates and milestones.&gt;&gt;</w:t>
      </w:r>
    </w:p>
    <w:p w14:paraId="16F8CE72" w14:textId="77777777" w:rsidR="00420926" w:rsidRDefault="00420926" w:rsidP="00420926">
      <w:pPr>
        <w:tabs>
          <w:tab w:val="left" w:pos="2835"/>
        </w:tabs>
        <w:spacing w:after="0"/>
      </w:pPr>
    </w:p>
    <w:p w14:paraId="6214B3B8" w14:textId="6041A36B" w:rsidR="00420926" w:rsidRDefault="00420926" w:rsidP="00FE4752">
      <w:pPr>
        <w:pStyle w:val="Heading3"/>
      </w:pPr>
      <w:bookmarkStart w:id="24" w:name="_Toc448133065"/>
      <w:r>
        <w:t>Environment Maintenance</w:t>
      </w:r>
      <w:bookmarkEnd w:id="24"/>
    </w:p>
    <w:p w14:paraId="0249BF58" w14:textId="4F3F7E8C" w:rsidR="00420926" w:rsidRPr="00420926" w:rsidRDefault="00420926" w:rsidP="00420926">
      <w:pPr>
        <w:tabs>
          <w:tab w:val="left" w:pos="2835"/>
        </w:tabs>
        <w:spacing w:after="0"/>
        <w:rPr>
          <w:i/>
        </w:rPr>
      </w:pPr>
      <w:r w:rsidRPr="00420926">
        <w:rPr>
          <w:i/>
        </w:rPr>
        <w:t>&lt;&lt;Describe the overall strategy for maintaining the project’s environments.  This should be at a high level and should reference more detailed documentation where the plans for these activities live.&gt;&gt;</w:t>
      </w:r>
    </w:p>
    <w:p w14:paraId="5AE8A83A" w14:textId="77777777" w:rsidR="00812590" w:rsidRDefault="00812590" w:rsidP="005E2F19">
      <w:pPr>
        <w:tabs>
          <w:tab w:val="left" w:pos="2835"/>
        </w:tabs>
        <w:spacing w:after="0"/>
      </w:pPr>
    </w:p>
    <w:p w14:paraId="6AF00810" w14:textId="77777777" w:rsidR="009A26B0" w:rsidRDefault="009A26B0" w:rsidP="005E2F19">
      <w:pPr>
        <w:tabs>
          <w:tab w:val="left" w:pos="2835"/>
        </w:tabs>
        <w:spacing w:after="0"/>
      </w:pPr>
    </w:p>
    <w:p w14:paraId="1572422E" w14:textId="77777777" w:rsidR="00C85316" w:rsidRDefault="00C85316">
      <w:r>
        <w:br w:type="page"/>
      </w:r>
    </w:p>
    <w:p w14:paraId="49B64729" w14:textId="0403562C" w:rsidR="009A26B0" w:rsidRDefault="00420926" w:rsidP="00220B11">
      <w:pPr>
        <w:pStyle w:val="Heading1"/>
      </w:pPr>
      <w:bookmarkStart w:id="25" w:name="_Toc448133066"/>
      <w:r>
        <w:lastRenderedPageBreak/>
        <w:t>Configuration Items</w:t>
      </w:r>
      <w:bookmarkEnd w:id="25"/>
    </w:p>
    <w:p w14:paraId="50969C5C" w14:textId="77777777" w:rsidR="00794468" w:rsidRDefault="00794468" w:rsidP="0020057C">
      <w:pPr>
        <w:tabs>
          <w:tab w:val="left" w:pos="2835"/>
        </w:tabs>
        <w:spacing w:after="0"/>
        <w:rPr>
          <w:i/>
        </w:rPr>
      </w:pPr>
    </w:p>
    <w:p w14:paraId="28827E4A" w14:textId="77777777" w:rsidR="00420926" w:rsidRPr="00420926" w:rsidRDefault="00420926" w:rsidP="00FE4752">
      <w:pPr>
        <w:pStyle w:val="Heading2"/>
      </w:pPr>
      <w:bookmarkStart w:id="26" w:name="_Toc448133067"/>
      <w:r w:rsidRPr="00420926">
        <w:t>Configurable Item Identification and Management</w:t>
      </w:r>
      <w:bookmarkEnd w:id="26"/>
    </w:p>
    <w:p w14:paraId="31339B13" w14:textId="77777777" w:rsidR="00420926" w:rsidRPr="00420926" w:rsidRDefault="00420926" w:rsidP="00420926">
      <w:pPr>
        <w:pStyle w:val="BodyText"/>
        <w:spacing w:after="0"/>
        <w:rPr>
          <w:rFonts w:eastAsiaTheme="majorEastAsia"/>
        </w:rPr>
      </w:pPr>
      <w:r w:rsidRPr="00420926">
        <w:rPr>
          <w:rFonts w:eastAsiaTheme="majorEastAsia"/>
        </w:rPr>
        <w:t>&lt;&lt;Identify the CIs to be managed and controlled and specify a means of identifying changes to the CIs and related baselines. At a minimum, project work products, the system itself, all COTS software and hardware for the system (or application) to function, and any support software developed in-house or by contractor should be a CI. For development projects, the provider’s “release” of the hosted product should be considered a CI; significant configuration settings related to the hosted product should be tracked as separate CIs.&gt;&gt;</w:t>
      </w:r>
    </w:p>
    <w:p w14:paraId="7891C487" w14:textId="77777777" w:rsidR="0020057C" w:rsidRDefault="0020057C" w:rsidP="005E2F19">
      <w:pPr>
        <w:tabs>
          <w:tab w:val="left" w:pos="2835"/>
        </w:tabs>
        <w:spacing w:after="0"/>
      </w:pPr>
    </w:p>
    <w:p w14:paraId="65AC15F4" w14:textId="3D7F7386" w:rsidR="00420926" w:rsidRDefault="00420926" w:rsidP="00FE4752">
      <w:pPr>
        <w:pStyle w:val="Heading3"/>
      </w:pPr>
      <w:bookmarkStart w:id="27" w:name="_Toc448133068"/>
      <w:r>
        <w:t>Configuration Item Class: Documentation</w:t>
      </w:r>
      <w:bookmarkEnd w:id="27"/>
    </w:p>
    <w:p w14:paraId="15D31932" w14:textId="77777777" w:rsidR="00420926" w:rsidRPr="00420926" w:rsidRDefault="00420926" w:rsidP="00420926">
      <w:pPr>
        <w:tabs>
          <w:tab w:val="left" w:pos="2835"/>
        </w:tabs>
        <w:spacing w:after="0"/>
        <w:rPr>
          <w:i/>
        </w:rPr>
      </w:pPr>
      <w:r w:rsidRPr="00420926">
        <w:rPr>
          <w:i/>
        </w:rPr>
        <w:t xml:space="preserve">&lt;&lt;Below are place holders for typical controlled document configuration items. Projects may choose to provide document classes versus a comprehensive list of document deliverables. Complete the list as appropriate per project. </w:t>
      </w:r>
    </w:p>
    <w:p w14:paraId="5E7A47B0" w14:textId="77777777" w:rsidR="00420926" w:rsidRPr="00420926" w:rsidRDefault="00420926" w:rsidP="00420926">
      <w:pPr>
        <w:tabs>
          <w:tab w:val="left" w:pos="2835"/>
        </w:tabs>
        <w:spacing w:after="0"/>
        <w:rPr>
          <w:i/>
        </w:rPr>
      </w:pPr>
      <w:r w:rsidRPr="00420926">
        <w:rPr>
          <w:i/>
        </w:rPr>
        <w:t xml:space="preserve">The project can also reference the Deliverables Log for a complete listing of all controlled document configuration items: that is, document deliverables that will be signed off by and delivered to the client. Usage of this log can reduce informational redundancies. </w:t>
      </w:r>
    </w:p>
    <w:p w14:paraId="25B0E000" w14:textId="141D1171" w:rsidR="0020057C" w:rsidRPr="00420926" w:rsidRDefault="00420926" w:rsidP="00420926">
      <w:pPr>
        <w:tabs>
          <w:tab w:val="left" w:pos="2835"/>
        </w:tabs>
        <w:spacing w:after="0"/>
        <w:rPr>
          <w:i/>
        </w:rPr>
      </w:pPr>
      <w:r w:rsidRPr="00420926">
        <w:rPr>
          <w:i/>
        </w:rPr>
        <w:t>If the same document management system will be used to manage all project configuration items, delete the Configuration Management System Column in the table below and make a note of what system will be used.&gt;&gt;</w:t>
      </w:r>
    </w:p>
    <w:p w14:paraId="21A84139" w14:textId="77777777" w:rsidR="00420926" w:rsidRDefault="00420926" w:rsidP="005E2F19">
      <w:pPr>
        <w:tabs>
          <w:tab w:val="left" w:pos="2835"/>
        </w:tabs>
        <w:spacing w:after="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576"/>
        <w:gridCol w:w="5184"/>
        <w:gridCol w:w="3600"/>
      </w:tblGrid>
      <w:tr w:rsidR="00420926" w:rsidRPr="00420926" w14:paraId="706E6448" w14:textId="77777777" w:rsidTr="00E1402D">
        <w:trPr>
          <w:trHeight w:val="691"/>
          <w:tblHeader/>
        </w:trPr>
        <w:tc>
          <w:tcPr>
            <w:tcW w:w="576" w:type="dxa"/>
            <w:shd w:val="clear" w:color="auto" w:fill="808080" w:themeFill="background1" w:themeFillShade="80"/>
          </w:tcPr>
          <w:p w14:paraId="194B1FEB"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w:t>
            </w:r>
          </w:p>
        </w:tc>
        <w:tc>
          <w:tcPr>
            <w:tcW w:w="5184" w:type="dxa"/>
            <w:shd w:val="clear" w:color="auto" w:fill="808080" w:themeFill="background1" w:themeFillShade="80"/>
          </w:tcPr>
          <w:p w14:paraId="721436D6"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Controlled Documentation (or class of documentation)</w:t>
            </w:r>
          </w:p>
        </w:tc>
        <w:tc>
          <w:tcPr>
            <w:tcW w:w="3600" w:type="dxa"/>
            <w:shd w:val="clear" w:color="auto" w:fill="808080" w:themeFill="background1" w:themeFillShade="80"/>
          </w:tcPr>
          <w:p w14:paraId="0C889FFD"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Configuration Management System</w:t>
            </w:r>
          </w:p>
        </w:tc>
      </w:tr>
      <w:tr w:rsidR="00420926" w:rsidRPr="00420926" w14:paraId="0E51677F" w14:textId="77777777" w:rsidTr="00E1402D">
        <w:trPr>
          <w:trHeight w:val="461"/>
        </w:trPr>
        <w:tc>
          <w:tcPr>
            <w:tcW w:w="576" w:type="dxa"/>
            <w:shd w:val="clear" w:color="auto" w:fill="auto"/>
          </w:tcPr>
          <w:p w14:paraId="560A00E9" w14:textId="77777777" w:rsidR="00420926" w:rsidRPr="00420926" w:rsidRDefault="00420926" w:rsidP="00E1402D">
            <w:pPr>
              <w:pStyle w:val="Tabletext"/>
              <w:rPr>
                <w:rFonts w:cs="Arial"/>
                <w:sz w:val="22"/>
                <w:szCs w:val="22"/>
              </w:rPr>
            </w:pPr>
            <w:r w:rsidRPr="00420926">
              <w:rPr>
                <w:rFonts w:cs="Arial"/>
                <w:sz w:val="22"/>
                <w:szCs w:val="22"/>
              </w:rPr>
              <w:t>1</w:t>
            </w:r>
          </w:p>
        </w:tc>
        <w:tc>
          <w:tcPr>
            <w:tcW w:w="5184" w:type="dxa"/>
            <w:shd w:val="clear" w:color="auto" w:fill="auto"/>
          </w:tcPr>
          <w:p w14:paraId="58D1D411" w14:textId="77777777" w:rsidR="00420926" w:rsidRPr="00420926" w:rsidRDefault="00420926" w:rsidP="00E1402D">
            <w:pPr>
              <w:pStyle w:val="Tabletext"/>
              <w:rPr>
                <w:rFonts w:cs="Arial"/>
                <w:sz w:val="22"/>
                <w:szCs w:val="22"/>
              </w:rPr>
            </w:pPr>
            <w:r w:rsidRPr="00420926">
              <w:rPr>
                <w:rFonts w:cs="Arial"/>
                <w:sz w:val="22"/>
                <w:szCs w:val="22"/>
              </w:rPr>
              <w:t>Deliverables Log</w:t>
            </w:r>
          </w:p>
        </w:tc>
        <w:tc>
          <w:tcPr>
            <w:tcW w:w="3600" w:type="dxa"/>
          </w:tcPr>
          <w:p w14:paraId="04C17FD3" w14:textId="77777777" w:rsidR="00420926" w:rsidRPr="00420926" w:rsidRDefault="00420926" w:rsidP="00E1402D">
            <w:pPr>
              <w:pStyle w:val="Tabletext"/>
              <w:rPr>
                <w:rFonts w:cs="Arial"/>
                <w:sz w:val="22"/>
                <w:szCs w:val="22"/>
              </w:rPr>
            </w:pPr>
          </w:p>
        </w:tc>
      </w:tr>
      <w:tr w:rsidR="00A025A5" w:rsidRPr="00420926" w14:paraId="3DFF77DC" w14:textId="77777777" w:rsidTr="00E1402D">
        <w:trPr>
          <w:trHeight w:val="461"/>
        </w:trPr>
        <w:tc>
          <w:tcPr>
            <w:tcW w:w="576" w:type="dxa"/>
            <w:shd w:val="clear" w:color="auto" w:fill="auto"/>
          </w:tcPr>
          <w:p w14:paraId="372EE658" w14:textId="0CA61994" w:rsidR="00A025A5" w:rsidRPr="00420926" w:rsidRDefault="00A025A5" w:rsidP="00E1402D">
            <w:pPr>
              <w:pStyle w:val="Tabletext"/>
              <w:rPr>
                <w:rFonts w:cs="Arial"/>
                <w:sz w:val="22"/>
                <w:szCs w:val="22"/>
              </w:rPr>
            </w:pPr>
            <w:r>
              <w:rPr>
                <w:rFonts w:cs="Arial"/>
                <w:sz w:val="22"/>
                <w:szCs w:val="22"/>
              </w:rPr>
              <w:t>2</w:t>
            </w:r>
          </w:p>
        </w:tc>
        <w:tc>
          <w:tcPr>
            <w:tcW w:w="5184" w:type="dxa"/>
            <w:shd w:val="clear" w:color="auto" w:fill="auto"/>
          </w:tcPr>
          <w:p w14:paraId="1D4785AD" w14:textId="3E5C3C61" w:rsidR="00A025A5" w:rsidRPr="00420926" w:rsidRDefault="00A025A5" w:rsidP="00E1402D">
            <w:pPr>
              <w:pStyle w:val="Tabletext"/>
              <w:rPr>
                <w:rFonts w:cs="Arial"/>
                <w:sz w:val="22"/>
                <w:szCs w:val="22"/>
              </w:rPr>
            </w:pPr>
            <w:r>
              <w:rPr>
                <w:rFonts w:cs="Arial"/>
                <w:sz w:val="22"/>
                <w:szCs w:val="22"/>
              </w:rPr>
              <w:t>Requirements Traceability Matrix</w:t>
            </w:r>
          </w:p>
        </w:tc>
        <w:tc>
          <w:tcPr>
            <w:tcW w:w="3600" w:type="dxa"/>
          </w:tcPr>
          <w:p w14:paraId="5BE0112B" w14:textId="77777777" w:rsidR="00A025A5" w:rsidRPr="00420926" w:rsidRDefault="00A025A5" w:rsidP="00E1402D">
            <w:pPr>
              <w:pStyle w:val="Tabletext"/>
              <w:rPr>
                <w:rFonts w:cs="Arial"/>
                <w:sz w:val="22"/>
                <w:szCs w:val="22"/>
              </w:rPr>
            </w:pPr>
          </w:p>
        </w:tc>
      </w:tr>
      <w:tr w:rsidR="00420926" w:rsidRPr="00420926" w14:paraId="2D3C187C" w14:textId="77777777" w:rsidTr="00E1402D">
        <w:trPr>
          <w:trHeight w:val="461"/>
        </w:trPr>
        <w:tc>
          <w:tcPr>
            <w:tcW w:w="576" w:type="dxa"/>
            <w:shd w:val="clear" w:color="auto" w:fill="auto"/>
          </w:tcPr>
          <w:p w14:paraId="63FC1C32" w14:textId="59264448" w:rsidR="00420926" w:rsidRPr="00420926" w:rsidRDefault="00A025A5" w:rsidP="00E1402D">
            <w:pPr>
              <w:pStyle w:val="Tabletext"/>
              <w:rPr>
                <w:rFonts w:cs="Arial"/>
                <w:sz w:val="22"/>
                <w:szCs w:val="22"/>
              </w:rPr>
            </w:pPr>
            <w:r>
              <w:rPr>
                <w:rFonts w:cs="Arial"/>
                <w:sz w:val="22"/>
                <w:szCs w:val="22"/>
              </w:rPr>
              <w:t>3</w:t>
            </w:r>
          </w:p>
        </w:tc>
        <w:tc>
          <w:tcPr>
            <w:tcW w:w="5184" w:type="dxa"/>
            <w:shd w:val="clear" w:color="auto" w:fill="auto"/>
          </w:tcPr>
          <w:p w14:paraId="59D298AF"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&lt;&lt;Enter method-specific deliverables&gt;&gt;</w:t>
            </w:r>
          </w:p>
        </w:tc>
        <w:tc>
          <w:tcPr>
            <w:tcW w:w="3600" w:type="dxa"/>
          </w:tcPr>
          <w:p w14:paraId="7F384856" w14:textId="77777777" w:rsidR="00420926" w:rsidRPr="00420926" w:rsidRDefault="00420926" w:rsidP="00E1402D">
            <w:pPr>
              <w:pStyle w:val="Tabletext"/>
              <w:rPr>
                <w:rFonts w:cs="Arial"/>
                <w:sz w:val="22"/>
                <w:szCs w:val="22"/>
              </w:rPr>
            </w:pPr>
          </w:p>
        </w:tc>
      </w:tr>
      <w:tr w:rsidR="00420926" w:rsidRPr="00420926" w14:paraId="12D3372E" w14:textId="77777777" w:rsidTr="00E1402D">
        <w:trPr>
          <w:trHeight w:val="461"/>
        </w:trPr>
        <w:tc>
          <w:tcPr>
            <w:tcW w:w="576" w:type="dxa"/>
            <w:shd w:val="clear" w:color="auto" w:fill="auto"/>
          </w:tcPr>
          <w:p w14:paraId="75840FA8" w14:textId="72570AFE" w:rsidR="00420926" w:rsidRPr="00420926" w:rsidRDefault="00A025A5" w:rsidP="00E1402D">
            <w:pPr>
              <w:pStyle w:val="Tabletext"/>
              <w:rPr>
                <w:rFonts w:cs="Arial"/>
                <w:sz w:val="22"/>
                <w:szCs w:val="22"/>
              </w:rPr>
            </w:pPr>
            <w:r>
              <w:rPr>
                <w:rFonts w:cs="Arial"/>
                <w:sz w:val="22"/>
                <w:szCs w:val="22"/>
              </w:rPr>
              <w:t>4</w:t>
            </w:r>
          </w:p>
        </w:tc>
        <w:tc>
          <w:tcPr>
            <w:tcW w:w="5184" w:type="dxa"/>
            <w:shd w:val="clear" w:color="auto" w:fill="auto"/>
          </w:tcPr>
          <w:p w14:paraId="66598C3A"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&lt;&lt;Add additional deliverables as needed&gt;&gt;</w:t>
            </w:r>
          </w:p>
        </w:tc>
        <w:tc>
          <w:tcPr>
            <w:tcW w:w="3600" w:type="dxa"/>
          </w:tcPr>
          <w:p w14:paraId="14657200" w14:textId="77777777" w:rsidR="00420926" w:rsidRPr="00420926" w:rsidRDefault="00420926" w:rsidP="00E1402D">
            <w:pPr>
              <w:pStyle w:val="Tabletext"/>
              <w:rPr>
                <w:rFonts w:cs="Arial"/>
                <w:sz w:val="22"/>
                <w:szCs w:val="22"/>
              </w:rPr>
            </w:pPr>
          </w:p>
        </w:tc>
      </w:tr>
    </w:tbl>
    <w:p w14:paraId="1ADEE554" w14:textId="1FFE16F5" w:rsidR="00420926" w:rsidRPr="00EF3316" w:rsidRDefault="00EF3316" w:rsidP="00EF3316">
      <w:pPr>
        <w:tabs>
          <w:tab w:val="left" w:pos="2835"/>
        </w:tabs>
        <w:spacing w:after="0"/>
        <w:jc w:val="center"/>
        <w:rPr>
          <w:b/>
        </w:rPr>
      </w:pPr>
      <w:r>
        <w:rPr>
          <w:b/>
        </w:rPr>
        <w:t xml:space="preserve">Table 4: </w:t>
      </w:r>
      <w:r w:rsidR="0039533D">
        <w:rPr>
          <w:b/>
        </w:rPr>
        <w:t xml:space="preserve">Controlled </w:t>
      </w:r>
      <w:r>
        <w:rPr>
          <w:b/>
        </w:rPr>
        <w:t>Document Configuration Items</w:t>
      </w:r>
    </w:p>
    <w:p w14:paraId="16804FEB" w14:textId="77777777" w:rsidR="00EF3316" w:rsidRDefault="00EF3316" w:rsidP="00420926">
      <w:pPr>
        <w:tabs>
          <w:tab w:val="left" w:pos="2835"/>
        </w:tabs>
        <w:spacing w:after="0"/>
      </w:pPr>
    </w:p>
    <w:p w14:paraId="109A233C" w14:textId="77777777" w:rsidR="00420926" w:rsidRDefault="00420926" w:rsidP="00FE4752">
      <w:pPr>
        <w:pStyle w:val="Heading3"/>
      </w:pPr>
      <w:bookmarkStart w:id="28" w:name="_Toc448133069"/>
      <w:r>
        <w:t>Configuration Item Class: Software / Code</w:t>
      </w:r>
      <w:bookmarkEnd w:id="28"/>
    </w:p>
    <w:p w14:paraId="04466009" w14:textId="77777777" w:rsidR="00420926" w:rsidRDefault="00420926" w:rsidP="00420926">
      <w:pPr>
        <w:tabs>
          <w:tab w:val="left" w:pos="2835"/>
        </w:tabs>
        <w:spacing w:after="0"/>
        <w:rPr>
          <w:i/>
        </w:rPr>
      </w:pPr>
      <w:r w:rsidRPr="00420926">
        <w:rPr>
          <w:i/>
        </w:rPr>
        <w:t>&lt;&lt;Identify the types of controlled code configuration items managed by the project. Examples include source code, scripts, etc. Note: It is not necessary to identify all source code files.&gt;&gt;</w:t>
      </w:r>
    </w:p>
    <w:p w14:paraId="753EDC16" w14:textId="77777777" w:rsidR="00420926" w:rsidRDefault="00420926" w:rsidP="00420926">
      <w:pPr>
        <w:tabs>
          <w:tab w:val="left" w:pos="2835"/>
        </w:tabs>
        <w:spacing w:after="0"/>
        <w:rPr>
          <w: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576"/>
        <w:gridCol w:w="5184"/>
        <w:gridCol w:w="3600"/>
      </w:tblGrid>
      <w:tr w:rsidR="00420926" w:rsidRPr="00420926" w14:paraId="0D1A9C3E" w14:textId="77777777" w:rsidTr="00420926">
        <w:trPr>
          <w:trHeight w:val="691"/>
          <w:tblHeader/>
        </w:trPr>
        <w:tc>
          <w:tcPr>
            <w:tcW w:w="576" w:type="dxa"/>
            <w:shd w:val="clear" w:color="auto" w:fill="808080" w:themeFill="background1" w:themeFillShade="80"/>
            <w:vAlign w:val="center"/>
          </w:tcPr>
          <w:p w14:paraId="71D018CB"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w:t>
            </w:r>
          </w:p>
        </w:tc>
        <w:tc>
          <w:tcPr>
            <w:tcW w:w="5184" w:type="dxa"/>
            <w:shd w:val="clear" w:color="auto" w:fill="808080" w:themeFill="background1" w:themeFillShade="80"/>
            <w:vAlign w:val="center"/>
          </w:tcPr>
          <w:p w14:paraId="57541B55"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Controlled Software / Code</w:t>
            </w:r>
          </w:p>
        </w:tc>
        <w:tc>
          <w:tcPr>
            <w:tcW w:w="3600" w:type="dxa"/>
            <w:shd w:val="clear" w:color="auto" w:fill="808080" w:themeFill="background1" w:themeFillShade="80"/>
            <w:vAlign w:val="center"/>
          </w:tcPr>
          <w:p w14:paraId="50A961D2"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Configuration Management System</w:t>
            </w:r>
          </w:p>
        </w:tc>
      </w:tr>
      <w:tr w:rsidR="00420926" w:rsidRPr="00420926" w14:paraId="172CA937" w14:textId="77777777" w:rsidTr="00E1402D">
        <w:trPr>
          <w:trHeight w:val="296"/>
        </w:trPr>
        <w:tc>
          <w:tcPr>
            <w:tcW w:w="576" w:type="dxa"/>
            <w:shd w:val="clear" w:color="auto" w:fill="auto"/>
          </w:tcPr>
          <w:p w14:paraId="50E8C007" w14:textId="77777777" w:rsidR="00420926" w:rsidRPr="00420926" w:rsidRDefault="00420926" w:rsidP="00E1402D">
            <w:pPr>
              <w:pStyle w:val="Tabletext"/>
              <w:rPr>
                <w:rFonts w:cs="Arial"/>
                <w:sz w:val="22"/>
                <w:szCs w:val="22"/>
              </w:rPr>
            </w:pPr>
            <w:r w:rsidRPr="00420926">
              <w:rPr>
                <w:rFonts w:cs="Arial"/>
                <w:sz w:val="22"/>
                <w:szCs w:val="22"/>
              </w:rPr>
              <w:t>1</w:t>
            </w:r>
          </w:p>
        </w:tc>
        <w:tc>
          <w:tcPr>
            <w:tcW w:w="5184" w:type="dxa"/>
            <w:shd w:val="clear" w:color="auto" w:fill="auto"/>
          </w:tcPr>
          <w:p w14:paraId="0C1BADA7"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&lt;&lt;Insert applicable category of code&gt;&gt;</w:t>
            </w:r>
          </w:p>
        </w:tc>
        <w:tc>
          <w:tcPr>
            <w:tcW w:w="3600" w:type="dxa"/>
            <w:shd w:val="clear" w:color="auto" w:fill="auto"/>
          </w:tcPr>
          <w:p w14:paraId="1CE1A2BB"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&lt;&lt;Insert the applicable CM system used to manage this configuration item.&gt;&gt;</w:t>
            </w:r>
          </w:p>
        </w:tc>
      </w:tr>
      <w:tr w:rsidR="00420926" w:rsidRPr="00420926" w14:paraId="7D7CB6CB" w14:textId="77777777" w:rsidTr="00E1402D">
        <w:trPr>
          <w:trHeight w:val="296"/>
        </w:trPr>
        <w:tc>
          <w:tcPr>
            <w:tcW w:w="576" w:type="dxa"/>
            <w:shd w:val="clear" w:color="auto" w:fill="auto"/>
          </w:tcPr>
          <w:p w14:paraId="27646F2F" w14:textId="77777777" w:rsidR="00420926" w:rsidRPr="00420926" w:rsidRDefault="00420926" w:rsidP="00E1402D">
            <w:pPr>
              <w:pStyle w:val="Tabletext"/>
              <w:rPr>
                <w:rFonts w:cs="Arial"/>
                <w:sz w:val="22"/>
                <w:szCs w:val="22"/>
              </w:rPr>
            </w:pPr>
            <w:r w:rsidRPr="00420926">
              <w:rPr>
                <w:rFonts w:cs="Arial"/>
                <w:sz w:val="22"/>
                <w:szCs w:val="22"/>
              </w:rPr>
              <w:t>2.</w:t>
            </w:r>
          </w:p>
        </w:tc>
        <w:tc>
          <w:tcPr>
            <w:tcW w:w="5184" w:type="dxa"/>
            <w:shd w:val="clear" w:color="auto" w:fill="auto"/>
          </w:tcPr>
          <w:p w14:paraId="530A2D7F"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&lt;&lt;Insert applicable category of software configuration&gt;&gt;</w:t>
            </w:r>
          </w:p>
        </w:tc>
        <w:tc>
          <w:tcPr>
            <w:tcW w:w="3600" w:type="dxa"/>
            <w:shd w:val="clear" w:color="auto" w:fill="auto"/>
          </w:tcPr>
          <w:p w14:paraId="48804FA8"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&lt;&lt;Insert the applicable CM system used to manage this configuration item.&gt;&gt;</w:t>
            </w:r>
          </w:p>
        </w:tc>
      </w:tr>
    </w:tbl>
    <w:p w14:paraId="308EF32A" w14:textId="71C38912" w:rsidR="00866D52" w:rsidRDefault="0039533D" w:rsidP="0039533D">
      <w:pPr>
        <w:tabs>
          <w:tab w:val="left" w:pos="2835"/>
        </w:tabs>
        <w:spacing w:after="0"/>
        <w:jc w:val="center"/>
        <w:rPr>
          <w:rFonts w:cs="Arial"/>
          <w:b/>
        </w:rPr>
      </w:pPr>
      <w:r>
        <w:rPr>
          <w:rFonts w:cs="Arial"/>
          <w:b/>
        </w:rPr>
        <w:lastRenderedPageBreak/>
        <w:t>Table 5 Controlled Code Configuration Items</w:t>
      </w:r>
    </w:p>
    <w:p w14:paraId="4902748F" w14:textId="77777777" w:rsidR="00B55B22" w:rsidRPr="0039533D" w:rsidRDefault="00B55B22" w:rsidP="00B55B22">
      <w:pPr>
        <w:tabs>
          <w:tab w:val="left" w:pos="2835"/>
        </w:tabs>
        <w:spacing w:after="0"/>
        <w:rPr>
          <w:rFonts w:cs="Arial"/>
          <w:b/>
        </w:rPr>
      </w:pPr>
    </w:p>
    <w:p w14:paraId="73E770B0" w14:textId="4046188C" w:rsidR="00420926" w:rsidRPr="00420926" w:rsidRDefault="00420926" w:rsidP="00FE4752">
      <w:pPr>
        <w:pStyle w:val="Heading3"/>
      </w:pPr>
      <w:bookmarkStart w:id="29" w:name="_Toc448133070"/>
      <w:r w:rsidRPr="00420926">
        <w:t>Infrastructure Configuration Items</w:t>
      </w:r>
      <w:bookmarkEnd w:id="29"/>
    </w:p>
    <w:p w14:paraId="569AD912" w14:textId="58C642ED" w:rsidR="00844F0F" w:rsidRDefault="00420926" w:rsidP="00420926">
      <w:pPr>
        <w:tabs>
          <w:tab w:val="left" w:pos="2835"/>
        </w:tabs>
        <w:spacing w:after="0"/>
        <w:rPr>
          <w:rFonts w:cs="Arial"/>
          <w:i/>
        </w:rPr>
      </w:pPr>
      <w:r w:rsidRPr="00420926">
        <w:rPr>
          <w:rFonts w:cs="Arial"/>
          <w:i/>
        </w:rPr>
        <w:t xml:space="preserve">&lt;&lt;If the project does not control the infrastructure configuration items, then this section may be deleted. Describe the project’s controlled infrastructure configuration items using the table below or an equivalent. If a project has a specific deliverable or set of deliverables that describes its </w:t>
      </w:r>
      <w:r w:rsidRPr="00B55B22">
        <w:rPr>
          <w:rFonts w:cs="Arial"/>
          <w:i/>
        </w:rPr>
        <w:t>infrastructure configuration items, a reference to those deliverables may be used in place of a table</w:t>
      </w:r>
      <w:r w:rsidR="00B55B22" w:rsidRPr="00B55B22">
        <w:rPr>
          <w:rFonts w:cs="Arial"/>
          <w:i/>
        </w:rPr>
        <w:t xml:space="preserve">. </w:t>
      </w:r>
      <w:r w:rsidR="00B55B22" w:rsidRPr="00B55B22">
        <w:rPr>
          <w:i/>
        </w:rPr>
        <w:t>If cloud services provider is used, please include the service provider name (ex. Azure, AWS, Salesforce, etc.) and their associated CI items here</w:t>
      </w:r>
      <w:r w:rsidR="00B55B22" w:rsidRPr="00B55B22">
        <w:rPr>
          <w:rFonts w:cs="Arial"/>
          <w:i/>
        </w:rPr>
        <w:t>.</w:t>
      </w:r>
      <w:r w:rsidRPr="00B55B22">
        <w:rPr>
          <w:rFonts w:cs="Arial"/>
          <w:i/>
        </w:rPr>
        <w:t>&gt;&gt;</w:t>
      </w:r>
    </w:p>
    <w:p w14:paraId="5912A51F" w14:textId="77777777" w:rsidR="00420926" w:rsidRDefault="00420926" w:rsidP="00420926">
      <w:pPr>
        <w:tabs>
          <w:tab w:val="left" w:pos="2835"/>
        </w:tabs>
        <w:spacing w:after="0"/>
        <w:rPr>
          <w:rFonts w:cs="Arial"/>
          <w:i/>
        </w:rPr>
      </w:pPr>
    </w:p>
    <w:tbl>
      <w:tblPr>
        <w:tblW w:w="9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ayout w:type="fixed"/>
        <w:tblLook w:val="04A0" w:firstRow="1" w:lastRow="0" w:firstColumn="1" w:lastColumn="0" w:noHBand="0" w:noVBand="1"/>
      </w:tblPr>
      <w:tblGrid>
        <w:gridCol w:w="406"/>
        <w:gridCol w:w="1325"/>
        <w:gridCol w:w="1814"/>
        <w:gridCol w:w="936"/>
        <w:gridCol w:w="1714"/>
        <w:gridCol w:w="1710"/>
        <w:gridCol w:w="1714"/>
      </w:tblGrid>
      <w:tr w:rsidR="00420926" w:rsidRPr="00420926" w14:paraId="4E3A9BB3" w14:textId="77777777" w:rsidTr="00E1402D">
        <w:trPr>
          <w:trHeight w:val="691"/>
          <w:tblHeader/>
        </w:trPr>
        <w:tc>
          <w:tcPr>
            <w:tcW w:w="9619" w:type="dxa"/>
            <w:gridSpan w:val="7"/>
            <w:shd w:val="clear" w:color="auto" w:fill="808080" w:themeFill="background1" w:themeFillShade="80"/>
            <w:vAlign w:val="center"/>
          </w:tcPr>
          <w:p w14:paraId="58EB1968"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Controlled Infrastructure Configuration Items</w:t>
            </w:r>
          </w:p>
        </w:tc>
      </w:tr>
      <w:tr w:rsidR="00420926" w:rsidRPr="00420926" w14:paraId="2CC9CE27" w14:textId="77777777" w:rsidTr="00E1402D">
        <w:trPr>
          <w:tblHeader/>
        </w:trPr>
        <w:tc>
          <w:tcPr>
            <w:tcW w:w="406" w:type="dxa"/>
            <w:shd w:val="clear" w:color="auto" w:fill="D9D9D9"/>
            <w:vAlign w:val="center"/>
          </w:tcPr>
          <w:p w14:paraId="3973F19A"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w:t>
            </w:r>
          </w:p>
        </w:tc>
        <w:tc>
          <w:tcPr>
            <w:tcW w:w="1325" w:type="dxa"/>
            <w:shd w:val="clear" w:color="auto" w:fill="D9D9D9"/>
            <w:vAlign w:val="center"/>
          </w:tcPr>
          <w:p w14:paraId="3008770A"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Category</w:t>
            </w:r>
          </w:p>
        </w:tc>
        <w:tc>
          <w:tcPr>
            <w:tcW w:w="1814" w:type="dxa"/>
            <w:shd w:val="clear" w:color="auto" w:fill="D9D9D9"/>
            <w:vAlign w:val="center"/>
          </w:tcPr>
          <w:p w14:paraId="4FCB8928"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Product</w:t>
            </w:r>
          </w:p>
        </w:tc>
        <w:tc>
          <w:tcPr>
            <w:tcW w:w="936" w:type="dxa"/>
            <w:shd w:val="clear" w:color="auto" w:fill="D9D9D9"/>
            <w:vAlign w:val="center"/>
          </w:tcPr>
          <w:p w14:paraId="4E59AB28"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Ver.</w:t>
            </w:r>
          </w:p>
        </w:tc>
        <w:tc>
          <w:tcPr>
            <w:tcW w:w="1714" w:type="dxa"/>
            <w:shd w:val="clear" w:color="auto" w:fill="D9D9D9"/>
            <w:vAlign w:val="center"/>
          </w:tcPr>
          <w:p w14:paraId="6107FF63"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Location/ Server</w:t>
            </w:r>
          </w:p>
        </w:tc>
        <w:tc>
          <w:tcPr>
            <w:tcW w:w="1710" w:type="dxa"/>
            <w:shd w:val="clear" w:color="auto" w:fill="D9D9D9"/>
            <w:vAlign w:val="center"/>
          </w:tcPr>
          <w:p w14:paraId="0ADD5B59"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Access Control</w:t>
            </w:r>
          </w:p>
        </w:tc>
        <w:tc>
          <w:tcPr>
            <w:tcW w:w="1714" w:type="dxa"/>
            <w:shd w:val="clear" w:color="auto" w:fill="D9D9D9"/>
            <w:vAlign w:val="center"/>
          </w:tcPr>
          <w:p w14:paraId="69062BC3" w14:textId="77777777" w:rsidR="00420926" w:rsidRPr="00420926" w:rsidRDefault="00420926" w:rsidP="00E1402D">
            <w:pPr>
              <w:pStyle w:val="Tablehead2"/>
              <w:rPr>
                <w:rFonts w:ascii="Arial" w:hAnsi="Arial" w:cs="Arial"/>
                <w:color w:val="auto"/>
                <w:sz w:val="22"/>
                <w:szCs w:val="22"/>
              </w:rPr>
            </w:pPr>
            <w:r w:rsidRPr="00420926">
              <w:rPr>
                <w:rFonts w:ascii="Arial" w:hAnsi="Arial" w:cs="Arial"/>
                <w:color w:val="auto"/>
                <w:sz w:val="22"/>
                <w:szCs w:val="22"/>
              </w:rPr>
              <w:t>Applicable Environments</w:t>
            </w:r>
          </w:p>
        </w:tc>
      </w:tr>
      <w:tr w:rsidR="00420926" w:rsidRPr="00420926" w14:paraId="48316E07" w14:textId="77777777" w:rsidTr="00E1402D">
        <w:trPr>
          <w:trHeight w:val="908"/>
        </w:trPr>
        <w:tc>
          <w:tcPr>
            <w:tcW w:w="406" w:type="dxa"/>
            <w:shd w:val="clear" w:color="auto" w:fill="auto"/>
          </w:tcPr>
          <w:p w14:paraId="54F680BD" w14:textId="77777777" w:rsidR="00420926" w:rsidRPr="00420926" w:rsidRDefault="00420926" w:rsidP="00E1402D">
            <w:pPr>
              <w:pStyle w:val="Tabletext"/>
              <w:rPr>
                <w:rFonts w:cs="Arial"/>
                <w:sz w:val="22"/>
                <w:szCs w:val="22"/>
              </w:rPr>
            </w:pPr>
            <w:r w:rsidRPr="00420926">
              <w:rPr>
                <w:rFonts w:cs="Arial"/>
                <w:sz w:val="22"/>
                <w:szCs w:val="22"/>
              </w:rPr>
              <w:t>1</w:t>
            </w:r>
          </w:p>
        </w:tc>
        <w:tc>
          <w:tcPr>
            <w:tcW w:w="1325" w:type="dxa"/>
            <w:shd w:val="clear" w:color="auto" w:fill="auto"/>
          </w:tcPr>
          <w:p w14:paraId="0FB5B2F2"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&lt;&lt;enter category&gt;&gt;</w:t>
            </w:r>
          </w:p>
        </w:tc>
        <w:tc>
          <w:tcPr>
            <w:tcW w:w="1814" w:type="dxa"/>
            <w:shd w:val="clear" w:color="auto" w:fill="auto"/>
          </w:tcPr>
          <w:p w14:paraId="489EB10D"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&lt;&lt;enter product&gt;&gt;</w:t>
            </w:r>
          </w:p>
        </w:tc>
        <w:tc>
          <w:tcPr>
            <w:tcW w:w="936" w:type="dxa"/>
            <w:shd w:val="clear" w:color="auto" w:fill="auto"/>
          </w:tcPr>
          <w:p w14:paraId="0AFB0FF9"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&lt;enter version#&gt;</w:t>
            </w:r>
          </w:p>
        </w:tc>
        <w:tc>
          <w:tcPr>
            <w:tcW w:w="1714" w:type="dxa"/>
            <w:shd w:val="clear" w:color="auto" w:fill="auto"/>
          </w:tcPr>
          <w:p w14:paraId="5CA08B89"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&lt;enter location/server where the item is stored&gt;</w:t>
            </w:r>
          </w:p>
        </w:tc>
        <w:tc>
          <w:tcPr>
            <w:tcW w:w="1710" w:type="dxa"/>
            <w:shd w:val="clear" w:color="auto" w:fill="auto"/>
          </w:tcPr>
          <w:p w14:paraId="1615FCEF"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&lt;enter appropriate access controls&gt;</w:t>
            </w:r>
          </w:p>
        </w:tc>
        <w:tc>
          <w:tcPr>
            <w:tcW w:w="1714" w:type="dxa"/>
            <w:shd w:val="clear" w:color="auto" w:fill="auto"/>
          </w:tcPr>
          <w:p w14:paraId="64952175" w14:textId="77777777" w:rsidR="00420926" w:rsidRPr="00420926" w:rsidRDefault="00420926" w:rsidP="00E1402D">
            <w:pPr>
              <w:pStyle w:val="Instructions"/>
              <w:rPr>
                <w:rFonts w:ascii="Arial" w:hAnsi="Arial" w:cs="Arial"/>
                <w:color w:val="auto"/>
                <w:szCs w:val="22"/>
              </w:rPr>
            </w:pPr>
            <w:r w:rsidRPr="00420926">
              <w:rPr>
                <w:rFonts w:ascii="Arial" w:hAnsi="Arial" w:cs="Arial"/>
                <w:color w:val="auto"/>
                <w:szCs w:val="22"/>
              </w:rPr>
              <w:t>&lt;for example, development, testing&gt;</w:t>
            </w:r>
          </w:p>
        </w:tc>
      </w:tr>
    </w:tbl>
    <w:p w14:paraId="4A0ADB1E" w14:textId="35637470" w:rsidR="00420926" w:rsidRPr="0039533D" w:rsidRDefault="0039533D" w:rsidP="0039533D">
      <w:pPr>
        <w:tabs>
          <w:tab w:val="left" w:pos="2835"/>
        </w:tabs>
        <w:spacing w:after="0"/>
        <w:jc w:val="center"/>
        <w:rPr>
          <w:rFonts w:cs="Arial"/>
          <w:b/>
          <w:sz w:val="20"/>
        </w:rPr>
      </w:pPr>
      <w:r>
        <w:rPr>
          <w:rFonts w:cs="Arial"/>
          <w:b/>
          <w:sz w:val="20"/>
        </w:rPr>
        <w:t>Table 6: Infrastructure Configuration Items</w:t>
      </w:r>
    </w:p>
    <w:p w14:paraId="1951956C" w14:textId="77777777" w:rsidR="0039533D" w:rsidRDefault="0039533D" w:rsidP="0020057C">
      <w:pPr>
        <w:tabs>
          <w:tab w:val="left" w:pos="2835"/>
        </w:tabs>
        <w:spacing w:after="0"/>
        <w:rPr>
          <w:rFonts w:cs="Arial"/>
        </w:rPr>
      </w:pPr>
    </w:p>
    <w:p w14:paraId="2E8448A8" w14:textId="4174682C" w:rsidR="00420926" w:rsidRPr="00420926" w:rsidRDefault="00420926" w:rsidP="00FE4752">
      <w:pPr>
        <w:pStyle w:val="Heading3"/>
      </w:pPr>
      <w:bookmarkStart w:id="30" w:name="_Toc448133071"/>
      <w:r w:rsidRPr="00420926">
        <w:t>Interface Configuration Items</w:t>
      </w:r>
      <w:bookmarkEnd w:id="30"/>
    </w:p>
    <w:p w14:paraId="23E42E59" w14:textId="77777777" w:rsidR="00420926" w:rsidRPr="00420926" w:rsidRDefault="00420926" w:rsidP="00420926">
      <w:pPr>
        <w:tabs>
          <w:tab w:val="left" w:pos="2835"/>
        </w:tabs>
        <w:spacing w:after="0"/>
        <w:rPr>
          <w:rFonts w:cs="Arial"/>
          <w:i/>
        </w:rPr>
      </w:pPr>
      <w:r w:rsidRPr="00420926">
        <w:rPr>
          <w:rFonts w:cs="Arial"/>
          <w:i/>
        </w:rPr>
        <w:t>&lt;&lt;Identify the types of interface configuration items managed by the project.&gt;&gt;</w:t>
      </w:r>
    </w:p>
    <w:p w14:paraId="03D2D398" w14:textId="77777777" w:rsidR="00420926" w:rsidRPr="00420926" w:rsidRDefault="00420926" w:rsidP="00420926">
      <w:pPr>
        <w:tabs>
          <w:tab w:val="left" w:pos="2835"/>
        </w:tabs>
        <w:spacing w:after="0"/>
        <w:rPr>
          <w:rFonts w:cs="Arial"/>
        </w:rPr>
      </w:pPr>
    </w:p>
    <w:p w14:paraId="4A0C17BB" w14:textId="29CD491C" w:rsidR="00420926" w:rsidRPr="00420926" w:rsidRDefault="00420926" w:rsidP="00FE4752">
      <w:pPr>
        <w:pStyle w:val="Heading3"/>
      </w:pPr>
      <w:bookmarkStart w:id="31" w:name="_Toc448133072"/>
      <w:r w:rsidRPr="00420926">
        <w:t>Database Configuration Items</w:t>
      </w:r>
      <w:bookmarkEnd w:id="31"/>
    </w:p>
    <w:p w14:paraId="7794A4FE" w14:textId="437A8AF1" w:rsidR="00420926" w:rsidRPr="00420926" w:rsidRDefault="00420926" w:rsidP="005E2F19">
      <w:pPr>
        <w:tabs>
          <w:tab w:val="left" w:pos="2835"/>
        </w:tabs>
        <w:spacing w:after="0"/>
        <w:rPr>
          <w:rFonts w:cs="Arial"/>
          <w:i/>
        </w:rPr>
      </w:pPr>
      <w:r w:rsidRPr="00420926">
        <w:rPr>
          <w:rFonts w:cs="Arial"/>
          <w:i/>
        </w:rPr>
        <w:t>&lt;&lt;Identify the types of database configuration items managed by the project.&gt;&gt;</w:t>
      </w:r>
    </w:p>
    <w:p w14:paraId="46AFF772" w14:textId="77777777" w:rsidR="007F6AD0" w:rsidRDefault="007F6AD0" w:rsidP="005E2F19">
      <w:pPr>
        <w:tabs>
          <w:tab w:val="left" w:pos="2835"/>
        </w:tabs>
        <w:spacing w:after="0"/>
        <w:rPr>
          <w:rFonts w:cs="Arial"/>
        </w:rPr>
      </w:pPr>
    </w:p>
    <w:p w14:paraId="67B4A767" w14:textId="77777777" w:rsidR="007F6AD0" w:rsidRDefault="007F6AD0">
      <w:pPr>
        <w:rPr>
          <w:rFonts w:cs="Arial"/>
        </w:rPr>
      </w:pPr>
      <w:r>
        <w:rPr>
          <w:rFonts w:cs="Arial"/>
        </w:rPr>
        <w:br w:type="page"/>
      </w:r>
    </w:p>
    <w:p w14:paraId="2B54EFA6" w14:textId="17520B9D" w:rsidR="00866D52" w:rsidRPr="004E3059" w:rsidRDefault="0090393E" w:rsidP="00220B11">
      <w:pPr>
        <w:pStyle w:val="Heading1"/>
      </w:pPr>
      <w:bookmarkStart w:id="32" w:name="_Toc448133073"/>
      <w:r>
        <w:lastRenderedPageBreak/>
        <w:t>Configuration Management System</w:t>
      </w:r>
      <w:bookmarkEnd w:id="32"/>
    </w:p>
    <w:p w14:paraId="77EA52E2" w14:textId="77777777" w:rsidR="005D69E4" w:rsidRDefault="005D69E4" w:rsidP="007F6AD0">
      <w:pPr>
        <w:tabs>
          <w:tab w:val="left" w:pos="2835"/>
        </w:tabs>
        <w:spacing w:after="0"/>
        <w:rPr>
          <w:rFonts w:cs="Arial"/>
          <w:i/>
        </w:rPr>
      </w:pPr>
    </w:p>
    <w:p w14:paraId="63F66F2A" w14:textId="61B9D864" w:rsidR="007F6AD0" w:rsidRDefault="0090393E" w:rsidP="005E2F19">
      <w:pPr>
        <w:tabs>
          <w:tab w:val="left" w:pos="2835"/>
        </w:tabs>
        <w:spacing w:after="0"/>
        <w:rPr>
          <w:rFonts w:cs="Arial"/>
          <w:i/>
        </w:rPr>
      </w:pPr>
      <w:r w:rsidRPr="0090393E">
        <w:rPr>
          <w:rFonts w:cs="Arial"/>
          <w:i/>
        </w:rPr>
        <w:t>&lt;&lt;Not all interface may be known at the time of initial project planning, so this section should be updated to reflect environment planning decisions as they are made.&gt;&gt;</w:t>
      </w:r>
    </w:p>
    <w:p w14:paraId="31AF6F49" w14:textId="77777777" w:rsidR="0090393E" w:rsidRDefault="0090393E" w:rsidP="005E2F19">
      <w:pPr>
        <w:tabs>
          <w:tab w:val="left" w:pos="2835"/>
        </w:tabs>
        <w:spacing w:after="0"/>
        <w:rPr>
          <w:rFonts w:cs="Arial"/>
        </w:rPr>
      </w:pPr>
    </w:p>
    <w:p w14:paraId="50D27B1D" w14:textId="37F9712E" w:rsidR="0090393E" w:rsidRPr="0090393E" w:rsidRDefault="0090393E" w:rsidP="00FE4752">
      <w:pPr>
        <w:pStyle w:val="Heading2"/>
      </w:pPr>
      <w:bookmarkStart w:id="33" w:name="_Toc448133074"/>
      <w:r w:rsidRPr="0090393E">
        <w:t>Change Management</w:t>
      </w:r>
      <w:bookmarkEnd w:id="33"/>
    </w:p>
    <w:p w14:paraId="66DED410" w14:textId="263B78C9" w:rsidR="0090393E" w:rsidRPr="0090393E" w:rsidRDefault="0090393E" w:rsidP="005E2F19">
      <w:pPr>
        <w:tabs>
          <w:tab w:val="left" w:pos="2835"/>
        </w:tabs>
        <w:spacing w:after="0"/>
        <w:rPr>
          <w:rFonts w:cs="Arial"/>
          <w:i/>
        </w:rPr>
      </w:pPr>
      <w:r w:rsidRPr="0090393E">
        <w:rPr>
          <w:rFonts w:cs="Arial"/>
          <w:i/>
        </w:rPr>
        <w:t>&lt;&lt;Define the process for controlling changes to the system baselines and for tracking the implementation of those changes.  Usually a system change request (SCR) is used to provide information concerning the need to change a baseline system or system component (hardware, software, or documentation).</w:t>
      </w:r>
      <w:r w:rsidR="00B55B22">
        <w:rPr>
          <w:rFonts w:cs="Arial"/>
          <w:i/>
        </w:rPr>
        <w:t xml:space="preserve"> If these processes are detailed in a separate, more detailed plan it should be referenced here.</w:t>
      </w:r>
      <w:r w:rsidRPr="0090393E">
        <w:rPr>
          <w:rFonts w:cs="Arial"/>
          <w:i/>
        </w:rPr>
        <w:t>&gt;&gt;</w:t>
      </w:r>
    </w:p>
    <w:p w14:paraId="0D7A45E7" w14:textId="77777777" w:rsidR="0090393E" w:rsidRDefault="0090393E" w:rsidP="005E2F19">
      <w:pPr>
        <w:tabs>
          <w:tab w:val="left" w:pos="2835"/>
        </w:tabs>
        <w:spacing w:after="0"/>
        <w:rPr>
          <w:rFonts w:cs="Arial"/>
        </w:rPr>
      </w:pPr>
    </w:p>
    <w:p w14:paraId="7A7784F7" w14:textId="591E17E4" w:rsidR="0090393E" w:rsidRPr="0090393E" w:rsidRDefault="0090393E" w:rsidP="00FE4752">
      <w:pPr>
        <w:pStyle w:val="Heading2"/>
      </w:pPr>
      <w:bookmarkStart w:id="34" w:name="_Toc448133075"/>
      <w:r w:rsidRPr="0090393E">
        <w:t>Documentation Configuration Management System</w:t>
      </w:r>
      <w:bookmarkEnd w:id="34"/>
    </w:p>
    <w:p w14:paraId="5634FA54" w14:textId="77777777" w:rsidR="0090393E" w:rsidRPr="0090393E" w:rsidRDefault="0090393E" w:rsidP="0090393E">
      <w:pPr>
        <w:tabs>
          <w:tab w:val="left" w:pos="2835"/>
        </w:tabs>
        <w:spacing w:after="0"/>
        <w:rPr>
          <w:rFonts w:cs="Arial"/>
          <w:i/>
        </w:rPr>
      </w:pPr>
      <w:r w:rsidRPr="0090393E">
        <w:rPr>
          <w:rFonts w:cs="Arial"/>
          <w:i/>
        </w:rPr>
        <w:t>&lt;&lt;</w:t>
      </w:r>
    </w:p>
    <w:p w14:paraId="0F3E7166" w14:textId="77777777" w:rsidR="0090393E" w:rsidRPr="0090393E" w:rsidRDefault="0090393E" w:rsidP="0090393E">
      <w:pPr>
        <w:pStyle w:val="BodyText"/>
        <w:numPr>
          <w:ilvl w:val="0"/>
          <w:numId w:val="26"/>
        </w:numPr>
        <w:spacing w:before="118" w:line="239" w:lineRule="auto"/>
        <w:ind w:right="243"/>
        <w:jc w:val="left"/>
        <w:rPr>
          <w:rFonts w:cs="Arial"/>
          <w:szCs w:val="22"/>
        </w:rPr>
      </w:pPr>
      <w:r w:rsidRPr="0090393E">
        <w:rPr>
          <w:rFonts w:cs="Arial"/>
        </w:rPr>
        <w:t>Describe the project documentation configuration management system(s), including the naming of the system, the purpose, naming standards, directory structure standards, owner, access and version controls.</w:t>
      </w:r>
    </w:p>
    <w:p w14:paraId="4B6FB235" w14:textId="77777777" w:rsidR="0090393E" w:rsidRPr="0090393E" w:rsidRDefault="0090393E" w:rsidP="0090393E">
      <w:pPr>
        <w:pStyle w:val="BodyText"/>
        <w:numPr>
          <w:ilvl w:val="0"/>
          <w:numId w:val="26"/>
        </w:numPr>
        <w:spacing w:before="118" w:line="239" w:lineRule="auto"/>
        <w:ind w:right="243"/>
        <w:jc w:val="left"/>
        <w:rPr>
          <w:rFonts w:cs="Arial"/>
          <w:szCs w:val="22"/>
        </w:rPr>
      </w:pPr>
      <w:r w:rsidRPr="0090393E">
        <w:rPr>
          <w:rFonts w:cs="Arial"/>
        </w:rPr>
        <w:t>Describe the backup and recovery approach including frequency of backup and recovery exercised and validation if required.</w:t>
      </w:r>
    </w:p>
    <w:p w14:paraId="408D5ADE" w14:textId="77777777" w:rsidR="0090393E" w:rsidRPr="0090393E" w:rsidRDefault="0090393E" w:rsidP="0090393E">
      <w:pPr>
        <w:pStyle w:val="BodyText"/>
        <w:numPr>
          <w:ilvl w:val="0"/>
          <w:numId w:val="26"/>
        </w:numPr>
        <w:spacing w:before="118" w:line="239" w:lineRule="auto"/>
        <w:ind w:right="243"/>
        <w:jc w:val="left"/>
        <w:rPr>
          <w:rFonts w:cs="Arial"/>
          <w:szCs w:val="22"/>
        </w:rPr>
      </w:pPr>
      <w:r w:rsidRPr="0090393E">
        <w:rPr>
          <w:rFonts w:cs="Arial"/>
        </w:rPr>
        <w:t>Describe the approach for removal/deletion/archival of project documents. Please include the project document selection process, storage medium, and responsibilities.</w:t>
      </w:r>
    </w:p>
    <w:p w14:paraId="70FC6B27" w14:textId="77777777" w:rsidR="0090393E" w:rsidRPr="0090393E" w:rsidRDefault="0090393E" w:rsidP="0090393E">
      <w:pPr>
        <w:pStyle w:val="BodyText"/>
        <w:numPr>
          <w:ilvl w:val="0"/>
          <w:numId w:val="26"/>
        </w:numPr>
        <w:spacing w:before="118" w:line="239" w:lineRule="auto"/>
        <w:ind w:right="243"/>
        <w:jc w:val="left"/>
        <w:rPr>
          <w:rFonts w:cs="Arial"/>
          <w:szCs w:val="22"/>
        </w:rPr>
      </w:pPr>
      <w:r w:rsidRPr="0090393E">
        <w:rPr>
          <w:rFonts w:cs="Arial"/>
        </w:rPr>
        <w:t>Describe the security and clearance requirements for the controlled project documents.</w:t>
      </w:r>
    </w:p>
    <w:p w14:paraId="209C9898" w14:textId="1B514906" w:rsidR="0090393E" w:rsidRPr="005E353D" w:rsidRDefault="0090393E" w:rsidP="005E353D">
      <w:pPr>
        <w:pStyle w:val="BodyText"/>
        <w:numPr>
          <w:ilvl w:val="0"/>
          <w:numId w:val="26"/>
        </w:numPr>
        <w:spacing w:before="118" w:line="239" w:lineRule="auto"/>
        <w:ind w:right="243"/>
        <w:jc w:val="left"/>
        <w:rPr>
          <w:rFonts w:cs="Arial"/>
          <w:szCs w:val="22"/>
        </w:rPr>
      </w:pPr>
      <w:r w:rsidRPr="0090393E">
        <w:rPr>
          <w:rFonts w:cs="Arial"/>
        </w:rPr>
        <w:t xml:space="preserve">Describe the tools and techniques the project will use to let the configuration manager know when a controlled document must be updated based on an approved change request. Document specifics on how the configuration management system will interact with the change control process. </w:t>
      </w:r>
      <w:r w:rsidRPr="005E353D">
        <w:rPr>
          <w:rFonts w:cs="Arial"/>
        </w:rPr>
        <w:t>&gt;&gt;</w:t>
      </w:r>
    </w:p>
    <w:p w14:paraId="3A2DA55C" w14:textId="2E0F155A" w:rsidR="00A81215" w:rsidRDefault="00A81215" w:rsidP="00A81215">
      <w:pPr>
        <w:tabs>
          <w:tab w:val="left" w:pos="2835"/>
        </w:tabs>
        <w:spacing w:after="0"/>
        <w:rPr>
          <w:rFonts w:cs="Arial"/>
          <w:i/>
        </w:rPr>
      </w:pPr>
    </w:p>
    <w:p w14:paraId="6D5741C9" w14:textId="449D469E" w:rsidR="005E353D" w:rsidRPr="005E353D" w:rsidRDefault="005E353D" w:rsidP="00FE4752">
      <w:pPr>
        <w:pStyle w:val="Heading2"/>
      </w:pPr>
      <w:bookmarkStart w:id="35" w:name="_Toc448133076"/>
      <w:r w:rsidRPr="005E353D">
        <w:t>Software / Code Configuration Management</w:t>
      </w:r>
      <w:bookmarkEnd w:id="35"/>
    </w:p>
    <w:p w14:paraId="4783A9A4" w14:textId="77777777" w:rsidR="005E353D" w:rsidRPr="005E353D" w:rsidRDefault="005E353D" w:rsidP="005E353D">
      <w:pPr>
        <w:tabs>
          <w:tab w:val="left" w:pos="2835"/>
        </w:tabs>
        <w:spacing w:after="0"/>
        <w:rPr>
          <w:rFonts w:cs="Arial"/>
          <w:i/>
        </w:rPr>
      </w:pPr>
      <w:r w:rsidRPr="005E353D">
        <w:rPr>
          <w:rFonts w:cs="Arial"/>
          <w:i/>
        </w:rPr>
        <w:t xml:space="preserve">&lt;&lt; </w:t>
      </w:r>
    </w:p>
    <w:p w14:paraId="210FC887" w14:textId="046554E7" w:rsidR="005E353D" w:rsidRPr="005E353D" w:rsidRDefault="005E353D" w:rsidP="005E353D">
      <w:pPr>
        <w:pStyle w:val="BodyText"/>
        <w:numPr>
          <w:ilvl w:val="0"/>
          <w:numId w:val="29"/>
        </w:numPr>
        <w:spacing w:before="118" w:line="239" w:lineRule="auto"/>
        <w:ind w:right="243"/>
        <w:jc w:val="left"/>
        <w:rPr>
          <w:rFonts w:cs="Arial"/>
        </w:rPr>
      </w:pPr>
      <w:r w:rsidRPr="005E353D">
        <w:rPr>
          <w:rFonts w:cs="Arial"/>
        </w:rPr>
        <w:t xml:space="preserve">Describe the project software/code configuration management system(s), including the naming of the system, the purpose, naming standards, directory structure standards, owner, access and version controls.  </w:t>
      </w:r>
    </w:p>
    <w:p w14:paraId="758CB59C" w14:textId="3E76C8CE" w:rsidR="005E353D" w:rsidRPr="005E353D" w:rsidRDefault="005E353D" w:rsidP="005E353D">
      <w:pPr>
        <w:pStyle w:val="BodyText"/>
        <w:numPr>
          <w:ilvl w:val="0"/>
          <w:numId w:val="29"/>
        </w:numPr>
        <w:spacing w:before="118" w:line="239" w:lineRule="auto"/>
        <w:ind w:right="243"/>
        <w:jc w:val="left"/>
        <w:rPr>
          <w:rFonts w:cs="Arial"/>
        </w:rPr>
      </w:pPr>
      <w:r w:rsidRPr="005E353D">
        <w:rPr>
          <w:rFonts w:cs="Arial"/>
        </w:rPr>
        <w:t xml:space="preserve">Describe the backup and recovery approach including frequency of backup and recovery exercised and validation if required.   </w:t>
      </w:r>
    </w:p>
    <w:p w14:paraId="32202852" w14:textId="6E026B16" w:rsidR="005E353D" w:rsidRPr="005E353D" w:rsidRDefault="005E353D" w:rsidP="005E353D">
      <w:pPr>
        <w:pStyle w:val="BodyText"/>
        <w:numPr>
          <w:ilvl w:val="0"/>
          <w:numId w:val="29"/>
        </w:numPr>
        <w:spacing w:before="118" w:line="239" w:lineRule="auto"/>
        <w:ind w:right="243"/>
        <w:jc w:val="left"/>
        <w:rPr>
          <w:rFonts w:cs="Arial"/>
        </w:rPr>
      </w:pPr>
      <w:r w:rsidRPr="005E353D">
        <w:rPr>
          <w:rFonts w:cs="Arial"/>
        </w:rPr>
        <w:t xml:space="preserve">Describe the archival approach for the controlled project software configuration items. Please include the storage medium, retention policy, retrieval process, and access controls </w:t>
      </w:r>
    </w:p>
    <w:p w14:paraId="16B79501" w14:textId="5960AC95" w:rsidR="005E353D" w:rsidRPr="005E353D" w:rsidRDefault="005E353D" w:rsidP="005E353D">
      <w:pPr>
        <w:pStyle w:val="BodyText"/>
        <w:numPr>
          <w:ilvl w:val="0"/>
          <w:numId w:val="29"/>
        </w:numPr>
        <w:spacing w:before="118" w:line="239" w:lineRule="auto"/>
        <w:ind w:right="243"/>
        <w:jc w:val="left"/>
        <w:rPr>
          <w:rFonts w:cs="Arial"/>
        </w:rPr>
      </w:pPr>
      <w:r w:rsidRPr="005E353D">
        <w:rPr>
          <w:rFonts w:cs="Arial"/>
        </w:rPr>
        <w:t>Describe the security and clearance requirements for the software configuration items.</w:t>
      </w:r>
    </w:p>
    <w:p w14:paraId="60CE404D" w14:textId="067ABA62" w:rsidR="005E353D" w:rsidRPr="005E353D" w:rsidRDefault="005E353D" w:rsidP="005E353D">
      <w:pPr>
        <w:pStyle w:val="BodyText"/>
        <w:numPr>
          <w:ilvl w:val="0"/>
          <w:numId w:val="29"/>
        </w:numPr>
        <w:spacing w:before="118" w:line="239" w:lineRule="auto"/>
        <w:ind w:right="243"/>
        <w:jc w:val="left"/>
        <w:rPr>
          <w:rFonts w:cs="Arial"/>
        </w:rPr>
      </w:pPr>
      <w:r w:rsidRPr="005E353D">
        <w:rPr>
          <w:rFonts w:cs="Arial"/>
        </w:rPr>
        <w:lastRenderedPageBreak/>
        <w:t>Describe the tools and techniques the project will use to let the configuration manager know when a signed off code must be modified under the change request. Document specifics on how the software/code configuration management system will interact with the change control process. &gt;&gt;</w:t>
      </w:r>
    </w:p>
    <w:p w14:paraId="6385C082" w14:textId="77777777" w:rsidR="005E353D" w:rsidRPr="005E353D" w:rsidRDefault="005E353D" w:rsidP="005E353D">
      <w:pPr>
        <w:tabs>
          <w:tab w:val="left" w:pos="2835"/>
        </w:tabs>
        <w:spacing w:after="0"/>
        <w:rPr>
          <w:rFonts w:cs="Arial"/>
          <w:i/>
        </w:rPr>
      </w:pPr>
    </w:p>
    <w:p w14:paraId="1D3722B4" w14:textId="4CAD862E" w:rsidR="005E353D" w:rsidRPr="005E353D" w:rsidRDefault="005E353D" w:rsidP="00FE4752">
      <w:pPr>
        <w:pStyle w:val="Heading2"/>
      </w:pPr>
      <w:bookmarkStart w:id="36" w:name="_Toc448133077"/>
      <w:r w:rsidRPr="005E353D">
        <w:t>Infrastructure Configuration Management</w:t>
      </w:r>
      <w:bookmarkEnd w:id="36"/>
    </w:p>
    <w:p w14:paraId="673B274F" w14:textId="77777777" w:rsidR="005E353D" w:rsidRPr="005E353D" w:rsidRDefault="005E353D" w:rsidP="005E353D">
      <w:pPr>
        <w:tabs>
          <w:tab w:val="left" w:pos="2835"/>
        </w:tabs>
        <w:spacing w:after="0"/>
        <w:rPr>
          <w:rFonts w:cs="Arial"/>
          <w:i/>
        </w:rPr>
      </w:pPr>
      <w:r w:rsidRPr="005E353D">
        <w:rPr>
          <w:rFonts w:cs="Arial"/>
          <w:i/>
        </w:rPr>
        <w:t xml:space="preserve">&lt;&lt; </w:t>
      </w:r>
    </w:p>
    <w:p w14:paraId="635FEC52" w14:textId="11392D0C" w:rsidR="005E353D" w:rsidRPr="005E353D" w:rsidRDefault="005E353D" w:rsidP="005E353D">
      <w:pPr>
        <w:pStyle w:val="BodyText"/>
        <w:numPr>
          <w:ilvl w:val="0"/>
          <w:numId w:val="30"/>
        </w:numPr>
        <w:spacing w:before="118" w:line="239" w:lineRule="auto"/>
        <w:ind w:right="243"/>
        <w:jc w:val="left"/>
        <w:rPr>
          <w:rFonts w:cs="Arial"/>
        </w:rPr>
      </w:pPr>
      <w:r w:rsidRPr="005E353D">
        <w:rPr>
          <w:rFonts w:cs="Arial"/>
        </w:rPr>
        <w:t xml:space="preserve">Describe the project infrastructure configuration management system(s), including the naming of the system, the purpose, naming standards, directory structure standards, owner, access and version controls.  </w:t>
      </w:r>
    </w:p>
    <w:p w14:paraId="71F9F1D5" w14:textId="5981EE0A" w:rsidR="005E353D" w:rsidRPr="005E353D" w:rsidRDefault="005E353D" w:rsidP="005E353D">
      <w:pPr>
        <w:pStyle w:val="BodyText"/>
        <w:numPr>
          <w:ilvl w:val="0"/>
          <w:numId w:val="30"/>
        </w:numPr>
        <w:spacing w:before="118" w:line="239" w:lineRule="auto"/>
        <w:ind w:right="243"/>
        <w:jc w:val="left"/>
        <w:rPr>
          <w:rFonts w:cs="Arial"/>
        </w:rPr>
      </w:pPr>
      <w:r w:rsidRPr="005E353D">
        <w:rPr>
          <w:rFonts w:cs="Arial"/>
        </w:rPr>
        <w:t xml:space="preserve">Describe the backup and recovery approach including frequency of backup and recovery exercised and validation if required.   </w:t>
      </w:r>
    </w:p>
    <w:p w14:paraId="1CBF75BD" w14:textId="575ED9F4" w:rsidR="005E353D" w:rsidRPr="005E353D" w:rsidRDefault="005E353D" w:rsidP="005E353D">
      <w:pPr>
        <w:pStyle w:val="BodyText"/>
        <w:numPr>
          <w:ilvl w:val="0"/>
          <w:numId w:val="30"/>
        </w:numPr>
        <w:spacing w:before="118" w:line="239" w:lineRule="auto"/>
        <w:ind w:right="243"/>
        <w:jc w:val="left"/>
        <w:rPr>
          <w:rFonts w:cs="Arial"/>
        </w:rPr>
      </w:pPr>
      <w:r w:rsidRPr="005E353D">
        <w:rPr>
          <w:rFonts w:cs="Arial"/>
        </w:rPr>
        <w:t xml:space="preserve">Describe the archival approach for the system or infrastructure/environment: Include the storage medium, retention policy, retrieval process, and access controls </w:t>
      </w:r>
    </w:p>
    <w:p w14:paraId="3B13C506" w14:textId="77777777" w:rsidR="005E353D" w:rsidRPr="005E353D" w:rsidRDefault="005E353D" w:rsidP="005E353D">
      <w:pPr>
        <w:pStyle w:val="BodyText"/>
        <w:numPr>
          <w:ilvl w:val="0"/>
          <w:numId w:val="30"/>
        </w:numPr>
        <w:spacing w:before="118" w:line="239" w:lineRule="auto"/>
        <w:ind w:right="243"/>
        <w:jc w:val="left"/>
        <w:rPr>
          <w:rFonts w:cs="Arial"/>
        </w:rPr>
      </w:pPr>
      <w:r w:rsidRPr="005E353D">
        <w:rPr>
          <w:rFonts w:cs="Arial"/>
        </w:rPr>
        <w:t>Describe any security and clearance requirements for access and configuration of the infrastructure</w:t>
      </w:r>
    </w:p>
    <w:p w14:paraId="4BE080B2" w14:textId="0FDBB19F" w:rsidR="005E353D" w:rsidRPr="005E353D" w:rsidRDefault="005E353D" w:rsidP="005E353D">
      <w:pPr>
        <w:pStyle w:val="BodyText"/>
        <w:numPr>
          <w:ilvl w:val="0"/>
          <w:numId w:val="30"/>
        </w:numPr>
        <w:spacing w:before="118" w:line="239" w:lineRule="auto"/>
        <w:ind w:right="243"/>
        <w:jc w:val="left"/>
        <w:rPr>
          <w:rFonts w:cs="Arial"/>
        </w:rPr>
      </w:pPr>
      <w:r w:rsidRPr="005E353D">
        <w:rPr>
          <w:rFonts w:cs="Arial"/>
        </w:rPr>
        <w:t>Describe the tools and techniques the project will use to let the configuration manager know when a controlled infrastructure item must be modified under the change request. Document specifics on how the configuration management system will interact with the change control process. &gt;&gt;</w:t>
      </w:r>
    </w:p>
    <w:p w14:paraId="7EB60B85" w14:textId="77777777" w:rsidR="005E353D" w:rsidRPr="005E353D" w:rsidRDefault="005E353D" w:rsidP="005E353D">
      <w:pPr>
        <w:tabs>
          <w:tab w:val="left" w:pos="2835"/>
        </w:tabs>
        <w:spacing w:after="0"/>
        <w:rPr>
          <w:rFonts w:cs="Arial"/>
          <w:i/>
        </w:rPr>
      </w:pPr>
    </w:p>
    <w:p w14:paraId="28E4EBDF" w14:textId="6E244E43" w:rsidR="005E353D" w:rsidRPr="005E353D" w:rsidRDefault="005E353D" w:rsidP="00FE4752">
      <w:pPr>
        <w:pStyle w:val="Heading2"/>
      </w:pPr>
      <w:bookmarkStart w:id="37" w:name="_Toc448133078"/>
      <w:r w:rsidRPr="005E353D">
        <w:t>Interface Configuration Management</w:t>
      </w:r>
      <w:bookmarkEnd w:id="37"/>
    </w:p>
    <w:p w14:paraId="71399BE8" w14:textId="77777777" w:rsidR="005E353D" w:rsidRPr="005E353D" w:rsidRDefault="005E353D" w:rsidP="005E353D">
      <w:pPr>
        <w:tabs>
          <w:tab w:val="left" w:pos="2835"/>
        </w:tabs>
        <w:spacing w:after="0"/>
        <w:rPr>
          <w:rFonts w:cs="Arial"/>
          <w:i/>
        </w:rPr>
      </w:pPr>
      <w:r w:rsidRPr="005E353D">
        <w:rPr>
          <w:rFonts w:cs="Arial"/>
          <w:i/>
        </w:rPr>
        <w:t xml:space="preserve">&lt;&lt; </w:t>
      </w:r>
    </w:p>
    <w:p w14:paraId="4A1F0193" w14:textId="01DB6425" w:rsidR="005E353D" w:rsidRPr="005E353D" w:rsidRDefault="005E353D" w:rsidP="005E353D">
      <w:pPr>
        <w:pStyle w:val="BodyText"/>
        <w:numPr>
          <w:ilvl w:val="0"/>
          <w:numId w:val="31"/>
        </w:numPr>
        <w:spacing w:before="118" w:line="239" w:lineRule="auto"/>
        <w:ind w:right="243"/>
        <w:jc w:val="left"/>
        <w:rPr>
          <w:rFonts w:cs="Arial"/>
        </w:rPr>
      </w:pPr>
      <w:r w:rsidRPr="005E353D">
        <w:rPr>
          <w:rFonts w:cs="Arial"/>
        </w:rPr>
        <w:t xml:space="preserve">Describe the project interface configuration management system(s), including the naming of the system, the purpose, naming standards, directory structure standards, owner, access and version controls.  </w:t>
      </w:r>
    </w:p>
    <w:p w14:paraId="7B64895D" w14:textId="3B9D505D" w:rsidR="005E353D" w:rsidRPr="005E353D" w:rsidRDefault="005E353D" w:rsidP="005E353D">
      <w:pPr>
        <w:pStyle w:val="BodyText"/>
        <w:numPr>
          <w:ilvl w:val="0"/>
          <w:numId w:val="31"/>
        </w:numPr>
        <w:spacing w:before="118" w:line="239" w:lineRule="auto"/>
        <w:ind w:right="243"/>
        <w:jc w:val="left"/>
        <w:rPr>
          <w:rFonts w:cs="Arial"/>
        </w:rPr>
      </w:pPr>
      <w:r w:rsidRPr="005E353D">
        <w:rPr>
          <w:rFonts w:cs="Arial"/>
        </w:rPr>
        <w:t>Describe the tools and techniques the project will use to let the configuration manager know when a controlled infrastructure item must be modified under the change request. Document specifics on how the configuration management system will interact with the change control process. &gt;&gt;</w:t>
      </w:r>
    </w:p>
    <w:p w14:paraId="5AF69C8F" w14:textId="77777777" w:rsidR="005E353D" w:rsidRPr="005E353D" w:rsidRDefault="005E353D" w:rsidP="005E353D">
      <w:pPr>
        <w:tabs>
          <w:tab w:val="left" w:pos="2835"/>
        </w:tabs>
        <w:spacing w:after="0"/>
        <w:rPr>
          <w:rFonts w:cs="Arial"/>
          <w:i/>
        </w:rPr>
      </w:pPr>
    </w:p>
    <w:p w14:paraId="41E109D1" w14:textId="2F005FB8" w:rsidR="005E353D" w:rsidRDefault="005E353D" w:rsidP="00FE4752">
      <w:pPr>
        <w:pStyle w:val="Heading2"/>
      </w:pPr>
      <w:bookmarkStart w:id="38" w:name="_Toc448133079"/>
      <w:r w:rsidRPr="005E353D">
        <w:t>Database Configuration Management</w:t>
      </w:r>
      <w:bookmarkEnd w:id="38"/>
    </w:p>
    <w:p w14:paraId="71427808" w14:textId="77777777" w:rsidR="005E353D" w:rsidRPr="005E353D" w:rsidRDefault="005E353D" w:rsidP="005E353D">
      <w:pPr>
        <w:tabs>
          <w:tab w:val="left" w:pos="2835"/>
        </w:tabs>
        <w:spacing w:after="0"/>
        <w:rPr>
          <w:rFonts w:cs="Arial"/>
          <w:i/>
        </w:rPr>
      </w:pPr>
      <w:r w:rsidRPr="005E353D">
        <w:rPr>
          <w:rFonts w:cs="Arial"/>
          <w:i/>
        </w:rPr>
        <w:t xml:space="preserve">&lt;&lt; </w:t>
      </w:r>
    </w:p>
    <w:p w14:paraId="1E03B455" w14:textId="3C64F41B" w:rsidR="005E353D" w:rsidRPr="005E353D" w:rsidRDefault="005E353D" w:rsidP="005E353D">
      <w:pPr>
        <w:pStyle w:val="BodyText"/>
        <w:numPr>
          <w:ilvl w:val="0"/>
          <w:numId w:val="32"/>
        </w:numPr>
        <w:spacing w:before="118" w:line="239" w:lineRule="auto"/>
        <w:ind w:right="243"/>
        <w:jc w:val="left"/>
        <w:rPr>
          <w:rFonts w:cs="Arial"/>
        </w:rPr>
      </w:pPr>
      <w:r w:rsidRPr="005E353D">
        <w:rPr>
          <w:rFonts w:cs="Arial"/>
        </w:rPr>
        <w:t xml:space="preserve">Describe the project database configuration management system(s), including the naming of the system, the purpose, naming standards, directory structure standards, owner, access and version controls.  </w:t>
      </w:r>
    </w:p>
    <w:p w14:paraId="0F29EA3D" w14:textId="6ED457D3" w:rsidR="005E353D" w:rsidRPr="005E353D" w:rsidRDefault="005E353D" w:rsidP="005E353D">
      <w:pPr>
        <w:pStyle w:val="BodyText"/>
        <w:numPr>
          <w:ilvl w:val="0"/>
          <w:numId w:val="32"/>
        </w:numPr>
        <w:spacing w:before="118" w:line="239" w:lineRule="auto"/>
        <w:ind w:right="243"/>
        <w:jc w:val="left"/>
        <w:rPr>
          <w:rFonts w:cs="Arial"/>
        </w:rPr>
      </w:pPr>
      <w:r w:rsidRPr="005E353D">
        <w:rPr>
          <w:rFonts w:cs="Arial"/>
        </w:rPr>
        <w:t xml:space="preserve">Describe the backup and recovery approach including frequency of backup and recovery exercised and validation if required.   </w:t>
      </w:r>
    </w:p>
    <w:p w14:paraId="034F86A9" w14:textId="77777777" w:rsidR="005E353D" w:rsidRPr="005E353D" w:rsidRDefault="005E353D" w:rsidP="005E353D">
      <w:pPr>
        <w:pStyle w:val="BodyText"/>
        <w:numPr>
          <w:ilvl w:val="0"/>
          <w:numId w:val="32"/>
        </w:numPr>
        <w:spacing w:before="118" w:line="239" w:lineRule="auto"/>
        <w:ind w:right="243"/>
        <w:jc w:val="left"/>
        <w:rPr>
          <w:rFonts w:cs="Arial"/>
        </w:rPr>
      </w:pPr>
      <w:r w:rsidRPr="005E353D">
        <w:rPr>
          <w:rFonts w:cs="Arial"/>
        </w:rPr>
        <w:t xml:space="preserve">Describe the archival approach for the system: Include the storage medium, retention policy, retrieval process, and access controls </w:t>
      </w:r>
    </w:p>
    <w:p w14:paraId="1EA93F66" w14:textId="1CEDA477" w:rsidR="005E353D" w:rsidRPr="005E353D" w:rsidRDefault="005E353D" w:rsidP="005E353D">
      <w:pPr>
        <w:pStyle w:val="BodyText"/>
        <w:numPr>
          <w:ilvl w:val="0"/>
          <w:numId w:val="32"/>
        </w:numPr>
        <w:spacing w:before="118" w:line="239" w:lineRule="auto"/>
        <w:ind w:right="243"/>
        <w:jc w:val="left"/>
        <w:rPr>
          <w:rFonts w:cs="Arial"/>
        </w:rPr>
      </w:pPr>
      <w:r w:rsidRPr="005E353D">
        <w:rPr>
          <w:rFonts w:cs="Arial"/>
        </w:rPr>
        <w:t>Describe any security and clearance requirements for access and configuration of the database</w:t>
      </w:r>
    </w:p>
    <w:p w14:paraId="2640F1BD" w14:textId="6745A87B" w:rsidR="005E353D" w:rsidRPr="005E353D" w:rsidRDefault="005E353D" w:rsidP="005E353D">
      <w:pPr>
        <w:pStyle w:val="BodyText"/>
        <w:numPr>
          <w:ilvl w:val="0"/>
          <w:numId w:val="32"/>
        </w:numPr>
        <w:spacing w:before="118" w:line="239" w:lineRule="auto"/>
        <w:ind w:right="243"/>
        <w:jc w:val="left"/>
        <w:rPr>
          <w:rFonts w:cs="Arial"/>
        </w:rPr>
      </w:pPr>
      <w:r w:rsidRPr="005E353D">
        <w:rPr>
          <w:rFonts w:cs="Arial"/>
        </w:rPr>
        <w:lastRenderedPageBreak/>
        <w:t>Describe the tools and techniques the project will use to let the configuration manager know when a controlled database item must be modified under the change request. Document specifics on how the configuration management system will interact with the change control process. &gt;&gt;</w:t>
      </w:r>
    </w:p>
    <w:p w14:paraId="2486B1EF" w14:textId="77777777" w:rsidR="005E353D" w:rsidRPr="005E353D" w:rsidRDefault="005E353D" w:rsidP="005E353D">
      <w:pPr>
        <w:tabs>
          <w:tab w:val="left" w:pos="2835"/>
        </w:tabs>
        <w:spacing w:after="0"/>
        <w:rPr>
          <w:rFonts w:cs="Arial"/>
          <w:i/>
        </w:rPr>
      </w:pPr>
    </w:p>
    <w:p w14:paraId="5E64E23B" w14:textId="192F3F54" w:rsidR="005E353D" w:rsidRPr="005E353D" w:rsidRDefault="005E353D" w:rsidP="00FE4752">
      <w:pPr>
        <w:pStyle w:val="Heading2"/>
      </w:pPr>
      <w:bookmarkStart w:id="39" w:name="_Toc448133080"/>
      <w:r w:rsidRPr="005E353D">
        <w:t>Library Configuration Management</w:t>
      </w:r>
      <w:bookmarkEnd w:id="39"/>
    </w:p>
    <w:p w14:paraId="05B14FB7" w14:textId="77777777" w:rsidR="005E353D" w:rsidRDefault="005E353D" w:rsidP="005E353D">
      <w:pPr>
        <w:tabs>
          <w:tab w:val="left" w:pos="2835"/>
        </w:tabs>
        <w:spacing w:after="0"/>
        <w:rPr>
          <w:rFonts w:cs="Arial"/>
          <w:i/>
        </w:rPr>
      </w:pPr>
      <w:r>
        <w:rPr>
          <w:rFonts w:cs="Arial"/>
          <w:i/>
        </w:rPr>
        <w:t xml:space="preserve">&lt;&lt; </w:t>
      </w:r>
    </w:p>
    <w:p w14:paraId="5200CF15" w14:textId="77777777" w:rsidR="005E353D" w:rsidRPr="005E353D" w:rsidRDefault="005E353D" w:rsidP="005E353D">
      <w:pPr>
        <w:pStyle w:val="BodyText"/>
        <w:numPr>
          <w:ilvl w:val="0"/>
          <w:numId w:val="33"/>
        </w:numPr>
        <w:spacing w:before="118" w:line="239" w:lineRule="auto"/>
        <w:ind w:right="243"/>
        <w:jc w:val="left"/>
        <w:rPr>
          <w:rFonts w:cs="Arial"/>
        </w:rPr>
      </w:pPr>
      <w:r w:rsidRPr="005E353D">
        <w:rPr>
          <w:rFonts w:cs="Arial"/>
        </w:rPr>
        <w:t xml:space="preserve">Describe the project libraries configuration management system(s), including the naming of the system, the purpose, naming standards, directory structure standards, owner, access and version controls.  </w:t>
      </w:r>
    </w:p>
    <w:p w14:paraId="13B2F8E3" w14:textId="3010C38F" w:rsidR="0090393E" w:rsidRPr="005E353D" w:rsidRDefault="005E353D" w:rsidP="005E353D">
      <w:pPr>
        <w:pStyle w:val="BodyText"/>
        <w:numPr>
          <w:ilvl w:val="0"/>
          <w:numId w:val="33"/>
        </w:numPr>
        <w:spacing w:before="118" w:line="239" w:lineRule="auto"/>
        <w:ind w:right="243"/>
        <w:jc w:val="left"/>
        <w:rPr>
          <w:rFonts w:cs="Arial"/>
        </w:rPr>
      </w:pPr>
      <w:r w:rsidRPr="005E353D">
        <w:rPr>
          <w:rFonts w:cs="Arial"/>
        </w:rPr>
        <w:t>Describe the tools and techniques the project will use to let the configuration manager know when a controlled library item must be modified under the change request. Document specifics on how the configuration management system will interact with the change control process. &gt;&gt;</w:t>
      </w:r>
    </w:p>
    <w:p w14:paraId="5402D21D" w14:textId="77777777" w:rsidR="0090393E" w:rsidRDefault="0090393E" w:rsidP="00A81215">
      <w:pPr>
        <w:tabs>
          <w:tab w:val="left" w:pos="2835"/>
        </w:tabs>
        <w:spacing w:after="0"/>
        <w:rPr>
          <w:rFonts w:cs="Arial"/>
          <w:i/>
        </w:rPr>
      </w:pPr>
    </w:p>
    <w:p w14:paraId="1D7D3D4E" w14:textId="77777777" w:rsidR="0090393E" w:rsidRDefault="0090393E" w:rsidP="00A81215">
      <w:pPr>
        <w:tabs>
          <w:tab w:val="left" w:pos="2835"/>
        </w:tabs>
        <w:spacing w:after="0"/>
        <w:rPr>
          <w:rFonts w:cs="Arial"/>
          <w:i/>
        </w:rPr>
      </w:pPr>
    </w:p>
    <w:p w14:paraId="68A5A6A9" w14:textId="77777777" w:rsidR="0090393E" w:rsidRDefault="0090393E" w:rsidP="00A81215">
      <w:pPr>
        <w:tabs>
          <w:tab w:val="left" w:pos="2835"/>
        </w:tabs>
        <w:spacing w:after="0"/>
        <w:rPr>
          <w:rFonts w:cs="Arial"/>
          <w:i/>
        </w:rPr>
      </w:pPr>
    </w:p>
    <w:p w14:paraId="35F78C9E" w14:textId="77777777" w:rsidR="0090393E" w:rsidRPr="00866D52" w:rsidRDefault="0090393E" w:rsidP="00A81215">
      <w:pPr>
        <w:tabs>
          <w:tab w:val="left" w:pos="2835"/>
        </w:tabs>
        <w:spacing w:after="0"/>
        <w:rPr>
          <w:rFonts w:cs="Arial"/>
          <w:i/>
        </w:rPr>
      </w:pPr>
    </w:p>
    <w:p w14:paraId="042D802F" w14:textId="77777777" w:rsidR="00A81215" w:rsidRDefault="00A81215" w:rsidP="005E2F19">
      <w:pPr>
        <w:tabs>
          <w:tab w:val="left" w:pos="2835"/>
        </w:tabs>
        <w:spacing w:after="0"/>
        <w:rPr>
          <w:rFonts w:cs="Arial"/>
        </w:rPr>
      </w:pPr>
    </w:p>
    <w:p w14:paraId="609B42AB" w14:textId="77777777" w:rsidR="00275E76" w:rsidRDefault="00275E76">
      <w:pPr>
        <w:rPr>
          <w:rFonts w:cs="Arial"/>
        </w:rPr>
      </w:pPr>
      <w:r>
        <w:rPr>
          <w:rFonts w:cs="Arial"/>
        </w:rPr>
        <w:br w:type="page"/>
      </w:r>
    </w:p>
    <w:p w14:paraId="4767A51A" w14:textId="268AFADF" w:rsidR="00866D52" w:rsidRPr="00FC6F53" w:rsidRDefault="005E353D" w:rsidP="00220B11">
      <w:pPr>
        <w:pStyle w:val="Heading1"/>
      </w:pPr>
      <w:bookmarkStart w:id="40" w:name="_Toc448133081"/>
      <w:r>
        <w:lastRenderedPageBreak/>
        <w:t>CM Plan Maintenance</w:t>
      </w:r>
      <w:bookmarkEnd w:id="40"/>
    </w:p>
    <w:p w14:paraId="58D17E62" w14:textId="77777777" w:rsidR="005D69E4" w:rsidRDefault="005D69E4" w:rsidP="00275E76">
      <w:pPr>
        <w:tabs>
          <w:tab w:val="left" w:pos="2835"/>
        </w:tabs>
        <w:spacing w:after="0"/>
        <w:rPr>
          <w:rFonts w:cs="Arial"/>
          <w:i/>
        </w:rPr>
      </w:pPr>
    </w:p>
    <w:p w14:paraId="440FAC9C" w14:textId="77777777" w:rsidR="005E353D" w:rsidRPr="005E353D" w:rsidRDefault="005E353D" w:rsidP="005E353D">
      <w:pPr>
        <w:tabs>
          <w:tab w:val="left" w:pos="2835"/>
        </w:tabs>
        <w:spacing w:after="0"/>
        <w:rPr>
          <w:rFonts w:cs="Arial"/>
          <w:i/>
        </w:rPr>
      </w:pPr>
      <w:r w:rsidRPr="005E353D">
        <w:rPr>
          <w:rFonts w:cs="Arial"/>
          <w:i/>
        </w:rPr>
        <w:t xml:space="preserve">&lt;&lt;Describe the activities and responsibilities necessary to ensure continued CM planning during the life cycle of the project. Identify all of those responsible for monitoring the CM plan. Describe how frequently updates are to be performed; how changes to the CM plan are to be evaluated and certified; and how changes to the CM plan are to be made and communicated. </w:t>
      </w:r>
    </w:p>
    <w:p w14:paraId="2FDEBDDD" w14:textId="77777777" w:rsidR="005E353D" w:rsidRDefault="005E353D" w:rsidP="005E353D">
      <w:pPr>
        <w:tabs>
          <w:tab w:val="left" w:pos="2835"/>
        </w:tabs>
        <w:spacing w:after="0"/>
        <w:rPr>
          <w:rFonts w:cs="Arial"/>
          <w:i/>
        </w:rPr>
      </w:pPr>
    </w:p>
    <w:p w14:paraId="61AFD781" w14:textId="285DC1C0" w:rsidR="00275E76" w:rsidRDefault="005E353D" w:rsidP="005E353D">
      <w:pPr>
        <w:tabs>
          <w:tab w:val="left" w:pos="2835"/>
        </w:tabs>
        <w:spacing w:after="0"/>
        <w:rPr>
          <w:rFonts w:cs="Arial"/>
          <w:i/>
        </w:rPr>
      </w:pPr>
      <w:r w:rsidRPr="005E353D">
        <w:rPr>
          <w:rFonts w:cs="Arial"/>
          <w:i/>
        </w:rPr>
        <w:t>Example: Control Boards, CM Change Management Process, etc.&gt;&gt;</w:t>
      </w:r>
    </w:p>
    <w:p w14:paraId="6832B75E" w14:textId="77777777" w:rsidR="00081807" w:rsidRDefault="00081807" w:rsidP="005E2F19">
      <w:pPr>
        <w:tabs>
          <w:tab w:val="left" w:pos="2835"/>
        </w:tabs>
        <w:spacing w:after="0"/>
        <w:rPr>
          <w:rFonts w:cs="Arial"/>
        </w:rPr>
      </w:pPr>
    </w:p>
    <w:p w14:paraId="7CB17806" w14:textId="77777777" w:rsidR="00081807" w:rsidRDefault="00081807">
      <w:pPr>
        <w:rPr>
          <w:rFonts w:cs="Arial"/>
        </w:rPr>
      </w:pPr>
      <w:r>
        <w:rPr>
          <w:rFonts w:cs="Arial"/>
        </w:rPr>
        <w:br w:type="page"/>
      </w:r>
    </w:p>
    <w:p w14:paraId="5158670E" w14:textId="231592B7" w:rsidR="005D69E4" w:rsidRPr="005D69E4" w:rsidRDefault="005E353D" w:rsidP="005D69E4">
      <w:pPr>
        <w:pStyle w:val="Heading1"/>
      </w:pPr>
      <w:bookmarkStart w:id="41" w:name="_Toc448133082"/>
      <w:r>
        <w:lastRenderedPageBreak/>
        <w:t>Configuration Management Automation Support</w:t>
      </w:r>
      <w:bookmarkEnd w:id="41"/>
    </w:p>
    <w:p w14:paraId="623B8529" w14:textId="77777777" w:rsidR="005D69E4" w:rsidRDefault="005D69E4" w:rsidP="005D69E4">
      <w:pPr>
        <w:pStyle w:val="BodyText"/>
        <w:spacing w:after="0"/>
      </w:pPr>
    </w:p>
    <w:p w14:paraId="0F78CFCE" w14:textId="77777777" w:rsidR="005E353D" w:rsidRPr="005E353D" w:rsidRDefault="005E353D" w:rsidP="00FE4752">
      <w:pPr>
        <w:pStyle w:val="Heading2"/>
      </w:pPr>
      <w:bookmarkStart w:id="42" w:name="_Toc448133083"/>
      <w:r w:rsidRPr="005E353D">
        <w:t>Automated Tools</w:t>
      </w:r>
      <w:bookmarkEnd w:id="42"/>
    </w:p>
    <w:p w14:paraId="43CA37D2" w14:textId="7947CF40" w:rsidR="005E353D" w:rsidRDefault="005E353D" w:rsidP="005E353D">
      <w:pPr>
        <w:pStyle w:val="BodyText"/>
        <w:spacing w:after="0"/>
        <w:rPr>
          <w:rFonts w:eastAsiaTheme="majorEastAsia"/>
        </w:rPr>
      </w:pPr>
      <w:r w:rsidRPr="005E353D">
        <w:rPr>
          <w:rFonts w:eastAsiaTheme="majorEastAsia"/>
        </w:rPr>
        <w:t>&lt;&lt;Describe any automated tools used.&gt;&gt;</w:t>
      </w:r>
    </w:p>
    <w:p w14:paraId="5EEF5F4C" w14:textId="77777777" w:rsidR="005E353D" w:rsidRDefault="005E353D" w:rsidP="005E353D">
      <w:pPr>
        <w:pStyle w:val="BodyText"/>
        <w:spacing w:after="0"/>
        <w:rPr>
          <w:rFonts w:eastAsiaTheme="majorEastAsia"/>
        </w:rPr>
      </w:pPr>
    </w:p>
    <w:p w14:paraId="59A03D8F" w14:textId="3742A6C4" w:rsidR="005E353D" w:rsidRPr="005E353D" w:rsidRDefault="005E353D" w:rsidP="00FE4752">
      <w:pPr>
        <w:pStyle w:val="Heading2"/>
      </w:pPr>
      <w:bookmarkStart w:id="43" w:name="_Toc448133084"/>
      <w:r w:rsidRPr="005E353D">
        <w:t>Work Space Management</w:t>
      </w:r>
      <w:bookmarkEnd w:id="43"/>
    </w:p>
    <w:p w14:paraId="73667EDF" w14:textId="77777777" w:rsidR="005E353D" w:rsidRPr="005E353D" w:rsidRDefault="005E353D" w:rsidP="005E353D">
      <w:pPr>
        <w:pStyle w:val="BodyText"/>
        <w:spacing w:after="0"/>
        <w:rPr>
          <w:rFonts w:eastAsiaTheme="majorEastAsia"/>
        </w:rPr>
      </w:pPr>
      <w:r w:rsidRPr="005E353D">
        <w:rPr>
          <w:rFonts w:eastAsiaTheme="majorEastAsia"/>
        </w:rPr>
        <w:t>&lt;&lt;Describe the processes used for automated software source code control tools.&gt;&gt;</w:t>
      </w:r>
    </w:p>
    <w:p w14:paraId="3E1E2EBE" w14:textId="77777777" w:rsidR="005E353D" w:rsidRPr="005E353D" w:rsidRDefault="005E353D" w:rsidP="005E353D">
      <w:pPr>
        <w:pStyle w:val="BodyText"/>
        <w:spacing w:after="0"/>
        <w:rPr>
          <w:rFonts w:eastAsiaTheme="majorEastAsia"/>
        </w:rPr>
      </w:pPr>
    </w:p>
    <w:p w14:paraId="26F40112" w14:textId="13047AE8" w:rsidR="005E353D" w:rsidRPr="005E353D" w:rsidRDefault="005E353D" w:rsidP="00FE4752">
      <w:pPr>
        <w:pStyle w:val="Heading2"/>
      </w:pPr>
      <w:bookmarkStart w:id="44" w:name="_Toc448133085"/>
      <w:r w:rsidRPr="005E353D">
        <w:t>Build Management</w:t>
      </w:r>
      <w:bookmarkEnd w:id="44"/>
    </w:p>
    <w:p w14:paraId="2027C3AC" w14:textId="79D9E567" w:rsidR="005E353D" w:rsidRDefault="005E353D" w:rsidP="005E353D">
      <w:pPr>
        <w:pStyle w:val="BodyText"/>
        <w:spacing w:after="0"/>
        <w:rPr>
          <w:rFonts w:eastAsiaTheme="majorEastAsia"/>
        </w:rPr>
      </w:pPr>
      <w:r w:rsidRPr="005E353D">
        <w:rPr>
          <w:rFonts w:eastAsiaTheme="majorEastAsia"/>
        </w:rPr>
        <w:t>&lt;&lt;Describe the controls in place to manage the building of executable code.&gt;&gt;</w:t>
      </w:r>
    </w:p>
    <w:p w14:paraId="308A67E4" w14:textId="77777777" w:rsidR="005E353D" w:rsidRPr="005E353D" w:rsidRDefault="005E353D" w:rsidP="005E353D">
      <w:pPr>
        <w:pStyle w:val="BodyText"/>
        <w:spacing w:after="0"/>
        <w:rPr>
          <w:rFonts w:eastAsiaTheme="majorEastAsia"/>
        </w:rPr>
      </w:pPr>
    </w:p>
    <w:p w14:paraId="6A4C114E" w14:textId="77777777" w:rsidR="00C86F01" w:rsidRDefault="00C86F01">
      <w:pPr>
        <w:rPr>
          <w:rFonts w:cs="Arial"/>
        </w:rPr>
      </w:pPr>
      <w:r>
        <w:rPr>
          <w:rFonts w:cs="Arial"/>
        </w:rPr>
        <w:br w:type="page"/>
      </w:r>
    </w:p>
    <w:p w14:paraId="7D68BC27" w14:textId="77777777" w:rsidR="00B92641" w:rsidRPr="00B92641" w:rsidRDefault="00B92641" w:rsidP="00220B11">
      <w:pPr>
        <w:pStyle w:val="Heading1"/>
        <w:numPr>
          <w:ilvl w:val="0"/>
          <w:numId w:val="0"/>
        </w:numPr>
        <w:ind w:left="360" w:hanging="360"/>
      </w:pPr>
      <w:bookmarkStart w:id="45" w:name="_Toc445539062"/>
      <w:bookmarkStart w:id="46" w:name="_Toc447197364"/>
      <w:bookmarkStart w:id="47" w:name="_Toc447289749"/>
      <w:bookmarkStart w:id="48" w:name="_Toc448133086"/>
      <w:r w:rsidRPr="00B92641">
        <w:lastRenderedPageBreak/>
        <w:t>Appendix A: Key References</w:t>
      </w:r>
      <w:bookmarkEnd w:id="45"/>
      <w:bookmarkEnd w:id="46"/>
      <w:bookmarkEnd w:id="47"/>
      <w:bookmarkEnd w:id="48"/>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2D0A9075" w:rsidR="00C66564" w:rsidRPr="0039533D" w:rsidRDefault="0039533D" w:rsidP="0039533D">
      <w:pPr>
        <w:tabs>
          <w:tab w:val="left" w:pos="4052"/>
        </w:tabs>
        <w:spacing w:after="0"/>
        <w:jc w:val="center"/>
        <w:rPr>
          <w:b/>
          <w:bCs/>
          <w:sz w:val="20"/>
        </w:rPr>
      </w:pPr>
      <w:r>
        <w:rPr>
          <w:b/>
          <w:bCs/>
          <w:sz w:val="20"/>
        </w:rPr>
        <w:t>Table 7: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49" w:name="_Toc292109361"/>
      <w:bookmarkStart w:id="50" w:name="_Toc445539063"/>
      <w:bookmarkStart w:id="51" w:name="_Toc447197365"/>
      <w:bookmarkStart w:id="52" w:name="_Toc447289750"/>
      <w:bookmarkStart w:id="53" w:name="_Toc448133087"/>
      <w:r w:rsidRPr="00220B11">
        <w:t>Appendix</w:t>
      </w:r>
      <w:r w:rsidRPr="00B92641">
        <w:t xml:space="preserve"> B: Key Terms</w:t>
      </w:r>
      <w:bookmarkEnd w:id="49"/>
      <w:bookmarkEnd w:id="50"/>
      <w:bookmarkEnd w:id="51"/>
      <w:bookmarkEnd w:id="52"/>
      <w:bookmarkEnd w:id="53"/>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0954AAC7" w:rsidR="00C66564" w:rsidRPr="0039533D" w:rsidRDefault="0039533D" w:rsidP="0039533D">
      <w:pPr>
        <w:spacing w:after="0"/>
        <w:jc w:val="center"/>
        <w:rPr>
          <w:b/>
          <w:bCs/>
          <w:sz w:val="20"/>
        </w:rPr>
      </w:pPr>
      <w:r>
        <w:rPr>
          <w:b/>
          <w:bCs/>
          <w:sz w:val="20"/>
        </w:rPr>
        <w:t>Table 8: Key Terms</w:t>
      </w: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0147" w14:textId="77777777" w:rsidR="008250B3" w:rsidRDefault="008250B3" w:rsidP="001F7CFD">
      <w:pPr>
        <w:spacing w:after="0" w:line="240" w:lineRule="auto"/>
      </w:pPr>
      <w:r>
        <w:separator/>
      </w:r>
    </w:p>
  </w:endnote>
  <w:endnote w:type="continuationSeparator" w:id="0">
    <w:p w14:paraId="0D432349" w14:textId="77777777" w:rsidR="008250B3" w:rsidRDefault="008250B3"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812590" w:rsidRPr="00583B06" w:rsidRDefault="00812590"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94F47">
      <w:rPr>
        <w:rFonts w:cs="Arial"/>
        <w:noProof/>
      </w:rPr>
      <w:t>2</w:t>
    </w:r>
    <w:r w:rsidRPr="00583B06">
      <w:rPr>
        <w:rFonts w:cs="Arial"/>
        <w:noProof/>
      </w:rPr>
      <w:fldChar w:fldCharType="end"/>
    </w:r>
  </w:p>
  <w:p w14:paraId="0BF41BFF" w14:textId="77777777" w:rsidR="00812590" w:rsidRDefault="0081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1AD60" w14:textId="77777777" w:rsidR="008250B3" w:rsidRDefault="008250B3" w:rsidP="001F7CFD">
      <w:pPr>
        <w:spacing w:after="0" w:line="240" w:lineRule="auto"/>
      </w:pPr>
      <w:r>
        <w:separator/>
      </w:r>
    </w:p>
  </w:footnote>
  <w:footnote w:type="continuationSeparator" w:id="0">
    <w:p w14:paraId="60AD9BAD" w14:textId="77777777" w:rsidR="008250B3" w:rsidRDefault="008250B3"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0AD" w14:textId="39D2D82C" w:rsidR="00812590" w:rsidRPr="001F7CFD" w:rsidRDefault="00812590" w:rsidP="0040461E">
    <w:pPr>
      <w:pStyle w:val="Header"/>
      <w:pBdr>
        <w:bottom w:val="single" w:sz="12" w:space="1" w:color="auto"/>
      </w:pBdr>
      <w:tabs>
        <w:tab w:val="clear" w:pos="4680"/>
      </w:tabs>
      <w:rPr>
        <w:rFonts w:cs="Arial"/>
      </w:rPr>
    </w:pPr>
    <w:r>
      <w:rPr>
        <w:rFonts w:cs="Arial"/>
      </w:rPr>
      <w:tab/>
      <w:t>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0D12A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6"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7"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B0BB3"/>
    <w:multiLevelType w:val="multilevel"/>
    <w:tmpl w:val="0E02BF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6"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9"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0"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2"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8"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9"/>
  </w:num>
  <w:num w:numId="3">
    <w:abstractNumId w:val="26"/>
  </w:num>
  <w:num w:numId="4">
    <w:abstractNumId w:val="18"/>
  </w:num>
  <w:num w:numId="5">
    <w:abstractNumId w:val="11"/>
  </w:num>
  <w:num w:numId="6">
    <w:abstractNumId w:val="12"/>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
  </w:num>
  <w:num w:numId="11">
    <w:abstractNumId w:val="14"/>
  </w:num>
  <w:num w:numId="12">
    <w:abstractNumId w:val="22"/>
  </w:num>
  <w:num w:numId="13">
    <w:abstractNumId w:val="4"/>
  </w:num>
  <w:num w:numId="14">
    <w:abstractNumId w:val="28"/>
  </w:num>
  <w:num w:numId="15">
    <w:abstractNumId w:val="13"/>
  </w:num>
  <w:num w:numId="16">
    <w:abstractNumId w:val="25"/>
  </w:num>
  <w:num w:numId="17">
    <w:abstractNumId w:val="2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4"/>
  </w:num>
  <w:num w:numId="21">
    <w:abstractNumId w:val="16"/>
  </w:num>
  <w:num w:numId="22">
    <w:abstractNumId w:val="8"/>
  </w:num>
  <w:num w:numId="23">
    <w:abstractNumId w:val="3"/>
  </w:num>
  <w:num w:numId="24">
    <w:abstractNumId w:val="9"/>
  </w:num>
  <w:num w:numId="25">
    <w:abstractNumId w:val="7"/>
  </w:num>
  <w:num w:numId="26">
    <w:abstractNumId w:val="15"/>
  </w:num>
  <w:num w:numId="27">
    <w:abstractNumId w:val="17"/>
  </w:num>
  <w:num w:numId="28">
    <w:abstractNumId w:val="20"/>
  </w:num>
  <w:num w:numId="29">
    <w:abstractNumId w:val="5"/>
  </w:num>
  <w:num w:numId="30">
    <w:abstractNumId w:val="21"/>
  </w:num>
  <w:num w:numId="31">
    <w:abstractNumId w:val="1"/>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815F3"/>
    <w:rsid w:val="00081807"/>
    <w:rsid w:val="000A7B68"/>
    <w:rsid w:val="001A5CD6"/>
    <w:rsid w:val="001B7175"/>
    <w:rsid w:val="001C575C"/>
    <w:rsid w:val="001F7CFD"/>
    <w:rsid w:val="0020057C"/>
    <w:rsid w:val="00220B11"/>
    <w:rsid w:val="00265AF2"/>
    <w:rsid w:val="00275E76"/>
    <w:rsid w:val="00293C58"/>
    <w:rsid w:val="00370CCE"/>
    <w:rsid w:val="0039533D"/>
    <w:rsid w:val="003A6E51"/>
    <w:rsid w:val="0040461E"/>
    <w:rsid w:val="00420926"/>
    <w:rsid w:val="004428A9"/>
    <w:rsid w:val="0044291C"/>
    <w:rsid w:val="00447F61"/>
    <w:rsid w:val="00467091"/>
    <w:rsid w:val="004E2315"/>
    <w:rsid w:val="004E3059"/>
    <w:rsid w:val="004F7518"/>
    <w:rsid w:val="005038EB"/>
    <w:rsid w:val="00555BAE"/>
    <w:rsid w:val="005C5746"/>
    <w:rsid w:val="005D69E4"/>
    <w:rsid w:val="005E2F19"/>
    <w:rsid w:val="005E353D"/>
    <w:rsid w:val="006960F5"/>
    <w:rsid w:val="006C2620"/>
    <w:rsid w:val="006D3BA9"/>
    <w:rsid w:val="006F49A5"/>
    <w:rsid w:val="0071693C"/>
    <w:rsid w:val="00752B35"/>
    <w:rsid w:val="00757E89"/>
    <w:rsid w:val="00794468"/>
    <w:rsid w:val="00794F47"/>
    <w:rsid w:val="007F2828"/>
    <w:rsid w:val="007F6AD0"/>
    <w:rsid w:val="00812590"/>
    <w:rsid w:val="00813ED1"/>
    <w:rsid w:val="008250B3"/>
    <w:rsid w:val="00844F0F"/>
    <w:rsid w:val="00866D52"/>
    <w:rsid w:val="008A297B"/>
    <w:rsid w:val="008B018E"/>
    <w:rsid w:val="0090393E"/>
    <w:rsid w:val="00972E96"/>
    <w:rsid w:val="009A10C2"/>
    <w:rsid w:val="009A26B0"/>
    <w:rsid w:val="009A34BA"/>
    <w:rsid w:val="009C370E"/>
    <w:rsid w:val="00A025A5"/>
    <w:rsid w:val="00A17E57"/>
    <w:rsid w:val="00A35D10"/>
    <w:rsid w:val="00A45800"/>
    <w:rsid w:val="00A81215"/>
    <w:rsid w:val="00A83FE2"/>
    <w:rsid w:val="00AD5220"/>
    <w:rsid w:val="00B30B2E"/>
    <w:rsid w:val="00B41BFE"/>
    <w:rsid w:val="00B55B22"/>
    <w:rsid w:val="00B92641"/>
    <w:rsid w:val="00C66564"/>
    <w:rsid w:val="00C85316"/>
    <w:rsid w:val="00C86F01"/>
    <w:rsid w:val="00D2748F"/>
    <w:rsid w:val="00D501E6"/>
    <w:rsid w:val="00DE7F37"/>
    <w:rsid w:val="00E12554"/>
    <w:rsid w:val="00E35DC8"/>
    <w:rsid w:val="00EF3316"/>
    <w:rsid w:val="00F16AAC"/>
    <w:rsid w:val="00F22C27"/>
    <w:rsid w:val="00F97412"/>
    <w:rsid w:val="00FC6F53"/>
    <w:rsid w:val="00FE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9A10C2"/>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9A10C2"/>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FFF07-C998-488C-A899-D574F204E037}">
  <ds:schemaRefs>
    <ds:schemaRef ds:uri="http://schemas.microsoft.com/sharepoint/v3/contenttype/forms"/>
  </ds:schemaRefs>
</ds:datastoreItem>
</file>

<file path=customXml/itemProps2.xml><?xml version="1.0" encoding="utf-8"?>
<ds:datastoreItem xmlns:ds="http://schemas.openxmlformats.org/officeDocument/2006/customXml" ds:itemID="{E8370756-3CAD-4717-BFD9-54158E035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175B0E-DF60-4474-9F30-408866BEECB8}">
  <ds:schemaRefs>
    <ds:schemaRef ds:uri="e060d27a-5161-4296-b561-dd0197b40dbe"/>
    <ds:schemaRef ds:uri="http://schemas.openxmlformats.org/package/2006/metadata/core-properties"/>
    <ds:schemaRef ds:uri="http://schemas.microsoft.com/office/2006/documentManagement/types"/>
    <ds:schemaRef ds:uri="http://www.w3.org/XML/1998/namespace"/>
    <ds:schemaRef ds:uri="http://purl.org/dc/terms/"/>
    <ds:schemaRef ds:uri="d38f0a99-75fa-4a74-962a-27f662799a1f"/>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70731E5-3025-4F4F-BC59-943145DE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2723</Words>
  <Characters>16997</Characters>
  <Application>Microsoft Office Word</Application>
  <DocSecurity>0</DocSecurity>
  <Lines>653</Lines>
  <Paragraphs>334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6</cp:revision>
  <cp:lastPrinted>2016-04-07T13:59:00Z</cp:lastPrinted>
  <dcterms:created xsi:type="dcterms:W3CDTF">2021-04-13T19:25:00Z</dcterms:created>
  <dcterms:modified xsi:type="dcterms:W3CDTF">2021-06-09T13:57:00Z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