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Cover Letter </w:t>
      </w:r>
    </w:p>
    <w:p w:rsidR="00000000" w:rsidDel="00000000" w:rsidP="00000000" w:rsidRDefault="00000000" w:rsidRPr="00000000" w14:paraId="00000002">
      <w:pPr>
        <w:widowControl w:val="0"/>
        <w:jc w:val="center"/>
        <w:rPr>
          <w:rFonts w:ascii="Apple Chancery" w:cs="Apple Chancery" w:eastAsia="Apple Chancery" w:hAnsi="Apple Chancery"/>
          <w:i w:val="1"/>
        </w:rPr>
      </w:pPr>
      <w:r w:rsidDel="00000000" w:rsidR="00000000" w:rsidRPr="00000000">
        <w:rPr>
          <w:rFonts w:ascii="Apple Chancery" w:cs="Apple Chancery" w:eastAsia="Apple Chancery" w:hAnsi="Apple Chancery"/>
          <w:i w:val="1"/>
          <w:rtl w:val="0"/>
        </w:rPr>
        <w:t xml:space="preserve">for </w:t>
      </w:r>
    </w:p>
    <w:p w:rsidR="00000000" w:rsidDel="00000000" w:rsidP="00000000" w:rsidRDefault="00000000" w:rsidRPr="00000000" w14:paraId="00000003">
      <w:pPr>
        <w:widowControl w:val="0"/>
        <w:jc w:val="center"/>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Babyation</w:t>
      </w:r>
    </w:p>
    <w:p w:rsidR="00000000" w:rsidDel="00000000" w:rsidP="00000000" w:rsidRDefault="00000000" w:rsidRPr="00000000" w14:paraId="00000004">
      <w:pPr>
        <w:widowControl w:val="0"/>
        <w:rPr>
          <w:rFonts w:ascii="Helvetica Neue" w:cs="Helvetica Neue" w:eastAsia="Helvetica Neue" w:hAnsi="Helvetica Neue"/>
        </w:rPr>
      </w:pPr>
      <w:bookmarkStart w:colFirst="0" w:colLast="0" w:name="_gjdgxs" w:id="0"/>
      <w:bookmarkEnd w:id="0"/>
      <w:r w:rsidDel="00000000" w:rsidR="00000000" w:rsidRPr="00000000">
        <w:rPr>
          <w:rtl w:val="0"/>
        </w:rPr>
      </w:r>
    </w:p>
    <w:p w:rsidR="00000000" w:rsidDel="00000000" w:rsidP="00000000" w:rsidRDefault="00000000" w:rsidRPr="00000000" w14:paraId="00000005">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Section One</w:t>
      </w:r>
    </w:p>
    <w:p w:rsidR="00000000" w:rsidDel="00000000" w:rsidP="00000000" w:rsidRDefault="00000000" w:rsidRPr="00000000" w14:paraId="0000000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Company Name</w:t>
      </w:r>
      <w:r w:rsidDel="00000000" w:rsidR="00000000" w:rsidRPr="00000000">
        <w:rPr>
          <w:rFonts w:ascii="Helvetica Neue" w:cs="Helvetica Neue" w:eastAsia="Helvetica Neue" w:hAnsi="Helvetica Neue"/>
          <w:rtl w:val="0"/>
        </w:rPr>
        <w:t xml:space="preserve">: Babyation, LLC</w:t>
      </w:r>
    </w:p>
    <w:p w:rsidR="00000000" w:rsidDel="00000000" w:rsidP="00000000" w:rsidRDefault="00000000" w:rsidRPr="00000000" w14:paraId="00000008">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Owners: </w:t>
      </w:r>
      <w:r w:rsidDel="00000000" w:rsidR="00000000" w:rsidRPr="00000000">
        <w:rPr>
          <w:rFonts w:ascii="Helvetica Neue" w:cs="Helvetica Neue" w:eastAsia="Helvetica Neue" w:hAnsi="Helvetica Neue"/>
          <w:rtl w:val="0"/>
        </w:rPr>
        <w:t xml:space="preserve">Samantha Rudolph, Co-Founder and CEO (Project Lead) and</w:t>
      </w:r>
      <w:r w:rsidDel="00000000" w:rsidR="00000000" w:rsidRPr="00000000">
        <w:rPr>
          <w:rtl w:val="0"/>
        </w:rPr>
      </w:r>
    </w:p>
    <w:p w:rsidR="00000000" w:rsidDel="00000000" w:rsidP="00000000" w:rsidRDefault="00000000" w:rsidRPr="00000000" w14:paraId="0000000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Jared Miller, Co-Founder and CTO/COO</w:t>
      </w:r>
    </w:p>
    <w:p w:rsidR="00000000" w:rsidDel="00000000" w:rsidP="00000000" w:rsidRDefault="00000000" w:rsidRPr="00000000" w14:paraId="0000000A">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Product Service Name: </w:t>
      </w:r>
      <w:r w:rsidDel="00000000" w:rsidR="00000000" w:rsidRPr="00000000">
        <w:rPr>
          <w:rFonts w:ascii="Helvetica Neue" w:cs="Helvetica Neue" w:eastAsia="Helvetica Neue" w:hAnsi="Helvetica Neue"/>
          <w:rtl w:val="0"/>
        </w:rPr>
        <w:t xml:space="preserve">Babyation Breast Pump</w:t>
      </w:r>
      <w:r w:rsidDel="00000000" w:rsidR="00000000" w:rsidRPr="00000000">
        <w:rPr>
          <w:rtl w:val="0"/>
        </w:rPr>
      </w:r>
    </w:p>
    <w:p w:rsidR="00000000" w:rsidDel="00000000" w:rsidP="00000000" w:rsidRDefault="00000000" w:rsidRPr="00000000" w14:paraId="0000000B">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Address: </w:t>
      </w:r>
      <w:r w:rsidDel="00000000" w:rsidR="00000000" w:rsidRPr="00000000">
        <w:rPr>
          <w:rFonts w:ascii="Helvetica Neue" w:cs="Helvetica Neue" w:eastAsia="Helvetica Neue" w:hAnsi="Helvetica Neue"/>
          <w:rtl w:val="0"/>
        </w:rPr>
        <w:t xml:space="preserve">911 Washington Ave, Suite 433, Saint Louis, Mo 63101</w:t>
      </w:r>
      <w:r w:rsidDel="00000000" w:rsidR="00000000" w:rsidRPr="00000000">
        <w:rPr>
          <w:rtl w:val="0"/>
        </w:rPr>
      </w:r>
    </w:p>
    <w:p w:rsidR="00000000" w:rsidDel="00000000" w:rsidP="00000000" w:rsidRDefault="00000000" w:rsidRPr="00000000" w14:paraId="0000000C">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Place of Incorporation: I</w:t>
      </w:r>
      <w:r w:rsidDel="00000000" w:rsidR="00000000" w:rsidRPr="00000000">
        <w:rPr>
          <w:rFonts w:ascii="Helvetica Neue" w:cs="Helvetica Neue" w:eastAsia="Helvetica Neue" w:hAnsi="Helvetica Neue"/>
          <w:rtl w:val="0"/>
        </w:rPr>
        <w:t xml:space="preserve">ncorporated in Connecticut</w:t>
      </w:r>
      <w:r w:rsidDel="00000000" w:rsidR="00000000" w:rsidRPr="00000000">
        <w:rPr>
          <w:rtl w:val="0"/>
        </w:rPr>
      </w:r>
    </w:p>
    <w:p w:rsidR="00000000" w:rsidDel="00000000" w:rsidP="00000000" w:rsidRDefault="00000000" w:rsidRPr="00000000" w14:paraId="0000000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Website: </w:t>
      </w:r>
      <w:hyperlink r:id="rId6">
        <w:r w:rsidDel="00000000" w:rsidR="00000000" w:rsidRPr="00000000">
          <w:rPr>
            <w:rFonts w:ascii="Helvetica Neue" w:cs="Helvetica Neue" w:eastAsia="Helvetica Neue" w:hAnsi="Helvetica Neue"/>
            <w:color w:val="0000ff"/>
            <w:u w:val="single"/>
            <w:rtl w:val="0"/>
          </w:rPr>
          <w:t xml:space="preserve">www.babyation.com</w:t>
        </w:r>
      </w:hyperlink>
      <w:r w:rsidDel="00000000" w:rsidR="00000000" w:rsidRPr="00000000">
        <w:rPr>
          <w:rtl w:val="0"/>
        </w:rPr>
      </w:r>
    </w:p>
    <w:p w:rsidR="00000000" w:rsidDel="00000000" w:rsidP="00000000" w:rsidRDefault="00000000" w:rsidRPr="00000000" w14:paraId="0000000E">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Contact Information: </w:t>
      </w:r>
      <w:r w:rsidDel="00000000" w:rsidR="00000000" w:rsidRPr="00000000">
        <w:rPr>
          <w:rFonts w:ascii="Helvetica Neue" w:cs="Helvetica Neue" w:eastAsia="Helvetica Neue" w:hAnsi="Helvetica Neue"/>
          <w:rtl w:val="0"/>
        </w:rPr>
        <w:t xml:space="preserve">Phone number (267) 977-4877 and e-mail address </w:t>
      </w:r>
      <w:hyperlink r:id="rId7">
        <w:r w:rsidDel="00000000" w:rsidR="00000000" w:rsidRPr="00000000">
          <w:rPr>
            <w:rFonts w:ascii="Helvetica Neue" w:cs="Helvetica Neue" w:eastAsia="Helvetica Neue" w:hAnsi="Helvetica Neue"/>
            <w:color w:val="0000ff"/>
            <w:u w:val="single"/>
            <w:rtl w:val="0"/>
          </w:rPr>
          <w:t xml:space="preserve">sam@babyation.com</w:t>
        </w:r>
      </w:hyperlink>
      <w:r w:rsidDel="00000000" w:rsidR="00000000" w:rsidRPr="00000000">
        <w:rPr>
          <w:rtl w:val="0"/>
        </w:rPr>
      </w:r>
    </w:p>
    <w:p w:rsidR="00000000" w:rsidDel="00000000" w:rsidP="00000000" w:rsidRDefault="00000000" w:rsidRPr="00000000" w14:paraId="0000000F">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Section Two</w:t>
      </w:r>
    </w:p>
    <w:p w:rsidR="00000000" w:rsidDel="00000000" w:rsidP="00000000" w:rsidRDefault="00000000" w:rsidRPr="00000000" w14:paraId="0000001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Company Name</w:t>
      </w:r>
      <w:r w:rsidDel="00000000" w:rsidR="00000000" w:rsidRPr="00000000">
        <w:rPr>
          <w:rFonts w:ascii="Helvetica Neue" w:cs="Helvetica Neue" w:eastAsia="Helvetica Neue" w:hAnsi="Helvetica Neue"/>
          <w:rtl w:val="0"/>
        </w:rPr>
        <w:t xml:space="preserve">: MO Small Business and Technology Development Center </w:t>
      </w:r>
    </w:p>
    <w:p w:rsidR="00000000" w:rsidDel="00000000" w:rsidP="00000000" w:rsidRDefault="00000000" w:rsidRPr="00000000" w14:paraId="00000012">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Address: </w:t>
      </w:r>
      <w:r w:rsidDel="00000000" w:rsidR="00000000" w:rsidRPr="00000000">
        <w:rPr>
          <w:rFonts w:ascii="Helvetica Neue" w:cs="Helvetica Neue" w:eastAsia="Helvetica Neue" w:hAnsi="Helvetica Neue"/>
          <w:rtl w:val="0"/>
        </w:rPr>
        <w:t xml:space="preserve">911 Washington Ave, Suite 813 Saint Louis, Mo 63101</w:t>
      </w:r>
      <w:r w:rsidDel="00000000" w:rsidR="00000000" w:rsidRPr="00000000">
        <w:rPr>
          <w:rtl w:val="0"/>
        </w:rPr>
      </w:r>
    </w:p>
    <w:p w:rsidR="00000000" w:rsidDel="00000000" w:rsidP="00000000" w:rsidRDefault="00000000" w:rsidRPr="00000000" w14:paraId="00000013">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Contact Information: </w:t>
      </w:r>
      <w:r w:rsidDel="00000000" w:rsidR="00000000" w:rsidRPr="00000000">
        <w:rPr>
          <w:rFonts w:ascii="Helvetica Neue" w:cs="Helvetica Neue" w:eastAsia="Helvetica Neue" w:hAnsi="Helvetica Neue"/>
          <w:rtl w:val="0"/>
        </w:rPr>
        <w:t xml:space="preserve">Phone number (314) 662-0341 and e-mail address </w:t>
      </w:r>
      <w:hyperlink r:id="rId8">
        <w:r w:rsidDel="00000000" w:rsidR="00000000" w:rsidRPr="00000000">
          <w:rPr>
            <w:rFonts w:ascii="Helvetica Neue" w:cs="Helvetica Neue" w:eastAsia="Helvetica Neue" w:hAnsi="Helvetica Neue"/>
            <w:color w:val="0000ff"/>
            <w:u w:val="single"/>
            <w:rtl w:val="0"/>
          </w:rPr>
          <w:t xml:space="preserve">watsonly@missouri.edu</w:t>
        </w:r>
      </w:hyperlink>
      <w:r w:rsidDel="00000000" w:rsidR="00000000" w:rsidRPr="00000000">
        <w:rPr>
          <w:rtl w:val="0"/>
        </w:rPr>
      </w:r>
    </w:p>
    <w:p w:rsidR="00000000" w:rsidDel="00000000" w:rsidP="00000000" w:rsidRDefault="00000000" w:rsidRPr="00000000" w14:paraId="00000014">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Section Three</w:t>
      </w:r>
    </w:p>
    <w:p w:rsidR="00000000" w:rsidDel="00000000" w:rsidP="00000000" w:rsidRDefault="00000000" w:rsidRPr="00000000" w14:paraId="0000001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Two-sentence description</w:t>
      </w:r>
      <w:r w:rsidDel="00000000" w:rsidR="00000000" w:rsidRPr="00000000">
        <w:rPr>
          <w:rFonts w:ascii="Helvetica Neue" w:cs="Helvetica Neue" w:eastAsia="Helvetica Neue" w:hAnsi="Helvetica Neue"/>
          <w:rtl w:val="0"/>
        </w:rPr>
        <w:t xml:space="preserve">: Babyation makes better products for parents, starting with an innovative breast pump for women.  The breast pump is currently like no other breast pump on the market as it is quiet and the sound reduction allows women to multitask and pump noiselessly; it allows the breasts to stay covered with the revolutionary form factor; and it is smart as it provides a data logging feature and interfaces with the user's mobile device for remote control and monitoring.</w:t>
      </w:r>
    </w:p>
    <w:p w:rsidR="00000000" w:rsidDel="00000000" w:rsidP="00000000" w:rsidRDefault="00000000" w:rsidRPr="00000000" w14:paraId="00000017">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widowControl w:val="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Section Four</w:t>
      </w:r>
    </w:p>
    <w:p w:rsidR="00000000" w:rsidDel="00000000" w:rsidP="00000000" w:rsidRDefault="00000000" w:rsidRPr="00000000" w14:paraId="0000001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Total # of applicants participated:</w:t>
      </w:r>
      <w:r w:rsidDel="00000000" w:rsidR="00000000" w:rsidRPr="00000000">
        <w:rPr>
          <w:rFonts w:ascii="Helvetica Neue" w:cs="Helvetica Neue" w:eastAsia="Helvetica Neue" w:hAnsi="Helvetica Neue"/>
          <w:rtl w:val="0"/>
        </w:rPr>
        <w:t xml:space="preserve"> 10</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pple Chancery"/>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abyation.com" TargetMode="External"/><Relationship Id="rId7" Type="http://schemas.openxmlformats.org/officeDocument/2006/relationships/hyperlink" Target="mailto:sam@babyation.com" TargetMode="External"/><Relationship Id="rId8" Type="http://schemas.openxmlformats.org/officeDocument/2006/relationships/hyperlink" Target="mailto:sam@babyat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