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27561" cy="4507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561" cy="450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of the winning individual: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Katie Wilson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name: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JumpOnIt Mobile Deals, LLC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Product/Service Name: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JumpOnIt Mobile Deals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Address, City, State: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322 North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Davenport, IA  52801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of Incorporation (if applicable)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Product/Service website (if applicable):</w:t>
        <w:tab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http://www.jumponitdeals.com/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Telephone number of winning individual: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563/676-0355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address:</w:t>
        <w:tab/>
        <w:tab/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katie@jumponitdeals.com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concise, two-sentence description of the product or service</w:t>
      </w:r>
    </w:p>
    <w:p w:rsidR="00000000" w:rsidDel="00000000" w:rsidP="00000000" w:rsidRDefault="00000000" w:rsidRPr="00000000" w14:paraId="0000001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497d"/>
        </w:rPr>
      </w:pPr>
      <w:bookmarkStart w:colFirst="0" w:colLast="0" w:name="_gjdgxs" w:id="0"/>
      <w:bookmarkEnd w:id="0"/>
      <w:r w:rsidDel="00000000" w:rsidR="00000000" w:rsidRPr="00000000">
        <w:rPr>
          <w:color w:val="1f497d"/>
          <w:rtl w:val="0"/>
        </w:rPr>
        <w:t xml:space="preserve">JumpOnIt Mobile Deals is a tech startup offering local businesses a new way to advertise to potential customers. With a simple text message, anyone can opt-in to receive offers from local businesses, sent straight to their phones (for free). JumpOnIt uses a unique text image and web-based approach to provide a fun experience for users and great reporting and results for the businesses.  JumpOnIt Mobile Deals is currently building large databases of engaged consumers in the Quad Cities (IA/IL), Nashville, TN, Des Moines, IA, Murfreesboro, TN, and is launching soon in Iowa City/Coralville, IA.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organization’s official legal name: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Quad Cities Chamber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 address, city, state: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331 W. Third St., Suite 100, Davenport, IA  52801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Designated POC: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Julie Forsythe, mobile 309/373-3576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jforsythe@quadcitieschamber.com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number of applicants that participated in our InnovateHER competition: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jumponitdeals.com/" TargetMode="External"/><Relationship Id="rId8" Type="http://schemas.openxmlformats.org/officeDocument/2006/relationships/hyperlink" Target="mailto:katie@jumponitde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