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Arial" w:cs="Arial" w:eastAsia="Arial" w:hAnsi="Arial"/>
          <w:b w:val="1"/>
          <w:color w:val="000000"/>
          <w:sz w:val="44"/>
          <w:szCs w:val="44"/>
        </w:rPr>
      </w:pPr>
      <w:r w:rsidDel="00000000" w:rsidR="00000000" w:rsidRPr="00000000">
        <w:rPr>
          <w:rFonts w:ascii="Arial" w:cs="Arial" w:eastAsia="Arial" w:hAnsi="Arial"/>
          <w:b w:val="1"/>
          <w:color w:val="000000"/>
          <w:sz w:val="44"/>
          <w:szCs w:val="44"/>
          <w:rtl w:val="0"/>
        </w:rPr>
        <w:t xml:space="preserve">Child Day Care Services Business Plan</w:t>
      </w:r>
    </w:p>
    <w:p w:rsidR="00000000" w:rsidDel="00000000" w:rsidP="00000000" w:rsidRDefault="00000000" w:rsidRPr="00000000" w14:paraId="00000002">
      <w:pPr>
        <w:jc w:val="center"/>
        <w:rPr>
          <w:rFonts w:ascii="Arial" w:cs="Arial" w:eastAsia="Arial" w:hAnsi="Arial"/>
          <w:b w:val="1"/>
          <w:color w:val="888888"/>
          <w:sz w:val="44"/>
          <w:szCs w:val="44"/>
        </w:rPr>
      </w:pPr>
      <w:r w:rsidDel="00000000" w:rsidR="00000000" w:rsidRPr="00000000">
        <w:rPr>
          <w:rFonts w:ascii="Arial" w:cs="Arial" w:eastAsia="Arial" w:hAnsi="Arial"/>
          <w:b w:val="1"/>
          <w:color w:val="888888"/>
          <w:sz w:val="44"/>
          <w:szCs w:val="44"/>
          <w:rtl w:val="0"/>
        </w:rPr>
        <w:t xml:space="preserve">Academy of Blessings Day Care</w:t>
      </w:r>
    </w:p>
    <w:p w:rsidR="00000000" w:rsidDel="00000000" w:rsidP="00000000" w:rsidRDefault="00000000" w:rsidRPr="00000000" w14:paraId="00000003">
      <w:pPr>
        <w:rPr>
          <w:rFonts w:ascii="Arial" w:cs="Arial" w:eastAsia="Arial" w:hAnsi="Arial"/>
          <w:b w:val="1"/>
          <w:color w:val="888888"/>
          <w:sz w:val="44"/>
          <w:szCs w:val="44"/>
        </w:rPr>
      </w:pPr>
      <w:r w:rsidDel="00000000" w:rsidR="00000000" w:rsidRPr="00000000">
        <w:rPr>
          <w:rtl w:val="0"/>
        </w:rPr>
      </w:r>
    </w:p>
    <w:p w:rsidR="00000000" w:rsidDel="00000000" w:rsidP="00000000" w:rsidRDefault="00000000" w:rsidRPr="00000000" w14:paraId="00000004">
      <w:pPr>
        <w:rPr>
          <w:rFonts w:ascii="Arial" w:cs="Arial" w:eastAsia="Arial" w:hAnsi="Arial"/>
          <w:b w:val="1"/>
          <w:color w:val="888888"/>
          <w:sz w:val="44"/>
          <w:szCs w:val="44"/>
        </w:rPr>
      </w:pPr>
      <w:r w:rsidDel="00000000" w:rsidR="00000000" w:rsidRPr="00000000">
        <w:rPr>
          <w:rtl w:val="0"/>
        </w:rPr>
      </w:r>
    </w:p>
    <w:p w:rsidR="00000000" w:rsidDel="00000000" w:rsidP="00000000" w:rsidRDefault="00000000" w:rsidRPr="00000000" w14:paraId="00000005">
      <w:pPr>
        <w:rPr>
          <w:rFonts w:ascii="Arial" w:cs="Arial" w:eastAsia="Arial" w:hAnsi="Arial"/>
          <w:b w:val="1"/>
          <w:color w:val="888888"/>
          <w:sz w:val="44"/>
          <w:szCs w:val="44"/>
        </w:rPr>
      </w:pPr>
      <w:r w:rsidDel="00000000" w:rsidR="00000000" w:rsidRPr="00000000">
        <w:rPr>
          <w:rtl w:val="0"/>
        </w:rPr>
      </w:r>
    </w:p>
    <w:p w:rsidR="00000000" w:rsidDel="00000000" w:rsidP="00000000" w:rsidRDefault="00000000" w:rsidRPr="00000000" w14:paraId="00000006">
      <w:pPr>
        <w:rPr>
          <w:rFonts w:ascii="Arial" w:cs="Arial" w:eastAsia="Arial" w:hAnsi="Arial"/>
          <w:b w:val="1"/>
          <w:color w:val="888888"/>
          <w:sz w:val="44"/>
          <w:szCs w:val="44"/>
        </w:rPr>
      </w:pPr>
      <w:r w:rsidDel="00000000" w:rsidR="00000000" w:rsidRPr="00000000">
        <w:rPr>
          <w:rtl w:val="0"/>
        </w:rPr>
      </w:r>
    </w:p>
    <w:p w:rsidR="00000000" w:rsidDel="00000000" w:rsidP="00000000" w:rsidRDefault="00000000" w:rsidRPr="00000000" w14:paraId="00000007">
      <w:pPr>
        <w:rPr>
          <w:rFonts w:ascii="Arial" w:cs="Arial" w:eastAsia="Arial" w:hAnsi="Arial"/>
          <w:b w:val="1"/>
          <w:color w:val="888888"/>
          <w:sz w:val="44"/>
          <w:szCs w:val="44"/>
        </w:rPr>
      </w:pPr>
      <w:r w:rsidDel="00000000" w:rsidR="00000000" w:rsidRPr="00000000">
        <w:rPr>
          <w:rtl w:val="0"/>
        </w:rPr>
      </w:r>
    </w:p>
    <w:p w:rsidR="00000000" w:rsidDel="00000000" w:rsidP="00000000" w:rsidRDefault="00000000" w:rsidRPr="00000000" w14:paraId="00000008">
      <w:pPr>
        <w:rPr>
          <w:rFonts w:ascii="Arial" w:cs="Arial" w:eastAsia="Arial" w:hAnsi="Arial"/>
          <w:b w:val="1"/>
          <w:color w:val="888888"/>
          <w:sz w:val="44"/>
          <w:szCs w:val="44"/>
        </w:rPr>
      </w:pPr>
      <w:r w:rsidDel="00000000" w:rsidR="00000000" w:rsidRPr="00000000">
        <w:rPr>
          <w:rtl w:val="0"/>
        </w:rPr>
      </w:r>
    </w:p>
    <w:p w:rsidR="00000000" w:rsidDel="00000000" w:rsidP="00000000" w:rsidRDefault="00000000" w:rsidRPr="00000000" w14:paraId="00000009">
      <w:pPr>
        <w:rPr>
          <w:rFonts w:ascii="Arial" w:cs="Arial" w:eastAsia="Arial" w:hAnsi="Arial"/>
          <w:b w:val="1"/>
          <w:color w:val="888888"/>
          <w:sz w:val="44"/>
          <w:szCs w:val="44"/>
        </w:rPr>
      </w:pPr>
      <w:r w:rsidDel="00000000" w:rsidR="00000000" w:rsidRPr="00000000">
        <w:rPr>
          <w:rtl w:val="0"/>
        </w:rPr>
      </w:r>
    </w:p>
    <w:p w:rsidR="00000000" w:rsidDel="00000000" w:rsidP="00000000" w:rsidRDefault="00000000" w:rsidRPr="00000000" w14:paraId="0000000A">
      <w:pPr>
        <w:rPr>
          <w:rFonts w:ascii="Arial" w:cs="Arial" w:eastAsia="Arial" w:hAnsi="Arial"/>
          <w:b w:val="1"/>
          <w:color w:val="888888"/>
          <w:sz w:val="44"/>
          <w:szCs w:val="44"/>
        </w:rPr>
      </w:pPr>
      <w:r w:rsidDel="00000000" w:rsidR="00000000" w:rsidRPr="00000000">
        <w:rPr>
          <w:rtl w:val="0"/>
        </w:rPr>
      </w:r>
    </w:p>
    <w:p w:rsidR="00000000" w:rsidDel="00000000" w:rsidP="00000000" w:rsidRDefault="00000000" w:rsidRPr="00000000" w14:paraId="0000000B">
      <w:pPr>
        <w:rPr>
          <w:rFonts w:ascii="Arial" w:cs="Arial" w:eastAsia="Arial" w:hAnsi="Arial"/>
          <w:b w:val="1"/>
          <w:color w:val="888888"/>
          <w:sz w:val="44"/>
          <w:szCs w:val="44"/>
        </w:rPr>
      </w:pPr>
      <w:r w:rsidDel="00000000" w:rsidR="00000000" w:rsidRPr="00000000">
        <w:rPr>
          <w:rtl w:val="0"/>
        </w:rPr>
      </w:r>
    </w:p>
    <w:p w:rsidR="00000000" w:rsidDel="00000000" w:rsidP="00000000" w:rsidRDefault="00000000" w:rsidRPr="00000000" w14:paraId="0000000C">
      <w:pPr>
        <w:rPr>
          <w:rFonts w:ascii="Arial" w:cs="Arial" w:eastAsia="Arial" w:hAnsi="Arial"/>
          <w:b w:val="1"/>
          <w:color w:val="888888"/>
          <w:sz w:val="44"/>
          <w:szCs w:val="44"/>
        </w:rPr>
      </w:pPr>
      <w:r w:rsidDel="00000000" w:rsidR="00000000" w:rsidRPr="00000000">
        <w:rPr>
          <w:rtl w:val="0"/>
        </w:rPr>
      </w:r>
    </w:p>
    <w:p w:rsidR="00000000" w:rsidDel="00000000" w:rsidP="00000000" w:rsidRDefault="00000000" w:rsidRPr="00000000" w14:paraId="0000000D">
      <w:pPr>
        <w:rPr>
          <w:rFonts w:ascii="Arial" w:cs="Arial" w:eastAsia="Arial" w:hAnsi="Arial"/>
          <w:b w:val="1"/>
          <w:color w:val="888888"/>
          <w:sz w:val="44"/>
          <w:szCs w:val="44"/>
        </w:rPr>
      </w:pPr>
      <w:r w:rsidDel="00000000" w:rsidR="00000000" w:rsidRPr="00000000">
        <w:rPr>
          <w:rtl w:val="0"/>
        </w:rPr>
      </w:r>
    </w:p>
    <w:p w:rsidR="00000000" w:rsidDel="00000000" w:rsidP="00000000" w:rsidRDefault="00000000" w:rsidRPr="00000000" w14:paraId="0000000E">
      <w:pPr>
        <w:rPr>
          <w:rFonts w:ascii="Arial" w:cs="Arial" w:eastAsia="Arial" w:hAnsi="Arial"/>
          <w:b w:val="1"/>
          <w:color w:val="888888"/>
          <w:sz w:val="44"/>
          <w:szCs w:val="44"/>
        </w:rPr>
      </w:pPr>
      <w:r w:rsidDel="00000000" w:rsidR="00000000" w:rsidRPr="00000000">
        <w:rPr>
          <w:rtl w:val="0"/>
        </w:rPr>
      </w:r>
    </w:p>
    <w:p w:rsidR="00000000" w:rsidDel="00000000" w:rsidP="00000000" w:rsidRDefault="00000000" w:rsidRPr="00000000" w14:paraId="0000000F">
      <w:pPr>
        <w:rPr>
          <w:rFonts w:ascii="Arial" w:cs="Arial" w:eastAsia="Arial" w:hAnsi="Arial"/>
          <w:b w:val="1"/>
          <w:color w:val="888888"/>
          <w:sz w:val="44"/>
          <w:szCs w:val="44"/>
        </w:rPr>
      </w:pPr>
      <w:r w:rsidDel="00000000" w:rsidR="00000000" w:rsidRPr="00000000">
        <w:rPr>
          <w:rtl w:val="0"/>
        </w:rPr>
      </w:r>
    </w:p>
    <w:p w:rsidR="00000000" w:rsidDel="00000000" w:rsidP="00000000" w:rsidRDefault="00000000" w:rsidRPr="00000000" w14:paraId="00000010">
      <w:pPr>
        <w:rPr>
          <w:rFonts w:ascii="Arial" w:cs="Arial" w:eastAsia="Arial" w:hAnsi="Arial"/>
          <w:b w:val="1"/>
          <w:color w:val="888888"/>
          <w:sz w:val="44"/>
          <w:szCs w:val="44"/>
        </w:rPr>
      </w:pPr>
      <w:r w:rsidDel="00000000" w:rsidR="00000000" w:rsidRPr="00000000">
        <w:rPr>
          <w:rtl w:val="0"/>
        </w:rPr>
      </w:r>
    </w:p>
    <w:p w:rsidR="00000000" w:rsidDel="00000000" w:rsidP="00000000" w:rsidRDefault="00000000" w:rsidRPr="00000000" w14:paraId="00000011">
      <w:pPr>
        <w:rPr>
          <w:rFonts w:ascii="Arial" w:cs="Arial" w:eastAsia="Arial" w:hAnsi="Arial"/>
          <w:b w:val="1"/>
          <w:color w:val="888888"/>
          <w:sz w:val="44"/>
          <w:szCs w:val="44"/>
        </w:rPr>
      </w:pPr>
      <w:r w:rsidDel="00000000" w:rsidR="00000000" w:rsidRPr="00000000">
        <w:rPr>
          <w:rtl w:val="0"/>
        </w:rPr>
      </w:r>
    </w:p>
    <w:p w:rsidR="00000000" w:rsidDel="00000000" w:rsidP="00000000" w:rsidRDefault="00000000" w:rsidRPr="00000000" w14:paraId="00000012">
      <w:pPr>
        <w:pStyle w:val="Heading1"/>
        <w:spacing w:line="480" w:lineRule="auto"/>
        <w:ind w:left="720"/>
        <w:rPr>
          <w:rFonts w:ascii="Lucida Bright" w:cs="Lucida Bright" w:eastAsia="Lucida Bright" w:hAnsi="Lucida Bright"/>
        </w:rPr>
      </w:pPr>
      <w:bookmarkStart w:colFirst="0" w:colLast="0" w:name="_gjdgxs" w:id="0"/>
      <w:bookmarkEnd w:id="0"/>
      <w:r w:rsidDel="00000000" w:rsidR="00000000" w:rsidRPr="00000000">
        <w:rPr>
          <w:rFonts w:ascii="Lucida Bright" w:cs="Lucida Bright" w:eastAsia="Lucida Bright" w:hAnsi="Lucida Bright"/>
          <w:rtl w:val="0"/>
        </w:rPr>
        <w:t xml:space="preserve">Table of Contents </w:t>
      </w:r>
    </w:p>
    <w:p w:rsidR="00000000" w:rsidDel="00000000" w:rsidP="00000000" w:rsidRDefault="00000000" w:rsidRPr="00000000" w14:paraId="00000013">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vertAlign w:val="baseline"/>
        </w:rPr>
      </w:pPr>
      <w:hyperlink r:id="rId6">
        <w:r w:rsidDel="00000000" w:rsidR="00000000" w:rsidRPr="00000000">
          <w:rPr>
            <w:rFonts w:ascii="Lucida Bright" w:cs="Lucida Bright" w:eastAsia="Lucida Bright" w:hAnsi="Lucida Bright"/>
            <w:b w:val="1"/>
            <w:i w:val="0"/>
            <w:smallCaps w:val="0"/>
            <w:strike w:val="0"/>
            <w:color w:val="000000"/>
            <w:sz w:val="22"/>
            <w:szCs w:val="22"/>
            <w:u w:val="single"/>
            <w:shd w:fill="auto" w:val="clear"/>
            <w:vertAlign w:val="baseline"/>
            <w:rtl w:val="0"/>
          </w:rPr>
          <w:t xml:space="preserve">Executive Summary</w:t>
        </w:r>
      </w:hyperlink>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1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Objective Mission </w:t>
      </w:r>
    </w:p>
    <w:p w:rsidR="00000000" w:rsidDel="00000000" w:rsidP="00000000" w:rsidRDefault="00000000" w:rsidRPr="00000000" w14:paraId="0000001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Keys to Success</w:t>
      </w:r>
    </w:p>
    <w:p w:rsidR="00000000" w:rsidDel="00000000" w:rsidP="00000000" w:rsidRDefault="00000000" w:rsidRPr="00000000" w14:paraId="0000001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i w:val="0"/>
          <w:smallCaps w:val="0"/>
          <w:strike w:val="0"/>
          <w:color w:val="000000"/>
          <w:sz w:val="22"/>
          <w:szCs w:val="22"/>
          <w:u w:val="single"/>
          <w:shd w:fill="auto" w:val="clear"/>
          <w:vertAlign w:val="baseline"/>
        </w:rPr>
      </w:pPr>
      <w:r w:rsidDel="00000000" w:rsidR="00000000" w:rsidRPr="00000000">
        <w:rPr>
          <w:rFonts w:ascii="Lucida Bright" w:cs="Lucida Bright" w:eastAsia="Lucida Bright" w:hAnsi="Lucida Bright"/>
          <w:b w:val="1"/>
          <w:i w:val="0"/>
          <w:smallCaps w:val="0"/>
          <w:strike w:val="0"/>
          <w:color w:val="000000"/>
          <w:sz w:val="22"/>
          <w:szCs w:val="22"/>
          <w:u w:val="single"/>
          <w:shd w:fill="auto" w:val="clear"/>
          <w:vertAlign w:val="baseline"/>
          <w:rtl w:val="0"/>
        </w:rPr>
        <w:t xml:space="preserve">Company Summary</w:t>
      </w: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1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Company Ownership</w:t>
      </w:r>
    </w:p>
    <w:p w:rsidR="00000000" w:rsidDel="00000000" w:rsidP="00000000" w:rsidRDefault="00000000" w:rsidRPr="00000000" w14:paraId="0000001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Start Up Summary</w:t>
      </w:r>
    </w:p>
    <w:p w:rsidR="00000000" w:rsidDel="00000000" w:rsidP="00000000" w:rsidRDefault="00000000" w:rsidRPr="00000000" w14:paraId="0000001A">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Company location and facilities</w:t>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1"/>
          <w:i w:val="0"/>
          <w:smallCaps w:val="0"/>
          <w:strike w:val="0"/>
          <w:color w:val="000000"/>
          <w:sz w:val="22"/>
          <w:szCs w:val="22"/>
          <w:u w:val="single"/>
          <w:shd w:fill="auto" w:val="clear"/>
          <w:vertAlign w:val="baseline"/>
          <w:rtl w:val="0"/>
        </w:rPr>
        <w:t xml:space="preserve">Services</w:t>
      </w: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……………………………………………………………………………………………………..…………8</w:t>
      </w:r>
    </w:p>
    <w:p w:rsidR="00000000" w:rsidDel="00000000" w:rsidP="00000000" w:rsidRDefault="00000000" w:rsidRPr="00000000" w14:paraId="0000001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Service Description</w:t>
      </w:r>
    </w:p>
    <w:p w:rsidR="00000000" w:rsidDel="00000000" w:rsidP="00000000" w:rsidRDefault="00000000" w:rsidRPr="00000000" w14:paraId="0000001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Competitive Comparison</w:t>
      </w:r>
    </w:p>
    <w:p w:rsidR="00000000" w:rsidDel="00000000" w:rsidP="00000000" w:rsidRDefault="00000000" w:rsidRPr="00000000" w14:paraId="0000001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Sales Literature</w:t>
      </w:r>
    </w:p>
    <w:p w:rsidR="00000000" w:rsidDel="00000000" w:rsidP="00000000" w:rsidRDefault="00000000" w:rsidRPr="00000000" w14:paraId="0000001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Fulfillment </w:t>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1"/>
          <w:i w:val="0"/>
          <w:smallCaps w:val="0"/>
          <w:strike w:val="0"/>
          <w:color w:val="000000"/>
          <w:sz w:val="22"/>
          <w:szCs w:val="22"/>
          <w:u w:val="single"/>
          <w:shd w:fill="auto" w:val="clear"/>
          <w:vertAlign w:val="baseline"/>
          <w:rtl w:val="0"/>
        </w:rPr>
        <w:t xml:space="preserve">Market Analysis Summary</w:t>
      </w: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………………………………………………………………………………….9</w:t>
      </w:r>
    </w:p>
    <w:p w:rsidR="00000000" w:rsidDel="00000000" w:rsidP="00000000" w:rsidRDefault="00000000" w:rsidRPr="00000000" w14:paraId="0000002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Market Segmentation</w:t>
      </w:r>
    </w:p>
    <w:p w:rsidR="00000000" w:rsidDel="00000000" w:rsidP="00000000" w:rsidRDefault="00000000" w:rsidRPr="00000000" w14:paraId="0000002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Target Market Segment Strategy</w:t>
      </w:r>
    </w:p>
    <w:p w:rsidR="00000000" w:rsidDel="00000000" w:rsidP="00000000" w:rsidRDefault="00000000" w:rsidRPr="00000000" w14:paraId="00000023">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Market Needs</w:t>
      </w:r>
    </w:p>
    <w:p w:rsidR="00000000" w:rsidDel="00000000" w:rsidP="00000000" w:rsidRDefault="00000000" w:rsidRPr="00000000" w14:paraId="0000002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Service Business Analysis</w:t>
      </w:r>
    </w:p>
    <w:p w:rsidR="00000000" w:rsidDel="00000000" w:rsidP="00000000" w:rsidRDefault="00000000" w:rsidRPr="00000000" w14:paraId="00000025">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Main Competitors</w:t>
      </w:r>
    </w:p>
    <w:p w:rsidR="00000000" w:rsidDel="00000000" w:rsidP="00000000" w:rsidRDefault="00000000" w:rsidRPr="00000000" w14:paraId="0000002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1"/>
          <w:i w:val="0"/>
          <w:smallCaps w:val="0"/>
          <w:strike w:val="0"/>
          <w:color w:val="000000"/>
          <w:sz w:val="22"/>
          <w:szCs w:val="22"/>
          <w:u w:val="single"/>
          <w:shd w:fill="auto" w:val="clear"/>
          <w:vertAlign w:val="baseline"/>
          <w:rtl w:val="0"/>
        </w:rPr>
        <w:t xml:space="preserve">Value Proposition</w:t>
      </w: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 ……………………………………………………………………………………………..11</w:t>
      </w:r>
    </w:p>
    <w:p w:rsidR="00000000" w:rsidDel="00000000" w:rsidP="00000000" w:rsidRDefault="00000000" w:rsidRPr="00000000" w14:paraId="00000027">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Competitive Edge</w:t>
      </w:r>
    </w:p>
    <w:p w:rsidR="00000000" w:rsidDel="00000000" w:rsidP="00000000" w:rsidRDefault="00000000" w:rsidRPr="00000000" w14:paraId="0000002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Marketing Program</w:t>
      </w:r>
    </w:p>
    <w:p w:rsidR="00000000" w:rsidDel="00000000" w:rsidP="00000000" w:rsidRDefault="00000000" w:rsidRPr="00000000" w14:paraId="00000029">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Marketing Program</w:t>
      </w:r>
    </w:p>
    <w:p w:rsidR="00000000" w:rsidDel="00000000" w:rsidP="00000000" w:rsidRDefault="00000000" w:rsidRPr="00000000" w14:paraId="0000002A">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Promotion Strategy</w:t>
      </w:r>
    </w:p>
    <w:p w:rsidR="00000000" w:rsidDel="00000000" w:rsidP="00000000" w:rsidRDefault="00000000" w:rsidRPr="00000000" w14:paraId="0000002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Price Strategy</w:t>
      </w:r>
    </w:p>
    <w:p w:rsidR="00000000" w:rsidDel="00000000" w:rsidP="00000000" w:rsidRDefault="00000000" w:rsidRPr="00000000" w14:paraId="0000002C">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Sales Forecast</w:t>
      </w:r>
    </w:p>
    <w:p w:rsidR="00000000" w:rsidDel="00000000" w:rsidP="00000000" w:rsidRDefault="00000000" w:rsidRPr="00000000" w14:paraId="0000002D">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Sales Program</w:t>
      </w:r>
    </w:p>
    <w:p w:rsidR="00000000" w:rsidDel="00000000" w:rsidP="00000000" w:rsidRDefault="00000000" w:rsidRPr="00000000" w14:paraId="0000002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Strategic Alliances </w:t>
      </w:r>
    </w:p>
    <w:p w:rsidR="00000000" w:rsidDel="00000000" w:rsidP="00000000" w:rsidRDefault="00000000" w:rsidRPr="00000000" w14:paraId="000000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1"/>
          <w:i w:val="0"/>
          <w:smallCaps w:val="0"/>
          <w:strike w:val="0"/>
          <w:color w:val="000000"/>
          <w:sz w:val="22"/>
          <w:szCs w:val="22"/>
          <w:u w:val="single"/>
          <w:shd w:fill="auto" w:val="clear"/>
          <w:vertAlign w:val="baseline"/>
          <w:rtl w:val="0"/>
        </w:rPr>
        <w:t xml:space="preserve">Web Plan Summary</w:t>
      </w: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……………………………………………………………..……………………………….15</w:t>
      </w:r>
    </w:p>
    <w:p w:rsidR="00000000" w:rsidDel="00000000" w:rsidP="00000000" w:rsidRDefault="00000000" w:rsidRPr="00000000" w14:paraId="0000003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1"/>
          <w:i w:val="0"/>
          <w:smallCaps w:val="0"/>
          <w:strike w:val="0"/>
          <w:color w:val="000000"/>
          <w:sz w:val="22"/>
          <w:szCs w:val="22"/>
          <w:u w:val="single"/>
          <w:shd w:fill="auto" w:val="clear"/>
          <w:vertAlign w:val="baseline"/>
          <w:rtl w:val="0"/>
        </w:rPr>
        <w:t xml:space="preserve">Management Summary</w:t>
      </w: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.....................................................................................................15</w:t>
      </w:r>
    </w:p>
    <w:p w:rsidR="00000000" w:rsidDel="00000000" w:rsidP="00000000" w:rsidRDefault="00000000" w:rsidRPr="00000000" w14:paraId="0000003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280" w:before="0" w:line="24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Lucida Bright" w:cs="Lucida Bright" w:eastAsia="Lucida Bright" w:hAnsi="Lucida Bright"/>
          <w:b w:val="0"/>
          <w:i w:val="0"/>
          <w:smallCaps w:val="0"/>
          <w:strike w:val="0"/>
          <w:color w:val="000000"/>
          <w:sz w:val="22"/>
          <w:szCs w:val="22"/>
          <w:u w:val="none"/>
          <w:shd w:fill="auto" w:val="clear"/>
          <w:vertAlign w:val="baseline"/>
          <w:rtl w:val="0"/>
        </w:rPr>
        <w:t xml:space="preserve">Organizational Structure</w:t>
      </w:r>
    </w:p>
    <w:p w:rsidR="00000000" w:rsidDel="00000000" w:rsidP="00000000" w:rsidRDefault="00000000" w:rsidRPr="00000000" w14:paraId="00000032">
      <w:pPr>
        <w:spacing w:after="280" w:line="240" w:lineRule="auto"/>
        <w:rPr>
          <w:rFonts w:ascii="Lucida Bright" w:cs="Lucida Bright" w:eastAsia="Lucida Bright" w:hAnsi="Lucida Bright"/>
        </w:rPr>
      </w:pPr>
      <w:r w:rsidDel="00000000" w:rsidR="00000000" w:rsidRPr="00000000">
        <w:rPr>
          <w:rFonts w:ascii="Lucida Bright" w:cs="Lucida Bright" w:eastAsia="Lucida Bright" w:hAnsi="Lucida Bright"/>
          <w:rtl w:val="0"/>
        </w:rPr>
        <w:t xml:space="preserve">8.0 </w:t>
      </w:r>
      <w:r w:rsidDel="00000000" w:rsidR="00000000" w:rsidRPr="00000000">
        <w:rPr>
          <w:rFonts w:ascii="Lucida Bright" w:cs="Lucida Bright" w:eastAsia="Lucida Bright" w:hAnsi="Lucida Bright"/>
          <w:b w:val="1"/>
          <w:u w:val="single"/>
          <w:rtl w:val="0"/>
        </w:rPr>
        <w:t xml:space="preserve">Appendix</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360" w:right="0" w:hanging="720"/>
        <w:jc w:val="left"/>
        <w:rPr>
          <w:rFonts w:ascii="Lucida Bright" w:cs="Lucida Bright" w:eastAsia="Lucida Bright" w:hAnsi="Lucida Br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spacing w:after="280" w:line="240" w:lineRule="auto"/>
        <w:rPr>
          <w:rFonts w:ascii="Lucida Bright" w:cs="Lucida Bright" w:eastAsia="Lucida Bright" w:hAnsi="Lucida Bright"/>
        </w:rPr>
      </w:pPr>
      <w:r w:rsidDel="00000000" w:rsidR="00000000" w:rsidRPr="00000000">
        <w:rPr>
          <w:rFonts w:ascii="Lucida Bright" w:cs="Lucida Bright" w:eastAsia="Lucida Bright" w:hAnsi="Lucida Bright"/>
          <w:rtl w:val="0"/>
        </w:rPr>
        <w:tab/>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7">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8">
      <w:pPr>
        <w:spacing w:after="0" w:line="240" w:lineRule="auto"/>
        <w:rPr>
          <w:rFonts w:ascii="Arial" w:cs="Arial" w:eastAsia="Arial" w:hAnsi="Arial"/>
          <w:b w:val="1"/>
          <w:i w:val="1"/>
          <w:color w:val="687a88"/>
          <w:sz w:val="24"/>
          <w:szCs w:val="24"/>
        </w:rPr>
      </w:pPr>
      <w:r w:rsidDel="00000000" w:rsidR="00000000" w:rsidRPr="00000000">
        <w:rPr>
          <w:rtl w:val="0"/>
        </w:rPr>
      </w:r>
    </w:p>
    <w:p w:rsidR="00000000" w:rsidDel="00000000" w:rsidP="00000000" w:rsidRDefault="00000000" w:rsidRPr="00000000" w14:paraId="00000039">
      <w:pPr>
        <w:spacing w:after="0" w:line="240" w:lineRule="auto"/>
        <w:rPr>
          <w:rFonts w:ascii="Arial" w:cs="Arial" w:eastAsia="Arial" w:hAnsi="Arial"/>
          <w:b w:val="1"/>
          <w:i w:val="1"/>
          <w:color w:val="687a88"/>
          <w:sz w:val="24"/>
          <w:szCs w:val="24"/>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05" w:right="0" w:hanging="40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Executive Summary</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05" w:right="0" w:hanging="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spacing w:after="0" w:line="240" w:lineRule="auto"/>
        <w:ind w:firstLine="405"/>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Academy of Blessings Day Care® aims to give the children in attendance a safe haven to be creative and inspired. Unlike our competitors in the area, we offer care for infant through age twelve all in one place. </w:t>
      </w:r>
    </w:p>
    <w:p w:rsidR="00000000" w:rsidDel="00000000" w:rsidP="00000000" w:rsidRDefault="00000000" w:rsidRPr="00000000" w14:paraId="0000003D">
      <w:pPr>
        <w:spacing w:after="0" w:line="240" w:lineRule="auto"/>
        <w:ind w:firstLine="405"/>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Academy of Blessings Day Care is a privately held corporation run by its owner, Leslie Robertson; Leslie has over fifteen years in the customer care industry and six years as a learning facilitator. </w:t>
      </w:r>
    </w:p>
    <w:p w:rsidR="00000000" w:rsidDel="00000000" w:rsidP="00000000" w:rsidRDefault="00000000" w:rsidRPr="00000000" w14:paraId="0000003E">
      <w:pPr>
        <w:spacing w:after="0" w:line="240" w:lineRule="auto"/>
        <w:ind w:firstLine="405"/>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 am new to the Kingsport area and saw a need for a new type of daycare, raising two children I found it very difficult for children in different age ranges to be cared for under the same facility/ care center. While interviewing major franchised childcare facilities I witnessed inadequate level of care as well as no Prekindergarten curriculum was offered. The location was also problematic; there are no childcare facilities in the Rock Springs area and surrounding who offer transportation to and from John Adams Elementary. Surveying parents in the area, I found others felt the same as I, this neighborhood needs a facility. I will support the daily operations as the campus director for the first six months.</w:t>
      </w:r>
    </w:p>
    <w:p w:rsidR="00000000" w:rsidDel="00000000" w:rsidP="00000000" w:rsidRDefault="00000000" w:rsidRPr="00000000" w14:paraId="0000003F">
      <w:pPr>
        <w:spacing w:after="0" w:line="240" w:lineRule="auto"/>
        <w:ind w:firstLine="405"/>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With inflation continuing to rise each year, the typical American family now requires dual or supplemental incomes. This trend has created a need for quality child care services. The population growth rate in Kingsport, Sullivan county in 2010-2014 was 2.41%/yr and has increased each year steadily, leading me to anticipate expanding market potential for this industry in our local area. Academy of Blessings Day Care® will compete well in our market by offering competitive prices, high-quality child care services, and leading-edge educational programs, and by maintaining an excellent reputation with parents and the community we serve.</w:t>
      </w:r>
    </w:p>
    <w:p w:rsidR="00000000" w:rsidDel="00000000" w:rsidP="00000000" w:rsidRDefault="00000000" w:rsidRPr="00000000" w14:paraId="00000040">
      <w:pPr>
        <w:spacing w:after="0" w:line="240" w:lineRule="auto"/>
        <w:ind w:firstLine="405"/>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Academy of Blessings Day Care® will initially focus on the Edinburgh Channel and the surrounding Rock Springs subdivisions which range from low to median income families. Our target customers are dual-income, mid-income families who value quality child care we provide for their children, ages 1 year to 12 years.</w:t>
      </w:r>
    </w:p>
    <w:p w:rsidR="00000000" w:rsidDel="00000000" w:rsidP="00000000" w:rsidRDefault="00000000" w:rsidRPr="00000000" w14:paraId="00000041">
      <w:pPr>
        <w:spacing w:after="0" w:line="240" w:lineRule="auto"/>
        <w:ind w:firstLine="405"/>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We are expecting to open for business in August 2017, starting with an initial enrollment of 50 children and continuous additions throughout the year. We project healthy revenues by the end of the first year and expect to nearly triple that by the end of 2018. Our biggest operating expenses will be compensation at industry standard rates for our highly-qualified personnel, and loan payments on our facility improved for our purposes during the start-up period. I would like to grow into two facilities, eventually, but growth is planned conservatively, financed from existing cash flow as we go. We anticipate a net profit beginning in our second year. We are seeking an amount in the form of an SBA loan or investors.</w:t>
      </w:r>
    </w:p>
    <w:p w:rsidR="00000000" w:rsidDel="00000000" w:rsidP="00000000" w:rsidRDefault="00000000" w:rsidRPr="00000000" w14:paraId="00000042">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43">
      <w:pPr>
        <w:spacing w:after="0" w:line="240" w:lineRule="auto"/>
        <w:ind w:firstLine="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1.1 Objectives</w:t>
      </w:r>
    </w:p>
    <w:p w:rsidR="00000000" w:rsidDel="00000000" w:rsidP="00000000" w:rsidRDefault="00000000" w:rsidRPr="00000000" w14:paraId="00000044">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Sales are increasing to almost double by the end of Fiscal 2017.</w:t>
      </w:r>
    </w:p>
    <w:p w:rsidR="00000000" w:rsidDel="00000000" w:rsidP="00000000" w:rsidRDefault="00000000" w:rsidRPr="00000000" w14:paraId="00000046">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Maintain a high raw gross margin by the end of Fiscal 2018.</w:t>
      </w:r>
    </w:p>
    <w:p w:rsidR="00000000" w:rsidDel="00000000" w:rsidP="00000000" w:rsidRDefault="00000000" w:rsidRPr="00000000" w14:paraId="00000048">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Open the second campus by the end of Fiscal 2018.</w:t>
      </w:r>
    </w:p>
    <w:p w:rsidR="00000000" w:rsidDel="00000000" w:rsidP="00000000" w:rsidRDefault="00000000" w:rsidRPr="00000000" w14:paraId="0000004A">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4B">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4C">
      <w:pPr>
        <w:spacing w:after="0" w:line="240" w:lineRule="auto"/>
        <w:ind w:firstLine="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1.2 Mission</w:t>
      </w:r>
    </w:p>
    <w:p w:rsidR="00000000" w:rsidDel="00000000" w:rsidP="00000000" w:rsidRDefault="00000000" w:rsidRPr="00000000" w14:paraId="0000004D">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4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Academy of Blessings Day Care® is a start-up daycare and will dedicate its efforts and resources toward ensuring top-rated care, coupled with a high-quality activity based learning environment tailored for children in their age groups. </w:t>
      </w:r>
    </w:p>
    <w:p w:rsidR="00000000" w:rsidDel="00000000" w:rsidP="00000000" w:rsidRDefault="00000000" w:rsidRPr="00000000" w14:paraId="0000004F">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0">
      <w:pPr>
        <w:spacing w:after="0" w:line="240" w:lineRule="auto"/>
        <w:ind w:firstLine="720"/>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1.3 Keys to Success</w:t>
      </w:r>
      <w:r w:rsidDel="00000000" w:rsidR="00000000" w:rsidRPr="00000000">
        <w:rPr>
          <w:rtl w:val="0"/>
        </w:rPr>
      </w:r>
    </w:p>
    <w:p w:rsidR="00000000" w:rsidDel="00000000" w:rsidP="00000000" w:rsidRDefault="00000000" w:rsidRPr="00000000" w14:paraId="00000051">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keys to success for ABDC are:</w:t>
      </w:r>
    </w:p>
    <w:p w:rsidR="00000000" w:rsidDel="00000000" w:rsidP="00000000" w:rsidRDefault="00000000" w:rsidRPr="00000000" w14:paraId="0000005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Marketing: differentiating ABDC is the caregiving and educational services from traditional daycare offerings and interest activity programs.</w:t>
      </w:r>
    </w:p>
    <w:p w:rsidR="00000000" w:rsidDel="00000000" w:rsidP="00000000" w:rsidRDefault="00000000" w:rsidRPr="00000000" w14:paraId="00000054">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Service quality: offering an outstanding level of care in which the children and parents are treated with respect and dignity.</w:t>
      </w:r>
    </w:p>
    <w:p w:rsidR="00000000" w:rsidDel="00000000" w:rsidP="00000000" w:rsidRDefault="00000000" w:rsidRPr="00000000" w14:paraId="00000056">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Reputation: maintaining a highly regarded reputation for excellence in care giving, in which word of mouth will self-promote our business.</w:t>
      </w:r>
    </w:p>
    <w:p w:rsidR="00000000" w:rsidDel="00000000" w:rsidP="00000000" w:rsidRDefault="00000000" w:rsidRPr="00000000" w14:paraId="00000058">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Profitability: controlling costs and managing budgets by company goals, adhering to strategic business plans for growth and expansion and reinvesting the business and its employees.</w:t>
      </w:r>
    </w:p>
    <w:p w:rsidR="00000000" w:rsidDel="00000000" w:rsidP="00000000" w:rsidRDefault="00000000" w:rsidRPr="00000000" w14:paraId="0000005A">
      <w:pPr>
        <w:spacing w:after="0" w:line="240" w:lineRule="auto"/>
        <w:rPr>
          <w:rFonts w:ascii="Arial" w:cs="Arial" w:eastAsia="Arial" w:hAnsi="Arial"/>
          <w:b w:val="1"/>
          <w:i w:val="1"/>
          <w:color w:val="687a88"/>
          <w:sz w:val="24"/>
          <w:szCs w:val="24"/>
        </w:rPr>
      </w:pPr>
      <w:r w:rsidDel="00000000" w:rsidR="00000000" w:rsidRPr="00000000">
        <w:rPr>
          <w:rtl w:val="0"/>
        </w:rPr>
      </w:r>
    </w:p>
    <w:p w:rsidR="00000000" w:rsidDel="00000000" w:rsidP="00000000" w:rsidRDefault="00000000" w:rsidRPr="00000000" w14:paraId="0000005B">
      <w:pPr>
        <w:spacing w:after="0" w:line="240" w:lineRule="auto"/>
        <w:rPr>
          <w:rFonts w:ascii="Arial" w:cs="Arial" w:eastAsia="Arial" w:hAnsi="Arial"/>
          <w:b w:val="1"/>
          <w:i w:val="1"/>
          <w:color w:val="687a88"/>
          <w:sz w:val="24"/>
          <w:szCs w:val="24"/>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05" w:right="0" w:hanging="40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Company Summary</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05" w:right="0" w:hanging="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Academy of Blessings Day Care® - will be located in Kingsport, TN. </w:t>
      </w:r>
    </w:p>
    <w:p w:rsidR="00000000" w:rsidDel="00000000" w:rsidP="00000000" w:rsidRDefault="00000000" w:rsidRPr="00000000" w14:paraId="0000005F">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Premier Care Giving Services</w:t>
      </w:r>
    </w:p>
    <w:p w:rsidR="00000000" w:rsidDel="00000000" w:rsidP="00000000" w:rsidRDefault="00000000" w:rsidRPr="00000000" w14:paraId="0000006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 Activity Based, Children Structured Curriculum</w:t>
      </w:r>
    </w:p>
    <w:p w:rsidR="00000000" w:rsidDel="00000000" w:rsidP="00000000" w:rsidRDefault="00000000" w:rsidRPr="00000000" w14:paraId="0000006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Advanced Technology and Developmental Programs</w:t>
      </w:r>
    </w:p>
    <w:p w:rsidR="00000000" w:rsidDel="00000000" w:rsidP="00000000" w:rsidRDefault="00000000" w:rsidRPr="00000000" w14:paraId="0000006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Community Advancement and Involvement</w:t>
      </w:r>
    </w:p>
    <w:p w:rsidR="00000000" w:rsidDel="00000000" w:rsidP="00000000" w:rsidRDefault="00000000" w:rsidRPr="00000000" w14:paraId="00000064">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5">
      <w:pPr>
        <w:spacing w:after="0" w:line="240" w:lineRule="auto"/>
        <w:rPr>
          <w:rFonts w:ascii="Arial" w:cs="Arial" w:eastAsia="Arial" w:hAnsi="Arial"/>
          <w:color w:val="000000"/>
          <w:sz w:val="24"/>
          <w:szCs w:val="24"/>
        </w:rPr>
      </w:pPr>
      <w:bookmarkStart w:colFirst="0" w:colLast="0" w:name="_30j0zll" w:id="1"/>
      <w:bookmarkEnd w:id="1"/>
      <w:r w:rsidDel="00000000" w:rsidR="00000000" w:rsidRPr="00000000">
        <w:rPr>
          <w:rFonts w:ascii="Arial" w:cs="Arial" w:eastAsia="Arial" w:hAnsi="Arial"/>
          <w:color w:val="000000"/>
          <w:sz w:val="24"/>
          <w:szCs w:val="24"/>
          <w:rtl w:val="0"/>
        </w:rPr>
        <w:t xml:space="preserve">The Rock Springs location will be a remodeled 4000+ square foot facility in the Royal Acres subdivision minutes from the elementary school John Adams and will be developed strictly meeting department of children services quality care and meeting the unique ABDC design standards.</w:t>
      </w:r>
    </w:p>
    <w:p w:rsidR="00000000" w:rsidDel="00000000" w:rsidP="00000000" w:rsidRDefault="00000000" w:rsidRPr="00000000" w14:paraId="00000066">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7">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125" w:right="0" w:hanging="40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Company Ownership</w:t>
      </w:r>
    </w:p>
    <w:p w:rsidR="00000000" w:rsidDel="00000000" w:rsidP="00000000" w:rsidRDefault="00000000" w:rsidRPr="00000000" w14:paraId="00000068">
      <w:pPr>
        <w:spacing w:after="0" w:line="240" w:lineRule="auto"/>
        <w:ind w:left="72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6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Academy of Blessings Day Care® is a privately-held limited liability, owned in majority by its founder and president, Leslie Robertson. </w:t>
      </w:r>
    </w:p>
    <w:p w:rsidR="00000000" w:rsidDel="00000000" w:rsidP="00000000" w:rsidRDefault="00000000" w:rsidRPr="00000000" w14:paraId="0000006A">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6B">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6C">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6D">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125" w:right="0" w:hanging="40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Start-up Summary</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125" w:right="0" w:hanging="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daycare founder Leslie Robertson will oversee fiscal responsibility, employing an independent CPA for financial oversight. </w:t>
      </w:r>
    </w:p>
    <w:p w:rsidR="00000000" w:rsidDel="00000000" w:rsidP="00000000" w:rsidRDefault="00000000" w:rsidRPr="00000000" w14:paraId="00000070">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estimated start-up costs for ABDC will be </w:t>
      </w:r>
      <w:r w:rsidDel="00000000" w:rsidR="00000000" w:rsidRPr="00000000">
        <w:rPr>
          <w:rFonts w:ascii="Arial" w:cs="Arial" w:eastAsia="Arial" w:hAnsi="Arial"/>
          <w:b w:val="1"/>
          <w:color w:val="000000"/>
          <w:sz w:val="24"/>
          <w:szCs w:val="24"/>
          <w:rtl w:val="0"/>
        </w:rPr>
        <w:t xml:space="preserve">$700,000;</w:t>
      </w:r>
      <w:r w:rsidDel="00000000" w:rsidR="00000000" w:rsidRPr="00000000">
        <w:rPr>
          <w:rFonts w:ascii="Arial" w:cs="Arial" w:eastAsia="Arial" w:hAnsi="Arial"/>
          <w:color w:val="000000"/>
          <w:sz w:val="24"/>
          <w:szCs w:val="24"/>
          <w:rtl w:val="0"/>
        </w:rPr>
        <w:t xml:space="preserve"> With </w:t>
      </w:r>
      <w:r w:rsidDel="00000000" w:rsidR="00000000" w:rsidRPr="00000000">
        <w:rPr>
          <w:rFonts w:ascii="Arial" w:cs="Arial" w:eastAsia="Arial" w:hAnsi="Arial"/>
          <w:b w:val="1"/>
          <w:color w:val="000000"/>
          <w:sz w:val="24"/>
          <w:szCs w:val="24"/>
          <w:rtl w:val="0"/>
        </w:rPr>
        <w:t xml:space="preserve">10% interest</w:t>
      </w:r>
      <w:r w:rsidDel="00000000" w:rsidR="00000000" w:rsidRPr="00000000">
        <w:rPr>
          <w:rFonts w:ascii="Arial" w:cs="Arial" w:eastAsia="Arial" w:hAnsi="Arial"/>
          <w:color w:val="000000"/>
          <w:sz w:val="24"/>
          <w:szCs w:val="24"/>
          <w:rtl w:val="0"/>
        </w:rPr>
        <w:t xml:space="preserve"> on a </w:t>
      </w:r>
      <w:r w:rsidDel="00000000" w:rsidR="00000000" w:rsidRPr="00000000">
        <w:rPr>
          <w:rFonts w:ascii="Arial" w:cs="Arial" w:eastAsia="Arial" w:hAnsi="Arial"/>
          <w:b w:val="1"/>
          <w:color w:val="000000"/>
          <w:sz w:val="24"/>
          <w:szCs w:val="24"/>
          <w:rtl w:val="0"/>
        </w:rPr>
        <w:t xml:space="preserve">10-year term</w:t>
      </w:r>
      <w:r w:rsidDel="00000000" w:rsidR="00000000" w:rsidRPr="00000000">
        <w:rPr>
          <w:rFonts w:ascii="Arial" w:cs="Arial" w:eastAsia="Arial" w:hAnsi="Arial"/>
          <w:color w:val="000000"/>
          <w:sz w:val="24"/>
          <w:szCs w:val="24"/>
          <w:rtl w:val="0"/>
        </w:rPr>
        <w:t xml:space="preserve"> with 1</w:t>
      </w:r>
      <w:r w:rsidDel="00000000" w:rsidR="00000000" w:rsidRPr="00000000">
        <w:rPr>
          <w:rFonts w:ascii="Arial" w:cs="Arial" w:eastAsia="Arial" w:hAnsi="Arial"/>
          <w:color w:val="000000"/>
          <w:sz w:val="24"/>
          <w:szCs w:val="24"/>
          <w:vertAlign w:val="superscript"/>
          <w:rtl w:val="0"/>
        </w:rPr>
        <w:t xml:space="preserve">st</w:t>
      </w:r>
      <w:r w:rsidDel="00000000" w:rsidR="00000000" w:rsidRPr="00000000">
        <w:rPr>
          <w:rFonts w:ascii="Arial" w:cs="Arial" w:eastAsia="Arial" w:hAnsi="Arial"/>
          <w:color w:val="000000"/>
          <w:sz w:val="24"/>
          <w:szCs w:val="24"/>
          <w:rtl w:val="0"/>
        </w:rPr>
        <w:t xml:space="preserve"> payment starting February 01, 2018 and $120,000 balloon payment at the end of the loan term.</w:t>
      </w:r>
    </w:p>
    <w:p w:rsidR="00000000" w:rsidDel="00000000" w:rsidP="00000000" w:rsidRDefault="00000000" w:rsidRPr="00000000" w14:paraId="00000072">
      <w:pP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The loan term will render 120 monthly payments of </w:t>
      </w:r>
      <w:r w:rsidDel="00000000" w:rsidR="00000000" w:rsidRPr="00000000">
        <w:rPr>
          <w:rFonts w:ascii="Arial" w:cs="Arial" w:eastAsia="Arial" w:hAnsi="Arial"/>
          <w:b w:val="1"/>
          <w:color w:val="000000"/>
          <w:sz w:val="24"/>
          <w:szCs w:val="24"/>
          <w:rtl w:val="0"/>
        </w:rPr>
        <w:t xml:space="preserve">$8,664.74</w:t>
      </w:r>
      <w:r w:rsidDel="00000000" w:rsidR="00000000" w:rsidRPr="00000000">
        <w:rPr>
          <w:rFonts w:ascii="Arial" w:cs="Arial" w:eastAsia="Arial" w:hAnsi="Arial"/>
          <w:color w:val="000000"/>
          <w:sz w:val="24"/>
          <w:szCs w:val="24"/>
          <w:rtl w:val="0"/>
        </w:rPr>
        <w:t xml:space="preserve"> with approximately </w:t>
      </w:r>
      <w:r w:rsidDel="00000000" w:rsidR="00000000" w:rsidRPr="00000000">
        <w:rPr>
          <w:rFonts w:ascii="Arial" w:cs="Arial" w:eastAsia="Arial" w:hAnsi="Arial"/>
          <w:b w:val="1"/>
          <w:color w:val="000000"/>
          <w:sz w:val="24"/>
          <w:szCs w:val="24"/>
          <w:rtl w:val="0"/>
        </w:rPr>
        <w:t xml:space="preserve">$ 2,831.41</w:t>
      </w:r>
      <w:r w:rsidDel="00000000" w:rsidR="00000000" w:rsidRPr="00000000">
        <w:rPr>
          <w:rFonts w:ascii="Arial" w:cs="Arial" w:eastAsia="Arial" w:hAnsi="Arial"/>
          <w:color w:val="000000"/>
          <w:sz w:val="24"/>
          <w:szCs w:val="24"/>
          <w:rtl w:val="0"/>
        </w:rPr>
        <w:t xml:space="preserve"> toward the principal balance and </w:t>
      </w:r>
      <w:r w:rsidDel="00000000" w:rsidR="00000000" w:rsidRPr="00000000">
        <w:rPr>
          <w:rFonts w:ascii="Arial" w:cs="Arial" w:eastAsia="Arial" w:hAnsi="Arial"/>
          <w:b w:val="1"/>
          <w:color w:val="000000"/>
          <w:sz w:val="24"/>
          <w:szCs w:val="24"/>
          <w:rtl w:val="0"/>
        </w:rPr>
        <w:t xml:space="preserve">$ 5,833.33</w:t>
      </w:r>
      <w:r w:rsidDel="00000000" w:rsidR="00000000" w:rsidRPr="00000000">
        <w:rPr>
          <w:rFonts w:ascii="Arial" w:cs="Arial" w:eastAsia="Arial" w:hAnsi="Arial"/>
          <w:color w:val="000000"/>
          <w:sz w:val="24"/>
          <w:szCs w:val="24"/>
          <w:rtl w:val="0"/>
        </w:rPr>
        <w:t xml:space="preserve"> toward interest each month rendering the </w:t>
      </w:r>
      <w:r w:rsidDel="00000000" w:rsidR="00000000" w:rsidRPr="00000000">
        <w:rPr>
          <w:rFonts w:ascii="Arial" w:cs="Arial" w:eastAsia="Arial" w:hAnsi="Arial"/>
          <w:sz w:val="24"/>
          <w:szCs w:val="24"/>
          <w:rtl w:val="0"/>
        </w:rPr>
        <w:t xml:space="preserve">total interest: </w:t>
      </w:r>
      <w:r w:rsidDel="00000000" w:rsidR="00000000" w:rsidRPr="00000000">
        <w:rPr>
          <w:rFonts w:ascii="Arial" w:cs="Arial" w:eastAsia="Arial" w:hAnsi="Arial"/>
          <w:b w:val="1"/>
          <w:sz w:val="24"/>
          <w:szCs w:val="24"/>
          <w:rtl w:val="0"/>
        </w:rPr>
        <w:t xml:space="preserve">$459,769.13</w:t>
      </w:r>
      <w:r w:rsidDel="00000000" w:rsidR="00000000" w:rsidRPr="00000000">
        <w:rPr>
          <w:rFonts w:ascii="Arial" w:cs="Arial" w:eastAsia="Arial" w:hAnsi="Arial"/>
          <w:sz w:val="24"/>
          <w:szCs w:val="24"/>
          <w:rtl w:val="0"/>
        </w:rPr>
        <w:t xml:space="preserve"> and total payable </w:t>
      </w:r>
      <w:r w:rsidDel="00000000" w:rsidR="00000000" w:rsidRPr="00000000">
        <w:rPr>
          <w:rFonts w:ascii="Arial" w:cs="Arial" w:eastAsia="Arial" w:hAnsi="Arial"/>
          <w:b w:val="1"/>
          <w:sz w:val="24"/>
          <w:szCs w:val="24"/>
          <w:rtl w:val="0"/>
        </w:rPr>
        <w:t xml:space="preserve">$1,159,769.13</w:t>
      </w:r>
      <w:r w:rsidDel="00000000" w:rsidR="00000000" w:rsidRPr="00000000">
        <w:rPr>
          <w:rtl w:val="0"/>
        </w:rPr>
      </w:r>
    </w:p>
    <w:p w:rsidR="00000000" w:rsidDel="00000000" w:rsidP="00000000" w:rsidRDefault="00000000" w:rsidRPr="00000000" w14:paraId="0000007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As reflected in the table below, the estimated start-up costs for KCC will be $700,000. An anticipated $100,000 SB Grant will be used as working capital. Future expansion and growth strategy will be self-financed.</w:t>
      </w:r>
    </w:p>
    <w:p w:rsidR="00000000" w:rsidDel="00000000" w:rsidP="00000000" w:rsidRDefault="00000000" w:rsidRPr="00000000" w14:paraId="00000074">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75">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76">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77">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78">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79">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7A">
      <w:pP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Start-up</w:t>
      </w:r>
    </w:p>
    <w:tbl>
      <w:tblPr>
        <w:tblStyle w:val="Table1"/>
        <w:tblW w:w="9918.0" w:type="dxa"/>
        <w:jc w:val="left"/>
        <w:tblInd w:w="-3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30"/>
        <w:gridCol w:w="4788"/>
        <w:tblGridChange w:id="0">
          <w:tblGrid>
            <w:gridCol w:w="5130"/>
            <w:gridCol w:w="4788"/>
          </w:tblGrid>
        </w:tblGridChange>
      </w:tblGrid>
      <w:tr>
        <w:tc>
          <w:tcPr>
            <w:shd w:fill="d9d9d9" w:val="clear"/>
          </w:tcPr>
          <w:p w:rsidR="00000000" w:rsidDel="00000000" w:rsidP="00000000" w:rsidRDefault="00000000" w:rsidRPr="00000000" w14:paraId="0000007B">
            <w:pPr>
              <w:rPr>
                <w:rFonts w:ascii="Arial" w:cs="Arial" w:eastAsia="Arial" w:hAnsi="Arial"/>
                <w:sz w:val="24"/>
                <w:szCs w:val="24"/>
                <w:highlight w:val="lightGray"/>
              </w:rPr>
            </w:pPr>
            <w:r w:rsidDel="00000000" w:rsidR="00000000" w:rsidRPr="00000000">
              <w:rPr>
                <w:rFonts w:ascii="Arial" w:cs="Arial" w:eastAsia="Arial" w:hAnsi="Arial"/>
                <w:sz w:val="24"/>
                <w:szCs w:val="24"/>
                <w:rtl w:val="0"/>
              </w:rPr>
              <w:t xml:space="preserve">Start-up Funding</w:t>
            </w:r>
            <w:r w:rsidDel="00000000" w:rsidR="00000000" w:rsidRPr="00000000">
              <w:rPr>
                <w:rtl w:val="0"/>
              </w:rPr>
            </w:r>
          </w:p>
        </w:tc>
        <w:tc>
          <w:tcPr>
            <w:shd w:fill="d9d9d9" w:val="clear"/>
          </w:tcPr>
          <w:p w:rsidR="00000000" w:rsidDel="00000000" w:rsidP="00000000" w:rsidRDefault="00000000" w:rsidRPr="00000000" w14:paraId="0000007C">
            <w:pPr>
              <w:jc w:val="right"/>
              <w:rPr>
                <w:rFonts w:ascii="Arial" w:cs="Arial" w:eastAsia="Arial" w:hAnsi="Arial"/>
                <w:sz w:val="24"/>
                <w:szCs w:val="24"/>
                <w:highlight w:val="lightGray"/>
              </w:rPr>
            </w:pPr>
            <w:r w:rsidDel="00000000" w:rsidR="00000000" w:rsidRPr="00000000">
              <w:rPr>
                <w:rFonts w:ascii="Arial" w:cs="Arial" w:eastAsia="Arial" w:hAnsi="Arial"/>
                <w:sz w:val="24"/>
                <w:szCs w:val="24"/>
                <w:highlight w:val="lightGray"/>
                <w:rtl w:val="0"/>
              </w:rPr>
              <w:t xml:space="preserve">700,000</w:t>
            </w:r>
          </w:p>
        </w:tc>
      </w:tr>
      <w:tr>
        <w:tc>
          <w:tcPr/>
          <w:p w:rsidR="00000000" w:rsidDel="00000000" w:rsidP="00000000" w:rsidRDefault="00000000" w:rsidRPr="00000000" w14:paraId="0000007D">
            <w:pPr>
              <w:rPr>
                <w:rFonts w:ascii="Arial" w:cs="Arial" w:eastAsia="Arial" w:hAnsi="Arial"/>
                <w:sz w:val="16"/>
                <w:szCs w:val="16"/>
              </w:rPr>
            </w:pPr>
            <w:r w:rsidDel="00000000" w:rsidR="00000000" w:rsidRPr="00000000">
              <w:rPr>
                <w:rFonts w:ascii="Arial" w:cs="Arial" w:eastAsia="Arial" w:hAnsi="Arial"/>
                <w:sz w:val="24"/>
                <w:szCs w:val="24"/>
                <w:rtl w:val="0"/>
              </w:rPr>
              <w:t xml:space="preserve">Funding Expense</w:t>
            </w:r>
            <w:r w:rsidDel="00000000" w:rsidR="00000000" w:rsidRPr="00000000">
              <w:rPr>
                <w:rtl w:val="0"/>
              </w:rPr>
            </w:r>
          </w:p>
        </w:tc>
        <w:tc>
          <w:tcPr/>
          <w:p w:rsidR="00000000" w:rsidDel="00000000" w:rsidP="00000000" w:rsidRDefault="00000000" w:rsidRPr="00000000" w14:paraId="0000007E">
            <w:pPr>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Projected Expense Balance</w:t>
            </w:r>
          </w:p>
        </w:tc>
      </w:tr>
      <w:tr>
        <w:tc>
          <w:tcPr/>
          <w:p w:rsidR="00000000" w:rsidDel="00000000" w:rsidP="00000000" w:rsidRDefault="00000000" w:rsidRPr="00000000" w14:paraId="0000007F">
            <w:pPr>
              <w:rPr>
                <w:rFonts w:ascii="Arial" w:cs="Arial" w:eastAsia="Arial" w:hAnsi="Arial"/>
                <w:sz w:val="24"/>
                <w:szCs w:val="24"/>
              </w:rPr>
            </w:pPr>
            <w:r w:rsidDel="00000000" w:rsidR="00000000" w:rsidRPr="00000000">
              <w:rPr>
                <w:rFonts w:ascii="Arial" w:cs="Arial" w:eastAsia="Arial" w:hAnsi="Arial"/>
                <w:sz w:val="24"/>
                <w:szCs w:val="24"/>
                <w:rtl w:val="0"/>
              </w:rPr>
              <w:t xml:space="preserve">Facility Purchase</w:t>
            </w:r>
          </w:p>
          <w:p w:rsidR="00000000" w:rsidDel="00000000" w:rsidP="00000000" w:rsidRDefault="00000000" w:rsidRPr="00000000" w14:paraId="00000080">
            <w:pPr>
              <w:rPr>
                <w:rFonts w:ascii="Arial" w:cs="Arial" w:eastAsia="Arial" w:hAnsi="Arial"/>
                <w:sz w:val="24"/>
                <w:szCs w:val="24"/>
              </w:rPr>
            </w:pPr>
            <w:r w:rsidDel="00000000" w:rsidR="00000000" w:rsidRPr="00000000">
              <w:rPr>
                <w:rFonts w:ascii="Arial" w:cs="Arial" w:eastAsia="Arial" w:hAnsi="Arial"/>
                <w:sz w:val="16"/>
                <w:szCs w:val="16"/>
                <w:rtl w:val="0"/>
              </w:rPr>
              <w:t xml:space="preserve">(Will include the Facility and the owner home in listing MLS# 367717)</w:t>
            </w:r>
            <w:r w:rsidDel="00000000" w:rsidR="00000000" w:rsidRPr="00000000">
              <w:rPr>
                <w:rtl w:val="0"/>
              </w:rPr>
            </w:r>
          </w:p>
        </w:tc>
        <w:tc>
          <w:tcPr>
            <w:shd w:fill="auto" w:val="clear"/>
          </w:tcPr>
          <w:p w:rsidR="00000000" w:rsidDel="00000000" w:rsidP="00000000" w:rsidRDefault="00000000" w:rsidRPr="00000000" w14:paraId="00000081">
            <w:pPr>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$300,000</w:t>
            </w:r>
          </w:p>
        </w:tc>
      </w:tr>
      <w:tr>
        <w:tc>
          <w:tcPr/>
          <w:p w:rsidR="00000000" w:rsidDel="00000000" w:rsidP="00000000" w:rsidRDefault="00000000" w:rsidRPr="00000000" w14:paraId="00000082">
            <w:pPr>
              <w:rPr>
                <w:rFonts w:ascii="Arial" w:cs="Arial" w:eastAsia="Arial" w:hAnsi="Arial"/>
                <w:sz w:val="24"/>
                <w:szCs w:val="24"/>
              </w:rPr>
            </w:pPr>
            <w:r w:rsidDel="00000000" w:rsidR="00000000" w:rsidRPr="00000000">
              <w:rPr>
                <w:rFonts w:ascii="Arial" w:cs="Arial" w:eastAsia="Arial" w:hAnsi="Arial"/>
                <w:sz w:val="24"/>
                <w:szCs w:val="24"/>
                <w:rtl w:val="0"/>
              </w:rPr>
              <w:t xml:space="preserve">Trash Removal from the Purchased Business</w:t>
            </w:r>
          </w:p>
        </w:tc>
        <w:tc>
          <w:tcPr>
            <w:shd w:fill="auto" w:val="clear"/>
          </w:tcPr>
          <w:p w:rsidR="00000000" w:rsidDel="00000000" w:rsidP="00000000" w:rsidRDefault="00000000" w:rsidRPr="00000000" w14:paraId="00000083">
            <w:pPr>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$10,000</w:t>
            </w:r>
          </w:p>
        </w:tc>
      </w:tr>
      <w:tr>
        <w:tc>
          <w:tcPr/>
          <w:p w:rsidR="00000000" w:rsidDel="00000000" w:rsidP="00000000" w:rsidRDefault="00000000" w:rsidRPr="00000000" w14:paraId="00000084">
            <w:pPr>
              <w:rPr>
                <w:rFonts w:ascii="Arial" w:cs="Arial" w:eastAsia="Arial" w:hAnsi="Arial"/>
                <w:sz w:val="24"/>
                <w:szCs w:val="24"/>
              </w:rPr>
            </w:pPr>
            <w:r w:rsidDel="00000000" w:rsidR="00000000" w:rsidRPr="00000000">
              <w:rPr>
                <w:rFonts w:ascii="Arial" w:cs="Arial" w:eastAsia="Arial" w:hAnsi="Arial"/>
                <w:sz w:val="24"/>
                <w:szCs w:val="24"/>
                <w:rtl w:val="0"/>
              </w:rPr>
              <w:t xml:space="preserve">Contractor</w:t>
            </w:r>
          </w:p>
        </w:tc>
        <w:tc>
          <w:tcPr>
            <w:shd w:fill="auto" w:val="clear"/>
          </w:tcPr>
          <w:p w:rsidR="00000000" w:rsidDel="00000000" w:rsidP="00000000" w:rsidRDefault="00000000" w:rsidRPr="00000000" w14:paraId="00000085">
            <w:pPr>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$50,000</w:t>
            </w:r>
          </w:p>
        </w:tc>
      </w:tr>
      <w:tr>
        <w:tc>
          <w:tcPr/>
          <w:p w:rsidR="00000000" w:rsidDel="00000000" w:rsidP="00000000" w:rsidRDefault="00000000" w:rsidRPr="00000000" w14:paraId="00000086">
            <w:pPr>
              <w:rPr>
                <w:rFonts w:ascii="Arial" w:cs="Arial" w:eastAsia="Arial" w:hAnsi="Arial"/>
                <w:sz w:val="24"/>
                <w:szCs w:val="24"/>
              </w:rPr>
            </w:pPr>
            <w:r w:rsidDel="00000000" w:rsidR="00000000" w:rsidRPr="00000000">
              <w:rPr>
                <w:rFonts w:ascii="Arial" w:cs="Arial" w:eastAsia="Arial" w:hAnsi="Arial"/>
                <w:sz w:val="24"/>
                <w:szCs w:val="24"/>
                <w:rtl w:val="0"/>
              </w:rPr>
              <w:t xml:space="preserve">Construction</w:t>
            </w:r>
          </w:p>
        </w:tc>
        <w:tc>
          <w:tcPr>
            <w:shd w:fill="auto" w:val="clear"/>
          </w:tcPr>
          <w:p w:rsidR="00000000" w:rsidDel="00000000" w:rsidP="00000000" w:rsidRDefault="00000000" w:rsidRPr="00000000" w14:paraId="00000087">
            <w:pPr>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$100,000</w:t>
            </w:r>
          </w:p>
        </w:tc>
      </w:tr>
      <w:tr>
        <w:tc>
          <w:tcPr/>
          <w:p w:rsidR="00000000" w:rsidDel="00000000" w:rsidP="00000000" w:rsidRDefault="00000000" w:rsidRPr="00000000" w14:paraId="00000088">
            <w:pPr>
              <w:rPr>
                <w:rFonts w:ascii="Arial" w:cs="Arial" w:eastAsia="Arial" w:hAnsi="Arial"/>
                <w:sz w:val="24"/>
                <w:szCs w:val="24"/>
              </w:rPr>
            </w:pPr>
            <w:r w:rsidDel="00000000" w:rsidR="00000000" w:rsidRPr="00000000">
              <w:rPr>
                <w:rFonts w:ascii="Arial" w:cs="Arial" w:eastAsia="Arial" w:hAnsi="Arial"/>
                <w:sz w:val="24"/>
                <w:szCs w:val="24"/>
                <w:rtl w:val="0"/>
              </w:rPr>
              <w:t xml:space="preserve">Wiring and Electrical Paneling</w:t>
            </w:r>
          </w:p>
        </w:tc>
        <w:tc>
          <w:tcPr>
            <w:shd w:fill="auto" w:val="clear"/>
          </w:tcPr>
          <w:p w:rsidR="00000000" w:rsidDel="00000000" w:rsidP="00000000" w:rsidRDefault="00000000" w:rsidRPr="00000000" w14:paraId="00000089">
            <w:pPr>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$20,000</w:t>
            </w:r>
          </w:p>
        </w:tc>
      </w:tr>
      <w:tr>
        <w:tc>
          <w:tcPr/>
          <w:p w:rsidR="00000000" w:rsidDel="00000000" w:rsidP="00000000" w:rsidRDefault="00000000" w:rsidRPr="00000000" w14:paraId="0000008A">
            <w:pPr>
              <w:rPr>
                <w:rFonts w:ascii="Arial" w:cs="Arial" w:eastAsia="Arial" w:hAnsi="Arial"/>
                <w:sz w:val="24"/>
                <w:szCs w:val="24"/>
              </w:rPr>
            </w:pPr>
            <w:r w:rsidDel="00000000" w:rsidR="00000000" w:rsidRPr="00000000">
              <w:rPr>
                <w:rFonts w:ascii="Arial" w:cs="Arial" w:eastAsia="Arial" w:hAnsi="Arial"/>
                <w:sz w:val="24"/>
                <w:szCs w:val="24"/>
                <w:rtl w:val="0"/>
              </w:rPr>
              <w:t xml:space="preserve">Plumbing</w:t>
            </w:r>
          </w:p>
        </w:tc>
        <w:tc>
          <w:tcPr>
            <w:shd w:fill="auto" w:val="clear"/>
          </w:tcPr>
          <w:p w:rsidR="00000000" w:rsidDel="00000000" w:rsidP="00000000" w:rsidRDefault="00000000" w:rsidRPr="00000000" w14:paraId="0000008B">
            <w:pPr>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$20,000</w:t>
            </w:r>
          </w:p>
        </w:tc>
      </w:tr>
      <w:tr>
        <w:tc>
          <w:tcPr/>
          <w:p w:rsidR="00000000" w:rsidDel="00000000" w:rsidP="00000000" w:rsidRDefault="00000000" w:rsidRPr="00000000" w14:paraId="0000008C">
            <w:pPr>
              <w:rPr>
                <w:rFonts w:ascii="Arial" w:cs="Arial" w:eastAsia="Arial" w:hAnsi="Arial"/>
                <w:sz w:val="24"/>
                <w:szCs w:val="24"/>
              </w:rPr>
            </w:pPr>
            <w:r w:rsidDel="00000000" w:rsidR="00000000" w:rsidRPr="00000000">
              <w:rPr>
                <w:rFonts w:ascii="Arial" w:cs="Arial" w:eastAsia="Arial" w:hAnsi="Arial"/>
                <w:sz w:val="24"/>
                <w:szCs w:val="24"/>
                <w:rtl w:val="0"/>
              </w:rPr>
              <w:t xml:space="preserve">HVAC system installation</w:t>
            </w:r>
          </w:p>
        </w:tc>
        <w:tc>
          <w:tcPr>
            <w:shd w:fill="auto" w:val="clear"/>
          </w:tcPr>
          <w:p w:rsidR="00000000" w:rsidDel="00000000" w:rsidP="00000000" w:rsidRDefault="00000000" w:rsidRPr="00000000" w14:paraId="0000008D">
            <w:pPr>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$50,000</w:t>
            </w:r>
          </w:p>
        </w:tc>
      </w:tr>
      <w:tr>
        <w:tc>
          <w:tcPr/>
          <w:p w:rsidR="00000000" w:rsidDel="00000000" w:rsidP="00000000" w:rsidRDefault="00000000" w:rsidRPr="00000000" w14:paraId="0000008E">
            <w:pPr>
              <w:rPr>
                <w:rFonts w:ascii="Arial" w:cs="Arial" w:eastAsia="Arial" w:hAnsi="Arial"/>
                <w:sz w:val="24"/>
                <w:szCs w:val="24"/>
              </w:rPr>
            </w:pPr>
            <w:r w:rsidDel="00000000" w:rsidR="00000000" w:rsidRPr="00000000">
              <w:rPr>
                <w:rFonts w:ascii="Arial" w:cs="Arial" w:eastAsia="Arial" w:hAnsi="Arial"/>
                <w:sz w:val="24"/>
                <w:szCs w:val="24"/>
                <w:rtl w:val="0"/>
              </w:rPr>
              <w:t xml:space="preserve">Kitchen Equipment</w:t>
            </w:r>
          </w:p>
        </w:tc>
        <w:tc>
          <w:tcPr>
            <w:shd w:fill="auto" w:val="clear"/>
          </w:tcPr>
          <w:p w:rsidR="00000000" w:rsidDel="00000000" w:rsidP="00000000" w:rsidRDefault="00000000" w:rsidRPr="00000000" w14:paraId="0000008F">
            <w:pPr>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$15,000 </w:t>
            </w:r>
          </w:p>
        </w:tc>
      </w:tr>
      <w:tr>
        <w:tc>
          <w:tcPr/>
          <w:p w:rsidR="00000000" w:rsidDel="00000000" w:rsidP="00000000" w:rsidRDefault="00000000" w:rsidRPr="00000000" w14:paraId="00000090">
            <w:pPr>
              <w:rPr>
                <w:rFonts w:ascii="Arial" w:cs="Arial" w:eastAsia="Arial" w:hAnsi="Arial"/>
                <w:sz w:val="24"/>
                <w:szCs w:val="24"/>
              </w:rPr>
            </w:pPr>
            <w:r w:rsidDel="00000000" w:rsidR="00000000" w:rsidRPr="00000000">
              <w:rPr>
                <w:rFonts w:ascii="Arial" w:cs="Arial" w:eastAsia="Arial" w:hAnsi="Arial"/>
                <w:sz w:val="24"/>
                <w:szCs w:val="24"/>
                <w:rtl w:val="0"/>
              </w:rPr>
              <w:t xml:space="preserve"> Technology</w:t>
            </w:r>
          </w:p>
        </w:tc>
        <w:tc>
          <w:tcPr>
            <w:shd w:fill="auto" w:val="clear"/>
          </w:tcPr>
          <w:p w:rsidR="00000000" w:rsidDel="00000000" w:rsidP="00000000" w:rsidRDefault="00000000" w:rsidRPr="00000000" w14:paraId="00000091">
            <w:pPr>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$10,000</w:t>
            </w:r>
          </w:p>
        </w:tc>
      </w:tr>
      <w:tr>
        <w:tc>
          <w:tcPr/>
          <w:p w:rsidR="00000000" w:rsidDel="00000000" w:rsidP="00000000" w:rsidRDefault="00000000" w:rsidRPr="00000000" w14:paraId="00000092">
            <w:pPr>
              <w:rPr>
                <w:rFonts w:ascii="Arial" w:cs="Arial" w:eastAsia="Arial" w:hAnsi="Arial"/>
                <w:sz w:val="24"/>
                <w:szCs w:val="24"/>
              </w:rPr>
            </w:pPr>
            <w:r w:rsidDel="00000000" w:rsidR="00000000" w:rsidRPr="00000000">
              <w:rPr>
                <w:rFonts w:ascii="Arial" w:cs="Arial" w:eastAsia="Arial" w:hAnsi="Arial"/>
                <w:sz w:val="24"/>
                <w:szCs w:val="24"/>
                <w:rtl w:val="0"/>
              </w:rPr>
              <w:t xml:space="preserve">Classroom Equipment</w:t>
            </w:r>
          </w:p>
        </w:tc>
        <w:tc>
          <w:tcPr>
            <w:shd w:fill="auto" w:val="clear"/>
          </w:tcPr>
          <w:p w:rsidR="00000000" w:rsidDel="00000000" w:rsidP="00000000" w:rsidRDefault="00000000" w:rsidRPr="00000000" w14:paraId="00000093">
            <w:pPr>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$30,000</w:t>
            </w:r>
          </w:p>
        </w:tc>
      </w:tr>
      <w:tr>
        <w:tc>
          <w:tcPr/>
          <w:p w:rsidR="00000000" w:rsidDel="00000000" w:rsidP="00000000" w:rsidRDefault="00000000" w:rsidRPr="00000000" w14:paraId="00000094">
            <w:pPr>
              <w:rPr>
                <w:rFonts w:ascii="Arial" w:cs="Arial" w:eastAsia="Arial" w:hAnsi="Arial"/>
                <w:sz w:val="24"/>
                <w:szCs w:val="24"/>
              </w:rPr>
            </w:pPr>
            <w:r w:rsidDel="00000000" w:rsidR="00000000" w:rsidRPr="00000000">
              <w:rPr>
                <w:rFonts w:ascii="Arial" w:cs="Arial" w:eastAsia="Arial" w:hAnsi="Arial"/>
                <w:sz w:val="24"/>
                <w:szCs w:val="24"/>
                <w:rtl w:val="0"/>
              </w:rPr>
              <w:t xml:space="preserve">Misc. (Insurance  etc.)</w:t>
            </w:r>
          </w:p>
        </w:tc>
        <w:tc>
          <w:tcPr>
            <w:shd w:fill="auto" w:val="clear"/>
          </w:tcPr>
          <w:p w:rsidR="00000000" w:rsidDel="00000000" w:rsidP="00000000" w:rsidRDefault="00000000" w:rsidRPr="00000000" w14:paraId="00000095">
            <w:pPr>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$100,000</w:t>
            </w:r>
          </w:p>
        </w:tc>
      </w:tr>
      <w:tr>
        <w:tc>
          <w:tcPr>
            <w:shd w:fill="d9d9d9" w:val="clear"/>
          </w:tcPr>
          <w:p w:rsidR="00000000" w:rsidDel="00000000" w:rsidP="00000000" w:rsidRDefault="00000000" w:rsidRPr="00000000" w14:paraId="00000096">
            <w:pPr>
              <w:rPr>
                <w:rFonts w:ascii="Arial" w:cs="Arial" w:eastAsia="Arial" w:hAnsi="Arial"/>
                <w:sz w:val="24"/>
                <w:szCs w:val="24"/>
              </w:rPr>
            </w:pPr>
            <w:r w:rsidDel="00000000" w:rsidR="00000000" w:rsidRPr="00000000">
              <w:rPr>
                <w:rFonts w:ascii="Arial" w:cs="Arial" w:eastAsia="Arial" w:hAnsi="Arial"/>
                <w:sz w:val="24"/>
                <w:szCs w:val="24"/>
                <w:rtl w:val="0"/>
              </w:rPr>
              <w:t xml:space="preserve">Planned Investment</w:t>
            </w:r>
          </w:p>
        </w:tc>
        <w:tc>
          <w:tcPr>
            <w:shd w:fill="d9d9d9" w:val="clear"/>
          </w:tcPr>
          <w:p w:rsidR="00000000" w:rsidDel="00000000" w:rsidP="00000000" w:rsidRDefault="00000000" w:rsidRPr="00000000" w14:paraId="00000097">
            <w:pPr>
              <w:jc w:val="right"/>
              <w:rPr>
                <w:rFonts w:ascii="Arial" w:cs="Arial" w:eastAsia="Arial" w:hAnsi="Arial"/>
                <w:sz w:val="24"/>
                <w:szCs w:val="24"/>
              </w:rPr>
            </w:pPr>
            <w:r w:rsidDel="00000000" w:rsidR="00000000" w:rsidRPr="00000000">
              <w:rPr>
                <w:rtl w:val="0"/>
              </w:rPr>
            </w:r>
          </w:p>
        </w:tc>
      </w:tr>
      <w:tr>
        <w:tc>
          <w:tcPr>
            <w:shd w:fill="ffffff" w:val="clear"/>
          </w:tcPr>
          <w:p w:rsidR="00000000" w:rsidDel="00000000" w:rsidP="00000000" w:rsidRDefault="00000000" w:rsidRPr="00000000" w14:paraId="00000098">
            <w:pPr>
              <w:rPr>
                <w:rFonts w:ascii="Arial" w:cs="Arial" w:eastAsia="Arial" w:hAnsi="Arial"/>
                <w:sz w:val="24"/>
                <w:szCs w:val="24"/>
              </w:rPr>
            </w:pPr>
            <w:r w:rsidDel="00000000" w:rsidR="00000000" w:rsidRPr="00000000">
              <w:rPr>
                <w:rFonts w:ascii="Arial" w:cs="Arial" w:eastAsia="Arial" w:hAnsi="Arial"/>
                <w:sz w:val="24"/>
                <w:szCs w:val="24"/>
                <w:rtl w:val="0"/>
              </w:rPr>
              <w:t xml:space="preserve">Owner – Robertson Cash</w:t>
            </w:r>
          </w:p>
        </w:tc>
        <w:tc>
          <w:tcPr/>
          <w:p w:rsidR="00000000" w:rsidDel="00000000" w:rsidP="00000000" w:rsidRDefault="00000000" w:rsidRPr="00000000" w14:paraId="00000099">
            <w:pPr>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$5000</w:t>
            </w:r>
          </w:p>
        </w:tc>
      </w:tr>
      <w:tr>
        <w:tc>
          <w:tcPr>
            <w:shd w:fill="ffffff" w:val="clear"/>
          </w:tcPr>
          <w:p w:rsidR="00000000" w:rsidDel="00000000" w:rsidP="00000000" w:rsidRDefault="00000000" w:rsidRPr="00000000" w14:paraId="0000009A">
            <w:pPr>
              <w:rPr>
                <w:rFonts w:ascii="Arial" w:cs="Arial" w:eastAsia="Arial" w:hAnsi="Arial"/>
                <w:sz w:val="24"/>
                <w:szCs w:val="24"/>
              </w:rPr>
            </w:pPr>
            <w:r w:rsidDel="00000000" w:rsidR="00000000" w:rsidRPr="00000000">
              <w:rPr>
                <w:rFonts w:ascii="Arial" w:cs="Arial" w:eastAsia="Arial" w:hAnsi="Arial"/>
                <w:sz w:val="24"/>
                <w:szCs w:val="24"/>
                <w:rtl w:val="0"/>
              </w:rPr>
              <w:t xml:space="preserve">Owner-  Robertson Credit Line</w:t>
            </w:r>
          </w:p>
        </w:tc>
        <w:tc>
          <w:tcPr/>
          <w:p w:rsidR="00000000" w:rsidDel="00000000" w:rsidP="00000000" w:rsidRDefault="00000000" w:rsidRPr="00000000" w14:paraId="0000009B">
            <w:pPr>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r>
      <w:tr>
        <w:tc>
          <w:tcPr>
            <w:shd w:fill="ffffff" w:val="clear"/>
          </w:tcPr>
          <w:p w:rsidR="00000000" w:rsidDel="00000000" w:rsidP="00000000" w:rsidRDefault="00000000" w:rsidRPr="00000000" w14:paraId="0000009C">
            <w:pPr>
              <w:rPr>
                <w:rFonts w:ascii="Arial" w:cs="Arial" w:eastAsia="Arial" w:hAnsi="Arial"/>
                <w:sz w:val="24"/>
                <w:szCs w:val="24"/>
              </w:rPr>
            </w:pPr>
            <w:r w:rsidDel="00000000" w:rsidR="00000000" w:rsidRPr="00000000">
              <w:rPr>
                <w:rFonts w:ascii="Arial" w:cs="Arial" w:eastAsia="Arial" w:hAnsi="Arial"/>
                <w:sz w:val="24"/>
                <w:szCs w:val="24"/>
                <w:rtl w:val="0"/>
              </w:rPr>
              <w:t xml:space="preserve">Total Planned Investment</w:t>
            </w:r>
          </w:p>
        </w:tc>
        <w:tc>
          <w:tcPr/>
          <w:p w:rsidR="00000000" w:rsidDel="00000000" w:rsidP="00000000" w:rsidRDefault="00000000" w:rsidRPr="00000000" w14:paraId="0000009D">
            <w:pPr>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$5000</w:t>
            </w:r>
          </w:p>
        </w:tc>
      </w:tr>
      <w:tr>
        <w:tc>
          <w:tcPr>
            <w:shd w:fill="ffffff" w:val="clear"/>
          </w:tcPr>
          <w:p w:rsidR="00000000" w:rsidDel="00000000" w:rsidP="00000000" w:rsidRDefault="00000000" w:rsidRPr="00000000" w14:paraId="0000009E">
            <w:pPr>
              <w:rPr>
                <w:rFonts w:ascii="Arial" w:cs="Arial" w:eastAsia="Arial" w:hAnsi="Arial"/>
                <w:sz w:val="24"/>
                <w:szCs w:val="24"/>
              </w:rPr>
            </w:pPr>
            <w:r w:rsidDel="00000000" w:rsidR="00000000" w:rsidRPr="00000000">
              <w:rPr>
                <w:rFonts w:ascii="Arial" w:cs="Arial" w:eastAsia="Arial" w:hAnsi="Arial"/>
                <w:sz w:val="24"/>
                <w:szCs w:val="24"/>
                <w:rtl w:val="0"/>
              </w:rPr>
              <w:t xml:space="preserve">Total Funding</w:t>
            </w:r>
          </w:p>
        </w:tc>
        <w:tc>
          <w:tcPr>
            <w:shd w:fill="ffffff" w:val="clear"/>
          </w:tcPr>
          <w:p w:rsidR="00000000" w:rsidDel="00000000" w:rsidP="00000000" w:rsidRDefault="00000000" w:rsidRPr="00000000" w14:paraId="0000009F">
            <w:pPr>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$705,000</w:t>
            </w:r>
          </w:p>
        </w:tc>
      </w:tr>
    </w:tbl>
    <w:p w:rsidR="00000000" w:rsidDel="00000000" w:rsidP="00000000" w:rsidRDefault="00000000" w:rsidRPr="00000000" w14:paraId="000000A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 am using my funding for licensing, registration fee, etc.</w:t>
      </w:r>
    </w:p>
    <w:p w:rsidR="00000000" w:rsidDel="00000000" w:rsidP="00000000" w:rsidRDefault="00000000" w:rsidRPr="00000000" w14:paraId="000000A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 would also be willing to put the home and the business up as collateral for the funding</w:t>
      </w:r>
    </w:p>
    <w:p w:rsidR="00000000" w:rsidDel="00000000" w:rsidP="00000000" w:rsidRDefault="00000000" w:rsidRPr="00000000" w14:paraId="000000A2">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3">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4">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5">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6">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7">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8">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125" w:right="0" w:hanging="40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Company Locations and Facilities</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125" w:right="0" w:hanging="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Academy of Blessings Day Care® will begin with one location - a newly remodeled facility at 2395 Rock Springs Rd. This location is minutes away from the elementary school John Adams Elementary School.</w:t>
      </w:r>
    </w:p>
    <w:p w:rsidR="00000000" w:rsidDel="00000000" w:rsidP="00000000" w:rsidRDefault="00000000" w:rsidRPr="00000000" w14:paraId="000000AB">
      <w:pPr>
        <w:numPr>
          <w:ilvl w:val="0"/>
          <w:numId w:val="8"/>
        </w:numPr>
        <w:spacing w:after="0" w:before="280" w:line="240" w:lineRule="auto"/>
        <w:ind w:left="720" w:hanging="360"/>
        <w:rPr/>
      </w:pPr>
      <w:r w:rsidDel="00000000" w:rsidR="00000000" w:rsidRPr="00000000">
        <w:rPr>
          <w:rFonts w:ascii="Arial" w:cs="Arial" w:eastAsia="Arial" w:hAnsi="Arial"/>
          <w:sz w:val="24"/>
          <w:szCs w:val="24"/>
          <w:rtl w:val="0"/>
        </w:rPr>
        <w:t xml:space="preserve">County: SULLIVAN</w:t>
      </w:r>
    </w:p>
    <w:p w:rsidR="00000000" w:rsidDel="00000000" w:rsidP="00000000" w:rsidRDefault="00000000" w:rsidRPr="00000000" w14:paraId="000000AC">
      <w:pPr>
        <w:numPr>
          <w:ilvl w:val="0"/>
          <w:numId w:val="8"/>
        </w:numPr>
        <w:spacing w:after="0" w:before="0" w:line="240" w:lineRule="auto"/>
        <w:ind w:left="720" w:hanging="360"/>
        <w:rPr/>
      </w:pPr>
      <w:r w:rsidDel="00000000" w:rsidR="00000000" w:rsidRPr="00000000">
        <w:rPr>
          <w:rFonts w:ascii="Arial" w:cs="Arial" w:eastAsia="Arial" w:hAnsi="Arial"/>
          <w:sz w:val="24"/>
          <w:szCs w:val="24"/>
          <w:rtl w:val="0"/>
        </w:rPr>
        <w:t xml:space="preserve">Subdivision: Royal Acres Sec No 1</w:t>
      </w:r>
    </w:p>
    <w:p w:rsidR="00000000" w:rsidDel="00000000" w:rsidP="00000000" w:rsidRDefault="00000000" w:rsidRPr="00000000" w14:paraId="000000AD">
      <w:pPr>
        <w:numPr>
          <w:ilvl w:val="0"/>
          <w:numId w:val="8"/>
        </w:numPr>
        <w:spacing w:after="0" w:before="0" w:line="240" w:lineRule="auto"/>
        <w:ind w:left="720" w:hanging="360"/>
        <w:rPr/>
      </w:pPr>
      <w:r w:rsidDel="00000000" w:rsidR="00000000" w:rsidRPr="00000000">
        <w:rPr>
          <w:rFonts w:ascii="Arial" w:cs="Arial" w:eastAsia="Arial" w:hAnsi="Arial"/>
          <w:sz w:val="24"/>
          <w:szCs w:val="24"/>
          <w:rtl w:val="0"/>
        </w:rPr>
        <w:t xml:space="preserve">Annual Taxes: $102,103</w:t>
      </w:r>
    </w:p>
    <w:p w:rsidR="00000000" w:rsidDel="00000000" w:rsidP="00000000" w:rsidRDefault="00000000" w:rsidRPr="00000000" w14:paraId="000000AE">
      <w:pPr>
        <w:numPr>
          <w:ilvl w:val="0"/>
          <w:numId w:val="8"/>
        </w:numPr>
        <w:spacing w:after="280" w:before="0" w:line="240" w:lineRule="auto"/>
        <w:ind w:left="720" w:hanging="360"/>
        <w:rPr/>
      </w:pPr>
      <w:r w:rsidDel="00000000" w:rsidR="00000000" w:rsidRPr="00000000">
        <w:rPr>
          <w:rFonts w:ascii="Arial" w:cs="Arial" w:eastAsia="Arial" w:hAnsi="Arial"/>
          <w:sz w:val="24"/>
          <w:szCs w:val="24"/>
          <w:rtl w:val="0"/>
        </w:rPr>
        <w:t xml:space="preserve">Year Built: 1976</w:t>
      </w:r>
      <w:r w:rsidDel="00000000" w:rsidR="00000000" w:rsidRPr="00000000">
        <w:rPr>
          <w:rtl w:val="0"/>
        </w:rPr>
      </w:r>
    </w:p>
    <w:p w:rsidR="00000000" w:rsidDel="00000000" w:rsidP="00000000" w:rsidRDefault="00000000" w:rsidRPr="00000000" w14:paraId="000000AF">
      <w:pPr>
        <w:spacing w:after="0" w:line="240" w:lineRule="auto"/>
        <w:rPr>
          <w:rFonts w:ascii="Arial" w:cs="Arial" w:eastAsia="Arial" w:hAnsi="Arial"/>
          <w:color w:val="000000"/>
          <w:sz w:val="24"/>
          <w:szCs w:val="24"/>
        </w:rPr>
      </w:pPr>
      <w:r w:rsidDel="00000000" w:rsidR="00000000" w:rsidRPr="00000000">
        <w:rPr/>
        <w:drawing>
          <wp:inline distB="0" distT="0" distL="0" distR="0">
            <wp:extent cx="5753100" cy="26289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531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1">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4000 +/- SQ. Ft. commercial building is presently operating as Tri-City Door and Kpt. Awning &amp; Siding, All this on 2+ acres will be remodeled, and this facility will offer a library area for quiet study and tutoring. A computer room and game room will also be available for the school aged children. The facility will feature a cafeteria/kitchen area. </w:t>
      </w:r>
    </w:p>
    <w:p w:rsidR="00000000" w:rsidDel="00000000" w:rsidP="00000000" w:rsidRDefault="00000000" w:rsidRPr="00000000" w14:paraId="000000B3">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4">
      <w:pPr>
        <w:spacing w:after="0" w:line="240" w:lineRule="auto"/>
        <w:rPr>
          <w:rFonts w:ascii="Arial" w:cs="Arial" w:eastAsia="Arial" w:hAnsi="Arial"/>
          <w:color w:val="000000"/>
          <w:sz w:val="24"/>
          <w:szCs w:val="24"/>
        </w:rPr>
      </w:pPr>
      <w:r w:rsidDel="00000000" w:rsidR="00000000" w:rsidRPr="00000000">
        <w:rPr/>
        <w:drawing>
          <wp:inline distB="0" distT="0" distL="0" distR="0">
            <wp:extent cx="5753100" cy="2295525"/>
            <wp:effectExtent b="0" l="0" r="0" t="0"/>
            <wp:docPr descr="2395 Rock Springs Rd. 0, Kingsport, TN 37664, Photo 1" id="3" name="image8.jpg"/>
            <a:graphic>
              <a:graphicData uri="http://schemas.openxmlformats.org/drawingml/2006/picture">
                <pic:pic>
                  <pic:nvPicPr>
                    <pic:cNvPr descr="2395 Rock Springs Rd. 0, Kingsport, TN 37664, Photo 1" id="0" name="image8.jpg"/>
                    <pic:cNvPicPr preferRelativeResize="0"/>
                  </pic:nvPicPr>
                  <pic:blipFill>
                    <a:blip r:embed="rId8"/>
                    <a:srcRect b="0" l="0" r="0" t="0"/>
                    <a:stretch>
                      <a:fillRect/>
                    </a:stretch>
                  </pic:blipFill>
                  <pic:spPr>
                    <a:xfrm>
                      <a:off x="0" y="0"/>
                      <a:ext cx="57531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6">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7">
      <w:pPr>
        <w:spacing w:after="0" w:line="240" w:lineRule="auto"/>
        <w:rPr>
          <w:rFonts w:ascii="Arial" w:cs="Arial" w:eastAsia="Arial" w:hAnsi="Arial"/>
          <w:color w:val="000000"/>
          <w:sz w:val="24"/>
          <w:szCs w:val="24"/>
        </w:rPr>
      </w:pPr>
      <w:r w:rsidDel="00000000" w:rsidR="00000000" w:rsidRPr="00000000">
        <w:rPr/>
        <w:drawing>
          <wp:inline distB="0" distT="0" distL="0" distR="0">
            <wp:extent cx="2932852" cy="2235464"/>
            <wp:effectExtent b="0" l="0" r="0" t="0"/>
            <wp:docPr descr="2395 Rock Springs Rd. 0, Kingsport, TN 37664, Photo 3" id="2" name="image5.jpg"/>
            <a:graphic>
              <a:graphicData uri="http://schemas.openxmlformats.org/drawingml/2006/picture">
                <pic:pic>
                  <pic:nvPicPr>
                    <pic:cNvPr descr="2395 Rock Springs Rd. 0, Kingsport, TN 37664, Photo 3" id="0" name="image5.jpg"/>
                    <pic:cNvPicPr preferRelativeResize="0"/>
                  </pic:nvPicPr>
                  <pic:blipFill>
                    <a:blip r:embed="rId9"/>
                    <a:srcRect b="0" l="0" r="0" t="0"/>
                    <a:stretch>
                      <a:fillRect/>
                    </a:stretch>
                  </pic:blipFill>
                  <pic:spPr>
                    <a:xfrm>
                      <a:off x="0" y="0"/>
                      <a:ext cx="2932852" cy="2235464"/>
                    </a:xfrm>
                    <a:prstGeom prst="rect"/>
                    <a:ln/>
                  </pic:spPr>
                </pic:pic>
              </a:graphicData>
            </a:graphic>
          </wp:inline>
        </w:drawing>
      </w:r>
      <w:r w:rsidDel="00000000" w:rsidR="00000000" w:rsidRPr="00000000">
        <w:rPr/>
        <w:drawing>
          <wp:inline distB="0" distT="0" distL="0" distR="0">
            <wp:extent cx="2822284" cy="2245844"/>
            <wp:effectExtent b="0" l="0" r="0" t="0"/>
            <wp:docPr descr="http://images.kw.com/listings/7/5/2/7522177/1446441770428__kwipfn08_8_.jpg" id="5" name="image2.jpg"/>
            <a:graphic>
              <a:graphicData uri="http://schemas.openxmlformats.org/drawingml/2006/picture">
                <pic:pic>
                  <pic:nvPicPr>
                    <pic:cNvPr descr="http://images.kw.com/listings/7/5/2/7522177/1446441770428__kwipfn08_8_.jpg" id="0" name="image2.jpg"/>
                    <pic:cNvPicPr preferRelativeResize="0"/>
                  </pic:nvPicPr>
                  <pic:blipFill>
                    <a:blip r:embed="rId10"/>
                    <a:srcRect b="0" l="0" r="0" t="0"/>
                    <a:stretch>
                      <a:fillRect/>
                    </a:stretch>
                  </pic:blipFill>
                  <pic:spPr>
                    <a:xfrm>
                      <a:off x="0" y="0"/>
                      <a:ext cx="2822284" cy="2245844"/>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8">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Adjacent to the location is a playground which will be updated with vibrant paint colors and new additions. </w:t>
      </w:r>
    </w:p>
    <w:p w:rsidR="00000000" w:rsidDel="00000000" w:rsidP="00000000" w:rsidRDefault="00000000" w:rsidRPr="00000000" w14:paraId="000000BA">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B">
      <w:pPr>
        <w:spacing w:after="0" w:line="240" w:lineRule="auto"/>
        <w:rPr/>
      </w:pPr>
      <w:r w:rsidDel="00000000" w:rsidR="00000000" w:rsidRPr="00000000">
        <w:rPr/>
        <w:drawing>
          <wp:inline distB="0" distT="0" distL="0" distR="0">
            <wp:extent cx="5473125" cy="2374230"/>
            <wp:effectExtent b="0" l="0" r="0" t="0"/>
            <wp:docPr descr="http://images.kw.com/listings/7/5/2/7522177/1446441769101__kwipfn05_5_.jpg" id="4" name="image1.jpg"/>
            <a:graphic>
              <a:graphicData uri="http://schemas.openxmlformats.org/drawingml/2006/picture">
                <pic:pic>
                  <pic:nvPicPr>
                    <pic:cNvPr descr="http://images.kw.com/listings/7/5/2/7522177/1446441769101__kwipfn05_5_.jpg" id="0" name="image1.jpg"/>
                    <pic:cNvPicPr preferRelativeResize="0"/>
                  </pic:nvPicPr>
                  <pic:blipFill>
                    <a:blip r:embed="rId11"/>
                    <a:srcRect b="0" l="0" r="0" t="0"/>
                    <a:stretch>
                      <a:fillRect/>
                    </a:stretch>
                  </pic:blipFill>
                  <pic:spPr>
                    <a:xfrm>
                      <a:off x="0" y="0"/>
                      <a:ext cx="5473125" cy="237423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0" w:line="240" w:lineRule="auto"/>
        <w:rPr/>
      </w:pPr>
      <w:r w:rsidDel="00000000" w:rsidR="00000000" w:rsidRPr="00000000">
        <w:rPr>
          <w:rtl w:val="0"/>
        </w:rPr>
      </w:r>
    </w:p>
    <w:p w:rsidR="00000000" w:rsidDel="00000000" w:rsidP="00000000" w:rsidRDefault="00000000" w:rsidRPr="00000000" w14:paraId="000000B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property also offers the owner’s home which will allow the availability for longer hours of operation to accommodate non-traditional work schedules.</w:t>
      </w:r>
    </w:p>
    <w:p w:rsidR="00000000" w:rsidDel="00000000" w:rsidP="00000000" w:rsidRDefault="00000000" w:rsidRPr="00000000" w14:paraId="000000BE">
      <w:pPr>
        <w:spacing w:after="0" w:line="240" w:lineRule="auto"/>
        <w:rPr/>
      </w:pPr>
      <w:r w:rsidDel="00000000" w:rsidR="00000000" w:rsidRPr="00000000">
        <w:rPr>
          <w:rtl w:val="0"/>
        </w:rPr>
      </w:r>
    </w:p>
    <w:p w:rsidR="00000000" w:rsidDel="00000000" w:rsidP="00000000" w:rsidRDefault="00000000" w:rsidRPr="00000000" w14:paraId="000000BF">
      <w:pPr>
        <w:spacing w:after="0" w:line="240" w:lineRule="auto"/>
        <w:rPr/>
      </w:pPr>
      <w:r w:rsidDel="00000000" w:rsidR="00000000" w:rsidRPr="00000000">
        <w:rPr/>
        <w:drawing>
          <wp:inline distB="0" distT="0" distL="0" distR="0">
            <wp:extent cx="5743575" cy="2428875"/>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435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1">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2">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3">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05" w:right="0" w:hanging="40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Services</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05" w:right="0" w:hanging="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Academy of Blessings Day Care® offers upscale child care services for kids ages 1year to 5 years and 1st through 5th grades. </w:t>
      </w:r>
    </w:p>
    <w:p w:rsidR="00000000" w:rsidDel="00000000" w:rsidP="00000000" w:rsidRDefault="00000000" w:rsidRPr="00000000" w14:paraId="000000C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Regular operating hours will be 6:00 am to 9:00 pm, Monday through Friday– with observance of all major holidays and two recertification days per year </w:t>
      </w:r>
    </w:p>
    <w:p w:rsidR="00000000" w:rsidDel="00000000" w:rsidP="00000000" w:rsidRDefault="00000000" w:rsidRPr="00000000" w14:paraId="000000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ABDC will offer live streaming to the parents whom would love to see their children at play as well as to ensure their children are receiving the utmost quality of care. (Additional charges apply for this feature)</w:t>
      </w:r>
    </w:p>
    <w:p w:rsidR="00000000" w:rsidDel="00000000" w:rsidP="00000000" w:rsidRDefault="00000000" w:rsidRPr="00000000" w14:paraId="000000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Morning snack, breakfast, lunch, afternoon snack and dinner will be provided.</w:t>
      </w:r>
    </w:p>
    <w:p w:rsidR="00000000" w:rsidDel="00000000" w:rsidP="00000000" w:rsidRDefault="00000000" w:rsidRPr="00000000" w14:paraId="000000C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Summer Camp will be available for school agers offering weekly field trips</w:t>
      </w:r>
    </w:p>
    <w:p w:rsidR="00000000" w:rsidDel="00000000" w:rsidP="00000000" w:rsidRDefault="00000000" w:rsidRPr="00000000" w14:paraId="000000C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Snow day drop-in care </w:t>
      </w:r>
    </w:p>
    <w:p w:rsidR="00000000" w:rsidDel="00000000" w:rsidP="00000000" w:rsidRDefault="00000000" w:rsidRPr="00000000" w14:paraId="000000C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Bible study, sewing, simple cooking, and gardening classes</w:t>
      </w:r>
    </w:p>
    <w:p w:rsidR="00000000" w:rsidDel="00000000" w:rsidP="00000000" w:rsidRDefault="00000000" w:rsidRPr="00000000" w14:paraId="000000C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On-staff nurse will be available</w:t>
      </w:r>
    </w:p>
    <w:p w:rsidR="00000000" w:rsidDel="00000000" w:rsidP="00000000" w:rsidRDefault="00000000" w:rsidRPr="00000000" w14:paraId="000000C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After School tutoring and homework help</w:t>
      </w:r>
    </w:p>
    <w:p w:rsidR="00000000" w:rsidDel="00000000" w:rsidP="00000000" w:rsidRDefault="00000000" w:rsidRPr="00000000" w14:paraId="000000C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Our developmental programs will reinforce basic social, listening, independence and motor skills.</w:t>
      </w:r>
    </w:p>
    <w:p w:rsidR="00000000" w:rsidDel="00000000" w:rsidP="00000000" w:rsidRDefault="00000000" w:rsidRPr="00000000" w14:paraId="000000D0">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1">
      <w:pPr>
        <w:spacing w:after="0" w:line="240" w:lineRule="auto"/>
        <w:ind w:firstLine="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3.1 Service Description</w:t>
      </w:r>
    </w:p>
    <w:p w:rsidR="00000000" w:rsidDel="00000000" w:rsidP="00000000" w:rsidRDefault="00000000" w:rsidRPr="00000000" w14:paraId="000000D2">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D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Upon its opening, Academy of Blessings Day Care® will offer four basic services:</w:t>
      </w:r>
    </w:p>
    <w:p w:rsidR="00000000" w:rsidDel="00000000" w:rsidP="00000000" w:rsidRDefault="00000000" w:rsidRPr="00000000" w14:paraId="000000D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Full-time Child Day Care</w:t>
      </w:r>
    </w:p>
    <w:p w:rsidR="00000000" w:rsidDel="00000000" w:rsidP="00000000" w:rsidRDefault="00000000" w:rsidRPr="00000000" w14:paraId="000000D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Part-time/After School Care (including drop-off and pick-up)</w:t>
      </w:r>
    </w:p>
    <w:p w:rsidR="00000000" w:rsidDel="00000000" w:rsidP="00000000" w:rsidRDefault="00000000" w:rsidRPr="00000000" w14:paraId="000000D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Drop-In Care (Payment due at the time of Drop off) </w:t>
      </w:r>
    </w:p>
    <w:p w:rsidR="00000000" w:rsidDel="00000000" w:rsidP="00000000" w:rsidRDefault="00000000" w:rsidRPr="00000000" w14:paraId="000000D7">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8">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9">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A">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B">
      <w:pPr>
        <w:spacing w:after="0" w:line="240" w:lineRule="auto"/>
        <w:ind w:firstLine="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3.2 Competitive Comparison</w:t>
      </w:r>
    </w:p>
    <w:p w:rsidR="00000000" w:rsidDel="00000000" w:rsidP="00000000" w:rsidRDefault="00000000" w:rsidRPr="00000000" w14:paraId="000000DC">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D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child care selection in Kingsport, TN is very scarce for school age children. As a parent with a toddler and a school-ager, it is very difficult to find a facility that will accept both age groups.  There are no other child care facilities in this immediate neighborhood. In the surrounding areas, there are a couple church based facilities, but they do not offer transportation to and from John Adams elementary school or do not accept children that go to the school altogether. The majority of the daycares in the surrounding area have a closing time at the latest of 6:00 pm. </w:t>
      </w:r>
    </w:p>
    <w:p w:rsidR="00000000" w:rsidDel="00000000" w:rsidP="00000000" w:rsidRDefault="00000000" w:rsidRPr="00000000" w14:paraId="000000D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Academy of Blessings Day Care® will differentiate itself from its local competitors by offering an alternative to these traditional day care approaches.</w:t>
      </w:r>
    </w:p>
    <w:p w:rsidR="00000000" w:rsidDel="00000000" w:rsidP="00000000" w:rsidRDefault="00000000" w:rsidRPr="00000000" w14:paraId="000000D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Academy of Blessings Day Care® market strategy is based on providing an activity based learning environment. We will offer communities of professional caregivers with the credentials to enhance not only a child's early social and motor skills but also their expressiveness through art and nature hikes.</w:t>
      </w:r>
    </w:p>
    <w:p w:rsidR="00000000" w:rsidDel="00000000" w:rsidP="00000000" w:rsidRDefault="00000000" w:rsidRPr="00000000" w14:paraId="000000E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Academy of Blessings Day Care® will be located in a child-centric neighborhood, which has already shown a need and interest for child care services. </w:t>
      </w:r>
    </w:p>
    <w:p w:rsidR="00000000" w:rsidDel="00000000" w:rsidP="00000000" w:rsidRDefault="00000000" w:rsidRPr="00000000" w14:paraId="000000E1">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E2">
      <w:pPr>
        <w:spacing w:after="0" w:line="240" w:lineRule="auto"/>
        <w:ind w:firstLine="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3.3 Sales Literature</w:t>
      </w:r>
    </w:p>
    <w:p w:rsidR="00000000" w:rsidDel="00000000" w:rsidP="00000000" w:rsidRDefault="00000000" w:rsidRPr="00000000" w14:paraId="000000E3">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E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copy of the Academy of Blessings Day Care® informational brochure is attached in an appendix at the end of this document.</w:t>
      </w:r>
    </w:p>
    <w:p w:rsidR="00000000" w:rsidDel="00000000" w:rsidP="00000000" w:rsidRDefault="00000000" w:rsidRPr="00000000" w14:paraId="000000E5">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E6">
      <w:pPr>
        <w:spacing w:after="0" w:line="240" w:lineRule="auto"/>
        <w:ind w:firstLine="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3.4 Fulfillment</w:t>
      </w:r>
    </w:p>
    <w:p w:rsidR="00000000" w:rsidDel="00000000" w:rsidP="00000000" w:rsidRDefault="00000000" w:rsidRPr="00000000" w14:paraId="000000E7">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E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key fulfillment and delivery of services will be provided by the campus director, licensed campus instructors, and staff workers. The core value is the professional strength and staff experience, certifications, education and hard work.</w:t>
      </w:r>
    </w:p>
    <w:p w:rsidR="00000000" w:rsidDel="00000000" w:rsidP="00000000" w:rsidRDefault="00000000" w:rsidRPr="00000000" w14:paraId="000000E9">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A">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E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05" w:right="0" w:hanging="40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Market Analysis Summary</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05" w:right="0" w:hanging="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Academy of Blessings Day Care® offers services which are essential in today's fast-paced, dual-income world. As an increasing number of families have become dependent on two incomes, the need for quality child care has skyrocketed. </w:t>
      </w:r>
    </w:p>
    <w:p w:rsidR="00000000" w:rsidDel="00000000" w:rsidP="00000000" w:rsidRDefault="00000000" w:rsidRPr="00000000" w14:paraId="000000EE">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F">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0">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F1">
      <w:pPr>
        <w:spacing w:after="0" w:line="240" w:lineRule="auto"/>
        <w:ind w:firstLine="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4.1 Market Segmentation</w:t>
      </w:r>
    </w:p>
    <w:p w:rsidR="00000000" w:rsidDel="00000000" w:rsidP="00000000" w:rsidRDefault="00000000" w:rsidRPr="00000000" w14:paraId="000000F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Academy of Blessings Day Care® has a focus on meeting the local community need for child care services within the 10-mile radius of </w:t>
      </w:r>
      <w:r w:rsidDel="00000000" w:rsidR="00000000" w:rsidRPr="00000000">
        <w:rPr>
          <w:rFonts w:ascii="Arial" w:cs="Arial" w:eastAsia="Arial" w:hAnsi="Arial"/>
          <w:sz w:val="24"/>
          <w:szCs w:val="24"/>
          <w:rtl w:val="0"/>
        </w:rPr>
        <w:t xml:space="preserve">Royal Acres subdivision</w:t>
      </w:r>
      <w:r w:rsidDel="00000000" w:rsidR="00000000" w:rsidRPr="00000000">
        <w:rPr>
          <w:rFonts w:ascii="Arial" w:cs="Arial" w:eastAsia="Arial" w:hAnsi="Arial"/>
          <w:color w:val="000000"/>
          <w:sz w:val="24"/>
          <w:szCs w:val="24"/>
          <w:rtl w:val="0"/>
        </w:rPr>
        <w:t xml:space="preserve">. Students will be taken in on either a full-time or part-time basis.</w:t>
      </w:r>
    </w:p>
    <w:p w:rsidR="00000000" w:rsidDel="00000000" w:rsidP="00000000" w:rsidRDefault="00000000" w:rsidRPr="00000000" w14:paraId="000000F3">
      <w:pPr>
        <w:spacing w:after="0" w:line="240" w:lineRule="auto"/>
        <w:rPr>
          <w:rFonts w:ascii="Arial" w:cs="Arial" w:eastAsia="Arial" w:hAnsi="Arial"/>
          <w:b w:val="1"/>
          <w:color w:val="000000"/>
          <w:sz w:val="24"/>
          <w:szCs w:val="24"/>
        </w:rPr>
      </w:pPr>
      <w:r w:rsidDel="00000000" w:rsidR="00000000" w:rsidRPr="00000000">
        <w:rPr/>
        <w:drawing>
          <wp:inline distB="0" distT="0" distL="0" distR="0">
            <wp:extent cx="5869662" cy="1915263"/>
            <wp:effectExtent b="0" l="0" r="0" t="0"/>
            <wp:docPr id="6" name="image3.png"/>
            <a:graphic>
              <a:graphicData uri="http://schemas.openxmlformats.org/drawingml/2006/picture">
                <pic:pic>
                  <pic:nvPicPr>
                    <pic:cNvPr id="0" name="image3.png"/>
                    <pic:cNvPicPr preferRelativeResize="0"/>
                  </pic:nvPicPr>
                  <pic:blipFill>
                    <a:blip r:embed="rId13"/>
                    <a:srcRect b="13295" l="0" r="1244" t="28613"/>
                    <a:stretch>
                      <a:fillRect/>
                    </a:stretch>
                  </pic:blipFill>
                  <pic:spPr>
                    <a:xfrm>
                      <a:off x="0" y="0"/>
                      <a:ext cx="5869662" cy="191526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Information via Century 21</w:t>
      </w:r>
    </w:p>
    <w:p w:rsidR="00000000" w:rsidDel="00000000" w:rsidP="00000000" w:rsidRDefault="00000000" w:rsidRPr="00000000" w14:paraId="000000F5">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F6">
      <w:pP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Full-Time Working Couples</w:t>
      </w:r>
    </w:p>
    <w:p w:rsidR="00000000" w:rsidDel="00000000" w:rsidP="00000000" w:rsidRDefault="00000000" w:rsidRPr="00000000" w14:paraId="000000F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daycare will establish a significantly large, full-time, regular client base to establish the healthy, consistent revenue base which will ensure the stability of the business. Customer and community relations are paramount, as it is imperative to keep the parents pleased to maintain their children in the daycare.</w:t>
      </w:r>
    </w:p>
    <w:p w:rsidR="00000000" w:rsidDel="00000000" w:rsidP="00000000" w:rsidRDefault="00000000" w:rsidRPr="00000000" w14:paraId="000000F8">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F9">
      <w:pP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After School Care</w:t>
      </w:r>
    </w:p>
    <w:p w:rsidR="00000000" w:rsidDel="00000000" w:rsidP="00000000" w:rsidRDefault="00000000" w:rsidRPr="00000000" w14:paraId="000000F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Another large segment of the business will be in the after school care market. The client base will provide a higher profit for the daycare since instructor-to-student ratios are greater than it would be for younger students. These students will require more educational services, by offering tutors, and homework help ABDC will support those needs.</w:t>
      </w:r>
    </w:p>
    <w:p w:rsidR="00000000" w:rsidDel="00000000" w:rsidP="00000000" w:rsidRDefault="00000000" w:rsidRPr="00000000" w14:paraId="000000FB">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FC">
      <w:pP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Part-Time Workers/Drop-Ins</w:t>
      </w:r>
    </w:p>
    <w:p w:rsidR="00000000" w:rsidDel="00000000" w:rsidP="00000000" w:rsidRDefault="00000000" w:rsidRPr="00000000" w14:paraId="000000F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Part-Time employees and Drop-Ins will comprise less than 5% of the revenues. While this market is not a primary focus, sufficient flexibility to handle this market is critical to the local 'word-of-mouth' marketing strategy.</w:t>
      </w:r>
    </w:p>
    <w:p w:rsidR="00000000" w:rsidDel="00000000" w:rsidP="00000000" w:rsidRDefault="00000000" w:rsidRPr="00000000" w14:paraId="000000FE">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FF">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0">
      <w:pPr>
        <w:spacing w:after="0" w:line="240" w:lineRule="auto"/>
        <w:ind w:firstLine="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4.2 Target Market Segment Strategy</w:t>
      </w:r>
    </w:p>
    <w:p w:rsidR="00000000" w:rsidDel="00000000" w:rsidP="00000000" w:rsidRDefault="00000000" w:rsidRPr="00000000" w14:paraId="00000101">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0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target market for Academy of Blessings Day Care® is full-time working couples. Referral marketing and community open house days will be the primary types of marketing strategies utilized. Maintaining and enhancing its reputation with families and in the community will be crucial in obtaining the planned market share growth of this target market.</w:t>
      </w:r>
    </w:p>
    <w:p w:rsidR="00000000" w:rsidDel="00000000" w:rsidP="00000000" w:rsidRDefault="00000000" w:rsidRPr="00000000" w14:paraId="00000103">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4">
      <w:pPr>
        <w:spacing w:after="0" w:line="240" w:lineRule="auto"/>
        <w:ind w:firstLine="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4.2.1 Market Needs</w:t>
      </w:r>
    </w:p>
    <w:p w:rsidR="00000000" w:rsidDel="00000000" w:rsidP="00000000" w:rsidRDefault="00000000" w:rsidRPr="00000000" w14:paraId="00000105">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0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With inflation continuing to rise each year, the typical American family now requires dual or supplemental incomes. This trend has created a need for quality child care services. We do not see this model changing in the foreseeable future. In fact, based on the growth in the Kingsport area, specifically the Royal Acres communities, we expect the need to increase.</w:t>
      </w:r>
    </w:p>
    <w:p w:rsidR="00000000" w:rsidDel="00000000" w:rsidP="00000000" w:rsidRDefault="00000000" w:rsidRPr="00000000" w14:paraId="00000107">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08">
      <w:pPr>
        <w:spacing w:after="0" w:line="240" w:lineRule="auto"/>
        <w:ind w:firstLine="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4.3 Service Business Analysis</w:t>
      </w:r>
    </w:p>
    <w:p w:rsidR="00000000" w:rsidDel="00000000" w:rsidP="00000000" w:rsidRDefault="00000000" w:rsidRPr="00000000" w14:paraId="00000109">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0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Academy of Blessings Day Care® is in the child care services industry, which includes several models:</w:t>
      </w:r>
    </w:p>
    <w:p w:rsidR="00000000" w:rsidDel="00000000" w:rsidP="00000000" w:rsidRDefault="00000000" w:rsidRPr="00000000" w14:paraId="0000010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Licensed Child Care Facilities: Business facilities that offer child daycare services.</w:t>
      </w:r>
    </w:p>
    <w:p w:rsidR="00000000" w:rsidDel="00000000" w:rsidP="00000000" w:rsidRDefault="00000000" w:rsidRPr="00000000" w14:paraId="0000010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Family Child Care Homes: Individuals that offer child daycare services in their homes.</w:t>
      </w:r>
    </w:p>
    <w:p w:rsidR="00000000" w:rsidDel="00000000" w:rsidP="00000000" w:rsidRDefault="00000000" w:rsidRPr="00000000" w14:paraId="0000010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Specific Interest Based Programs: Businesses that provide a specialized instruction such as gymnastics, martial arts, and athletics.</w:t>
      </w:r>
    </w:p>
    <w:p w:rsidR="00000000" w:rsidDel="00000000" w:rsidP="00000000" w:rsidRDefault="00000000" w:rsidRPr="00000000" w14:paraId="000001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Church Child Care Facilities: Religious organizations that offer child daycare services in their communities.</w:t>
      </w:r>
    </w:p>
    <w:p w:rsidR="00000000" w:rsidDel="00000000" w:rsidP="00000000" w:rsidRDefault="00000000" w:rsidRPr="00000000" w14:paraId="0000010F">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1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Main Competitors</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Catholic Church Day Care:</w:t>
      </w:r>
    </w:p>
    <w:p w:rsidR="00000000" w:rsidDel="00000000" w:rsidP="00000000" w:rsidRDefault="00000000" w:rsidRPr="00000000" w14:paraId="00000113">
      <w:pPr>
        <w:spacing w:after="0" w:line="240" w:lineRule="auto"/>
        <w:ind w:firstLine="72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Strengths: Large church congregation. Already established in the market.</w:t>
      </w:r>
    </w:p>
    <w:p w:rsidR="00000000" w:rsidDel="00000000" w:rsidP="00000000" w:rsidRDefault="00000000" w:rsidRPr="00000000" w14:paraId="00000114">
      <w:pPr>
        <w:spacing w:after="0" w:line="240" w:lineRule="auto"/>
        <w:ind w:firstLine="72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Weaknesses: May not appeal to customers of different religious beliefs. </w:t>
      </w:r>
    </w:p>
    <w:p w:rsidR="00000000" w:rsidDel="00000000" w:rsidP="00000000" w:rsidRDefault="00000000" w:rsidRPr="00000000" w14:paraId="0000011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Boys and Girls Club and YMCA:</w:t>
      </w:r>
    </w:p>
    <w:p w:rsidR="00000000" w:rsidDel="00000000" w:rsidP="00000000" w:rsidRDefault="00000000" w:rsidRPr="00000000" w14:paraId="00000116">
      <w:pPr>
        <w:spacing w:after="0" w:line="240" w:lineRule="auto"/>
        <w:ind w:left="72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Strengths: Already established /schools offers hours of availability until 7:00 pm</w:t>
      </w:r>
    </w:p>
    <w:p w:rsidR="00000000" w:rsidDel="00000000" w:rsidP="00000000" w:rsidRDefault="00000000" w:rsidRPr="00000000" w14:paraId="00000117">
      <w:pPr>
        <w:spacing w:after="0" w:line="240" w:lineRule="auto"/>
        <w:ind w:left="72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Weaknesses: Location in reference to this neighborhood. </w:t>
      </w:r>
    </w:p>
    <w:p w:rsidR="00000000" w:rsidDel="00000000" w:rsidP="00000000" w:rsidRDefault="00000000" w:rsidRPr="00000000" w14:paraId="0000011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Family Child Care Homes:</w:t>
      </w:r>
    </w:p>
    <w:p w:rsidR="00000000" w:rsidDel="00000000" w:rsidP="00000000" w:rsidRDefault="00000000" w:rsidRPr="00000000" w14:paraId="00000119">
      <w:pPr>
        <w:spacing w:after="0" w:line="240" w:lineRule="auto"/>
        <w:ind w:firstLine="72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Strengths: "Personal" service; at home atmosphere</w:t>
      </w:r>
    </w:p>
    <w:p w:rsidR="00000000" w:rsidDel="00000000" w:rsidP="00000000" w:rsidRDefault="00000000" w:rsidRPr="00000000" w14:paraId="0000011A">
      <w:pPr>
        <w:spacing w:after="0" w:line="240" w:lineRule="auto"/>
        <w:ind w:left="72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Weaknesses: Capacity - only allowed a certain number of children. Non-professional stigma.</w:t>
      </w:r>
    </w:p>
    <w:p w:rsidR="00000000" w:rsidDel="00000000" w:rsidP="00000000" w:rsidRDefault="00000000" w:rsidRPr="00000000" w14:paraId="0000011B">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1C">
      <w:pP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5.0 Value Proposition</w:t>
      </w:r>
    </w:p>
    <w:p w:rsidR="00000000" w:rsidDel="00000000" w:rsidP="00000000" w:rsidRDefault="00000000" w:rsidRPr="00000000" w14:paraId="0000011D">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1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Academy of Blessings Day Care's® value proposition is quite clear and quite easily distinguished from others in the market. We offer uniquely superior child care services, as measured by the curriculum and activities offered, experience and educational level of the instructors, community involvement, and family theme.</w:t>
      </w:r>
    </w:p>
    <w:p w:rsidR="00000000" w:rsidDel="00000000" w:rsidP="00000000" w:rsidRDefault="00000000" w:rsidRPr="00000000" w14:paraId="0000011F">
      <w:pPr>
        <w:spacing w:after="0" w:line="240" w:lineRule="auto"/>
        <w:ind w:firstLine="72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20">
      <w:pPr>
        <w:spacing w:after="0" w:line="240" w:lineRule="auto"/>
        <w:ind w:firstLine="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5.1 Competitive Edge</w:t>
      </w:r>
    </w:p>
    <w:p w:rsidR="00000000" w:rsidDel="00000000" w:rsidP="00000000" w:rsidRDefault="00000000" w:rsidRPr="00000000" w14:paraId="00000121">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2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We start with a critical competitive advantage: no competitor in our market is offering our concept with the live streaming feature. We will be transparent in our staff with introductions and background available on the website. We will also host parent teacher conferences and preschool graduation ceremonies. We will offer our staff monthly employee of the month awards and class room competitions to boost moral.</w:t>
      </w:r>
    </w:p>
    <w:p w:rsidR="00000000" w:rsidDel="00000000" w:rsidP="00000000" w:rsidRDefault="00000000" w:rsidRPr="00000000" w14:paraId="00000123">
      <w:pPr>
        <w:spacing w:after="0" w:line="240" w:lineRule="auto"/>
        <w:ind w:firstLine="72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24">
      <w:pPr>
        <w:spacing w:after="0" w:line="240" w:lineRule="auto"/>
        <w:ind w:firstLine="72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25">
      <w:pPr>
        <w:spacing w:after="0" w:line="240" w:lineRule="auto"/>
        <w:ind w:firstLine="72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26">
      <w:pPr>
        <w:spacing w:after="0" w:line="240" w:lineRule="auto"/>
        <w:ind w:firstLine="72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27">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28">
      <w:pPr>
        <w:spacing w:after="0" w:line="240" w:lineRule="auto"/>
        <w:ind w:firstLine="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5.2 Marketing Strategy</w:t>
      </w:r>
    </w:p>
    <w:p w:rsidR="00000000" w:rsidDel="00000000" w:rsidP="00000000" w:rsidRDefault="00000000" w:rsidRPr="00000000" w14:paraId="00000129">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2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Marketing in the child care industry depends largely on reputation and referral. At Academy of Blessings Day Care®, that reputation will start within our community bolstered by our involved commitment to those we serve.</w:t>
      </w:r>
    </w:p>
    <w:p w:rsidR="00000000" w:rsidDel="00000000" w:rsidP="00000000" w:rsidRDefault="00000000" w:rsidRPr="00000000" w14:paraId="0000012B">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C">
      <w:pPr>
        <w:spacing w:after="0" w:line="240" w:lineRule="auto"/>
        <w:ind w:left="720" w:firstLine="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5.2.1 Marketing Programs</w:t>
      </w:r>
    </w:p>
    <w:p w:rsidR="00000000" w:rsidDel="00000000" w:rsidP="00000000" w:rsidRDefault="00000000" w:rsidRPr="00000000" w14:paraId="0000012D">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2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Catered open houses, we will be one of our ways to reach out to our community. We will also develop and maintain partnerships with local businesses that cater to the needs of children. Our pre-opening effort will include an application fee waiver, funfest showcase, and back-to-school vendor spot.</w:t>
      </w:r>
    </w:p>
    <w:p w:rsidR="00000000" w:rsidDel="00000000" w:rsidP="00000000" w:rsidRDefault="00000000" w:rsidRPr="00000000" w14:paraId="0000012F">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Prior to opening, the facility will partner with the school to offer a childcare alternative due to the extended wait list and understaff. Based on the market reaction to the drive, these services may be altered to meet the needs of the community. </w:t>
      </w:r>
    </w:p>
    <w:p w:rsidR="00000000" w:rsidDel="00000000" w:rsidP="00000000" w:rsidRDefault="00000000" w:rsidRPr="00000000" w14:paraId="00000131">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2">
      <w:pPr>
        <w:spacing w:after="0" w:line="240" w:lineRule="auto"/>
        <w:ind w:firstLine="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5.3. Promotion Strategy</w:t>
      </w:r>
    </w:p>
    <w:p w:rsidR="00000000" w:rsidDel="00000000" w:rsidP="00000000" w:rsidRDefault="00000000" w:rsidRPr="00000000" w14:paraId="00000133">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3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We will depend on client referrals, community exposure and direct mail campaigns as our main way to reach new clients. </w:t>
      </w:r>
    </w:p>
    <w:p w:rsidR="00000000" w:rsidDel="00000000" w:rsidP="00000000" w:rsidRDefault="00000000" w:rsidRPr="00000000" w14:paraId="00000135">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Advertising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We will be using direct mail campaigns, pre-enrollment drives, and local community newspaper advertising to launch the initial campaign.</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Direct Mail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will send quarterly direct mail campaigns to the housing developments in a 10-mile radius of the campus. </w:t>
      </w:r>
    </w:p>
    <w:p w:rsidR="00000000" w:rsidDel="00000000" w:rsidP="00000000" w:rsidRDefault="00000000" w:rsidRPr="00000000" w14:paraId="00000139">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3A">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3B">
      <w:pPr>
        <w:spacing w:after="0" w:line="240" w:lineRule="auto"/>
        <w:ind w:firstLine="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5.4 Pricing Strategy</w:t>
      </w:r>
    </w:p>
    <w:p w:rsidR="00000000" w:rsidDel="00000000" w:rsidP="00000000" w:rsidRDefault="00000000" w:rsidRPr="00000000" w14:paraId="0000013C">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3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Academy of Blessings Day Care® must charge appropriately for the high-end, high-quality educational and caregiving services we offer. Our revenue structure has to support our cost structure, so the salaries we pay to assure quality services must be balanced by the revenue we charge.</w:t>
      </w:r>
    </w:p>
    <w:p w:rsidR="00000000" w:rsidDel="00000000" w:rsidP="00000000" w:rsidRDefault="00000000" w:rsidRPr="00000000" w14:paraId="0000013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We will be price competitive in the market we serve; however, we will not subscribe to the "low price leader" concept. The quality of our service will support the prices we charge.</w:t>
      </w:r>
    </w:p>
    <w:p w:rsidR="00000000" w:rsidDel="00000000" w:rsidP="00000000" w:rsidRDefault="00000000" w:rsidRPr="00000000" w14:paraId="0000013F">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0">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1">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2">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3">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4">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5">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6">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7">
      <w:pP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Pricing:</w:t>
      </w:r>
    </w:p>
    <w:p w:rsidR="00000000" w:rsidDel="00000000" w:rsidP="00000000" w:rsidRDefault="00000000" w:rsidRPr="00000000" w14:paraId="00000148">
      <w:pPr>
        <w:spacing w:after="0" w:line="240" w:lineRule="auto"/>
        <w:rPr>
          <w:rFonts w:ascii="Arial" w:cs="Arial" w:eastAsia="Arial" w:hAnsi="Arial"/>
          <w:color w:val="000000"/>
          <w:sz w:val="24"/>
          <w:szCs w:val="24"/>
        </w:rPr>
      </w:pPr>
      <w:r w:rsidDel="00000000" w:rsidR="00000000" w:rsidRPr="00000000">
        <w:rPr>
          <w:rtl w:val="0"/>
        </w:rPr>
      </w:r>
    </w:p>
    <w:tbl>
      <w:tblPr>
        <w:tblStyle w:val="Table2"/>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2"/>
        <w:gridCol w:w="3192"/>
        <w:gridCol w:w="3192"/>
        <w:tblGridChange w:id="0">
          <w:tblGrid>
            <w:gridCol w:w="3192"/>
            <w:gridCol w:w="3192"/>
            <w:gridCol w:w="3192"/>
          </w:tblGrid>
        </w:tblGridChange>
      </w:tblGrid>
      <w:tr>
        <w:tc>
          <w:tcPr>
            <w:shd w:fill="d9d9d9" w:val="clear"/>
          </w:tcPr>
          <w:p w:rsidR="00000000" w:rsidDel="00000000" w:rsidP="00000000" w:rsidRDefault="00000000" w:rsidRPr="00000000" w14:paraId="00000149">
            <w:pPr>
              <w:rPr>
                <w:rFonts w:ascii="Arial" w:cs="Arial" w:eastAsia="Arial" w:hAnsi="Arial"/>
                <w:color w:val="000000"/>
                <w:sz w:val="24"/>
                <w:szCs w:val="24"/>
              </w:rPr>
            </w:pPr>
            <w:r w:rsidDel="00000000" w:rsidR="00000000" w:rsidRPr="00000000">
              <w:rPr>
                <w:rtl w:val="0"/>
              </w:rPr>
            </w:r>
          </w:p>
        </w:tc>
        <w:tc>
          <w:tcPr>
            <w:shd w:fill="d9d9d9" w:val="clear"/>
          </w:tcPr>
          <w:p w:rsidR="00000000" w:rsidDel="00000000" w:rsidP="00000000" w:rsidRDefault="00000000" w:rsidRPr="00000000" w14:paraId="0000014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Full Time 8-10 hours daily</w:t>
            </w:r>
          </w:p>
        </w:tc>
        <w:tc>
          <w:tcPr>
            <w:shd w:fill="d9d9d9" w:val="clear"/>
          </w:tcPr>
          <w:p w:rsidR="00000000" w:rsidDel="00000000" w:rsidP="00000000" w:rsidRDefault="00000000" w:rsidRPr="00000000" w14:paraId="000001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Per Week</w:t>
            </w:r>
          </w:p>
        </w:tc>
      </w:tr>
      <w:tr>
        <w:tc>
          <w:tcPr/>
          <w:p w:rsidR="00000000" w:rsidDel="00000000" w:rsidP="00000000" w:rsidRDefault="00000000" w:rsidRPr="00000000" w14:paraId="0000014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 months – 1 year old</w:t>
            </w:r>
          </w:p>
        </w:tc>
        <w:tc>
          <w:tcPr/>
          <w:p w:rsidR="00000000" w:rsidDel="00000000" w:rsidP="00000000" w:rsidRDefault="00000000" w:rsidRPr="00000000" w14:paraId="0000014D">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$150</w:t>
            </w:r>
          </w:p>
        </w:tc>
      </w:tr>
      <w:tr>
        <w:tc>
          <w:tcPr/>
          <w:p w:rsidR="00000000" w:rsidDel="00000000" w:rsidP="00000000" w:rsidRDefault="00000000" w:rsidRPr="00000000" w14:paraId="000001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 – 3 years</w:t>
            </w:r>
          </w:p>
        </w:tc>
        <w:tc>
          <w:tcPr/>
          <w:p w:rsidR="00000000" w:rsidDel="00000000" w:rsidP="00000000" w:rsidRDefault="00000000" w:rsidRPr="00000000" w14:paraId="00000150">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5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$125</w:t>
            </w:r>
          </w:p>
        </w:tc>
      </w:tr>
      <w:tr>
        <w:tc>
          <w:tcPr/>
          <w:p w:rsidR="00000000" w:rsidDel="00000000" w:rsidP="00000000" w:rsidRDefault="00000000" w:rsidRPr="00000000" w14:paraId="000001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 – 5 years</w:t>
            </w:r>
          </w:p>
        </w:tc>
        <w:tc>
          <w:tcPr/>
          <w:p w:rsidR="00000000" w:rsidDel="00000000" w:rsidP="00000000" w:rsidRDefault="00000000" w:rsidRPr="00000000" w14:paraId="00000153">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5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w:t>
            </w:r>
          </w:p>
        </w:tc>
      </w:tr>
      <w:tr>
        <w:tc>
          <w:tcPr>
            <w:shd w:fill="d9d9d9" w:val="clear"/>
          </w:tcPr>
          <w:p w:rsidR="00000000" w:rsidDel="00000000" w:rsidP="00000000" w:rsidRDefault="00000000" w:rsidRPr="00000000" w14:paraId="00000155">
            <w:pPr>
              <w:rPr>
                <w:rFonts w:ascii="Arial" w:cs="Arial" w:eastAsia="Arial" w:hAnsi="Arial"/>
                <w:color w:val="000000"/>
                <w:sz w:val="24"/>
                <w:szCs w:val="24"/>
              </w:rPr>
            </w:pPr>
            <w:r w:rsidDel="00000000" w:rsidR="00000000" w:rsidRPr="00000000">
              <w:rPr>
                <w:rtl w:val="0"/>
              </w:rPr>
            </w:r>
          </w:p>
        </w:tc>
        <w:tc>
          <w:tcPr>
            <w:shd w:fill="d9d9d9" w:val="clear"/>
          </w:tcPr>
          <w:p w:rsidR="00000000" w:rsidDel="00000000" w:rsidP="00000000" w:rsidRDefault="00000000" w:rsidRPr="00000000" w14:paraId="0000015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Part Time 4-7 hours daily</w:t>
            </w:r>
          </w:p>
        </w:tc>
        <w:tc>
          <w:tcPr>
            <w:shd w:fill="d9d9d9" w:val="clear"/>
          </w:tcPr>
          <w:p w:rsidR="00000000" w:rsidDel="00000000" w:rsidP="00000000" w:rsidRDefault="00000000" w:rsidRPr="00000000" w14:paraId="0000015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Per Week </w:t>
            </w:r>
          </w:p>
        </w:tc>
      </w:tr>
      <w:tr>
        <w:tc>
          <w:tcPr/>
          <w:p w:rsidR="00000000" w:rsidDel="00000000" w:rsidP="00000000" w:rsidRDefault="00000000" w:rsidRPr="00000000" w14:paraId="0000015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 months – 1years</w:t>
            </w:r>
          </w:p>
        </w:tc>
        <w:tc>
          <w:tcPr/>
          <w:p w:rsidR="00000000" w:rsidDel="00000000" w:rsidP="00000000" w:rsidRDefault="00000000" w:rsidRPr="00000000" w14:paraId="00000159">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5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$125</w:t>
            </w:r>
          </w:p>
        </w:tc>
      </w:tr>
      <w:tr>
        <w:tc>
          <w:tcPr/>
          <w:p w:rsidR="00000000" w:rsidDel="00000000" w:rsidP="00000000" w:rsidRDefault="00000000" w:rsidRPr="00000000" w14:paraId="0000015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 – 3 years</w:t>
            </w:r>
          </w:p>
        </w:tc>
        <w:tc>
          <w:tcPr/>
          <w:p w:rsidR="00000000" w:rsidDel="00000000" w:rsidP="00000000" w:rsidRDefault="00000000" w:rsidRPr="00000000" w14:paraId="0000015C">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w:t>
            </w:r>
          </w:p>
        </w:tc>
      </w:tr>
      <w:tr>
        <w:tc>
          <w:tcPr/>
          <w:p w:rsidR="00000000" w:rsidDel="00000000" w:rsidP="00000000" w:rsidRDefault="00000000" w:rsidRPr="00000000" w14:paraId="000001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 – 5 years</w:t>
            </w:r>
          </w:p>
        </w:tc>
        <w:tc>
          <w:tcPr/>
          <w:p w:rsidR="00000000" w:rsidDel="00000000" w:rsidP="00000000" w:rsidRDefault="00000000" w:rsidRPr="00000000" w14:paraId="0000015F">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6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$75</w:t>
            </w:r>
          </w:p>
        </w:tc>
      </w:tr>
      <w:tr>
        <w:tc>
          <w:tcPr>
            <w:shd w:fill="d9d9d9" w:val="clear"/>
          </w:tcPr>
          <w:p w:rsidR="00000000" w:rsidDel="00000000" w:rsidP="00000000" w:rsidRDefault="00000000" w:rsidRPr="00000000" w14:paraId="00000161">
            <w:pPr>
              <w:rPr>
                <w:rFonts w:ascii="Arial" w:cs="Arial" w:eastAsia="Arial" w:hAnsi="Arial"/>
                <w:color w:val="000000"/>
                <w:sz w:val="24"/>
                <w:szCs w:val="24"/>
              </w:rPr>
            </w:pPr>
            <w:r w:rsidDel="00000000" w:rsidR="00000000" w:rsidRPr="00000000">
              <w:rPr>
                <w:rtl w:val="0"/>
              </w:rPr>
            </w:r>
          </w:p>
        </w:tc>
        <w:tc>
          <w:tcPr>
            <w:shd w:fill="d9d9d9" w:val="clear"/>
          </w:tcPr>
          <w:p w:rsidR="00000000" w:rsidDel="00000000" w:rsidP="00000000" w:rsidRDefault="00000000" w:rsidRPr="00000000" w14:paraId="000001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Drop-In Care</w:t>
            </w:r>
          </w:p>
        </w:tc>
        <w:tc>
          <w:tcPr>
            <w:shd w:fill="d9d9d9" w:val="clear"/>
          </w:tcPr>
          <w:p w:rsidR="00000000" w:rsidDel="00000000" w:rsidP="00000000" w:rsidRDefault="00000000" w:rsidRPr="00000000" w14:paraId="0000016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Daily (Must call At least one hour ahead to ensure staffing)</w:t>
            </w:r>
          </w:p>
        </w:tc>
      </w:tr>
      <w:tr>
        <w:tc>
          <w:tcPr/>
          <w:p w:rsidR="00000000" w:rsidDel="00000000" w:rsidP="00000000" w:rsidRDefault="00000000" w:rsidRPr="00000000" w14:paraId="0000016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 months – 1year</w:t>
            </w:r>
          </w:p>
        </w:tc>
        <w:tc>
          <w:tcPr/>
          <w:p w:rsidR="00000000" w:rsidDel="00000000" w:rsidP="00000000" w:rsidRDefault="00000000" w:rsidRPr="00000000" w14:paraId="00000165">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6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$50</w:t>
            </w:r>
          </w:p>
        </w:tc>
      </w:tr>
      <w:tr>
        <w:tc>
          <w:tcPr/>
          <w:p w:rsidR="00000000" w:rsidDel="00000000" w:rsidP="00000000" w:rsidRDefault="00000000" w:rsidRPr="00000000" w14:paraId="0000016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 – 3 years</w:t>
            </w:r>
          </w:p>
        </w:tc>
        <w:tc>
          <w:tcPr/>
          <w:p w:rsidR="00000000" w:rsidDel="00000000" w:rsidP="00000000" w:rsidRDefault="00000000" w:rsidRPr="00000000" w14:paraId="00000168">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6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$50</w:t>
            </w:r>
          </w:p>
        </w:tc>
      </w:tr>
      <w:tr>
        <w:tc>
          <w:tcPr/>
          <w:p w:rsidR="00000000" w:rsidDel="00000000" w:rsidP="00000000" w:rsidRDefault="00000000" w:rsidRPr="00000000" w14:paraId="0000016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 – 5 years</w:t>
            </w:r>
          </w:p>
        </w:tc>
        <w:tc>
          <w:tcPr/>
          <w:p w:rsidR="00000000" w:rsidDel="00000000" w:rsidP="00000000" w:rsidRDefault="00000000" w:rsidRPr="00000000" w14:paraId="0000016B">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6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$50</w:t>
            </w:r>
          </w:p>
        </w:tc>
      </w:tr>
      <w:tr>
        <w:tc>
          <w:tcPr>
            <w:shd w:fill="d9d9d9" w:val="clear"/>
          </w:tcPr>
          <w:p w:rsidR="00000000" w:rsidDel="00000000" w:rsidP="00000000" w:rsidRDefault="00000000" w:rsidRPr="00000000" w14:paraId="0000016D">
            <w:pPr>
              <w:rPr>
                <w:rFonts w:ascii="Arial" w:cs="Arial" w:eastAsia="Arial" w:hAnsi="Arial"/>
                <w:color w:val="000000"/>
                <w:sz w:val="24"/>
                <w:szCs w:val="24"/>
              </w:rPr>
            </w:pPr>
            <w:r w:rsidDel="00000000" w:rsidR="00000000" w:rsidRPr="00000000">
              <w:rPr>
                <w:rtl w:val="0"/>
              </w:rPr>
            </w:r>
          </w:p>
        </w:tc>
        <w:tc>
          <w:tcPr>
            <w:shd w:fill="d9d9d9" w:val="clear"/>
          </w:tcPr>
          <w:p w:rsidR="00000000" w:rsidDel="00000000" w:rsidP="00000000" w:rsidRDefault="00000000" w:rsidRPr="00000000" w14:paraId="0000016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Before/ After School  </w:t>
            </w:r>
          </w:p>
        </w:tc>
        <w:tc>
          <w:tcPr>
            <w:shd w:fill="d9d9d9" w:val="clear"/>
          </w:tcPr>
          <w:p w:rsidR="00000000" w:rsidDel="00000000" w:rsidP="00000000" w:rsidRDefault="00000000" w:rsidRPr="00000000" w14:paraId="0000016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Per Week</w:t>
            </w:r>
          </w:p>
        </w:tc>
      </w:tr>
      <w:tr>
        <w:tc>
          <w:tcPr/>
          <w:p w:rsidR="00000000" w:rsidDel="00000000" w:rsidP="00000000" w:rsidRDefault="00000000" w:rsidRPr="00000000" w14:paraId="0000017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 – 6 years</w:t>
            </w:r>
          </w:p>
        </w:tc>
        <w:tc>
          <w:tcPr/>
          <w:p w:rsidR="00000000" w:rsidDel="00000000" w:rsidP="00000000" w:rsidRDefault="00000000" w:rsidRPr="00000000" w14:paraId="00000171">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7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$75</w:t>
            </w:r>
          </w:p>
        </w:tc>
      </w:tr>
      <w:tr>
        <w:tc>
          <w:tcPr/>
          <w:p w:rsidR="00000000" w:rsidDel="00000000" w:rsidP="00000000" w:rsidRDefault="00000000" w:rsidRPr="00000000" w14:paraId="0000017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6 – 12 years</w:t>
            </w:r>
          </w:p>
        </w:tc>
        <w:tc>
          <w:tcPr/>
          <w:p w:rsidR="00000000" w:rsidDel="00000000" w:rsidP="00000000" w:rsidRDefault="00000000" w:rsidRPr="00000000" w14:paraId="00000174">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7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$50</w:t>
            </w:r>
          </w:p>
        </w:tc>
      </w:tr>
      <w:tr>
        <w:tc>
          <w:tcPr>
            <w:shd w:fill="fac090" w:val="clear"/>
          </w:tcPr>
          <w:p w:rsidR="00000000" w:rsidDel="00000000" w:rsidP="00000000" w:rsidRDefault="00000000" w:rsidRPr="00000000" w14:paraId="0000017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All School Agers</w:t>
            </w:r>
          </w:p>
        </w:tc>
        <w:tc>
          <w:tcPr>
            <w:shd w:fill="fac090" w:val="clear"/>
          </w:tcPr>
          <w:p w:rsidR="00000000" w:rsidDel="00000000" w:rsidP="00000000" w:rsidRDefault="00000000" w:rsidRPr="00000000" w14:paraId="0000017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Summer Camp (One-Time Activity Fee of $85)</w:t>
            </w:r>
          </w:p>
        </w:tc>
        <w:tc>
          <w:tcPr>
            <w:shd w:fill="fac090" w:val="clear"/>
          </w:tcPr>
          <w:p w:rsidR="00000000" w:rsidDel="00000000" w:rsidP="00000000" w:rsidRDefault="00000000" w:rsidRPr="00000000" w14:paraId="0000017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Per Week </w:t>
            </w:r>
          </w:p>
          <w:p w:rsidR="00000000" w:rsidDel="00000000" w:rsidP="00000000" w:rsidRDefault="00000000" w:rsidRPr="00000000" w14:paraId="0000017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w:t>
            </w:r>
          </w:p>
        </w:tc>
      </w:tr>
    </w:tbl>
    <w:p w:rsidR="00000000" w:rsidDel="00000000" w:rsidP="00000000" w:rsidRDefault="00000000" w:rsidRPr="00000000" w14:paraId="0000017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late fee of $10 will be assessed after the third tardy of five minutes and $10 per each additional five-minute time segment.</w:t>
      </w:r>
    </w:p>
    <w:p w:rsidR="00000000" w:rsidDel="00000000" w:rsidP="00000000" w:rsidRDefault="00000000" w:rsidRPr="00000000" w14:paraId="0000017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Drop-In Care (3.59 hours or less daily) would be a straight rate of $50 per week</w:t>
      </w:r>
    </w:p>
    <w:p w:rsidR="00000000" w:rsidDel="00000000" w:rsidP="00000000" w:rsidRDefault="00000000" w:rsidRPr="00000000" w14:paraId="0000017C">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D">
      <w:pPr>
        <w:spacing w:after="0" w:line="240" w:lineRule="auto"/>
        <w:ind w:firstLine="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5.4 Sales Strategy</w:t>
      </w:r>
    </w:p>
    <w:p w:rsidR="00000000" w:rsidDel="00000000" w:rsidP="00000000" w:rsidRDefault="00000000" w:rsidRPr="00000000" w14:paraId="0000017E">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7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Academy of Blessings Day Care® will sell specialized programs. We will also be active in the community, building a solid reputation with parents and the community. By succeeding in these areas, we expect to begin seeing an operational net profit in month six of the 1st year, while increasing enrollment by 20% monthly for the first 8 months and gradually after that, until our maximum allowed capacity.</w:t>
      </w:r>
    </w:p>
    <w:p w:rsidR="00000000" w:rsidDel="00000000" w:rsidP="00000000" w:rsidRDefault="00000000" w:rsidRPr="00000000" w14:paraId="0000018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181">
      <w:pPr>
        <w:spacing w:after="0" w:line="240" w:lineRule="auto"/>
        <w:ind w:left="720" w:firstLine="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5.4.1 Sales Forecast</w:t>
      </w:r>
    </w:p>
    <w:p w:rsidR="00000000" w:rsidDel="00000000" w:rsidP="00000000" w:rsidRDefault="00000000" w:rsidRPr="00000000" w14:paraId="00000182">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8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following table and chart give a run-down on forecasted sales. For the first eight months of operation through the year 2020. Academy of Blessings Day Care® has assumed a conservative enrollment because school, aftercare and child care placement has already taken place for the school year and most parents will be comfortable with their current arrangements. Consequently, we expect initial enrollment to be far less than anticipated future year levels.</w:t>
      </w:r>
    </w:p>
    <w:p w:rsidR="00000000" w:rsidDel="00000000" w:rsidP="00000000" w:rsidRDefault="00000000" w:rsidRPr="00000000" w14:paraId="0000018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Going into years 2 and 3, we expect that our presence will be known, convenience factor considered and we will then be a considered as a choice in January 2018. In the fiscal year 2018, 90% of full enrollment is assumed respectively.</w:t>
      </w:r>
    </w:p>
    <w:p w:rsidR="00000000" w:rsidDel="00000000" w:rsidP="00000000" w:rsidRDefault="00000000" w:rsidRPr="00000000" w14:paraId="00000185">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6">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7">
      <w:pP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Sales Forecast</w:t>
      </w:r>
    </w:p>
    <w:tbl>
      <w:tblPr>
        <w:tblStyle w:val="Table3"/>
        <w:tblW w:w="9180.0" w:type="dxa"/>
        <w:jc w:val="left"/>
        <w:tblInd w:w="-4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1980"/>
        <w:gridCol w:w="2070"/>
        <w:gridCol w:w="3060"/>
        <w:tblGridChange w:id="0">
          <w:tblGrid>
            <w:gridCol w:w="2070"/>
            <w:gridCol w:w="1980"/>
            <w:gridCol w:w="2070"/>
            <w:gridCol w:w="3060"/>
          </w:tblGrid>
        </w:tblGridChange>
      </w:tblGrid>
      <w:tr>
        <w:tc>
          <w:tcPr/>
          <w:p w:rsidR="00000000" w:rsidDel="00000000" w:rsidP="00000000" w:rsidRDefault="00000000" w:rsidRPr="00000000" w14:paraId="00000188">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Year</w:t>
            </w:r>
          </w:p>
        </w:tc>
        <w:tc>
          <w:tcPr/>
          <w:p w:rsidR="00000000" w:rsidDel="00000000" w:rsidP="00000000" w:rsidRDefault="00000000" w:rsidRPr="00000000" w14:paraId="00000189">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F/T Rate Total</w:t>
            </w:r>
          </w:p>
        </w:tc>
        <w:tc>
          <w:tcPr/>
          <w:p w:rsidR="00000000" w:rsidDel="00000000" w:rsidP="00000000" w:rsidRDefault="00000000" w:rsidRPr="00000000" w14:paraId="0000018A">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Units</w:t>
            </w:r>
          </w:p>
        </w:tc>
        <w:tc>
          <w:tcPr/>
          <w:p w:rsidR="00000000" w:rsidDel="00000000" w:rsidP="00000000" w:rsidRDefault="00000000" w:rsidRPr="00000000" w14:paraId="0000018B">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Sales </w:t>
            </w:r>
          </w:p>
        </w:tc>
      </w:tr>
      <w:tr>
        <w:tc>
          <w:tcPr/>
          <w:p w:rsidR="00000000" w:rsidDel="00000000" w:rsidP="00000000" w:rsidRDefault="00000000" w:rsidRPr="00000000" w14:paraId="0000018C">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2017</w:t>
            </w:r>
          </w:p>
          <w:p w:rsidR="00000000" w:rsidDel="00000000" w:rsidP="00000000" w:rsidRDefault="00000000" w:rsidRPr="00000000" w14:paraId="0000018D">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(Aug – Dec)</w:t>
            </w:r>
          </w:p>
        </w:tc>
        <w:tc>
          <w:tcPr/>
          <w:p w:rsidR="00000000" w:rsidDel="00000000" w:rsidP="00000000" w:rsidRDefault="00000000" w:rsidRPr="00000000" w14:paraId="0000018E">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8F">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90">
            <w:pPr>
              <w:rPr>
                <w:rFonts w:ascii="Arial" w:cs="Arial" w:eastAsia="Arial" w:hAnsi="Arial"/>
                <w:color w:val="000000"/>
                <w:sz w:val="24"/>
                <w:szCs w:val="24"/>
              </w:rPr>
            </w:pPr>
            <w:r w:rsidDel="00000000" w:rsidR="00000000" w:rsidRPr="00000000">
              <w:rPr>
                <w:rtl w:val="0"/>
              </w:rPr>
            </w:r>
          </w:p>
        </w:tc>
      </w:tr>
      <w:tr>
        <w:tc>
          <w:tcPr/>
          <w:p w:rsidR="00000000" w:rsidDel="00000000" w:rsidP="00000000" w:rsidRDefault="00000000" w:rsidRPr="00000000" w14:paraId="00000191">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9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$36,000</w:t>
            </w:r>
          </w:p>
        </w:tc>
        <w:tc>
          <w:tcPr/>
          <w:p w:rsidR="00000000" w:rsidDel="00000000" w:rsidP="00000000" w:rsidRDefault="00000000" w:rsidRPr="00000000" w14:paraId="0000019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60</w:t>
            </w:r>
          </w:p>
        </w:tc>
        <w:tc>
          <w:tcPr/>
          <w:p w:rsidR="00000000" w:rsidDel="00000000" w:rsidP="00000000" w:rsidRDefault="00000000" w:rsidRPr="00000000" w14:paraId="0000019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$85,500</w:t>
            </w:r>
          </w:p>
        </w:tc>
      </w:tr>
      <w:tr>
        <w:tc>
          <w:tcPr/>
          <w:p w:rsidR="00000000" w:rsidDel="00000000" w:rsidP="00000000" w:rsidRDefault="00000000" w:rsidRPr="00000000" w14:paraId="00000195">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96">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P/T Rate Total</w:t>
            </w:r>
          </w:p>
        </w:tc>
        <w:tc>
          <w:tcPr/>
          <w:p w:rsidR="00000000" w:rsidDel="00000000" w:rsidP="00000000" w:rsidRDefault="00000000" w:rsidRPr="00000000" w14:paraId="00000197">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Units</w:t>
            </w:r>
          </w:p>
        </w:tc>
        <w:tc>
          <w:tcPr/>
          <w:p w:rsidR="00000000" w:rsidDel="00000000" w:rsidP="00000000" w:rsidRDefault="00000000" w:rsidRPr="00000000" w14:paraId="00000198">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Sales </w:t>
            </w:r>
          </w:p>
        </w:tc>
      </w:tr>
      <w:tr>
        <w:tc>
          <w:tcPr/>
          <w:p w:rsidR="00000000" w:rsidDel="00000000" w:rsidP="00000000" w:rsidRDefault="00000000" w:rsidRPr="00000000" w14:paraId="00000199">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9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$13,500</w:t>
            </w:r>
          </w:p>
        </w:tc>
        <w:tc>
          <w:tcPr/>
          <w:p w:rsidR="00000000" w:rsidDel="00000000" w:rsidP="00000000" w:rsidRDefault="00000000" w:rsidRPr="00000000" w14:paraId="0000019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32</w:t>
            </w:r>
          </w:p>
        </w:tc>
        <w:tc>
          <w:tcPr/>
          <w:p w:rsidR="00000000" w:rsidDel="00000000" w:rsidP="00000000" w:rsidRDefault="00000000" w:rsidRPr="00000000" w14:paraId="0000019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$36,900</w:t>
            </w:r>
          </w:p>
        </w:tc>
      </w:tr>
      <w:tr>
        <w:tc>
          <w:tcPr/>
          <w:p w:rsidR="00000000" w:rsidDel="00000000" w:rsidP="00000000" w:rsidRDefault="00000000" w:rsidRPr="00000000" w14:paraId="0000019D">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9E">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D/I Rate Total</w:t>
            </w:r>
          </w:p>
        </w:tc>
        <w:tc>
          <w:tcPr/>
          <w:p w:rsidR="00000000" w:rsidDel="00000000" w:rsidP="00000000" w:rsidRDefault="00000000" w:rsidRPr="00000000" w14:paraId="0000019F">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Units</w:t>
            </w:r>
          </w:p>
        </w:tc>
        <w:tc>
          <w:tcPr/>
          <w:p w:rsidR="00000000" w:rsidDel="00000000" w:rsidP="00000000" w:rsidRDefault="00000000" w:rsidRPr="00000000" w14:paraId="000001A0">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Sales </w:t>
            </w:r>
          </w:p>
        </w:tc>
      </w:tr>
      <w:tr>
        <w:tc>
          <w:tcPr/>
          <w:p w:rsidR="00000000" w:rsidDel="00000000" w:rsidP="00000000" w:rsidRDefault="00000000" w:rsidRPr="00000000" w14:paraId="000001A1">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A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$50</w:t>
            </w:r>
          </w:p>
        </w:tc>
        <w:tc>
          <w:tcPr/>
          <w:p w:rsidR="00000000" w:rsidDel="00000000" w:rsidP="00000000" w:rsidRDefault="00000000" w:rsidRPr="00000000" w14:paraId="000001A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20</w:t>
            </w:r>
          </w:p>
        </w:tc>
        <w:tc>
          <w:tcPr/>
          <w:p w:rsidR="00000000" w:rsidDel="00000000" w:rsidP="00000000" w:rsidRDefault="00000000" w:rsidRPr="00000000" w14:paraId="000001A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$1000</w:t>
            </w:r>
          </w:p>
        </w:tc>
      </w:tr>
      <w:tr>
        <w:tc>
          <w:tcPr/>
          <w:p w:rsidR="00000000" w:rsidDel="00000000" w:rsidP="00000000" w:rsidRDefault="00000000" w:rsidRPr="00000000" w14:paraId="000001A5">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A6">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A7">
            <w:pPr>
              <w:rPr>
                <w:rFonts w:ascii="Arial" w:cs="Arial" w:eastAsia="Arial" w:hAnsi="Arial"/>
                <w:b w:val="1"/>
                <w:color w:val="000000"/>
                <w:sz w:val="24"/>
                <w:szCs w:val="24"/>
              </w:rPr>
            </w:pPr>
            <w:r w:rsidDel="00000000" w:rsidR="00000000" w:rsidRPr="00000000">
              <w:rPr>
                <w:rtl w:val="0"/>
              </w:rPr>
            </w:r>
          </w:p>
        </w:tc>
        <w:tc>
          <w:tcPr>
            <w:shd w:fill="ffff00" w:val="clear"/>
          </w:tcPr>
          <w:p w:rsidR="00000000" w:rsidDel="00000000" w:rsidP="00000000" w:rsidRDefault="00000000" w:rsidRPr="00000000" w14:paraId="000001A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$123,400</w:t>
            </w:r>
          </w:p>
        </w:tc>
      </w:tr>
      <w:tr>
        <w:tc>
          <w:tcPr/>
          <w:p w:rsidR="00000000" w:rsidDel="00000000" w:rsidP="00000000" w:rsidRDefault="00000000" w:rsidRPr="00000000" w14:paraId="000001A9">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2018</w:t>
            </w:r>
          </w:p>
        </w:tc>
        <w:tc>
          <w:tcPr/>
          <w:p w:rsidR="00000000" w:rsidDel="00000000" w:rsidP="00000000" w:rsidRDefault="00000000" w:rsidRPr="00000000" w14:paraId="000001AA">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AB">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AC">
            <w:pPr>
              <w:rPr>
                <w:rFonts w:ascii="Arial" w:cs="Arial" w:eastAsia="Arial" w:hAnsi="Arial"/>
                <w:color w:val="000000"/>
                <w:sz w:val="24"/>
                <w:szCs w:val="24"/>
              </w:rPr>
            </w:pPr>
            <w:r w:rsidDel="00000000" w:rsidR="00000000" w:rsidRPr="00000000">
              <w:rPr>
                <w:rtl w:val="0"/>
              </w:rPr>
            </w:r>
          </w:p>
        </w:tc>
      </w:tr>
      <w:tr>
        <w:tc>
          <w:tcPr/>
          <w:p w:rsidR="00000000" w:rsidDel="00000000" w:rsidP="00000000" w:rsidRDefault="00000000" w:rsidRPr="00000000" w14:paraId="000001AD">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AE">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F/T Rate Total</w:t>
            </w:r>
          </w:p>
        </w:tc>
        <w:tc>
          <w:tcPr/>
          <w:p w:rsidR="00000000" w:rsidDel="00000000" w:rsidP="00000000" w:rsidRDefault="00000000" w:rsidRPr="00000000" w14:paraId="000001AF">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Units</w:t>
            </w:r>
          </w:p>
        </w:tc>
        <w:tc>
          <w:tcPr/>
          <w:p w:rsidR="00000000" w:rsidDel="00000000" w:rsidP="00000000" w:rsidRDefault="00000000" w:rsidRPr="00000000" w14:paraId="000001B0">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Sales </w:t>
            </w:r>
          </w:p>
        </w:tc>
      </w:tr>
      <w:tr>
        <w:tc>
          <w:tcPr/>
          <w:p w:rsidR="00000000" w:rsidDel="00000000" w:rsidP="00000000" w:rsidRDefault="00000000" w:rsidRPr="00000000" w14:paraId="000001B1">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B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$375</w:t>
            </w:r>
          </w:p>
        </w:tc>
        <w:tc>
          <w:tcPr/>
          <w:p w:rsidR="00000000" w:rsidDel="00000000" w:rsidP="00000000" w:rsidRDefault="00000000" w:rsidRPr="00000000" w14:paraId="000001B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60</w:t>
            </w:r>
          </w:p>
        </w:tc>
        <w:tc>
          <w:tcPr/>
          <w:p w:rsidR="00000000" w:rsidDel="00000000" w:rsidP="00000000" w:rsidRDefault="00000000" w:rsidRPr="00000000" w14:paraId="000001B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$342,000</w:t>
            </w:r>
          </w:p>
        </w:tc>
      </w:tr>
      <w:tr>
        <w:tc>
          <w:tcPr/>
          <w:p w:rsidR="00000000" w:rsidDel="00000000" w:rsidP="00000000" w:rsidRDefault="00000000" w:rsidRPr="00000000" w14:paraId="000001B5">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B6">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P/T Rate Total</w:t>
            </w:r>
          </w:p>
        </w:tc>
        <w:tc>
          <w:tcPr/>
          <w:p w:rsidR="00000000" w:rsidDel="00000000" w:rsidP="00000000" w:rsidRDefault="00000000" w:rsidRPr="00000000" w14:paraId="000001B7">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Units</w:t>
            </w:r>
          </w:p>
        </w:tc>
        <w:tc>
          <w:tcPr/>
          <w:p w:rsidR="00000000" w:rsidDel="00000000" w:rsidP="00000000" w:rsidRDefault="00000000" w:rsidRPr="00000000" w14:paraId="000001B8">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Sales </w:t>
            </w:r>
          </w:p>
        </w:tc>
      </w:tr>
      <w:tr>
        <w:tc>
          <w:tcPr/>
          <w:p w:rsidR="00000000" w:rsidDel="00000000" w:rsidP="00000000" w:rsidRDefault="00000000" w:rsidRPr="00000000" w14:paraId="000001B9">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B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$300</w:t>
            </w:r>
          </w:p>
        </w:tc>
        <w:tc>
          <w:tcPr/>
          <w:p w:rsidR="00000000" w:rsidDel="00000000" w:rsidP="00000000" w:rsidRDefault="00000000" w:rsidRPr="00000000" w14:paraId="000001B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32</w:t>
            </w:r>
          </w:p>
        </w:tc>
        <w:tc>
          <w:tcPr/>
          <w:p w:rsidR="00000000" w:rsidDel="00000000" w:rsidP="00000000" w:rsidRDefault="00000000" w:rsidRPr="00000000" w14:paraId="000001B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$147,600</w:t>
            </w:r>
          </w:p>
        </w:tc>
      </w:tr>
      <w:tr>
        <w:tc>
          <w:tcPr/>
          <w:p w:rsidR="00000000" w:rsidDel="00000000" w:rsidP="00000000" w:rsidRDefault="00000000" w:rsidRPr="00000000" w14:paraId="000001BD">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BE">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D/I Rate Total</w:t>
            </w:r>
          </w:p>
        </w:tc>
        <w:tc>
          <w:tcPr/>
          <w:p w:rsidR="00000000" w:rsidDel="00000000" w:rsidP="00000000" w:rsidRDefault="00000000" w:rsidRPr="00000000" w14:paraId="000001BF">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Units</w:t>
            </w:r>
          </w:p>
        </w:tc>
        <w:tc>
          <w:tcPr/>
          <w:p w:rsidR="00000000" w:rsidDel="00000000" w:rsidP="00000000" w:rsidRDefault="00000000" w:rsidRPr="00000000" w14:paraId="000001C0">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Sales </w:t>
            </w:r>
          </w:p>
        </w:tc>
      </w:tr>
      <w:tr>
        <w:tc>
          <w:tcPr/>
          <w:p w:rsidR="00000000" w:rsidDel="00000000" w:rsidP="00000000" w:rsidRDefault="00000000" w:rsidRPr="00000000" w14:paraId="000001C1">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C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$50</w:t>
            </w:r>
          </w:p>
        </w:tc>
        <w:tc>
          <w:tcPr/>
          <w:p w:rsidR="00000000" w:rsidDel="00000000" w:rsidP="00000000" w:rsidRDefault="00000000" w:rsidRPr="00000000" w14:paraId="000001C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40</w:t>
            </w:r>
          </w:p>
        </w:tc>
        <w:tc>
          <w:tcPr/>
          <w:p w:rsidR="00000000" w:rsidDel="00000000" w:rsidP="00000000" w:rsidRDefault="00000000" w:rsidRPr="00000000" w14:paraId="000001C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$2,000</w:t>
            </w:r>
          </w:p>
        </w:tc>
      </w:tr>
      <w:tr>
        <w:tc>
          <w:tcPr/>
          <w:p w:rsidR="00000000" w:rsidDel="00000000" w:rsidP="00000000" w:rsidRDefault="00000000" w:rsidRPr="00000000" w14:paraId="000001C5">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(May-July)</w:t>
            </w:r>
          </w:p>
        </w:tc>
        <w:tc>
          <w:tcPr/>
          <w:p w:rsidR="00000000" w:rsidDel="00000000" w:rsidP="00000000" w:rsidRDefault="00000000" w:rsidRPr="00000000" w14:paraId="000001C6">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S/C Rate Total</w:t>
            </w:r>
          </w:p>
        </w:tc>
        <w:tc>
          <w:tcPr/>
          <w:p w:rsidR="00000000" w:rsidDel="00000000" w:rsidP="00000000" w:rsidRDefault="00000000" w:rsidRPr="00000000" w14:paraId="000001C7">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Units</w:t>
            </w:r>
          </w:p>
        </w:tc>
        <w:tc>
          <w:tcPr/>
          <w:p w:rsidR="00000000" w:rsidDel="00000000" w:rsidP="00000000" w:rsidRDefault="00000000" w:rsidRPr="00000000" w14:paraId="000001C8">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Sales</w:t>
            </w:r>
          </w:p>
        </w:tc>
      </w:tr>
      <w:tr>
        <w:tc>
          <w:tcPr/>
          <w:p w:rsidR="00000000" w:rsidDel="00000000" w:rsidP="00000000" w:rsidRDefault="00000000" w:rsidRPr="00000000" w14:paraId="000001C9">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C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w:t>
            </w:r>
          </w:p>
        </w:tc>
        <w:tc>
          <w:tcPr/>
          <w:p w:rsidR="00000000" w:rsidDel="00000000" w:rsidP="00000000" w:rsidRDefault="00000000" w:rsidRPr="00000000" w14:paraId="000001C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30</w:t>
            </w:r>
          </w:p>
        </w:tc>
        <w:tc>
          <w:tcPr>
            <w:shd w:fill="auto" w:val="clear"/>
          </w:tcPr>
          <w:p w:rsidR="00000000" w:rsidDel="00000000" w:rsidP="00000000" w:rsidRDefault="00000000" w:rsidRPr="00000000" w14:paraId="000001C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$36,000</w:t>
            </w:r>
          </w:p>
        </w:tc>
      </w:tr>
      <w:tr>
        <w:tc>
          <w:tcPr/>
          <w:p w:rsidR="00000000" w:rsidDel="00000000" w:rsidP="00000000" w:rsidRDefault="00000000" w:rsidRPr="00000000" w14:paraId="000001CD">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CE">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CF">
            <w:pPr>
              <w:rPr>
                <w:rFonts w:ascii="Arial" w:cs="Arial" w:eastAsia="Arial" w:hAnsi="Arial"/>
                <w:b w:val="1"/>
                <w:color w:val="000000"/>
                <w:sz w:val="24"/>
                <w:szCs w:val="24"/>
              </w:rPr>
            </w:pPr>
            <w:r w:rsidDel="00000000" w:rsidR="00000000" w:rsidRPr="00000000">
              <w:rPr>
                <w:rtl w:val="0"/>
              </w:rPr>
            </w:r>
          </w:p>
        </w:tc>
        <w:tc>
          <w:tcPr>
            <w:shd w:fill="ffff00" w:val="clear"/>
          </w:tcPr>
          <w:p w:rsidR="00000000" w:rsidDel="00000000" w:rsidP="00000000" w:rsidRDefault="00000000" w:rsidRPr="00000000" w14:paraId="000001D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$527,600</w:t>
            </w:r>
          </w:p>
        </w:tc>
      </w:tr>
      <w:tr>
        <w:tc>
          <w:tcPr/>
          <w:p w:rsidR="00000000" w:rsidDel="00000000" w:rsidP="00000000" w:rsidRDefault="00000000" w:rsidRPr="00000000" w14:paraId="000001D1">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2019</w:t>
            </w:r>
          </w:p>
        </w:tc>
        <w:tc>
          <w:tcPr/>
          <w:p w:rsidR="00000000" w:rsidDel="00000000" w:rsidP="00000000" w:rsidRDefault="00000000" w:rsidRPr="00000000" w14:paraId="000001D2">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D3">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D4">
            <w:pPr>
              <w:rPr>
                <w:rFonts w:ascii="Arial" w:cs="Arial" w:eastAsia="Arial" w:hAnsi="Arial"/>
                <w:color w:val="000000"/>
                <w:sz w:val="24"/>
                <w:szCs w:val="24"/>
              </w:rPr>
            </w:pPr>
            <w:r w:rsidDel="00000000" w:rsidR="00000000" w:rsidRPr="00000000">
              <w:rPr>
                <w:rtl w:val="0"/>
              </w:rPr>
            </w:r>
          </w:p>
        </w:tc>
      </w:tr>
      <w:tr>
        <w:tc>
          <w:tcPr/>
          <w:p w:rsidR="00000000" w:rsidDel="00000000" w:rsidP="00000000" w:rsidRDefault="00000000" w:rsidRPr="00000000" w14:paraId="000001D5">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D6">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F/T Rate Total</w:t>
            </w:r>
          </w:p>
        </w:tc>
        <w:tc>
          <w:tcPr/>
          <w:p w:rsidR="00000000" w:rsidDel="00000000" w:rsidP="00000000" w:rsidRDefault="00000000" w:rsidRPr="00000000" w14:paraId="000001D7">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Units</w:t>
            </w:r>
          </w:p>
        </w:tc>
        <w:tc>
          <w:tcPr/>
          <w:p w:rsidR="00000000" w:rsidDel="00000000" w:rsidP="00000000" w:rsidRDefault="00000000" w:rsidRPr="00000000" w14:paraId="000001D8">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Sales </w:t>
            </w:r>
          </w:p>
        </w:tc>
      </w:tr>
      <w:tr>
        <w:tc>
          <w:tcPr/>
          <w:p w:rsidR="00000000" w:rsidDel="00000000" w:rsidP="00000000" w:rsidRDefault="00000000" w:rsidRPr="00000000" w14:paraId="000001D9">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D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$375</w:t>
            </w:r>
          </w:p>
        </w:tc>
        <w:tc>
          <w:tcPr/>
          <w:p w:rsidR="00000000" w:rsidDel="00000000" w:rsidP="00000000" w:rsidRDefault="00000000" w:rsidRPr="00000000" w14:paraId="000001D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70</w:t>
            </w:r>
          </w:p>
        </w:tc>
        <w:tc>
          <w:tcPr/>
          <w:p w:rsidR="00000000" w:rsidDel="00000000" w:rsidP="00000000" w:rsidRDefault="00000000" w:rsidRPr="00000000" w14:paraId="000001D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$408,000</w:t>
            </w:r>
          </w:p>
        </w:tc>
      </w:tr>
      <w:tr>
        <w:tc>
          <w:tcPr/>
          <w:p w:rsidR="00000000" w:rsidDel="00000000" w:rsidP="00000000" w:rsidRDefault="00000000" w:rsidRPr="00000000" w14:paraId="000001DD">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DE">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P/T Rate Total</w:t>
            </w:r>
          </w:p>
        </w:tc>
        <w:tc>
          <w:tcPr/>
          <w:p w:rsidR="00000000" w:rsidDel="00000000" w:rsidP="00000000" w:rsidRDefault="00000000" w:rsidRPr="00000000" w14:paraId="000001DF">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Units</w:t>
            </w:r>
          </w:p>
        </w:tc>
        <w:tc>
          <w:tcPr/>
          <w:p w:rsidR="00000000" w:rsidDel="00000000" w:rsidP="00000000" w:rsidRDefault="00000000" w:rsidRPr="00000000" w14:paraId="000001E0">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Sales </w:t>
            </w:r>
          </w:p>
        </w:tc>
      </w:tr>
      <w:tr>
        <w:tc>
          <w:tcPr/>
          <w:p w:rsidR="00000000" w:rsidDel="00000000" w:rsidP="00000000" w:rsidRDefault="00000000" w:rsidRPr="00000000" w14:paraId="000001E1">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E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$300</w:t>
            </w:r>
          </w:p>
        </w:tc>
        <w:tc>
          <w:tcPr/>
          <w:p w:rsidR="00000000" w:rsidDel="00000000" w:rsidP="00000000" w:rsidRDefault="00000000" w:rsidRPr="00000000" w14:paraId="000001E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37</w:t>
            </w:r>
          </w:p>
        </w:tc>
        <w:tc>
          <w:tcPr/>
          <w:p w:rsidR="00000000" w:rsidDel="00000000" w:rsidP="00000000" w:rsidRDefault="00000000" w:rsidRPr="00000000" w14:paraId="000001E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$171,600</w:t>
            </w:r>
          </w:p>
        </w:tc>
      </w:tr>
      <w:tr>
        <w:tc>
          <w:tcPr/>
          <w:p w:rsidR="00000000" w:rsidDel="00000000" w:rsidP="00000000" w:rsidRDefault="00000000" w:rsidRPr="00000000" w14:paraId="000001E5">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E6">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D/I Rate Total</w:t>
            </w:r>
          </w:p>
        </w:tc>
        <w:tc>
          <w:tcPr/>
          <w:p w:rsidR="00000000" w:rsidDel="00000000" w:rsidP="00000000" w:rsidRDefault="00000000" w:rsidRPr="00000000" w14:paraId="000001E7">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Units</w:t>
            </w:r>
          </w:p>
        </w:tc>
        <w:tc>
          <w:tcPr/>
          <w:p w:rsidR="00000000" w:rsidDel="00000000" w:rsidP="00000000" w:rsidRDefault="00000000" w:rsidRPr="00000000" w14:paraId="000001E8">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Sales </w:t>
            </w:r>
          </w:p>
        </w:tc>
      </w:tr>
      <w:tr>
        <w:tc>
          <w:tcPr/>
          <w:p w:rsidR="00000000" w:rsidDel="00000000" w:rsidP="00000000" w:rsidRDefault="00000000" w:rsidRPr="00000000" w14:paraId="000001E9">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E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$50</w:t>
            </w:r>
          </w:p>
        </w:tc>
        <w:tc>
          <w:tcPr/>
          <w:p w:rsidR="00000000" w:rsidDel="00000000" w:rsidP="00000000" w:rsidRDefault="00000000" w:rsidRPr="00000000" w14:paraId="000001E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50</w:t>
            </w:r>
          </w:p>
        </w:tc>
        <w:tc>
          <w:tcPr/>
          <w:p w:rsidR="00000000" w:rsidDel="00000000" w:rsidP="00000000" w:rsidRDefault="00000000" w:rsidRPr="00000000" w14:paraId="000001E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$2,500</w:t>
            </w:r>
          </w:p>
        </w:tc>
      </w:tr>
      <w:tr>
        <w:tc>
          <w:tcPr/>
          <w:p w:rsidR="00000000" w:rsidDel="00000000" w:rsidP="00000000" w:rsidRDefault="00000000" w:rsidRPr="00000000" w14:paraId="000001ED">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(May-July)</w:t>
            </w:r>
          </w:p>
        </w:tc>
        <w:tc>
          <w:tcPr/>
          <w:p w:rsidR="00000000" w:rsidDel="00000000" w:rsidP="00000000" w:rsidRDefault="00000000" w:rsidRPr="00000000" w14:paraId="000001EE">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S/C Rate Total</w:t>
            </w:r>
          </w:p>
        </w:tc>
        <w:tc>
          <w:tcPr/>
          <w:p w:rsidR="00000000" w:rsidDel="00000000" w:rsidP="00000000" w:rsidRDefault="00000000" w:rsidRPr="00000000" w14:paraId="000001EF">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Units</w:t>
            </w:r>
          </w:p>
        </w:tc>
        <w:tc>
          <w:tcPr/>
          <w:p w:rsidR="00000000" w:rsidDel="00000000" w:rsidP="00000000" w:rsidRDefault="00000000" w:rsidRPr="00000000" w14:paraId="000001F0">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Sales</w:t>
            </w:r>
          </w:p>
        </w:tc>
      </w:tr>
      <w:tr>
        <w:tc>
          <w:tcPr/>
          <w:p w:rsidR="00000000" w:rsidDel="00000000" w:rsidP="00000000" w:rsidRDefault="00000000" w:rsidRPr="00000000" w14:paraId="000001F1">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F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w:t>
            </w:r>
          </w:p>
        </w:tc>
        <w:tc>
          <w:tcPr/>
          <w:p w:rsidR="00000000" w:rsidDel="00000000" w:rsidP="00000000" w:rsidRDefault="00000000" w:rsidRPr="00000000" w14:paraId="000001F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40</w:t>
            </w:r>
          </w:p>
        </w:tc>
        <w:tc>
          <w:tcPr/>
          <w:p w:rsidR="00000000" w:rsidDel="00000000" w:rsidP="00000000" w:rsidRDefault="00000000" w:rsidRPr="00000000" w14:paraId="000001F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$48,000</w:t>
            </w:r>
          </w:p>
        </w:tc>
      </w:tr>
      <w:tr>
        <w:tc>
          <w:tcPr/>
          <w:p w:rsidR="00000000" w:rsidDel="00000000" w:rsidP="00000000" w:rsidRDefault="00000000" w:rsidRPr="00000000" w14:paraId="000001F5">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F6">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F7">
            <w:pPr>
              <w:rPr>
                <w:rFonts w:ascii="Arial" w:cs="Arial" w:eastAsia="Arial" w:hAnsi="Arial"/>
                <w:b w:val="1"/>
                <w:color w:val="000000"/>
                <w:sz w:val="24"/>
                <w:szCs w:val="24"/>
              </w:rPr>
            </w:pPr>
            <w:r w:rsidDel="00000000" w:rsidR="00000000" w:rsidRPr="00000000">
              <w:rPr>
                <w:rtl w:val="0"/>
              </w:rPr>
            </w:r>
          </w:p>
        </w:tc>
        <w:tc>
          <w:tcPr>
            <w:shd w:fill="ffff00" w:val="clear"/>
          </w:tcPr>
          <w:p w:rsidR="00000000" w:rsidDel="00000000" w:rsidP="00000000" w:rsidRDefault="00000000" w:rsidRPr="00000000" w14:paraId="000001F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$630,100</w:t>
            </w:r>
          </w:p>
        </w:tc>
      </w:tr>
      <w:tr>
        <w:tc>
          <w:tcPr/>
          <w:p w:rsidR="00000000" w:rsidDel="00000000" w:rsidP="00000000" w:rsidRDefault="00000000" w:rsidRPr="00000000" w14:paraId="000001F9">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2020</w:t>
            </w:r>
          </w:p>
        </w:tc>
        <w:tc>
          <w:tcPr/>
          <w:p w:rsidR="00000000" w:rsidDel="00000000" w:rsidP="00000000" w:rsidRDefault="00000000" w:rsidRPr="00000000" w14:paraId="000001FA">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FB">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FC">
            <w:pPr>
              <w:rPr>
                <w:rFonts w:ascii="Arial" w:cs="Arial" w:eastAsia="Arial" w:hAnsi="Arial"/>
                <w:color w:val="000000"/>
                <w:sz w:val="24"/>
                <w:szCs w:val="24"/>
              </w:rPr>
            </w:pPr>
            <w:r w:rsidDel="00000000" w:rsidR="00000000" w:rsidRPr="00000000">
              <w:rPr>
                <w:rtl w:val="0"/>
              </w:rPr>
            </w:r>
          </w:p>
        </w:tc>
      </w:tr>
      <w:tr>
        <w:tc>
          <w:tcPr/>
          <w:p w:rsidR="00000000" w:rsidDel="00000000" w:rsidP="00000000" w:rsidRDefault="00000000" w:rsidRPr="00000000" w14:paraId="000001FD">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1FE">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F/T Rate Total</w:t>
            </w:r>
          </w:p>
        </w:tc>
        <w:tc>
          <w:tcPr/>
          <w:p w:rsidR="00000000" w:rsidDel="00000000" w:rsidP="00000000" w:rsidRDefault="00000000" w:rsidRPr="00000000" w14:paraId="000001FF">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Units</w:t>
            </w:r>
          </w:p>
        </w:tc>
        <w:tc>
          <w:tcPr/>
          <w:p w:rsidR="00000000" w:rsidDel="00000000" w:rsidP="00000000" w:rsidRDefault="00000000" w:rsidRPr="00000000" w14:paraId="00000200">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Sales </w:t>
            </w:r>
          </w:p>
        </w:tc>
      </w:tr>
      <w:tr>
        <w:tc>
          <w:tcPr/>
          <w:p w:rsidR="00000000" w:rsidDel="00000000" w:rsidP="00000000" w:rsidRDefault="00000000" w:rsidRPr="00000000" w14:paraId="00000201">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0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$375</w:t>
            </w:r>
          </w:p>
        </w:tc>
        <w:tc>
          <w:tcPr/>
          <w:p w:rsidR="00000000" w:rsidDel="00000000" w:rsidP="00000000" w:rsidRDefault="00000000" w:rsidRPr="00000000" w14:paraId="0000020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70</w:t>
            </w:r>
          </w:p>
        </w:tc>
        <w:tc>
          <w:tcPr/>
          <w:p w:rsidR="00000000" w:rsidDel="00000000" w:rsidP="00000000" w:rsidRDefault="00000000" w:rsidRPr="00000000" w14:paraId="0000020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$408,000</w:t>
            </w:r>
          </w:p>
        </w:tc>
      </w:tr>
      <w:tr>
        <w:tc>
          <w:tcPr/>
          <w:p w:rsidR="00000000" w:rsidDel="00000000" w:rsidP="00000000" w:rsidRDefault="00000000" w:rsidRPr="00000000" w14:paraId="00000205">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06">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P/T Rate Total</w:t>
            </w:r>
          </w:p>
        </w:tc>
        <w:tc>
          <w:tcPr/>
          <w:p w:rsidR="00000000" w:rsidDel="00000000" w:rsidP="00000000" w:rsidRDefault="00000000" w:rsidRPr="00000000" w14:paraId="00000207">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Units</w:t>
            </w:r>
          </w:p>
        </w:tc>
        <w:tc>
          <w:tcPr/>
          <w:p w:rsidR="00000000" w:rsidDel="00000000" w:rsidP="00000000" w:rsidRDefault="00000000" w:rsidRPr="00000000" w14:paraId="00000208">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Sales </w:t>
            </w:r>
          </w:p>
        </w:tc>
      </w:tr>
      <w:tr>
        <w:tc>
          <w:tcPr/>
          <w:p w:rsidR="00000000" w:rsidDel="00000000" w:rsidP="00000000" w:rsidRDefault="00000000" w:rsidRPr="00000000" w14:paraId="00000209">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0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$300</w:t>
            </w:r>
          </w:p>
        </w:tc>
        <w:tc>
          <w:tcPr/>
          <w:p w:rsidR="00000000" w:rsidDel="00000000" w:rsidP="00000000" w:rsidRDefault="00000000" w:rsidRPr="00000000" w14:paraId="0000020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37</w:t>
            </w:r>
          </w:p>
        </w:tc>
        <w:tc>
          <w:tcPr/>
          <w:p w:rsidR="00000000" w:rsidDel="00000000" w:rsidP="00000000" w:rsidRDefault="00000000" w:rsidRPr="00000000" w14:paraId="0000020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$171,600</w:t>
            </w:r>
          </w:p>
        </w:tc>
      </w:tr>
      <w:tr>
        <w:tc>
          <w:tcPr/>
          <w:p w:rsidR="00000000" w:rsidDel="00000000" w:rsidP="00000000" w:rsidRDefault="00000000" w:rsidRPr="00000000" w14:paraId="0000020D">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0E">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D/I Rate Total</w:t>
            </w:r>
          </w:p>
        </w:tc>
        <w:tc>
          <w:tcPr/>
          <w:p w:rsidR="00000000" w:rsidDel="00000000" w:rsidP="00000000" w:rsidRDefault="00000000" w:rsidRPr="00000000" w14:paraId="0000020F">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Units</w:t>
            </w:r>
          </w:p>
        </w:tc>
        <w:tc>
          <w:tcPr/>
          <w:p w:rsidR="00000000" w:rsidDel="00000000" w:rsidP="00000000" w:rsidRDefault="00000000" w:rsidRPr="00000000" w14:paraId="00000210">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Sales </w:t>
            </w:r>
          </w:p>
        </w:tc>
      </w:tr>
      <w:tr>
        <w:tc>
          <w:tcPr/>
          <w:p w:rsidR="00000000" w:rsidDel="00000000" w:rsidP="00000000" w:rsidRDefault="00000000" w:rsidRPr="00000000" w14:paraId="00000211">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1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$50</w:t>
            </w:r>
          </w:p>
        </w:tc>
        <w:tc>
          <w:tcPr/>
          <w:p w:rsidR="00000000" w:rsidDel="00000000" w:rsidP="00000000" w:rsidRDefault="00000000" w:rsidRPr="00000000" w14:paraId="0000021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50</w:t>
            </w:r>
          </w:p>
        </w:tc>
        <w:tc>
          <w:tcPr/>
          <w:p w:rsidR="00000000" w:rsidDel="00000000" w:rsidP="00000000" w:rsidRDefault="00000000" w:rsidRPr="00000000" w14:paraId="0000021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$2,500</w:t>
            </w:r>
          </w:p>
        </w:tc>
      </w:tr>
      <w:tr>
        <w:tc>
          <w:tcPr/>
          <w:p w:rsidR="00000000" w:rsidDel="00000000" w:rsidP="00000000" w:rsidRDefault="00000000" w:rsidRPr="00000000" w14:paraId="00000215">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(May-July)</w:t>
            </w:r>
          </w:p>
        </w:tc>
        <w:tc>
          <w:tcPr/>
          <w:p w:rsidR="00000000" w:rsidDel="00000000" w:rsidP="00000000" w:rsidRDefault="00000000" w:rsidRPr="00000000" w14:paraId="00000216">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S/C Rate Total</w:t>
            </w:r>
          </w:p>
        </w:tc>
        <w:tc>
          <w:tcPr/>
          <w:p w:rsidR="00000000" w:rsidDel="00000000" w:rsidP="00000000" w:rsidRDefault="00000000" w:rsidRPr="00000000" w14:paraId="00000217">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Units</w:t>
            </w:r>
          </w:p>
        </w:tc>
        <w:tc>
          <w:tcPr/>
          <w:p w:rsidR="00000000" w:rsidDel="00000000" w:rsidP="00000000" w:rsidRDefault="00000000" w:rsidRPr="00000000" w14:paraId="00000218">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 Sales</w:t>
            </w:r>
          </w:p>
        </w:tc>
      </w:tr>
      <w:tr>
        <w:tc>
          <w:tcPr/>
          <w:p w:rsidR="00000000" w:rsidDel="00000000" w:rsidP="00000000" w:rsidRDefault="00000000" w:rsidRPr="00000000" w14:paraId="00000219">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1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w:t>
            </w:r>
          </w:p>
        </w:tc>
        <w:tc>
          <w:tcPr/>
          <w:p w:rsidR="00000000" w:rsidDel="00000000" w:rsidP="00000000" w:rsidRDefault="00000000" w:rsidRPr="00000000" w14:paraId="0000021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50</w:t>
            </w:r>
          </w:p>
        </w:tc>
        <w:tc>
          <w:tcPr/>
          <w:p w:rsidR="00000000" w:rsidDel="00000000" w:rsidP="00000000" w:rsidRDefault="00000000" w:rsidRPr="00000000" w14:paraId="0000021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$60,000</w:t>
            </w:r>
          </w:p>
        </w:tc>
      </w:tr>
      <w:tr>
        <w:tc>
          <w:tcPr/>
          <w:p w:rsidR="00000000" w:rsidDel="00000000" w:rsidP="00000000" w:rsidRDefault="00000000" w:rsidRPr="00000000" w14:paraId="0000021D">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1E">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1F">
            <w:pPr>
              <w:rPr>
                <w:rFonts w:ascii="Arial" w:cs="Arial" w:eastAsia="Arial" w:hAnsi="Arial"/>
                <w:b w:val="1"/>
                <w:color w:val="000000"/>
                <w:sz w:val="24"/>
                <w:szCs w:val="24"/>
              </w:rPr>
            </w:pPr>
            <w:r w:rsidDel="00000000" w:rsidR="00000000" w:rsidRPr="00000000">
              <w:rPr>
                <w:rtl w:val="0"/>
              </w:rPr>
            </w:r>
          </w:p>
        </w:tc>
        <w:tc>
          <w:tcPr>
            <w:shd w:fill="ffff00" w:val="clear"/>
          </w:tcPr>
          <w:p w:rsidR="00000000" w:rsidDel="00000000" w:rsidP="00000000" w:rsidRDefault="00000000" w:rsidRPr="00000000" w14:paraId="0000022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$642,100</w:t>
            </w:r>
          </w:p>
        </w:tc>
      </w:tr>
    </w:tbl>
    <w:p w:rsidR="00000000" w:rsidDel="00000000" w:rsidP="00000000" w:rsidRDefault="00000000" w:rsidRPr="00000000" w14:paraId="0000022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projection doesn’t include before and after school projections or the projected revenue from parents choosing to enroll in the live streaming software.</w:t>
      </w:r>
    </w:p>
    <w:p w:rsidR="00000000" w:rsidDel="00000000" w:rsidP="00000000" w:rsidRDefault="00000000" w:rsidRPr="00000000" w14:paraId="00000222">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3">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4">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5">
      <w:pPr>
        <w:spacing w:after="0" w:line="240" w:lineRule="auto"/>
        <w:ind w:left="720" w:firstLine="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5.4.2 Sales Programs</w:t>
      </w:r>
    </w:p>
    <w:p w:rsidR="00000000" w:rsidDel="00000000" w:rsidP="00000000" w:rsidRDefault="00000000" w:rsidRPr="00000000" w14:paraId="00000226">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2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Sales programs will include incentives for obtaining quarterly financial and enrollment goals, probationary period completion, passing county inspections and maintaining perfect attendance. Customer services awards will be provided for those employees who best exemplify the mission of Academy of Blessings Day Care® and exceed customers' expectations.</w:t>
      </w:r>
    </w:p>
    <w:p w:rsidR="00000000" w:rsidDel="00000000" w:rsidP="00000000" w:rsidRDefault="00000000" w:rsidRPr="00000000" w14:paraId="00000228">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9">
      <w:pPr>
        <w:spacing w:after="0" w:line="240" w:lineRule="auto"/>
        <w:ind w:firstLine="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5.5 Strategic Alliances</w:t>
      </w:r>
    </w:p>
    <w:p w:rsidR="00000000" w:rsidDel="00000000" w:rsidP="00000000" w:rsidRDefault="00000000" w:rsidRPr="00000000" w14:paraId="0000022A">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2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Academy of Blessings Day Care® will form professional alliances with parents to volunteer. We will also try to work with the local senior citizens to volunteer with the partnership with these two demographics this will assist will child to adult ratios as well as community outreach.  We will also partner with John Adams Elementary in announcing childcare alternative.</w:t>
      </w:r>
    </w:p>
    <w:p w:rsidR="00000000" w:rsidDel="00000000" w:rsidP="00000000" w:rsidRDefault="00000000" w:rsidRPr="00000000" w14:paraId="0000022C">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D">
      <w:pP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6.0 Web Plan Summary</w:t>
      </w:r>
    </w:p>
    <w:p w:rsidR="00000000" w:rsidDel="00000000" w:rsidP="00000000" w:rsidRDefault="00000000" w:rsidRPr="00000000" w14:paraId="0000022E">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2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Academy of Blessings Day Care® website will be the virtual business card.</w:t>
      </w:r>
    </w:p>
    <w:p w:rsidR="00000000" w:rsidDel="00000000" w:rsidP="00000000" w:rsidRDefault="00000000" w:rsidRPr="00000000" w14:paraId="0000023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It will showcase the campus, curriculum and weekly/ Monthly activities and calendar for the daycare. It will also provide meet the instructors, online projects posted by the students, parent announcements and online payment. Lastly, the website will include enrollment for live streaming. The Academy of Blessings Day Care® website will be simple, yet classy and well designed.</w:t>
      </w:r>
    </w:p>
    <w:p w:rsidR="00000000" w:rsidDel="00000000" w:rsidP="00000000" w:rsidRDefault="00000000" w:rsidRPr="00000000" w14:paraId="00000231">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2">
      <w:pPr>
        <w:spacing w:after="0" w:line="240" w:lineRule="auto"/>
        <w:rPr>
          <w:rFonts w:ascii="Arial" w:cs="Arial" w:eastAsia="Arial" w:hAnsi="Arial"/>
          <w:b w:val="1"/>
          <w:i w:val="1"/>
          <w:color w:val="687a88"/>
          <w:sz w:val="24"/>
          <w:szCs w:val="24"/>
        </w:rPr>
      </w:pPr>
      <w:r w:rsidDel="00000000" w:rsidR="00000000" w:rsidRPr="00000000">
        <w:rPr>
          <w:rtl w:val="0"/>
        </w:rPr>
      </w:r>
    </w:p>
    <w:p w:rsidR="00000000" w:rsidDel="00000000" w:rsidP="00000000" w:rsidRDefault="00000000" w:rsidRPr="00000000" w14:paraId="00000233">
      <w:pP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7.0 Management Summary</w:t>
      </w:r>
    </w:p>
    <w:p w:rsidR="00000000" w:rsidDel="00000000" w:rsidP="00000000" w:rsidRDefault="00000000" w:rsidRPr="00000000" w14:paraId="00000234">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3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opening management team of Academy of Blessings Day Care® will consist of the founder, a silent partner, a campus director and administrative assistant to be named at a later date, as the center grows additions to the instructional staff will be made over the next three years or as dictated by enrollment. </w:t>
      </w:r>
    </w:p>
    <w:p w:rsidR="00000000" w:rsidDel="00000000" w:rsidP="00000000" w:rsidRDefault="00000000" w:rsidRPr="00000000" w14:paraId="00000236">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7">
      <w:pPr>
        <w:spacing w:after="0" w:line="240" w:lineRule="auto"/>
        <w:ind w:firstLine="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7.1 Organizational Structure</w:t>
      </w:r>
    </w:p>
    <w:p w:rsidR="00000000" w:rsidDel="00000000" w:rsidP="00000000" w:rsidRDefault="00000000" w:rsidRPr="00000000" w14:paraId="00000238">
      <w:pP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ab/>
      </w:r>
    </w:p>
    <w:p w:rsidR="00000000" w:rsidDel="00000000" w:rsidP="00000000" w:rsidRDefault="00000000" w:rsidRPr="00000000" w14:paraId="0000023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Academy of Blessings Day Care® depends on the founder Leslie Robertson</w:t>
      </w:r>
    </w:p>
    <w:p w:rsidR="00000000" w:rsidDel="00000000" w:rsidP="00000000" w:rsidRDefault="00000000" w:rsidRPr="00000000" w14:paraId="0000023A">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B">
      <w:pP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Management Team</w:t>
      </w:r>
    </w:p>
    <w:p w:rsidR="00000000" w:rsidDel="00000000" w:rsidP="00000000" w:rsidRDefault="00000000" w:rsidRPr="00000000" w14:paraId="0000023C">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3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management team will be named at a later date.</w:t>
      </w:r>
    </w:p>
    <w:p w:rsidR="00000000" w:rsidDel="00000000" w:rsidP="00000000" w:rsidRDefault="00000000" w:rsidRPr="00000000" w14:paraId="0000023E">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3F">
      <w:pP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w:t>
      </w:r>
    </w:p>
    <w:p w:rsidR="00000000" w:rsidDel="00000000" w:rsidP="00000000" w:rsidRDefault="00000000" w:rsidRPr="00000000" w14:paraId="00000240">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41">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42">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43">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44">
      <w:pP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Personnel Plan</w:t>
      </w:r>
    </w:p>
    <w:p w:rsidR="00000000" w:rsidDel="00000000" w:rsidP="00000000" w:rsidRDefault="00000000" w:rsidRPr="00000000" w14:paraId="00000245">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4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following table summarizes our personnel expenditures for the first three years.  We believe this plan is a fair compromise between fairness and expedience and meets the commitment of our mission statement.</w:t>
      </w:r>
    </w:p>
    <w:p w:rsidR="00000000" w:rsidDel="00000000" w:rsidP="00000000" w:rsidRDefault="00000000" w:rsidRPr="00000000" w14:paraId="0000024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yearly figures in the second and third year are assumptions for the Rock Springs location only. The numbers reflect 100% enrollment, a full staff of instructors and a 0-1% payroll increase each and state required-certifications.</w:t>
      </w:r>
    </w:p>
    <w:p w:rsidR="00000000" w:rsidDel="00000000" w:rsidP="00000000" w:rsidRDefault="00000000" w:rsidRPr="00000000" w14:paraId="00000248">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49">
      <w:pP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Personnel</w:t>
      </w:r>
    </w:p>
    <w:p w:rsidR="00000000" w:rsidDel="00000000" w:rsidP="00000000" w:rsidRDefault="00000000" w:rsidRPr="00000000" w14:paraId="0000024A">
      <w:pPr>
        <w:spacing w:after="0" w:line="240" w:lineRule="auto"/>
        <w:rPr>
          <w:rFonts w:ascii="Arial" w:cs="Arial" w:eastAsia="Arial" w:hAnsi="Arial"/>
          <w:b w:val="1"/>
          <w:color w:val="000000"/>
          <w:sz w:val="24"/>
          <w:szCs w:val="24"/>
        </w:rPr>
      </w:pPr>
      <w:r w:rsidDel="00000000" w:rsidR="00000000" w:rsidRPr="00000000">
        <w:rPr>
          <w:rtl w:val="0"/>
        </w:rPr>
      </w:r>
    </w:p>
    <w:tbl>
      <w:tblPr>
        <w:tblStyle w:val="Table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4"/>
        <w:gridCol w:w="1584"/>
        <w:gridCol w:w="1890"/>
        <w:gridCol w:w="1710"/>
        <w:gridCol w:w="1710"/>
        <w:tblGridChange w:id="0">
          <w:tblGrid>
            <w:gridCol w:w="2394"/>
            <w:gridCol w:w="1584"/>
            <w:gridCol w:w="1890"/>
            <w:gridCol w:w="1710"/>
            <w:gridCol w:w="1710"/>
          </w:tblGrid>
        </w:tblGridChange>
      </w:tblGrid>
      <w:tr>
        <w:tc>
          <w:tcPr/>
          <w:p w:rsidR="00000000" w:rsidDel="00000000" w:rsidP="00000000" w:rsidRDefault="00000000" w:rsidRPr="00000000" w14:paraId="000002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Personnel Plan</w:t>
            </w:r>
          </w:p>
        </w:tc>
        <w:tc>
          <w:tcPr/>
          <w:p w:rsidR="00000000" w:rsidDel="00000000" w:rsidP="00000000" w:rsidRDefault="00000000" w:rsidRPr="00000000" w14:paraId="0000024C">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D">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E">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F">
            <w:pPr>
              <w:rPr>
                <w:rFonts w:ascii="Arial" w:cs="Arial" w:eastAsia="Arial" w:hAnsi="Arial"/>
                <w:color w:val="000000"/>
                <w:sz w:val="24"/>
                <w:szCs w:val="24"/>
              </w:rPr>
            </w:pPr>
            <w:r w:rsidDel="00000000" w:rsidR="00000000" w:rsidRPr="00000000">
              <w:rPr>
                <w:rtl w:val="0"/>
              </w:rPr>
            </w:r>
          </w:p>
        </w:tc>
      </w:tr>
      <w:tr>
        <w:tc>
          <w:tcPr/>
          <w:p w:rsidR="00000000" w:rsidDel="00000000" w:rsidP="00000000" w:rsidRDefault="00000000" w:rsidRPr="00000000" w14:paraId="00000250">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2017</w:t>
            </w:r>
          </w:p>
        </w:tc>
        <w:tc>
          <w:tcPr/>
          <w:p w:rsidR="00000000" w:rsidDel="00000000" w:rsidP="00000000" w:rsidRDefault="00000000" w:rsidRPr="00000000" w14:paraId="000002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2018</w:t>
            </w:r>
          </w:p>
        </w:tc>
        <w:tc>
          <w:tcPr/>
          <w:p w:rsidR="00000000" w:rsidDel="00000000" w:rsidP="00000000" w:rsidRDefault="00000000" w:rsidRPr="00000000" w14:paraId="000002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2019</w:t>
            </w:r>
          </w:p>
        </w:tc>
        <w:tc>
          <w:tcPr/>
          <w:p w:rsidR="00000000" w:rsidDel="00000000" w:rsidP="00000000" w:rsidRDefault="00000000" w:rsidRPr="00000000" w14:paraId="0000025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2020</w:t>
            </w:r>
          </w:p>
        </w:tc>
      </w:tr>
      <w:tr>
        <w:tc>
          <w:tcPr/>
          <w:p w:rsidR="00000000" w:rsidDel="00000000" w:rsidP="00000000" w:rsidRDefault="00000000" w:rsidRPr="00000000" w14:paraId="000002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Owner</w:t>
            </w:r>
          </w:p>
        </w:tc>
        <w:tc>
          <w:tcPr/>
          <w:p w:rsidR="00000000" w:rsidDel="00000000" w:rsidP="00000000" w:rsidRDefault="00000000" w:rsidRPr="00000000" w14:paraId="0000025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$12,500/1</w:t>
            </w:r>
          </w:p>
        </w:tc>
        <w:tc>
          <w:tcPr/>
          <w:p w:rsidR="00000000" w:rsidDel="00000000" w:rsidP="00000000" w:rsidRDefault="00000000" w:rsidRPr="00000000" w14:paraId="0000025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$30,000/1</w:t>
            </w:r>
          </w:p>
        </w:tc>
        <w:tc>
          <w:tcPr/>
          <w:p w:rsidR="00000000" w:rsidDel="00000000" w:rsidP="00000000" w:rsidRDefault="00000000" w:rsidRPr="00000000" w14:paraId="0000025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$30,000/1</w:t>
            </w:r>
          </w:p>
        </w:tc>
        <w:tc>
          <w:tcPr/>
          <w:p w:rsidR="00000000" w:rsidDel="00000000" w:rsidP="00000000" w:rsidRDefault="00000000" w:rsidRPr="00000000" w14:paraId="0000025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$30,000/1</w:t>
            </w:r>
          </w:p>
        </w:tc>
      </w:tr>
      <w:tr>
        <w:tc>
          <w:tcPr/>
          <w:p w:rsidR="00000000" w:rsidDel="00000000" w:rsidP="00000000" w:rsidRDefault="00000000" w:rsidRPr="00000000" w14:paraId="0000025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Campus Director</w:t>
            </w:r>
          </w:p>
        </w:tc>
        <w:tc>
          <w:tcPr/>
          <w:p w:rsidR="00000000" w:rsidDel="00000000" w:rsidP="00000000" w:rsidRDefault="00000000" w:rsidRPr="00000000" w14:paraId="0000025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$12,500/1</w:t>
            </w:r>
          </w:p>
        </w:tc>
        <w:tc>
          <w:tcPr/>
          <w:p w:rsidR="00000000" w:rsidDel="00000000" w:rsidP="00000000" w:rsidRDefault="00000000" w:rsidRPr="00000000" w14:paraId="0000025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$32,000/1</w:t>
            </w:r>
          </w:p>
        </w:tc>
        <w:tc>
          <w:tcPr/>
          <w:p w:rsidR="00000000" w:rsidDel="00000000" w:rsidP="00000000" w:rsidRDefault="00000000" w:rsidRPr="00000000" w14:paraId="000002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$32,000/1</w:t>
            </w:r>
          </w:p>
        </w:tc>
        <w:tc>
          <w:tcPr/>
          <w:p w:rsidR="00000000" w:rsidDel="00000000" w:rsidP="00000000" w:rsidRDefault="00000000" w:rsidRPr="00000000" w14:paraId="000002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$32,500/1</w:t>
            </w:r>
          </w:p>
        </w:tc>
      </w:tr>
      <w:tr>
        <w:tc>
          <w:tcPr/>
          <w:p w:rsidR="00000000" w:rsidDel="00000000" w:rsidP="00000000" w:rsidRDefault="00000000" w:rsidRPr="00000000" w14:paraId="0000025F">
            <w:pPr>
              <w:rPr>
                <w:rFonts w:ascii="Arial" w:cs="Arial" w:eastAsia="Arial" w:hAnsi="Arial"/>
                <w:sz w:val="24"/>
                <w:szCs w:val="24"/>
              </w:rPr>
            </w:pPr>
            <w:r w:rsidDel="00000000" w:rsidR="00000000" w:rsidRPr="00000000">
              <w:rPr>
                <w:rFonts w:ascii="Arial" w:cs="Arial" w:eastAsia="Arial" w:hAnsi="Arial"/>
                <w:sz w:val="24"/>
                <w:szCs w:val="24"/>
                <w:rtl w:val="0"/>
              </w:rPr>
              <w:t xml:space="preserve">Executive Assistant</w:t>
            </w:r>
          </w:p>
        </w:tc>
        <w:tc>
          <w:tcPr/>
          <w:p w:rsidR="00000000" w:rsidDel="00000000" w:rsidP="00000000" w:rsidRDefault="00000000" w:rsidRPr="00000000" w14:paraId="0000026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$12,500/1</w:t>
            </w:r>
          </w:p>
        </w:tc>
        <w:tc>
          <w:tcPr/>
          <w:p w:rsidR="00000000" w:rsidDel="00000000" w:rsidP="00000000" w:rsidRDefault="00000000" w:rsidRPr="00000000" w14:paraId="000002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$31,000/1</w:t>
            </w:r>
          </w:p>
        </w:tc>
        <w:tc>
          <w:tcPr/>
          <w:p w:rsidR="00000000" w:rsidDel="00000000" w:rsidP="00000000" w:rsidRDefault="00000000" w:rsidRPr="00000000" w14:paraId="000002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$31,000/1</w:t>
            </w:r>
          </w:p>
        </w:tc>
        <w:tc>
          <w:tcPr/>
          <w:p w:rsidR="00000000" w:rsidDel="00000000" w:rsidP="00000000" w:rsidRDefault="00000000" w:rsidRPr="00000000" w14:paraId="0000026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$31,500/1</w:t>
            </w:r>
          </w:p>
        </w:tc>
      </w:tr>
      <w:tr>
        <w:tc>
          <w:tcPr/>
          <w:p w:rsidR="00000000" w:rsidDel="00000000" w:rsidP="00000000" w:rsidRDefault="00000000" w:rsidRPr="00000000" w14:paraId="0000026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F/T Instructors</w:t>
            </w:r>
          </w:p>
        </w:tc>
        <w:tc>
          <w:tcPr/>
          <w:p w:rsidR="00000000" w:rsidDel="00000000" w:rsidP="00000000" w:rsidRDefault="00000000" w:rsidRPr="00000000" w14:paraId="0000026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7,500/5</w:t>
            </w:r>
          </w:p>
        </w:tc>
        <w:tc>
          <w:tcPr/>
          <w:p w:rsidR="00000000" w:rsidDel="00000000" w:rsidP="00000000" w:rsidRDefault="00000000" w:rsidRPr="00000000" w14:paraId="0000026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$18,000/7</w:t>
            </w:r>
          </w:p>
        </w:tc>
        <w:tc>
          <w:tcPr/>
          <w:p w:rsidR="00000000" w:rsidDel="00000000" w:rsidP="00000000" w:rsidRDefault="00000000" w:rsidRPr="00000000" w14:paraId="0000026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$18,000/7</w:t>
            </w:r>
          </w:p>
        </w:tc>
        <w:tc>
          <w:tcPr/>
          <w:p w:rsidR="00000000" w:rsidDel="00000000" w:rsidP="00000000" w:rsidRDefault="00000000" w:rsidRPr="00000000" w14:paraId="0000026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$19,000/7</w:t>
            </w:r>
          </w:p>
        </w:tc>
      </w:tr>
      <w:tr>
        <w:tc>
          <w:tcPr/>
          <w:p w:rsidR="00000000" w:rsidDel="00000000" w:rsidP="00000000" w:rsidRDefault="00000000" w:rsidRPr="00000000" w14:paraId="00000269">
            <w:pPr>
              <w:rPr>
                <w:rFonts w:ascii="Arial" w:cs="Arial" w:eastAsia="Arial" w:hAnsi="Arial"/>
                <w:sz w:val="24"/>
                <w:szCs w:val="24"/>
              </w:rPr>
            </w:pPr>
            <w:r w:rsidDel="00000000" w:rsidR="00000000" w:rsidRPr="00000000">
              <w:rPr>
                <w:rFonts w:ascii="Arial" w:cs="Arial" w:eastAsia="Arial" w:hAnsi="Arial"/>
                <w:sz w:val="24"/>
                <w:szCs w:val="24"/>
                <w:rtl w:val="0"/>
              </w:rPr>
              <w:t xml:space="preserve">P/T Instructors</w:t>
            </w:r>
          </w:p>
        </w:tc>
        <w:tc>
          <w:tcPr/>
          <w:p w:rsidR="00000000" w:rsidDel="00000000" w:rsidP="00000000" w:rsidRDefault="00000000" w:rsidRPr="00000000" w14:paraId="0000026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4,200/5</w:t>
            </w:r>
          </w:p>
        </w:tc>
        <w:tc>
          <w:tcPr/>
          <w:p w:rsidR="00000000" w:rsidDel="00000000" w:rsidP="00000000" w:rsidRDefault="00000000" w:rsidRPr="00000000" w14:paraId="0000026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$10,000/5</w:t>
            </w:r>
          </w:p>
        </w:tc>
        <w:tc>
          <w:tcPr/>
          <w:p w:rsidR="00000000" w:rsidDel="00000000" w:rsidP="00000000" w:rsidRDefault="00000000" w:rsidRPr="00000000" w14:paraId="0000026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$10,000/5</w:t>
            </w:r>
          </w:p>
        </w:tc>
        <w:tc>
          <w:tcPr/>
          <w:p w:rsidR="00000000" w:rsidDel="00000000" w:rsidP="00000000" w:rsidRDefault="00000000" w:rsidRPr="00000000" w14:paraId="0000026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$10,000/7</w:t>
            </w:r>
          </w:p>
        </w:tc>
      </w:tr>
      <w:tr>
        <w:tc>
          <w:tcPr/>
          <w:p w:rsidR="00000000" w:rsidDel="00000000" w:rsidP="00000000" w:rsidRDefault="00000000" w:rsidRPr="00000000" w14:paraId="0000026E">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F">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70">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71">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72">
            <w:pPr>
              <w:rPr>
                <w:rFonts w:ascii="Arial" w:cs="Arial" w:eastAsia="Arial" w:hAnsi="Arial"/>
                <w:color w:val="000000"/>
                <w:sz w:val="24"/>
                <w:szCs w:val="24"/>
              </w:rPr>
            </w:pPr>
            <w:r w:rsidDel="00000000" w:rsidR="00000000" w:rsidRPr="00000000">
              <w:rPr>
                <w:rtl w:val="0"/>
              </w:rPr>
            </w:r>
          </w:p>
        </w:tc>
      </w:tr>
      <w:tr>
        <w:tc>
          <w:tcPr/>
          <w:p w:rsidR="00000000" w:rsidDel="00000000" w:rsidP="00000000" w:rsidRDefault="00000000" w:rsidRPr="00000000" w14:paraId="0000027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Total People</w:t>
            </w:r>
          </w:p>
        </w:tc>
        <w:tc>
          <w:tcPr/>
          <w:p w:rsidR="00000000" w:rsidDel="00000000" w:rsidP="00000000" w:rsidRDefault="00000000" w:rsidRPr="00000000" w14:paraId="0000027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w:t>
            </w:r>
          </w:p>
        </w:tc>
        <w:tc>
          <w:tcPr/>
          <w:p w:rsidR="00000000" w:rsidDel="00000000" w:rsidP="00000000" w:rsidRDefault="00000000" w:rsidRPr="00000000" w14:paraId="0000027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15</w:t>
            </w:r>
          </w:p>
        </w:tc>
        <w:tc>
          <w:tcPr/>
          <w:p w:rsidR="00000000" w:rsidDel="00000000" w:rsidP="00000000" w:rsidRDefault="00000000" w:rsidRPr="00000000" w14:paraId="0000027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15</w:t>
            </w:r>
          </w:p>
        </w:tc>
        <w:tc>
          <w:tcPr/>
          <w:p w:rsidR="00000000" w:rsidDel="00000000" w:rsidP="00000000" w:rsidRDefault="00000000" w:rsidRPr="00000000" w14:paraId="0000027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17</w:t>
            </w:r>
          </w:p>
        </w:tc>
      </w:tr>
      <w:tr>
        <w:tc>
          <w:tcPr/>
          <w:p w:rsidR="00000000" w:rsidDel="00000000" w:rsidP="00000000" w:rsidRDefault="00000000" w:rsidRPr="00000000" w14:paraId="00000278">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79">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7A">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7B">
            <w:pP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7C">
            <w:pPr>
              <w:rPr>
                <w:rFonts w:ascii="Arial" w:cs="Arial" w:eastAsia="Arial" w:hAnsi="Arial"/>
                <w:color w:val="000000"/>
                <w:sz w:val="24"/>
                <w:szCs w:val="24"/>
              </w:rPr>
            </w:pPr>
            <w:r w:rsidDel="00000000" w:rsidR="00000000" w:rsidRPr="00000000">
              <w:rPr>
                <w:rtl w:val="0"/>
              </w:rPr>
            </w:r>
          </w:p>
        </w:tc>
      </w:tr>
      <w:tr>
        <w:tc>
          <w:tcPr/>
          <w:p w:rsidR="00000000" w:rsidDel="00000000" w:rsidP="00000000" w:rsidRDefault="00000000" w:rsidRPr="00000000" w14:paraId="0000027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Total Payroll</w:t>
            </w:r>
          </w:p>
        </w:tc>
        <w:tc>
          <w:tcPr/>
          <w:p w:rsidR="00000000" w:rsidDel="00000000" w:rsidP="00000000" w:rsidRDefault="00000000" w:rsidRPr="00000000" w14:paraId="0000027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$96,000</w:t>
            </w:r>
          </w:p>
        </w:tc>
        <w:tc>
          <w:tcPr/>
          <w:p w:rsidR="00000000" w:rsidDel="00000000" w:rsidP="00000000" w:rsidRDefault="00000000" w:rsidRPr="00000000" w14:paraId="0000027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$269,000</w:t>
            </w:r>
          </w:p>
        </w:tc>
        <w:tc>
          <w:tcPr/>
          <w:p w:rsidR="00000000" w:rsidDel="00000000" w:rsidP="00000000" w:rsidRDefault="00000000" w:rsidRPr="00000000" w14:paraId="0000028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$269,000</w:t>
            </w:r>
          </w:p>
        </w:tc>
        <w:tc>
          <w:tcPr/>
          <w:p w:rsidR="00000000" w:rsidDel="00000000" w:rsidP="00000000" w:rsidRDefault="00000000" w:rsidRPr="00000000" w14:paraId="0000028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$297,000</w:t>
            </w:r>
          </w:p>
        </w:tc>
      </w:tr>
    </w:tbl>
    <w:p w:rsidR="00000000" w:rsidDel="00000000" w:rsidP="00000000" w:rsidRDefault="00000000" w:rsidRPr="00000000" w14:paraId="00000282">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3">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4">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5">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6">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7">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8">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9">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A">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B">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C">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D">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E">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F">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0">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1">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2">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3">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4">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5">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6">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7">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8">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9">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A">
      <w:pP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8.0 Appendix</w:t>
      </w:r>
    </w:p>
    <w:p w:rsidR="00000000" w:rsidDel="00000000" w:rsidP="00000000" w:rsidRDefault="00000000" w:rsidRPr="00000000" w14:paraId="0000029B">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9C">
      <w:pP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Sample Brochure </w:t>
      </w:r>
    </w:p>
    <w:p w:rsidR="00000000" w:rsidDel="00000000" w:rsidP="00000000" w:rsidRDefault="00000000" w:rsidRPr="00000000" w14:paraId="0000029D">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9E">
      <w:pPr>
        <w:spacing w:after="0" w:line="240" w:lineRule="auto"/>
        <w:rPr>
          <w:rFonts w:ascii="Arial" w:cs="Arial" w:eastAsia="Arial" w:hAnsi="Arial"/>
          <w:b w:val="1"/>
          <w:color w:val="000000"/>
          <w:sz w:val="24"/>
          <w:szCs w:val="24"/>
        </w:rPr>
      </w:pPr>
      <w:r w:rsidDel="00000000" w:rsidR="00000000" w:rsidRPr="00000000">
        <w:rPr/>
        <w:drawing>
          <wp:inline distB="0" distT="0" distL="0" distR="0">
            <wp:extent cx="5502724" cy="3347411"/>
            <wp:effectExtent b="0" l="0" r="0" t="0"/>
            <wp:docPr id="8" name="image6.png"/>
            <a:graphic>
              <a:graphicData uri="http://schemas.openxmlformats.org/drawingml/2006/picture">
                <pic:pic>
                  <pic:nvPicPr>
                    <pic:cNvPr id="0" name="image6.png"/>
                    <pic:cNvPicPr preferRelativeResize="0"/>
                  </pic:nvPicPr>
                  <pic:blipFill>
                    <a:blip r:embed="rId14"/>
                    <a:srcRect b="29479" l="7694" r="29139" t="24855"/>
                    <a:stretch>
                      <a:fillRect/>
                    </a:stretch>
                  </pic:blipFill>
                  <pic:spPr>
                    <a:xfrm>
                      <a:off x="0" y="0"/>
                      <a:ext cx="5502724" cy="3347411"/>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A0">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A1">
      <w:pP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Milestones</w:t>
      </w:r>
    </w:p>
    <w:p w:rsidR="00000000" w:rsidDel="00000000" w:rsidP="00000000" w:rsidRDefault="00000000" w:rsidRPr="00000000" w14:paraId="000002A2">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A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accompanying table highlights important start-up milestones, with dates, completion status, responsible parties and budgets for each. The milestone schedule indicates our emphasis on planning for implementation.</w:t>
      </w:r>
    </w:p>
    <w:p w:rsidR="00000000" w:rsidDel="00000000" w:rsidP="00000000" w:rsidRDefault="00000000" w:rsidRPr="00000000" w14:paraId="000002A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What the table doesn't show is the commitment behind it. Our business plan includes complete provisions for plan-vs.-actual analysis, and we will hold quarterly follow-up debriefing to advise the variance and course corrections.</w:t>
      </w:r>
    </w:p>
    <w:p w:rsidR="00000000" w:rsidDel="00000000" w:rsidP="00000000" w:rsidRDefault="00000000" w:rsidRPr="00000000" w14:paraId="000002A5">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6">
      <w:pP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Milestones</w:t>
      </w:r>
    </w:p>
    <w:tbl>
      <w:tblPr>
        <w:tblStyle w:val="Table5"/>
        <w:tblW w:w="9810.0" w:type="dxa"/>
        <w:jc w:val="left"/>
        <w:tblInd w:w="-4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1350"/>
        <w:gridCol w:w="1440"/>
        <w:gridCol w:w="1536"/>
        <w:gridCol w:w="1704"/>
        <w:gridCol w:w="1440"/>
        <w:tblGridChange w:id="0">
          <w:tblGrid>
            <w:gridCol w:w="2340"/>
            <w:gridCol w:w="1350"/>
            <w:gridCol w:w="1440"/>
            <w:gridCol w:w="1536"/>
            <w:gridCol w:w="1704"/>
            <w:gridCol w:w="1440"/>
          </w:tblGrid>
        </w:tblGridChange>
      </w:tblGrid>
      <w:tr>
        <w:tc>
          <w:tcPr/>
          <w:p w:rsidR="00000000" w:rsidDel="00000000" w:rsidP="00000000" w:rsidRDefault="00000000" w:rsidRPr="00000000" w14:paraId="000002A7">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Project</w:t>
            </w:r>
          </w:p>
        </w:tc>
        <w:tc>
          <w:tcPr/>
          <w:p w:rsidR="00000000" w:rsidDel="00000000" w:rsidP="00000000" w:rsidRDefault="00000000" w:rsidRPr="00000000" w14:paraId="000002A8">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Expected Date</w:t>
            </w:r>
          </w:p>
        </w:tc>
        <w:tc>
          <w:tcPr/>
          <w:p w:rsidR="00000000" w:rsidDel="00000000" w:rsidP="00000000" w:rsidRDefault="00000000" w:rsidRPr="00000000" w14:paraId="000002A9">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Actual Date</w:t>
            </w:r>
          </w:p>
        </w:tc>
        <w:tc>
          <w:tcPr/>
          <w:p w:rsidR="00000000" w:rsidDel="00000000" w:rsidP="00000000" w:rsidRDefault="00000000" w:rsidRPr="00000000" w14:paraId="000002AA">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Completion Date</w:t>
            </w:r>
          </w:p>
        </w:tc>
        <w:tc>
          <w:tcPr/>
          <w:p w:rsidR="00000000" w:rsidDel="00000000" w:rsidP="00000000" w:rsidRDefault="00000000" w:rsidRPr="00000000" w14:paraId="000002AB">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Budget </w:t>
            </w:r>
          </w:p>
        </w:tc>
        <w:tc>
          <w:tcPr/>
          <w:p w:rsidR="00000000" w:rsidDel="00000000" w:rsidP="00000000" w:rsidRDefault="00000000" w:rsidRPr="00000000" w14:paraId="000002AC">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Final Cost</w:t>
            </w:r>
          </w:p>
        </w:tc>
      </w:tr>
      <w:tr>
        <w:tc>
          <w:tcPr/>
          <w:p w:rsidR="00000000" w:rsidDel="00000000" w:rsidP="00000000" w:rsidRDefault="00000000" w:rsidRPr="00000000" w14:paraId="000002AD">
            <w:pPr>
              <w:rPr>
                <w:rFonts w:ascii="Arial" w:cs="Arial" w:eastAsia="Arial" w:hAnsi="Arial"/>
                <w:sz w:val="20"/>
                <w:szCs w:val="20"/>
              </w:rPr>
            </w:pPr>
            <w:r w:rsidDel="00000000" w:rsidR="00000000" w:rsidRPr="00000000">
              <w:rPr>
                <w:rFonts w:ascii="Arial" w:cs="Arial" w:eastAsia="Arial" w:hAnsi="Arial"/>
                <w:sz w:val="20"/>
                <w:szCs w:val="20"/>
                <w:rtl w:val="0"/>
              </w:rPr>
              <w:t xml:space="preserve">Funding Expense</w:t>
            </w:r>
          </w:p>
        </w:tc>
        <w:tc>
          <w:tcPr/>
          <w:p w:rsidR="00000000" w:rsidDel="00000000" w:rsidP="00000000" w:rsidRDefault="00000000" w:rsidRPr="00000000" w14:paraId="000002AE">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AF">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B0">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B1">
            <w:pPr>
              <w:rPr>
                <w:rFonts w:ascii="Arial" w:cs="Arial" w:eastAsia="Arial" w:hAnsi="Arial"/>
                <w:b w:val="1"/>
                <w:color w:val="000000"/>
                <w:sz w:val="20"/>
                <w:szCs w:val="20"/>
              </w:rPr>
            </w:pPr>
            <w:r w:rsidDel="00000000" w:rsidR="00000000" w:rsidRPr="00000000">
              <w:rPr>
                <w:rtl w:val="0"/>
              </w:rPr>
            </w:r>
          </w:p>
        </w:tc>
        <w:tc>
          <w:tcPr/>
          <w:p w:rsidR="00000000" w:rsidDel="00000000" w:rsidP="00000000" w:rsidRDefault="00000000" w:rsidRPr="00000000" w14:paraId="000002B2">
            <w:pPr>
              <w:rPr>
                <w:rFonts w:ascii="Arial" w:cs="Arial" w:eastAsia="Arial" w:hAnsi="Arial"/>
                <w:b w:val="1"/>
                <w:color w:val="000000"/>
                <w:sz w:val="24"/>
                <w:szCs w:val="24"/>
              </w:rPr>
            </w:pPr>
            <w:r w:rsidDel="00000000" w:rsidR="00000000" w:rsidRPr="00000000">
              <w:rPr>
                <w:rtl w:val="0"/>
              </w:rPr>
            </w:r>
          </w:p>
        </w:tc>
      </w:tr>
      <w:tr>
        <w:tc>
          <w:tcPr/>
          <w:p w:rsidR="00000000" w:rsidDel="00000000" w:rsidP="00000000" w:rsidRDefault="00000000" w:rsidRPr="00000000" w14:paraId="000002B3">
            <w:pPr>
              <w:rPr>
                <w:rFonts w:ascii="Arial" w:cs="Arial" w:eastAsia="Arial" w:hAnsi="Arial"/>
                <w:sz w:val="20"/>
                <w:szCs w:val="20"/>
              </w:rPr>
            </w:pPr>
            <w:r w:rsidDel="00000000" w:rsidR="00000000" w:rsidRPr="00000000">
              <w:rPr>
                <w:rFonts w:ascii="Arial" w:cs="Arial" w:eastAsia="Arial" w:hAnsi="Arial"/>
                <w:sz w:val="20"/>
                <w:szCs w:val="20"/>
                <w:rtl w:val="0"/>
              </w:rPr>
              <w:t xml:space="preserve">Facility Purchase</w:t>
            </w:r>
          </w:p>
          <w:p w:rsidR="00000000" w:rsidDel="00000000" w:rsidP="00000000" w:rsidRDefault="00000000" w:rsidRPr="00000000" w14:paraId="000002B4">
            <w:pPr>
              <w:rPr>
                <w:rFonts w:ascii="Arial" w:cs="Arial" w:eastAsia="Arial" w:hAnsi="Arial"/>
                <w:sz w:val="20"/>
                <w:szCs w:val="20"/>
              </w:rPr>
            </w:pPr>
            <w:r w:rsidDel="00000000" w:rsidR="00000000" w:rsidRPr="00000000">
              <w:rPr>
                <w:rFonts w:ascii="Arial" w:cs="Arial" w:eastAsia="Arial" w:hAnsi="Arial"/>
                <w:sz w:val="16"/>
                <w:szCs w:val="16"/>
                <w:rtl w:val="0"/>
              </w:rPr>
              <w:t xml:space="preserve">(Will include the Facility and the owner home in listing MLS# 367717</w:t>
            </w:r>
            <w:r w:rsidDel="00000000" w:rsidR="00000000" w:rsidRPr="00000000">
              <w:rPr>
                <w:rFonts w:ascii="Arial" w:cs="Arial" w:eastAsia="Arial" w:hAnsi="Arial"/>
                <w:sz w:val="20"/>
                <w:szCs w:val="20"/>
                <w:rtl w:val="0"/>
              </w:rPr>
              <w:t xml:space="preserve">)</w:t>
            </w:r>
          </w:p>
        </w:tc>
        <w:tc>
          <w:tcPr/>
          <w:p w:rsidR="00000000" w:rsidDel="00000000" w:rsidP="00000000" w:rsidRDefault="00000000" w:rsidRPr="00000000" w14:paraId="000002B5">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B6">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B7">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B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$300,000</w:t>
            </w:r>
          </w:p>
        </w:tc>
        <w:tc>
          <w:tcPr/>
          <w:p w:rsidR="00000000" w:rsidDel="00000000" w:rsidP="00000000" w:rsidRDefault="00000000" w:rsidRPr="00000000" w14:paraId="000002B9">
            <w:pPr>
              <w:rPr>
                <w:rFonts w:ascii="Arial" w:cs="Arial" w:eastAsia="Arial" w:hAnsi="Arial"/>
                <w:b w:val="1"/>
                <w:color w:val="000000"/>
                <w:sz w:val="24"/>
                <w:szCs w:val="24"/>
              </w:rPr>
            </w:pPr>
            <w:r w:rsidDel="00000000" w:rsidR="00000000" w:rsidRPr="00000000">
              <w:rPr>
                <w:rtl w:val="0"/>
              </w:rPr>
            </w:r>
          </w:p>
        </w:tc>
      </w:tr>
      <w:tr>
        <w:tc>
          <w:tcPr/>
          <w:p w:rsidR="00000000" w:rsidDel="00000000" w:rsidP="00000000" w:rsidRDefault="00000000" w:rsidRPr="00000000" w14:paraId="000002BA">
            <w:pPr>
              <w:rPr>
                <w:rFonts w:ascii="Arial" w:cs="Arial" w:eastAsia="Arial" w:hAnsi="Arial"/>
                <w:sz w:val="20"/>
                <w:szCs w:val="20"/>
              </w:rPr>
            </w:pPr>
            <w:r w:rsidDel="00000000" w:rsidR="00000000" w:rsidRPr="00000000">
              <w:rPr>
                <w:rFonts w:ascii="Arial" w:cs="Arial" w:eastAsia="Arial" w:hAnsi="Arial"/>
                <w:sz w:val="20"/>
                <w:szCs w:val="20"/>
                <w:rtl w:val="0"/>
              </w:rPr>
              <w:t xml:space="preserve">Trash Removal from the Purchased Business</w:t>
            </w:r>
          </w:p>
        </w:tc>
        <w:tc>
          <w:tcPr/>
          <w:p w:rsidR="00000000" w:rsidDel="00000000" w:rsidP="00000000" w:rsidRDefault="00000000" w:rsidRPr="00000000" w14:paraId="000002BB">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BC">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BD">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B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c>
          <w:tcPr/>
          <w:p w:rsidR="00000000" w:rsidDel="00000000" w:rsidP="00000000" w:rsidRDefault="00000000" w:rsidRPr="00000000" w14:paraId="000002BF">
            <w:pPr>
              <w:rPr>
                <w:rFonts w:ascii="Arial" w:cs="Arial" w:eastAsia="Arial" w:hAnsi="Arial"/>
                <w:b w:val="1"/>
                <w:color w:val="000000"/>
                <w:sz w:val="24"/>
                <w:szCs w:val="24"/>
              </w:rPr>
            </w:pPr>
            <w:r w:rsidDel="00000000" w:rsidR="00000000" w:rsidRPr="00000000">
              <w:rPr>
                <w:rtl w:val="0"/>
              </w:rPr>
            </w:r>
          </w:p>
        </w:tc>
      </w:tr>
      <w:tr>
        <w:tc>
          <w:tcPr/>
          <w:p w:rsidR="00000000" w:rsidDel="00000000" w:rsidP="00000000" w:rsidRDefault="00000000" w:rsidRPr="00000000" w14:paraId="000002C0">
            <w:pPr>
              <w:rPr>
                <w:rFonts w:ascii="Arial" w:cs="Arial" w:eastAsia="Arial" w:hAnsi="Arial"/>
                <w:sz w:val="20"/>
                <w:szCs w:val="20"/>
              </w:rPr>
            </w:pPr>
            <w:r w:rsidDel="00000000" w:rsidR="00000000" w:rsidRPr="00000000">
              <w:rPr>
                <w:rFonts w:ascii="Arial" w:cs="Arial" w:eastAsia="Arial" w:hAnsi="Arial"/>
                <w:sz w:val="20"/>
                <w:szCs w:val="20"/>
                <w:rtl w:val="0"/>
              </w:rPr>
              <w:t xml:space="preserve">Contractor</w:t>
            </w:r>
          </w:p>
        </w:tc>
        <w:tc>
          <w:tcPr/>
          <w:p w:rsidR="00000000" w:rsidDel="00000000" w:rsidP="00000000" w:rsidRDefault="00000000" w:rsidRPr="00000000" w14:paraId="000002C1">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C2">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C3">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C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$50,000</w:t>
            </w:r>
          </w:p>
        </w:tc>
        <w:tc>
          <w:tcPr/>
          <w:p w:rsidR="00000000" w:rsidDel="00000000" w:rsidP="00000000" w:rsidRDefault="00000000" w:rsidRPr="00000000" w14:paraId="000002C5">
            <w:pPr>
              <w:rPr>
                <w:rFonts w:ascii="Arial" w:cs="Arial" w:eastAsia="Arial" w:hAnsi="Arial"/>
                <w:b w:val="1"/>
                <w:color w:val="000000"/>
                <w:sz w:val="24"/>
                <w:szCs w:val="24"/>
              </w:rPr>
            </w:pPr>
            <w:r w:rsidDel="00000000" w:rsidR="00000000" w:rsidRPr="00000000">
              <w:rPr>
                <w:rtl w:val="0"/>
              </w:rPr>
            </w:r>
          </w:p>
        </w:tc>
      </w:tr>
      <w:tr>
        <w:tc>
          <w:tcPr/>
          <w:p w:rsidR="00000000" w:rsidDel="00000000" w:rsidP="00000000" w:rsidRDefault="00000000" w:rsidRPr="00000000" w14:paraId="000002C6">
            <w:pPr>
              <w:rPr>
                <w:rFonts w:ascii="Arial" w:cs="Arial" w:eastAsia="Arial" w:hAnsi="Arial"/>
                <w:sz w:val="20"/>
                <w:szCs w:val="20"/>
              </w:rPr>
            </w:pPr>
            <w:r w:rsidDel="00000000" w:rsidR="00000000" w:rsidRPr="00000000">
              <w:rPr>
                <w:rFonts w:ascii="Arial" w:cs="Arial" w:eastAsia="Arial" w:hAnsi="Arial"/>
                <w:sz w:val="20"/>
                <w:szCs w:val="20"/>
                <w:rtl w:val="0"/>
              </w:rPr>
              <w:t xml:space="preserve">Construction</w:t>
            </w:r>
          </w:p>
        </w:tc>
        <w:tc>
          <w:tcPr/>
          <w:p w:rsidR="00000000" w:rsidDel="00000000" w:rsidP="00000000" w:rsidRDefault="00000000" w:rsidRPr="00000000" w14:paraId="000002C7">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C8">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C9">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C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$100,000</w:t>
            </w:r>
          </w:p>
        </w:tc>
        <w:tc>
          <w:tcPr/>
          <w:p w:rsidR="00000000" w:rsidDel="00000000" w:rsidP="00000000" w:rsidRDefault="00000000" w:rsidRPr="00000000" w14:paraId="000002CB">
            <w:pPr>
              <w:rPr>
                <w:rFonts w:ascii="Arial" w:cs="Arial" w:eastAsia="Arial" w:hAnsi="Arial"/>
                <w:b w:val="1"/>
                <w:color w:val="000000"/>
                <w:sz w:val="24"/>
                <w:szCs w:val="24"/>
              </w:rPr>
            </w:pPr>
            <w:r w:rsidDel="00000000" w:rsidR="00000000" w:rsidRPr="00000000">
              <w:rPr>
                <w:rtl w:val="0"/>
              </w:rPr>
            </w:r>
          </w:p>
        </w:tc>
      </w:tr>
      <w:tr>
        <w:tc>
          <w:tcPr/>
          <w:p w:rsidR="00000000" w:rsidDel="00000000" w:rsidP="00000000" w:rsidRDefault="00000000" w:rsidRPr="00000000" w14:paraId="000002CC">
            <w:pPr>
              <w:rPr>
                <w:rFonts w:ascii="Arial" w:cs="Arial" w:eastAsia="Arial" w:hAnsi="Arial"/>
                <w:sz w:val="20"/>
                <w:szCs w:val="20"/>
              </w:rPr>
            </w:pPr>
            <w:r w:rsidDel="00000000" w:rsidR="00000000" w:rsidRPr="00000000">
              <w:rPr>
                <w:rFonts w:ascii="Arial" w:cs="Arial" w:eastAsia="Arial" w:hAnsi="Arial"/>
                <w:sz w:val="20"/>
                <w:szCs w:val="20"/>
                <w:rtl w:val="0"/>
              </w:rPr>
              <w:t xml:space="preserve">Wiring and Electrical Paneling</w:t>
            </w:r>
          </w:p>
        </w:tc>
        <w:tc>
          <w:tcPr/>
          <w:p w:rsidR="00000000" w:rsidDel="00000000" w:rsidP="00000000" w:rsidRDefault="00000000" w:rsidRPr="00000000" w14:paraId="000002CD">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CE">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CF">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D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$20,000</w:t>
            </w:r>
          </w:p>
        </w:tc>
        <w:tc>
          <w:tcPr/>
          <w:p w:rsidR="00000000" w:rsidDel="00000000" w:rsidP="00000000" w:rsidRDefault="00000000" w:rsidRPr="00000000" w14:paraId="000002D1">
            <w:pPr>
              <w:rPr>
                <w:rFonts w:ascii="Arial" w:cs="Arial" w:eastAsia="Arial" w:hAnsi="Arial"/>
                <w:b w:val="1"/>
                <w:color w:val="000000"/>
                <w:sz w:val="24"/>
                <w:szCs w:val="24"/>
              </w:rPr>
            </w:pPr>
            <w:r w:rsidDel="00000000" w:rsidR="00000000" w:rsidRPr="00000000">
              <w:rPr>
                <w:rtl w:val="0"/>
              </w:rPr>
            </w:r>
          </w:p>
        </w:tc>
      </w:tr>
      <w:tr>
        <w:tc>
          <w:tcPr/>
          <w:p w:rsidR="00000000" w:rsidDel="00000000" w:rsidP="00000000" w:rsidRDefault="00000000" w:rsidRPr="00000000" w14:paraId="000002D2">
            <w:pPr>
              <w:rPr>
                <w:rFonts w:ascii="Arial" w:cs="Arial" w:eastAsia="Arial" w:hAnsi="Arial"/>
                <w:sz w:val="20"/>
                <w:szCs w:val="20"/>
              </w:rPr>
            </w:pPr>
            <w:r w:rsidDel="00000000" w:rsidR="00000000" w:rsidRPr="00000000">
              <w:rPr>
                <w:rFonts w:ascii="Arial" w:cs="Arial" w:eastAsia="Arial" w:hAnsi="Arial"/>
                <w:sz w:val="20"/>
                <w:szCs w:val="20"/>
                <w:rtl w:val="0"/>
              </w:rPr>
              <w:t xml:space="preserve">Plumbing</w:t>
            </w:r>
          </w:p>
        </w:tc>
        <w:tc>
          <w:tcPr/>
          <w:p w:rsidR="00000000" w:rsidDel="00000000" w:rsidP="00000000" w:rsidRDefault="00000000" w:rsidRPr="00000000" w14:paraId="000002D3">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D4">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D5">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D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$20,000</w:t>
            </w:r>
          </w:p>
        </w:tc>
        <w:tc>
          <w:tcPr/>
          <w:p w:rsidR="00000000" w:rsidDel="00000000" w:rsidP="00000000" w:rsidRDefault="00000000" w:rsidRPr="00000000" w14:paraId="000002D7">
            <w:pPr>
              <w:rPr>
                <w:rFonts w:ascii="Arial" w:cs="Arial" w:eastAsia="Arial" w:hAnsi="Arial"/>
                <w:b w:val="1"/>
                <w:color w:val="000000"/>
                <w:sz w:val="24"/>
                <w:szCs w:val="24"/>
              </w:rPr>
            </w:pPr>
            <w:r w:rsidDel="00000000" w:rsidR="00000000" w:rsidRPr="00000000">
              <w:rPr>
                <w:rtl w:val="0"/>
              </w:rPr>
            </w:r>
          </w:p>
        </w:tc>
      </w:tr>
      <w:tr>
        <w:tc>
          <w:tcPr/>
          <w:p w:rsidR="00000000" w:rsidDel="00000000" w:rsidP="00000000" w:rsidRDefault="00000000" w:rsidRPr="00000000" w14:paraId="000002D8">
            <w:pPr>
              <w:rPr>
                <w:rFonts w:ascii="Arial" w:cs="Arial" w:eastAsia="Arial" w:hAnsi="Arial"/>
                <w:sz w:val="20"/>
                <w:szCs w:val="20"/>
              </w:rPr>
            </w:pPr>
            <w:r w:rsidDel="00000000" w:rsidR="00000000" w:rsidRPr="00000000">
              <w:rPr>
                <w:rFonts w:ascii="Arial" w:cs="Arial" w:eastAsia="Arial" w:hAnsi="Arial"/>
                <w:sz w:val="20"/>
                <w:szCs w:val="20"/>
                <w:rtl w:val="0"/>
              </w:rPr>
              <w:t xml:space="preserve">HVAC system installation</w:t>
            </w:r>
          </w:p>
        </w:tc>
        <w:tc>
          <w:tcPr/>
          <w:p w:rsidR="00000000" w:rsidDel="00000000" w:rsidP="00000000" w:rsidRDefault="00000000" w:rsidRPr="00000000" w14:paraId="000002D9">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DA">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DB">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D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$50,000</w:t>
            </w:r>
          </w:p>
        </w:tc>
        <w:tc>
          <w:tcPr/>
          <w:p w:rsidR="00000000" w:rsidDel="00000000" w:rsidP="00000000" w:rsidRDefault="00000000" w:rsidRPr="00000000" w14:paraId="000002DD">
            <w:pPr>
              <w:rPr>
                <w:rFonts w:ascii="Arial" w:cs="Arial" w:eastAsia="Arial" w:hAnsi="Arial"/>
                <w:b w:val="1"/>
                <w:color w:val="000000"/>
                <w:sz w:val="24"/>
                <w:szCs w:val="24"/>
              </w:rPr>
            </w:pPr>
            <w:r w:rsidDel="00000000" w:rsidR="00000000" w:rsidRPr="00000000">
              <w:rPr>
                <w:rtl w:val="0"/>
              </w:rPr>
            </w:r>
          </w:p>
        </w:tc>
      </w:tr>
      <w:tr>
        <w:tc>
          <w:tcPr/>
          <w:p w:rsidR="00000000" w:rsidDel="00000000" w:rsidP="00000000" w:rsidRDefault="00000000" w:rsidRPr="00000000" w14:paraId="000002DE">
            <w:pPr>
              <w:rPr>
                <w:rFonts w:ascii="Arial" w:cs="Arial" w:eastAsia="Arial" w:hAnsi="Arial"/>
                <w:sz w:val="20"/>
                <w:szCs w:val="20"/>
              </w:rPr>
            </w:pPr>
            <w:r w:rsidDel="00000000" w:rsidR="00000000" w:rsidRPr="00000000">
              <w:rPr>
                <w:rFonts w:ascii="Arial" w:cs="Arial" w:eastAsia="Arial" w:hAnsi="Arial"/>
                <w:sz w:val="20"/>
                <w:szCs w:val="20"/>
                <w:rtl w:val="0"/>
              </w:rPr>
              <w:t xml:space="preserve">Kitchen Equipment</w:t>
            </w:r>
          </w:p>
        </w:tc>
        <w:tc>
          <w:tcPr/>
          <w:p w:rsidR="00000000" w:rsidDel="00000000" w:rsidP="00000000" w:rsidRDefault="00000000" w:rsidRPr="00000000" w14:paraId="000002DF">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E0">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E1">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E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$15,000 </w:t>
            </w:r>
          </w:p>
        </w:tc>
        <w:tc>
          <w:tcPr/>
          <w:p w:rsidR="00000000" w:rsidDel="00000000" w:rsidP="00000000" w:rsidRDefault="00000000" w:rsidRPr="00000000" w14:paraId="000002E3">
            <w:pPr>
              <w:rPr>
                <w:rFonts w:ascii="Arial" w:cs="Arial" w:eastAsia="Arial" w:hAnsi="Arial"/>
                <w:b w:val="1"/>
                <w:color w:val="000000"/>
                <w:sz w:val="24"/>
                <w:szCs w:val="24"/>
              </w:rPr>
            </w:pPr>
            <w:r w:rsidDel="00000000" w:rsidR="00000000" w:rsidRPr="00000000">
              <w:rPr>
                <w:rtl w:val="0"/>
              </w:rPr>
            </w:r>
          </w:p>
        </w:tc>
      </w:tr>
      <w:tr>
        <w:tc>
          <w:tcPr/>
          <w:p w:rsidR="00000000" w:rsidDel="00000000" w:rsidP="00000000" w:rsidRDefault="00000000" w:rsidRPr="00000000" w14:paraId="000002E4">
            <w:pPr>
              <w:rPr>
                <w:rFonts w:ascii="Arial" w:cs="Arial" w:eastAsia="Arial" w:hAnsi="Arial"/>
                <w:sz w:val="20"/>
                <w:szCs w:val="20"/>
              </w:rPr>
            </w:pPr>
            <w:r w:rsidDel="00000000" w:rsidR="00000000" w:rsidRPr="00000000">
              <w:rPr>
                <w:rFonts w:ascii="Arial" w:cs="Arial" w:eastAsia="Arial" w:hAnsi="Arial"/>
                <w:sz w:val="20"/>
                <w:szCs w:val="20"/>
                <w:rtl w:val="0"/>
              </w:rPr>
              <w:t xml:space="preserve"> Technology</w:t>
            </w:r>
          </w:p>
        </w:tc>
        <w:tc>
          <w:tcPr/>
          <w:p w:rsidR="00000000" w:rsidDel="00000000" w:rsidP="00000000" w:rsidRDefault="00000000" w:rsidRPr="00000000" w14:paraId="000002E5">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E6">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E7">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E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c>
          <w:tcPr/>
          <w:p w:rsidR="00000000" w:rsidDel="00000000" w:rsidP="00000000" w:rsidRDefault="00000000" w:rsidRPr="00000000" w14:paraId="000002E9">
            <w:pPr>
              <w:rPr>
                <w:rFonts w:ascii="Arial" w:cs="Arial" w:eastAsia="Arial" w:hAnsi="Arial"/>
                <w:b w:val="1"/>
                <w:color w:val="000000"/>
                <w:sz w:val="24"/>
                <w:szCs w:val="24"/>
              </w:rPr>
            </w:pPr>
            <w:r w:rsidDel="00000000" w:rsidR="00000000" w:rsidRPr="00000000">
              <w:rPr>
                <w:rtl w:val="0"/>
              </w:rPr>
            </w:r>
          </w:p>
        </w:tc>
      </w:tr>
      <w:tr>
        <w:tc>
          <w:tcPr/>
          <w:p w:rsidR="00000000" w:rsidDel="00000000" w:rsidP="00000000" w:rsidRDefault="00000000" w:rsidRPr="00000000" w14:paraId="000002EA">
            <w:pPr>
              <w:rPr>
                <w:rFonts w:ascii="Arial" w:cs="Arial" w:eastAsia="Arial" w:hAnsi="Arial"/>
                <w:sz w:val="20"/>
                <w:szCs w:val="20"/>
              </w:rPr>
            </w:pPr>
            <w:r w:rsidDel="00000000" w:rsidR="00000000" w:rsidRPr="00000000">
              <w:rPr>
                <w:rFonts w:ascii="Arial" w:cs="Arial" w:eastAsia="Arial" w:hAnsi="Arial"/>
                <w:sz w:val="20"/>
                <w:szCs w:val="20"/>
                <w:rtl w:val="0"/>
              </w:rPr>
              <w:t xml:space="preserve">Classroom Equipment</w:t>
            </w:r>
          </w:p>
        </w:tc>
        <w:tc>
          <w:tcPr/>
          <w:p w:rsidR="00000000" w:rsidDel="00000000" w:rsidP="00000000" w:rsidRDefault="00000000" w:rsidRPr="00000000" w14:paraId="000002EB">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EC">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ED">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E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$30,000</w:t>
            </w:r>
          </w:p>
        </w:tc>
        <w:tc>
          <w:tcPr/>
          <w:p w:rsidR="00000000" w:rsidDel="00000000" w:rsidP="00000000" w:rsidRDefault="00000000" w:rsidRPr="00000000" w14:paraId="000002EF">
            <w:pPr>
              <w:rPr>
                <w:rFonts w:ascii="Arial" w:cs="Arial" w:eastAsia="Arial" w:hAnsi="Arial"/>
                <w:b w:val="1"/>
                <w:color w:val="000000"/>
                <w:sz w:val="24"/>
                <w:szCs w:val="24"/>
              </w:rPr>
            </w:pPr>
            <w:r w:rsidDel="00000000" w:rsidR="00000000" w:rsidRPr="00000000">
              <w:rPr>
                <w:rtl w:val="0"/>
              </w:rPr>
            </w:r>
          </w:p>
        </w:tc>
      </w:tr>
      <w:tr>
        <w:tc>
          <w:tcPr/>
          <w:p w:rsidR="00000000" w:rsidDel="00000000" w:rsidP="00000000" w:rsidRDefault="00000000" w:rsidRPr="00000000" w14:paraId="000002F0">
            <w:pPr>
              <w:rPr>
                <w:rFonts w:ascii="Arial" w:cs="Arial" w:eastAsia="Arial" w:hAnsi="Arial"/>
                <w:sz w:val="20"/>
                <w:szCs w:val="20"/>
              </w:rPr>
            </w:pPr>
            <w:r w:rsidDel="00000000" w:rsidR="00000000" w:rsidRPr="00000000">
              <w:rPr>
                <w:rFonts w:ascii="Arial" w:cs="Arial" w:eastAsia="Arial" w:hAnsi="Arial"/>
                <w:sz w:val="20"/>
                <w:szCs w:val="20"/>
                <w:rtl w:val="0"/>
              </w:rPr>
              <w:t xml:space="preserve">Misc. (Insurance  etc.)</w:t>
            </w:r>
          </w:p>
        </w:tc>
        <w:tc>
          <w:tcPr/>
          <w:p w:rsidR="00000000" w:rsidDel="00000000" w:rsidP="00000000" w:rsidRDefault="00000000" w:rsidRPr="00000000" w14:paraId="000002F1">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F2">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F3">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F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$100,000</w:t>
            </w:r>
          </w:p>
        </w:tc>
        <w:tc>
          <w:tcPr/>
          <w:p w:rsidR="00000000" w:rsidDel="00000000" w:rsidP="00000000" w:rsidRDefault="00000000" w:rsidRPr="00000000" w14:paraId="000002F5">
            <w:pPr>
              <w:rPr>
                <w:rFonts w:ascii="Arial" w:cs="Arial" w:eastAsia="Arial" w:hAnsi="Arial"/>
                <w:b w:val="1"/>
                <w:color w:val="000000"/>
                <w:sz w:val="24"/>
                <w:szCs w:val="24"/>
              </w:rPr>
            </w:pPr>
            <w:r w:rsidDel="00000000" w:rsidR="00000000" w:rsidRPr="00000000">
              <w:rPr>
                <w:rtl w:val="0"/>
              </w:rPr>
            </w:r>
          </w:p>
        </w:tc>
      </w:tr>
      <w:tr>
        <w:tc>
          <w:tcPr/>
          <w:p w:rsidR="00000000" w:rsidDel="00000000" w:rsidP="00000000" w:rsidRDefault="00000000" w:rsidRPr="00000000" w14:paraId="000002F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F7">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F8">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F9">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FA">
            <w:pPr>
              <w:jc w:val="righ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2FB">
            <w:pPr>
              <w:rPr>
                <w:rFonts w:ascii="Arial" w:cs="Arial" w:eastAsia="Arial" w:hAnsi="Arial"/>
                <w:b w:val="1"/>
                <w:color w:val="000000"/>
                <w:sz w:val="24"/>
                <w:szCs w:val="24"/>
              </w:rPr>
            </w:pPr>
            <w:r w:rsidDel="00000000" w:rsidR="00000000" w:rsidRPr="00000000">
              <w:rPr>
                <w:rtl w:val="0"/>
              </w:rPr>
            </w:r>
          </w:p>
        </w:tc>
      </w:tr>
      <w:tr>
        <w:tc>
          <w:tcPr/>
          <w:p w:rsidR="00000000" w:rsidDel="00000000" w:rsidP="00000000" w:rsidRDefault="00000000" w:rsidRPr="00000000" w14:paraId="000002FC">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FD">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FE">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2FF">
            <w:pPr>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300">
            <w:pPr>
              <w:jc w:val="righ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301">
            <w:pPr>
              <w:rPr>
                <w:rFonts w:ascii="Arial" w:cs="Arial" w:eastAsia="Arial" w:hAnsi="Arial"/>
                <w:b w:val="1"/>
                <w:color w:val="000000"/>
                <w:sz w:val="24"/>
                <w:szCs w:val="24"/>
              </w:rPr>
            </w:pPr>
            <w:r w:rsidDel="00000000" w:rsidR="00000000" w:rsidRPr="00000000">
              <w:rPr>
                <w:rtl w:val="0"/>
              </w:rPr>
            </w:r>
          </w:p>
        </w:tc>
      </w:tr>
    </w:tbl>
    <w:p w:rsidR="00000000" w:rsidDel="00000000" w:rsidP="00000000" w:rsidRDefault="00000000" w:rsidRPr="00000000" w14:paraId="00000302">
      <w:pPr>
        <w:spacing w:after="0" w:line="240" w:lineRule="auto"/>
        <w:rPr>
          <w:rFonts w:ascii="Arial" w:cs="Arial" w:eastAsia="Arial" w:hAnsi="Arial"/>
          <w:b w:val="1"/>
          <w:i w:val="1"/>
          <w:color w:val="687a88"/>
          <w:sz w:val="24"/>
          <w:szCs w:val="24"/>
        </w:rPr>
      </w:pPr>
      <w:r w:rsidDel="00000000" w:rsidR="00000000" w:rsidRPr="00000000">
        <w:rPr>
          <w:rtl w:val="0"/>
        </w:rPr>
      </w:r>
    </w:p>
    <w:p w:rsidR="00000000" w:rsidDel="00000000" w:rsidP="00000000" w:rsidRDefault="00000000" w:rsidRPr="00000000" w14:paraId="00000303">
      <w:pPr>
        <w:spacing w:after="0" w:line="240" w:lineRule="auto"/>
        <w:rPr>
          <w:rFonts w:ascii="Arial" w:cs="Arial" w:eastAsia="Arial" w:hAnsi="Arial"/>
          <w:b w:val="1"/>
          <w:i w:val="1"/>
          <w:color w:val="687a88"/>
          <w:sz w:val="24"/>
          <w:szCs w:val="24"/>
        </w:rPr>
      </w:pPr>
      <w:r w:rsidDel="00000000" w:rsidR="00000000" w:rsidRPr="00000000">
        <w:rPr>
          <w:rtl w:val="0"/>
        </w:rPr>
      </w:r>
    </w:p>
    <w:p w:rsidR="00000000" w:rsidDel="00000000" w:rsidP="00000000" w:rsidRDefault="00000000" w:rsidRPr="00000000" w14:paraId="00000304">
      <w:pPr>
        <w:spacing w:after="0" w:line="240" w:lineRule="auto"/>
        <w:rPr>
          <w:rFonts w:ascii="Arial" w:cs="Arial" w:eastAsia="Arial" w:hAnsi="Arial"/>
          <w:b w:val="1"/>
          <w:color w:val="000000"/>
          <w:sz w:val="24"/>
          <w:szCs w:val="24"/>
        </w:rPr>
      </w:pPr>
      <w:r w:rsidDel="00000000" w:rsidR="00000000" w:rsidRPr="00000000">
        <w:rPr>
          <w:rtl w:val="0"/>
        </w:rPr>
      </w:r>
    </w:p>
    <w:tbl>
      <w:tblPr>
        <w:tblStyle w:val="Table6"/>
        <w:tblW w:w="9600.000000000002" w:type="dxa"/>
        <w:jc w:val="left"/>
        <w:tblInd w:w="0.0" w:type="dxa"/>
        <w:tblLayout w:type="fixed"/>
        <w:tblLook w:val="0400"/>
      </w:tblPr>
      <w:tblGrid>
        <w:gridCol w:w="3246"/>
        <w:gridCol w:w="2818"/>
        <w:gridCol w:w="3536"/>
        <w:tblGridChange w:id="0">
          <w:tblGrid>
            <w:gridCol w:w="3246"/>
            <w:gridCol w:w="2818"/>
            <w:gridCol w:w="3536"/>
          </w:tblGrid>
        </w:tblGridChange>
      </w:tblGrid>
      <w:tr>
        <w:tc>
          <w:tcPr>
            <w:gridSpan w:val="3"/>
            <w:shd w:fill="cccccc" w:val="clear"/>
            <w:vAlign w:val="center"/>
          </w:tcPr>
          <w:p w:rsidR="00000000" w:rsidDel="00000000" w:rsidP="00000000" w:rsidRDefault="00000000" w:rsidRPr="00000000" w14:paraId="000003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Ratios for Daycare Centers in Tennessee State</w:t>
            </w:r>
          </w:p>
        </w:tc>
      </w:tr>
      <w:tr>
        <w:tc>
          <w:tcPr/>
          <w:p w:rsidR="00000000" w:rsidDel="00000000" w:rsidP="00000000" w:rsidRDefault="00000000" w:rsidRPr="00000000" w14:paraId="0000030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 of Children</w:t>
            </w:r>
            <w:r w:rsidDel="00000000" w:rsidR="00000000" w:rsidRPr="00000000">
              <w:rPr>
                <w:rtl w:val="0"/>
              </w:rPr>
            </w:r>
          </w:p>
        </w:tc>
        <w:tc>
          <w:tcPr/>
          <w:p w:rsidR="00000000" w:rsidDel="00000000" w:rsidP="00000000" w:rsidRDefault="00000000" w:rsidRPr="00000000" w14:paraId="0000030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Child: Staff Ratio</w:t>
            </w:r>
            <w:r w:rsidDel="00000000" w:rsidR="00000000" w:rsidRPr="00000000">
              <w:rPr>
                <w:rtl w:val="0"/>
              </w:rPr>
            </w:r>
          </w:p>
        </w:tc>
        <w:tc>
          <w:tcPr/>
          <w:p w:rsidR="00000000" w:rsidDel="00000000" w:rsidP="00000000" w:rsidRDefault="00000000" w:rsidRPr="00000000" w14:paraId="0000030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 Group Size</w:t>
            </w:r>
            <w:r w:rsidDel="00000000" w:rsidR="00000000" w:rsidRPr="00000000">
              <w:rPr>
                <w:rtl w:val="0"/>
              </w:rPr>
            </w:r>
          </w:p>
        </w:tc>
      </w:tr>
      <w:tr>
        <w:tc>
          <w:tcPr>
            <w:vAlign w:val="center"/>
          </w:tcPr>
          <w:p w:rsidR="00000000" w:rsidDel="00000000" w:rsidP="00000000" w:rsidRDefault="00000000" w:rsidRPr="00000000" w14:paraId="0000030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weeks</w:t>
            </w:r>
          </w:p>
        </w:tc>
        <w:tc>
          <w:tcPr>
            <w:vAlign w:val="center"/>
          </w:tcPr>
          <w:p w:rsidR="00000000" w:rsidDel="00000000" w:rsidP="00000000" w:rsidRDefault="00000000" w:rsidRPr="00000000" w14:paraId="0000030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vAlign w:val="center"/>
          </w:tcPr>
          <w:p w:rsidR="00000000" w:rsidDel="00000000" w:rsidP="00000000" w:rsidRDefault="00000000" w:rsidRPr="00000000" w14:paraId="0000030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vAlign w:val="center"/>
          </w:tcPr>
          <w:p w:rsidR="00000000" w:rsidDel="00000000" w:rsidP="00000000" w:rsidRDefault="00000000" w:rsidRPr="00000000" w14:paraId="0000030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months</w:t>
            </w:r>
          </w:p>
        </w:tc>
        <w:tc>
          <w:tcPr>
            <w:vAlign w:val="center"/>
          </w:tcPr>
          <w:p w:rsidR="00000000" w:rsidDel="00000000" w:rsidP="00000000" w:rsidRDefault="00000000" w:rsidRPr="00000000" w14:paraId="0000030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vAlign w:val="center"/>
          </w:tcPr>
          <w:p w:rsidR="00000000" w:rsidDel="00000000" w:rsidP="00000000" w:rsidRDefault="00000000" w:rsidRPr="00000000" w14:paraId="0000031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vAlign w:val="center"/>
          </w:tcPr>
          <w:p w:rsidR="00000000" w:rsidDel="00000000" w:rsidP="00000000" w:rsidRDefault="00000000" w:rsidRPr="00000000" w14:paraId="0000031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months</w:t>
            </w:r>
          </w:p>
        </w:tc>
        <w:tc>
          <w:tcPr>
            <w:vAlign w:val="center"/>
          </w:tcPr>
          <w:p w:rsidR="00000000" w:rsidDel="00000000" w:rsidP="00000000" w:rsidRDefault="00000000" w:rsidRPr="00000000" w14:paraId="0000031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vAlign w:val="center"/>
          </w:tcPr>
          <w:p w:rsidR="00000000" w:rsidDel="00000000" w:rsidP="00000000" w:rsidRDefault="00000000" w:rsidRPr="00000000" w14:paraId="0000031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vAlign w:val="center"/>
          </w:tcPr>
          <w:p w:rsidR="00000000" w:rsidDel="00000000" w:rsidP="00000000" w:rsidRDefault="00000000" w:rsidRPr="00000000" w14:paraId="0000031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months</w:t>
            </w:r>
          </w:p>
        </w:tc>
        <w:tc>
          <w:tcPr>
            <w:vAlign w:val="center"/>
          </w:tcPr>
          <w:p w:rsidR="00000000" w:rsidDel="00000000" w:rsidP="00000000" w:rsidRDefault="00000000" w:rsidRPr="00000000" w14:paraId="0000031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vAlign w:val="center"/>
          </w:tcPr>
          <w:p w:rsidR="00000000" w:rsidDel="00000000" w:rsidP="00000000" w:rsidRDefault="00000000" w:rsidRPr="00000000" w14:paraId="0000031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c>
          <w:tcPr>
            <w:vAlign w:val="center"/>
          </w:tcPr>
          <w:p w:rsidR="00000000" w:rsidDel="00000000" w:rsidP="00000000" w:rsidRDefault="00000000" w:rsidRPr="00000000" w14:paraId="0000031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years</w:t>
            </w:r>
          </w:p>
        </w:tc>
        <w:tc>
          <w:tcPr>
            <w:vAlign w:val="center"/>
          </w:tcPr>
          <w:p w:rsidR="00000000" w:rsidDel="00000000" w:rsidP="00000000" w:rsidRDefault="00000000" w:rsidRPr="00000000" w14:paraId="0000031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c>
          <w:tcPr>
            <w:vAlign w:val="center"/>
          </w:tcPr>
          <w:p w:rsidR="00000000" w:rsidDel="00000000" w:rsidP="00000000" w:rsidRDefault="00000000" w:rsidRPr="00000000" w14:paraId="0000031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c>
          <w:tcPr>
            <w:vAlign w:val="center"/>
          </w:tcPr>
          <w:p w:rsidR="00000000" w:rsidDel="00000000" w:rsidP="00000000" w:rsidRDefault="00000000" w:rsidRPr="00000000" w14:paraId="0000031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years</w:t>
            </w:r>
          </w:p>
        </w:tc>
        <w:tc>
          <w:tcPr>
            <w:vAlign w:val="center"/>
          </w:tcPr>
          <w:p w:rsidR="00000000" w:rsidDel="00000000" w:rsidP="00000000" w:rsidRDefault="00000000" w:rsidRPr="00000000" w14:paraId="0000031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w:t>
            </w:r>
          </w:p>
        </w:tc>
        <w:tc>
          <w:tcPr>
            <w:vAlign w:val="center"/>
          </w:tcPr>
          <w:p w:rsidR="00000000" w:rsidDel="00000000" w:rsidP="00000000" w:rsidRDefault="00000000" w:rsidRPr="00000000" w14:paraId="0000031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c>
          <w:tcPr>
            <w:vAlign w:val="center"/>
          </w:tcPr>
          <w:p w:rsidR="00000000" w:rsidDel="00000000" w:rsidP="00000000" w:rsidRDefault="00000000" w:rsidRPr="00000000" w14:paraId="0000031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years</w:t>
            </w:r>
          </w:p>
        </w:tc>
        <w:tc>
          <w:tcPr>
            <w:vAlign w:val="center"/>
          </w:tcPr>
          <w:p w:rsidR="00000000" w:rsidDel="00000000" w:rsidP="00000000" w:rsidRDefault="00000000" w:rsidRPr="00000000" w14:paraId="0000031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w:t>
            </w:r>
          </w:p>
        </w:tc>
        <w:tc>
          <w:tcPr>
            <w:vAlign w:val="center"/>
          </w:tcPr>
          <w:p w:rsidR="00000000" w:rsidDel="00000000" w:rsidP="00000000" w:rsidRDefault="00000000" w:rsidRPr="00000000" w14:paraId="0000031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c>
          <w:tcPr>
            <w:vAlign w:val="center"/>
          </w:tcPr>
          <w:p w:rsidR="00000000" w:rsidDel="00000000" w:rsidP="00000000" w:rsidRDefault="00000000" w:rsidRPr="00000000" w14:paraId="0000032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years</w:t>
            </w:r>
          </w:p>
        </w:tc>
        <w:tc>
          <w:tcPr>
            <w:vAlign w:val="center"/>
          </w:tcPr>
          <w:p w:rsidR="00000000" w:rsidDel="00000000" w:rsidP="00000000" w:rsidRDefault="00000000" w:rsidRPr="00000000" w14:paraId="0000032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w:t>
            </w:r>
          </w:p>
        </w:tc>
        <w:tc>
          <w:tcPr>
            <w:vAlign w:val="center"/>
          </w:tcPr>
          <w:p w:rsidR="00000000" w:rsidDel="00000000" w:rsidP="00000000" w:rsidRDefault="00000000" w:rsidRPr="00000000" w14:paraId="0000032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w:t>
            </w:r>
          </w:p>
        </w:tc>
      </w:tr>
      <w:tr>
        <w:tc>
          <w:tcPr>
            <w:vAlign w:val="center"/>
          </w:tcPr>
          <w:p w:rsidR="00000000" w:rsidDel="00000000" w:rsidP="00000000" w:rsidRDefault="00000000" w:rsidRPr="00000000" w14:paraId="0000032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years </w:t>
            </w:r>
          </w:p>
        </w:tc>
        <w:tc>
          <w:tcPr>
            <w:vAlign w:val="center"/>
          </w:tcPr>
          <w:p w:rsidR="00000000" w:rsidDel="00000000" w:rsidP="00000000" w:rsidRDefault="00000000" w:rsidRPr="00000000" w14:paraId="0000032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w:t>
            </w:r>
          </w:p>
        </w:tc>
        <w:tc>
          <w:tcPr>
            <w:vAlign w:val="center"/>
          </w:tcPr>
          <w:p w:rsidR="00000000" w:rsidDel="00000000" w:rsidP="00000000" w:rsidRDefault="00000000" w:rsidRPr="00000000" w14:paraId="0000032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w:t>
            </w:r>
          </w:p>
        </w:tc>
      </w:tr>
      <w:tr>
        <w:tc>
          <w:tcPr>
            <w:vAlign w:val="center"/>
          </w:tcPr>
          <w:p w:rsidR="00000000" w:rsidDel="00000000" w:rsidP="00000000" w:rsidRDefault="00000000" w:rsidRPr="00000000" w14:paraId="0000032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 years </w:t>
            </w:r>
          </w:p>
        </w:tc>
        <w:tc>
          <w:tcPr>
            <w:vAlign w:val="center"/>
          </w:tcPr>
          <w:p w:rsidR="00000000" w:rsidDel="00000000" w:rsidP="00000000" w:rsidRDefault="00000000" w:rsidRPr="00000000" w14:paraId="0000032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w:t>
            </w:r>
          </w:p>
        </w:tc>
        <w:tc>
          <w:tcPr>
            <w:vAlign w:val="center"/>
          </w:tcPr>
          <w:p w:rsidR="00000000" w:rsidDel="00000000" w:rsidP="00000000" w:rsidRDefault="00000000" w:rsidRPr="00000000" w14:paraId="0000032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w:t>
            </w:r>
          </w:p>
        </w:tc>
      </w:tr>
      <w:tr>
        <w:tc>
          <w:tcPr>
            <w:vAlign w:val="center"/>
          </w:tcPr>
          <w:p w:rsidR="00000000" w:rsidDel="00000000" w:rsidP="00000000" w:rsidRDefault="00000000" w:rsidRPr="00000000" w14:paraId="0000032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years and older</w:t>
            </w:r>
          </w:p>
        </w:tc>
        <w:tc>
          <w:tcPr>
            <w:vAlign w:val="center"/>
          </w:tcPr>
          <w:p w:rsidR="00000000" w:rsidDel="00000000" w:rsidP="00000000" w:rsidRDefault="00000000" w:rsidRPr="00000000" w14:paraId="0000032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w:t>
            </w:r>
          </w:p>
        </w:tc>
        <w:tc>
          <w:tcPr>
            <w:vAlign w:val="center"/>
          </w:tcPr>
          <w:p w:rsidR="00000000" w:rsidDel="00000000" w:rsidP="00000000" w:rsidRDefault="00000000" w:rsidRPr="00000000" w14:paraId="0000032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w:t>
            </w:r>
          </w:p>
        </w:tc>
      </w:tr>
    </w:tbl>
    <w:p w:rsidR="00000000" w:rsidDel="00000000" w:rsidP="00000000" w:rsidRDefault="00000000" w:rsidRPr="00000000" w14:paraId="0000032C">
      <w:pPr>
        <w:spacing w:after="0" w:line="240" w:lineRule="auto"/>
        <w:rPr/>
      </w:pPr>
      <w:r w:rsidDel="00000000" w:rsidR="00000000" w:rsidRPr="00000000">
        <w:rPr>
          <w:rtl w:val="0"/>
        </w:rPr>
      </w:r>
    </w:p>
    <w:p w:rsidR="00000000" w:rsidDel="00000000" w:rsidP="00000000" w:rsidRDefault="00000000" w:rsidRPr="00000000" w14:paraId="0000032D">
      <w:pPr>
        <w:spacing w:after="0" w:line="240" w:lineRule="auto"/>
        <w:rPr/>
      </w:pPr>
      <w:r w:rsidDel="00000000" w:rsidR="00000000" w:rsidRPr="00000000">
        <w:rPr>
          <w:rtl w:val="0"/>
        </w:rPr>
      </w:r>
    </w:p>
    <w:p w:rsidR="00000000" w:rsidDel="00000000" w:rsidP="00000000" w:rsidRDefault="00000000" w:rsidRPr="00000000" w14:paraId="0000032E">
      <w:pPr>
        <w:spacing w:after="0" w:line="240" w:lineRule="auto"/>
        <w:rPr/>
      </w:pPr>
      <w:r w:rsidDel="00000000" w:rsidR="00000000" w:rsidRPr="00000000">
        <w:rPr>
          <w:rtl w:val="0"/>
        </w:rPr>
      </w:r>
    </w:p>
    <w:p w:rsidR="00000000" w:rsidDel="00000000" w:rsidP="00000000" w:rsidRDefault="00000000" w:rsidRPr="00000000" w14:paraId="0000032F">
      <w:pPr>
        <w:spacing w:after="0" w:line="240" w:lineRule="auto"/>
        <w:rPr/>
      </w:pPr>
      <w:r w:rsidDel="00000000" w:rsidR="00000000" w:rsidRPr="00000000">
        <w:rPr>
          <w:rtl w:val="0"/>
        </w:rPr>
      </w:r>
    </w:p>
    <w:p w:rsidR="00000000" w:rsidDel="00000000" w:rsidP="00000000" w:rsidRDefault="00000000" w:rsidRPr="00000000" w14:paraId="00000330">
      <w:pPr>
        <w:spacing w:after="0" w:line="240" w:lineRule="auto"/>
        <w:rPr>
          <w:b w:val="1"/>
        </w:rPr>
      </w:pPr>
      <w:r w:rsidDel="00000000" w:rsidR="00000000" w:rsidRPr="00000000">
        <w:rPr>
          <w:rtl w:val="0"/>
        </w:rPr>
      </w:r>
    </w:p>
    <w:sectPr>
      <w:footerReference r:id="rId1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Verdana"/>
  <w:font w:name="Cambria"/>
  <w:font w:name="Georgia"/>
  <w:font w:name="Arial"/>
  <w:font w:name="Times New Roman"/>
  <w:font w:name="Courier New"/>
  <w:font w:name="Noto Sans Symbols"/>
  <w:font w:name="Lucida Brigh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0"/>
      <w:lvlJc w:val="left"/>
      <w:pPr>
        <w:ind w:left="360" w:hanging="360"/>
      </w:pPr>
      <w:rPr>
        <w:rFonts w:ascii="Lucida Bright" w:cs="Lucida Bright" w:eastAsia="Lucida Bright" w:hAnsi="Lucida Bright"/>
      </w:rPr>
    </w:lvl>
    <w:lvl w:ilvl="1">
      <w:start w:val="1"/>
      <w:numFmt w:val="decimal"/>
      <w:lvlText w:val="%1.%2"/>
      <w:lvlJc w:val="left"/>
      <w:pPr>
        <w:ind w:left="1080" w:hanging="360"/>
      </w:pPr>
      <w:rPr>
        <w:rFonts w:ascii="Calibri" w:cs="Calibri" w:eastAsia="Calibri" w:hAnsi="Calibri"/>
      </w:rPr>
    </w:lvl>
    <w:lvl w:ilvl="2">
      <w:start w:val="1"/>
      <w:numFmt w:val="decimal"/>
      <w:lvlText w:val="%1.%2.%3"/>
      <w:lvlJc w:val="left"/>
      <w:pPr>
        <w:ind w:left="2160" w:hanging="720"/>
      </w:pPr>
      <w:rPr>
        <w:rFonts w:ascii="Calibri" w:cs="Calibri" w:eastAsia="Calibri" w:hAnsi="Calibri"/>
      </w:rPr>
    </w:lvl>
    <w:lvl w:ilvl="3">
      <w:start w:val="1"/>
      <w:numFmt w:val="decimal"/>
      <w:lvlText w:val="%1.%2.%3.%4"/>
      <w:lvlJc w:val="left"/>
      <w:pPr>
        <w:ind w:left="2880" w:hanging="720"/>
      </w:pPr>
      <w:rPr>
        <w:rFonts w:ascii="Calibri" w:cs="Calibri" w:eastAsia="Calibri" w:hAnsi="Calibri"/>
      </w:rPr>
    </w:lvl>
    <w:lvl w:ilvl="4">
      <w:start w:val="1"/>
      <w:numFmt w:val="decimal"/>
      <w:lvlText w:val="%1.%2.%3.%4.%5"/>
      <w:lvlJc w:val="left"/>
      <w:pPr>
        <w:ind w:left="3960" w:hanging="1080"/>
      </w:pPr>
      <w:rPr>
        <w:rFonts w:ascii="Calibri" w:cs="Calibri" w:eastAsia="Calibri" w:hAnsi="Calibri"/>
      </w:rPr>
    </w:lvl>
    <w:lvl w:ilvl="5">
      <w:start w:val="1"/>
      <w:numFmt w:val="decimal"/>
      <w:lvlText w:val="%1.%2.%3.%4.%5.%6"/>
      <w:lvlJc w:val="left"/>
      <w:pPr>
        <w:ind w:left="5040" w:hanging="1440"/>
      </w:pPr>
      <w:rPr>
        <w:rFonts w:ascii="Calibri" w:cs="Calibri" w:eastAsia="Calibri" w:hAnsi="Calibri"/>
      </w:rPr>
    </w:lvl>
    <w:lvl w:ilvl="6">
      <w:start w:val="1"/>
      <w:numFmt w:val="decimal"/>
      <w:lvlText w:val="%1.%2.%3.%4.%5.%6.%7"/>
      <w:lvlJc w:val="left"/>
      <w:pPr>
        <w:ind w:left="5760" w:hanging="1440"/>
      </w:pPr>
      <w:rPr>
        <w:rFonts w:ascii="Calibri" w:cs="Calibri" w:eastAsia="Calibri" w:hAnsi="Calibri"/>
      </w:rPr>
    </w:lvl>
    <w:lvl w:ilvl="7">
      <w:start w:val="1"/>
      <w:numFmt w:val="decimal"/>
      <w:lvlText w:val="%1.%2.%3.%4.%5.%6.%7.%8"/>
      <w:lvlJc w:val="left"/>
      <w:pPr>
        <w:ind w:left="6840" w:hanging="1800"/>
      </w:pPr>
      <w:rPr>
        <w:rFonts w:ascii="Calibri" w:cs="Calibri" w:eastAsia="Calibri" w:hAnsi="Calibri"/>
      </w:rPr>
    </w:lvl>
    <w:lvl w:ilvl="8">
      <w:start w:val="1"/>
      <w:numFmt w:val="decimal"/>
      <w:lvlText w:val="%1.%2.%3.%4.%5.%6.%7.%8.%9"/>
      <w:lvlJc w:val="left"/>
      <w:pPr>
        <w:ind w:left="7560" w:hanging="1800"/>
      </w:pPr>
      <w:rPr>
        <w:rFonts w:ascii="Calibri" w:cs="Calibri" w:eastAsia="Calibri" w:hAnsi="Calibri"/>
      </w:rPr>
    </w:lvl>
  </w:abstractNum>
  <w:abstractNum w:abstractNumId="3">
    <w:lvl w:ilvl="0">
      <w:start w:val="1"/>
      <w:numFmt w:val="decimal"/>
      <w:lvlText w:val="%1."/>
      <w:lvlJc w:val="left"/>
      <w:pPr>
        <w:ind w:left="720" w:hanging="360"/>
      </w:pPr>
      <w:rPr/>
    </w:lvl>
    <w:lvl w:ilvl="1">
      <w:start w:val="3"/>
      <w:numFmt w:val="decimal"/>
      <w:lvlText w:val="%1.%2"/>
      <w:lvlJc w:val="left"/>
      <w:pPr>
        <w:ind w:left="1500" w:hanging="600"/>
      </w:pPr>
      <w:rPr/>
    </w:lvl>
    <w:lvl w:ilvl="2">
      <w:start w:val="1"/>
      <w:numFmt w:val="decimal"/>
      <w:lvlText w:val="%1.%2.%3"/>
      <w:lvlJc w:val="left"/>
      <w:pPr>
        <w:ind w:left="2160" w:hanging="720"/>
      </w:pPr>
      <w:rPr/>
    </w:lvl>
    <w:lvl w:ilvl="3">
      <w:start w:val="1"/>
      <w:numFmt w:val="decimal"/>
      <w:lvlText w:val="%1.%2.%3.%4"/>
      <w:lvlJc w:val="left"/>
      <w:pPr>
        <w:ind w:left="3060" w:hanging="1080"/>
      </w:pPr>
      <w:rPr/>
    </w:lvl>
    <w:lvl w:ilvl="4">
      <w:start w:val="1"/>
      <w:numFmt w:val="decimal"/>
      <w:lvlText w:val="%1.%2.%3.%4.%5"/>
      <w:lvlJc w:val="left"/>
      <w:pPr>
        <w:ind w:left="3600" w:hanging="1080"/>
      </w:pPr>
      <w:rPr/>
    </w:lvl>
    <w:lvl w:ilvl="5">
      <w:start w:val="1"/>
      <w:numFmt w:val="decimal"/>
      <w:lvlText w:val="%1.%2.%3.%4.%5.%6"/>
      <w:lvlJc w:val="left"/>
      <w:pPr>
        <w:ind w:left="4500" w:hanging="1440"/>
      </w:pPr>
      <w:rPr/>
    </w:lvl>
    <w:lvl w:ilvl="6">
      <w:start w:val="1"/>
      <w:numFmt w:val="decimal"/>
      <w:lvlText w:val="%1.%2.%3.%4.%5.%6.%7"/>
      <w:lvlJc w:val="left"/>
      <w:pPr>
        <w:ind w:left="5040" w:hanging="1440"/>
      </w:pPr>
      <w:rPr/>
    </w:lvl>
    <w:lvl w:ilvl="7">
      <w:start w:val="1"/>
      <w:numFmt w:val="decimal"/>
      <w:lvlText w:val="%1.%2.%3.%4.%5.%6.%7.%8"/>
      <w:lvlJc w:val="left"/>
      <w:pPr>
        <w:ind w:left="5940" w:hanging="1800"/>
      </w:pPr>
      <w:rPr/>
    </w:lvl>
    <w:lvl w:ilvl="8">
      <w:start w:val="1"/>
      <w:numFmt w:val="decimal"/>
      <w:lvlText w:val="%1.%2.%3.%4.%5.%6.%7.%8.%9"/>
      <w:lvlJc w:val="left"/>
      <w:pPr>
        <w:ind w:left="6480" w:hanging="180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0"/>
      <w:lvlJc w:val="left"/>
      <w:pPr>
        <w:ind w:left="405" w:hanging="405"/>
      </w:pPr>
      <w:rPr/>
    </w:lvl>
    <w:lvl w:ilvl="1">
      <w:start w:val="1"/>
      <w:numFmt w:val="decimal"/>
      <w:lvlText w:val="%1.%2"/>
      <w:lvlJc w:val="left"/>
      <w:pPr>
        <w:ind w:left="1125" w:hanging="405"/>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560" w:hanging="180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fffff" w:val="clear"/>
      <w:spacing w:after="90" w:before="90" w:line="240" w:lineRule="auto"/>
      <w:ind w:left="90" w:right="90"/>
    </w:pPr>
    <w:rPr>
      <w:rFonts w:ascii="Verdana" w:cs="Verdana" w:eastAsia="Verdana" w:hAnsi="Verdana"/>
      <w:b w:val="1"/>
      <w:color w:val="000000"/>
      <w:sz w:val="36"/>
      <w:szCs w:val="36"/>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90.0" w:type="dxa"/>
        <w:left w:w="90.0" w:type="dxa"/>
        <w:bottom w:w="90.0" w:type="dxa"/>
        <w:right w:w="9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2.jp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footer" Target="footer1.xml"/><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about:blank" TargetMode="External"/><Relationship Id="rId7" Type="http://schemas.openxmlformats.org/officeDocument/2006/relationships/image" Target="media/image7.pn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