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5720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1"/>
          <w:color w:val="ff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Example of what the data might look like as a result of adding an “opt out” option to a verification letter.  </w:t>
      </w:r>
      <w:r w:rsidDel="00000000" w:rsidR="00000000" w:rsidRPr="00000000">
        <w:rPr>
          <w:i w:val="1"/>
          <w:color w:val="ff0000"/>
          <w:rtl w:val="0"/>
        </w:rPr>
        <w:t xml:space="preserve">This is a sample and not based on real results.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