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  <w:tab/>
        <w:t xml:space="preserve">Throughout US history, presidents and senators have worked together to create agreements and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accords on the international scale through treaties. “[The President] He shall have Power,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and with the Advice and Consent of the Senate, to make Treaties, provided two thirds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Senators present concur; and he shall nominate, and by and with the Advice and Consent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Senate”(Article II, section 2). Hundreds of these documents are stored on the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Congress website, yet it is often difficult and tedious for historical researchers,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students and teachers alike to effectively analyze trends and quickly navigate from 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large block of text to another. Our project for the Library of Congress challenge is 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visualization of all US signed treaties passed by Senate from 1949-2017. Using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downloaded from congress.gov, we converted the data from CSV to JSON format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 it easier to work with. We then implemented a custom responsive data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visualization(treatySwarmPlot.html) with JavaScript and the D3 library.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end result was a graph that plotted each treaty as a bubble along a date received by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president of each treaty to its corresponding treaty topic. Using a program written 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python, we were then able to extract the foreign countries each treaty is signed with which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challenging due to the many names a given country may go by. The dropdown menu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autocomplete textbooks allows for the user to filter and optimize the graph to their liking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or to isolate a specific set of treaties signed with a certain country. Given that the graph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data visualization tool, we hope that users may be able to spot trends and understand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procession of historical events and their us to international legislative counterparts by 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visual, interactive and effective way which would otherwise be tedious and dull. Such trends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include the unprecedented amount of Criminal and Extradition treaties during the mid to late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90s. Exploration of each treaty is simple as the corresponding link to the congress.gov site,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among with additional information, is accessible by hovering the cursor over the treaty bubble.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Contributors: Ilya Bronshtein, Carter Nielson, Alan Gomez-Tagle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https://docs.google.com/document/d/129FxBQP7zEPmbOACtasMv89YpTx5Hb-GvKGTvfwQf2A/edit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