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6ED0" w14:textId="1A146965" w:rsidR="00B15511" w:rsidRDefault="00B15511" w:rsidP="00B15511">
      <w:pPr>
        <w:pStyle w:val="Heading1"/>
        <w:rPr>
          <w:lang w:val="en"/>
        </w:rPr>
      </w:pPr>
      <w:bookmarkStart w:id="0" w:name="_b7b9rh6byhw8" w:colFirst="0" w:colLast="0"/>
      <w:bookmarkEnd w:id="0"/>
      <w:r>
        <w:rPr>
          <w:lang w:val="en"/>
        </w:rPr>
        <w:t>Data Dictionary for Health/Spanish Translation Glossary (Fall 2024)</w:t>
      </w:r>
    </w:p>
    <w:p w14:paraId="7C1E7895" w14:textId="77777777" w:rsidR="00B15511" w:rsidRDefault="00B15511" w:rsidP="00B15511">
      <w:pPr>
        <w:rPr>
          <w:lang w:val="en"/>
        </w:rPr>
      </w:pPr>
    </w:p>
    <w:p w14:paraId="25198887" w14:textId="1C1C1356" w:rsidR="00B15511" w:rsidRPr="00B15511" w:rsidRDefault="00B15511" w:rsidP="00B15511">
      <w:pPr>
        <w:rPr>
          <w:lang w:val="en"/>
        </w:rPr>
      </w:pPr>
      <w:r w:rsidRPr="00B15511">
        <w:rPr>
          <w:lang w:val="en"/>
        </w:rPr>
        <w:t>Fields</w:t>
      </w:r>
    </w:p>
    <w:p w14:paraId="5F9756AB" w14:textId="77777777" w:rsidR="00B15511" w:rsidRPr="00B15511" w:rsidRDefault="00B15511" w:rsidP="00B15511">
      <w:pPr>
        <w:numPr>
          <w:ilvl w:val="0"/>
          <w:numId w:val="1"/>
        </w:numPr>
        <w:rPr>
          <w:lang w:val="en"/>
        </w:rPr>
      </w:pPr>
      <w:r w:rsidRPr="00B15511">
        <w:rPr>
          <w:lang w:val="en"/>
        </w:rPr>
        <w:t>Table headers/fields:</w:t>
      </w:r>
    </w:p>
    <w:p w14:paraId="4BE4BDBB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Term (Spanish)</w:t>
      </w:r>
    </w:p>
    <w:p w14:paraId="214F8015" w14:textId="77777777" w:rsidR="00B15511" w:rsidRPr="00B15511" w:rsidRDefault="00B15511" w:rsidP="00B15511">
      <w:pPr>
        <w:numPr>
          <w:ilvl w:val="2"/>
          <w:numId w:val="1"/>
        </w:numPr>
        <w:rPr>
          <w:b/>
          <w:lang w:val="en"/>
        </w:rPr>
      </w:pPr>
      <w:r w:rsidRPr="00B15511">
        <w:rPr>
          <w:lang w:val="en"/>
        </w:rPr>
        <w:t>Spanish translation of the term</w:t>
      </w:r>
    </w:p>
    <w:p w14:paraId="01F1749C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Term (English)</w:t>
      </w:r>
    </w:p>
    <w:p w14:paraId="27132305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 xml:space="preserve">full term in English; It is in singular form; no abbreviations or acronyms </w:t>
      </w:r>
    </w:p>
    <w:p w14:paraId="24333FF3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Agency</w:t>
      </w:r>
    </w:p>
    <w:p w14:paraId="5D29228B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The agency who maintains the Spanish term; there may be duplicative agency names if multiple Spanish records are assigned to the same agency</w:t>
      </w:r>
    </w:p>
    <w:p w14:paraId="0E1F2376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Submitted By</w:t>
      </w:r>
    </w:p>
    <w:p w14:paraId="5BA02E19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The agency or agencies that submitted an English term with a translation. This is for tracking purposes</w:t>
      </w:r>
    </w:p>
    <w:p w14:paraId="2B1552D2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proofErr w:type="spellStart"/>
      <w:r w:rsidRPr="00B15511">
        <w:rPr>
          <w:b/>
          <w:lang w:val="en"/>
        </w:rPr>
        <w:t>Abbr</w:t>
      </w:r>
      <w:proofErr w:type="spellEnd"/>
      <w:r w:rsidRPr="00B15511">
        <w:rPr>
          <w:b/>
          <w:lang w:val="en"/>
        </w:rPr>
        <w:t>/Acronym - Spanish</w:t>
      </w:r>
    </w:p>
    <w:p w14:paraId="6C16FEAE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abbreviations or acronyms of the expanded term in Spanish</w:t>
      </w:r>
    </w:p>
    <w:p w14:paraId="4935427C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proofErr w:type="spellStart"/>
      <w:r w:rsidRPr="00B15511">
        <w:rPr>
          <w:b/>
          <w:lang w:val="en"/>
        </w:rPr>
        <w:t>Abbr</w:t>
      </w:r>
      <w:proofErr w:type="spellEnd"/>
      <w:r w:rsidRPr="00B15511">
        <w:rPr>
          <w:b/>
          <w:lang w:val="en"/>
        </w:rPr>
        <w:t>/Acronym - English</w:t>
      </w:r>
    </w:p>
    <w:p w14:paraId="1B4470D5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abbreviations or acronyms of the expanded term in English</w:t>
      </w:r>
    </w:p>
    <w:p w14:paraId="2BA9506E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 xml:space="preserve">Topic </w:t>
      </w:r>
    </w:p>
    <w:p w14:paraId="197F5684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a selection of predefined top-level topics; currently available options are:</w:t>
      </w:r>
    </w:p>
    <w:p w14:paraId="4526D587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Health</w:t>
      </w:r>
    </w:p>
    <w:p w14:paraId="7DDA7222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General</w:t>
      </w:r>
    </w:p>
    <w:p w14:paraId="4059773D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Benefits</w:t>
      </w:r>
    </w:p>
    <w:p w14:paraId="434046C9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Subtopic</w:t>
      </w:r>
    </w:p>
    <w:p w14:paraId="13E86EE1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a selection of predefined subtopics under the main topic; currently available subtopics are:</w:t>
      </w:r>
    </w:p>
    <w:p w14:paraId="56F269C1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Nutrition</w:t>
      </w:r>
    </w:p>
    <w:p w14:paraId="2CCFFDE9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Drugs and medical devices</w:t>
      </w:r>
    </w:p>
    <w:p w14:paraId="424CA398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Disease</w:t>
      </w:r>
    </w:p>
    <w:p w14:paraId="112CD0CB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Health policy</w:t>
      </w:r>
    </w:p>
    <w:p w14:paraId="7F52B5AA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Healthcare</w:t>
      </w:r>
    </w:p>
    <w:p w14:paraId="23102442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Medical science and research</w:t>
      </w:r>
    </w:p>
    <w:p w14:paraId="3D4BC83A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Health technology</w:t>
      </w:r>
    </w:p>
    <w:p w14:paraId="1F4D2127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Veterans’ healthcare</w:t>
      </w:r>
    </w:p>
    <w:p w14:paraId="6CFDA4F7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Office Names</w:t>
      </w:r>
    </w:p>
    <w:p w14:paraId="59AE82BA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Cosmetics</w:t>
      </w:r>
    </w:p>
    <w:p w14:paraId="16DA0219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Food Names</w:t>
      </w:r>
    </w:p>
    <w:p w14:paraId="448F3B78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Food Industry</w:t>
      </w:r>
    </w:p>
    <w:p w14:paraId="45E941E3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Food MPM</w:t>
      </w:r>
    </w:p>
    <w:p w14:paraId="20916C65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Drugs</w:t>
      </w:r>
    </w:p>
    <w:p w14:paraId="05F82ABF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Drug Development</w:t>
      </w:r>
    </w:p>
    <w:p w14:paraId="1C8CA2E0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Drug Advertising</w:t>
      </w:r>
    </w:p>
    <w:p w14:paraId="5A513BC6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lastRenderedPageBreak/>
        <w:t>Medical Devices</w:t>
      </w:r>
    </w:p>
    <w:p w14:paraId="796EF0F2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Tobacco</w:t>
      </w:r>
    </w:p>
    <w:p w14:paraId="301E61D6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Veterinarian</w:t>
      </w:r>
    </w:p>
    <w:p w14:paraId="189C1434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Definition - Spanish</w:t>
      </w:r>
    </w:p>
    <w:p w14:paraId="36BFD0FA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the definition or explanation of the term in Spanish</w:t>
      </w:r>
    </w:p>
    <w:p w14:paraId="77C0E899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Definition - English</w:t>
      </w:r>
    </w:p>
    <w:p w14:paraId="3EA8375C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the definition or explanation of the term in English</w:t>
      </w:r>
    </w:p>
    <w:p w14:paraId="56608EF9" w14:textId="77777777" w:rsidR="00B15511" w:rsidRPr="00B15511" w:rsidRDefault="00B15511" w:rsidP="00B15511">
      <w:pPr>
        <w:numPr>
          <w:ilvl w:val="1"/>
          <w:numId w:val="1"/>
        </w:numPr>
        <w:rPr>
          <w:lang w:val="en"/>
        </w:rPr>
      </w:pPr>
      <w:r w:rsidRPr="00B15511">
        <w:rPr>
          <w:b/>
          <w:lang w:val="en"/>
        </w:rPr>
        <w:t>Notes - Spanish</w:t>
      </w:r>
    </w:p>
    <w:p w14:paraId="5159DC65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catch all for other information about the term or record in Spanish</w:t>
      </w:r>
    </w:p>
    <w:p w14:paraId="7F68E4C8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Notes - English</w:t>
      </w:r>
    </w:p>
    <w:p w14:paraId="761DC18B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catch all for other information about the term or record in English</w:t>
      </w:r>
    </w:p>
    <w:p w14:paraId="6E96D91F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Plain language - Spanish</w:t>
      </w:r>
    </w:p>
    <w:p w14:paraId="2C145C32" w14:textId="77777777" w:rsidR="00B15511" w:rsidRPr="00B15511" w:rsidRDefault="00B15511" w:rsidP="00B15511">
      <w:pPr>
        <w:numPr>
          <w:ilvl w:val="2"/>
          <w:numId w:val="1"/>
        </w:numPr>
        <w:rPr>
          <w:b/>
          <w:lang w:val="en"/>
        </w:rPr>
      </w:pPr>
      <w:r w:rsidRPr="00B15511">
        <w:rPr>
          <w:lang w:val="en"/>
        </w:rPr>
        <w:t>indicates if the term is plain language in Spanish</w:t>
      </w:r>
    </w:p>
    <w:p w14:paraId="2421AD3A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Plain language - English</w:t>
      </w:r>
    </w:p>
    <w:p w14:paraId="3AFF535A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indicates if the term is plain language in English</w:t>
      </w:r>
    </w:p>
    <w:p w14:paraId="702D6FE5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Related entry - English</w:t>
      </w:r>
    </w:p>
    <w:p w14:paraId="1A2A99FB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a link to a related entry in the English table</w:t>
      </w:r>
    </w:p>
    <w:p w14:paraId="6F61FA56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Preferred use - Spanish</w:t>
      </w:r>
    </w:p>
    <w:p w14:paraId="1CCDB260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possible values:</w:t>
      </w:r>
    </w:p>
    <w:p w14:paraId="1A40CD64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Primary - identifies preferred use of Spanish translation</w:t>
      </w:r>
    </w:p>
    <w:p w14:paraId="431437DD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Alternative - identifies secondary use of Spanish translation</w:t>
      </w:r>
    </w:p>
    <w:p w14:paraId="79AFFE83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Anglicism</w:t>
      </w:r>
    </w:p>
    <w:p w14:paraId="6FC3D0A3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identifies if the translation is not an official translation but is commonly used/understood in the US in Spanish context</w:t>
      </w:r>
    </w:p>
    <w:p w14:paraId="4627F061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Forbidden term</w:t>
      </w:r>
    </w:p>
    <w:p w14:paraId="053D9A20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identifies if the translation should not be used in government content, even if the translation is correct</w:t>
      </w:r>
    </w:p>
    <w:p w14:paraId="274E6BC8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Context - Spanish</w:t>
      </w:r>
    </w:p>
    <w:p w14:paraId="0689AD4E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term translation provided in context; a translation use example</w:t>
      </w:r>
    </w:p>
    <w:p w14:paraId="6ACA2E0C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Region - Spanish</w:t>
      </w:r>
    </w:p>
    <w:p w14:paraId="695582B6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identifies a region the translation is most common in to help with translation for particular target audience</w:t>
      </w:r>
    </w:p>
    <w:p w14:paraId="10845FCE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Gr. Gender</w:t>
      </w:r>
    </w:p>
    <w:p w14:paraId="415C1397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identifies grammatical gender of the translated term; possible options are:</w:t>
      </w:r>
    </w:p>
    <w:p w14:paraId="046852B6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Feminine</w:t>
      </w:r>
    </w:p>
    <w:p w14:paraId="3139D534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Masculine</w:t>
      </w:r>
    </w:p>
    <w:p w14:paraId="12B4F181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Neutral</w:t>
      </w:r>
    </w:p>
    <w:p w14:paraId="42A18B86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Gr. Number</w:t>
      </w:r>
    </w:p>
    <w:p w14:paraId="4A726D38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identifies grammatical number of the translated term to express count distinction; possible options are:</w:t>
      </w:r>
    </w:p>
    <w:p w14:paraId="22D4D982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 xml:space="preserve">Singular </w:t>
      </w:r>
    </w:p>
    <w:p w14:paraId="5AA913BC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Plural</w:t>
      </w:r>
    </w:p>
    <w:p w14:paraId="23670664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Part of speech - Spanish</w:t>
      </w:r>
    </w:p>
    <w:p w14:paraId="426CDDCE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lastRenderedPageBreak/>
        <w:t>identifies grammatical property or category of translated term; possible options are:</w:t>
      </w:r>
    </w:p>
    <w:p w14:paraId="6585F981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Noun</w:t>
      </w:r>
    </w:p>
    <w:p w14:paraId="5FC1C99D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Verb</w:t>
      </w:r>
    </w:p>
    <w:p w14:paraId="286080A0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Adjective</w:t>
      </w:r>
    </w:p>
    <w:p w14:paraId="193345E1" w14:textId="77777777" w:rsidR="00B15511" w:rsidRPr="00B15511" w:rsidRDefault="00B15511" w:rsidP="00B15511">
      <w:pPr>
        <w:numPr>
          <w:ilvl w:val="3"/>
          <w:numId w:val="1"/>
        </w:numPr>
        <w:rPr>
          <w:lang w:val="en"/>
        </w:rPr>
      </w:pPr>
      <w:r w:rsidRPr="00B15511">
        <w:rPr>
          <w:lang w:val="en"/>
        </w:rPr>
        <w:t>Other</w:t>
      </w:r>
    </w:p>
    <w:p w14:paraId="5F0C94B7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Variants - Spanish</w:t>
      </w:r>
    </w:p>
    <w:p w14:paraId="00B2115E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a link to other possible translation variants</w:t>
      </w:r>
    </w:p>
    <w:p w14:paraId="4A50F14E" w14:textId="77777777" w:rsidR="00B15511" w:rsidRPr="00B15511" w:rsidRDefault="00B15511" w:rsidP="00B15511">
      <w:pPr>
        <w:numPr>
          <w:ilvl w:val="1"/>
          <w:numId w:val="1"/>
        </w:numPr>
        <w:rPr>
          <w:b/>
          <w:lang w:val="en"/>
        </w:rPr>
      </w:pPr>
      <w:r w:rsidRPr="00B15511">
        <w:rPr>
          <w:b/>
          <w:lang w:val="en"/>
        </w:rPr>
        <w:t>Source - Spanish</w:t>
      </w:r>
    </w:p>
    <w:p w14:paraId="1E4612FC" w14:textId="77777777" w:rsidR="00B15511" w:rsidRPr="00B15511" w:rsidRDefault="00B15511" w:rsidP="00B15511">
      <w:pPr>
        <w:numPr>
          <w:ilvl w:val="2"/>
          <w:numId w:val="1"/>
        </w:numPr>
        <w:rPr>
          <w:lang w:val="en"/>
        </w:rPr>
      </w:pPr>
      <w:r w:rsidRPr="00B15511">
        <w:rPr>
          <w:lang w:val="en"/>
        </w:rPr>
        <w:t>source URL if the translation was pulled from or is based on other relevant resources</w:t>
      </w:r>
    </w:p>
    <w:p w14:paraId="1C2D2F95" w14:textId="77777777" w:rsidR="001E6088" w:rsidRDefault="001E6088"/>
    <w:sectPr w:rsidR="001E6088" w:rsidSect="00B155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2109"/>
    <w:multiLevelType w:val="multilevel"/>
    <w:tmpl w:val="0E845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750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11"/>
    <w:rsid w:val="001E6088"/>
    <w:rsid w:val="00366FD7"/>
    <w:rsid w:val="00AA640E"/>
    <w:rsid w:val="00B1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38A8B"/>
  <w15:chartTrackingRefBased/>
  <w15:docId w15:val="{505B26A8-B63F-164D-8CF8-C03698E5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5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491</Words>
  <Characters>2369</Characters>
  <Application>Microsoft Office Word</Application>
  <DocSecurity>0</DocSecurity>
  <Lines>94</Lines>
  <Paragraphs>98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robertejolly</dc:creator>
  <cp:keywords/>
  <dc:description/>
  <cp:lastModifiedBy>robertejolly</cp:lastModifiedBy>
  <cp:revision>1</cp:revision>
  <dcterms:created xsi:type="dcterms:W3CDTF">2024-09-12T20:22:00Z</dcterms:created>
  <dcterms:modified xsi:type="dcterms:W3CDTF">2024-09-12T20:24:00Z</dcterms:modified>
</cp:coreProperties>
</file>