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B0D45" w14:textId="77777777" w:rsidR="00F457D3" w:rsidRPr="00466A33" w:rsidRDefault="00F457D3"/>
    <w:tbl>
      <w:tblPr>
        <w:tblStyle w:val="afd"/>
        <w:tblW w:w="12240" w:type="dxa"/>
        <w:tblInd w:w="-1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440"/>
        <w:gridCol w:w="975"/>
        <w:gridCol w:w="8325"/>
        <w:gridCol w:w="1500"/>
      </w:tblGrid>
      <w:tr w:rsidR="00F457D3" w:rsidRPr="00466A33" w14:paraId="65F75AFE" w14:textId="77777777" w:rsidTr="004C12AC">
        <w:trPr>
          <w:trHeight w:val="2730"/>
        </w:trPr>
        <w:tc>
          <w:tcPr>
            <w:tcW w:w="1440" w:type="dxa"/>
            <w:tcBorders>
              <w:top w:val="single" w:sz="12" w:space="0" w:color="1A4480"/>
              <w:left w:val="single" w:sz="12" w:space="0" w:color="1A4480"/>
              <w:bottom w:val="nil"/>
              <w:right w:val="single" w:sz="12" w:space="0" w:color="1A4480"/>
            </w:tcBorders>
            <w:shd w:val="clear" w:color="auto" w:fill="1A4480"/>
            <w:tcMar>
              <w:top w:w="0" w:type="dxa"/>
              <w:left w:w="0" w:type="dxa"/>
              <w:bottom w:w="0" w:type="dxa"/>
              <w:right w:w="0" w:type="dxa"/>
            </w:tcMar>
            <w:vAlign w:val="center"/>
          </w:tcPr>
          <w:p w14:paraId="327906AE" w14:textId="77777777" w:rsidR="00F457D3" w:rsidRPr="00466A33" w:rsidRDefault="00F457D3">
            <w:pPr>
              <w:pStyle w:val="Title"/>
            </w:pPr>
            <w:bookmarkStart w:id="0" w:name="_heading=h.gjdgxs" w:colFirst="0" w:colLast="0"/>
            <w:bookmarkEnd w:id="0"/>
          </w:p>
        </w:tc>
        <w:tc>
          <w:tcPr>
            <w:tcW w:w="9300" w:type="dxa"/>
            <w:gridSpan w:val="2"/>
            <w:tcBorders>
              <w:top w:val="single" w:sz="12" w:space="0" w:color="1A4480"/>
              <w:left w:val="single" w:sz="12" w:space="0" w:color="1A4480"/>
              <w:bottom w:val="nil"/>
              <w:right w:val="nil"/>
            </w:tcBorders>
            <w:shd w:val="clear" w:color="auto" w:fill="1A4480"/>
            <w:tcMar>
              <w:top w:w="0" w:type="dxa"/>
              <w:left w:w="0" w:type="dxa"/>
              <w:bottom w:w="0" w:type="dxa"/>
              <w:right w:w="0" w:type="dxa"/>
            </w:tcMar>
            <w:vAlign w:val="center"/>
          </w:tcPr>
          <w:p w14:paraId="6802094A" w14:textId="77777777" w:rsidR="00F457D3" w:rsidRPr="00466A33" w:rsidRDefault="00740F33" w:rsidP="00545FCF">
            <w:pPr>
              <w:jc w:val="center"/>
            </w:pPr>
            <w:r w:rsidRPr="00466A33">
              <w:rPr>
                <w:noProof/>
              </w:rPr>
              <w:drawing>
                <wp:inline distT="114300" distB="114300" distL="114300" distR="114300" wp14:anchorId="0F74CF7E" wp14:editId="0F48D165">
                  <wp:extent cx="1066800" cy="1166813"/>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t="-3478" r="-2243" b="-3043"/>
                          <a:stretch>
                            <a:fillRect/>
                          </a:stretch>
                        </pic:blipFill>
                        <pic:spPr>
                          <a:xfrm>
                            <a:off x="0" y="0"/>
                            <a:ext cx="1066800" cy="1166813"/>
                          </a:xfrm>
                          <a:prstGeom prst="rect">
                            <a:avLst/>
                          </a:prstGeom>
                          <a:ln/>
                        </pic:spPr>
                      </pic:pic>
                    </a:graphicData>
                  </a:graphic>
                </wp:inline>
              </w:drawing>
            </w:r>
          </w:p>
        </w:tc>
        <w:tc>
          <w:tcPr>
            <w:tcW w:w="1500" w:type="dxa"/>
            <w:tcBorders>
              <w:top w:val="single" w:sz="12" w:space="0" w:color="1A4480"/>
              <w:left w:val="single" w:sz="12" w:space="0" w:color="1A4480"/>
              <w:bottom w:val="nil"/>
              <w:right w:val="single" w:sz="12" w:space="0" w:color="1A4480"/>
            </w:tcBorders>
            <w:shd w:val="clear" w:color="auto" w:fill="1A4480"/>
            <w:tcMar>
              <w:top w:w="0" w:type="dxa"/>
              <w:left w:w="0" w:type="dxa"/>
              <w:bottom w:w="0" w:type="dxa"/>
              <w:right w:w="0" w:type="dxa"/>
            </w:tcMar>
            <w:vAlign w:val="center"/>
          </w:tcPr>
          <w:p w14:paraId="312B520C" w14:textId="77777777" w:rsidR="00F457D3" w:rsidRPr="00466A33" w:rsidRDefault="00F457D3">
            <w:pPr>
              <w:pStyle w:val="Title"/>
            </w:pPr>
            <w:bookmarkStart w:id="1" w:name="_heading=h.30j0zll" w:colFirst="0" w:colLast="0"/>
            <w:bookmarkEnd w:id="1"/>
          </w:p>
        </w:tc>
      </w:tr>
      <w:tr w:rsidR="00F457D3" w:rsidRPr="00466A33" w14:paraId="018D57EA" w14:textId="77777777" w:rsidTr="004C12AC">
        <w:trPr>
          <w:trHeight w:val="795"/>
        </w:trPr>
        <w:tc>
          <w:tcPr>
            <w:tcW w:w="1440" w:type="dxa"/>
            <w:tcBorders>
              <w:top w:val="nil"/>
              <w:left w:val="nil"/>
              <w:bottom w:val="nil"/>
              <w:right w:val="nil"/>
            </w:tcBorders>
            <w:tcMar>
              <w:top w:w="0" w:type="dxa"/>
              <w:left w:w="0" w:type="dxa"/>
              <w:bottom w:w="0" w:type="dxa"/>
              <w:right w:w="0" w:type="dxa"/>
            </w:tcMar>
            <w:vAlign w:val="center"/>
          </w:tcPr>
          <w:p w14:paraId="5D6AAACC" w14:textId="77777777" w:rsidR="00F457D3" w:rsidRPr="00466A33" w:rsidRDefault="00F457D3"/>
        </w:tc>
        <w:tc>
          <w:tcPr>
            <w:tcW w:w="9300" w:type="dxa"/>
            <w:gridSpan w:val="2"/>
            <w:tcBorders>
              <w:top w:val="nil"/>
              <w:left w:val="nil"/>
              <w:bottom w:val="nil"/>
              <w:right w:val="nil"/>
            </w:tcBorders>
            <w:tcMar>
              <w:top w:w="0" w:type="dxa"/>
              <w:left w:w="0" w:type="dxa"/>
              <w:bottom w:w="0" w:type="dxa"/>
              <w:right w:w="0" w:type="dxa"/>
            </w:tcMar>
            <w:vAlign w:val="center"/>
          </w:tcPr>
          <w:p w14:paraId="60273CDC" w14:textId="77777777" w:rsidR="00F457D3" w:rsidRPr="00466A33" w:rsidRDefault="00F457D3"/>
        </w:tc>
        <w:tc>
          <w:tcPr>
            <w:tcW w:w="1500" w:type="dxa"/>
            <w:tcBorders>
              <w:top w:val="nil"/>
              <w:left w:val="nil"/>
              <w:bottom w:val="nil"/>
              <w:right w:val="nil"/>
            </w:tcBorders>
            <w:tcMar>
              <w:top w:w="0" w:type="dxa"/>
              <w:left w:w="0" w:type="dxa"/>
              <w:bottom w:w="0" w:type="dxa"/>
              <w:right w:w="0" w:type="dxa"/>
            </w:tcMar>
            <w:vAlign w:val="center"/>
          </w:tcPr>
          <w:p w14:paraId="5C569B36" w14:textId="77777777" w:rsidR="00F457D3" w:rsidRPr="00466A33" w:rsidRDefault="00F457D3"/>
        </w:tc>
      </w:tr>
      <w:tr w:rsidR="00F457D3" w:rsidRPr="00466A33" w14:paraId="1162ED22" w14:textId="77777777" w:rsidTr="004C12AC">
        <w:trPr>
          <w:trHeight w:val="1686"/>
        </w:trPr>
        <w:tc>
          <w:tcPr>
            <w:tcW w:w="1440" w:type="dxa"/>
            <w:vMerge w:val="restart"/>
            <w:tcBorders>
              <w:top w:val="nil"/>
              <w:left w:val="nil"/>
              <w:bottom w:val="nil"/>
              <w:right w:val="nil"/>
            </w:tcBorders>
            <w:tcMar>
              <w:top w:w="0" w:type="dxa"/>
              <w:left w:w="0" w:type="dxa"/>
              <w:bottom w:w="0" w:type="dxa"/>
              <w:right w:w="0" w:type="dxa"/>
            </w:tcMar>
            <w:vAlign w:val="center"/>
          </w:tcPr>
          <w:p w14:paraId="267251B3" w14:textId="77777777" w:rsidR="00F457D3" w:rsidRPr="00466A33" w:rsidRDefault="00F457D3">
            <w:pPr>
              <w:pStyle w:val="Title"/>
            </w:pPr>
            <w:bookmarkStart w:id="2" w:name="_heading=h.1fob9te" w:colFirst="0" w:colLast="0"/>
            <w:bookmarkEnd w:id="2"/>
          </w:p>
        </w:tc>
        <w:tc>
          <w:tcPr>
            <w:tcW w:w="9300" w:type="dxa"/>
            <w:gridSpan w:val="2"/>
            <w:vMerge w:val="restart"/>
            <w:tcBorders>
              <w:top w:val="nil"/>
              <w:left w:val="nil"/>
              <w:bottom w:val="nil"/>
              <w:right w:val="nil"/>
            </w:tcBorders>
            <w:tcMar>
              <w:top w:w="0" w:type="dxa"/>
              <w:left w:w="0" w:type="dxa"/>
              <w:bottom w:w="0" w:type="dxa"/>
              <w:right w:w="0" w:type="dxa"/>
            </w:tcMar>
            <w:vAlign w:val="center"/>
          </w:tcPr>
          <w:p w14:paraId="38F1907E" w14:textId="77A0DD0A" w:rsidR="00BD7F5F" w:rsidRPr="00466A33" w:rsidRDefault="00BD7F5F" w:rsidP="00BD7F5F">
            <w:pPr>
              <w:pStyle w:val="Title"/>
              <w:spacing w:after="600"/>
            </w:pPr>
            <w:bookmarkStart w:id="3" w:name="Title"/>
            <w:r>
              <w:t xml:space="preserve">Guide to OSCAL-Based </w:t>
            </w:r>
            <w:r w:rsidRPr="00466A33">
              <w:t>FedRAMP</w:t>
            </w:r>
            <w:r w:rsidRPr="00466A33">
              <w:rPr>
                <w:vertAlign w:val="superscript"/>
              </w:rPr>
              <w:t>®</w:t>
            </w:r>
            <w:r w:rsidRPr="00466A33">
              <w:t xml:space="preserve"> </w:t>
            </w:r>
            <w:r>
              <w:t>Security Assessment Plans (SAP) – Rev5</w:t>
            </w:r>
          </w:p>
          <w:bookmarkEnd w:id="3"/>
          <w:p w14:paraId="2640F92F" w14:textId="77777777" w:rsidR="00BD7F5F" w:rsidRPr="00466A33" w:rsidRDefault="00BD7F5F" w:rsidP="00BD7F5F">
            <w:pPr>
              <w:pStyle w:val="Subtitle"/>
              <w:spacing w:before="360" w:after="360"/>
            </w:pPr>
            <w:r>
              <w:t>User Implementation Guide</w:t>
            </w:r>
          </w:p>
          <w:p w14:paraId="25A43786" w14:textId="77777777" w:rsidR="00BD7F5F" w:rsidRPr="00466A33" w:rsidRDefault="00BD7F5F" w:rsidP="00BD7F5F">
            <w:pPr>
              <w:keepNext/>
              <w:keepLines/>
              <w:pBdr>
                <w:top w:val="nil"/>
                <w:left w:val="nil"/>
                <w:bottom w:val="nil"/>
                <w:right w:val="nil"/>
                <w:between w:val="nil"/>
              </w:pBdr>
              <w:spacing w:after="240"/>
              <w:jc w:val="center"/>
              <w:rPr>
                <w:color w:val="19447F"/>
                <w:sz w:val="32"/>
                <w:szCs w:val="32"/>
              </w:rPr>
            </w:pPr>
            <w:bookmarkStart w:id="4" w:name="_heading=h.2et92p0" w:colFirst="0" w:colLast="0"/>
            <w:bookmarkEnd w:id="4"/>
            <w:r>
              <w:rPr>
                <w:color w:val="19447F"/>
                <w:sz w:val="32"/>
                <w:szCs w:val="32"/>
              </w:rPr>
              <w:t>Fedramp2.0.0-oscal1.0.x</w:t>
            </w:r>
          </w:p>
          <w:p w14:paraId="313CD938" w14:textId="27F2D30B" w:rsidR="008A49DB" w:rsidRPr="00466A33" w:rsidRDefault="00BD7F5F" w:rsidP="00BD7F5F">
            <w:pPr>
              <w:keepNext/>
              <w:keepLines/>
              <w:pBdr>
                <w:top w:val="nil"/>
                <w:left w:val="nil"/>
                <w:bottom w:val="nil"/>
                <w:right w:val="nil"/>
                <w:between w:val="nil"/>
              </w:pBdr>
              <w:spacing w:after="240"/>
              <w:jc w:val="center"/>
              <w:rPr>
                <w:color w:val="19447F"/>
                <w:sz w:val="32"/>
                <w:szCs w:val="32"/>
              </w:rPr>
            </w:pPr>
            <w:r>
              <w:rPr>
                <w:color w:val="19447F"/>
                <w:sz w:val="32"/>
                <w:szCs w:val="32"/>
              </w:rPr>
              <w:t>June 30, 2023</w:t>
            </w:r>
          </w:p>
        </w:tc>
        <w:tc>
          <w:tcPr>
            <w:tcW w:w="1500" w:type="dxa"/>
            <w:vMerge w:val="restart"/>
            <w:tcBorders>
              <w:top w:val="nil"/>
              <w:left w:val="nil"/>
              <w:bottom w:val="nil"/>
              <w:right w:val="nil"/>
            </w:tcBorders>
            <w:tcMar>
              <w:top w:w="0" w:type="dxa"/>
              <w:left w:w="0" w:type="dxa"/>
              <w:bottom w:w="0" w:type="dxa"/>
              <w:right w:w="0" w:type="dxa"/>
            </w:tcMar>
            <w:vAlign w:val="center"/>
          </w:tcPr>
          <w:p w14:paraId="0665FB36" w14:textId="77777777" w:rsidR="00F457D3" w:rsidRPr="00466A33" w:rsidRDefault="00F457D3">
            <w:pPr>
              <w:pStyle w:val="Title"/>
            </w:pPr>
            <w:bookmarkStart w:id="5" w:name="_heading=h.tyjcwt" w:colFirst="0" w:colLast="0"/>
            <w:bookmarkEnd w:id="5"/>
          </w:p>
        </w:tc>
      </w:tr>
      <w:tr w:rsidR="00F457D3" w:rsidRPr="00466A33" w14:paraId="39109975" w14:textId="77777777" w:rsidTr="004C12AC">
        <w:trPr>
          <w:trHeight w:val="7227"/>
        </w:trPr>
        <w:tc>
          <w:tcPr>
            <w:tcW w:w="1440" w:type="dxa"/>
            <w:vMerge/>
            <w:tcBorders>
              <w:top w:val="nil"/>
              <w:left w:val="nil"/>
              <w:bottom w:val="nil"/>
              <w:right w:val="nil"/>
            </w:tcBorders>
            <w:tcMar>
              <w:top w:w="0" w:type="dxa"/>
              <w:left w:w="0" w:type="dxa"/>
              <w:bottom w:w="0" w:type="dxa"/>
              <w:right w:w="0" w:type="dxa"/>
            </w:tcMar>
            <w:vAlign w:val="center"/>
          </w:tcPr>
          <w:p w14:paraId="1B2FF2C4" w14:textId="77777777" w:rsidR="00F457D3" w:rsidRPr="00466A33" w:rsidRDefault="00F457D3">
            <w:pPr>
              <w:widowControl w:val="0"/>
              <w:pBdr>
                <w:top w:val="nil"/>
                <w:left w:val="nil"/>
                <w:bottom w:val="nil"/>
                <w:right w:val="nil"/>
                <w:between w:val="nil"/>
              </w:pBdr>
              <w:spacing w:line="276" w:lineRule="auto"/>
            </w:pPr>
          </w:p>
        </w:tc>
        <w:tc>
          <w:tcPr>
            <w:tcW w:w="9300" w:type="dxa"/>
            <w:gridSpan w:val="2"/>
            <w:vMerge/>
            <w:tcBorders>
              <w:top w:val="nil"/>
              <w:left w:val="nil"/>
              <w:bottom w:val="nil"/>
              <w:right w:val="nil"/>
            </w:tcBorders>
            <w:tcMar>
              <w:top w:w="0" w:type="dxa"/>
              <w:left w:w="0" w:type="dxa"/>
              <w:bottom w:w="0" w:type="dxa"/>
              <w:right w:w="0" w:type="dxa"/>
            </w:tcMar>
            <w:vAlign w:val="center"/>
          </w:tcPr>
          <w:p w14:paraId="198112A3" w14:textId="77777777" w:rsidR="00F457D3" w:rsidRPr="00466A33" w:rsidRDefault="00F457D3">
            <w:pPr>
              <w:widowControl w:val="0"/>
              <w:pBdr>
                <w:top w:val="nil"/>
                <w:left w:val="nil"/>
                <w:bottom w:val="nil"/>
                <w:right w:val="nil"/>
                <w:between w:val="nil"/>
              </w:pBdr>
              <w:spacing w:line="276" w:lineRule="auto"/>
            </w:pPr>
          </w:p>
        </w:tc>
        <w:tc>
          <w:tcPr>
            <w:tcW w:w="1500" w:type="dxa"/>
            <w:vMerge/>
            <w:tcBorders>
              <w:top w:val="nil"/>
              <w:left w:val="nil"/>
              <w:bottom w:val="nil"/>
              <w:right w:val="nil"/>
            </w:tcBorders>
            <w:tcMar>
              <w:top w:w="0" w:type="dxa"/>
              <w:left w:w="0" w:type="dxa"/>
              <w:bottom w:w="0" w:type="dxa"/>
              <w:right w:w="0" w:type="dxa"/>
            </w:tcMar>
            <w:vAlign w:val="center"/>
          </w:tcPr>
          <w:p w14:paraId="07B4AAFE" w14:textId="77777777" w:rsidR="00F457D3" w:rsidRPr="00466A33" w:rsidRDefault="00F457D3">
            <w:pPr>
              <w:widowControl w:val="0"/>
              <w:pBdr>
                <w:top w:val="nil"/>
                <w:left w:val="nil"/>
                <w:bottom w:val="nil"/>
                <w:right w:val="nil"/>
                <w:between w:val="nil"/>
              </w:pBdr>
              <w:spacing w:line="276" w:lineRule="auto"/>
            </w:pPr>
          </w:p>
        </w:tc>
      </w:tr>
      <w:tr w:rsidR="00F457D3" w:rsidRPr="00466A33" w14:paraId="43DF027E" w14:textId="77777777" w:rsidTr="004C12AC">
        <w:trPr>
          <w:trHeight w:val="810"/>
        </w:trPr>
        <w:tc>
          <w:tcPr>
            <w:tcW w:w="1440" w:type="dxa"/>
            <w:tcBorders>
              <w:top w:val="nil"/>
              <w:left w:val="nil"/>
              <w:bottom w:val="nil"/>
              <w:right w:val="nil"/>
            </w:tcBorders>
            <w:tcMar>
              <w:top w:w="0" w:type="dxa"/>
              <w:left w:w="0" w:type="dxa"/>
              <w:bottom w:w="0" w:type="dxa"/>
              <w:right w:w="0" w:type="dxa"/>
            </w:tcMar>
            <w:vAlign w:val="center"/>
          </w:tcPr>
          <w:p w14:paraId="4CDBE669" w14:textId="77777777" w:rsidR="00F457D3" w:rsidRPr="00466A33" w:rsidRDefault="00F457D3"/>
        </w:tc>
        <w:tc>
          <w:tcPr>
            <w:tcW w:w="9300" w:type="dxa"/>
            <w:gridSpan w:val="2"/>
            <w:tcBorders>
              <w:top w:val="nil"/>
              <w:left w:val="nil"/>
              <w:bottom w:val="nil"/>
              <w:right w:val="nil"/>
            </w:tcBorders>
            <w:tcMar>
              <w:top w:w="0" w:type="dxa"/>
              <w:left w:w="0" w:type="dxa"/>
              <w:bottom w:w="0" w:type="dxa"/>
              <w:right w:w="0" w:type="dxa"/>
            </w:tcMar>
            <w:vAlign w:val="center"/>
          </w:tcPr>
          <w:p w14:paraId="2B2319DF" w14:textId="77777777" w:rsidR="00F457D3" w:rsidRPr="00466A33" w:rsidRDefault="00F457D3"/>
        </w:tc>
        <w:tc>
          <w:tcPr>
            <w:tcW w:w="1500" w:type="dxa"/>
            <w:tcBorders>
              <w:top w:val="nil"/>
              <w:left w:val="nil"/>
              <w:bottom w:val="nil"/>
              <w:right w:val="nil"/>
            </w:tcBorders>
            <w:tcMar>
              <w:top w:w="0" w:type="dxa"/>
              <w:left w:w="0" w:type="dxa"/>
              <w:bottom w:w="0" w:type="dxa"/>
              <w:right w:w="0" w:type="dxa"/>
            </w:tcMar>
            <w:vAlign w:val="center"/>
          </w:tcPr>
          <w:p w14:paraId="7CA43DAD" w14:textId="77777777" w:rsidR="00F457D3" w:rsidRPr="00466A33" w:rsidRDefault="00F457D3"/>
        </w:tc>
      </w:tr>
      <w:tr w:rsidR="00F457D3" w:rsidRPr="00466A33" w14:paraId="73EC5D03" w14:textId="77777777" w:rsidTr="004C12AC">
        <w:trPr>
          <w:trHeight w:val="1671"/>
        </w:trPr>
        <w:tc>
          <w:tcPr>
            <w:tcW w:w="1440" w:type="dxa"/>
            <w:tcBorders>
              <w:top w:val="nil"/>
              <w:left w:val="nil"/>
              <w:bottom w:val="nil"/>
              <w:right w:val="nil"/>
            </w:tcBorders>
            <w:shd w:val="clear" w:color="auto" w:fill="CCECFC"/>
            <w:tcMar>
              <w:top w:w="0" w:type="dxa"/>
              <w:left w:w="0" w:type="dxa"/>
              <w:bottom w:w="0" w:type="dxa"/>
              <w:right w:w="0" w:type="dxa"/>
            </w:tcMar>
            <w:vAlign w:val="bottom"/>
          </w:tcPr>
          <w:p w14:paraId="5D6F844C" w14:textId="77777777" w:rsidR="00F457D3" w:rsidRPr="00466A33" w:rsidRDefault="00F457D3">
            <w:pPr>
              <w:pStyle w:val="Title"/>
            </w:pPr>
            <w:bookmarkStart w:id="6" w:name="_heading=h.3dy6vkm" w:colFirst="0" w:colLast="0"/>
            <w:bookmarkEnd w:id="6"/>
          </w:p>
        </w:tc>
        <w:tc>
          <w:tcPr>
            <w:tcW w:w="975" w:type="dxa"/>
            <w:tcBorders>
              <w:top w:val="nil"/>
              <w:left w:val="nil"/>
              <w:bottom w:val="nil"/>
              <w:right w:val="nil"/>
            </w:tcBorders>
            <w:shd w:val="clear" w:color="auto" w:fill="CCECFC"/>
            <w:tcMar>
              <w:top w:w="0" w:type="dxa"/>
              <w:left w:w="0" w:type="dxa"/>
              <w:bottom w:w="0" w:type="dxa"/>
              <w:right w:w="0" w:type="dxa"/>
            </w:tcMar>
            <w:vAlign w:val="center"/>
          </w:tcPr>
          <w:p w14:paraId="1A33405D" w14:textId="4F546F8E" w:rsidR="00F457D3" w:rsidRPr="00466A33" w:rsidRDefault="00740F33">
            <w:bookmarkStart w:id="7" w:name="_heading=h.1t3h5sf" w:colFirst="0" w:colLast="0"/>
            <w:bookmarkEnd w:id="7"/>
            <w:r w:rsidRPr="00466A33">
              <w:rPr>
                <w:noProof/>
              </w:rPr>
              <w:drawing>
                <wp:inline distT="114300" distB="114300" distL="114300" distR="114300" wp14:anchorId="7795C124" wp14:editId="471F7DC9">
                  <wp:extent cx="576072" cy="511032"/>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l="312" r="313"/>
                          <a:stretch>
                            <a:fillRect/>
                          </a:stretch>
                        </pic:blipFill>
                        <pic:spPr>
                          <a:xfrm>
                            <a:off x="0" y="0"/>
                            <a:ext cx="576072" cy="511032"/>
                          </a:xfrm>
                          <a:prstGeom prst="rect">
                            <a:avLst/>
                          </a:prstGeom>
                          <a:ln/>
                        </pic:spPr>
                      </pic:pic>
                    </a:graphicData>
                  </a:graphic>
                </wp:inline>
              </w:drawing>
            </w:r>
            <w:r w:rsidR="00BB2BC4" w:rsidRPr="00466A33">
              <w:t xml:space="preserve"> </w:t>
            </w:r>
          </w:p>
        </w:tc>
        <w:tc>
          <w:tcPr>
            <w:tcW w:w="8325" w:type="dxa"/>
            <w:tcBorders>
              <w:top w:val="nil"/>
              <w:left w:val="nil"/>
              <w:bottom w:val="nil"/>
              <w:right w:val="nil"/>
            </w:tcBorders>
            <w:shd w:val="clear" w:color="auto" w:fill="CCECFC"/>
            <w:tcMar>
              <w:top w:w="0" w:type="dxa"/>
              <w:left w:w="0" w:type="dxa"/>
              <w:bottom w:w="0" w:type="dxa"/>
              <w:right w:w="0" w:type="dxa"/>
            </w:tcMar>
            <w:vAlign w:val="center"/>
          </w:tcPr>
          <w:p w14:paraId="3B38E0B7" w14:textId="2160393A" w:rsidR="00F457D3" w:rsidRPr="00466A33" w:rsidRDefault="00BB2BC4">
            <w:pPr>
              <w:jc w:val="right"/>
            </w:pPr>
            <w:bookmarkStart w:id="8" w:name="_heading=h.4d34og8" w:colFirst="0" w:colLast="0"/>
            <w:bookmarkEnd w:id="8"/>
            <w:r w:rsidRPr="00466A33">
              <w:t xml:space="preserve">  Controlled Unclassified Information                                                info@fedramp.gov</w:t>
            </w:r>
          </w:p>
          <w:p w14:paraId="10119769" w14:textId="77777777" w:rsidR="00F457D3" w:rsidRPr="00466A33" w:rsidRDefault="00740F33">
            <w:pPr>
              <w:jc w:val="right"/>
              <w:rPr>
                <w:szCs w:val="22"/>
              </w:rPr>
            </w:pPr>
            <w:r w:rsidRPr="00466A33">
              <w:t>fedramp.gov</w:t>
            </w:r>
          </w:p>
        </w:tc>
        <w:tc>
          <w:tcPr>
            <w:tcW w:w="1500" w:type="dxa"/>
            <w:tcBorders>
              <w:top w:val="nil"/>
              <w:left w:val="nil"/>
              <w:bottom w:val="nil"/>
              <w:right w:val="nil"/>
            </w:tcBorders>
            <w:shd w:val="clear" w:color="auto" w:fill="CCECFC"/>
            <w:tcMar>
              <w:top w:w="0" w:type="dxa"/>
              <w:left w:w="0" w:type="dxa"/>
              <w:bottom w:w="0" w:type="dxa"/>
              <w:right w:w="0" w:type="dxa"/>
            </w:tcMar>
            <w:vAlign w:val="bottom"/>
          </w:tcPr>
          <w:p w14:paraId="0DEA6333" w14:textId="77777777" w:rsidR="00F457D3" w:rsidRPr="00466A33" w:rsidRDefault="00F457D3">
            <w:pPr>
              <w:pStyle w:val="Title"/>
            </w:pPr>
            <w:bookmarkStart w:id="9" w:name="_heading=h.2s8eyo1" w:colFirst="0" w:colLast="0"/>
            <w:bookmarkEnd w:id="9"/>
          </w:p>
        </w:tc>
      </w:tr>
    </w:tbl>
    <w:p w14:paraId="4DB932DA" w14:textId="77777777" w:rsidR="00F457D3" w:rsidRPr="00466A33" w:rsidRDefault="00740F33">
      <w:pPr>
        <w:tabs>
          <w:tab w:val="left" w:pos="3299"/>
        </w:tabs>
      </w:pPr>
      <w:r w:rsidRPr="00466A33">
        <w:tab/>
      </w:r>
    </w:p>
    <w:p w14:paraId="54E0AB49" w14:textId="77777777" w:rsidR="00F457D3" w:rsidRPr="00466A33" w:rsidRDefault="00F457D3">
      <w:pPr>
        <w:keepNext/>
        <w:keepLines/>
        <w:pBdr>
          <w:top w:val="nil"/>
          <w:left w:val="nil"/>
          <w:bottom w:val="nil"/>
          <w:right w:val="nil"/>
          <w:between w:val="nil"/>
        </w:pBdr>
        <w:spacing w:before="360" w:after="360" w:line="240" w:lineRule="auto"/>
        <w:rPr>
          <w:color w:val="1A98C5"/>
          <w:sz w:val="36"/>
          <w:szCs w:val="36"/>
        </w:rPr>
      </w:pPr>
      <w:bookmarkStart w:id="10" w:name="_heading=h.17dp8vu" w:colFirst="0" w:colLast="0"/>
      <w:bookmarkEnd w:id="10"/>
    </w:p>
    <w:p w14:paraId="61CA98BE" w14:textId="77777777" w:rsidR="00450601" w:rsidRPr="00466A33" w:rsidRDefault="00450601" w:rsidP="00450601">
      <w:pPr>
        <w:keepNext/>
        <w:keepLines/>
        <w:pBdr>
          <w:top w:val="nil"/>
          <w:left w:val="nil"/>
          <w:bottom w:val="nil"/>
          <w:right w:val="nil"/>
          <w:between w:val="nil"/>
        </w:pBdr>
        <w:spacing w:before="360" w:after="360" w:line="240" w:lineRule="auto"/>
        <w:rPr>
          <w:rFonts w:eastAsia="Times New Roman"/>
          <w:color w:val="1A98C5"/>
          <w:sz w:val="24"/>
          <w:szCs w:val="24"/>
        </w:rPr>
      </w:pPr>
      <w:r w:rsidRPr="00466A33">
        <w:rPr>
          <w:color w:val="1A98C5"/>
          <w:sz w:val="36"/>
          <w:szCs w:val="36"/>
        </w:rPr>
        <w:t>TEMPLATE REVISION HISTORY</w:t>
      </w:r>
    </w:p>
    <w:tbl>
      <w:tblPr>
        <w:tblStyle w:val="FedRAMP"/>
        <w:tblW w:w="9445" w:type="dxa"/>
        <w:tblInd w:w="-5" w:type="dxa"/>
        <w:tblLayout w:type="fixed"/>
        <w:tblLook w:val="0420" w:firstRow="1" w:lastRow="0" w:firstColumn="0" w:lastColumn="0" w:noHBand="0" w:noVBand="1"/>
      </w:tblPr>
      <w:tblGrid>
        <w:gridCol w:w="1345"/>
        <w:gridCol w:w="1355"/>
        <w:gridCol w:w="900"/>
        <w:gridCol w:w="4495"/>
        <w:gridCol w:w="1350"/>
      </w:tblGrid>
      <w:tr w:rsidR="00466A33" w:rsidRPr="00466A33" w14:paraId="5F321781" w14:textId="77777777" w:rsidTr="00BD7F5F">
        <w:trPr>
          <w:cnfStyle w:val="100000000000" w:firstRow="1" w:lastRow="0" w:firstColumn="0" w:lastColumn="0" w:oddVBand="0" w:evenVBand="0" w:oddHBand="0" w:evenHBand="0" w:firstRowFirstColumn="0" w:firstRowLastColumn="0" w:lastRowFirstColumn="0" w:lastRowLastColumn="0"/>
          <w:trHeight w:val="514"/>
        </w:trPr>
        <w:tc>
          <w:tcPr>
            <w:tcW w:w="1345" w:type="dxa"/>
          </w:tcPr>
          <w:p w14:paraId="3452A22B" w14:textId="77777777" w:rsidR="00450601" w:rsidRPr="00466A33" w:rsidRDefault="00450601" w:rsidP="00466A33">
            <w:pPr>
              <w:spacing w:beforeLines="80" w:before="192" w:afterLines="80" w:after="192" w:line="288" w:lineRule="auto"/>
              <w:rPr>
                <w:rFonts w:ascii="Arial" w:eastAsia="Times New Roman" w:hAnsi="Arial"/>
                <w:color w:val="000000"/>
                <w:sz w:val="24"/>
                <w:szCs w:val="24"/>
              </w:rPr>
            </w:pPr>
            <w:r w:rsidRPr="00466A33">
              <w:rPr>
                <w:rFonts w:ascii="Arial" w:hAnsi="Arial"/>
              </w:rPr>
              <w:t>Date</w:t>
            </w:r>
          </w:p>
        </w:tc>
        <w:tc>
          <w:tcPr>
            <w:tcW w:w="1355" w:type="dxa"/>
          </w:tcPr>
          <w:p w14:paraId="612409BC" w14:textId="77777777" w:rsidR="00450601" w:rsidRPr="00466A33" w:rsidRDefault="00450601" w:rsidP="00466A33">
            <w:pPr>
              <w:spacing w:beforeLines="80" w:before="192" w:afterLines="80" w:after="192" w:line="288" w:lineRule="auto"/>
              <w:rPr>
                <w:rFonts w:ascii="Arial" w:eastAsia="Times New Roman" w:hAnsi="Arial"/>
                <w:color w:val="000000"/>
                <w:sz w:val="24"/>
                <w:szCs w:val="24"/>
              </w:rPr>
            </w:pPr>
            <w:r w:rsidRPr="00466A33">
              <w:rPr>
                <w:rFonts w:ascii="Arial" w:hAnsi="Arial"/>
              </w:rPr>
              <w:t>Version</w:t>
            </w:r>
          </w:p>
        </w:tc>
        <w:tc>
          <w:tcPr>
            <w:tcW w:w="900" w:type="dxa"/>
          </w:tcPr>
          <w:p w14:paraId="3E966164" w14:textId="77777777" w:rsidR="00450601" w:rsidRPr="00466A33" w:rsidRDefault="00450601" w:rsidP="00466A33">
            <w:pPr>
              <w:spacing w:beforeLines="80" w:before="192" w:afterLines="80" w:after="192" w:line="288" w:lineRule="auto"/>
              <w:rPr>
                <w:rFonts w:ascii="Arial" w:hAnsi="Arial"/>
              </w:rPr>
            </w:pPr>
            <w:r w:rsidRPr="00466A33">
              <w:rPr>
                <w:rFonts w:ascii="Arial" w:hAnsi="Arial"/>
              </w:rPr>
              <w:t>Pages</w:t>
            </w:r>
          </w:p>
        </w:tc>
        <w:tc>
          <w:tcPr>
            <w:tcW w:w="4495" w:type="dxa"/>
          </w:tcPr>
          <w:p w14:paraId="2A2308FB" w14:textId="77777777" w:rsidR="00450601" w:rsidRPr="00466A33" w:rsidRDefault="00450601" w:rsidP="00466A33">
            <w:pPr>
              <w:spacing w:beforeLines="80" w:before="192" w:afterLines="80" w:after="192" w:line="288" w:lineRule="auto"/>
              <w:rPr>
                <w:rFonts w:ascii="Arial" w:eastAsia="Times New Roman" w:hAnsi="Arial"/>
                <w:color w:val="000000"/>
                <w:sz w:val="24"/>
                <w:szCs w:val="24"/>
              </w:rPr>
            </w:pPr>
            <w:r w:rsidRPr="00466A33">
              <w:rPr>
                <w:rFonts w:ascii="Arial" w:hAnsi="Arial"/>
              </w:rPr>
              <w:t>Description</w:t>
            </w:r>
          </w:p>
        </w:tc>
        <w:tc>
          <w:tcPr>
            <w:tcW w:w="1350" w:type="dxa"/>
          </w:tcPr>
          <w:p w14:paraId="1D1C3BE2" w14:textId="77777777" w:rsidR="00450601" w:rsidRPr="00466A33" w:rsidRDefault="00450601" w:rsidP="00466A33">
            <w:pPr>
              <w:spacing w:beforeLines="80" w:before="192" w:afterLines="80" w:after="192" w:line="288" w:lineRule="auto"/>
              <w:rPr>
                <w:rFonts w:ascii="Arial" w:eastAsia="Times New Roman" w:hAnsi="Arial"/>
                <w:color w:val="000000"/>
                <w:sz w:val="24"/>
                <w:szCs w:val="24"/>
              </w:rPr>
            </w:pPr>
            <w:r w:rsidRPr="00466A33">
              <w:rPr>
                <w:rFonts w:ascii="Arial" w:hAnsi="Arial"/>
              </w:rPr>
              <w:t>Author</w:t>
            </w:r>
          </w:p>
        </w:tc>
      </w:tr>
      <w:tr w:rsidR="00BD7F5F" w:rsidRPr="00466A33" w14:paraId="73DF05F6" w14:textId="77777777" w:rsidTr="00BD7F5F">
        <w:trPr>
          <w:cnfStyle w:val="000000100000" w:firstRow="0" w:lastRow="0" w:firstColumn="0" w:lastColumn="0" w:oddVBand="0" w:evenVBand="0" w:oddHBand="1" w:evenHBand="0" w:firstRowFirstColumn="0" w:firstRowLastColumn="0" w:lastRowFirstColumn="0" w:lastRowLastColumn="0"/>
        </w:trPr>
        <w:tc>
          <w:tcPr>
            <w:tcW w:w="1345" w:type="dxa"/>
          </w:tcPr>
          <w:p w14:paraId="1FBC97DE" w14:textId="395A8D83" w:rsidR="00BD7F5F" w:rsidRPr="00466A33" w:rsidRDefault="00BD7F5F" w:rsidP="00BD7F5F">
            <w:pPr>
              <w:spacing w:beforeLines="80" w:before="192" w:afterLines="80" w:after="192"/>
              <w:rPr>
                <w:rFonts w:eastAsia="Times New Roman"/>
              </w:rPr>
            </w:pPr>
            <w:r>
              <w:rPr>
                <w:rFonts w:eastAsia="Times New Roman"/>
              </w:rPr>
              <w:t>06/30/2023</w:t>
            </w:r>
          </w:p>
        </w:tc>
        <w:tc>
          <w:tcPr>
            <w:tcW w:w="1355" w:type="dxa"/>
          </w:tcPr>
          <w:p w14:paraId="211AD79F" w14:textId="61F3AAE9" w:rsidR="00BD7F5F" w:rsidRPr="00466A33" w:rsidRDefault="00BD7F5F" w:rsidP="00BD7F5F">
            <w:pPr>
              <w:spacing w:beforeLines="80" w:before="192" w:afterLines="80" w:after="192"/>
              <w:rPr>
                <w:rFonts w:eastAsia="Times New Roman"/>
              </w:rPr>
            </w:pPr>
            <w:r w:rsidRPr="00994FFF">
              <w:rPr>
                <w:rFonts w:eastAsia="Times New Roman"/>
              </w:rPr>
              <w:t>Fedramp2.0.0-oscal1.0.x</w:t>
            </w:r>
          </w:p>
        </w:tc>
        <w:tc>
          <w:tcPr>
            <w:tcW w:w="900" w:type="dxa"/>
          </w:tcPr>
          <w:p w14:paraId="1DCEBC8A" w14:textId="5BF0A20E" w:rsidR="00BD7F5F" w:rsidRPr="00466A33" w:rsidRDefault="00BD7F5F" w:rsidP="00BD7F5F">
            <w:pPr>
              <w:spacing w:beforeLines="80" w:before="192" w:afterLines="80" w:after="192"/>
            </w:pPr>
            <w:r>
              <w:t>All</w:t>
            </w:r>
          </w:p>
        </w:tc>
        <w:tc>
          <w:tcPr>
            <w:tcW w:w="4495" w:type="dxa"/>
          </w:tcPr>
          <w:p w14:paraId="1F23C271" w14:textId="0CFA772D" w:rsidR="00BD7F5F" w:rsidRPr="00466A33" w:rsidRDefault="00BD7F5F" w:rsidP="00975DF7">
            <w:pPr>
              <w:pStyle w:val="ListParagraph"/>
              <w:spacing w:beforeLines="80" w:before="192" w:afterLines="80" w:after="192"/>
              <w:ind w:left="158"/>
              <w:rPr>
                <w:rFonts w:eastAsia="Times New Roman"/>
              </w:rPr>
            </w:pPr>
            <w:r w:rsidRPr="00CD03C7">
              <w:rPr>
                <w:rFonts w:eastAsia="Times New Roman"/>
              </w:rPr>
              <w:t xml:space="preserve">Initial release for FedRAMP rev 5 baselines </w:t>
            </w:r>
            <w:r>
              <w:rPr>
                <w:rFonts w:eastAsia="Times New Roman"/>
              </w:rPr>
              <w:t xml:space="preserve">SAP </w:t>
            </w:r>
            <w:r w:rsidRPr="00CD03C7">
              <w:rPr>
                <w:rFonts w:eastAsia="Times New Roman"/>
              </w:rPr>
              <w:t xml:space="preserve">template.  </w:t>
            </w:r>
          </w:p>
        </w:tc>
        <w:tc>
          <w:tcPr>
            <w:tcW w:w="1350" w:type="dxa"/>
          </w:tcPr>
          <w:p w14:paraId="39E72764" w14:textId="60B3E7FF" w:rsidR="00BD7F5F" w:rsidRPr="00466A33" w:rsidRDefault="00BD7F5F" w:rsidP="00BD7F5F">
            <w:pPr>
              <w:spacing w:beforeLines="80" w:before="192" w:afterLines="80" w:after="192"/>
              <w:rPr>
                <w:rFonts w:eastAsia="Times New Roman"/>
              </w:rPr>
            </w:pPr>
            <w:r>
              <w:rPr>
                <w:rFonts w:eastAsia="Times New Roman"/>
              </w:rPr>
              <w:t>FedRAMP PMO</w:t>
            </w:r>
          </w:p>
        </w:tc>
      </w:tr>
      <w:tr w:rsidR="00C00A04" w:rsidRPr="00466A33" w14:paraId="5F55CE11" w14:textId="77777777" w:rsidTr="00BD7F5F">
        <w:trPr>
          <w:cnfStyle w:val="000000010000" w:firstRow="0" w:lastRow="0" w:firstColumn="0" w:lastColumn="0" w:oddVBand="0" w:evenVBand="0" w:oddHBand="0" w:evenHBand="1" w:firstRowFirstColumn="0" w:firstRowLastColumn="0" w:lastRowFirstColumn="0" w:lastRowLastColumn="0"/>
        </w:trPr>
        <w:tc>
          <w:tcPr>
            <w:tcW w:w="1345" w:type="dxa"/>
          </w:tcPr>
          <w:p w14:paraId="4DF49804" w14:textId="0E07F817" w:rsidR="00C00A04" w:rsidRPr="00466A33" w:rsidRDefault="00C00A04" w:rsidP="00077649">
            <w:pPr>
              <w:spacing w:beforeLines="80" w:before="192" w:afterLines="80" w:after="192"/>
            </w:pPr>
          </w:p>
        </w:tc>
        <w:tc>
          <w:tcPr>
            <w:tcW w:w="1355" w:type="dxa"/>
          </w:tcPr>
          <w:p w14:paraId="3B78AFCA" w14:textId="59E0541E" w:rsidR="00C00A04" w:rsidRPr="00466A33" w:rsidRDefault="00C00A04" w:rsidP="00077649">
            <w:pPr>
              <w:spacing w:beforeLines="80" w:before="192" w:afterLines="80" w:after="192"/>
            </w:pPr>
          </w:p>
        </w:tc>
        <w:tc>
          <w:tcPr>
            <w:tcW w:w="900" w:type="dxa"/>
          </w:tcPr>
          <w:p w14:paraId="1FFCA629" w14:textId="4A026B6F" w:rsidR="00C00A04" w:rsidRPr="00466A33" w:rsidRDefault="00C00A04" w:rsidP="00077649">
            <w:pPr>
              <w:spacing w:beforeLines="80" w:before="192" w:afterLines="80" w:after="192"/>
            </w:pPr>
          </w:p>
        </w:tc>
        <w:tc>
          <w:tcPr>
            <w:tcW w:w="4495" w:type="dxa"/>
          </w:tcPr>
          <w:p w14:paraId="3A7F3B33" w14:textId="3DC1AC79" w:rsidR="00C00A04" w:rsidRPr="00466A33" w:rsidRDefault="00C00A04" w:rsidP="00077649">
            <w:pPr>
              <w:spacing w:beforeLines="80" w:before="192" w:afterLines="80" w:after="192"/>
            </w:pPr>
          </w:p>
        </w:tc>
        <w:tc>
          <w:tcPr>
            <w:tcW w:w="1350" w:type="dxa"/>
          </w:tcPr>
          <w:p w14:paraId="3E0EF83B" w14:textId="4618BAC3" w:rsidR="00C00A04" w:rsidRPr="00466A33" w:rsidRDefault="00C00A04" w:rsidP="00077649">
            <w:pPr>
              <w:spacing w:beforeLines="80" w:before="192" w:afterLines="80" w:after="192"/>
            </w:pPr>
          </w:p>
        </w:tc>
      </w:tr>
    </w:tbl>
    <w:p w14:paraId="79CF4BD2" w14:textId="77777777" w:rsidR="00450601" w:rsidRPr="00466A33" w:rsidRDefault="00450601" w:rsidP="00450601"/>
    <w:p w14:paraId="209CBBD7" w14:textId="77777777" w:rsidR="00450601" w:rsidRPr="00466A33" w:rsidRDefault="00450601" w:rsidP="00450601">
      <w:pPr>
        <w:rPr>
          <w:b/>
          <w:bCs/>
          <w:sz w:val="24"/>
          <w:szCs w:val="21"/>
          <w:lang w:val="en-US"/>
        </w:rPr>
      </w:pPr>
      <w:r w:rsidRPr="00466A33">
        <w:rPr>
          <w:b/>
          <w:bCs/>
          <w:sz w:val="24"/>
          <w:szCs w:val="21"/>
          <w:lang w:val="en-US"/>
        </w:rPr>
        <w:t>How to contact us</w:t>
      </w:r>
    </w:p>
    <w:p w14:paraId="37DEE705" w14:textId="77777777" w:rsidR="00450601" w:rsidRPr="00466A33" w:rsidRDefault="00450601" w:rsidP="00450601">
      <w:pPr>
        <w:rPr>
          <w:lang w:val="en-US"/>
        </w:rPr>
      </w:pPr>
      <w:r w:rsidRPr="00466A33">
        <w:rPr>
          <w:lang w:val="en-US"/>
        </w:rPr>
        <w:t xml:space="preserve">For questions about FedRAMP, or for questions about this document including how to use it, contact </w:t>
      </w:r>
      <w:hyperlink r:id="rId11">
        <w:r w:rsidRPr="00466A33">
          <w:rPr>
            <w:rStyle w:val="Hyperlink"/>
          </w:rPr>
          <w:t>info@FedRAMP.gov.</w:t>
        </w:r>
      </w:hyperlink>
      <w:r w:rsidRPr="00466A33">
        <w:rPr>
          <w:rStyle w:val="Hyperlink"/>
        </w:rPr>
        <w:t xml:space="preserve">  </w:t>
      </w:r>
    </w:p>
    <w:p w14:paraId="7D518254" w14:textId="77777777" w:rsidR="00450601" w:rsidRPr="00466A33" w:rsidRDefault="00450601" w:rsidP="00450601">
      <w:pPr>
        <w:rPr>
          <w:lang w:val="en-US"/>
        </w:rPr>
      </w:pPr>
      <w:r w:rsidRPr="00466A33">
        <w:rPr>
          <w:lang w:val="en-US"/>
        </w:rPr>
        <w:t xml:space="preserve">For more information about FedRAMP, see </w:t>
      </w:r>
      <w:hyperlink r:id="rId12">
        <w:r w:rsidRPr="00466A33">
          <w:rPr>
            <w:rStyle w:val="Hyperlink"/>
          </w:rPr>
          <w:t>www.FedRAMP.gov</w:t>
        </w:r>
      </w:hyperlink>
      <w:r w:rsidRPr="00466A33">
        <w:rPr>
          <w:rStyle w:val="Hyperlink"/>
        </w:rPr>
        <w:t>.</w:t>
      </w:r>
      <w:r w:rsidRPr="00466A33">
        <w:rPr>
          <w:lang w:val="en-US"/>
        </w:rPr>
        <w:t xml:space="preserve"> </w:t>
      </w:r>
    </w:p>
    <w:p w14:paraId="1512F6BC" w14:textId="73CA1DC3" w:rsidR="004877E5" w:rsidRPr="00466A33" w:rsidRDefault="00450601">
      <w:r w:rsidRPr="00466A33">
        <w:rPr>
          <w:i/>
          <w:color w:val="CC1D1D" w:themeColor="accent3"/>
          <w:lang w:val="en-US"/>
        </w:rPr>
        <w:br w:type="page"/>
      </w:r>
    </w:p>
    <w:p w14:paraId="1F984469" w14:textId="1425297C" w:rsidR="00505EB8" w:rsidRPr="00466A33" w:rsidRDefault="005333B7" w:rsidP="00BF7E10">
      <w:pPr>
        <w:pStyle w:val="IntroHeading"/>
      </w:pPr>
      <w:r w:rsidRPr="00466A33">
        <w:lastRenderedPageBreak/>
        <w:fldChar w:fldCharType="begin"/>
      </w:r>
      <w:r w:rsidRPr="00466A33">
        <w:instrText xml:space="preserve"> SUBJECT  \* MERGEFORMAT </w:instrText>
      </w:r>
      <w:r w:rsidRPr="00466A33">
        <w:fldChar w:fldCharType="end"/>
      </w:r>
      <w:r w:rsidRPr="00466A33">
        <w:t>TABLE OF CONTENTS</w:t>
      </w:r>
      <w:r w:rsidR="00505EB8" w:rsidRPr="00466A33">
        <w:rPr>
          <w:sz w:val="26"/>
          <w:szCs w:val="26"/>
        </w:rPr>
        <w:fldChar w:fldCharType="begin"/>
      </w:r>
      <w:r w:rsidR="00505EB8" w:rsidRPr="00466A33">
        <w:rPr>
          <w:sz w:val="26"/>
          <w:szCs w:val="26"/>
        </w:rPr>
        <w:instrText xml:space="preserve">  </w:instrText>
      </w:r>
      <w:r w:rsidR="00505EB8" w:rsidRPr="00466A33">
        <w:rPr>
          <w:sz w:val="26"/>
          <w:szCs w:val="26"/>
        </w:rPr>
        <w:fldChar w:fldCharType="end"/>
      </w:r>
    </w:p>
    <w:p w14:paraId="5D8213C6" w14:textId="1EE013D0" w:rsidR="00975DF7" w:rsidRDefault="00CB22F6">
      <w:pPr>
        <w:pStyle w:val="TOC1"/>
        <w:rPr>
          <w:rFonts w:asciiTheme="minorHAnsi" w:eastAsiaTheme="minorEastAsia" w:hAnsiTheme="minorHAnsi" w:cstheme="minorBidi"/>
          <w:b w:val="0"/>
          <w:color w:val="auto"/>
          <w:sz w:val="24"/>
          <w:szCs w:val="24"/>
          <w:lang w:val="en-US"/>
        </w:rPr>
      </w:pPr>
      <w:r w:rsidRPr="00466A33">
        <w:rPr>
          <w:color w:val="162E51" w:themeColor="text2"/>
          <w:sz w:val="24"/>
        </w:rPr>
        <w:fldChar w:fldCharType="begin"/>
      </w:r>
      <w:r w:rsidRPr="00466A33">
        <w:rPr>
          <w:color w:val="162E51" w:themeColor="text2"/>
          <w:sz w:val="24"/>
        </w:rPr>
        <w:instrText xml:space="preserve"> TOC \o "1-1" \h \z \t "Heading 2,2,Heading 3,3" </w:instrText>
      </w:r>
      <w:r w:rsidRPr="00466A33">
        <w:rPr>
          <w:color w:val="162E51" w:themeColor="text2"/>
          <w:sz w:val="24"/>
        </w:rPr>
        <w:fldChar w:fldCharType="separate"/>
      </w:r>
      <w:hyperlink w:anchor="_Toc138945730" w:history="1">
        <w:r w:rsidR="00975DF7" w:rsidRPr="00EE5100">
          <w:rPr>
            <w:rStyle w:val="Hyperlink"/>
          </w:rPr>
          <w:t>1</w:t>
        </w:r>
        <w:r w:rsidR="00975DF7">
          <w:rPr>
            <w:rFonts w:asciiTheme="minorHAnsi" w:eastAsiaTheme="minorEastAsia" w:hAnsiTheme="minorHAnsi" w:cstheme="minorBidi"/>
            <w:b w:val="0"/>
            <w:color w:val="auto"/>
            <w:sz w:val="24"/>
            <w:szCs w:val="24"/>
            <w:lang w:val="en-US"/>
          </w:rPr>
          <w:tab/>
        </w:r>
        <w:r w:rsidR="00975DF7" w:rsidRPr="00EE5100">
          <w:rPr>
            <w:rStyle w:val="Hyperlink"/>
          </w:rPr>
          <w:t>Overview</w:t>
        </w:r>
        <w:r w:rsidR="00975DF7">
          <w:rPr>
            <w:webHidden/>
          </w:rPr>
          <w:tab/>
        </w:r>
        <w:r w:rsidR="00975DF7">
          <w:rPr>
            <w:webHidden/>
          </w:rPr>
          <w:fldChar w:fldCharType="begin"/>
        </w:r>
        <w:r w:rsidR="00975DF7">
          <w:rPr>
            <w:webHidden/>
          </w:rPr>
          <w:instrText xml:space="preserve"> PAGEREF _Toc138945730 \h </w:instrText>
        </w:r>
        <w:r w:rsidR="00975DF7">
          <w:rPr>
            <w:webHidden/>
          </w:rPr>
        </w:r>
        <w:r w:rsidR="00975DF7">
          <w:rPr>
            <w:webHidden/>
          </w:rPr>
          <w:fldChar w:fldCharType="separate"/>
        </w:r>
        <w:r w:rsidR="00975DF7">
          <w:rPr>
            <w:webHidden/>
          </w:rPr>
          <w:t>1</w:t>
        </w:r>
        <w:r w:rsidR="00975DF7">
          <w:rPr>
            <w:webHidden/>
          </w:rPr>
          <w:fldChar w:fldCharType="end"/>
        </w:r>
      </w:hyperlink>
    </w:p>
    <w:p w14:paraId="623D6C51" w14:textId="588C6298" w:rsidR="00975DF7" w:rsidRDefault="00000000">
      <w:pPr>
        <w:pStyle w:val="TOC2"/>
        <w:rPr>
          <w:rFonts w:asciiTheme="minorHAnsi" w:eastAsiaTheme="minorEastAsia" w:hAnsiTheme="minorHAnsi" w:cstheme="minorBidi"/>
          <w:color w:val="auto"/>
          <w:sz w:val="24"/>
          <w:szCs w:val="24"/>
          <w:lang w:val="en-US"/>
        </w:rPr>
      </w:pPr>
      <w:hyperlink w:anchor="_Toc138945731" w:history="1">
        <w:r w:rsidR="00975DF7" w:rsidRPr="00EE5100">
          <w:rPr>
            <w:rStyle w:val="Hyperlink"/>
          </w:rPr>
          <w:t>1.1</w:t>
        </w:r>
        <w:r w:rsidR="00975DF7">
          <w:rPr>
            <w:rFonts w:asciiTheme="minorHAnsi" w:eastAsiaTheme="minorEastAsia" w:hAnsiTheme="minorHAnsi" w:cstheme="minorBidi"/>
            <w:color w:val="auto"/>
            <w:sz w:val="24"/>
            <w:szCs w:val="24"/>
            <w:lang w:val="en-US"/>
          </w:rPr>
          <w:tab/>
        </w:r>
        <w:r w:rsidR="00975DF7" w:rsidRPr="00EE5100">
          <w:rPr>
            <w:rStyle w:val="Hyperlink"/>
          </w:rPr>
          <w:t>Who Should Use This Document?</w:t>
        </w:r>
        <w:r w:rsidR="00975DF7">
          <w:rPr>
            <w:webHidden/>
          </w:rPr>
          <w:tab/>
        </w:r>
        <w:r w:rsidR="00975DF7">
          <w:rPr>
            <w:webHidden/>
          </w:rPr>
          <w:fldChar w:fldCharType="begin"/>
        </w:r>
        <w:r w:rsidR="00975DF7">
          <w:rPr>
            <w:webHidden/>
          </w:rPr>
          <w:instrText xml:space="preserve"> PAGEREF _Toc138945731 \h </w:instrText>
        </w:r>
        <w:r w:rsidR="00975DF7">
          <w:rPr>
            <w:webHidden/>
          </w:rPr>
        </w:r>
        <w:r w:rsidR="00975DF7">
          <w:rPr>
            <w:webHidden/>
          </w:rPr>
          <w:fldChar w:fldCharType="separate"/>
        </w:r>
        <w:r w:rsidR="00975DF7">
          <w:rPr>
            <w:webHidden/>
          </w:rPr>
          <w:t>1</w:t>
        </w:r>
        <w:r w:rsidR="00975DF7">
          <w:rPr>
            <w:webHidden/>
          </w:rPr>
          <w:fldChar w:fldCharType="end"/>
        </w:r>
      </w:hyperlink>
    </w:p>
    <w:p w14:paraId="69715403" w14:textId="0A4876D0" w:rsidR="00975DF7" w:rsidRDefault="00000000">
      <w:pPr>
        <w:pStyle w:val="TOC2"/>
        <w:rPr>
          <w:rFonts w:asciiTheme="minorHAnsi" w:eastAsiaTheme="minorEastAsia" w:hAnsiTheme="minorHAnsi" w:cstheme="minorBidi"/>
          <w:color w:val="auto"/>
          <w:sz w:val="24"/>
          <w:szCs w:val="24"/>
          <w:lang w:val="en-US"/>
        </w:rPr>
      </w:pPr>
      <w:hyperlink w:anchor="_Toc138945732" w:history="1">
        <w:r w:rsidR="00975DF7" w:rsidRPr="00EE5100">
          <w:rPr>
            <w:rStyle w:val="Hyperlink"/>
          </w:rPr>
          <w:t>1.2</w:t>
        </w:r>
        <w:r w:rsidR="00975DF7">
          <w:rPr>
            <w:rFonts w:asciiTheme="minorHAnsi" w:eastAsiaTheme="minorEastAsia" w:hAnsiTheme="minorHAnsi" w:cstheme="minorBidi"/>
            <w:color w:val="auto"/>
            <w:sz w:val="24"/>
            <w:szCs w:val="24"/>
            <w:lang w:val="en-US"/>
          </w:rPr>
          <w:tab/>
        </w:r>
        <w:r w:rsidR="00975DF7" w:rsidRPr="00EE5100">
          <w:rPr>
            <w:rStyle w:val="Hyperlink"/>
          </w:rPr>
          <w:t>Related Documents</w:t>
        </w:r>
        <w:r w:rsidR="00975DF7">
          <w:rPr>
            <w:webHidden/>
          </w:rPr>
          <w:tab/>
        </w:r>
        <w:r w:rsidR="00975DF7">
          <w:rPr>
            <w:webHidden/>
          </w:rPr>
          <w:fldChar w:fldCharType="begin"/>
        </w:r>
        <w:r w:rsidR="00975DF7">
          <w:rPr>
            <w:webHidden/>
          </w:rPr>
          <w:instrText xml:space="preserve"> PAGEREF _Toc138945732 \h </w:instrText>
        </w:r>
        <w:r w:rsidR="00975DF7">
          <w:rPr>
            <w:webHidden/>
          </w:rPr>
        </w:r>
        <w:r w:rsidR="00975DF7">
          <w:rPr>
            <w:webHidden/>
          </w:rPr>
          <w:fldChar w:fldCharType="separate"/>
        </w:r>
        <w:r w:rsidR="00975DF7">
          <w:rPr>
            <w:webHidden/>
          </w:rPr>
          <w:t>1</w:t>
        </w:r>
        <w:r w:rsidR="00975DF7">
          <w:rPr>
            <w:webHidden/>
          </w:rPr>
          <w:fldChar w:fldCharType="end"/>
        </w:r>
      </w:hyperlink>
    </w:p>
    <w:p w14:paraId="3BB0E935" w14:textId="1A90A97F" w:rsidR="00975DF7" w:rsidRDefault="00000000">
      <w:pPr>
        <w:pStyle w:val="TOC2"/>
        <w:rPr>
          <w:rFonts w:asciiTheme="minorHAnsi" w:eastAsiaTheme="minorEastAsia" w:hAnsiTheme="minorHAnsi" w:cstheme="minorBidi"/>
          <w:color w:val="auto"/>
          <w:sz w:val="24"/>
          <w:szCs w:val="24"/>
          <w:lang w:val="en-US"/>
        </w:rPr>
      </w:pPr>
      <w:hyperlink w:anchor="_Toc138945733" w:history="1">
        <w:r w:rsidR="00975DF7" w:rsidRPr="00EE5100">
          <w:rPr>
            <w:rStyle w:val="Hyperlink"/>
          </w:rPr>
          <w:t>1.3</w:t>
        </w:r>
        <w:r w:rsidR="00975DF7">
          <w:rPr>
            <w:rFonts w:asciiTheme="minorHAnsi" w:eastAsiaTheme="minorEastAsia" w:hAnsiTheme="minorHAnsi" w:cstheme="minorBidi"/>
            <w:color w:val="auto"/>
            <w:sz w:val="24"/>
            <w:szCs w:val="24"/>
            <w:lang w:val="en-US"/>
          </w:rPr>
          <w:tab/>
        </w:r>
        <w:r w:rsidR="00975DF7" w:rsidRPr="00EE5100">
          <w:rPr>
            <w:rStyle w:val="Hyperlink"/>
          </w:rPr>
          <w:t>Basic Terminology</w:t>
        </w:r>
        <w:r w:rsidR="00975DF7">
          <w:rPr>
            <w:webHidden/>
          </w:rPr>
          <w:tab/>
        </w:r>
        <w:r w:rsidR="00975DF7">
          <w:rPr>
            <w:webHidden/>
          </w:rPr>
          <w:fldChar w:fldCharType="begin"/>
        </w:r>
        <w:r w:rsidR="00975DF7">
          <w:rPr>
            <w:webHidden/>
          </w:rPr>
          <w:instrText xml:space="preserve"> PAGEREF _Toc138945733 \h </w:instrText>
        </w:r>
        <w:r w:rsidR="00975DF7">
          <w:rPr>
            <w:webHidden/>
          </w:rPr>
        </w:r>
        <w:r w:rsidR="00975DF7">
          <w:rPr>
            <w:webHidden/>
          </w:rPr>
          <w:fldChar w:fldCharType="separate"/>
        </w:r>
        <w:r w:rsidR="00975DF7">
          <w:rPr>
            <w:webHidden/>
          </w:rPr>
          <w:t>1</w:t>
        </w:r>
        <w:r w:rsidR="00975DF7">
          <w:rPr>
            <w:webHidden/>
          </w:rPr>
          <w:fldChar w:fldCharType="end"/>
        </w:r>
      </w:hyperlink>
    </w:p>
    <w:p w14:paraId="0CEF623C" w14:textId="6AE97727" w:rsidR="00975DF7" w:rsidRDefault="00000000">
      <w:pPr>
        <w:pStyle w:val="TOC1"/>
        <w:rPr>
          <w:rFonts w:asciiTheme="minorHAnsi" w:eastAsiaTheme="minorEastAsia" w:hAnsiTheme="minorHAnsi" w:cstheme="minorBidi"/>
          <w:b w:val="0"/>
          <w:color w:val="auto"/>
          <w:sz w:val="24"/>
          <w:szCs w:val="24"/>
          <w:lang w:val="en-US"/>
        </w:rPr>
      </w:pPr>
      <w:hyperlink w:anchor="_Toc138945734" w:history="1">
        <w:r w:rsidR="00975DF7" w:rsidRPr="00EE5100">
          <w:rPr>
            <w:rStyle w:val="Hyperlink"/>
          </w:rPr>
          <w:t>2</w:t>
        </w:r>
        <w:r w:rsidR="00975DF7">
          <w:rPr>
            <w:rFonts w:asciiTheme="minorHAnsi" w:eastAsiaTheme="minorEastAsia" w:hAnsiTheme="minorHAnsi" w:cstheme="minorBidi"/>
            <w:b w:val="0"/>
            <w:color w:val="auto"/>
            <w:sz w:val="24"/>
            <w:szCs w:val="24"/>
            <w:lang w:val="en-US"/>
          </w:rPr>
          <w:tab/>
        </w:r>
        <w:r w:rsidR="00975DF7" w:rsidRPr="00EE5100">
          <w:rPr>
            <w:rStyle w:val="Hyperlink"/>
          </w:rPr>
          <w:t>FedRAMP Extensions and Allowed Values</w:t>
        </w:r>
        <w:r w:rsidR="00975DF7">
          <w:rPr>
            <w:webHidden/>
          </w:rPr>
          <w:tab/>
        </w:r>
        <w:r w:rsidR="00975DF7">
          <w:rPr>
            <w:webHidden/>
          </w:rPr>
          <w:fldChar w:fldCharType="begin"/>
        </w:r>
        <w:r w:rsidR="00975DF7">
          <w:rPr>
            <w:webHidden/>
          </w:rPr>
          <w:instrText xml:space="preserve"> PAGEREF _Toc138945734 \h </w:instrText>
        </w:r>
        <w:r w:rsidR="00975DF7">
          <w:rPr>
            <w:webHidden/>
          </w:rPr>
        </w:r>
        <w:r w:rsidR="00975DF7">
          <w:rPr>
            <w:webHidden/>
          </w:rPr>
          <w:fldChar w:fldCharType="separate"/>
        </w:r>
        <w:r w:rsidR="00975DF7">
          <w:rPr>
            <w:webHidden/>
          </w:rPr>
          <w:t>3</w:t>
        </w:r>
        <w:r w:rsidR="00975DF7">
          <w:rPr>
            <w:webHidden/>
          </w:rPr>
          <w:fldChar w:fldCharType="end"/>
        </w:r>
      </w:hyperlink>
    </w:p>
    <w:p w14:paraId="56985251" w14:textId="5272492D" w:rsidR="00975DF7" w:rsidRDefault="00000000">
      <w:pPr>
        <w:pStyle w:val="TOC1"/>
        <w:rPr>
          <w:rFonts w:asciiTheme="minorHAnsi" w:eastAsiaTheme="minorEastAsia" w:hAnsiTheme="minorHAnsi" w:cstheme="minorBidi"/>
          <w:b w:val="0"/>
          <w:color w:val="auto"/>
          <w:sz w:val="24"/>
          <w:szCs w:val="24"/>
          <w:lang w:val="en-US"/>
        </w:rPr>
      </w:pPr>
      <w:hyperlink w:anchor="_Toc138945735" w:history="1">
        <w:r w:rsidR="00975DF7" w:rsidRPr="00EE5100">
          <w:rPr>
            <w:rStyle w:val="Hyperlink"/>
          </w:rPr>
          <w:t>3</w:t>
        </w:r>
        <w:r w:rsidR="00975DF7">
          <w:rPr>
            <w:rFonts w:asciiTheme="minorHAnsi" w:eastAsiaTheme="minorEastAsia" w:hAnsiTheme="minorHAnsi" w:cstheme="minorBidi"/>
            <w:b w:val="0"/>
            <w:color w:val="auto"/>
            <w:sz w:val="24"/>
            <w:szCs w:val="24"/>
            <w:lang w:val="en-US"/>
          </w:rPr>
          <w:tab/>
        </w:r>
        <w:r w:rsidR="00975DF7" w:rsidRPr="00EE5100">
          <w:rPr>
            <w:rStyle w:val="Hyperlink"/>
          </w:rPr>
          <w:t>Working with OSCAL Files</w:t>
        </w:r>
        <w:r w:rsidR="00975DF7">
          <w:rPr>
            <w:webHidden/>
          </w:rPr>
          <w:tab/>
        </w:r>
        <w:r w:rsidR="00975DF7">
          <w:rPr>
            <w:webHidden/>
          </w:rPr>
          <w:fldChar w:fldCharType="begin"/>
        </w:r>
        <w:r w:rsidR="00975DF7">
          <w:rPr>
            <w:webHidden/>
          </w:rPr>
          <w:instrText xml:space="preserve"> PAGEREF _Toc138945735 \h </w:instrText>
        </w:r>
        <w:r w:rsidR="00975DF7">
          <w:rPr>
            <w:webHidden/>
          </w:rPr>
        </w:r>
        <w:r w:rsidR="00975DF7">
          <w:rPr>
            <w:webHidden/>
          </w:rPr>
          <w:fldChar w:fldCharType="separate"/>
        </w:r>
        <w:r w:rsidR="00975DF7">
          <w:rPr>
            <w:webHidden/>
          </w:rPr>
          <w:t>4</w:t>
        </w:r>
        <w:r w:rsidR="00975DF7">
          <w:rPr>
            <w:webHidden/>
          </w:rPr>
          <w:fldChar w:fldCharType="end"/>
        </w:r>
      </w:hyperlink>
    </w:p>
    <w:p w14:paraId="2C9AC1F2" w14:textId="6ABBFF1E" w:rsidR="00975DF7" w:rsidRDefault="00000000">
      <w:pPr>
        <w:pStyle w:val="TOC2"/>
        <w:rPr>
          <w:rFonts w:asciiTheme="minorHAnsi" w:eastAsiaTheme="minorEastAsia" w:hAnsiTheme="minorHAnsi" w:cstheme="minorBidi"/>
          <w:color w:val="auto"/>
          <w:sz w:val="24"/>
          <w:szCs w:val="24"/>
          <w:lang w:val="en-US"/>
        </w:rPr>
      </w:pPr>
      <w:hyperlink w:anchor="_Toc138945736" w:history="1">
        <w:r w:rsidR="00975DF7" w:rsidRPr="00EE5100">
          <w:rPr>
            <w:rStyle w:val="Hyperlink"/>
          </w:rPr>
          <w:t>3.1</w:t>
        </w:r>
        <w:r w:rsidR="00975DF7">
          <w:rPr>
            <w:rFonts w:asciiTheme="minorHAnsi" w:eastAsiaTheme="minorEastAsia" w:hAnsiTheme="minorHAnsi" w:cstheme="minorBidi"/>
            <w:color w:val="auto"/>
            <w:sz w:val="24"/>
            <w:szCs w:val="24"/>
            <w:lang w:val="en-US"/>
          </w:rPr>
          <w:tab/>
        </w:r>
        <w:r w:rsidR="00975DF7" w:rsidRPr="00EE5100">
          <w:rPr>
            <w:rStyle w:val="Hyperlink"/>
          </w:rPr>
          <w:t>XML and JSON Formats</w:t>
        </w:r>
        <w:r w:rsidR="00975DF7">
          <w:rPr>
            <w:webHidden/>
          </w:rPr>
          <w:tab/>
        </w:r>
        <w:r w:rsidR="00975DF7">
          <w:rPr>
            <w:webHidden/>
          </w:rPr>
          <w:fldChar w:fldCharType="begin"/>
        </w:r>
        <w:r w:rsidR="00975DF7">
          <w:rPr>
            <w:webHidden/>
          </w:rPr>
          <w:instrText xml:space="preserve"> PAGEREF _Toc138945736 \h </w:instrText>
        </w:r>
        <w:r w:rsidR="00975DF7">
          <w:rPr>
            <w:webHidden/>
          </w:rPr>
        </w:r>
        <w:r w:rsidR="00975DF7">
          <w:rPr>
            <w:webHidden/>
          </w:rPr>
          <w:fldChar w:fldCharType="separate"/>
        </w:r>
        <w:r w:rsidR="00975DF7">
          <w:rPr>
            <w:webHidden/>
          </w:rPr>
          <w:t>4</w:t>
        </w:r>
        <w:r w:rsidR="00975DF7">
          <w:rPr>
            <w:webHidden/>
          </w:rPr>
          <w:fldChar w:fldCharType="end"/>
        </w:r>
      </w:hyperlink>
    </w:p>
    <w:p w14:paraId="480F368F" w14:textId="61DF3FBB" w:rsidR="00975DF7" w:rsidRDefault="00000000">
      <w:pPr>
        <w:pStyle w:val="TOC2"/>
        <w:rPr>
          <w:rFonts w:asciiTheme="minorHAnsi" w:eastAsiaTheme="minorEastAsia" w:hAnsiTheme="minorHAnsi" w:cstheme="minorBidi"/>
          <w:color w:val="auto"/>
          <w:sz w:val="24"/>
          <w:szCs w:val="24"/>
          <w:lang w:val="en-US"/>
        </w:rPr>
      </w:pPr>
      <w:hyperlink w:anchor="_Toc138945737" w:history="1">
        <w:r w:rsidR="00975DF7" w:rsidRPr="00EE5100">
          <w:rPr>
            <w:rStyle w:val="Hyperlink"/>
          </w:rPr>
          <w:t>3.2</w:t>
        </w:r>
        <w:r w:rsidR="00975DF7">
          <w:rPr>
            <w:rFonts w:asciiTheme="minorHAnsi" w:eastAsiaTheme="minorEastAsia" w:hAnsiTheme="minorHAnsi" w:cstheme="minorBidi"/>
            <w:color w:val="auto"/>
            <w:sz w:val="24"/>
            <w:szCs w:val="24"/>
            <w:lang w:val="en-US"/>
          </w:rPr>
          <w:tab/>
        </w:r>
        <w:r w:rsidR="00975DF7" w:rsidRPr="00EE5100">
          <w:rPr>
            <w:rStyle w:val="Hyperlink"/>
          </w:rPr>
          <w:t>SAP File Concepts</w:t>
        </w:r>
        <w:r w:rsidR="00975DF7">
          <w:rPr>
            <w:webHidden/>
          </w:rPr>
          <w:tab/>
        </w:r>
        <w:r w:rsidR="00975DF7">
          <w:rPr>
            <w:webHidden/>
          </w:rPr>
          <w:fldChar w:fldCharType="begin"/>
        </w:r>
        <w:r w:rsidR="00975DF7">
          <w:rPr>
            <w:webHidden/>
          </w:rPr>
          <w:instrText xml:space="preserve"> PAGEREF _Toc138945737 \h </w:instrText>
        </w:r>
        <w:r w:rsidR="00975DF7">
          <w:rPr>
            <w:webHidden/>
          </w:rPr>
        </w:r>
        <w:r w:rsidR="00975DF7">
          <w:rPr>
            <w:webHidden/>
          </w:rPr>
          <w:fldChar w:fldCharType="separate"/>
        </w:r>
        <w:r w:rsidR="00975DF7">
          <w:rPr>
            <w:webHidden/>
          </w:rPr>
          <w:t>4</w:t>
        </w:r>
        <w:r w:rsidR="00975DF7">
          <w:rPr>
            <w:webHidden/>
          </w:rPr>
          <w:fldChar w:fldCharType="end"/>
        </w:r>
      </w:hyperlink>
    </w:p>
    <w:p w14:paraId="0AACD708" w14:textId="35A3CF32" w:rsidR="00975DF7" w:rsidRDefault="00000000">
      <w:pPr>
        <w:pStyle w:val="TOC3"/>
        <w:tabs>
          <w:tab w:val="left" w:pos="1320"/>
          <w:tab w:val="right" w:leader="dot" w:pos="9350"/>
        </w:tabs>
        <w:rPr>
          <w:rFonts w:asciiTheme="minorHAnsi" w:eastAsiaTheme="minorEastAsia" w:hAnsiTheme="minorHAnsi" w:cstheme="minorBidi"/>
          <w:noProof/>
          <w:color w:val="auto"/>
          <w:sz w:val="24"/>
          <w:szCs w:val="24"/>
          <w:lang w:val="en-US"/>
        </w:rPr>
      </w:pPr>
      <w:hyperlink w:anchor="_Toc138945738" w:history="1">
        <w:r w:rsidR="00975DF7" w:rsidRPr="00EE5100">
          <w:rPr>
            <w:rStyle w:val="Hyperlink"/>
            <w:noProof/>
          </w:rPr>
          <w:t>3.2.1</w:t>
        </w:r>
        <w:r w:rsidR="00975DF7">
          <w:rPr>
            <w:rFonts w:asciiTheme="minorHAnsi" w:eastAsiaTheme="minorEastAsia" w:hAnsiTheme="minorHAnsi" w:cstheme="minorBidi"/>
            <w:noProof/>
            <w:color w:val="auto"/>
            <w:sz w:val="24"/>
            <w:szCs w:val="24"/>
            <w:lang w:val="en-US"/>
          </w:rPr>
          <w:tab/>
        </w:r>
        <w:r w:rsidR="00975DF7" w:rsidRPr="00EE5100">
          <w:rPr>
            <w:rStyle w:val="Hyperlink"/>
            <w:noProof/>
          </w:rPr>
          <w:t>Resolved Profile Catalogs</w:t>
        </w:r>
        <w:r w:rsidR="00975DF7">
          <w:rPr>
            <w:noProof/>
            <w:webHidden/>
          </w:rPr>
          <w:tab/>
        </w:r>
        <w:r w:rsidR="00975DF7">
          <w:rPr>
            <w:noProof/>
            <w:webHidden/>
          </w:rPr>
          <w:fldChar w:fldCharType="begin"/>
        </w:r>
        <w:r w:rsidR="00975DF7">
          <w:rPr>
            <w:noProof/>
            <w:webHidden/>
          </w:rPr>
          <w:instrText xml:space="preserve"> PAGEREF _Toc138945738 \h </w:instrText>
        </w:r>
        <w:r w:rsidR="00975DF7">
          <w:rPr>
            <w:noProof/>
            <w:webHidden/>
          </w:rPr>
        </w:r>
        <w:r w:rsidR="00975DF7">
          <w:rPr>
            <w:noProof/>
            <w:webHidden/>
          </w:rPr>
          <w:fldChar w:fldCharType="separate"/>
        </w:r>
        <w:r w:rsidR="00975DF7">
          <w:rPr>
            <w:noProof/>
            <w:webHidden/>
          </w:rPr>
          <w:t>6</w:t>
        </w:r>
        <w:r w:rsidR="00975DF7">
          <w:rPr>
            <w:noProof/>
            <w:webHidden/>
          </w:rPr>
          <w:fldChar w:fldCharType="end"/>
        </w:r>
      </w:hyperlink>
    </w:p>
    <w:p w14:paraId="23C20189" w14:textId="74FA16A5" w:rsidR="00975DF7" w:rsidRDefault="00000000">
      <w:pPr>
        <w:pStyle w:val="TOC2"/>
        <w:rPr>
          <w:rFonts w:asciiTheme="minorHAnsi" w:eastAsiaTheme="minorEastAsia" w:hAnsiTheme="minorHAnsi" w:cstheme="minorBidi"/>
          <w:color w:val="auto"/>
          <w:sz w:val="24"/>
          <w:szCs w:val="24"/>
          <w:lang w:val="en-US"/>
        </w:rPr>
      </w:pPr>
      <w:hyperlink w:anchor="_Toc138945739" w:history="1">
        <w:r w:rsidR="00975DF7" w:rsidRPr="00EE5100">
          <w:rPr>
            <w:rStyle w:val="Hyperlink"/>
          </w:rPr>
          <w:t>3.3</w:t>
        </w:r>
        <w:r w:rsidR="00975DF7">
          <w:rPr>
            <w:rFonts w:asciiTheme="minorHAnsi" w:eastAsiaTheme="minorEastAsia" w:hAnsiTheme="minorHAnsi" w:cstheme="minorBidi"/>
            <w:color w:val="auto"/>
            <w:sz w:val="24"/>
            <w:szCs w:val="24"/>
            <w:lang w:val="en-US"/>
          </w:rPr>
          <w:tab/>
        </w:r>
        <w:r w:rsidR="00975DF7" w:rsidRPr="00EE5100">
          <w:rPr>
            <w:rStyle w:val="Hyperlink"/>
          </w:rPr>
          <w:t>OSCAL-based FedRAMP SAP Template</w:t>
        </w:r>
        <w:r w:rsidR="00975DF7">
          <w:rPr>
            <w:webHidden/>
          </w:rPr>
          <w:tab/>
        </w:r>
        <w:r w:rsidR="00975DF7">
          <w:rPr>
            <w:webHidden/>
          </w:rPr>
          <w:fldChar w:fldCharType="begin"/>
        </w:r>
        <w:r w:rsidR="00975DF7">
          <w:rPr>
            <w:webHidden/>
          </w:rPr>
          <w:instrText xml:space="preserve"> PAGEREF _Toc138945739 \h </w:instrText>
        </w:r>
        <w:r w:rsidR="00975DF7">
          <w:rPr>
            <w:webHidden/>
          </w:rPr>
        </w:r>
        <w:r w:rsidR="00975DF7">
          <w:rPr>
            <w:webHidden/>
          </w:rPr>
          <w:fldChar w:fldCharType="separate"/>
        </w:r>
        <w:r w:rsidR="00975DF7">
          <w:rPr>
            <w:webHidden/>
          </w:rPr>
          <w:t>7</w:t>
        </w:r>
        <w:r w:rsidR="00975DF7">
          <w:rPr>
            <w:webHidden/>
          </w:rPr>
          <w:fldChar w:fldCharType="end"/>
        </w:r>
      </w:hyperlink>
    </w:p>
    <w:p w14:paraId="64C19E03" w14:textId="7410AB3A" w:rsidR="00975DF7" w:rsidRDefault="00000000">
      <w:pPr>
        <w:pStyle w:val="TOC2"/>
        <w:rPr>
          <w:rFonts w:asciiTheme="minorHAnsi" w:eastAsiaTheme="minorEastAsia" w:hAnsiTheme="minorHAnsi" w:cstheme="minorBidi"/>
          <w:color w:val="auto"/>
          <w:sz w:val="24"/>
          <w:szCs w:val="24"/>
          <w:lang w:val="en-US"/>
        </w:rPr>
      </w:pPr>
      <w:hyperlink w:anchor="_Toc138945740" w:history="1">
        <w:r w:rsidR="00975DF7" w:rsidRPr="00EE5100">
          <w:rPr>
            <w:rStyle w:val="Hyperlink"/>
          </w:rPr>
          <w:t>3.4</w:t>
        </w:r>
        <w:r w:rsidR="00975DF7">
          <w:rPr>
            <w:rFonts w:asciiTheme="minorHAnsi" w:eastAsiaTheme="minorEastAsia" w:hAnsiTheme="minorHAnsi" w:cstheme="minorBidi"/>
            <w:color w:val="auto"/>
            <w:sz w:val="24"/>
            <w:szCs w:val="24"/>
            <w:lang w:val="en-US"/>
          </w:rPr>
          <w:tab/>
        </w:r>
        <w:r w:rsidR="00975DF7" w:rsidRPr="00EE5100">
          <w:rPr>
            <w:rStyle w:val="Hyperlink"/>
          </w:rPr>
          <w:t>OSCAL’s SAP Minimum File Requirements</w:t>
        </w:r>
        <w:r w:rsidR="00975DF7">
          <w:rPr>
            <w:webHidden/>
          </w:rPr>
          <w:tab/>
        </w:r>
        <w:r w:rsidR="00975DF7">
          <w:rPr>
            <w:webHidden/>
          </w:rPr>
          <w:fldChar w:fldCharType="begin"/>
        </w:r>
        <w:r w:rsidR="00975DF7">
          <w:rPr>
            <w:webHidden/>
          </w:rPr>
          <w:instrText xml:space="preserve"> PAGEREF _Toc138945740 \h </w:instrText>
        </w:r>
        <w:r w:rsidR="00975DF7">
          <w:rPr>
            <w:webHidden/>
          </w:rPr>
        </w:r>
        <w:r w:rsidR="00975DF7">
          <w:rPr>
            <w:webHidden/>
          </w:rPr>
          <w:fldChar w:fldCharType="separate"/>
        </w:r>
        <w:r w:rsidR="00975DF7">
          <w:rPr>
            <w:webHidden/>
          </w:rPr>
          <w:t>7</w:t>
        </w:r>
        <w:r w:rsidR="00975DF7">
          <w:rPr>
            <w:webHidden/>
          </w:rPr>
          <w:fldChar w:fldCharType="end"/>
        </w:r>
      </w:hyperlink>
    </w:p>
    <w:p w14:paraId="72D7D099" w14:textId="2AE229CD" w:rsidR="00975DF7" w:rsidRDefault="00000000">
      <w:pPr>
        <w:pStyle w:val="TOC2"/>
        <w:rPr>
          <w:rFonts w:asciiTheme="minorHAnsi" w:eastAsiaTheme="minorEastAsia" w:hAnsiTheme="minorHAnsi" w:cstheme="minorBidi"/>
          <w:color w:val="auto"/>
          <w:sz w:val="24"/>
          <w:szCs w:val="24"/>
          <w:lang w:val="en-US"/>
        </w:rPr>
      </w:pPr>
      <w:hyperlink w:anchor="_Toc138945741" w:history="1">
        <w:r w:rsidR="00975DF7" w:rsidRPr="00EE5100">
          <w:rPr>
            <w:rStyle w:val="Hyperlink"/>
          </w:rPr>
          <w:t>3.5</w:t>
        </w:r>
        <w:r w:rsidR="00975DF7">
          <w:rPr>
            <w:rFonts w:asciiTheme="minorHAnsi" w:eastAsiaTheme="minorEastAsia" w:hAnsiTheme="minorHAnsi" w:cstheme="minorBidi"/>
            <w:color w:val="auto"/>
            <w:sz w:val="24"/>
            <w:szCs w:val="24"/>
            <w:lang w:val="en-US"/>
          </w:rPr>
          <w:tab/>
        </w:r>
        <w:r w:rsidR="00975DF7" w:rsidRPr="00EE5100">
          <w:rPr>
            <w:rStyle w:val="Hyperlink"/>
          </w:rPr>
          <w:t>Importing the System Security Plan</w:t>
        </w:r>
        <w:r w:rsidR="00975DF7">
          <w:rPr>
            <w:webHidden/>
          </w:rPr>
          <w:tab/>
        </w:r>
        <w:r w:rsidR="00975DF7">
          <w:rPr>
            <w:webHidden/>
          </w:rPr>
          <w:fldChar w:fldCharType="begin"/>
        </w:r>
        <w:r w:rsidR="00975DF7">
          <w:rPr>
            <w:webHidden/>
          </w:rPr>
          <w:instrText xml:space="preserve"> PAGEREF _Toc138945741 \h </w:instrText>
        </w:r>
        <w:r w:rsidR="00975DF7">
          <w:rPr>
            <w:webHidden/>
          </w:rPr>
        </w:r>
        <w:r w:rsidR="00975DF7">
          <w:rPr>
            <w:webHidden/>
          </w:rPr>
          <w:fldChar w:fldCharType="separate"/>
        </w:r>
        <w:r w:rsidR="00975DF7">
          <w:rPr>
            <w:webHidden/>
          </w:rPr>
          <w:t>8</w:t>
        </w:r>
        <w:r w:rsidR="00975DF7">
          <w:rPr>
            <w:webHidden/>
          </w:rPr>
          <w:fldChar w:fldCharType="end"/>
        </w:r>
      </w:hyperlink>
    </w:p>
    <w:p w14:paraId="5C6A72EB" w14:textId="2AACBE0A" w:rsidR="00975DF7" w:rsidRDefault="00000000">
      <w:pPr>
        <w:pStyle w:val="TOC3"/>
        <w:tabs>
          <w:tab w:val="left" w:pos="1320"/>
          <w:tab w:val="right" w:leader="dot" w:pos="9350"/>
        </w:tabs>
        <w:rPr>
          <w:rFonts w:asciiTheme="minorHAnsi" w:eastAsiaTheme="minorEastAsia" w:hAnsiTheme="minorHAnsi" w:cstheme="minorBidi"/>
          <w:noProof/>
          <w:color w:val="auto"/>
          <w:sz w:val="24"/>
          <w:szCs w:val="24"/>
          <w:lang w:val="en-US"/>
        </w:rPr>
      </w:pPr>
      <w:hyperlink w:anchor="_Toc138945742" w:history="1">
        <w:r w:rsidR="00975DF7" w:rsidRPr="00EE5100">
          <w:rPr>
            <w:rStyle w:val="Hyperlink"/>
            <w:noProof/>
          </w:rPr>
          <w:t>3.5.1</w:t>
        </w:r>
        <w:r w:rsidR="00975DF7">
          <w:rPr>
            <w:rFonts w:asciiTheme="minorHAnsi" w:eastAsiaTheme="minorEastAsia" w:hAnsiTheme="minorHAnsi" w:cstheme="minorBidi"/>
            <w:noProof/>
            <w:color w:val="auto"/>
            <w:sz w:val="24"/>
            <w:szCs w:val="24"/>
            <w:lang w:val="en-US"/>
          </w:rPr>
          <w:tab/>
        </w:r>
        <w:r w:rsidR="00975DF7" w:rsidRPr="00EE5100">
          <w:rPr>
            <w:rStyle w:val="Hyperlink"/>
            <w:noProof/>
          </w:rPr>
          <w:t>When OSCAL-based SSP Information is Inaccurate</w:t>
        </w:r>
        <w:r w:rsidR="00975DF7">
          <w:rPr>
            <w:noProof/>
            <w:webHidden/>
          </w:rPr>
          <w:tab/>
        </w:r>
        <w:r w:rsidR="00975DF7">
          <w:rPr>
            <w:noProof/>
            <w:webHidden/>
          </w:rPr>
          <w:fldChar w:fldCharType="begin"/>
        </w:r>
        <w:r w:rsidR="00975DF7">
          <w:rPr>
            <w:noProof/>
            <w:webHidden/>
          </w:rPr>
          <w:instrText xml:space="preserve"> PAGEREF _Toc138945742 \h </w:instrText>
        </w:r>
        <w:r w:rsidR="00975DF7">
          <w:rPr>
            <w:noProof/>
            <w:webHidden/>
          </w:rPr>
        </w:r>
        <w:r w:rsidR="00975DF7">
          <w:rPr>
            <w:noProof/>
            <w:webHidden/>
          </w:rPr>
          <w:fldChar w:fldCharType="separate"/>
        </w:r>
        <w:r w:rsidR="00975DF7">
          <w:rPr>
            <w:noProof/>
            <w:webHidden/>
          </w:rPr>
          <w:t>9</w:t>
        </w:r>
        <w:r w:rsidR="00975DF7">
          <w:rPr>
            <w:noProof/>
            <w:webHidden/>
          </w:rPr>
          <w:fldChar w:fldCharType="end"/>
        </w:r>
      </w:hyperlink>
    </w:p>
    <w:p w14:paraId="7AC78C97" w14:textId="5B9AE054" w:rsidR="00975DF7" w:rsidRDefault="00000000">
      <w:pPr>
        <w:pStyle w:val="TOC3"/>
        <w:tabs>
          <w:tab w:val="left" w:pos="1320"/>
          <w:tab w:val="right" w:leader="dot" w:pos="9350"/>
        </w:tabs>
        <w:rPr>
          <w:rFonts w:asciiTheme="minorHAnsi" w:eastAsiaTheme="minorEastAsia" w:hAnsiTheme="minorHAnsi" w:cstheme="minorBidi"/>
          <w:noProof/>
          <w:color w:val="auto"/>
          <w:sz w:val="24"/>
          <w:szCs w:val="24"/>
          <w:lang w:val="en-US"/>
        </w:rPr>
      </w:pPr>
      <w:hyperlink w:anchor="_Toc138945743" w:history="1">
        <w:r w:rsidR="00975DF7" w:rsidRPr="00EE5100">
          <w:rPr>
            <w:rStyle w:val="Hyperlink"/>
            <w:noProof/>
          </w:rPr>
          <w:t>3.5.2</w:t>
        </w:r>
        <w:r w:rsidR="00975DF7">
          <w:rPr>
            <w:rFonts w:asciiTheme="minorHAnsi" w:eastAsiaTheme="minorEastAsia" w:hAnsiTheme="minorHAnsi" w:cstheme="minorBidi"/>
            <w:noProof/>
            <w:color w:val="auto"/>
            <w:sz w:val="24"/>
            <w:szCs w:val="24"/>
            <w:lang w:val="en-US"/>
          </w:rPr>
          <w:tab/>
        </w:r>
        <w:r w:rsidR="00975DF7" w:rsidRPr="00EE5100">
          <w:rPr>
            <w:rStyle w:val="Hyperlink"/>
            <w:noProof/>
          </w:rPr>
          <w:t>If No OSCAL-based SSP Exists (General)</w:t>
        </w:r>
        <w:r w:rsidR="00975DF7">
          <w:rPr>
            <w:noProof/>
            <w:webHidden/>
          </w:rPr>
          <w:tab/>
        </w:r>
        <w:r w:rsidR="00975DF7">
          <w:rPr>
            <w:noProof/>
            <w:webHidden/>
          </w:rPr>
          <w:fldChar w:fldCharType="begin"/>
        </w:r>
        <w:r w:rsidR="00975DF7">
          <w:rPr>
            <w:noProof/>
            <w:webHidden/>
          </w:rPr>
          <w:instrText xml:space="preserve"> PAGEREF _Toc138945743 \h </w:instrText>
        </w:r>
        <w:r w:rsidR="00975DF7">
          <w:rPr>
            <w:noProof/>
            <w:webHidden/>
          </w:rPr>
        </w:r>
        <w:r w:rsidR="00975DF7">
          <w:rPr>
            <w:noProof/>
            <w:webHidden/>
          </w:rPr>
          <w:fldChar w:fldCharType="separate"/>
        </w:r>
        <w:r w:rsidR="00975DF7">
          <w:rPr>
            <w:noProof/>
            <w:webHidden/>
          </w:rPr>
          <w:t>10</w:t>
        </w:r>
        <w:r w:rsidR="00975DF7">
          <w:rPr>
            <w:noProof/>
            <w:webHidden/>
          </w:rPr>
          <w:fldChar w:fldCharType="end"/>
        </w:r>
      </w:hyperlink>
    </w:p>
    <w:p w14:paraId="54697A49" w14:textId="1E3421C2" w:rsidR="00975DF7" w:rsidRDefault="00000000">
      <w:pPr>
        <w:pStyle w:val="TOC2"/>
        <w:rPr>
          <w:rFonts w:asciiTheme="minorHAnsi" w:eastAsiaTheme="minorEastAsia" w:hAnsiTheme="minorHAnsi" w:cstheme="minorBidi"/>
          <w:color w:val="auto"/>
          <w:sz w:val="24"/>
          <w:szCs w:val="24"/>
          <w:lang w:val="en-US"/>
        </w:rPr>
      </w:pPr>
      <w:hyperlink w:anchor="_Toc138945744" w:history="1">
        <w:r w:rsidR="00975DF7" w:rsidRPr="00EE5100">
          <w:rPr>
            <w:rStyle w:val="Hyperlink"/>
          </w:rPr>
          <w:t>3.6</w:t>
        </w:r>
        <w:r w:rsidR="00975DF7">
          <w:rPr>
            <w:rFonts w:asciiTheme="minorHAnsi" w:eastAsiaTheme="minorEastAsia" w:hAnsiTheme="minorHAnsi" w:cstheme="minorBidi"/>
            <w:color w:val="auto"/>
            <w:sz w:val="24"/>
            <w:szCs w:val="24"/>
            <w:lang w:val="en-US"/>
          </w:rPr>
          <w:tab/>
        </w:r>
        <w:r w:rsidR="00975DF7" w:rsidRPr="00EE5100">
          <w:rPr>
            <w:rStyle w:val="Hyperlink"/>
          </w:rPr>
          <w:t>Resolution Resource Prop</w:t>
        </w:r>
        <w:r w:rsidR="00975DF7">
          <w:rPr>
            <w:webHidden/>
          </w:rPr>
          <w:tab/>
        </w:r>
        <w:r w:rsidR="00975DF7">
          <w:rPr>
            <w:webHidden/>
          </w:rPr>
          <w:fldChar w:fldCharType="begin"/>
        </w:r>
        <w:r w:rsidR="00975DF7">
          <w:rPr>
            <w:webHidden/>
          </w:rPr>
          <w:instrText xml:space="preserve"> PAGEREF _Toc138945744 \h </w:instrText>
        </w:r>
        <w:r w:rsidR="00975DF7">
          <w:rPr>
            <w:webHidden/>
          </w:rPr>
        </w:r>
        <w:r w:rsidR="00975DF7">
          <w:rPr>
            <w:webHidden/>
          </w:rPr>
          <w:fldChar w:fldCharType="separate"/>
        </w:r>
        <w:r w:rsidR="00975DF7">
          <w:rPr>
            <w:webHidden/>
          </w:rPr>
          <w:t>11</w:t>
        </w:r>
        <w:r w:rsidR="00975DF7">
          <w:rPr>
            <w:webHidden/>
          </w:rPr>
          <w:fldChar w:fldCharType="end"/>
        </w:r>
      </w:hyperlink>
    </w:p>
    <w:p w14:paraId="6D851F0E" w14:textId="01E09A0C" w:rsidR="00975DF7" w:rsidRDefault="00000000">
      <w:pPr>
        <w:pStyle w:val="TOC1"/>
        <w:rPr>
          <w:rFonts w:asciiTheme="minorHAnsi" w:eastAsiaTheme="minorEastAsia" w:hAnsiTheme="minorHAnsi" w:cstheme="minorBidi"/>
          <w:b w:val="0"/>
          <w:color w:val="auto"/>
          <w:sz w:val="24"/>
          <w:szCs w:val="24"/>
          <w:lang w:val="en-US"/>
        </w:rPr>
      </w:pPr>
      <w:hyperlink w:anchor="_Toc138945745" w:history="1">
        <w:r w:rsidR="00975DF7" w:rsidRPr="00EE5100">
          <w:rPr>
            <w:rStyle w:val="Hyperlink"/>
          </w:rPr>
          <w:t>4</w:t>
        </w:r>
        <w:r w:rsidR="00975DF7">
          <w:rPr>
            <w:rFonts w:asciiTheme="minorHAnsi" w:eastAsiaTheme="minorEastAsia" w:hAnsiTheme="minorHAnsi" w:cstheme="minorBidi"/>
            <w:b w:val="0"/>
            <w:color w:val="auto"/>
            <w:sz w:val="24"/>
            <w:szCs w:val="24"/>
            <w:lang w:val="en-US"/>
          </w:rPr>
          <w:tab/>
        </w:r>
        <w:r w:rsidR="00975DF7" w:rsidRPr="00EE5100">
          <w:rPr>
            <w:rStyle w:val="Hyperlink"/>
          </w:rPr>
          <w:t>SAP Template to OSCAL Mapping</w:t>
        </w:r>
        <w:r w:rsidR="00975DF7">
          <w:rPr>
            <w:webHidden/>
          </w:rPr>
          <w:tab/>
        </w:r>
        <w:r w:rsidR="00975DF7">
          <w:rPr>
            <w:webHidden/>
          </w:rPr>
          <w:fldChar w:fldCharType="begin"/>
        </w:r>
        <w:r w:rsidR="00975DF7">
          <w:rPr>
            <w:webHidden/>
          </w:rPr>
          <w:instrText xml:space="preserve"> PAGEREF _Toc138945745 \h </w:instrText>
        </w:r>
        <w:r w:rsidR="00975DF7">
          <w:rPr>
            <w:webHidden/>
          </w:rPr>
        </w:r>
        <w:r w:rsidR="00975DF7">
          <w:rPr>
            <w:webHidden/>
          </w:rPr>
          <w:fldChar w:fldCharType="separate"/>
        </w:r>
        <w:r w:rsidR="00975DF7">
          <w:rPr>
            <w:webHidden/>
          </w:rPr>
          <w:t>12</w:t>
        </w:r>
        <w:r w:rsidR="00975DF7">
          <w:rPr>
            <w:webHidden/>
          </w:rPr>
          <w:fldChar w:fldCharType="end"/>
        </w:r>
      </w:hyperlink>
    </w:p>
    <w:p w14:paraId="27054271" w14:textId="4495B01A" w:rsidR="00975DF7" w:rsidRDefault="00000000">
      <w:pPr>
        <w:pStyle w:val="TOC2"/>
        <w:rPr>
          <w:rFonts w:asciiTheme="minorHAnsi" w:eastAsiaTheme="minorEastAsia" w:hAnsiTheme="minorHAnsi" w:cstheme="minorBidi"/>
          <w:color w:val="auto"/>
          <w:sz w:val="24"/>
          <w:szCs w:val="24"/>
          <w:lang w:val="en-US"/>
        </w:rPr>
      </w:pPr>
      <w:hyperlink w:anchor="_Toc138945746" w:history="1">
        <w:r w:rsidR="00975DF7" w:rsidRPr="00EE5100">
          <w:rPr>
            <w:rStyle w:val="Hyperlink"/>
          </w:rPr>
          <w:t>4.1</w:t>
        </w:r>
        <w:r w:rsidR="00975DF7">
          <w:rPr>
            <w:rFonts w:asciiTheme="minorHAnsi" w:eastAsiaTheme="minorEastAsia" w:hAnsiTheme="minorHAnsi" w:cstheme="minorBidi"/>
            <w:color w:val="auto"/>
            <w:sz w:val="24"/>
            <w:szCs w:val="24"/>
            <w:lang w:val="en-US"/>
          </w:rPr>
          <w:tab/>
        </w:r>
        <w:r w:rsidR="00975DF7" w:rsidRPr="00EE5100">
          <w:rPr>
            <w:rStyle w:val="Hyperlink"/>
          </w:rPr>
          <w:t>Background</w:t>
        </w:r>
        <w:r w:rsidR="00975DF7">
          <w:rPr>
            <w:webHidden/>
          </w:rPr>
          <w:tab/>
        </w:r>
        <w:r w:rsidR="00975DF7">
          <w:rPr>
            <w:webHidden/>
          </w:rPr>
          <w:fldChar w:fldCharType="begin"/>
        </w:r>
        <w:r w:rsidR="00975DF7">
          <w:rPr>
            <w:webHidden/>
          </w:rPr>
          <w:instrText xml:space="preserve"> PAGEREF _Toc138945746 \h </w:instrText>
        </w:r>
        <w:r w:rsidR="00975DF7">
          <w:rPr>
            <w:webHidden/>
          </w:rPr>
        </w:r>
        <w:r w:rsidR="00975DF7">
          <w:rPr>
            <w:webHidden/>
          </w:rPr>
          <w:fldChar w:fldCharType="separate"/>
        </w:r>
        <w:r w:rsidR="00975DF7">
          <w:rPr>
            <w:webHidden/>
          </w:rPr>
          <w:t>14</w:t>
        </w:r>
        <w:r w:rsidR="00975DF7">
          <w:rPr>
            <w:webHidden/>
          </w:rPr>
          <w:fldChar w:fldCharType="end"/>
        </w:r>
      </w:hyperlink>
    </w:p>
    <w:p w14:paraId="0FD2A153" w14:textId="18745B67" w:rsidR="00975DF7" w:rsidRDefault="00000000">
      <w:pPr>
        <w:pStyle w:val="TOC2"/>
        <w:rPr>
          <w:rFonts w:asciiTheme="minorHAnsi" w:eastAsiaTheme="minorEastAsia" w:hAnsiTheme="minorHAnsi" w:cstheme="minorBidi"/>
          <w:color w:val="auto"/>
          <w:sz w:val="24"/>
          <w:szCs w:val="24"/>
          <w:lang w:val="en-US"/>
        </w:rPr>
      </w:pPr>
      <w:hyperlink w:anchor="_Toc138945747" w:history="1">
        <w:r w:rsidR="00975DF7" w:rsidRPr="00EE5100">
          <w:rPr>
            <w:rStyle w:val="Hyperlink"/>
          </w:rPr>
          <w:t>4.2</w:t>
        </w:r>
        <w:r w:rsidR="00975DF7">
          <w:rPr>
            <w:rFonts w:asciiTheme="minorHAnsi" w:eastAsiaTheme="minorEastAsia" w:hAnsiTheme="minorHAnsi" w:cstheme="minorBidi"/>
            <w:color w:val="auto"/>
            <w:sz w:val="24"/>
            <w:szCs w:val="24"/>
            <w:lang w:val="en-US"/>
          </w:rPr>
          <w:tab/>
        </w:r>
        <w:r w:rsidR="00975DF7" w:rsidRPr="00EE5100">
          <w:rPr>
            <w:rStyle w:val="Hyperlink"/>
          </w:rPr>
          <w:t>Scope</w:t>
        </w:r>
        <w:r w:rsidR="00975DF7">
          <w:rPr>
            <w:webHidden/>
          </w:rPr>
          <w:tab/>
        </w:r>
        <w:r w:rsidR="00975DF7">
          <w:rPr>
            <w:webHidden/>
          </w:rPr>
          <w:fldChar w:fldCharType="begin"/>
        </w:r>
        <w:r w:rsidR="00975DF7">
          <w:rPr>
            <w:webHidden/>
          </w:rPr>
          <w:instrText xml:space="preserve"> PAGEREF _Toc138945747 \h </w:instrText>
        </w:r>
        <w:r w:rsidR="00975DF7">
          <w:rPr>
            <w:webHidden/>
          </w:rPr>
        </w:r>
        <w:r w:rsidR="00975DF7">
          <w:rPr>
            <w:webHidden/>
          </w:rPr>
          <w:fldChar w:fldCharType="separate"/>
        </w:r>
        <w:r w:rsidR="00975DF7">
          <w:rPr>
            <w:webHidden/>
          </w:rPr>
          <w:t>15</w:t>
        </w:r>
        <w:r w:rsidR="00975DF7">
          <w:rPr>
            <w:webHidden/>
          </w:rPr>
          <w:fldChar w:fldCharType="end"/>
        </w:r>
      </w:hyperlink>
    </w:p>
    <w:p w14:paraId="1E83B071" w14:textId="21D2A64C" w:rsidR="00975DF7" w:rsidRDefault="00000000">
      <w:pPr>
        <w:pStyle w:val="TOC3"/>
        <w:tabs>
          <w:tab w:val="left" w:pos="1320"/>
          <w:tab w:val="right" w:leader="dot" w:pos="9350"/>
        </w:tabs>
        <w:rPr>
          <w:rFonts w:asciiTheme="minorHAnsi" w:eastAsiaTheme="minorEastAsia" w:hAnsiTheme="minorHAnsi" w:cstheme="minorBidi"/>
          <w:noProof/>
          <w:color w:val="auto"/>
          <w:sz w:val="24"/>
          <w:szCs w:val="24"/>
          <w:lang w:val="en-US"/>
        </w:rPr>
      </w:pPr>
      <w:hyperlink w:anchor="_Toc138945748" w:history="1">
        <w:r w:rsidR="00975DF7" w:rsidRPr="00EE5100">
          <w:rPr>
            <w:rStyle w:val="Hyperlink"/>
            <w:noProof/>
          </w:rPr>
          <w:t>4.2.1</w:t>
        </w:r>
        <w:r w:rsidR="00975DF7">
          <w:rPr>
            <w:rFonts w:asciiTheme="minorHAnsi" w:eastAsiaTheme="minorEastAsia" w:hAnsiTheme="minorHAnsi" w:cstheme="minorBidi"/>
            <w:noProof/>
            <w:color w:val="auto"/>
            <w:sz w:val="24"/>
            <w:szCs w:val="24"/>
            <w:lang w:val="en-US"/>
          </w:rPr>
          <w:tab/>
        </w:r>
        <w:r w:rsidR="00975DF7" w:rsidRPr="00EE5100">
          <w:rPr>
            <w:rStyle w:val="Hyperlink"/>
            <w:noProof/>
          </w:rPr>
          <w:t>Location of Components</w:t>
        </w:r>
        <w:r w:rsidR="00975DF7">
          <w:rPr>
            <w:noProof/>
            <w:webHidden/>
          </w:rPr>
          <w:tab/>
        </w:r>
        <w:r w:rsidR="00975DF7">
          <w:rPr>
            <w:noProof/>
            <w:webHidden/>
          </w:rPr>
          <w:fldChar w:fldCharType="begin"/>
        </w:r>
        <w:r w:rsidR="00975DF7">
          <w:rPr>
            <w:noProof/>
            <w:webHidden/>
          </w:rPr>
          <w:instrText xml:space="preserve"> PAGEREF _Toc138945748 \h </w:instrText>
        </w:r>
        <w:r w:rsidR="00975DF7">
          <w:rPr>
            <w:noProof/>
            <w:webHidden/>
          </w:rPr>
        </w:r>
        <w:r w:rsidR="00975DF7">
          <w:rPr>
            <w:noProof/>
            <w:webHidden/>
          </w:rPr>
          <w:fldChar w:fldCharType="separate"/>
        </w:r>
        <w:r w:rsidR="00975DF7">
          <w:rPr>
            <w:noProof/>
            <w:webHidden/>
          </w:rPr>
          <w:t>16</w:t>
        </w:r>
        <w:r w:rsidR="00975DF7">
          <w:rPr>
            <w:noProof/>
            <w:webHidden/>
          </w:rPr>
          <w:fldChar w:fldCharType="end"/>
        </w:r>
      </w:hyperlink>
    </w:p>
    <w:p w14:paraId="3D1496DF" w14:textId="73664C13" w:rsidR="00975DF7" w:rsidRDefault="00000000">
      <w:pPr>
        <w:pStyle w:val="TOC3"/>
        <w:tabs>
          <w:tab w:val="left" w:pos="1320"/>
          <w:tab w:val="right" w:leader="dot" w:pos="9350"/>
        </w:tabs>
        <w:rPr>
          <w:rFonts w:asciiTheme="minorHAnsi" w:eastAsiaTheme="minorEastAsia" w:hAnsiTheme="minorHAnsi" w:cstheme="minorBidi"/>
          <w:noProof/>
          <w:color w:val="auto"/>
          <w:sz w:val="24"/>
          <w:szCs w:val="24"/>
          <w:lang w:val="en-US"/>
        </w:rPr>
      </w:pPr>
      <w:hyperlink w:anchor="_Toc138945749" w:history="1">
        <w:r w:rsidR="00975DF7" w:rsidRPr="00EE5100">
          <w:rPr>
            <w:rStyle w:val="Hyperlink"/>
            <w:noProof/>
          </w:rPr>
          <w:t>4.2.2</w:t>
        </w:r>
        <w:r w:rsidR="00975DF7">
          <w:rPr>
            <w:rFonts w:asciiTheme="minorHAnsi" w:eastAsiaTheme="minorEastAsia" w:hAnsiTheme="minorHAnsi" w:cstheme="minorBidi"/>
            <w:noProof/>
            <w:color w:val="auto"/>
            <w:sz w:val="24"/>
            <w:szCs w:val="24"/>
            <w:lang w:val="en-US"/>
          </w:rPr>
          <w:tab/>
        </w:r>
        <w:r w:rsidR="00975DF7" w:rsidRPr="00EE5100">
          <w:rPr>
            <w:rStyle w:val="Hyperlink"/>
            <w:noProof/>
          </w:rPr>
          <w:t>IP Addresses Slated for Testing</w:t>
        </w:r>
        <w:r w:rsidR="00975DF7">
          <w:rPr>
            <w:noProof/>
            <w:webHidden/>
          </w:rPr>
          <w:tab/>
        </w:r>
        <w:r w:rsidR="00975DF7">
          <w:rPr>
            <w:noProof/>
            <w:webHidden/>
          </w:rPr>
          <w:fldChar w:fldCharType="begin"/>
        </w:r>
        <w:r w:rsidR="00975DF7">
          <w:rPr>
            <w:noProof/>
            <w:webHidden/>
          </w:rPr>
          <w:instrText xml:space="preserve"> PAGEREF _Toc138945749 \h </w:instrText>
        </w:r>
        <w:r w:rsidR="00975DF7">
          <w:rPr>
            <w:noProof/>
            <w:webHidden/>
          </w:rPr>
        </w:r>
        <w:r w:rsidR="00975DF7">
          <w:rPr>
            <w:noProof/>
            <w:webHidden/>
          </w:rPr>
          <w:fldChar w:fldCharType="separate"/>
        </w:r>
        <w:r w:rsidR="00975DF7">
          <w:rPr>
            <w:noProof/>
            <w:webHidden/>
          </w:rPr>
          <w:t>18</w:t>
        </w:r>
        <w:r w:rsidR="00975DF7">
          <w:rPr>
            <w:noProof/>
            <w:webHidden/>
          </w:rPr>
          <w:fldChar w:fldCharType="end"/>
        </w:r>
      </w:hyperlink>
    </w:p>
    <w:p w14:paraId="59ECCF36" w14:textId="1E8AA92A" w:rsidR="00975DF7" w:rsidRDefault="00000000">
      <w:pPr>
        <w:pStyle w:val="TOC3"/>
        <w:tabs>
          <w:tab w:val="left" w:pos="1320"/>
          <w:tab w:val="right" w:leader="dot" w:pos="9350"/>
        </w:tabs>
        <w:rPr>
          <w:rFonts w:asciiTheme="minorHAnsi" w:eastAsiaTheme="minorEastAsia" w:hAnsiTheme="minorHAnsi" w:cstheme="minorBidi"/>
          <w:noProof/>
          <w:color w:val="auto"/>
          <w:sz w:val="24"/>
          <w:szCs w:val="24"/>
          <w:lang w:val="en-US"/>
        </w:rPr>
      </w:pPr>
      <w:hyperlink w:anchor="_Toc138945750" w:history="1">
        <w:r w:rsidR="00975DF7" w:rsidRPr="00EE5100">
          <w:rPr>
            <w:rStyle w:val="Hyperlink"/>
            <w:noProof/>
          </w:rPr>
          <w:t>4.2.3</w:t>
        </w:r>
        <w:r w:rsidR="00975DF7">
          <w:rPr>
            <w:rFonts w:asciiTheme="minorHAnsi" w:eastAsiaTheme="minorEastAsia" w:hAnsiTheme="minorHAnsi" w:cstheme="minorBidi"/>
            <w:noProof/>
            <w:color w:val="auto"/>
            <w:sz w:val="24"/>
            <w:szCs w:val="24"/>
            <w:lang w:val="en-US"/>
          </w:rPr>
          <w:tab/>
        </w:r>
        <w:r w:rsidR="00975DF7" w:rsidRPr="00EE5100">
          <w:rPr>
            <w:rStyle w:val="Hyperlink"/>
            <w:noProof/>
          </w:rPr>
          <w:t>SAP Web Applications Slated for Testing</w:t>
        </w:r>
        <w:r w:rsidR="00975DF7">
          <w:rPr>
            <w:noProof/>
            <w:webHidden/>
          </w:rPr>
          <w:tab/>
        </w:r>
        <w:r w:rsidR="00975DF7">
          <w:rPr>
            <w:noProof/>
            <w:webHidden/>
          </w:rPr>
          <w:fldChar w:fldCharType="begin"/>
        </w:r>
        <w:r w:rsidR="00975DF7">
          <w:rPr>
            <w:noProof/>
            <w:webHidden/>
          </w:rPr>
          <w:instrText xml:space="preserve"> PAGEREF _Toc138945750 \h </w:instrText>
        </w:r>
        <w:r w:rsidR="00975DF7">
          <w:rPr>
            <w:noProof/>
            <w:webHidden/>
          </w:rPr>
        </w:r>
        <w:r w:rsidR="00975DF7">
          <w:rPr>
            <w:noProof/>
            <w:webHidden/>
          </w:rPr>
          <w:fldChar w:fldCharType="separate"/>
        </w:r>
        <w:r w:rsidR="00975DF7">
          <w:rPr>
            <w:noProof/>
            <w:webHidden/>
          </w:rPr>
          <w:t>21</w:t>
        </w:r>
        <w:r w:rsidR="00975DF7">
          <w:rPr>
            <w:noProof/>
            <w:webHidden/>
          </w:rPr>
          <w:fldChar w:fldCharType="end"/>
        </w:r>
      </w:hyperlink>
    </w:p>
    <w:p w14:paraId="6CD64187" w14:textId="33475664" w:rsidR="00975DF7" w:rsidRDefault="00000000">
      <w:pPr>
        <w:pStyle w:val="TOC3"/>
        <w:tabs>
          <w:tab w:val="left" w:pos="1320"/>
          <w:tab w:val="right" w:leader="dot" w:pos="9350"/>
        </w:tabs>
        <w:rPr>
          <w:rFonts w:asciiTheme="minorHAnsi" w:eastAsiaTheme="minorEastAsia" w:hAnsiTheme="minorHAnsi" w:cstheme="minorBidi"/>
          <w:noProof/>
          <w:color w:val="auto"/>
          <w:sz w:val="24"/>
          <w:szCs w:val="24"/>
          <w:lang w:val="en-US"/>
        </w:rPr>
      </w:pPr>
      <w:hyperlink w:anchor="_Toc138945751" w:history="1">
        <w:r w:rsidR="00975DF7" w:rsidRPr="00EE5100">
          <w:rPr>
            <w:rStyle w:val="Hyperlink"/>
            <w:noProof/>
          </w:rPr>
          <w:t>4.2.4</w:t>
        </w:r>
        <w:r w:rsidR="00975DF7">
          <w:rPr>
            <w:rFonts w:asciiTheme="minorHAnsi" w:eastAsiaTheme="minorEastAsia" w:hAnsiTheme="minorHAnsi" w:cstheme="minorBidi"/>
            <w:noProof/>
            <w:color w:val="auto"/>
            <w:sz w:val="24"/>
            <w:szCs w:val="24"/>
            <w:lang w:val="en-US"/>
          </w:rPr>
          <w:tab/>
        </w:r>
        <w:r w:rsidR="00975DF7" w:rsidRPr="00EE5100">
          <w:rPr>
            <w:rStyle w:val="Hyperlink"/>
            <w:noProof/>
          </w:rPr>
          <w:t>SAP Databases Slated for Testing</w:t>
        </w:r>
        <w:r w:rsidR="00975DF7">
          <w:rPr>
            <w:noProof/>
            <w:webHidden/>
          </w:rPr>
          <w:tab/>
        </w:r>
        <w:r w:rsidR="00975DF7">
          <w:rPr>
            <w:noProof/>
            <w:webHidden/>
          </w:rPr>
          <w:fldChar w:fldCharType="begin"/>
        </w:r>
        <w:r w:rsidR="00975DF7">
          <w:rPr>
            <w:noProof/>
            <w:webHidden/>
          </w:rPr>
          <w:instrText xml:space="preserve"> PAGEREF _Toc138945751 \h </w:instrText>
        </w:r>
        <w:r w:rsidR="00975DF7">
          <w:rPr>
            <w:noProof/>
            <w:webHidden/>
          </w:rPr>
        </w:r>
        <w:r w:rsidR="00975DF7">
          <w:rPr>
            <w:noProof/>
            <w:webHidden/>
          </w:rPr>
          <w:fldChar w:fldCharType="separate"/>
        </w:r>
        <w:r w:rsidR="00975DF7">
          <w:rPr>
            <w:noProof/>
            <w:webHidden/>
          </w:rPr>
          <w:t>22</w:t>
        </w:r>
        <w:r w:rsidR="00975DF7">
          <w:rPr>
            <w:noProof/>
            <w:webHidden/>
          </w:rPr>
          <w:fldChar w:fldCharType="end"/>
        </w:r>
      </w:hyperlink>
    </w:p>
    <w:p w14:paraId="729CBBFF" w14:textId="2E6E9C0B" w:rsidR="00975DF7" w:rsidRDefault="00000000">
      <w:pPr>
        <w:pStyle w:val="TOC3"/>
        <w:tabs>
          <w:tab w:val="left" w:pos="1320"/>
          <w:tab w:val="right" w:leader="dot" w:pos="9350"/>
        </w:tabs>
        <w:rPr>
          <w:rFonts w:asciiTheme="minorHAnsi" w:eastAsiaTheme="minorEastAsia" w:hAnsiTheme="minorHAnsi" w:cstheme="minorBidi"/>
          <w:noProof/>
          <w:color w:val="auto"/>
          <w:sz w:val="24"/>
          <w:szCs w:val="24"/>
          <w:lang w:val="en-US"/>
        </w:rPr>
      </w:pPr>
      <w:hyperlink w:anchor="_Toc138945752" w:history="1">
        <w:r w:rsidR="00975DF7" w:rsidRPr="00EE5100">
          <w:rPr>
            <w:rStyle w:val="Hyperlink"/>
            <w:noProof/>
          </w:rPr>
          <w:t>4.2.4.1</w:t>
        </w:r>
        <w:r w:rsidR="00975DF7">
          <w:rPr>
            <w:rFonts w:asciiTheme="minorHAnsi" w:eastAsiaTheme="minorEastAsia" w:hAnsiTheme="minorHAnsi" w:cstheme="minorBidi"/>
            <w:noProof/>
            <w:color w:val="auto"/>
            <w:sz w:val="24"/>
            <w:szCs w:val="24"/>
            <w:lang w:val="en-US"/>
          </w:rPr>
          <w:tab/>
        </w:r>
        <w:r w:rsidR="00975DF7" w:rsidRPr="00EE5100">
          <w:rPr>
            <w:rStyle w:val="Hyperlink"/>
            <w:noProof/>
          </w:rPr>
          <w:t>If No OSCAL-based SSP Exists or Has Inaccurate Information (Database)</w:t>
        </w:r>
        <w:r w:rsidR="00975DF7">
          <w:rPr>
            <w:noProof/>
            <w:webHidden/>
          </w:rPr>
          <w:tab/>
        </w:r>
        <w:r w:rsidR="00975DF7">
          <w:rPr>
            <w:noProof/>
            <w:webHidden/>
          </w:rPr>
          <w:fldChar w:fldCharType="begin"/>
        </w:r>
        <w:r w:rsidR="00975DF7">
          <w:rPr>
            <w:noProof/>
            <w:webHidden/>
          </w:rPr>
          <w:instrText xml:space="preserve"> PAGEREF _Toc138945752 \h </w:instrText>
        </w:r>
        <w:r w:rsidR="00975DF7">
          <w:rPr>
            <w:noProof/>
            <w:webHidden/>
          </w:rPr>
        </w:r>
        <w:r w:rsidR="00975DF7">
          <w:rPr>
            <w:noProof/>
            <w:webHidden/>
          </w:rPr>
          <w:fldChar w:fldCharType="separate"/>
        </w:r>
        <w:r w:rsidR="00975DF7">
          <w:rPr>
            <w:noProof/>
            <w:webHidden/>
          </w:rPr>
          <w:t>23</w:t>
        </w:r>
        <w:r w:rsidR="00975DF7">
          <w:rPr>
            <w:noProof/>
            <w:webHidden/>
          </w:rPr>
          <w:fldChar w:fldCharType="end"/>
        </w:r>
      </w:hyperlink>
    </w:p>
    <w:p w14:paraId="01E50B78" w14:textId="16417A15" w:rsidR="00975DF7" w:rsidRDefault="00000000">
      <w:pPr>
        <w:pStyle w:val="TOC3"/>
        <w:tabs>
          <w:tab w:val="left" w:pos="1320"/>
          <w:tab w:val="right" w:leader="dot" w:pos="9350"/>
        </w:tabs>
        <w:rPr>
          <w:rFonts w:asciiTheme="minorHAnsi" w:eastAsiaTheme="minorEastAsia" w:hAnsiTheme="minorHAnsi" w:cstheme="minorBidi"/>
          <w:noProof/>
          <w:color w:val="auto"/>
          <w:sz w:val="24"/>
          <w:szCs w:val="24"/>
          <w:lang w:val="en-US"/>
        </w:rPr>
      </w:pPr>
      <w:hyperlink w:anchor="_Toc138945753" w:history="1">
        <w:r w:rsidR="00975DF7" w:rsidRPr="00EE5100">
          <w:rPr>
            <w:rStyle w:val="Hyperlink"/>
            <w:noProof/>
          </w:rPr>
          <w:t>4.2.5</w:t>
        </w:r>
        <w:r w:rsidR="00975DF7">
          <w:rPr>
            <w:rFonts w:asciiTheme="minorHAnsi" w:eastAsiaTheme="minorEastAsia" w:hAnsiTheme="minorHAnsi" w:cstheme="minorBidi"/>
            <w:noProof/>
            <w:color w:val="auto"/>
            <w:sz w:val="24"/>
            <w:szCs w:val="24"/>
            <w:lang w:val="en-US"/>
          </w:rPr>
          <w:tab/>
        </w:r>
        <w:r w:rsidR="00975DF7" w:rsidRPr="00EE5100">
          <w:rPr>
            <w:rStyle w:val="Hyperlink"/>
            <w:noProof/>
          </w:rPr>
          <w:t>Roles Testing Inclusions and Exclusion</w:t>
        </w:r>
        <w:r w:rsidR="00975DF7">
          <w:rPr>
            <w:noProof/>
            <w:webHidden/>
          </w:rPr>
          <w:tab/>
        </w:r>
        <w:r w:rsidR="00975DF7">
          <w:rPr>
            <w:noProof/>
            <w:webHidden/>
          </w:rPr>
          <w:fldChar w:fldCharType="begin"/>
        </w:r>
        <w:r w:rsidR="00975DF7">
          <w:rPr>
            <w:noProof/>
            <w:webHidden/>
          </w:rPr>
          <w:instrText xml:space="preserve"> PAGEREF _Toc138945753 \h </w:instrText>
        </w:r>
        <w:r w:rsidR="00975DF7">
          <w:rPr>
            <w:noProof/>
            <w:webHidden/>
          </w:rPr>
        </w:r>
        <w:r w:rsidR="00975DF7">
          <w:rPr>
            <w:noProof/>
            <w:webHidden/>
          </w:rPr>
          <w:fldChar w:fldCharType="separate"/>
        </w:r>
        <w:r w:rsidR="00975DF7">
          <w:rPr>
            <w:noProof/>
            <w:webHidden/>
          </w:rPr>
          <w:t>24</w:t>
        </w:r>
        <w:r w:rsidR="00975DF7">
          <w:rPr>
            <w:noProof/>
            <w:webHidden/>
          </w:rPr>
          <w:fldChar w:fldCharType="end"/>
        </w:r>
      </w:hyperlink>
    </w:p>
    <w:p w14:paraId="4AF5A860" w14:textId="243AF1AD" w:rsidR="00975DF7" w:rsidRDefault="00000000">
      <w:pPr>
        <w:pStyle w:val="TOC2"/>
        <w:rPr>
          <w:rFonts w:asciiTheme="minorHAnsi" w:eastAsiaTheme="minorEastAsia" w:hAnsiTheme="minorHAnsi" w:cstheme="minorBidi"/>
          <w:color w:val="auto"/>
          <w:sz w:val="24"/>
          <w:szCs w:val="24"/>
          <w:lang w:val="en-US"/>
        </w:rPr>
      </w:pPr>
      <w:hyperlink w:anchor="_Toc138945754" w:history="1">
        <w:r w:rsidR="00975DF7" w:rsidRPr="00EE5100">
          <w:rPr>
            <w:rStyle w:val="Hyperlink"/>
          </w:rPr>
          <w:t>4.3</w:t>
        </w:r>
        <w:r w:rsidR="00975DF7">
          <w:rPr>
            <w:rFonts w:asciiTheme="minorHAnsi" w:eastAsiaTheme="minorEastAsia" w:hAnsiTheme="minorHAnsi" w:cstheme="minorBidi"/>
            <w:color w:val="auto"/>
            <w:sz w:val="24"/>
            <w:szCs w:val="24"/>
            <w:lang w:val="en-US"/>
          </w:rPr>
          <w:tab/>
        </w:r>
        <w:r w:rsidR="00975DF7" w:rsidRPr="00EE5100">
          <w:rPr>
            <w:rStyle w:val="Hyperlink"/>
          </w:rPr>
          <w:t>SAP Assumptions</w:t>
        </w:r>
        <w:r w:rsidR="00975DF7">
          <w:rPr>
            <w:webHidden/>
          </w:rPr>
          <w:tab/>
        </w:r>
        <w:r w:rsidR="00975DF7">
          <w:rPr>
            <w:webHidden/>
          </w:rPr>
          <w:fldChar w:fldCharType="begin"/>
        </w:r>
        <w:r w:rsidR="00975DF7">
          <w:rPr>
            <w:webHidden/>
          </w:rPr>
          <w:instrText xml:space="preserve"> PAGEREF _Toc138945754 \h </w:instrText>
        </w:r>
        <w:r w:rsidR="00975DF7">
          <w:rPr>
            <w:webHidden/>
          </w:rPr>
        </w:r>
        <w:r w:rsidR="00975DF7">
          <w:rPr>
            <w:webHidden/>
          </w:rPr>
          <w:fldChar w:fldCharType="separate"/>
        </w:r>
        <w:r w:rsidR="00975DF7">
          <w:rPr>
            <w:webHidden/>
          </w:rPr>
          <w:t>26</w:t>
        </w:r>
        <w:r w:rsidR="00975DF7">
          <w:rPr>
            <w:webHidden/>
          </w:rPr>
          <w:fldChar w:fldCharType="end"/>
        </w:r>
      </w:hyperlink>
    </w:p>
    <w:p w14:paraId="4D49440B" w14:textId="7B90DE3D" w:rsidR="00975DF7" w:rsidRDefault="00000000">
      <w:pPr>
        <w:pStyle w:val="TOC2"/>
        <w:rPr>
          <w:rFonts w:asciiTheme="minorHAnsi" w:eastAsiaTheme="minorEastAsia" w:hAnsiTheme="minorHAnsi" w:cstheme="minorBidi"/>
          <w:color w:val="auto"/>
          <w:sz w:val="24"/>
          <w:szCs w:val="24"/>
          <w:lang w:val="en-US"/>
        </w:rPr>
      </w:pPr>
      <w:hyperlink w:anchor="_Toc138945755" w:history="1">
        <w:r w:rsidR="00975DF7" w:rsidRPr="00EE5100">
          <w:rPr>
            <w:rStyle w:val="Hyperlink"/>
          </w:rPr>
          <w:t>4.4</w:t>
        </w:r>
        <w:r w:rsidR="00975DF7">
          <w:rPr>
            <w:rFonts w:asciiTheme="minorHAnsi" w:eastAsiaTheme="minorEastAsia" w:hAnsiTheme="minorHAnsi" w:cstheme="minorBidi"/>
            <w:color w:val="auto"/>
            <w:sz w:val="24"/>
            <w:szCs w:val="24"/>
            <w:lang w:val="en-US"/>
          </w:rPr>
          <w:tab/>
        </w:r>
        <w:r w:rsidR="00975DF7" w:rsidRPr="00EE5100">
          <w:rPr>
            <w:rStyle w:val="Hyperlink"/>
          </w:rPr>
          <w:t>SAP Methodology</w:t>
        </w:r>
        <w:r w:rsidR="00975DF7">
          <w:rPr>
            <w:webHidden/>
          </w:rPr>
          <w:tab/>
        </w:r>
        <w:r w:rsidR="00975DF7">
          <w:rPr>
            <w:webHidden/>
          </w:rPr>
          <w:fldChar w:fldCharType="begin"/>
        </w:r>
        <w:r w:rsidR="00975DF7">
          <w:rPr>
            <w:webHidden/>
          </w:rPr>
          <w:instrText xml:space="preserve"> PAGEREF _Toc138945755 \h </w:instrText>
        </w:r>
        <w:r w:rsidR="00975DF7">
          <w:rPr>
            <w:webHidden/>
          </w:rPr>
        </w:r>
        <w:r w:rsidR="00975DF7">
          <w:rPr>
            <w:webHidden/>
          </w:rPr>
          <w:fldChar w:fldCharType="separate"/>
        </w:r>
        <w:r w:rsidR="00975DF7">
          <w:rPr>
            <w:webHidden/>
          </w:rPr>
          <w:t>28</w:t>
        </w:r>
        <w:r w:rsidR="00975DF7">
          <w:rPr>
            <w:webHidden/>
          </w:rPr>
          <w:fldChar w:fldCharType="end"/>
        </w:r>
      </w:hyperlink>
    </w:p>
    <w:p w14:paraId="0EC42A53" w14:textId="578F332E" w:rsidR="00975DF7" w:rsidRDefault="00000000">
      <w:pPr>
        <w:pStyle w:val="TOC2"/>
        <w:rPr>
          <w:rFonts w:asciiTheme="minorHAnsi" w:eastAsiaTheme="minorEastAsia" w:hAnsiTheme="minorHAnsi" w:cstheme="minorBidi"/>
          <w:color w:val="auto"/>
          <w:sz w:val="24"/>
          <w:szCs w:val="24"/>
          <w:lang w:val="en-US"/>
        </w:rPr>
      </w:pPr>
      <w:hyperlink w:anchor="_Toc138945756" w:history="1">
        <w:r w:rsidR="00975DF7" w:rsidRPr="00EE5100">
          <w:rPr>
            <w:rStyle w:val="Hyperlink"/>
          </w:rPr>
          <w:t>4.5</w:t>
        </w:r>
        <w:r w:rsidR="00975DF7">
          <w:rPr>
            <w:rFonts w:asciiTheme="minorHAnsi" w:eastAsiaTheme="minorEastAsia" w:hAnsiTheme="minorHAnsi" w:cstheme="minorBidi"/>
            <w:color w:val="auto"/>
            <w:sz w:val="24"/>
            <w:szCs w:val="24"/>
            <w:lang w:val="en-US"/>
          </w:rPr>
          <w:tab/>
        </w:r>
        <w:r w:rsidR="00975DF7" w:rsidRPr="00EE5100">
          <w:rPr>
            <w:rStyle w:val="Hyperlink"/>
          </w:rPr>
          <w:t>Control Testing</w:t>
        </w:r>
        <w:r w:rsidR="00975DF7">
          <w:rPr>
            <w:webHidden/>
          </w:rPr>
          <w:tab/>
        </w:r>
        <w:r w:rsidR="00975DF7">
          <w:rPr>
            <w:webHidden/>
          </w:rPr>
          <w:fldChar w:fldCharType="begin"/>
        </w:r>
        <w:r w:rsidR="00975DF7">
          <w:rPr>
            <w:webHidden/>
          </w:rPr>
          <w:instrText xml:space="preserve"> PAGEREF _Toc138945756 \h </w:instrText>
        </w:r>
        <w:r w:rsidR="00975DF7">
          <w:rPr>
            <w:webHidden/>
          </w:rPr>
        </w:r>
        <w:r w:rsidR="00975DF7">
          <w:rPr>
            <w:webHidden/>
          </w:rPr>
          <w:fldChar w:fldCharType="separate"/>
        </w:r>
        <w:r w:rsidR="00975DF7">
          <w:rPr>
            <w:webHidden/>
          </w:rPr>
          <w:t>30</w:t>
        </w:r>
        <w:r w:rsidR="00975DF7">
          <w:rPr>
            <w:webHidden/>
          </w:rPr>
          <w:fldChar w:fldCharType="end"/>
        </w:r>
      </w:hyperlink>
    </w:p>
    <w:p w14:paraId="16985AD7" w14:textId="68AE54D1" w:rsidR="00975DF7" w:rsidRDefault="00000000">
      <w:pPr>
        <w:pStyle w:val="TOC2"/>
        <w:rPr>
          <w:rFonts w:asciiTheme="minorHAnsi" w:eastAsiaTheme="minorEastAsia" w:hAnsiTheme="minorHAnsi" w:cstheme="minorBidi"/>
          <w:color w:val="auto"/>
          <w:sz w:val="24"/>
          <w:szCs w:val="24"/>
          <w:lang w:val="en-US"/>
        </w:rPr>
      </w:pPr>
      <w:hyperlink w:anchor="_Toc138945757" w:history="1">
        <w:r w:rsidR="00975DF7" w:rsidRPr="00EE5100">
          <w:rPr>
            <w:rStyle w:val="Hyperlink"/>
          </w:rPr>
          <w:t>4.6</w:t>
        </w:r>
        <w:r w:rsidR="00975DF7">
          <w:rPr>
            <w:rFonts w:asciiTheme="minorHAnsi" w:eastAsiaTheme="minorEastAsia" w:hAnsiTheme="minorHAnsi" w:cstheme="minorBidi"/>
            <w:color w:val="auto"/>
            <w:sz w:val="24"/>
            <w:szCs w:val="24"/>
            <w:lang w:val="en-US"/>
          </w:rPr>
          <w:tab/>
        </w:r>
        <w:r w:rsidR="00975DF7" w:rsidRPr="00EE5100">
          <w:rPr>
            <w:rStyle w:val="Hyperlink"/>
          </w:rPr>
          <w:t>SAP Test Plan</w:t>
        </w:r>
        <w:r w:rsidR="00975DF7">
          <w:rPr>
            <w:webHidden/>
          </w:rPr>
          <w:tab/>
        </w:r>
        <w:r w:rsidR="00975DF7">
          <w:rPr>
            <w:webHidden/>
          </w:rPr>
          <w:fldChar w:fldCharType="begin"/>
        </w:r>
        <w:r w:rsidR="00975DF7">
          <w:rPr>
            <w:webHidden/>
          </w:rPr>
          <w:instrText xml:space="preserve"> PAGEREF _Toc138945757 \h </w:instrText>
        </w:r>
        <w:r w:rsidR="00975DF7">
          <w:rPr>
            <w:webHidden/>
          </w:rPr>
        </w:r>
        <w:r w:rsidR="00975DF7">
          <w:rPr>
            <w:webHidden/>
          </w:rPr>
          <w:fldChar w:fldCharType="separate"/>
        </w:r>
        <w:r w:rsidR="00975DF7">
          <w:rPr>
            <w:webHidden/>
          </w:rPr>
          <w:t>31</w:t>
        </w:r>
        <w:r w:rsidR="00975DF7">
          <w:rPr>
            <w:webHidden/>
          </w:rPr>
          <w:fldChar w:fldCharType="end"/>
        </w:r>
      </w:hyperlink>
    </w:p>
    <w:p w14:paraId="6DE1B5C8" w14:textId="1E94C92A" w:rsidR="00975DF7" w:rsidRDefault="00000000">
      <w:pPr>
        <w:pStyle w:val="TOC3"/>
        <w:tabs>
          <w:tab w:val="left" w:pos="1320"/>
          <w:tab w:val="right" w:leader="dot" w:pos="9350"/>
        </w:tabs>
        <w:rPr>
          <w:rFonts w:asciiTheme="minorHAnsi" w:eastAsiaTheme="minorEastAsia" w:hAnsiTheme="minorHAnsi" w:cstheme="minorBidi"/>
          <w:noProof/>
          <w:color w:val="auto"/>
          <w:sz w:val="24"/>
          <w:szCs w:val="24"/>
          <w:lang w:val="en-US"/>
        </w:rPr>
      </w:pPr>
      <w:hyperlink w:anchor="_Toc138945758" w:history="1">
        <w:r w:rsidR="00975DF7" w:rsidRPr="00EE5100">
          <w:rPr>
            <w:rStyle w:val="Hyperlink"/>
            <w:noProof/>
          </w:rPr>
          <w:t>4.6.1</w:t>
        </w:r>
        <w:r w:rsidR="00975DF7">
          <w:rPr>
            <w:rFonts w:asciiTheme="minorHAnsi" w:eastAsiaTheme="minorEastAsia" w:hAnsiTheme="minorHAnsi" w:cstheme="minorBidi"/>
            <w:noProof/>
            <w:color w:val="auto"/>
            <w:sz w:val="24"/>
            <w:szCs w:val="24"/>
            <w:lang w:val="en-US"/>
          </w:rPr>
          <w:tab/>
        </w:r>
        <w:r w:rsidR="00975DF7" w:rsidRPr="00EE5100">
          <w:rPr>
            <w:rStyle w:val="Hyperlink"/>
            <w:noProof/>
          </w:rPr>
          <w:t>Assessor's Name, Address, and URL</w:t>
        </w:r>
        <w:r w:rsidR="00975DF7">
          <w:rPr>
            <w:noProof/>
            <w:webHidden/>
          </w:rPr>
          <w:tab/>
        </w:r>
        <w:r w:rsidR="00975DF7">
          <w:rPr>
            <w:noProof/>
            <w:webHidden/>
          </w:rPr>
          <w:fldChar w:fldCharType="begin"/>
        </w:r>
        <w:r w:rsidR="00975DF7">
          <w:rPr>
            <w:noProof/>
            <w:webHidden/>
          </w:rPr>
          <w:instrText xml:space="preserve"> PAGEREF _Toc138945758 \h </w:instrText>
        </w:r>
        <w:r w:rsidR="00975DF7">
          <w:rPr>
            <w:noProof/>
            <w:webHidden/>
          </w:rPr>
        </w:r>
        <w:r w:rsidR="00975DF7">
          <w:rPr>
            <w:noProof/>
            <w:webHidden/>
          </w:rPr>
          <w:fldChar w:fldCharType="separate"/>
        </w:r>
        <w:r w:rsidR="00975DF7">
          <w:rPr>
            <w:noProof/>
            <w:webHidden/>
          </w:rPr>
          <w:t>31</w:t>
        </w:r>
        <w:r w:rsidR="00975DF7">
          <w:rPr>
            <w:noProof/>
            <w:webHidden/>
          </w:rPr>
          <w:fldChar w:fldCharType="end"/>
        </w:r>
      </w:hyperlink>
    </w:p>
    <w:p w14:paraId="0707A508" w14:textId="163C1D7D" w:rsidR="00975DF7" w:rsidRDefault="00000000">
      <w:pPr>
        <w:pStyle w:val="TOC3"/>
        <w:tabs>
          <w:tab w:val="left" w:pos="1320"/>
          <w:tab w:val="right" w:leader="dot" w:pos="9350"/>
        </w:tabs>
        <w:rPr>
          <w:rFonts w:asciiTheme="minorHAnsi" w:eastAsiaTheme="minorEastAsia" w:hAnsiTheme="minorHAnsi" w:cstheme="minorBidi"/>
          <w:noProof/>
          <w:color w:val="auto"/>
          <w:sz w:val="24"/>
          <w:szCs w:val="24"/>
          <w:lang w:val="en-US"/>
        </w:rPr>
      </w:pPr>
      <w:hyperlink w:anchor="_Toc138945759" w:history="1">
        <w:r w:rsidR="00975DF7" w:rsidRPr="00EE5100">
          <w:rPr>
            <w:rStyle w:val="Hyperlink"/>
            <w:noProof/>
          </w:rPr>
          <w:t>4.6.2</w:t>
        </w:r>
        <w:r w:rsidR="00975DF7">
          <w:rPr>
            <w:rFonts w:asciiTheme="minorHAnsi" w:eastAsiaTheme="minorEastAsia" w:hAnsiTheme="minorHAnsi" w:cstheme="minorBidi"/>
            <w:noProof/>
            <w:color w:val="auto"/>
            <w:sz w:val="24"/>
            <w:szCs w:val="24"/>
            <w:lang w:val="en-US"/>
          </w:rPr>
          <w:tab/>
        </w:r>
        <w:r w:rsidR="00975DF7" w:rsidRPr="00EE5100">
          <w:rPr>
            <w:rStyle w:val="Hyperlink"/>
            <w:noProof/>
          </w:rPr>
          <w:t>Security Assessment Team</w:t>
        </w:r>
        <w:r w:rsidR="00975DF7">
          <w:rPr>
            <w:noProof/>
            <w:webHidden/>
          </w:rPr>
          <w:tab/>
        </w:r>
        <w:r w:rsidR="00975DF7">
          <w:rPr>
            <w:noProof/>
            <w:webHidden/>
          </w:rPr>
          <w:fldChar w:fldCharType="begin"/>
        </w:r>
        <w:r w:rsidR="00975DF7">
          <w:rPr>
            <w:noProof/>
            <w:webHidden/>
          </w:rPr>
          <w:instrText xml:space="preserve"> PAGEREF _Toc138945759 \h </w:instrText>
        </w:r>
        <w:r w:rsidR="00975DF7">
          <w:rPr>
            <w:noProof/>
            <w:webHidden/>
          </w:rPr>
        </w:r>
        <w:r w:rsidR="00975DF7">
          <w:rPr>
            <w:noProof/>
            <w:webHidden/>
          </w:rPr>
          <w:fldChar w:fldCharType="separate"/>
        </w:r>
        <w:r w:rsidR="00975DF7">
          <w:rPr>
            <w:noProof/>
            <w:webHidden/>
          </w:rPr>
          <w:t>33</w:t>
        </w:r>
        <w:r w:rsidR="00975DF7">
          <w:rPr>
            <w:noProof/>
            <w:webHidden/>
          </w:rPr>
          <w:fldChar w:fldCharType="end"/>
        </w:r>
      </w:hyperlink>
    </w:p>
    <w:p w14:paraId="4B52E29F" w14:textId="1DAE416B" w:rsidR="00975DF7" w:rsidRDefault="00000000">
      <w:pPr>
        <w:pStyle w:val="TOC3"/>
        <w:tabs>
          <w:tab w:val="left" w:pos="1320"/>
          <w:tab w:val="right" w:leader="dot" w:pos="9350"/>
        </w:tabs>
        <w:rPr>
          <w:rFonts w:asciiTheme="minorHAnsi" w:eastAsiaTheme="minorEastAsia" w:hAnsiTheme="minorHAnsi" w:cstheme="minorBidi"/>
          <w:noProof/>
          <w:color w:val="auto"/>
          <w:sz w:val="24"/>
          <w:szCs w:val="24"/>
          <w:lang w:val="en-US"/>
        </w:rPr>
      </w:pPr>
      <w:hyperlink w:anchor="_Toc138945760" w:history="1">
        <w:r w:rsidR="00975DF7" w:rsidRPr="00EE5100">
          <w:rPr>
            <w:rStyle w:val="Hyperlink"/>
            <w:noProof/>
          </w:rPr>
          <w:t>4.6.3</w:t>
        </w:r>
        <w:r w:rsidR="00975DF7">
          <w:rPr>
            <w:rFonts w:asciiTheme="minorHAnsi" w:eastAsiaTheme="minorEastAsia" w:hAnsiTheme="minorHAnsi" w:cstheme="minorBidi"/>
            <w:noProof/>
            <w:color w:val="auto"/>
            <w:sz w:val="24"/>
            <w:szCs w:val="24"/>
            <w:lang w:val="en-US"/>
          </w:rPr>
          <w:tab/>
        </w:r>
        <w:r w:rsidR="00975DF7" w:rsidRPr="00EE5100">
          <w:rPr>
            <w:rStyle w:val="Hyperlink"/>
            <w:noProof/>
          </w:rPr>
          <w:t>CSP Testing Points of Contact</w:t>
        </w:r>
        <w:r w:rsidR="00975DF7">
          <w:rPr>
            <w:noProof/>
            <w:webHidden/>
          </w:rPr>
          <w:tab/>
        </w:r>
        <w:r w:rsidR="00975DF7">
          <w:rPr>
            <w:noProof/>
            <w:webHidden/>
          </w:rPr>
          <w:fldChar w:fldCharType="begin"/>
        </w:r>
        <w:r w:rsidR="00975DF7">
          <w:rPr>
            <w:noProof/>
            <w:webHidden/>
          </w:rPr>
          <w:instrText xml:space="preserve"> PAGEREF _Toc138945760 \h </w:instrText>
        </w:r>
        <w:r w:rsidR="00975DF7">
          <w:rPr>
            <w:noProof/>
            <w:webHidden/>
          </w:rPr>
        </w:r>
        <w:r w:rsidR="00975DF7">
          <w:rPr>
            <w:noProof/>
            <w:webHidden/>
          </w:rPr>
          <w:fldChar w:fldCharType="separate"/>
        </w:r>
        <w:r w:rsidR="00975DF7">
          <w:rPr>
            <w:noProof/>
            <w:webHidden/>
          </w:rPr>
          <w:t>34</w:t>
        </w:r>
        <w:r w:rsidR="00975DF7">
          <w:rPr>
            <w:noProof/>
            <w:webHidden/>
          </w:rPr>
          <w:fldChar w:fldCharType="end"/>
        </w:r>
      </w:hyperlink>
    </w:p>
    <w:p w14:paraId="45CCC8E0" w14:textId="2D4305DB" w:rsidR="00975DF7" w:rsidRDefault="00000000">
      <w:pPr>
        <w:pStyle w:val="TOC3"/>
        <w:tabs>
          <w:tab w:val="left" w:pos="1320"/>
          <w:tab w:val="right" w:leader="dot" w:pos="9350"/>
        </w:tabs>
        <w:rPr>
          <w:rFonts w:asciiTheme="minorHAnsi" w:eastAsiaTheme="minorEastAsia" w:hAnsiTheme="minorHAnsi" w:cstheme="minorBidi"/>
          <w:noProof/>
          <w:color w:val="auto"/>
          <w:sz w:val="24"/>
          <w:szCs w:val="24"/>
          <w:lang w:val="en-US"/>
        </w:rPr>
      </w:pPr>
      <w:hyperlink w:anchor="_Toc138945761" w:history="1">
        <w:r w:rsidR="00975DF7" w:rsidRPr="00EE5100">
          <w:rPr>
            <w:rStyle w:val="Hyperlink"/>
            <w:noProof/>
          </w:rPr>
          <w:t>4.6.4</w:t>
        </w:r>
        <w:r w:rsidR="00975DF7">
          <w:rPr>
            <w:rFonts w:asciiTheme="minorHAnsi" w:eastAsiaTheme="minorEastAsia" w:hAnsiTheme="minorHAnsi" w:cstheme="minorBidi"/>
            <w:noProof/>
            <w:color w:val="auto"/>
            <w:sz w:val="24"/>
            <w:szCs w:val="24"/>
            <w:lang w:val="en-US"/>
          </w:rPr>
          <w:tab/>
        </w:r>
        <w:r w:rsidR="00975DF7" w:rsidRPr="00EE5100">
          <w:rPr>
            <w:rStyle w:val="Hyperlink"/>
            <w:noProof/>
          </w:rPr>
          <w:t>Testing Performed Using Automated Tools</w:t>
        </w:r>
        <w:r w:rsidR="00975DF7">
          <w:rPr>
            <w:noProof/>
            <w:webHidden/>
          </w:rPr>
          <w:tab/>
        </w:r>
        <w:r w:rsidR="00975DF7">
          <w:rPr>
            <w:noProof/>
            <w:webHidden/>
          </w:rPr>
          <w:fldChar w:fldCharType="begin"/>
        </w:r>
        <w:r w:rsidR="00975DF7">
          <w:rPr>
            <w:noProof/>
            <w:webHidden/>
          </w:rPr>
          <w:instrText xml:space="preserve"> PAGEREF _Toc138945761 \h </w:instrText>
        </w:r>
        <w:r w:rsidR="00975DF7">
          <w:rPr>
            <w:noProof/>
            <w:webHidden/>
          </w:rPr>
        </w:r>
        <w:r w:rsidR="00975DF7">
          <w:rPr>
            <w:noProof/>
            <w:webHidden/>
          </w:rPr>
          <w:fldChar w:fldCharType="separate"/>
        </w:r>
        <w:r w:rsidR="00975DF7">
          <w:rPr>
            <w:noProof/>
            <w:webHidden/>
          </w:rPr>
          <w:t>35</w:t>
        </w:r>
        <w:r w:rsidR="00975DF7">
          <w:rPr>
            <w:noProof/>
            <w:webHidden/>
          </w:rPr>
          <w:fldChar w:fldCharType="end"/>
        </w:r>
      </w:hyperlink>
    </w:p>
    <w:p w14:paraId="5C430E6B" w14:textId="000396A3" w:rsidR="00975DF7" w:rsidRDefault="00000000">
      <w:pPr>
        <w:pStyle w:val="TOC3"/>
        <w:tabs>
          <w:tab w:val="left" w:pos="1320"/>
          <w:tab w:val="right" w:leader="dot" w:pos="9350"/>
        </w:tabs>
        <w:rPr>
          <w:rFonts w:asciiTheme="minorHAnsi" w:eastAsiaTheme="minorEastAsia" w:hAnsiTheme="minorHAnsi" w:cstheme="minorBidi"/>
          <w:noProof/>
          <w:color w:val="auto"/>
          <w:sz w:val="24"/>
          <w:szCs w:val="24"/>
          <w:lang w:val="en-US"/>
        </w:rPr>
      </w:pPr>
      <w:hyperlink w:anchor="_Toc138945762" w:history="1">
        <w:r w:rsidR="00975DF7" w:rsidRPr="00EE5100">
          <w:rPr>
            <w:rStyle w:val="Hyperlink"/>
            <w:noProof/>
          </w:rPr>
          <w:t>4.6.5</w:t>
        </w:r>
        <w:r w:rsidR="00975DF7">
          <w:rPr>
            <w:rFonts w:asciiTheme="minorHAnsi" w:eastAsiaTheme="minorEastAsia" w:hAnsiTheme="minorHAnsi" w:cstheme="minorBidi"/>
            <w:noProof/>
            <w:color w:val="auto"/>
            <w:sz w:val="24"/>
            <w:szCs w:val="24"/>
            <w:lang w:val="en-US"/>
          </w:rPr>
          <w:tab/>
        </w:r>
        <w:r w:rsidR="00975DF7" w:rsidRPr="00EE5100">
          <w:rPr>
            <w:rStyle w:val="Hyperlink"/>
            <w:noProof/>
          </w:rPr>
          <w:t>Testing Performed Through Manual Methods</w:t>
        </w:r>
        <w:r w:rsidR="00975DF7">
          <w:rPr>
            <w:noProof/>
            <w:webHidden/>
          </w:rPr>
          <w:tab/>
        </w:r>
        <w:r w:rsidR="00975DF7">
          <w:rPr>
            <w:noProof/>
            <w:webHidden/>
          </w:rPr>
          <w:fldChar w:fldCharType="begin"/>
        </w:r>
        <w:r w:rsidR="00975DF7">
          <w:rPr>
            <w:noProof/>
            <w:webHidden/>
          </w:rPr>
          <w:instrText xml:space="preserve"> PAGEREF _Toc138945762 \h </w:instrText>
        </w:r>
        <w:r w:rsidR="00975DF7">
          <w:rPr>
            <w:noProof/>
            <w:webHidden/>
          </w:rPr>
        </w:r>
        <w:r w:rsidR="00975DF7">
          <w:rPr>
            <w:noProof/>
            <w:webHidden/>
          </w:rPr>
          <w:fldChar w:fldCharType="separate"/>
        </w:r>
        <w:r w:rsidR="00975DF7">
          <w:rPr>
            <w:noProof/>
            <w:webHidden/>
          </w:rPr>
          <w:t>36</w:t>
        </w:r>
        <w:r w:rsidR="00975DF7">
          <w:rPr>
            <w:noProof/>
            <w:webHidden/>
          </w:rPr>
          <w:fldChar w:fldCharType="end"/>
        </w:r>
      </w:hyperlink>
    </w:p>
    <w:p w14:paraId="138CFEEF" w14:textId="0E1DB087" w:rsidR="00975DF7" w:rsidRDefault="00000000">
      <w:pPr>
        <w:pStyle w:val="TOC3"/>
        <w:tabs>
          <w:tab w:val="left" w:pos="1320"/>
          <w:tab w:val="right" w:leader="dot" w:pos="9350"/>
        </w:tabs>
        <w:rPr>
          <w:rFonts w:asciiTheme="minorHAnsi" w:eastAsiaTheme="minorEastAsia" w:hAnsiTheme="minorHAnsi" w:cstheme="minorBidi"/>
          <w:noProof/>
          <w:color w:val="auto"/>
          <w:sz w:val="24"/>
          <w:szCs w:val="24"/>
          <w:lang w:val="en-US"/>
        </w:rPr>
      </w:pPr>
      <w:hyperlink w:anchor="_Toc138945763" w:history="1">
        <w:r w:rsidR="00975DF7" w:rsidRPr="00EE5100">
          <w:rPr>
            <w:rStyle w:val="Hyperlink"/>
            <w:noProof/>
          </w:rPr>
          <w:t>4.6.6</w:t>
        </w:r>
        <w:r w:rsidR="00975DF7">
          <w:rPr>
            <w:rFonts w:asciiTheme="minorHAnsi" w:eastAsiaTheme="minorEastAsia" w:hAnsiTheme="minorHAnsi" w:cstheme="minorBidi"/>
            <w:noProof/>
            <w:color w:val="auto"/>
            <w:sz w:val="24"/>
            <w:szCs w:val="24"/>
            <w:lang w:val="en-US"/>
          </w:rPr>
          <w:tab/>
        </w:r>
        <w:r w:rsidR="00975DF7" w:rsidRPr="00EE5100">
          <w:rPr>
            <w:rStyle w:val="Hyperlink"/>
            <w:noProof/>
          </w:rPr>
          <w:t>Schedule</w:t>
        </w:r>
        <w:r w:rsidR="00975DF7">
          <w:rPr>
            <w:noProof/>
            <w:webHidden/>
          </w:rPr>
          <w:tab/>
        </w:r>
        <w:r w:rsidR="00975DF7">
          <w:rPr>
            <w:noProof/>
            <w:webHidden/>
          </w:rPr>
          <w:fldChar w:fldCharType="begin"/>
        </w:r>
        <w:r w:rsidR="00975DF7">
          <w:rPr>
            <w:noProof/>
            <w:webHidden/>
          </w:rPr>
          <w:instrText xml:space="preserve"> PAGEREF _Toc138945763 \h </w:instrText>
        </w:r>
        <w:r w:rsidR="00975DF7">
          <w:rPr>
            <w:noProof/>
            <w:webHidden/>
          </w:rPr>
        </w:r>
        <w:r w:rsidR="00975DF7">
          <w:rPr>
            <w:noProof/>
            <w:webHidden/>
          </w:rPr>
          <w:fldChar w:fldCharType="separate"/>
        </w:r>
        <w:r w:rsidR="00975DF7">
          <w:rPr>
            <w:noProof/>
            <w:webHidden/>
          </w:rPr>
          <w:t>38</w:t>
        </w:r>
        <w:r w:rsidR="00975DF7">
          <w:rPr>
            <w:noProof/>
            <w:webHidden/>
          </w:rPr>
          <w:fldChar w:fldCharType="end"/>
        </w:r>
      </w:hyperlink>
    </w:p>
    <w:p w14:paraId="231CC50F" w14:textId="2AAE8A49" w:rsidR="00975DF7" w:rsidRDefault="00000000">
      <w:pPr>
        <w:pStyle w:val="TOC2"/>
        <w:rPr>
          <w:rFonts w:asciiTheme="minorHAnsi" w:eastAsiaTheme="minorEastAsia" w:hAnsiTheme="minorHAnsi" w:cstheme="minorBidi"/>
          <w:color w:val="auto"/>
          <w:sz w:val="24"/>
          <w:szCs w:val="24"/>
          <w:lang w:val="en-US"/>
        </w:rPr>
      </w:pPr>
      <w:hyperlink w:anchor="_Toc138945764" w:history="1">
        <w:r w:rsidR="00975DF7" w:rsidRPr="00EE5100">
          <w:rPr>
            <w:rStyle w:val="Hyperlink"/>
          </w:rPr>
          <w:t>4.7</w:t>
        </w:r>
        <w:r w:rsidR="00975DF7">
          <w:rPr>
            <w:rFonts w:asciiTheme="minorHAnsi" w:eastAsiaTheme="minorEastAsia" w:hAnsiTheme="minorHAnsi" w:cstheme="minorBidi"/>
            <w:color w:val="auto"/>
            <w:sz w:val="24"/>
            <w:szCs w:val="24"/>
            <w:lang w:val="en-US"/>
          </w:rPr>
          <w:tab/>
        </w:r>
        <w:r w:rsidR="00975DF7" w:rsidRPr="00EE5100">
          <w:rPr>
            <w:rStyle w:val="Hyperlink"/>
          </w:rPr>
          <w:t>SAP Rules of Engagement (ROE)</w:t>
        </w:r>
        <w:r w:rsidR="00975DF7">
          <w:rPr>
            <w:webHidden/>
          </w:rPr>
          <w:tab/>
        </w:r>
        <w:r w:rsidR="00975DF7">
          <w:rPr>
            <w:webHidden/>
          </w:rPr>
          <w:fldChar w:fldCharType="begin"/>
        </w:r>
        <w:r w:rsidR="00975DF7">
          <w:rPr>
            <w:webHidden/>
          </w:rPr>
          <w:instrText xml:space="preserve"> PAGEREF _Toc138945764 \h </w:instrText>
        </w:r>
        <w:r w:rsidR="00975DF7">
          <w:rPr>
            <w:webHidden/>
          </w:rPr>
        </w:r>
        <w:r w:rsidR="00975DF7">
          <w:rPr>
            <w:webHidden/>
          </w:rPr>
          <w:fldChar w:fldCharType="separate"/>
        </w:r>
        <w:r w:rsidR="00975DF7">
          <w:rPr>
            <w:webHidden/>
          </w:rPr>
          <w:t>39</w:t>
        </w:r>
        <w:r w:rsidR="00975DF7">
          <w:rPr>
            <w:webHidden/>
          </w:rPr>
          <w:fldChar w:fldCharType="end"/>
        </w:r>
      </w:hyperlink>
    </w:p>
    <w:p w14:paraId="21C086B3" w14:textId="4E4FD68C" w:rsidR="00975DF7" w:rsidRDefault="00000000">
      <w:pPr>
        <w:pStyle w:val="TOC3"/>
        <w:tabs>
          <w:tab w:val="left" w:pos="1320"/>
          <w:tab w:val="right" w:leader="dot" w:pos="9350"/>
        </w:tabs>
        <w:rPr>
          <w:rFonts w:asciiTheme="minorHAnsi" w:eastAsiaTheme="minorEastAsia" w:hAnsiTheme="minorHAnsi" w:cstheme="minorBidi"/>
          <w:noProof/>
          <w:color w:val="auto"/>
          <w:sz w:val="24"/>
          <w:szCs w:val="24"/>
          <w:lang w:val="en-US"/>
        </w:rPr>
      </w:pPr>
      <w:hyperlink w:anchor="_Toc138945765" w:history="1">
        <w:r w:rsidR="00975DF7" w:rsidRPr="00EE5100">
          <w:rPr>
            <w:rStyle w:val="Hyperlink"/>
            <w:noProof/>
          </w:rPr>
          <w:t>4.7.1</w:t>
        </w:r>
        <w:r w:rsidR="00975DF7">
          <w:rPr>
            <w:rFonts w:asciiTheme="minorHAnsi" w:eastAsiaTheme="minorEastAsia" w:hAnsiTheme="minorHAnsi" w:cstheme="minorBidi"/>
            <w:noProof/>
            <w:color w:val="auto"/>
            <w:sz w:val="24"/>
            <w:szCs w:val="24"/>
            <w:lang w:val="en-US"/>
          </w:rPr>
          <w:tab/>
        </w:r>
        <w:r w:rsidR="00975DF7" w:rsidRPr="00EE5100">
          <w:rPr>
            <w:rStyle w:val="Hyperlink"/>
            <w:noProof/>
          </w:rPr>
          <w:t>Origination Addresses</w:t>
        </w:r>
        <w:r w:rsidR="00975DF7">
          <w:rPr>
            <w:noProof/>
            <w:webHidden/>
          </w:rPr>
          <w:tab/>
        </w:r>
        <w:r w:rsidR="00975DF7">
          <w:rPr>
            <w:noProof/>
            <w:webHidden/>
          </w:rPr>
          <w:fldChar w:fldCharType="begin"/>
        </w:r>
        <w:r w:rsidR="00975DF7">
          <w:rPr>
            <w:noProof/>
            <w:webHidden/>
          </w:rPr>
          <w:instrText xml:space="preserve"> PAGEREF _Toc138945765 \h </w:instrText>
        </w:r>
        <w:r w:rsidR="00975DF7">
          <w:rPr>
            <w:noProof/>
            <w:webHidden/>
          </w:rPr>
        </w:r>
        <w:r w:rsidR="00975DF7">
          <w:rPr>
            <w:noProof/>
            <w:webHidden/>
          </w:rPr>
          <w:fldChar w:fldCharType="separate"/>
        </w:r>
        <w:r w:rsidR="00975DF7">
          <w:rPr>
            <w:noProof/>
            <w:webHidden/>
          </w:rPr>
          <w:t>39</w:t>
        </w:r>
        <w:r w:rsidR="00975DF7">
          <w:rPr>
            <w:noProof/>
            <w:webHidden/>
          </w:rPr>
          <w:fldChar w:fldCharType="end"/>
        </w:r>
      </w:hyperlink>
    </w:p>
    <w:p w14:paraId="71FC47FB" w14:textId="15754922" w:rsidR="00975DF7" w:rsidRDefault="00000000">
      <w:pPr>
        <w:pStyle w:val="TOC3"/>
        <w:tabs>
          <w:tab w:val="left" w:pos="1320"/>
          <w:tab w:val="right" w:leader="dot" w:pos="9350"/>
        </w:tabs>
        <w:rPr>
          <w:rFonts w:asciiTheme="minorHAnsi" w:eastAsiaTheme="minorEastAsia" w:hAnsiTheme="minorHAnsi" w:cstheme="minorBidi"/>
          <w:noProof/>
          <w:color w:val="auto"/>
          <w:sz w:val="24"/>
          <w:szCs w:val="24"/>
          <w:lang w:val="en-US"/>
        </w:rPr>
      </w:pPr>
      <w:hyperlink w:anchor="_Toc138945766" w:history="1">
        <w:r w:rsidR="00975DF7" w:rsidRPr="00EE5100">
          <w:rPr>
            <w:rStyle w:val="Hyperlink"/>
            <w:noProof/>
          </w:rPr>
          <w:t>4.7.2</w:t>
        </w:r>
        <w:r w:rsidR="00975DF7">
          <w:rPr>
            <w:rFonts w:asciiTheme="minorHAnsi" w:eastAsiaTheme="minorEastAsia" w:hAnsiTheme="minorHAnsi" w:cstheme="minorBidi"/>
            <w:noProof/>
            <w:color w:val="auto"/>
            <w:sz w:val="24"/>
            <w:szCs w:val="24"/>
            <w:lang w:val="en-US"/>
          </w:rPr>
          <w:tab/>
        </w:r>
        <w:r w:rsidR="00975DF7" w:rsidRPr="00EE5100">
          <w:rPr>
            <w:rStyle w:val="Hyperlink"/>
            <w:noProof/>
          </w:rPr>
          <w:t>Disclosures</w:t>
        </w:r>
        <w:r w:rsidR="00975DF7">
          <w:rPr>
            <w:noProof/>
            <w:webHidden/>
          </w:rPr>
          <w:tab/>
        </w:r>
        <w:r w:rsidR="00975DF7">
          <w:rPr>
            <w:noProof/>
            <w:webHidden/>
          </w:rPr>
          <w:fldChar w:fldCharType="begin"/>
        </w:r>
        <w:r w:rsidR="00975DF7">
          <w:rPr>
            <w:noProof/>
            <w:webHidden/>
          </w:rPr>
          <w:instrText xml:space="preserve"> PAGEREF _Toc138945766 \h </w:instrText>
        </w:r>
        <w:r w:rsidR="00975DF7">
          <w:rPr>
            <w:noProof/>
            <w:webHidden/>
          </w:rPr>
        </w:r>
        <w:r w:rsidR="00975DF7">
          <w:rPr>
            <w:noProof/>
            <w:webHidden/>
          </w:rPr>
          <w:fldChar w:fldCharType="separate"/>
        </w:r>
        <w:r w:rsidR="00975DF7">
          <w:rPr>
            <w:noProof/>
            <w:webHidden/>
          </w:rPr>
          <w:t>40</w:t>
        </w:r>
        <w:r w:rsidR="00975DF7">
          <w:rPr>
            <w:noProof/>
            <w:webHidden/>
          </w:rPr>
          <w:fldChar w:fldCharType="end"/>
        </w:r>
      </w:hyperlink>
    </w:p>
    <w:p w14:paraId="766268E8" w14:textId="7BD1E5E8" w:rsidR="00975DF7" w:rsidRDefault="00000000">
      <w:pPr>
        <w:pStyle w:val="TOC3"/>
        <w:tabs>
          <w:tab w:val="left" w:pos="1320"/>
          <w:tab w:val="right" w:leader="dot" w:pos="9350"/>
        </w:tabs>
        <w:rPr>
          <w:rFonts w:asciiTheme="minorHAnsi" w:eastAsiaTheme="minorEastAsia" w:hAnsiTheme="minorHAnsi" w:cstheme="minorBidi"/>
          <w:noProof/>
          <w:color w:val="auto"/>
          <w:sz w:val="24"/>
          <w:szCs w:val="24"/>
          <w:lang w:val="en-US"/>
        </w:rPr>
      </w:pPr>
      <w:hyperlink w:anchor="_Toc138945767" w:history="1">
        <w:r w:rsidR="00975DF7" w:rsidRPr="00EE5100">
          <w:rPr>
            <w:rStyle w:val="Hyperlink"/>
            <w:noProof/>
          </w:rPr>
          <w:t>4.7.3</w:t>
        </w:r>
        <w:r w:rsidR="00975DF7">
          <w:rPr>
            <w:rFonts w:asciiTheme="minorHAnsi" w:eastAsiaTheme="minorEastAsia" w:hAnsiTheme="minorHAnsi" w:cstheme="minorBidi"/>
            <w:noProof/>
            <w:color w:val="auto"/>
            <w:sz w:val="24"/>
            <w:szCs w:val="24"/>
            <w:lang w:val="en-US"/>
          </w:rPr>
          <w:tab/>
        </w:r>
        <w:r w:rsidR="00975DF7" w:rsidRPr="00EE5100">
          <w:rPr>
            <w:rStyle w:val="Hyperlink"/>
            <w:noProof/>
          </w:rPr>
          <w:t>Security Testing May Include</w:t>
        </w:r>
        <w:r w:rsidR="00975DF7">
          <w:rPr>
            <w:noProof/>
            <w:webHidden/>
          </w:rPr>
          <w:tab/>
        </w:r>
        <w:r w:rsidR="00975DF7">
          <w:rPr>
            <w:noProof/>
            <w:webHidden/>
          </w:rPr>
          <w:fldChar w:fldCharType="begin"/>
        </w:r>
        <w:r w:rsidR="00975DF7">
          <w:rPr>
            <w:noProof/>
            <w:webHidden/>
          </w:rPr>
          <w:instrText xml:space="preserve"> PAGEREF _Toc138945767 \h </w:instrText>
        </w:r>
        <w:r w:rsidR="00975DF7">
          <w:rPr>
            <w:noProof/>
            <w:webHidden/>
          </w:rPr>
        </w:r>
        <w:r w:rsidR="00975DF7">
          <w:rPr>
            <w:noProof/>
            <w:webHidden/>
          </w:rPr>
          <w:fldChar w:fldCharType="separate"/>
        </w:r>
        <w:r w:rsidR="00975DF7">
          <w:rPr>
            <w:noProof/>
            <w:webHidden/>
          </w:rPr>
          <w:t>41</w:t>
        </w:r>
        <w:r w:rsidR="00975DF7">
          <w:rPr>
            <w:noProof/>
            <w:webHidden/>
          </w:rPr>
          <w:fldChar w:fldCharType="end"/>
        </w:r>
      </w:hyperlink>
    </w:p>
    <w:p w14:paraId="385F8EE2" w14:textId="1D695109" w:rsidR="00975DF7" w:rsidRDefault="00000000">
      <w:pPr>
        <w:pStyle w:val="TOC3"/>
        <w:tabs>
          <w:tab w:val="left" w:pos="1320"/>
          <w:tab w:val="right" w:leader="dot" w:pos="9350"/>
        </w:tabs>
        <w:rPr>
          <w:rFonts w:asciiTheme="minorHAnsi" w:eastAsiaTheme="minorEastAsia" w:hAnsiTheme="minorHAnsi" w:cstheme="minorBidi"/>
          <w:noProof/>
          <w:color w:val="auto"/>
          <w:sz w:val="24"/>
          <w:szCs w:val="24"/>
          <w:lang w:val="en-US"/>
        </w:rPr>
      </w:pPr>
      <w:hyperlink w:anchor="_Toc138945768" w:history="1">
        <w:r w:rsidR="00975DF7" w:rsidRPr="00EE5100">
          <w:rPr>
            <w:rStyle w:val="Hyperlink"/>
            <w:noProof/>
          </w:rPr>
          <w:t>4.7.4</w:t>
        </w:r>
        <w:r w:rsidR="00975DF7">
          <w:rPr>
            <w:rFonts w:asciiTheme="minorHAnsi" w:eastAsiaTheme="minorEastAsia" w:hAnsiTheme="minorHAnsi" w:cstheme="minorBidi"/>
            <w:noProof/>
            <w:color w:val="auto"/>
            <w:sz w:val="24"/>
            <w:szCs w:val="24"/>
            <w:lang w:val="en-US"/>
          </w:rPr>
          <w:tab/>
        </w:r>
        <w:r w:rsidR="00975DF7" w:rsidRPr="00EE5100">
          <w:rPr>
            <w:rStyle w:val="Hyperlink"/>
            <w:noProof/>
          </w:rPr>
          <w:t>Security Testing Will Not Include</w:t>
        </w:r>
        <w:r w:rsidR="00975DF7">
          <w:rPr>
            <w:noProof/>
            <w:webHidden/>
          </w:rPr>
          <w:tab/>
        </w:r>
        <w:r w:rsidR="00975DF7">
          <w:rPr>
            <w:noProof/>
            <w:webHidden/>
          </w:rPr>
          <w:fldChar w:fldCharType="begin"/>
        </w:r>
        <w:r w:rsidR="00975DF7">
          <w:rPr>
            <w:noProof/>
            <w:webHidden/>
          </w:rPr>
          <w:instrText xml:space="preserve"> PAGEREF _Toc138945768 \h </w:instrText>
        </w:r>
        <w:r w:rsidR="00975DF7">
          <w:rPr>
            <w:noProof/>
            <w:webHidden/>
          </w:rPr>
        </w:r>
        <w:r w:rsidR="00975DF7">
          <w:rPr>
            <w:noProof/>
            <w:webHidden/>
          </w:rPr>
          <w:fldChar w:fldCharType="separate"/>
        </w:r>
        <w:r w:rsidR="00975DF7">
          <w:rPr>
            <w:noProof/>
            <w:webHidden/>
          </w:rPr>
          <w:t>42</w:t>
        </w:r>
        <w:r w:rsidR="00975DF7">
          <w:rPr>
            <w:noProof/>
            <w:webHidden/>
          </w:rPr>
          <w:fldChar w:fldCharType="end"/>
        </w:r>
      </w:hyperlink>
    </w:p>
    <w:p w14:paraId="44F93EA8" w14:textId="4E0D7499" w:rsidR="00975DF7" w:rsidRDefault="00000000">
      <w:pPr>
        <w:pStyle w:val="TOC3"/>
        <w:tabs>
          <w:tab w:val="left" w:pos="1320"/>
          <w:tab w:val="right" w:leader="dot" w:pos="9350"/>
        </w:tabs>
        <w:rPr>
          <w:rFonts w:asciiTheme="minorHAnsi" w:eastAsiaTheme="minorEastAsia" w:hAnsiTheme="minorHAnsi" w:cstheme="minorBidi"/>
          <w:noProof/>
          <w:color w:val="auto"/>
          <w:sz w:val="24"/>
          <w:szCs w:val="24"/>
          <w:lang w:val="en-US"/>
        </w:rPr>
      </w:pPr>
      <w:hyperlink w:anchor="_Toc138945769" w:history="1">
        <w:r w:rsidR="00975DF7" w:rsidRPr="00EE5100">
          <w:rPr>
            <w:rStyle w:val="Hyperlink"/>
            <w:noProof/>
          </w:rPr>
          <w:t>4.7.5</w:t>
        </w:r>
        <w:r w:rsidR="00975DF7">
          <w:rPr>
            <w:rFonts w:asciiTheme="minorHAnsi" w:eastAsiaTheme="minorEastAsia" w:hAnsiTheme="minorHAnsi" w:cstheme="minorBidi"/>
            <w:noProof/>
            <w:color w:val="auto"/>
            <w:sz w:val="24"/>
            <w:szCs w:val="24"/>
            <w:lang w:val="en-US"/>
          </w:rPr>
          <w:tab/>
        </w:r>
        <w:r w:rsidR="00975DF7" w:rsidRPr="00EE5100">
          <w:rPr>
            <w:rStyle w:val="Hyperlink"/>
            <w:noProof/>
          </w:rPr>
          <w:t>End of Testing</w:t>
        </w:r>
        <w:r w:rsidR="00975DF7">
          <w:rPr>
            <w:noProof/>
            <w:webHidden/>
          </w:rPr>
          <w:tab/>
        </w:r>
        <w:r w:rsidR="00975DF7">
          <w:rPr>
            <w:noProof/>
            <w:webHidden/>
          </w:rPr>
          <w:fldChar w:fldCharType="begin"/>
        </w:r>
        <w:r w:rsidR="00975DF7">
          <w:rPr>
            <w:noProof/>
            <w:webHidden/>
          </w:rPr>
          <w:instrText xml:space="preserve"> PAGEREF _Toc138945769 \h </w:instrText>
        </w:r>
        <w:r w:rsidR="00975DF7">
          <w:rPr>
            <w:noProof/>
            <w:webHidden/>
          </w:rPr>
        </w:r>
        <w:r w:rsidR="00975DF7">
          <w:rPr>
            <w:noProof/>
            <w:webHidden/>
          </w:rPr>
          <w:fldChar w:fldCharType="separate"/>
        </w:r>
        <w:r w:rsidR="00975DF7">
          <w:rPr>
            <w:noProof/>
            <w:webHidden/>
          </w:rPr>
          <w:t>43</w:t>
        </w:r>
        <w:r w:rsidR="00975DF7">
          <w:rPr>
            <w:noProof/>
            <w:webHidden/>
          </w:rPr>
          <w:fldChar w:fldCharType="end"/>
        </w:r>
      </w:hyperlink>
    </w:p>
    <w:p w14:paraId="28E5829B" w14:textId="0CA8FF94" w:rsidR="00975DF7" w:rsidRDefault="00000000">
      <w:pPr>
        <w:pStyle w:val="TOC3"/>
        <w:tabs>
          <w:tab w:val="left" w:pos="1320"/>
          <w:tab w:val="right" w:leader="dot" w:pos="9350"/>
        </w:tabs>
        <w:rPr>
          <w:rFonts w:asciiTheme="minorHAnsi" w:eastAsiaTheme="minorEastAsia" w:hAnsiTheme="minorHAnsi" w:cstheme="minorBidi"/>
          <w:noProof/>
          <w:color w:val="auto"/>
          <w:sz w:val="24"/>
          <w:szCs w:val="24"/>
          <w:lang w:val="en-US"/>
        </w:rPr>
      </w:pPr>
      <w:hyperlink w:anchor="_Toc138945770" w:history="1">
        <w:r w:rsidR="00975DF7" w:rsidRPr="00EE5100">
          <w:rPr>
            <w:rStyle w:val="Hyperlink"/>
            <w:noProof/>
          </w:rPr>
          <w:t>4.7.6</w:t>
        </w:r>
        <w:r w:rsidR="00975DF7">
          <w:rPr>
            <w:rFonts w:asciiTheme="minorHAnsi" w:eastAsiaTheme="minorEastAsia" w:hAnsiTheme="minorHAnsi" w:cstheme="minorBidi"/>
            <w:noProof/>
            <w:color w:val="auto"/>
            <w:sz w:val="24"/>
            <w:szCs w:val="24"/>
            <w:lang w:val="en-US"/>
          </w:rPr>
          <w:tab/>
        </w:r>
        <w:r w:rsidR="00975DF7" w:rsidRPr="00EE5100">
          <w:rPr>
            <w:rStyle w:val="Hyperlink"/>
            <w:noProof/>
          </w:rPr>
          <w:t>Communication of Test Results</w:t>
        </w:r>
        <w:r w:rsidR="00975DF7">
          <w:rPr>
            <w:noProof/>
            <w:webHidden/>
          </w:rPr>
          <w:tab/>
        </w:r>
        <w:r w:rsidR="00975DF7">
          <w:rPr>
            <w:noProof/>
            <w:webHidden/>
          </w:rPr>
          <w:fldChar w:fldCharType="begin"/>
        </w:r>
        <w:r w:rsidR="00975DF7">
          <w:rPr>
            <w:noProof/>
            <w:webHidden/>
          </w:rPr>
          <w:instrText xml:space="preserve"> PAGEREF _Toc138945770 \h </w:instrText>
        </w:r>
        <w:r w:rsidR="00975DF7">
          <w:rPr>
            <w:noProof/>
            <w:webHidden/>
          </w:rPr>
        </w:r>
        <w:r w:rsidR="00975DF7">
          <w:rPr>
            <w:noProof/>
            <w:webHidden/>
          </w:rPr>
          <w:fldChar w:fldCharType="separate"/>
        </w:r>
        <w:r w:rsidR="00975DF7">
          <w:rPr>
            <w:noProof/>
            <w:webHidden/>
          </w:rPr>
          <w:t>44</w:t>
        </w:r>
        <w:r w:rsidR="00975DF7">
          <w:rPr>
            <w:noProof/>
            <w:webHidden/>
          </w:rPr>
          <w:fldChar w:fldCharType="end"/>
        </w:r>
      </w:hyperlink>
    </w:p>
    <w:p w14:paraId="07D04A68" w14:textId="1ADE8767" w:rsidR="00975DF7" w:rsidRDefault="00000000">
      <w:pPr>
        <w:pStyle w:val="TOC3"/>
        <w:tabs>
          <w:tab w:val="left" w:pos="1320"/>
          <w:tab w:val="right" w:leader="dot" w:pos="9350"/>
        </w:tabs>
        <w:rPr>
          <w:rFonts w:asciiTheme="minorHAnsi" w:eastAsiaTheme="minorEastAsia" w:hAnsiTheme="minorHAnsi" w:cstheme="minorBidi"/>
          <w:noProof/>
          <w:color w:val="auto"/>
          <w:sz w:val="24"/>
          <w:szCs w:val="24"/>
          <w:lang w:val="en-US"/>
        </w:rPr>
      </w:pPr>
      <w:hyperlink w:anchor="_Toc138945771" w:history="1">
        <w:r w:rsidR="00975DF7" w:rsidRPr="00EE5100">
          <w:rPr>
            <w:rStyle w:val="Hyperlink"/>
            <w:noProof/>
          </w:rPr>
          <w:t>4.7.7</w:t>
        </w:r>
        <w:r w:rsidR="00975DF7">
          <w:rPr>
            <w:rFonts w:asciiTheme="minorHAnsi" w:eastAsiaTheme="minorEastAsia" w:hAnsiTheme="minorHAnsi" w:cstheme="minorBidi"/>
            <w:noProof/>
            <w:color w:val="auto"/>
            <w:sz w:val="24"/>
            <w:szCs w:val="24"/>
            <w:lang w:val="en-US"/>
          </w:rPr>
          <w:tab/>
        </w:r>
        <w:r w:rsidR="00975DF7" w:rsidRPr="00EE5100">
          <w:rPr>
            <w:rStyle w:val="Hyperlink"/>
            <w:noProof/>
          </w:rPr>
          <w:t xml:space="preserve"> Limitation of Liability</w:t>
        </w:r>
        <w:r w:rsidR="00975DF7">
          <w:rPr>
            <w:noProof/>
            <w:webHidden/>
          </w:rPr>
          <w:tab/>
        </w:r>
        <w:r w:rsidR="00975DF7">
          <w:rPr>
            <w:noProof/>
            <w:webHidden/>
          </w:rPr>
          <w:fldChar w:fldCharType="begin"/>
        </w:r>
        <w:r w:rsidR="00975DF7">
          <w:rPr>
            <w:noProof/>
            <w:webHidden/>
          </w:rPr>
          <w:instrText xml:space="preserve"> PAGEREF _Toc138945771 \h </w:instrText>
        </w:r>
        <w:r w:rsidR="00975DF7">
          <w:rPr>
            <w:noProof/>
            <w:webHidden/>
          </w:rPr>
        </w:r>
        <w:r w:rsidR="00975DF7">
          <w:rPr>
            <w:noProof/>
            <w:webHidden/>
          </w:rPr>
          <w:fldChar w:fldCharType="separate"/>
        </w:r>
        <w:r w:rsidR="00975DF7">
          <w:rPr>
            <w:noProof/>
            <w:webHidden/>
          </w:rPr>
          <w:t>45</w:t>
        </w:r>
        <w:r w:rsidR="00975DF7">
          <w:rPr>
            <w:noProof/>
            <w:webHidden/>
          </w:rPr>
          <w:fldChar w:fldCharType="end"/>
        </w:r>
      </w:hyperlink>
    </w:p>
    <w:p w14:paraId="5CC31FF1" w14:textId="40C48E99" w:rsidR="00975DF7" w:rsidRDefault="00000000">
      <w:pPr>
        <w:pStyle w:val="TOC2"/>
        <w:rPr>
          <w:rFonts w:asciiTheme="minorHAnsi" w:eastAsiaTheme="minorEastAsia" w:hAnsiTheme="minorHAnsi" w:cstheme="minorBidi"/>
          <w:color w:val="auto"/>
          <w:sz w:val="24"/>
          <w:szCs w:val="24"/>
          <w:lang w:val="en-US"/>
        </w:rPr>
      </w:pPr>
      <w:hyperlink w:anchor="_Toc138945772" w:history="1">
        <w:r w:rsidR="00975DF7" w:rsidRPr="00EE5100">
          <w:rPr>
            <w:rStyle w:val="Hyperlink"/>
          </w:rPr>
          <w:t>4.8</w:t>
        </w:r>
        <w:r w:rsidR="00975DF7">
          <w:rPr>
            <w:rFonts w:asciiTheme="minorHAnsi" w:eastAsiaTheme="minorEastAsia" w:hAnsiTheme="minorHAnsi" w:cstheme="minorBidi"/>
            <w:color w:val="auto"/>
            <w:sz w:val="24"/>
            <w:szCs w:val="24"/>
            <w:lang w:val="en-US"/>
          </w:rPr>
          <w:tab/>
        </w:r>
        <w:r w:rsidR="00975DF7" w:rsidRPr="00EE5100">
          <w:rPr>
            <w:rStyle w:val="Hyperlink"/>
          </w:rPr>
          <w:t>SAP Signatures</w:t>
        </w:r>
        <w:r w:rsidR="00975DF7">
          <w:rPr>
            <w:webHidden/>
          </w:rPr>
          <w:tab/>
        </w:r>
        <w:r w:rsidR="00975DF7">
          <w:rPr>
            <w:webHidden/>
          </w:rPr>
          <w:fldChar w:fldCharType="begin"/>
        </w:r>
        <w:r w:rsidR="00975DF7">
          <w:rPr>
            <w:webHidden/>
          </w:rPr>
          <w:instrText xml:space="preserve"> PAGEREF _Toc138945772 \h </w:instrText>
        </w:r>
        <w:r w:rsidR="00975DF7">
          <w:rPr>
            <w:webHidden/>
          </w:rPr>
        </w:r>
        <w:r w:rsidR="00975DF7">
          <w:rPr>
            <w:webHidden/>
          </w:rPr>
          <w:fldChar w:fldCharType="separate"/>
        </w:r>
        <w:r w:rsidR="00975DF7">
          <w:rPr>
            <w:webHidden/>
          </w:rPr>
          <w:t>46</w:t>
        </w:r>
        <w:r w:rsidR="00975DF7">
          <w:rPr>
            <w:webHidden/>
          </w:rPr>
          <w:fldChar w:fldCharType="end"/>
        </w:r>
      </w:hyperlink>
    </w:p>
    <w:p w14:paraId="44AD482D" w14:textId="320EB00B" w:rsidR="00975DF7" w:rsidRDefault="00000000">
      <w:pPr>
        <w:pStyle w:val="TOC3"/>
        <w:tabs>
          <w:tab w:val="left" w:pos="1320"/>
          <w:tab w:val="right" w:leader="dot" w:pos="9350"/>
        </w:tabs>
        <w:rPr>
          <w:rFonts w:asciiTheme="minorHAnsi" w:eastAsiaTheme="minorEastAsia" w:hAnsiTheme="minorHAnsi" w:cstheme="minorBidi"/>
          <w:noProof/>
          <w:color w:val="auto"/>
          <w:sz w:val="24"/>
          <w:szCs w:val="24"/>
          <w:lang w:val="en-US"/>
        </w:rPr>
      </w:pPr>
      <w:hyperlink w:anchor="_Toc138945773" w:history="1">
        <w:r w:rsidR="00975DF7" w:rsidRPr="00EE5100">
          <w:rPr>
            <w:rStyle w:val="Hyperlink"/>
            <w:noProof/>
          </w:rPr>
          <w:t>4.8.1</w:t>
        </w:r>
        <w:r w:rsidR="00975DF7">
          <w:rPr>
            <w:rFonts w:asciiTheme="minorHAnsi" w:eastAsiaTheme="minorEastAsia" w:hAnsiTheme="minorHAnsi" w:cstheme="minorBidi"/>
            <w:noProof/>
            <w:color w:val="auto"/>
            <w:sz w:val="24"/>
            <w:szCs w:val="24"/>
            <w:lang w:val="en-US"/>
          </w:rPr>
          <w:tab/>
        </w:r>
        <w:r w:rsidR="00975DF7" w:rsidRPr="00EE5100">
          <w:rPr>
            <w:rStyle w:val="Hyperlink"/>
            <w:noProof/>
          </w:rPr>
          <w:t>Manual "Wet" Signature Approach (Document or Letter) Print, manually sign,  scan, and attach.</w:t>
        </w:r>
        <w:r w:rsidR="00975DF7">
          <w:rPr>
            <w:noProof/>
            <w:webHidden/>
          </w:rPr>
          <w:tab/>
        </w:r>
        <w:r w:rsidR="00975DF7">
          <w:rPr>
            <w:noProof/>
            <w:webHidden/>
          </w:rPr>
          <w:fldChar w:fldCharType="begin"/>
        </w:r>
        <w:r w:rsidR="00975DF7">
          <w:rPr>
            <w:noProof/>
            <w:webHidden/>
          </w:rPr>
          <w:instrText xml:space="preserve"> PAGEREF _Toc138945773 \h </w:instrText>
        </w:r>
        <w:r w:rsidR="00975DF7">
          <w:rPr>
            <w:noProof/>
            <w:webHidden/>
          </w:rPr>
        </w:r>
        <w:r w:rsidR="00975DF7">
          <w:rPr>
            <w:noProof/>
            <w:webHidden/>
          </w:rPr>
          <w:fldChar w:fldCharType="separate"/>
        </w:r>
        <w:r w:rsidR="00975DF7">
          <w:rPr>
            <w:noProof/>
            <w:webHidden/>
          </w:rPr>
          <w:t>46</w:t>
        </w:r>
        <w:r w:rsidR="00975DF7">
          <w:rPr>
            <w:noProof/>
            <w:webHidden/>
          </w:rPr>
          <w:fldChar w:fldCharType="end"/>
        </w:r>
      </w:hyperlink>
    </w:p>
    <w:p w14:paraId="46B6C834" w14:textId="08E91744" w:rsidR="00975DF7" w:rsidRDefault="00000000">
      <w:pPr>
        <w:pStyle w:val="TOC3"/>
        <w:tabs>
          <w:tab w:val="left" w:pos="1320"/>
          <w:tab w:val="right" w:leader="dot" w:pos="9350"/>
        </w:tabs>
        <w:rPr>
          <w:rFonts w:asciiTheme="minorHAnsi" w:eastAsiaTheme="minorEastAsia" w:hAnsiTheme="minorHAnsi" w:cstheme="minorBidi"/>
          <w:noProof/>
          <w:color w:val="auto"/>
          <w:sz w:val="24"/>
          <w:szCs w:val="24"/>
          <w:lang w:val="en-US"/>
        </w:rPr>
      </w:pPr>
      <w:hyperlink w:anchor="_Toc138945774" w:history="1">
        <w:r w:rsidR="00975DF7" w:rsidRPr="00EE5100">
          <w:rPr>
            <w:rStyle w:val="Hyperlink"/>
            <w:noProof/>
          </w:rPr>
          <w:t>4.8.2</w:t>
        </w:r>
        <w:r w:rsidR="00975DF7">
          <w:rPr>
            <w:rFonts w:asciiTheme="minorHAnsi" w:eastAsiaTheme="minorEastAsia" w:hAnsiTheme="minorHAnsi" w:cstheme="minorBidi"/>
            <w:noProof/>
            <w:color w:val="auto"/>
            <w:sz w:val="24"/>
            <w:szCs w:val="24"/>
            <w:lang w:val="en-US"/>
          </w:rPr>
          <w:tab/>
        </w:r>
        <w:r w:rsidR="00975DF7" w:rsidRPr="00EE5100">
          <w:rPr>
            <w:rStyle w:val="Hyperlink"/>
            <w:noProof/>
          </w:rPr>
          <w:t>Digital Signature Approach Render, digitally sign, and attach.</w:t>
        </w:r>
        <w:r w:rsidR="00975DF7">
          <w:rPr>
            <w:noProof/>
            <w:webHidden/>
          </w:rPr>
          <w:tab/>
        </w:r>
        <w:r w:rsidR="00975DF7">
          <w:rPr>
            <w:noProof/>
            <w:webHidden/>
          </w:rPr>
          <w:fldChar w:fldCharType="begin"/>
        </w:r>
        <w:r w:rsidR="00975DF7">
          <w:rPr>
            <w:noProof/>
            <w:webHidden/>
          </w:rPr>
          <w:instrText xml:space="preserve"> PAGEREF _Toc138945774 \h </w:instrText>
        </w:r>
        <w:r w:rsidR="00975DF7">
          <w:rPr>
            <w:noProof/>
            <w:webHidden/>
          </w:rPr>
        </w:r>
        <w:r w:rsidR="00975DF7">
          <w:rPr>
            <w:noProof/>
            <w:webHidden/>
          </w:rPr>
          <w:fldChar w:fldCharType="separate"/>
        </w:r>
        <w:r w:rsidR="00975DF7">
          <w:rPr>
            <w:noProof/>
            <w:webHidden/>
          </w:rPr>
          <w:t>47</w:t>
        </w:r>
        <w:r w:rsidR="00975DF7">
          <w:rPr>
            <w:noProof/>
            <w:webHidden/>
          </w:rPr>
          <w:fldChar w:fldCharType="end"/>
        </w:r>
      </w:hyperlink>
    </w:p>
    <w:p w14:paraId="6D2B5545" w14:textId="17CD0748" w:rsidR="00975DF7" w:rsidRDefault="00000000">
      <w:pPr>
        <w:pStyle w:val="TOC2"/>
        <w:rPr>
          <w:rFonts w:asciiTheme="minorHAnsi" w:eastAsiaTheme="minorEastAsia" w:hAnsiTheme="minorHAnsi" w:cstheme="minorBidi"/>
          <w:color w:val="auto"/>
          <w:sz w:val="24"/>
          <w:szCs w:val="24"/>
          <w:lang w:val="en-US"/>
        </w:rPr>
      </w:pPr>
      <w:hyperlink w:anchor="_Toc138945775" w:history="1">
        <w:r w:rsidR="00975DF7" w:rsidRPr="00EE5100">
          <w:rPr>
            <w:rStyle w:val="Hyperlink"/>
          </w:rPr>
          <w:t>4.9</w:t>
        </w:r>
        <w:r w:rsidR="00975DF7">
          <w:rPr>
            <w:rFonts w:asciiTheme="minorHAnsi" w:eastAsiaTheme="minorEastAsia" w:hAnsiTheme="minorHAnsi" w:cstheme="minorBidi"/>
            <w:color w:val="auto"/>
            <w:sz w:val="24"/>
            <w:szCs w:val="24"/>
            <w:lang w:val="en-US"/>
          </w:rPr>
          <w:tab/>
        </w:r>
        <w:r w:rsidR="00975DF7" w:rsidRPr="00EE5100">
          <w:rPr>
            <w:rStyle w:val="Hyperlink"/>
          </w:rPr>
          <w:t>SAP Appendices</w:t>
        </w:r>
        <w:r w:rsidR="00975DF7">
          <w:rPr>
            <w:webHidden/>
          </w:rPr>
          <w:tab/>
        </w:r>
        <w:r w:rsidR="00975DF7">
          <w:rPr>
            <w:webHidden/>
          </w:rPr>
          <w:fldChar w:fldCharType="begin"/>
        </w:r>
        <w:r w:rsidR="00975DF7">
          <w:rPr>
            <w:webHidden/>
          </w:rPr>
          <w:instrText xml:space="preserve"> PAGEREF _Toc138945775 \h </w:instrText>
        </w:r>
        <w:r w:rsidR="00975DF7">
          <w:rPr>
            <w:webHidden/>
          </w:rPr>
        </w:r>
        <w:r w:rsidR="00975DF7">
          <w:rPr>
            <w:webHidden/>
          </w:rPr>
          <w:fldChar w:fldCharType="separate"/>
        </w:r>
        <w:r w:rsidR="00975DF7">
          <w:rPr>
            <w:webHidden/>
          </w:rPr>
          <w:t>48</w:t>
        </w:r>
        <w:r w:rsidR="00975DF7">
          <w:rPr>
            <w:webHidden/>
          </w:rPr>
          <w:fldChar w:fldCharType="end"/>
        </w:r>
      </w:hyperlink>
    </w:p>
    <w:p w14:paraId="327324DD" w14:textId="361C03A1" w:rsidR="00975DF7" w:rsidRDefault="00000000">
      <w:pPr>
        <w:pStyle w:val="TOC3"/>
        <w:tabs>
          <w:tab w:val="left" w:pos="1320"/>
          <w:tab w:val="right" w:leader="dot" w:pos="9350"/>
        </w:tabs>
        <w:rPr>
          <w:rFonts w:asciiTheme="minorHAnsi" w:eastAsiaTheme="minorEastAsia" w:hAnsiTheme="minorHAnsi" w:cstheme="minorBidi"/>
          <w:noProof/>
          <w:color w:val="auto"/>
          <w:sz w:val="24"/>
          <w:szCs w:val="24"/>
          <w:lang w:val="en-US"/>
        </w:rPr>
      </w:pPr>
      <w:hyperlink w:anchor="_Toc138945776" w:history="1">
        <w:r w:rsidR="00975DF7" w:rsidRPr="00EE5100">
          <w:rPr>
            <w:rStyle w:val="Hyperlink"/>
            <w:noProof/>
          </w:rPr>
          <w:t>4.9.1</w:t>
        </w:r>
        <w:r w:rsidR="00975DF7">
          <w:rPr>
            <w:rFonts w:asciiTheme="minorHAnsi" w:eastAsiaTheme="minorEastAsia" w:hAnsiTheme="minorHAnsi" w:cstheme="minorBidi"/>
            <w:noProof/>
            <w:color w:val="auto"/>
            <w:sz w:val="24"/>
            <w:szCs w:val="24"/>
            <w:lang w:val="en-US"/>
          </w:rPr>
          <w:tab/>
        </w:r>
        <w:r w:rsidR="00975DF7" w:rsidRPr="00EE5100">
          <w:rPr>
            <w:rStyle w:val="Hyperlink"/>
            <w:noProof/>
          </w:rPr>
          <w:t>Security Controls Selection Worksheet</w:t>
        </w:r>
        <w:r w:rsidR="00975DF7">
          <w:rPr>
            <w:noProof/>
            <w:webHidden/>
          </w:rPr>
          <w:tab/>
        </w:r>
        <w:r w:rsidR="00975DF7">
          <w:rPr>
            <w:noProof/>
            <w:webHidden/>
          </w:rPr>
          <w:fldChar w:fldCharType="begin"/>
        </w:r>
        <w:r w:rsidR="00975DF7">
          <w:rPr>
            <w:noProof/>
            <w:webHidden/>
          </w:rPr>
          <w:instrText xml:space="preserve"> PAGEREF _Toc138945776 \h </w:instrText>
        </w:r>
        <w:r w:rsidR="00975DF7">
          <w:rPr>
            <w:noProof/>
            <w:webHidden/>
          </w:rPr>
        </w:r>
        <w:r w:rsidR="00975DF7">
          <w:rPr>
            <w:noProof/>
            <w:webHidden/>
          </w:rPr>
          <w:fldChar w:fldCharType="separate"/>
        </w:r>
        <w:r w:rsidR="00975DF7">
          <w:rPr>
            <w:noProof/>
            <w:webHidden/>
          </w:rPr>
          <w:t>48</w:t>
        </w:r>
        <w:r w:rsidR="00975DF7">
          <w:rPr>
            <w:noProof/>
            <w:webHidden/>
          </w:rPr>
          <w:fldChar w:fldCharType="end"/>
        </w:r>
      </w:hyperlink>
    </w:p>
    <w:p w14:paraId="065A023D" w14:textId="595B71E6" w:rsidR="00975DF7" w:rsidRDefault="00000000">
      <w:pPr>
        <w:pStyle w:val="TOC3"/>
        <w:tabs>
          <w:tab w:val="left" w:pos="1320"/>
          <w:tab w:val="right" w:leader="dot" w:pos="9350"/>
        </w:tabs>
        <w:rPr>
          <w:rFonts w:asciiTheme="minorHAnsi" w:eastAsiaTheme="minorEastAsia" w:hAnsiTheme="minorHAnsi" w:cstheme="minorBidi"/>
          <w:noProof/>
          <w:color w:val="auto"/>
          <w:sz w:val="24"/>
          <w:szCs w:val="24"/>
          <w:lang w:val="en-US"/>
        </w:rPr>
      </w:pPr>
      <w:hyperlink w:anchor="_Toc138945777" w:history="1">
        <w:r w:rsidR="00975DF7" w:rsidRPr="00EE5100">
          <w:rPr>
            <w:rStyle w:val="Hyperlink"/>
            <w:noProof/>
          </w:rPr>
          <w:t>4.9.2</w:t>
        </w:r>
        <w:r w:rsidR="00975DF7">
          <w:rPr>
            <w:rFonts w:asciiTheme="minorHAnsi" w:eastAsiaTheme="minorEastAsia" w:hAnsiTheme="minorHAnsi" w:cstheme="minorBidi"/>
            <w:noProof/>
            <w:color w:val="auto"/>
            <w:sz w:val="24"/>
            <w:szCs w:val="24"/>
            <w:lang w:val="en-US"/>
          </w:rPr>
          <w:tab/>
        </w:r>
        <w:r w:rsidR="00975DF7" w:rsidRPr="00EE5100">
          <w:rPr>
            <w:rStyle w:val="Hyperlink"/>
            <w:noProof/>
          </w:rPr>
          <w:t>Test Case Procedures</w:t>
        </w:r>
        <w:r w:rsidR="00975DF7">
          <w:rPr>
            <w:noProof/>
            <w:webHidden/>
          </w:rPr>
          <w:tab/>
        </w:r>
        <w:r w:rsidR="00975DF7">
          <w:rPr>
            <w:noProof/>
            <w:webHidden/>
          </w:rPr>
          <w:fldChar w:fldCharType="begin"/>
        </w:r>
        <w:r w:rsidR="00975DF7">
          <w:rPr>
            <w:noProof/>
            <w:webHidden/>
          </w:rPr>
          <w:instrText xml:space="preserve"> PAGEREF _Toc138945777 \h </w:instrText>
        </w:r>
        <w:r w:rsidR="00975DF7">
          <w:rPr>
            <w:noProof/>
            <w:webHidden/>
          </w:rPr>
        </w:r>
        <w:r w:rsidR="00975DF7">
          <w:rPr>
            <w:noProof/>
            <w:webHidden/>
          </w:rPr>
          <w:fldChar w:fldCharType="separate"/>
        </w:r>
        <w:r w:rsidR="00975DF7">
          <w:rPr>
            <w:noProof/>
            <w:webHidden/>
          </w:rPr>
          <w:t>48</w:t>
        </w:r>
        <w:r w:rsidR="00975DF7">
          <w:rPr>
            <w:noProof/>
            <w:webHidden/>
          </w:rPr>
          <w:fldChar w:fldCharType="end"/>
        </w:r>
      </w:hyperlink>
    </w:p>
    <w:p w14:paraId="46148A5E" w14:textId="7A99A539" w:rsidR="00975DF7" w:rsidRDefault="00000000">
      <w:pPr>
        <w:pStyle w:val="TOC3"/>
        <w:tabs>
          <w:tab w:val="left" w:pos="1320"/>
          <w:tab w:val="right" w:leader="dot" w:pos="9350"/>
        </w:tabs>
        <w:rPr>
          <w:rFonts w:asciiTheme="minorHAnsi" w:eastAsiaTheme="minorEastAsia" w:hAnsiTheme="minorHAnsi" w:cstheme="minorBidi"/>
          <w:noProof/>
          <w:color w:val="auto"/>
          <w:sz w:val="24"/>
          <w:szCs w:val="24"/>
          <w:lang w:val="en-US"/>
        </w:rPr>
      </w:pPr>
      <w:hyperlink w:anchor="_Toc138945778" w:history="1">
        <w:r w:rsidR="00975DF7" w:rsidRPr="00EE5100">
          <w:rPr>
            <w:rStyle w:val="Hyperlink"/>
            <w:noProof/>
          </w:rPr>
          <w:t>4.9.3</w:t>
        </w:r>
        <w:r w:rsidR="00975DF7">
          <w:rPr>
            <w:rFonts w:asciiTheme="minorHAnsi" w:eastAsiaTheme="minorEastAsia" w:hAnsiTheme="minorHAnsi" w:cstheme="minorBidi"/>
            <w:noProof/>
            <w:color w:val="auto"/>
            <w:sz w:val="24"/>
            <w:szCs w:val="24"/>
            <w:lang w:val="en-US"/>
          </w:rPr>
          <w:tab/>
        </w:r>
        <w:r w:rsidR="00975DF7" w:rsidRPr="00EE5100">
          <w:rPr>
            <w:rStyle w:val="Hyperlink"/>
            <w:noProof/>
          </w:rPr>
          <w:t>SAP Penetration Testing Plan and Methodology</w:t>
        </w:r>
        <w:r w:rsidR="00975DF7">
          <w:rPr>
            <w:noProof/>
            <w:webHidden/>
          </w:rPr>
          <w:tab/>
        </w:r>
        <w:r w:rsidR="00975DF7">
          <w:rPr>
            <w:noProof/>
            <w:webHidden/>
          </w:rPr>
          <w:fldChar w:fldCharType="begin"/>
        </w:r>
        <w:r w:rsidR="00975DF7">
          <w:rPr>
            <w:noProof/>
            <w:webHidden/>
          </w:rPr>
          <w:instrText xml:space="preserve"> PAGEREF _Toc138945778 \h </w:instrText>
        </w:r>
        <w:r w:rsidR="00975DF7">
          <w:rPr>
            <w:noProof/>
            <w:webHidden/>
          </w:rPr>
        </w:r>
        <w:r w:rsidR="00975DF7">
          <w:rPr>
            <w:noProof/>
            <w:webHidden/>
          </w:rPr>
          <w:fldChar w:fldCharType="separate"/>
        </w:r>
        <w:r w:rsidR="00975DF7">
          <w:rPr>
            <w:noProof/>
            <w:webHidden/>
          </w:rPr>
          <w:t>50</w:t>
        </w:r>
        <w:r w:rsidR="00975DF7">
          <w:rPr>
            <w:noProof/>
            <w:webHidden/>
          </w:rPr>
          <w:fldChar w:fldCharType="end"/>
        </w:r>
      </w:hyperlink>
    </w:p>
    <w:p w14:paraId="1D0D186F" w14:textId="7103AA9D" w:rsidR="00975DF7" w:rsidRDefault="00000000">
      <w:pPr>
        <w:pStyle w:val="TOC3"/>
        <w:tabs>
          <w:tab w:val="left" w:pos="1320"/>
          <w:tab w:val="right" w:leader="dot" w:pos="9350"/>
        </w:tabs>
        <w:rPr>
          <w:rFonts w:asciiTheme="minorHAnsi" w:eastAsiaTheme="minorEastAsia" w:hAnsiTheme="minorHAnsi" w:cstheme="minorBidi"/>
          <w:noProof/>
          <w:color w:val="auto"/>
          <w:sz w:val="24"/>
          <w:szCs w:val="24"/>
          <w:lang w:val="en-US"/>
        </w:rPr>
      </w:pPr>
      <w:hyperlink w:anchor="_Toc138945779" w:history="1">
        <w:r w:rsidR="00975DF7" w:rsidRPr="00EE5100">
          <w:rPr>
            <w:rStyle w:val="Hyperlink"/>
            <w:noProof/>
          </w:rPr>
          <w:t>4.9.4</w:t>
        </w:r>
        <w:r w:rsidR="00975DF7">
          <w:rPr>
            <w:rFonts w:asciiTheme="minorHAnsi" w:eastAsiaTheme="minorEastAsia" w:hAnsiTheme="minorHAnsi" w:cstheme="minorBidi"/>
            <w:noProof/>
            <w:color w:val="auto"/>
            <w:sz w:val="24"/>
            <w:szCs w:val="24"/>
            <w:lang w:val="en-US"/>
          </w:rPr>
          <w:tab/>
        </w:r>
        <w:r w:rsidR="00975DF7" w:rsidRPr="00EE5100">
          <w:rPr>
            <w:rStyle w:val="Hyperlink"/>
            <w:noProof/>
          </w:rPr>
          <w:t>Significant Change Documentation</w:t>
        </w:r>
        <w:r w:rsidR="00975DF7">
          <w:rPr>
            <w:noProof/>
            <w:webHidden/>
          </w:rPr>
          <w:tab/>
        </w:r>
        <w:r w:rsidR="00975DF7">
          <w:rPr>
            <w:noProof/>
            <w:webHidden/>
          </w:rPr>
          <w:fldChar w:fldCharType="begin"/>
        </w:r>
        <w:r w:rsidR="00975DF7">
          <w:rPr>
            <w:noProof/>
            <w:webHidden/>
          </w:rPr>
          <w:instrText xml:space="preserve"> PAGEREF _Toc138945779 \h </w:instrText>
        </w:r>
        <w:r w:rsidR="00975DF7">
          <w:rPr>
            <w:noProof/>
            <w:webHidden/>
          </w:rPr>
        </w:r>
        <w:r w:rsidR="00975DF7">
          <w:rPr>
            <w:noProof/>
            <w:webHidden/>
          </w:rPr>
          <w:fldChar w:fldCharType="separate"/>
        </w:r>
        <w:r w:rsidR="00975DF7">
          <w:rPr>
            <w:noProof/>
            <w:webHidden/>
          </w:rPr>
          <w:t>52</w:t>
        </w:r>
        <w:r w:rsidR="00975DF7">
          <w:rPr>
            <w:noProof/>
            <w:webHidden/>
          </w:rPr>
          <w:fldChar w:fldCharType="end"/>
        </w:r>
      </w:hyperlink>
    </w:p>
    <w:p w14:paraId="1A6F1D76" w14:textId="270FDA35" w:rsidR="00975DF7" w:rsidRDefault="00000000">
      <w:pPr>
        <w:pStyle w:val="TOC1"/>
        <w:rPr>
          <w:rFonts w:asciiTheme="minorHAnsi" w:eastAsiaTheme="minorEastAsia" w:hAnsiTheme="minorHAnsi" w:cstheme="minorBidi"/>
          <w:b w:val="0"/>
          <w:color w:val="auto"/>
          <w:sz w:val="24"/>
          <w:szCs w:val="24"/>
          <w:lang w:val="en-US"/>
        </w:rPr>
      </w:pPr>
      <w:hyperlink w:anchor="_Toc138945780" w:history="1">
        <w:r w:rsidR="00975DF7" w:rsidRPr="00EE5100">
          <w:rPr>
            <w:rStyle w:val="Hyperlink"/>
          </w:rPr>
          <w:t>5</w:t>
        </w:r>
        <w:r w:rsidR="00975DF7">
          <w:rPr>
            <w:rFonts w:asciiTheme="minorHAnsi" w:eastAsiaTheme="minorEastAsia" w:hAnsiTheme="minorHAnsi" w:cstheme="minorBidi"/>
            <w:b w:val="0"/>
            <w:color w:val="auto"/>
            <w:sz w:val="24"/>
            <w:szCs w:val="24"/>
            <w:lang w:val="en-US"/>
          </w:rPr>
          <w:tab/>
        </w:r>
        <w:r w:rsidR="00975DF7" w:rsidRPr="00EE5100">
          <w:rPr>
            <w:rStyle w:val="Hyperlink"/>
          </w:rPr>
          <w:t>Generated Content</w:t>
        </w:r>
        <w:r w:rsidR="00975DF7">
          <w:rPr>
            <w:webHidden/>
          </w:rPr>
          <w:tab/>
        </w:r>
        <w:r w:rsidR="00975DF7">
          <w:rPr>
            <w:webHidden/>
          </w:rPr>
          <w:fldChar w:fldCharType="begin"/>
        </w:r>
        <w:r w:rsidR="00975DF7">
          <w:rPr>
            <w:webHidden/>
          </w:rPr>
          <w:instrText xml:space="preserve"> PAGEREF _Toc138945780 \h </w:instrText>
        </w:r>
        <w:r w:rsidR="00975DF7">
          <w:rPr>
            <w:webHidden/>
          </w:rPr>
        </w:r>
        <w:r w:rsidR="00975DF7">
          <w:rPr>
            <w:webHidden/>
          </w:rPr>
          <w:fldChar w:fldCharType="separate"/>
        </w:r>
        <w:r w:rsidR="00975DF7">
          <w:rPr>
            <w:webHidden/>
          </w:rPr>
          <w:t>53</w:t>
        </w:r>
        <w:r w:rsidR="00975DF7">
          <w:rPr>
            <w:webHidden/>
          </w:rPr>
          <w:fldChar w:fldCharType="end"/>
        </w:r>
      </w:hyperlink>
    </w:p>
    <w:p w14:paraId="33CA081E" w14:textId="0858EA9E" w:rsidR="00975DF7" w:rsidRDefault="00000000">
      <w:pPr>
        <w:pStyle w:val="TOC2"/>
        <w:rPr>
          <w:rFonts w:asciiTheme="minorHAnsi" w:eastAsiaTheme="minorEastAsia" w:hAnsiTheme="minorHAnsi" w:cstheme="minorBidi"/>
          <w:color w:val="auto"/>
          <w:sz w:val="24"/>
          <w:szCs w:val="24"/>
          <w:lang w:val="en-US"/>
        </w:rPr>
      </w:pPr>
      <w:hyperlink w:anchor="_Toc138945781" w:history="1">
        <w:r w:rsidR="00975DF7" w:rsidRPr="00EE5100">
          <w:rPr>
            <w:rStyle w:val="Hyperlink"/>
          </w:rPr>
          <w:t>5.1</w:t>
        </w:r>
        <w:r w:rsidR="00975DF7">
          <w:rPr>
            <w:rFonts w:asciiTheme="minorHAnsi" w:eastAsiaTheme="minorEastAsia" w:hAnsiTheme="minorHAnsi" w:cstheme="minorBidi"/>
            <w:color w:val="auto"/>
            <w:sz w:val="24"/>
            <w:szCs w:val="24"/>
            <w:lang w:val="en-US"/>
          </w:rPr>
          <w:tab/>
        </w:r>
        <w:r w:rsidR="00975DF7" w:rsidRPr="00EE5100">
          <w:rPr>
            <w:rStyle w:val="Hyperlink"/>
          </w:rPr>
          <w:t>Generating the "IP Addresses Slated for Testing" List</w:t>
        </w:r>
        <w:r w:rsidR="00975DF7">
          <w:rPr>
            <w:webHidden/>
          </w:rPr>
          <w:tab/>
        </w:r>
        <w:r w:rsidR="00975DF7">
          <w:rPr>
            <w:webHidden/>
          </w:rPr>
          <w:fldChar w:fldCharType="begin"/>
        </w:r>
        <w:r w:rsidR="00975DF7">
          <w:rPr>
            <w:webHidden/>
          </w:rPr>
          <w:instrText xml:space="preserve"> PAGEREF _Toc138945781 \h </w:instrText>
        </w:r>
        <w:r w:rsidR="00975DF7">
          <w:rPr>
            <w:webHidden/>
          </w:rPr>
        </w:r>
        <w:r w:rsidR="00975DF7">
          <w:rPr>
            <w:webHidden/>
          </w:rPr>
          <w:fldChar w:fldCharType="separate"/>
        </w:r>
        <w:r w:rsidR="00975DF7">
          <w:rPr>
            <w:webHidden/>
          </w:rPr>
          <w:t>53</w:t>
        </w:r>
        <w:r w:rsidR="00975DF7">
          <w:rPr>
            <w:webHidden/>
          </w:rPr>
          <w:fldChar w:fldCharType="end"/>
        </w:r>
      </w:hyperlink>
    </w:p>
    <w:p w14:paraId="68A62EFA" w14:textId="2565267D" w:rsidR="00975DF7" w:rsidRDefault="00000000">
      <w:pPr>
        <w:pStyle w:val="TOC2"/>
        <w:rPr>
          <w:rFonts w:asciiTheme="minorHAnsi" w:eastAsiaTheme="minorEastAsia" w:hAnsiTheme="minorHAnsi" w:cstheme="minorBidi"/>
          <w:color w:val="auto"/>
          <w:sz w:val="24"/>
          <w:szCs w:val="24"/>
          <w:lang w:val="en-US"/>
        </w:rPr>
      </w:pPr>
      <w:hyperlink w:anchor="_Toc138945782" w:history="1">
        <w:r w:rsidR="00975DF7" w:rsidRPr="00EE5100">
          <w:rPr>
            <w:rStyle w:val="Hyperlink"/>
          </w:rPr>
          <w:t>5.2</w:t>
        </w:r>
        <w:r w:rsidR="00975DF7">
          <w:rPr>
            <w:rFonts w:asciiTheme="minorHAnsi" w:eastAsiaTheme="minorEastAsia" w:hAnsiTheme="minorHAnsi" w:cstheme="minorBidi"/>
            <w:color w:val="auto"/>
            <w:sz w:val="24"/>
            <w:szCs w:val="24"/>
            <w:lang w:val="en-US"/>
          </w:rPr>
          <w:tab/>
        </w:r>
        <w:r w:rsidR="00975DF7" w:rsidRPr="00EE5100">
          <w:rPr>
            <w:rStyle w:val="Hyperlink"/>
          </w:rPr>
          <w:t>Generating the "Databases Slated for Testing" List</w:t>
        </w:r>
        <w:r w:rsidR="00975DF7">
          <w:rPr>
            <w:webHidden/>
          </w:rPr>
          <w:tab/>
        </w:r>
        <w:r w:rsidR="00975DF7">
          <w:rPr>
            <w:webHidden/>
          </w:rPr>
          <w:fldChar w:fldCharType="begin"/>
        </w:r>
        <w:r w:rsidR="00975DF7">
          <w:rPr>
            <w:webHidden/>
          </w:rPr>
          <w:instrText xml:space="preserve"> PAGEREF _Toc138945782 \h </w:instrText>
        </w:r>
        <w:r w:rsidR="00975DF7">
          <w:rPr>
            <w:webHidden/>
          </w:rPr>
        </w:r>
        <w:r w:rsidR="00975DF7">
          <w:rPr>
            <w:webHidden/>
          </w:rPr>
          <w:fldChar w:fldCharType="separate"/>
        </w:r>
        <w:r w:rsidR="00975DF7">
          <w:rPr>
            <w:webHidden/>
          </w:rPr>
          <w:t>53</w:t>
        </w:r>
        <w:r w:rsidR="00975DF7">
          <w:rPr>
            <w:webHidden/>
          </w:rPr>
          <w:fldChar w:fldCharType="end"/>
        </w:r>
      </w:hyperlink>
    </w:p>
    <w:p w14:paraId="62B0A346" w14:textId="4A6522FB" w:rsidR="00F457D3" w:rsidRPr="00466A33" w:rsidRDefault="00CB22F6" w:rsidP="00203F89">
      <w:pPr>
        <w:sectPr w:rsidR="00F457D3" w:rsidRPr="00466A33">
          <w:headerReference w:type="default" r:id="rId13"/>
          <w:footerReference w:type="even" r:id="rId14"/>
          <w:footerReference w:type="default" r:id="rId15"/>
          <w:pgSz w:w="12240" w:h="15840"/>
          <w:pgMar w:top="0" w:right="1440" w:bottom="0" w:left="1440" w:header="0" w:footer="0" w:gutter="0"/>
          <w:pgNumType w:start="0"/>
          <w:cols w:space="720"/>
          <w:titlePg/>
        </w:sectPr>
      </w:pPr>
      <w:r w:rsidRPr="00466A33">
        <w:rPr>
          <w:noProof/>
        </w:rPr>
        <w:fldChar w:fldCharType="end"/>
      </w:r>
    </w:p>
    <w:p w14:paraId="34481660" w14:textId="77777777" w:rsidR="00D75C83" w:rsidRPr="00436E42" w:rsidRDefault="00D75C83" w:rsidP="00436E42">
      <w:pPr>
        <w:pStyle w:val="Heading1"/>
        <w:spacing w:before="240"/>
      </w:pPr>
      <w:bookmarkStart w:id="11" w:name="_Toc65109005"/>
      <w:bookmarkStart w:id="12" w:name="_Toc138945730"/>
      <w:r w:rsidRPr="00436E42">
        <w:lastRenderedPageBreak/>
        <w:t>Overview</w:t>
      </w:r>
      <w:bookmarkEnd w:id="11"/>
      <w:bookmarkEnd w:id="12"/>
    </w:p>
    <w:p w14:paraId="4C8F1E51" w14:textId="77777777" w:rsidR="00D75C83" w:rsidRPr="00436E42" w:rsidRDefault="00D75C83" w:rsidP="00436E42">
      <w:pPr>
        <w:pStyle w:val="Heading2"/>
      </w:pPr>
      <w:bookmarkStart w:id="13" w:name="_Toc65109006"/>
      <w:bookmarkStart w:id="14" w:name="_Toc138945731"/>
      <w:r w:rsidRPr="00436E42">
        <w:t>Who Should Use This Document?</w:t>
      </w:r>
      <w:bookmarkEnd w:id="13"/>
      <w:bookmarkEnd w:id="14"/>
    </w:p>
    <w:p w14:paraId="298AE12B" w14:textId="77777777" w:rsidR="00D75C83" w:rsidRDefault="00D75C83" w:rsidP="00D75C83">
      <w:pPr>
        <w:spacing w:after="140"/>
      </w:pPr>
      <w:r>
        <w:t xml:space="preserve">This document is intended for technical staff and tool developers implementing solutions for importing, exporting, and manipulating </w:t>
      </w:r>
      <w:r w:rsidRPr="00B86013">
        <w:t>Open Security Controls Assessment Language</w:t>
      </w:r>
      <w:r>
        <w:t xml:space="preserve"> (OSCAL)-based FedRAMP Security Assessment Plans (SAPs) content.</w:t>
      </w:r>
    </w:p>
    <w:p w14:paraId="4FECFCFF" w14:textId="01C1E666" w:rsidR="00D75C83" w:rsidRDefault="00E115FD" w:rsidP="00D75C83">
      <w:r>
        <w:rPr>
          <w:noProof/>
        </w:rPr>
        <mc:AlternateContent>
          <mc:Choice Requires="wps">
            <w:drawing>
              <wp:anchor distT="0" distB="0" distL="114300" distR="114300" simplePos="0" relativeHeight="251661312" behindDoc="0" locked="0" layoutInCell="1" allowOverlap="1" wp14:anchorId="1474E3D1" wp14:editId="6EE3D4A0">
                <wp:simplePos x="0" y="0"/>
                <wp:positionH relativeFrom="margin">
                  <wp:posOffset>4057650</wp:posOffset>
                </wp:positionH>
                <wp:positionV relativeFrom="paragraph">
                  <wp:posOffset>864235</wp:posOffset>
                </wp:positionV>
                <wp:extent cx="1879600" cy="1104900"/>
                <wp:effectExtent l="0" t="0" r="0" b="0"/>
                <wp:wrapSquare wrapText="bothSides"/>
                <wp:docPr id="457" name="Text Box 457"/>
                <wp:cNvGraphicFramePr/>
                <a:graphic xmlns:a="http://schemas.openxmlformats.org/drawingml/2006/main">
                  <a:graphicData uri="http://schemas.microsoft.com/office/word/2010/wordprocessingShape">
                    <wps:wsp>
                      <wps:cNvSpPr txBox="1"/>
                      <wps:spPr>
                        <a:xfrm>
                          <a:off x="0" y="0"/>
                          <a:ext cx="1879600" cy="1104900"/>
                        </a:xfrm>
                        <a:prstGeom prst="roundRect">
                          <a:avLst>
                            <a:gd name="adj" fmla="val 4278"/>
                          </a:avLst>
                        </a:prstGeom>
                        <a:solidFill>
                          <a:schemeClr val="bg2"/>
                        </a:solidFill>
                        <a:ln w="12700" cmpd="sng">
                          <a:noFill/>
                        </a:ln>
                        <a:effectLst/>
                      </wps:spPr>
                      <wps:txbx>
                        <w:txbxContent>
                          <w:p w14:paraId="2561F0B1" w14:textId="77777777" w:rsidR="00D75C83" w:rsidRPr="00436E42" w:rsidRDefault="00D75C83" w:rsidP="00D75C83">
                            <w:pPr>
                              <w:spacing w:after="0"/>
                              <w:rPr>
                                <w:iCs/>
                              </w:rPr>
                            </w:pPr>
                            <w:r w:rsidRPr="00436E42">
                              <w:rPr>
                                <w:iCs/>
                              </w:rPr>
                              <w:t xml:space="preserve">Refer to the </w:t>
                            </w:r>
                            <w:r w:rsidRPr="00436E42">
                              <w:rPr>
                                <w:i/>
                                <w:iCs/>
                              </w:rPr>
                              <w:t>Guide to OSCAL-based FedRAMP Content</w:t>
                            </w:r>
                            <w:r w:rsidRPr="00436E42">
                              <w:rPr>
                                <w:iCs/>
                              </w:rPr>
                              <w:t xml:space="preserve"> for foundational information and core concepts.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74E3D1" id="Text Box 457" o:spid="_x0000_s1026" style="position:absolute;margin-left:319.5pt;margin-top:68.05pt;width:148pt;height:8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280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" fillcolor="#ccecfc [3214]" stroked="f" strokeweight="1pt">
                <v:textbox>
                  <w:txbxContent>
                    <w:p w14:paraId="2561F0B1" w14:textId="77777777" w:rsidR="00D75C83" w:rsidRPr="00436E42" w:rsidRDefault="00D75C83" w:rsidP="00D75C83">
                      <w:pPr>
                        <w:spacing w:after="0"/>
                        <w:rPr>
                          <w:iCs/>
                        </w:rPr>
                      </w:pPr>
                      <w:r w:rsidRPr="00436E42">
                        <w:rPr>
                          <w:iCs/>
                        </w:rPr>
                        <w:t xml:space="preserve">Refer to the </w:t>
                      </w:r>
                      <w:r w:rsidRPr="00436E42">
                        <w:rPr>
                          <w:i/>
                          <w:iCs/>
                        </w:rPr>
                        <w:t>Guide to OSCAL-based FedRAMP Content</w:t>
                      </w:r>
                      <w:r w:rsidRPr="00436E42">
                        <w:rPr>
                          <w:iCs/>
                        </w:rPr>
                        <w:t xml:space="preserve"> for foundational information and core concepts.</w:t>
                      </w:r>
                    </w:p>
                  </w:txbxContent>
                </v:textbox>
                <w10:wrap type="square" anchorx="margin"/>
              </v:roundrect>
            </w:pict>
          </mc:Fallback>
        </mc:AlternateContent>
      </w:r>
      <w:r w:rsidR="00D75C83">
        <w:t>It provides guidance and examples intended to guide an organization in the production and use of OSCAL-based FedRAMP-compliant SAP files. Our goal is to enable your organization to develop tools that will seamlessly ensure these standards are met so your security practitioners can focus on SAP content and accuracy rather than formatting and presentation.</w:t>
      </w:r>
    </w:p>
    <w:p w14:paraId="51B29C53" w14:textId="2F844E70" w:rsidR="00D75C83" w:rsidRPr="00436E42" w:rsidRDefault="00D75C83" w:rsidP="00436E42">
      <w:pPr>
        <w:pStyle w:val="Heading2"/>
      </w:pPr>
      <w:bookmarkStart w:id="15" w:name="_Toc37580117"/>
      <w:bookmarkStart w:id="16" w:name="_Toc65109007"/>
      <w:bookmarkStart w:id="17" w:name="_Toc138945732"/>
      <w:r w:rsidRPr="00436E42">
        <w:t>Related Documents</w:t>
      </w:r>
      <w:bookmarkEnd w:id="15"/>
      <w:bookmarkEnd w:id="16"/>
      <w:bookmarkEnd w:id="17"/>
    </w:p>
    <w:p w14:paraId="4C240640" w14:textId="77777777" w:rsidR="00D75C83" w:rsidRDefault="00D75C83" w:rsidP="00D75C83">
      <w:pPr>
        <w:spacing w:after="140"/>
      </w:pPr>
      <w:r>
        <w:t xml:space="preserve">This document does not stand alone. It provides information specific to developing tools to create and manage OSCAL-based, FedRAMP-compliant Security Assessment Plans. </w:t>
      </w:r>
    </w:p>
    <w:p w14:paraId="1D10A6E2" w14:textId="7641D428" w:rsidR="00D75C83" w:rsidRDefault="00D75C83" w:rsidP="00D75C83">
      <w:pPr>
        <w:spacing w:after="140"/>
      </w:pPr>
      <w:r>
        <w:t xml:space="preserve">The </w:t>
      </w:r>
      <w:hyperlink r:id="rId16" w:history="1">
        <w:r w:rsidR="00E115FD" w:rsidRPr="001428AD">
          <w:rPr>
            <w:rStyle w:val="Hyperlink"/>
            <w:i/>
          </w:rPr>
          <w:t>Guide to OSCAL-based FedRAMP Content</w:t>
        </w:r>
      </w:hyperlink>
      <w:r>
        <w:t>, contains foundational information and core concepts, which apply to all OSCAL-based FedRAMP guides. This document contains several references to that content guide.</w:t>
      </w:r>
    </w:p>
    <w:p w14:paraId="22DEF994" w14:textId="087A2087" w:rsidR="00D75C83" w:rsidRDefault="00D75C83" w:rsidP="00D75C83">
      <w:r>
        <w:t xml:space="preserve">Also, the OSCAL-based FedRAMP SAP builds on the content expressed in the OSCAL-based System Security Plan (SSP). As a result, this document contains several references to the </w:t>
      </w:r>
      <w:hyperlink r:id="rId17" w:history="1">
        <w:r w:rsidR="00E115FD" w:rsidRPr="001428AD">
          <w:rPr>
            <w:rStyle w:val="Hyperlink"/>
            <w:i/>
          </w:rPr>
          <w:t>Guide to OSCAL-based System Security Plans (SSP)</w:t>
        </w:r>
      </w:hyperlink>
      <w:r>
        <w:t>.</w:t>
      </w:r>
    </w:p>
    <w:p w14:paraId="5F19758F" w14:textId="77777777" w:rsidR="00D75C83" w:rsidRPr="00436E42" w:rsidRDefault="00D75C83" w:rsidP="00436E42">
      <w:pPr>
        <w:pStyle w:val="Heading2"/>
      </w:pPr>
      <w:bookmarkStart w:id="18" w:name="_Toc65109008"/>
      <w:bookmarkStart w:id="19" w:name="_Toc138945733"/>
      <w:r w:rsidRPr="00436E42">
        <w:t>Basic Terminology</w:t>
      </w:r>
      <w:bookmarkEnd w:id="18"/>
      <w:bookmarkEnd w:id="19"/>
    </w:p>
    <w:p w14:paraId="6EBFE422" w14:textId="77777777" w:rsidR="00D75C83" w:rsidRDefault="00D75C83" w:rsidP="00D75C83">
      <w:r>
        <w:t xml:space="preserve">XML and JSON use different terminology. Instead of repeatedly clarifying format-specific terminology, this document uses the following format-agnostic terminology through the document. </w:t>
      </w:r>
    </w:p>
    <w:tbl>
      <w:tblPr>
        <w:tblStyle w:val="FedRAMP"/>
        <w:tblW w:w="9355" w:type="dxa"/>
        <w:tblInd w:w="-5" w:type="dxa"/>
        <w:tblLook w:val="04A0" w:firstRow="1" w:lastRow="0" w:firstColumn="1" w:lastColumn="0" w:noHBand="0" w:noVBand="1"/>
      </w:tblPr>
      <w:tblGrid>
        <w:gridCol w:w="1525"/>
        <w:gridCol w:w="4140"/>
        <w:gridCol w:w="3690"/>
      </w:tblGrid>
      <w:tr w:rsidR="00C26725" w:rsidRPr="004D2C83" w14:paraId="2B14AEA6" w14:textId="77777777" w:rsidTr="009A31A2">
        <w:trPr>
          <w:cnfStyle w:val="100000000000" w:firstRow="1" w:lastRow="0" w:firstColumn="0" w:lastColumn="0" w:oddVBand="0" w:evenVBand="0" w:oddHBand="0" w:evenHBand="0" w:firstRowFirstColumn="0" w:firstRowLastColumn="0" w:lastRowFirstColumn="0" w:lastRowLastColumn="0"/>
          <w:trHeight w:val="386"/>
        </w:trPr>
        <w:tc>
          <w:tcPr>
            <w:tcW w:w="1525" w:type="dxa"/>
            <w:vAlign w:val="center"/>
          </w:tcPr>
          <w:p w14:paraId="76E09AC0" w14:textId="77777777" w:rsidR="00C26725" w:rsidRPr="00780D35" w:rsidRDefault="00C26725" w:rsidP="009A31A2">
            <w:pPr>
              <w:pStyle w:val="TableHeading"/>
              <w:spacing w:before="20" w:after="20"/>
              <w:rPr>
                <w:rFonts w:ascii="Arial" w:hAnsi="Arial" w:cs="Arial"/>
                <w:b/>
                <w:bCs/>
                <w:caps/>
                <w:color w:val="auto"/>
              </w:rPr>
            </w:pPr>
            <w:r w:rsidRPr="00780D35">
              <w:rPr>
                <w:rFonts w:ascii="Arial" w:hAnsi="Arial" w:cs="Arial"/>
                <w:b/>
                <w:bCs/>
                <w:caps/>
                <w:color w:val="auto"/>
              </w:rPr>
              <w:t>Term</w:t>
            </w:r>
          </w:p>
        </w:tc>
        <w:tc>
          <w:tcPr>
            <w:tcW w:w="4140" w:type="dxa"/>
            <w:vAlign w:val="center"/>
          </w:tcPr>
          <w:p w14:paraId="219DA3F3" w14:textId="77777777" w:rsidR="00C26725" w:rsidRPr="00780D35" w:rsidRDefault="00C26725" w:rsidP="009A31A2">
            <w:pPr>
              <w:pStyle w:val="TableHeading"/>
              <w:spacing w:before="20" w:after="20"/>
              <w:rPr>
                <w:rFonts w:ascii="Arial" w:hAnsi="Arial" w:cs="Arial"/>
                <w:b/>
                <w:bCs/>
                <w:caps/>
                <w:color w:val="auto"/>
              </w:rPr>
            </w:pPr>
            <w:r w:rsidRPr="00780D35">
              <w:rPr>
                <w:rFonts w:ascii="Arial" w:hAnsi="Arial" w:cs="Arial"/>
                <w:b/>
                <w:bCs/>
                <w:caps/>
                <w:color w:val="auto"/>
              </w:rPr>
              <w:t>XML Equivalent</w:t>
            </w:r>
          </w:p>
        </w:tc>
        <w:tc>
          <w:tcPr>
            <w:tcW w:w="3690" w:type="dxa"/>
            <w:vAlign w:val="center"/>
          </w:tcPr>
          <w:p w14:paraId="37A75FD8" w14:textId="77777777" w:rsidR="00C26725" w:rsidRPr="00780D35" w:rsidRDefault="00C26725" w:rsidP="009A31A2">
            <w:pPr>
              <w:pStyle w:val="TableHeading"/>
              <w:spacing w:before="20" w:after="20"/>
              <w:rPr>
                <w:rFonts w:ascii="Arial" w:hAnsi="Arial" w:cs="Arial"/>
                <w:b/>
                <w:bCs/>
                <w:caps/>
                <w:color w:val="auto"/>
              </w:rPr>
            </w:pPr>
            <w:r w:rsidRPr="00780D35">
              <w:rPr>
                <w:rFonts w:ascii="Arial" w:hAnsi="Arial" w:cs="Arial"/>
                <w:b/>
                <w:bCs/>
                <w:caps/>
                <w:color w:val="auto"/>
              </w:rPr>
              <w:t>JSON Equivalent</w:t>
            </w:r>
          </w:p>
        </w:tc>
      </w:tr>
      <w:tr w:rsidR="00C26725" w14:paraId="3CCFD5E9" w14:textId="77777777" w:rsidTr="005612C6">
        <w:trPr>
          <w:cnfStyle w:val="000000100000" w:firstRow="0" w:lastRow="0" w:firstColumn="0" w:lastColumn="0" w:oddVBand="0" w:evenVBand="0" w:oddHBand="1" w:evenHBand="0" w:firstRowFirstColumn="0" w:firstRowLastColumn="0" w:lastRowFirstColumn="0" w:lastRowLastColumn="0"/>
        </w:trPr>
        <w:tc>
          <w:tcPr>
            <w:tcW w:w="1525" w:type="dxa"/>
          </w:tcPr>
          <w:p w14:paraId="537CCD3A" w14:textId="77777777" w:rsidR="00C26725" w:rsidRPr="009A31A2" w:rsidRDefault="00C26725" w:rsidP="009A31A2">
            <w:pPr>
              <w:rPr>
                <w:b/>
                <w:bCs/>
              </w:rPr>
            </w:pPr>
            <w:r w:rsidRPr="009A31A2">
              <w:rPr>
                <w:b/>
                <w:bCs/>
              </w:rPr>
              <w:t>Field</w:t>
            </w:r>
          </w:p>
        </w:tc>
        <w:tc>
          <w:tcPr>
            <w:tcW w:w="4140" w:type="dxa"/>
          </w:tcPr>
          <w:p w14:paraId="75DA0960" w14:textId="77777777" w:rsidR="00C26725" w:rsidRDefault="00C26725" w:rsidP="00840742">
            <w:pPr>
              <w:spacing w:before="20" w:after="20"/>
            </w:pPr>
            <w:r>
              <w:t>A single element or node that can hold a value or an attribute</w:t>
            </w:r>
          </w:p>
        </w:tc>
        <w:tc>
          <w:tcPr>
            <w:tcW w:w="3690" w:type="dxa"/>
          </w:tcPr>
          <w:p w14:paraId="48A6A9E0" w14:textId="77777777" w:rsidR="00C26725" w:rsidRDefault="00C26725" w:rsidP="00840742">
            <w:pPr>
              <w:spacing w:before="20" w:after="20"/>
            </w:pPr>
            <w:r>
              <w:t>A single object that can hold a value or property</w:t>
            </w:r>
          </w:p>
        </w:tc>
      </w:tr>
      <w:tr w:rsidR="00C26725" w14:paraId="24E35CA5" w14:textId="77777777" w:rsidTr="005612C6">
        <w:trPr>
          <w:cnfStyle w:val="000000010000" w:firstRow="0" w:lastRow="0" w:firstColumn="0" w:lastColumn="0" w:oddVBand="0" w:evenVBand="0" w:oddHBand="0" w:evenHBand="1" w:firstRowFirstColumn="0" w:firstRowLastColumn="0" w:lastRowFirstColumn="0" w:lastRowLastColumn="0"/>
        </w:trPr>
        <w:tc>
          <w:tcPr>
            <w:tcW w:w="1525" w:type="dxa"/>
          </w:tcPr>
          <w:p w14:paraId="0C4E15D4" w14:textId="77777777" w:rsidR="00C26725" w:rsidRPr="009A31A2" w:rsidRDefault="00C26725" w:rsidP="009A31A2">
            <w:pPr>
              <w:rPr>
                <w:b/>
                <w:bCs/>
              </w:rPr>
            </w:pPr>
            <w:r w:rsidRPr="009A31A2">
              <w:rPr>
                <w:b/>
                <w:bCs/>
              </w:rPr>
              <w:lastRenderedPageBreak/>
              <w:t>Flag</w:t>
            </w:r>
          </w:p>
        </w:tc>
        <w:tc>
          <w:tcPr>
            <w:tcW w:w="4140" w:type="dxa"/>
          </w:tcPr>
          <w:p w14:paraId="2AA812C0" w14:textId="77777777" w:rsidR="00C26725" w:rsidRDefault="00C26725" w:rsidP="00840742">
            <w:pPr>
              <w:spacing w:before="20" w:after="20"/>
            </w:pPr>
            <w:r>
              <w:t>Attribute</w:t>
            </w:r>
          </w:p>
        </w:tc>
        <w:tc>
          <w:tcPr>
            <w:tcW w:w="3690" w:type="dxa"/>
          </w:tcPr>
          <w:p w14:paraId="0CE41417" w14:textId="77777777" w:rsidR="00C26725" w:rsidRDefault="00C26725" w:rsidP="00840742">
            <w:pPr>
              <w:spacing w:before="20" w:after="20"/>
            </w:pPr>
            <w:r>
              <w:t>Property</w:t>
            </w:r>
          </w:p>
        </w:tc>
      </w:tr>
      <w:tr w:rsidR="00C26725" w14:paraId="4C1E57A6" w14:textId="77777777" w:rsidTr="005612C6">
        <w:trPr>
          <w:cnfStyle w:val="000000100000" w:firstRow="0" w:lastRow="0" w:firstColumn="0" w:lastColumn="0" w:oddVBand="0" w:evenVBand="0" w:oddHBand="1" w:evenHBand="0" w:firstRowFirstColumn="0" w:firstRowLastColumn="0" w:lastRowFirstColumn="0" w:lastRowLastColumn="0"/>
        </w:trPr>
        <w:tc>
          <w:tcPr>
            <w:tcW w:w="1525" w:type="dxa"/>
          </w:tcPr>
          <w:p w14:paraId="4165F8D0" w14:textId="77777777" w:rsidR="00C26725" w:rsidRPr="009A31A2" w:rsidRDefault="00C26725" w:rsidP="009A31A2">
            <w:pPr>
              <w:rPr>
                <w:b/>
                <w:bCs/>
              </w:rPr>
            </w:pPr>
            <w:r w:rsidRPr="009A31A2">
              <w:rPr>
                <w:b/>
                <w:bCs/>
              </w:rPr>
              <w:t>Assembly</w:t>
            </w:r>
          </w:p>
        </w:tc>
        <w:tc>
          <w:tcPr>
            <w:tcW w:w="4140" w:type="dxa"/>
          </w:tcPr>
          <w:p w14:paraId="0007195C" w14:textId="77777777" w:rsidR="00C26725" w:rsidRDefault="00C26725" w:rsidP="00840742">
            <w:pPr>
              <w:spacing w:before="20" w:after="20"/>
            </w:pPr>
            <w:r>
              <w:t>A collection of elements or nodes. Typically, a parent node with one or more child nodes.</w:t>
            </w:r>
          </w:p>
        </w:tc>
        <w:tc>
          <w:tcPr>
            <w:tcW w:w="3690" w:type="dxa"/>
          </w:tcPr>
          <w:p w14:paraId="2B649113" w14:textId="77777777" w:rsidR="00C26725" w:rsidRDefault="00C26725" w:rsidP="00840742">
            <w:pPr>
              <w:spacing w:before="20" w:after="20"/>
            </w:pPr>
            <w:r>
              <w:t>A collection of objects. Typically, a parent object with one or more child objects.</w:t>
            </w:r>
          </w:p>
        </w:tc>
      </w:tr>
    </w:tbl>
    <w:p w14:paraId="589A91DC" w14:textId="77777777" w:rsidR="00D75C83" w:rsidRDefault="00D75C83" w:rsidP="00D75C83">
      <w:pPr>
        <w:spacing w:before="60" w:after="120"/>
      </w:pPr>
      <w:r>
        <w:t xml:space="preserve">These terms are used by </w:t>
      </w:r>
      <w:r>
        <w:rPr>
          <w:rFonts w:cs="Times New Roman"/>
          <w:bCs/>
          <w:szCs w:val="24"/>
        </w:rPr>
        <w:t>National Institute of Standards and Technology</w:t>
      </w:r>
      <w:r>
        <w:t xml:space="preserve"> (NIST) in the creation of OSCAL syntax.</w:t>
      </w:r>
    </w:p>
    <w:p w14:paraId="3CDA9564" w14:textId="77777777" w:rsidR="00D75C83" w:rsidRDefault="00D75C83" w:rsidP="00D75C83">
      <w:pPr>
        <w:spacing w:before="60" w:after="120"/>
      </w:pPr>
      <w:r>
        <w:t>Throughout this document, the following words are used to differentiate between requirements, recommendations, and options.</w:t>
      </w:r>
    </w:p>
    <w:p w14:paraId="67B94205" w14:textId="77777777" w:rsidR="005612C6" w:rsidRDefault="005612C6" w:rsidP="00D75C83">
      <w:pPr>
        <w:spacing w:before="60" w:after="120"/>
      </w:pPr>
    </w:p>
    <w:tbl>
      <w:tblPr>
        <w:tblStyle w:val="FedRAMP"/>
        <w:tblW w:w="9355" w:type="dxa"/>
        <w:tblInd w:w="-5" w:type="dxa"/>
        <w:tblLook w:val="04A0" w:firstRow="1" w:lastRow="0" w:firstColumn="1" w:lastColumn="0" w:noHBand="0" w:noVBand="1"/>
      </w:tblPr>
      <w:tblGrid>
        <w:gridCol w:w="1525"/>
        <w:gridCol w:w="7830"/>
      </w:tblGrid>
      <w:tr w:rsidR="005612C6" w:rsidRPr="004D2C83" w14:paraId="125D2C80" w14:textId="77777777" w:rsidTr="009A31A2">
        <w:trPr>
          <w:cnfStyle w:val="100000000000" w:firstRow="1" w:lastRow="0" w:firstColumn="0" w:lastColumn="0" w:oddVBand="0" w:evenVBand="0" w:oddHBand="0" w:evenHBand="0" w:firstRowFirstColumn="0" w:firstRowLastColumn="0" w:lastRowFirstColumn="0" w:lastRowLastColumn="0"/>
          <w:trHeight w:val="404"/>
        </w:trPr>
        <w:tc>
          <w:tcPr>
            <w:tcW w:w="1525" w:type="dxa"/>
            <w:vAlign w:val="center"/>
          </w:tcPr>
          <w:p w14:paraId="74896CE7" w14:textId="77777777" w:rsidR="005612C6" w:rsidRPr="00780D35" w:rsidRDefault="005612C6" w:rsidP="009A31A2">
            <w:pPr>
              <w:pStyle w:val="TableHeading"/>
              <w:spacing w:before="20" w:after="20"/>
              <w:rPr>
                <w:rFonts w:ascii="Arial" w:hAnsi="Arial" w:cs="Arial"/>
                <w:b/>
                <w:bCs/>
                <w:caps/>
                <w:color w:val="auto"/>
              </w:rPr>
            </w:pPr>
            <w:r w:rsidRPr="00780D35">
              <w:rPr>
                <w:rFonts w:ascii="Arial" w:hAnsi="Arial" w:cs="Arial"/>
                <w:b/>
                <w:bCs/>
                <w:caps/>
                <w:color w:val="auto"/>
              </w:rPr>
              <w:t>Term</w:t>
            </w:r>
          </w:p>
        </w:tc>
        <w:tc>
          <w:tcPr>
            <w:tcW w:w="7830" w:type="dxa"/>
            <w:vAlign w:val="center"/>
          </w:tcPr>
          <w:p w14:paraId="5723C584" w14:textId="77777777" w:rsidR="005612C6" w:rsidRPr="00780D35" w:rsidRDefault="005612C6" w:rsidP="009A31A2">
            <w:pPr>
              <w:pStyle w:val="TableHeading"/>
              <w:spacing w:before="20" w:after="20"/>
              <w:rPr>
                <w:rFonts w:ascii="Arial" w:hAnsi="Arial" w:cs="Arial"/>
                <w:b/>
                <w:bCs/>
                <w:caps/>
                <w:color w:val="auto"/>
              </w:rPr>
            </w:pPr>
            <w:r w:rsidRPr="00780D35">
              <w:rPr>
                <w:rFonts w:ascii="Arial" w:hAnsi="Arial" w:cs="Arial"/>
                <w:b/>
                <w:bCs/>
                <w:caps/>
                <w:color w:val="auto"/>
              </w:rPr>
              <w:t>Meaning</w:t>
            </w:r>
          </w:p>
        </w:tc>
      </w:tr>
      <w:tr w:rsidR="005612C6" w14:paraId="4DF48088" w14:textId="77777777" w:rsidTr="005612C6">
        <w:trPr>
          <w:cnfStyle w:val="000000100000" w:firstRow="0" w:lastRow="0" w:firstColumn="0" w:lastColumn="0" w:oddVBand="0" w:evenVBand="0" w:oddHBand="1" w:evenHBand="0" w:firstRowFirstColumn="0" w:firstRowLastColumn="0" w:lastRowFirstColumn="0" w:lastRowLastColumn="0"/>
        </w:trPr>
        <w:tc>
          <w:tcPr>
            <w:tcW w:w="1525" w:type="dxa"/>
          </w:tcPr>
          <w:p w14:paraId="1B80F249" w14:textId="77777777" w:rsidR="005612C6" w:rsidRPr="00D96496" w:rsidRDefault="005612C6" w:rsidP="00840742">
            <w:pPr>
              <w:rPr>
                <w:b/>
              </w:rPr>
            </w:pPr>
            <w:r w:rsidRPr="00D96496">
              <w:rPr>
                <w:b/>
              </w:rPr>
              <w:t>must</w:t>
            </w:r>
          </w:p>
        </w:tc>
        <w:tc>
          <w:tcPr>
            <w:tcW w:w="7830" w:type="dxa"/>
          </w:tcPr>
          <w:p w14:paraId="3CDB8E72" w14:textId="77777777" w:rsidR="005612C6" w:rsidRDefault="005612C6" w:rsidP="00840742">
            <w:pPr>
              <w:spacing w:before="20" w:after="20"/>
            </w:pPr>
            <w:r>
              <w:t>Indicates a required action.</w:t>
            </w:r>
          </w:p>
        </w:tc>
      </w:tr>
      <w:tr w:rsidR="005612C6" w14:paraId="74D9E118" w14:textId="77777777" w:rsidTr="005612C6">
        <w:trPr>
          <w:cnfStyle w:val="000000010000" w:firstRow="0" w:lastRow="0" w:firstColumn="0" w:lastColumn="0" w:oddVBand="0" w:evenVBand="0" w:oddHBand="0" w:evenHBand="1" w:firstRowFirstColumn="0" w:firstRowLastColumn="0" w:lastRowFirstColumn="0" w:lastRowLastColumn="0"/>
        </w:trPr>
        <w:tc>
          <w:tcPr>
            <w:tcW w:w="1525" w:type="dxa"/>
          </w:tcPr>
          <w:p w14:paraId="37F3C86F" w14:textId="77777777" w:rsidR="005612C6" w:rsidRPr="00D96496" w:rsidRDefault="005612C6" w:rsidP="00840742">
            <w:pPr>
              <w:rPr>
                <w:b/>
              </w:rPr>
            </w:pPr>
            <w:r w:rsidRPr="00D96496">
              <w:rPr>
                <w:b/>
              </w:rPr>
              <w:t>should</w:t>
            </w:r>
          </w:p>
        </w:tc>
        <w:tc>
          <w:tcPr>
            <w:tcW w:w="7830" w:type="dxa"/>
          </w:tcPr>
          <w:p w14:paraId="1E5D1ACD" w14:textId="4A65A10A" w:rsidR="005612C6" w:rsidRDefault="005612C6" w:rsidP="00840742">
            <w:pPr>
              <w:spacing w:before="20" w:after="20"/>
            </w:pPr>
            <w:r>
              <w:t>Indicates a recommended action but not necessarily required.</w:t>
            </w:r>
          </w:p>
        </w:tc>
      </w:tr>
      <w:tr w:rsidR="005612C6" w14:paraId="31A291DD" w14:textId="77777777" w:rsidTr="005612C6">
        <w:trPr>
          <w:cnfStyle w:val="000000100000" w:firstRow="0" w:lastRow="0" w:firstColumn="0" w:lastColumn="0" w:oddVBand="0" w:evenVBand="0" w:oddHBand="1" w:evenHBand="0" w:firstRowFirstColumn="0" w:firstRowLastColumn="0" w:lastRowFirstColumn="0" w:lastRowLastColumn="0"/>
        </w:trPr>
        <w:tc>
          <w:tcPr>
            <w:tcW w:w="1525" w:type="dxa"/>
          </w:tcPr>
          <w:p w14:paraId="659D3F84" w14:textId="77777777" w:rsidR="005612C6" w:rsidRPr="00D96496" w:rsidRDefault="005612C6" w:rsidP="00840742">
            <w:pPr>
              <w:rPr>
                <w:b/>
              </w:rPr>
            </w:pPr>
            <w:r w:rsidRPr="00D96496">
              <w:rPr>
                <w:b/>
              </w:rPr>
              <w:t>may</w:t>
            </w:r>
          </w:p>
        </w:tc>
        <w:tc>
          <w:tcPr>
            <w:tcW w:w="7830" w:type="dxa"/>
          </w:tcPr>
          <w:p w14:paraId="5C9A9713" w14:textId="77777777" w:rsidR="005612C6" w:rsidRDefault="005612C6" w:rsidP="00840742">
            <w:pPr>
              <w:spacing w:before="20" w:after="20"/>
            </w:pPr>
            <w:r>
              <w:t>Indicates an optional action.</w:t>
            </w:r>
          </w:p>
        </w:tc>
      </w:tr>
    </w:tbl>
    <w:p w14:paraId="6F416108" w14:textId="311A3637" w:rsidR="00D75C83" w:rsidRDefault="00D75C83" w:rsidP="00D75C83">
      <w:pPr>
        <w:rPr>
          <w:sz w:val="8"/>
          <w:szCs w:val="8"/>
        </w:rPr>
      </w:pPr>
    </w:p>
    <w:p w14:paraId="559EBBF6" w14:textId="459DC05B" w:rsidR="009A31A2" w:rsidRDefault="009A31A2" w:rsidP="00D75C83">
      <w:pPr>
        <w:rPr>
          <w:sz w:val="8"/>
          <w:szCs w:val="8"/>
        </w:rPr>
      </w:pPr>
    </w:p>
    <w:p w14:paraId="4FE943CA" w14:textId="6B2CA2E6" w:rsidR="009A31A2" w:rsidRDefault="009A31A2" w:rsidP="00D75C83">
      <w:pPr>
        <w:rPr>
          <w:sz w:val="8"/>
          <w:szCs w:val="8"/>
        </w:rPr>
      </w:pPr>
    </w:p>
    <w:p w14:paraId="2A723DF1" w14:textId="0EFB932E" w:rsidR="009A31A2" w:rsidRDefault="009A31A2" w:rsidP="00D75C83">
      <w:pPr>
        <w:rPr>
          <w:sz w:val="8"/>
          <w:szCs w:val="8"/>
        </w:rPr>
      </w:pPr>
    </w:p>
    <w:p w14:paraId="644A0EB2" w14:textId="3182E7B0" w:rsidR="009A31A2" w:rsidRDefault="009A31A2" w:rsidP="00D75C83">
      <w:pPr>
        <w:rPr>
          <w:sz w:val="8"/>
          <w:szCs w:val="8"/>
        </w:rPr>
      </w:pPr>
    </w:p>
    <w:p w14:paraId="05FF162B" w14:textId="2B83E327" w:rsidR="009A31A2" w:rsidRDefault="009A31A2" w:rsidP="00D75C83">
      <w:pPr>
        <w:rPr>
          <w:sz w:val="8"/>
          <w:szCs w:val="8"/>
        </w:rPr>
      </w:pPr>
    </w:p>
    <w:p w14:paraId="7DAE1872" w14:textId="00A90E89" w:rsidR="009A31A2" w:rsidRDefault="009A31A2" w:rsidP="00D75C83">
      <w:pPr>
        <w:rPr>
          <w:sz w:val="8"/>
          <w:szCs w:val="8"/>
        </w:rPr>
      </w:pPr>
    </w:p>
    <w:p w14:paraId="709F4E3F" w14:textId="0C883F9C" w:rsidR="009A31A2" w:rsidRDefault="009A31A2" w:rsidP="00D75C83">
      <w:pPr>
        <w:rPr>
          <w:sz w:val="8"/>
          <w:szCs w:val="8"/>
        </w:rPr>
      </w:pPr>
    </w:p>
    <w:p w14:paraId="61FCF4D3" w14:textId="5555F43B" w:rsidR="009A31A2" w:rsidRDefault="009A31A2" w:rsidP="00D75C83">
      <w:pPr>
        <w:rPr>
          <w:sz w:val="8"/>
          <w:szCs w:val="8"/>
        </w:rPr>
      </w:pPr>
    </w:p>
    <w:p w14:paraId="5D876502" w14:textId="06120A0B" w:rsidR="009A31A2" w:rsidRDefault="009A31A2" w:rsidP="00D75C83">
      <w:pPr>
        <w:rPr>
          <w:sz w:val="8"/>
          <w:szCs w:val="8"/>
        </w:rPr>
      </w:pPr>
    </w:p>
    <w:p w14:paraId="7D180476" w14:textId="3B1B0690" w:rsidR="009A31A2" w:rsidRDefault="009A31A2" w:rsidP="00D75C83">
      <w:pPr>
        <w:rPr>
          <w:sz w:val="8"/>
          <w:szCs w:val="8"/>
        </w:rPr>
      </w:pPr>
    </w:p>
    <w:p w14:paraId="16D7A465" w14:textId="57CFEAB6" w:rsidR="009A31A2" w:rsidRDefault="009A31A2" w:rsidP="00D75C83">
      <w:pPr>
        <w:rPr>
          <w:sz w:val="8"/>
          <w:szCs w:val="8"/>
        </w:rPr>
      </w:pPr>
    </w:p>
    <w:p w14:paraId="5E6C2241" w14:textId="6F8DD845" w:rsidR="009A31A2" w:rsidRDefault="009A31A2" w:rsidP="00D75C83">
      <w:pPr>
        <w:rPr>
          <w:sz w:val="8"/>
          <w:szCs w:val="8"/>
        </w:rPr>
      </w:pPr>
    </w:p>
    <w:p w14:paraId="2FAEC5D5" w14:textId="735D3450" w:rsidR="009A31A2" w:rsidRDefault="009A31A2" w:rsidP="00D75C83">
      <w:pPr>
        <w:rPr>
          <w:sz w:val="8"/>
          <w:szCs w:val="8"/>
        </w:rPr>
      </w:pPr>
    </w:p>
    <w:p w14:paraId="59ACCE3B" w14:textId="60499003" w:rsidR="009A31A2" w:rsidRDefault="009A31A2" w:rsidP="00D75C83">
      <w:pPr>
        <w:rPr>
          <w:sz w:val="8"/>
          <w:szCs w:val="8"/>
        </w:rPr>
      </w:pPr>
    </w:p>
    <w:p w14:paraId="01269B82" w14:textId="59E43D72" w:rsidR="009A31A2" w:rsidRDefault="009A31A2" w:rsidP="00D75C83">
      <w:pPr>
        <w:rPr>
          <w:sz w:val="8"/>
          <w:szCs w:val="8"/>
        </w:rPr>
      </w:pPr>
    </w:p>
    <w:p w14:paraId="24162BBD" w14:textId="77777777" w:rsidR="009A31A2" w:rsidRDefault="009A31A2" w:rsidP="00D75C83">
      <w:pPr>
        <w:rPr>
          <w:sz w:val="8"/>
          <w:szCs w:val="8"/>
        </w:rPr>
      </w:pPr>
    </w:p>
    <w:p w14:paraId="2D582012" w14:textId="77777777" w:rsidR="009A31A2" w:rsidRPr="006B5B21" w:rsidRDefault="009A31A2" w:rsidP="00D75C83">
      <w:pPr>
        <w:rPr>
          <w:sz w:val="8"/>
          <w:szCs w:val="8"/>
        </w:rPr>
      </w:pPr>
    </w:p>
    <w:bookmarkStart w:id="20" w:name="_Toc43631639"/>
    <w:bookmarkStart w:id="21" w:name="_Toc63932661"/>
    <w:bookmarkStart w:id="22" w:name="_Toc65109009"/>
    <w:bookmarkStart w:id="23" w:name="_Toc138945734"/>
    <w:p w14:paraId="3A346DDD" w14:textId="6DD526F3" w:rsidR="00D75C83" w:rsidRPr="009A31A2" w:rsidRDefault="005047D9" w:rsidP="009A31A2">
      <w:pPr>
        <w:pStyle w:val="Heading1"/>
      </w:pPr>
      <w:r w:rsidRPr="009A31A2">
        <w:rPr>
          <w:noProof/>
        </w:rPr>
        <w:lastRenderedPageBreak/>
        <mc:AlternateContent>
          <mc:Choice Requires="wps">
            <w:drawing>
              <wp:anchor distT="0" distB="0" distL="114300" distR="114300" simplePos="0" relativeHeight="251720704" behindDoc="0" locked="0" layoutInCell="1" allowOverlap="1" wp14:anchorId="3D90F1EF" wp14:editId="53857CA6">
                <wp:simplePos x="0" y="0"/>
                <wp:positionH relativeFrom="margin">
                  <wp:align>right</wp:align>
                </wp:positionH>
                <wp:positionV relativeFrom="paragraph">
                  <wp:posOffset>398780</wp:posOffset>
                </wp:positionV>
                <wp:extent cx="1879600" cy="114300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1879600" cy="1143000"/>
                        </a:xfrm>
                        <a:prstGeom prst="roundRect">
                          <a:avLst>
                            <a:gd name="adj" fmla="val 4278"/>
                          </a:avLst>
                        </a:prstGeom>
                        <a:solidFill>
                          <a:schemeClr val="bg2"/>
                        </a:solidFill>
                        <a:ln w="12700" cmpd="sng">
                          <a:noFill/>
                        </a:ln>
                        <a:effectLst/>
                      </wps:spPr>
                      <wps:txbx>
                        <w:txbxContent>
                          <w:p w14:paraId="03D31F03" w14:textId="77777777" w:rsidR="00D75C83" w:rsidRPr="009A31A2" w:rsidRDefault="00D75C83" w:rsidP="00D75C83">
                            <w:pPr>
                              <w:spacing w:after="0"/>
                              <w:rPr>
                                <w:i/>
                                <w:iCs/>
                              </w:rPr>
                            </w:pPr>
                            <w:r w:rsidRPr="009A31A2">
                              <w:rPr>
                                <w:i/>
                                <w:iCs/>
                              </w:rPr>
                              <w:t>A summary of the FedRAMP extensions and allowed values appears in the FedRAMP OSCAL Registry.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90F1EF" id="Text Box 34" o:spid="_x0000_s1027" style="position:absolute;left:0;text-align:left;margin-left:96.8pt;margin-top:31.4pt;width:148pt;height:90pt;z-index:251720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arcsize="280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" fillcolor="#ccecfc [3214]" stroked="f" strokeweight="1pt">
                <v:textbox>
                  <w:txbxContent>
                    <w:p w14:paraId="03D31F03" w14:textId="77777777" w:rsidR="00D75C83" w:rsidRPr="009A31A2" w:rsidRDefault="00D75C83" w:rsidP="00D75C83">
                      <w:pPr>
                        <w:spacing w:after="0"/>
                        <w:rPr>
                          <w:i/>
                          <w:iCs/>
                        </w:rPr>
                      </w:pPr>
                      <w:r w:rsidRPr="009A31A2">
                        <w:rPr>
                          <w:i/>
                          <w:iCs/>
                        </w:rPr>
                        <w:t>A summary of the FedRAMP extensions and allowed values appears in the FedRAMP OSCAL Registry.</w:t>
                      </w:r>
                    </w:p>
                  </w:txbxContent>
                </v:textbox>
                <w10:wrap type="square" anchorx="margin"/>
              </v:roundrect>
            </w:pict>
          </mc:Fallback>
        </mc:AlternateContent>
      </w:r>
      <w:r w:rsidR="00D75C83" w:rsidRPr="009A31A2">
        <w:t>FedRAMP Extensions and Allowed Values</w:t>
      </w:r>
      <w:bookmarkEnd w:id="20"/>
      <w:bookmarkEnd w:id="21"/>
      <w:bookmarkEnd w:id="22"/>
      <w:bookmarkEnd w:id="23"/>
    </w:p>
    <w:p w14:paraId="086777CD" w14:textId="4C6C325E" w:rsidR="00D75C83" w:rsidRDefault="00D75C83" w:rsidP="00D75C83">
      <w:r>
        <w:t>NIST designed the core OSCAL syntax to model cybersecurity information that is common to most organization and compliance frameworks; however, NIST also recognized the need to provide flexibility or organizations with unique information needs.</w:t>
      </w:r>
    </w:p>
    <w:p w14:paraId="046BB603" w14:textId="77777777" w:rsidR="00D75C83" w:rsidRDefault="00D75C83" w:rsidP="00D75C83">
      <w:r>
        <w:t>Instead of trying to provide a language that meets each organization's unique needs, NIST provided designed OSCAL with the ability to be extended.</w:t>
      </w:r>
    </w:p>
    <w:p w14:paraId="33324FF5" w14:textId="1697470D" w:rsidR="00D75C83" w:rsidRDefault="00D75C83" w:rsidP="00D75C83">
      <w:r>
        <w:rPr>
          <w:noProof/>
        </w:rPr>
        <mc:AlternateContent>
          <mc:Choice Requires="wps">
            <w:drawing>
              <wp:anchor distT="0" distB="0" distL="114300" distR="114300" simplePos="0" relativeHeight="251721728" behindDoc="0" locked="0" layoutInCell="1" allowOverlap="1" wp14:anchorId="5982EC31" wp14:editId="430BD8E0">
                <wp:simplePos x="0" y="0"/>
                <wp:positionH relativeFrom="margin">
                  <wp:align>right</wp:align>
                </wp:positionH>
                <wp:positionV relativeFrom="paragraph">
                  <wp:posOffset>103098</wp:posOffset>
                </wp:positionV>
                <wp:extent cx="1879600" cy="732790"/>
                <wp:effectExtent l="0" t="0" r="0" b="3810"/>
                <wp:wrapSquare wrapText="bothSides"/>
                <wp:docPr id="48" name="Text Box 48"/>
                <wp:cNvGraphicFramePr/>
                <a:graphic xmlns:a="http://schemas.openxmlformats.org/drawingml/2006/main">
                  <a:graphicData uri="http://schemas.microsoft.com/office/word/2010/wordprocessingShape">
                    <wps:wsp>
                      <wps:cNvSpPr txBox="1"/>
                      <wps:spPr>
                        <a:xfrm>
                          <a:off x="0" y="0"/>
                          <a:ext cx="1879600" cy="732790"/>
                        </a:xfrm>
                        <a:prstGeom prst="roundRect">
                          <a:avLst>
                            <a:gd name="adj" fmla="val 4278"/>
                          </a:avLst>
                        </a:prstGeom>
                        <a:solidFill>
                          <a:schemeClr val="bg2"/>
                        </a:solidFill>
                        <a:ln w="12700" cmpd="sng">
                          <a:noFill/>
                        </a:ln>
                        <a:effectLst/>
                      </wps:spPr>
                      <wps:txbx>
                        <w:txbxContent>
                          <w:p w14:paraId="6092E419" w14:textId="77777777" w:rsidR="00D75C83" w:rsidRPr="009A31A2" w:rsidRDefault="00D75C83" w:rsidP="00D75C83">
                            <w:pPr>
                              <w:spacing w:after="0"/>
                              <w:rPr>
                                <w:i/>
                                <w:iCs/>
                              </w:rPr>
                            </w:pPr>
                            <w:r w:rsidRPr="009A31A2">
                              <w:rPr>
                                <w:i/>
                                <w:iCs/>
                              </w:rPr>
                              <w:t>These concepts are described in the Guide to OSCAL-based FedRAMP Content.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82EC31" id="Text Box 48" o:spid="_x0000_s1028" style="position:absolute;margin-left:96.8pt;margin-top:8.1pt;width:148pt;height:57.7pt;z-index:251721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arcsize="280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" fillcolor="#ccecfc [3214]" stroked="f" strokeweight="1pt">
                <v:textbox>
                  <w:txbxContent>
                    <w:p w14:paraId="6092E419" w14:textId="77777777" w:rsidR="00D75C83" w:rsidRPr="009A31A2" w:rsidRDefault="00D75C83" w:rsidP="00D75C83">
                      <w:pPr>
                        <w:spacing w:after="0"/>
                        <w:rPr>
                          <w:i/>
                          <w:iCs/>
                        </w:rPr>
                      </w:pPr>
                      <w:r w:rsidRPr="009A31A2">
                        <w:rPr>
                          <w:i/>
                          <w:iCs/>
                        </w:rPr>
                        <w:t>These concepts are described in the Guide to OSCAL-based FedRAMP Content.</w:t>
                      </w:r>
                    </w:p>
                  </w:txbxContent>
                </v:textbox>
                <w10:wrap type="square" anchorx="margin"/>
              </v:roundrect>
            </w:pict>
          </mc:Fallback>
        </mc:AlternateContent>
      </w:r>
      <w:r>
        <w:t xml:space="preserve">As a result, FedRAMP-compliant OSCAL files are a combination of the core OSCAL syntax and extensions defined by FedRAMP. The </w:t>
      </w:r>
      <w:hyperlink r:id="rId18" w:history="1">
        <w:r w:rsidR="005612C6" w:rsidRPr="001428AD">
          <w:rPr>
            <w:rStyle w:val="Hyperlink"/>
            <w:i/>
          </w:rPr>
          <w:t>Guide to OSCAL-</w:t>
        </w:r>
        <w:r w:rsidR="005612C6">
          <w:rPr>
            <w:rStyle w:val="Hyperlink"/>
            <w:i/>
          </w:rPr>
          <w:t>B</w:t>
        </w:r>
        <w:r w:rsidR="005612C6" w:rsidRPr="001428AD">
          <w:rPr>
            <w:rStyle w:val="Hyperlink"/>
            <w:i/>
          </w:rPr>
          <w:t>ased FedRAMP Content</w:t>
        </w:r>
      </w:hyperlink>
      <w:r>
        <w:t xml:space="preserve"> describes the concepts behind FedRAMP extensions and allowed values. The extensions related to the Security Assessment Plan (SAP) are cited in this document in context of their use.</w:t>
      </w:r>
    </w:p>
    <w:p w14:paraId="2C322CB1" w14:textId="77777777" w:rsidR="00D75C83" w:rsidRDefault="00D75C83" w:rsidP="00D75C83"/>
    <w:p w14:paraId="1BE94F1B" w14:textId="77777777" w:rsidR="00D75C83" w:rsidRDefault="00D75C83" w:rsidP="00D75C83">
      <w:pPr>
        <w:rPr>
          <w:bCs/>
        </w:rPr>
      </w:pPr>
      <w:r w:rsidRPr="00A77C15">
        <w:rPr>
          <w:b/>
        </w:rPr>
        <w:t xml:space="preserve">FedRAMP </w:t>
      </w:r>
      <w:r>
        <w:rPr>
          <w:b/>
        </w:rPr>
        <w:t>extensions and allowed values</w:t>
      </w:r>
      <w:r w:rsidRPr="00A77C15">
        <w:rPr>
          <w:b/>
        </w:rPr>
        <w:t xml:space="preserve"> are cited in relevant portions of this document and summarized in </w:t>
      </w:r>
      <w:r>
        <w:rPr>
          <w:b/>
        </w:rPr>
        <w:t xml:space="preserve">the </w:t>
      </w:r>
      <w:r w:rsidRPr="006261A7">
        <w:rPr>
          <w:b/>
        </w:rPr>
        <w:t>FedRAMP OSCAL Registry</w:t>
      </w:r>
      <w:r w:rsidRPr="00A77C15">
        <w:rPr>
          <w:b/>
        </w:rPr>
        <w:t>.</w:t>
      </w:r>
    </w:p>
    <w:p w14:paraId="608C7940" w14:textId="77777777" w:rsidR="00D75C83" w:rsidRPr="00674E91" w:rsidRDefault="00D75C83" w:rsidP="00D75C83">
      <w:pPr>
        <w:rPr>
          <w:bCs/>
        </w:rPr>
      </w:pPr>
      <w:r>
        <w:rPr>
          <w:noProof/>
        </w:rPr>
        <mc:AlternateContent>
          <mc:Choice Requires="wps">
            <w:drawing>
              <wp:inline distT="0" distB="0" distL="0" distR="0" wp14:anchorId="76D96673" wp14:editId="236D628C">
                <wp:extent cx="5943600" cy="1726325"/>
                <wp:effectExtent l="0" t="0" r="0" b="1270"/>
                <wp:docPr id="7" name="Text Box 7"/>
                <wp:cNvGraphicFramePr/>
                <a:graphic xmlns:a="http://schemas.openxmlformats.org/drawingml/2006/main">
                  <a:graphicData uri="http://schemas.microsoft.com/office/word/2010/wordprocessingShape">
                    <wps:wsp>
                      <wps:cNvSpPr txBox="1"/>
                      <wps:spPr>
                        <a:xfrm>
                          <a:off x="0" y="0"/>
                          <a:ext cx="5943600" cy="1726325"/>
                        </a:xfrm>
                        <a:prstGeom prst="roundRect">
                          <a:avLst>
                            <a:gd name="adj" fmla="val 4278"/>
                          </a:avLst>
                        </a:prstGeom>
                        <a:solidFill>
                          <a:schemeClr val="bg2"/>
                        </a:solidFill>
                        <a:ln w="12700" cmpd="sng">
                          <a:noFill/>
                        </a:ln>
                        <a:effectLst/>
                      </wps:spPr>
                      <wps:txbx>
                        <w:txbxContent>
                          <w:p w14:paraId="4BAF2608" w14:textId="77777777" w:rsidR="00D75C83" w:rsidRPr="009A31A2" w:rsidRDefault="00D75C83" w:rsidP="009A31A2">
                            <w:pPr>
                              <w:spacing w:after="0"/>
                              <w:rPr>
                                <w:b/>
                                <w:color w:val="19447F" w:themeColor="accent2"/>
                              </w:rPr>
                            </w:pPr>
                            <w:r w:rsidRPr="009A31A2">
                              <w:rPr>
                                <w:b/>
                                <w:color w:val="19447F" w:themeColor="accent2"/>
                              </w:rPr>
                              <w:t>Revised FedRAMP Registry Approach</w:t>
                            </w:r>
                          </w:p>
                          <w:p w14:paraId="1952D8A6" w14:textId="43977C26" w:rsidR="00D75C83" w:rsidRPr="009A31A2" w:rsidRDefault="00D75C83" w:rsidP="00D75C83">
                            <w:pPr>
                              <w:spacing w:after="0"/>
                              <w:rPr>
                                <w:i/>
                                <w:iCs/>
                                <w:spacing w:val="-2"/>
                              </w:rPr>
                            </w:pPr>
                            <w:r w:rsidRPr="009A31A2">
                              <w:rPr>
                                <w:i/>
                                <w:iCs/>
                                <w:spacing w:val="-2"/>
                              </w:rPr>
                              <w:t xml:space="preserve">The FedRAMP OSCAL Registry was originally provided as a spreadsheet. It now uses the draft OSCAL Extensions syntax and is offered in XML and JSON formats, with a human-readable HTML representation. This enables tools to be </w:t>
                            </w:r>
                            <w:r w:rsidR="00CC12EE" w:rsidRPr="009A31A2">
                              <w:rPr>
                                <w:i/>
                                <w:iCs/>
                                <w:spacing w:val="-2"/>
                              </w:rPr>
                              <w:t>extension aware</w:t>
                            </w:r>
                            <w:r w:rsidRPr="009A31A2">
                              <w:rPr>
                                <w:i/>
                                <w:iCs/>
                                <w:spacing w:val="-2"/>
                              </w:rPr>
                              <w:t>.</w:t>
                            </w:r>
                          </w:p>
                          <w:p w14:paraId="18406090" w14:textId="77777777" w:rsidR="00A513CA" w:rsidRPr="009A31A2" w:rsidRDefault="006E1FDA" w:rsidP="008030CC">
                            <w:pPr>
                              <w:pStyle w:val="ListParagraph"/>
                              <w:numPr>
                                <w:ilvl w:val="0"/>
                                <w:numId w:val="17"/>
                              </w:numPr>
                              <w:spacing w:before="120" w:after="0" w:line="240" w:lineRule="auto"/>
                              <w:rPr>
                                <w:i/>
                                <w:iCs/>
                                <w:spacing w:val="-2"/>
                              </w:rPr>
                            </w:pPr>
                            <w:hyperlink r:id="rId19" w:history="1">
                              <w:r w:rsidR="00A513CA" w:rsidRPr="009A31A2">
                                <w:rPr>
                                  <w:rStyle w:val="Hyperlink"/>
                                  <w:i/>
                                  <w:iCs/>
                                  <w:color w:val="454545" w:themeColor="text1"/>
                                  <w:spacing w:val="-2"/>
                                </w:rPr>
                                <w:t>XML Version</w:t>
                              </w:r>
                            </w:hyperlink>
                          </w:p>
                          <w:p w14:paraId="78C52C48" w14:textId="77777777" w:rsidR="00A513CA" w:rsidRPr="009A31A2" w:rsidRDefault="00000000" w:rsidP="008030CC">
                            <w:pPr>
                              <w:pStyle w:val="ListParagraph"/>
                              <w:numPr>
                                <w:ilvl w:val="0"/>
                                <w:numId w:val="17"/>
                              </w:numPr>
                              <w:spacing w:before="120" w:after="0" w:line="240" w:lineRule="auto"/>
                              <w:rPr>
                                <w:i/>
                                <w:iCs/>
                                <w:spacing w:val="-2"/>
                              </w:rPr>
                            </w:pPr>
                            <w:hyperlink r:id="rId20" w:history="1">
                              <w:r w:rsidR="00A513CA" w:rsidRPr="009A31A2">
                                <w:rPr>
                                  <w:rStyle w:val="Hyperlink"/>
                                  <w:i/>
                                  <w:iCs/>
                                  <w:color w:val="454545" w:themeColor="text1"/>
                                  <w:spacing w:val="-2"/>
                                </w:rPr>
                                <w:t>JSON Version</w:t>
                              </w:r>
                            </w:hyperlink>
                          </w:p>
                          <w:p w14:paraId="72C4F3A6" w14:textId="55B810F3" w:rsidR="00D75C83" w:rsidRPr="009A31A2" w:rsidRDefault="00000000" w:rsidP="009A31A2">
                            <w:pPr>
                              <w:pStyle w:val="ListParagraph"/>
                              <w:numPr>
                                <w:ilvl w:val="0"/>
                                <w:numId w:val="17"/>
                              </w:numPr>
                              <w:spacing w:before="120" w:after="0" w:line="240" w:lineRule="auto"/>
                              <w:rPr>
                                <w:i/>
                                <w:iCs/>
                                <w:spacing w:val="-2"/>
                              </w:rPr>
                            </w:pPr>
                            <w:hyperlink r:id="rId21" w:history="1">
                              <w:r w:rsidR="00A513CA" w:rsidRPr="009A31A2">
                                <w:rPr>
                                  <w:rStyle w:val="Hyperlink"/>
                                  <w:i/>
                                  <w:iCs/>
                                  <w:color w:val="454545" w:themeColor="text1"/>
                                  <w:spacing w:val="-2"/>
                                </w:rPr>
                                <w:t>HTML Version</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76D96673" id="Text Box 7" o:spid="_x0000_s1029" style="width:468pt;height:135.95pt;visibility:visible;mso-wrap-style:square;mso-left-percent:-10001;mso-top-percent:-10001;mso-position-horizontal:absolute;mso-position-horizontal-relative:char;mso-position-vertical:absolute;mso-position-vertical-relative:line;mso-left-percent:-10001;mso-top-percent:-10001;v-text-anchor:top" arcsize="280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" fillcolor="#ccecfc [3214]" stroked="f" strokeweight="1pt">
                <v:textbox>
                  <w:txbxContent>
                    <w:p w14:paraId="4BAF2608" w14:textId="77777777" w:rsidR="00D75C83" w:rsidRPr="009A31A2" w:rsidRDefault="00D75C83" w:rsidP="009A31A2">
                      <w:pPr>
                        <w:spacing w:after="0"/>
                        <w:rPr>
                          <w:b/>
                          <w:color w:val="19447F" w:themeColor="accent2"/>
                        </w:rPr>
                      </w:pPr>
                      <w:r w:rsidRPr="009A31A2">
                        <w:rPr>
                          <w:b/>
                          <w:color w:val="19447F" w:themeColor="accent2"/>
                        </w:rPr>
                        <w:t>Revised FedRAMP Registry Approach</w:t>
                      </w:r>
                    </w:p>
                    <w:p w14:paraId="1952D8A6" w14:textId="43977C26" w:rsidR="00D75C83" w:rsidRPr="009A31A2" w:rsidRDefault="00D75C83" w:rsidP="00D75C83">
                      <w:pPr>
                        <w:spacing w:after="0"/>
                        <w:rPr>
                          <w:i/>
                          <w:iCs/>
                          <w:spacing w:val="-2"/>
                        </w:rPr>
                      </w:pPr>
                      <w:r w:rsidRPr="009A31A2">
                        <w:rPr>
                          <w:i/>
                          <w:iCs/>
                          <w:spacing w:val="-2"/>
                        </w:rPr>
                        <w:t xml:space="preserve">The FedRAMP OSCAL Registry was originally provided as a spreadsheet. It now uses the draft OSCAL Extensions syntax and is offered in XML and JSON formats, with a human-readable HTML representation. This enables tools to be </w:t>
                      </w:r>
                      <w:r w:rsidR="00CC12EE" w:rsidRPr="009A31A2">
                        <w:rPr>
                          <w:i/>
                          <w:iCs/>
                          <w:spacing w:val="-2"/>
                        </w:rPr>
                        <w:t>extension aware</w:t>
                      </w:r>
                      <w:r w:rsidRPr="009A31A2">
                        <w:rPr>
                          <w:i/>
                          <w:iCs/>
                          <w:spacing w:val="-2"/>
                        </w:rPr>
                        <w:t>.</w:t>
                      </w:r>
                    </w:p>
                    <w:p w14:paraId="18406090" w14:textId="77777777" w:rsidR="00A513CA" w:rsidRPr="009A31A2" w:rsidRDefault="006E1FDA" w:rsidP="008030CC">
                      <w:pPr>
                        <w:pStyle w:val="ListParagraph"/>
                        <w:numPr>
                          <w:ilvl w:val="0"/>
                          <w:numId w:val="17"/>
                        </w:numPr>
                        <w:spacing w:before="120" w:after="0" w:line="240" w:lineRule="auto"/>
                        <w:rPr>
                          <w:i/>
                          <w:iCs/>
                          <w:spacing w:val="-2"/>
                        </w:rPr>
                      </w:pPr>
                      <w:hyperlink r:id="rId22" w:history="1">
                        <w:r w:rsidR="00A513CA" w:rsidRPr="009A31A2">
                          <w:rPr>
                            <w:rStyle w:val="Hyperlink"/>
                            <w:i/>
                            <w:iCs/>
                            <w:color w:val="454545" w:themeColor="text1"/>
                            <w:spacing w:val="-2"/>
                          </w:rPr>
                          <w:t>XML Version</w:t>
                        </w:r>
                      </w:hyperlink>
                    </w:p>
                    <w:p w14:paraId="78C52C48" w14:textId="77777777" w:rsidR="00A513CA" w:rsidRPr="009A31A2" w:rsidRDefault="00000000" w:rsidP="008030CC">
                      <w:pPr>
                        <w:pStyle w:val="ListParagraph"/>
                        <w:numPr>
                          <w:ilvl w:val="0"/>
                          <w:numId w:val="17"/>
                        </w:numPr>
                        <w:spacing w:before="120" w:after="0" w:line="240" w:lineRule="auto"/>
                        <w:rPr>
                          <w:i/>
                          <w:iCs/>
                          <w:spacing w:val="-2"/>
                        </w:rPr>
                      </w:pPr>
                      <w:hyperlink r:id="rId23" w:history="1">
                        <w:r w:rsidR="00A513CA" w:rsidRPr="009A31A2">
                          <w:rPr>
                            <w:rStyle w:val="Hyperlink"/>
                            <w:i/>
                            <w:iCs/>
                            <w:color w:val="454545" w:themeColor="text1"/>
                            <w:spacing w:val="-2"/>
                          </w:rPr>
                          <w:t>JSON Version</w:t>
                        </w:r>
                      </w:hyperlink>
                    </w:p>
                    <w:p w14:paraId="72C4F3A6" w14:textId="55B810F3" w:rsidR="00D75C83" w:rsidRPr="009A31A2" w:rsidRDefault="00000000" w:rsidP="009A31A2">
                      <w:pPr>
                        <w:pStyle w:val="ListParagraph"/>
                        <w:numPr>
                          <w:ilvl w:val="0"/>
                          <w:numId w:val="17"/>
                        </w:numPr>
                        <w:spacing w:before="120" w:after="0" w:line="240" w:lineRule="auto"/>
                        <w:rPr>
                          <w:i/>
                          <w:iCs/>
                          <w:spacing w:val="-2"/>
                        </w:rPr>
                      </w:pPr>
                      <w:hyperlink r:id="rId24" w:history="1">
                        <w:r w:rsidR="00A513CA" w:rsidRPr="009A31A2">
                          <w:rPr>
                            <w:rStyle w:val="Hyperlink"/>
                            <w:i/>
                            <w:iCs/>
                            <w:color w:val="454545" w:themeColor="text1"/>
                            <w:spacing w:val="-2"/>
                          </w:rPr>
                          <w:t>HTML Version</w:t>
                        </w:r>
                      </w:hyperlink>
                    </w:p>
                  </w:txbxContent>
                </v:textbox>
                <w10:anchorlock/>
              </v:roundrect>
            </w:pict>
          </mc:Fallback>
        </mc:AlternateContent>
      </w:r>
    </w:p>
    <w:p w14:paraId="0814802B" w14:textId="35F4A35C" w:rsidR="00D75C83" w:rsidRPr="009F084C" w:rsidRDefault="00D75C83" w:rsidP="009F084C">
      <w:pPr>
        <w:pStyle w:val="Heading1"/>
        <w:spacing w:before="1200"/>
      </w:pPr>
      <w:bookmarkStart w:id="24" w:name="_Toc65109010"/>
      <w:bookmarkStart w:id="25" w:name="_Toc138945735"/>
      <w:r w:rsidRPr="009F084C">
        <w:lastRenderedPageBreak/>
        <w:t>Working with OSCAL Files</w:t>
      </w:r>
      <w:bookmarkEnd w:id="24"/>
      <w:bookmarkEnd w:id="25"/>
    </w:p>
    <w:p w14:paraId="1585A506" w14:textId="77777777" w:rsidR="00D75C83" w:rsidRDefault="00D75C83" w:rsidP="00D75C83">
      <w:r>
        <w:t xml:space="preserve">This section provides a summary of several important concepts and details that apply to OSCAL-based FedRAMP SAP files. </w:t>
      </w:r>
    </w:p>
    <w:p w14:paraId="4318A1E2" w14:textId="4DF75185" w:rsidR="00D75C83" w:rsidRDefault="00D75C83" w:rsidP="00D75C83">
      <w:r>
        <w:t xml:space="preserve">The </w:t>
      </w:r>
      <w:hyperlink r:id="rId25" w:history="1">
        <w:r w:rsidR="00A513CA" w:rsidRPr="001428AD">
          <w:rPr>
            <w:rStyle w:val="Hyperlink"/>
            <w:i/>
          </w:rPr>
          <w:t>Guide to OSCAL-based FedRAMP Content</w:t>
        </w:r>
      </w:hyperlink>
      <w:r>
        <w:t xml:space="preserve"> provides important concepts necessary for working with any OSCAL-based FedRAMP file. Familiarization with those concepts is important to understanding this guide.</w:t>
      </w:r>
    </w:p>
    <w:p w14:paraId="2307389D" w14:textId="23BFB729" w:rsidR="00D75C83" w:rsidRPr="009F084C" w:rsidRDefault="00D75C83" w:rsidP="009F084C">
      <w:pPr>
        <w:pStyle w:val="Heading2"/>
      </w:pPr>
      <w:bookmarkStart w:id="26" w:name="_Toc65109011"/>
      <w:bookmarkStart w:id="27" w:name="_Toc138945736"/>
      <w:r w:rsidRPr="009F084C">
        <w:t>XML and JSON Formats</w:t>
      </w:r>
      <w:bookmarkEnd w:id="26"/>
      <w:bookmarkEnd w:id="27"/>
    </w:p>
    <w:p w14:paraId="6713ACE2" w14:textId="7CD05BFA" w:rsidR="00D75C83" w:rsidRDefault="00D75C83" w:rsidP="00D75C83">
      <w:r>
        <w:t>The examples provided here are in XML; however, FedRAMP accepts XML or JSON formatted OSCAL-based SAP files. NIST offers a utility that provides lossless conversion of OSCAL-compliant files between XML and JSON in either direction.</w:t>
      </w:r>
    </w:p>
    <w:p w14:paraId="78DC4FBC" w14:textId="136436FC" w:rsidR="00D75C83" w:rsidRDefault="00D75C83" w:rsidP="00D75C83">
      <w:r>
        <w:t>You may submit your SAP to FedRAMP using either format. If necessary, FedRAMP tools will convert the files for processing.</w:t>
      </w:r>
    </w:p>
    <w:p w14:paraId="36EBE63E" w14:textId="298723E3" w:rsidR="00D75C83" w:rsidRPr="009F084C" w:rsidRDefault="00D75C83" w:rsidP="009F084C">
      <w:pPr>
        <w:pStyle w:val="Heading2"/>
      </w:pPr>
      <w:bookmarkStart w:id="28" w:name="_Toc65109012"/>
      <w:bookmarkStart w:id="29" w:name="_Toc138945737"/>
      <w:r w:rsidRPr="009F084C">
        <w:t>SAP File Concepts</w:t>
      </w:r>
      <w:bookmarkEnd w:id="28"/>
      <w:bookmarkEnd w:id="29"/>
    </w:p>
    <w:p w14:paraId="12ECB79C" w14:textId="5CCBB533" w:rsidR="00D75C83" w:rsidRDefault="00D75C83" w:rsidP="00D75C83">
      <w:r>
        <w:t xml:space="preserve">Unlike the traditional MS Word-based SSP, SAP, and SAR, the OSCAL-based versions of these files are designed to make information available through linkages, rather than duplicating information. In OSCAL, these linkages are established through </w:t>
      </w:r>
      <w:r w:rsidRPr="00E557E7">
        <w:rPr>
          <w:rStyle w:val="OSCALChar"/>
        </w:rPr>
        <w:t>import</w:t>
      </w:r>
      <w:r>
        <w:t xml:space="preserve"> commands. </w:t>
      </w:r>
    </w:p>
    <w:p w14:paraId="1E4CA268" w14:textId="0DF358B2" w:rsidR="00D75C83" w:rsidRDefault="00026AF7" w:rsidP="00D75C83">
      <w:r>
        <w:rPr>
          <w:noProof/>
        </w:rPr>
        <mc:AlternateContent>
          <mc:Choice Requires="wps">
            <w:drawing>
              <wp:anchor distT="0" distB="0" distL="114300" distR="114300" simplePos="0" relativeHeight="251718656" behindDoc="0" locked="0" layoutInCell="1" allowOverlap="1" wp14:anchorId="5E36A530" wp14:editId="619BAF45">
                <wp:simplePos x="0" y="0"/>
                <wp:positionH relativeFrom="column">
                  <wp:posOffset>3458210</wp:posOffset>
                </wp:positionH>
                <wp:positionV relativeFrom="margin">
                  <wp:posOffset>4769529</wp:posOffset>
                </wp:positionV>
                <wp:extent cx="1207135" cy="734752"/>
                <wp:effectExtent l="19050" t="19050" r="12065" b="27305"/>
                <wp:wrapNone/>
                <wp:docPr id="14" name="Rectangle 14"/>
                <wp:cNvGraphicFramePr/>
                <a:graphic xmlns:a="http://schemas.openxmlformats.org/drawingml/2006/main">
                  <a:graphicData uri="http://schemas.microsoft.com/office/word/2010/wordprocessingShape">
                    <wps:wsp>
                      <wps:cNvSpPr/>
                      <wps:spPr>
                        <a:xfrm>
                          <a:off x="0" y="0"/>
                          <a:ext cx="1207135" cy="734752"/>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576A85" w14:textId="77777777" w:rsidR="00D75C83" w:rsidRPr="006D5EA1" w:rsidRDefault="00D75C83" w:rsidP="00D75C83">
                            <w:pPr>
                              <w:jc w:val="center"/>
                              <w:rPr>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36A530" id="Rectangle 14" o:spid="_x0000_s1030" style="position:absolute;margin-left:272.3pt;margin-top:375.55pt;width:95.05pt;height:57.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" filled="f" strokecolor="#c00000" strokeweight="3pt">
                <v:textbox>
                  <w:txbxContent>
                    <w:p w14:paraId="69576A85" w14:textId="77777777" w:rsidR="00D75C83" w:rsidRPr="006D5EA1" w:rsidRDefault="00D75C83" w:rsidP="00D75C83">
                      <w:pPr>
                        <w:jc w:val="center"/>
                        <w:rPr>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y="margin"/>
              </v:rect>
            </w:pict>
          </mc:Fallback>
        </mc:AlternateContent>
      </w:r>
      <w:r w:rsidR="00E676AA">
        <w:rPr>
          <w:noProof/>
        </w:rPr>
        <w:object w:dxaOrig="10380" w:dyaOrig="1351" w14:anchorId="274DF2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55.15pt;height:58.65pt;mso-width-percent:0;mso-height-percent:0;mso-width-percent:0;mso-height-percent:0" o:ole="">
            <v:imagedata r:id="rId26" o:title=""/>
          </v:shape>
          <o:OLEObject Type="Embed" ProgID="Visio.Drawing.15" ShapeID="_x0000_i1027" DrawAspect="Content" ObjectID="_1749579636" r:id="rId27"/>
        </w:object>
      </w:r>
    </w:p>
    <w:p w14:paraId="7CFF353D" w14:textId="529BE97C" w:rsidR="00D75C83" w:rsidRPr="005047D9" w:rsidRDefault="00D75C83" w:rsidP="00D75C83">
      <w:pPr>
        <w:pStyle w:val="DiagramCaption"/>
        <w:spacing w:before="40"/>
        <w:rPr>
          <w:rFonts w:ascii="Arial" w:hAnsi="Arial" w:cs="Arial"/>
        </w:rPr>
      </w:pPr>
      <w:r w:rsidRPr="005047D9">
        <w:rPr>
          <w:rFonts w:ascii="Arial" w:hAnsi="Arial" w:cs="Arial"/>
        </w:rPr>
        <w:t xml:space="preserve">Each OSCAL file imports information from the one </w:t>
      </w:r>
      <w:r w:rsidR="003D0D1A" w:rsidRPr="005047D9">
        <w:rPr>
          <w:rFonts w:ascii="Arial" w:hAnsi="Arial" w:cs="Arial"/>
        </w:rPr>
        <w:t>to the left</w:t>
      </w:r>
    </w:p>
    <w:p w14:paraId="65AA4D9C" w14:textId="160C7051" w:rsidR="00D75C83" w:rsidRDefault="00D75C83" w:rsidP="00D75C83">
      <w:r>
        <w:t>For example, the assessment objectives and actions that appear in a blank test case workbook (TCW), are defined in the FedRAMP profile, and simply referenced by the SAP and SAR. Only deviations from the TCW are captured in the SAP or SAR.</w:t>
      </w:r>
    </w:p>
    <w:p w14:paraId="51703B9A" w14:textId="763DA000" w:rsidR="00D75C83" w:rsidRDefault="003D0D1A" w:rsidP="00D75C83">
      <w:r>
        <w:rPr>
          <w:noProof/>
        </w:rPr>
        <w:lastRenderedPageBreak/>
        <mc:AlternateContent>
          <mc:Choice Requires="wps">
            <w:drawing>
              <wp:anchor distT="0" distB="0" distL="114300" distR="114300" simplePos="0" relativeHeight="251719680" behindDoc="0" locked="0" layoutInCell="1" allowOverlap="1" wp14:anchorId="5649E682" wp14:editId="106253BC">
                <wp:simplePos x="0" y="0"/>
                <wp:positionH relativeFrom="margin">
                  <wp:posOffset>2943225</wp:posOffset>
                </wp:positionH>
                <wp:positionV relativeFrom="margin">
                  <wp:posOffset>-1949</wp:posOffset>
                </wp:positionV>
                <wp:extent cx="1017270" cy="4768850"/>
                <wp:effectExtent l="12700" t="12700" r="24130" b="31750"/>
                <wp:wrapNone/>
                <wp:docPr id="25" name="Rectangle 25"/>
                <wp:cNvGraphicFramePr/>
                <a:graphic xmlns:a="http://schemas.openxmlformats.org/drawingml/2006/main">
                  <a:graphicData uri="http://schemas.microsoft.com/office/word/2010/wordprocessingShape">
                    <wps:wsp>
                      <wps:cNvSpPr/>
                      <wps:spPr>
                        <a:xfrm>
                          <a:off x="0" y="0"/>
                          <a:ext cx="1017270" cy="4768850"/>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4C901E" w14:textId="77777777" w:rsidR="00D75C83" w:rsidRPr="006D5EA1" w:rsidRDefault="00D75C83" w:rsidP="00D75C83">
                            <w:pPr>
                              <w:jc w:val="center"/>
                              <w:rPr>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9E682" id="Rectangle 25" o:spid="_x0000_s1031" style="position:absolute;margin-left:231.75pt;margin-top:-.15pt;width:80.1pt;height:375.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" filled="f" strokecolor="#c00000" strokeweight="3pt">
                <v:textbox>
                  <w:txbxContent>
                    <w:p w14:paraId="2E4C901E" w14:textId="77777777" w:rsidR="00D75C83" w:rsidRPr="006D5EA1" w:rsidRDefault="00D75C83" w:rsidP="00D75C83">
                      <w:pPr>
                        <w:jc w:val="center"/>
                        <w:rPr>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anchory="margin"/>
              </v:rect>
            </w:pict>
          </mc:Fallback>
        </mc:AlternateContent>
      </w:r>
      <w:r w:rsidR="00E676AA">
        <w:rPr>
          <w:noProof/>
        </w:rPr>
        <w:object w:dxaOrig="12481" w:dyaOrig="9991" w14:anchorId="403A65F6">
          <v:shape id="_x0000_i1026" type="#_x0000_t75" alt="" style="width:466.8pt;height:373.15pt;mso-width-percent:0;mso-height-percent:0;mso-width-percent:0;mso-height-percent:0" o:ole="">
            <v:imagedata r:id="rId28" o:title=""/>
          </v:shape>
          <o:OLEObject Type="Embed" ProgID="Visio.Drawing.15" ShapeID="_x0000_i1026" DrawAspect="Content" ObjectID="_1749579637" r:id="rId29"/>
        </w:object>
      </w:r>
    </w:p>
    <w:p w14:paraId="59AB6C4B" w14:textId="77777777" w:rsidR="00D75C83" w:rsidRPr="005047D9" w:rsidRDefault="00D75C83" w:rsidP="00D75C83">
      <w:pPr>
        <w:pStyle w:val="DiagramCaption"/>
        <w:spacing w:before="40"/>
        <w:rPr>
          <w:rFonts w:ascii="Arial" w:hAnsi="Arial" w:cs="Arial"/>
        </w:rPr>
      </w:pPr>
      <w:r w:rsidRPr="005047D9">
        <w:rPr>
          <w:rFonts w:ascii="Arial" w:hAnsi="Arial" w:cs="Arial"/>
        </w:rPr>
        <w:t>Baseline and SSP Information is referenced instead of duplicated.</w:t>
      </w:r>
    </w:p>
    <w:p w14:paraId="206661EC" w14:textId="77777777" w:rsidR="00D75C83" w:rsidRDefault="00D75C83" w:rsidP="00D75C83">
      <w:r>
        <w:t xml:space="preserve">For this reason, an OSCAL-based SAP points to the OSCAL-based SSP of the system being assessed. Instead of duplicating system details, the OSCAL-based SAP simply points to the SSP content for information such as system description, boundary, users, locations, and inventory items. </w:t>
      </w:r>
    </w:p>
    <w:p w14:paraId="12C76B10" w14:textId="77777777" w:rsidR="00D75C83" w:rsidRDefault="00D75C83" w:rsidP="00D75C83">
      <w:r>
        <w:t xml:space="preserve">The SAP also inherits the SSP's pointer to the appropriate OSCAL-based FedRAMP Baseline. Through that linkage, the SAP references the assessment objectives and actions typically identified in the FedRAMP TCW. </w:t>
      </w:r>
    </w:p>
    <w:p w14:paraId="0762ED81" w14:textId="77777777" w:rsidR="00D75C83" w:rsidRDefault="00D75C83" w:rsidP="00D75C83">
      <w:r>
        <w:t xml:space="preserve">The only reason to include this content in the SAP is when the assessor documents a deviation from the SSP, Baseline, or TCW. </w:t>
      </w:r>
    </w:p>
    <w:p w14:paraId="793E132D" w14:textId="77777777" w:rsidR="00D75C83" w:rsidRPr="009F084C" w:rsidRDefault="00D75C83" w:rsidP="009F084C">
      <w:pPr>
        <w:pStyle w:val="Heading3"/>
      </w:pPr>
      <w:bookmarkStart w:id="30" w:name="_Toc65109013"/>
      <w:bookmarkStart w:id="31" w:name="_Toc138945738"/>
      <w:r w:rsidRPr="009F084C">
        <w:lastRenderedPageBreak/>
        <w:t>Resolved Profile Catalogs</w:t>
      </w:r>
      <w:bookmarkEnd w:id="30"/>
      <w:bookmarkEnd w:id="31"/>
    </w:p>
    <w:p w14:paraId="5D7290B8" w14:textId="2F63BCA8" w:rsidR="00D75C83" w:rsidRDefault="00E04E3B" w:rsidP="00D75C83">
      <w:r w:rsidRPr="00E04E3B">
        <w:t>The resolved profile catalog for each FedRAMP baseline is produced by applying the FedRAMP profiles as a set of tailoring instructions on top of the NIST control catalog.</w:t>
      </w:r>
      <w:r w:rsidR="00D75C83">
        <w:t xml:space="preserve"> This reduces overhead for tools by eliminating the need to open and follow references from the profile to the catalog. It also includes only the catalog information relevant to the baseline, reducing the overhead of opening a larger catalog.</w:t>
      </w:r>
    </w:p>
    <w:p w14:paraId="0F26C7ED" w14:textId="103994B2" w:rsidR="00D75C83" w:rsidRDefault="00D75C83" w:rsidP="00D75C83">
      <w:r>
        <w:t xml:space="preserve">Where available, tool developers have the option of following the links from the profile to the catalog as described </w:t>
      </w:r>
      <w:r w:rsidR="003D0D1A">
        <w:t>above or</w:t>
      </w:r>
      <w:r>
        <w:t xml:space="preserve"> using the resolved profile catalog. </w:t>
      </w:r>
    </w:p>
    <w:p w14:paraId="5DD083D8" w14:textId="77777777" w:rsidR="00D75C83" w:rsidRDefault="00D75C83" w:rsidP="00D75C83">
      <w:r>
        <w:t xml:space="preserve">Developers should be aware that at this time catalogs and profiles remain relatively static. As OSCAL gains wider adoption, there is a risk that profiles and catalogs will become more dynamic, and a resolved profile catalog becomes more likely to be out of date. Early adopters may wish to start with the resolved profile catalog now, and plan to add functionality later for the separate profile and catalog handling later in their product roadmap. </w:t>
      </w:r>
    </w:p>
    <w:p w14:paraId="235EF0E1" w14:textId="77777777" w:rsidR="00D75C83" w:rsidRDefault="00E676AA" w:rsidP="00D75C83">
      <w:r>
        <w:rPr>
          <w:noProof/>
        </w:rPr>
        <w:object w:dxaOrig="10380" w:dyaOrig="1351" w14:anchorId="67CBDD01">
          <v:shape id="_x0000_i1025" type="#_x0000_t75" alt="" style="width:467.6pt;height:61.6pt;mso-width-percent:0;mso-height-percent:0;mso-width-percent:0;mso-height-percent:0" o:ole="">
            <v:imagedata r:id="rId30" o:title=""/>
          </v:shape>
          <o:OLEObject Type="Embed" ProgID="Visio.Drawing.15" ShapeID="_x0000_i1025" DrawAspect="Content" ObjectID="_1749579638" r:id="rId31"/>
        </w:object>
      </w:r>
    </w:p>
    <w:p w14:paraId="0C4BA170" w14:textId="12892912" w:rsidR="00D75C83" w:rsidRPr="005047D9" w:rsidRDefault="00D75C83" w:rsidP="00D75C83">
      <w:pPr>
        <w:pStyle w:val="DiagramCaption"/>
        <w:rPr>
          <w:rFonts w:ascii="Arial" w:hAnsi="Arial" w:cs="Arial"/>
        </w:rPr>
      </w:pPr>
      <w:r w:rsidRPr="005047D9">
        <w:rPr>
          <w:rFonts w:ascii="Arial" w:hAnsi="Arial" w:cs="Arial"/>
        </w:rPr>
        <w:t xml:space="preserve">The Resolved Profile Catalog for each FedRAMP Baseline reduces tool </w:t>
      </w:r>
      <w:r w:rsidR="00A02761" w:rsidRPr="005047D9">
        <w:rPr>
          <w:rFonts w:ascii="Arial" w:hAnsi="Arial" w:cs="Arial"/>
        </w:rPr>
        <w:t>processing.</w:t>
      </w:r>
    </w:p>
    <w:p w14:paraId="4C7CF3EB" w14:textId="05299B95" w:rsidR="00D75C83" w:rsidRDefault="00D75C83" w:rsidP="00D75C83">
      <w:r>
        <w:t xml:space="preserve">For more information about resolved profile catalogs, see the </w:t>
      </w:r>
      <w:hyperlink r:id="rId32" w:history="1">
        <w:r w:rsidR="00E04E3B" w:rsidRPr="001428AD">
          <w:rPr>
            <w:rStyle w:val="Hyperlink"/>
            <w:i/>
          </w:rPr>
          <w:t>Guide to OSCAL-based FedRAMP Content</w:t>
        </w:r>
      </w:hyperlink>
      <w:r>
        <w:t xml:space="preserve"> </w:t>
      </w:r>
      <w:r w:rsidRPr="004D52F9">
        <w:rPr>
          <w:i/>
        </w:rPr>
        <w:t>Appendix C, Profile Resolution</w:t>
      </w:r>
      <w:r>
        <w:t>.</w:t>
      </w:r>
    </w:p>
    <w:p w14:paraId="70A65AFB" w14:textId="77777777" w:rsidR="00D75C83" w:rsidRDefault="00D75C83" w:rsidP="00D75C83">
      <w:pPr>
        <w:rPr>
          <w:rFonts w:ascii="Gill Sans MT" w:eastAsia="MS Gothic" w:hAnsi="Gill Sans MT" w:cs="Gill Sans"/>
          <w:b/>
          <w:color w:val="646564"/>
          <w:spacing w:val="10"/>
          <w:sz w:val="28"/>
          <w:szCs w:val="28"/>
        </w:rPr>
      </w:pPr>
      <w:r>
        <w:br w:type="page"/>
      </w:r>
    </w:p>
    <w:p w14:paraId="38FD3C81" w14:textId="77777777" w:rsidR="00D75C83" w:rsidRPr="009F084C" w:rsidRDefault="00D75C83" w:rsidP="009F084C">
      <w:pPr>
        <w:pStyle w:val="Heading2"/>
      </w:pPr>
      <w:bookmarkStart w:id="32" w:name="_Toc65109014"/>
      <w:bookmarkStart w:id="33" w:name="_Toc138945739"/>
      <w:r w:rsidRPr="009F084C">
        <w:lastRenderedPageBreak/>
        <w:t>OSCAL-based FedRAMP SAP Template</w:t>
      </w:r>
      <w:bookmarkEnd w:id="32"/>
      <w:bookmarkEnd w:id="33"/>
    </w:p>
    <w:p w14:paraId="6606FB4D" w14:textId="77777777" w:rsidR="00D75C83" w:rsidRDefault="00D75C83" w:rsidP="00D75C83">
      <w:r>
        <w:t>FedRAMP offers an OSCAL-based SAP shell file in both XML and JSON formats. This shell contains many of the FedRAMP required standards to help get you started. This document is intended to work in concert with that file. The OSCAL-based FedRAMP SAP Template is available in XML and JSON formats here:</w:t>
      </w:r>
    </w:p>
    <w:p w14:paraId="34E39C07" w14:textId="0A1002F2" w:rsidR="00D75C83" w:rsidRDefault="00D75C83" w:rsidP="008030CC">
      <w:pPr>
        <w:pStyle w:val="ListParagraph"/>
        <w:numPr>
          <w:ilvl w:val="0"/>
          <w:numId w:val="11"/>
        </w:numPr>
        <w:spacing w:before="120" w:after="120" w:line="240" w:lineRule="auto"/>
      </w:pPr>
      <w:r>
        <w:t>OSCAL-based FedRAMP SAP Template (JSON Format):</w:t>
      </w:r>
      <w:r>
        <w:br/>
      </w:r>
      <w:hyperlink r:id="rId33" w:history="1">
        <w:r w:rsidR="00B13CB6" w:rsidRPr="00703F07">
          <w:rPr>
            <w:rStyle w:val="Hyperlink"/>
          </w:rPr>
          <w:t>https://github.com/GSA/fedramp-automation/raw/master/dist/content/rev5/templates/sap/json/FedRAMP-SAP-OSCAL-Template.json</w:t>
        </w:r>
      </w:hyperlink>
      <w:r>
        <w:t xml:space="preserve"> </w:t>
      </w:r>
    </w:p>
    <w:p w14:paraId="1AE59754" w14:textId="3512B0F2" w:rsidR="00D75C83" w:rsidRDefault="00D75C83" w:rsidP="008030CC">
      <w:pPr>
        <w:pStyle w:val="ListParagraph"/>
        <w:numPr>
          <w:ilvl w:val="0"/>
          <w:numId w:val="11"/>
        </w:numPr>
        <w:spacing w:before="120" w:after="120" w:line="240" w:lineRule="auto"/>
      </w:pPr>
      <w:r>
        <w:t>OSCAL-based FedRAMP SAP Template (XML Format):</w:t>
      </w:r>
      <w:r>
        <w:br/>
      </w:r>
      <w:hyperlink r:id="rId34" w:history="1">
        <w:r>
          <w:rPr>
            <w:rStyle w:val="Hyperlink"/>
          </w:rPr>
          <w:t>https://github.com/GSA/fedramp-automation/raw/master/dist/content/</w:t>
        </w:r>
        <w:r w:rsidR="00B13CB6">
          <w:rPr>
            <w:rStyle w:val="Hyperlink"/>
          </w:rPr>
          <w:t>rev5/</w:t>
        </w:r>
        <w:r>
          <w:rPr>
            <w:rStyle w:val="Hyperlink"/>
          </w:rPr>
          <w:t>templates/sap/xml/FedRAMP-SAP-OSCAL-Template.xml</w:t>
        </w:r>
      </w:hyperlink>
      <w:r>
        <w:t xml:space="preserve"> </w:t>
      </w:r>
    </w:p>
    <w:p w14:paraId="74EB42BC" w14:textId="77777777" w:rsidR="00D75C83" w:rsidRPr="0068497B" w:rsidRDefault="00D75C83" w:rsidP="00D75C83"/>
    <w:p w14:paraId="006C229B" w14:textId="77777777" w:rsidR="00D75C83" w:rsidRPr="009F084C" w:rsidRDefault="00D75C83" w:rsidP="009F084C">
      <w:pPr>
        <w:pStyle w:val="Heading2"/>
      </w:pPr>
      <w:r w:rsidRPr="009F084C">
        <w:t xml:space="preserve"> </w:t>
      </w:r>
      <w:bookmarkStart w:id="34" w:name="_Toc65109015"/>
      <w:bookmarkStart w:id="35" w:name="_Toc138945740"/>
      <w:r w:rsidRPr="009F084C">
        <w:t>OSCAL’s SAP Minimum File Requirements</w:t>
      </w:r>
      <w:bookmarkEnd w:id="34"/>
      <w:bookmarkEnd w:id="35"/>
    </w:p>
    <w:p w14:paraId="4F7854F9" w14:textId="19141B0B" w:rsidR="00D75C83" w:rsidRDefault="00D75C83" w:rsidP="00D75C83">
      <w:r>
        <w:t xml:space="preserve">Every OSCAL-based FedRAMP SAP file must have a minimum set of required fields/assemblies and must follow the OSCAL Assessment Plan model syntax found here: </w:t>
      </w:r>
    </w:p>
    <w:p w14:paraId="5660A4EE" w14:textId="77777777" w:rsidR="00D75C83" w:rsidRDefault="00000000" w:rsidP="00D75C83">
      <w:pPr>
        <w:rPr>
          <w:color w:val="0000FF"/>
          <w:u w:val="single"/>
        </w:rPr>
      </w:pPr>
      <w:hyperlink r:id="rId35" w:history="1">
        <w:r w:rsidR="00D75C83" w:rsidRPr="0097003E">
          <w:rPr>
            <w:color w:val="0000FF"/>
            <w:u w:val="single"/>
          </w:rPr>
          <w:t>https://pages.nist.gov/OSCAL/documentation/schema/assessment-layer/assessment-plan/</w:t>
        </w:r>
      </w:hyperlink>
    </w:p>
    <w:p w14:paraId="54A426E9" w14:textId="77777777" w:rsidR="00D75C83" w:rsidRDefault="00D75C83" w:rsidP="00D75C83">
      <w:pPr>
        <w:rPr>
          <w:color w:val="0000FF"/>
          <w:u w:val="single"/>
        </w:rPr>
      </w:pPr>
      <w:r>
        <w:rPr>
          <w:color w:val="0000FF"/>
          <w:u w:val="single"/>
        </w:rPr>
        <w:br w:type="page"/>
      </w:r>
    </w:p>
    <w:p w14:paraId="38759A6D" w14:textId="77777777" w:rsidR="00D75C83" w:rsidRPr="009F084C" w:rsidRDefault="00D75C83" w:rsidP="009F084C">
      <w:pPr>
        <w:pStyle w:val="Heading2"/>
      </w:pPr>
      <w:bookmarkStart w:id="36" w:name="_Ref40196852"/>
      <w:bookmarkStart w:id="37" w:name="_Toc65109016"/>
      <w:bookmarkStart w:id="38" w:name="_Toc138945741"/>
      <w:r w:rsidRPr="009F084C">
        <w:lastRenderedPageBreak/>
        <w:t>Importing the System Security Plan</w:t>
      </w:r>
      <w:bookmarkEnd w:id="36"/>
      <w:bookmarkEnd w:id="37"/>
      <w:bookmarkEnd w:id="38"/>
    </w:p>
    <w:p w14:paraId="12B22303" w14:textId="77777777" w:rsidR="00D75C83" w:rsidRDefault="00D75C83" w:rsidP="00D75C83">
      <w:r>
        <w:t xml:space="preserve">OSCAL is designed for traceability. Because of this, the assessment plan is designed to be linked to the system security plan. Rather than duplicating content from the SSP, the SAP is intended to reference the SSP content itself. </w:t>
      </w:r>
      <w:r w:rsidRPr="00845B74">
        <w:rPr>
          <w:b/>
        </w:rPr>
        <w:t xml:space="preserve">If a system security plan is available in OSCAL format, it must be used with the </w:t>
      </w:r>
      <w:r>
        <w:rPr>
          <w:b/>
        </w:rPr>
        <w:t xml:space="preserve">OSCAL-based </w:t>
      </w:r>
      <w:r w:rsidRPr="00845B74">
        <w:rPr>
          <w:b/>
        </w:rPr>
        <w:t>security assessment plan.</w:t>
      </w:r>
    </w:p>
    <w:p w14:paraId="56F5F4A4" w14:textId="77777777" w:rsidR="00D75C83" w:rsidRDefault="00D75C83" w:rsidP="00D75C83">
      <w:pPr>
        <w:ind w:left="-180"/>
      </w:pPr>
      <w:r>
        <w:rPr>
          <w:noProof/>
        </w:rPr>
        <mc:AlternateContent>
          <mc:Choice Requires="wps">
            <w:drawing>
              <wp:inline distT="0" distB="0" distL="0" distR="0" wp14:anchorId="2C4848F4" wp14:editId="78CDA248">
                <wp:extent cx="6011636" cy="1476375"/>
                <wp:effectExtent l="0" t="0" r="0" b="0"/>
                <wp:docPr id="9" name="Text Box 9"/>
                <wp:cNvGraphicFramePr/>
                <a:graphic xmlns:a="http://schemas.openxmlformats.org/drawingml/2006/main">
                  <a:graphicData uri="http://schemas.microsoft.com/office/word/2010/wordprocessingShape">
                    <wps:wsp>
                      <wps:cNvSpPr txBox="1"/>
                      <wps:spPr>
                        <a:xfrm>
                          <a:off x="0" y="0"/>
                          <a:ext cx="6011636" cy="1476375"/>
                        </a:xfrm>
                        <a:prstGeom prst="roundRect">
                          <a:avLst>
                            <a:gd name="adj" fmla="val 4278"/>
                          </a:avLst>
                        </a:prstGeom>
                        <a:solidFill>
                          <a:schemeClr val="bg2"/>
                        </a:solidFill>
                        <a:ln w="12700" cmpd="sng">
                          <a:noFill/>
                        </a:ln>
                        <a:effectLst/>
                      </wps:spPr>
                      <wps:txbx>
                        <w:txbxContent>
                          <w:p w14:paraId="548005FE" w14:textId="77777777" w:rsidR="00D75C83" w:rsidRPr="009F084C" w:rsidRDefault="00D75C83" w:rsidP="009F084C">
                            <w:pPr>
                              <w:spacing w:after="0"/>
                              <w:rPr>
                                <w:b/>
                                <w:color w:val="19447F" w:themeColor="accent2"/>
                              </w:rPr>
                            </w:pPr>
                            <w:r w:rsidRPr="009F084C">
                              <w:rPr>
                                <w:b/>
                                <w:color w:val="19447F" w:themeColor="accent2"/>
                              </w:rPr>
                              <w:t>Unavailable or Inaccurate OSCAL-based SSP Content</w:t>
                            </w:r>
                          </w:p>
                          <w:p w14:paraId="4E72D6E9" w14:textId="77777777" w:rsidR="00D75C83" w:rsidRPr="009F084C" w:rsidRDefault="00D75C83" w:rsidP="00D75C83">
                            <w:pPr>
                              <w:spacing w:after="0"/>
                              <w:rPr>
                                <w:i/>
                                <w:iCs/>
                                <w:spacing w:val="-2"/>
                              </w:rPr>
                            </w:pPr>
                            <w:r w:rsidRPr="009F084C">
                              <w:rPr>
                                <w:i/>
                                <w:iCs/>
                                <w:spacing w:val="-2"/>
                              </w:rPr>
                              <w:t xml:space="preserve">FedRAMP enables an assessor to use the OSCAL-based SSP, when no OSCAL-based SSP exists, or where the assessor finds it to be inaccurate. Where available, this guide explains how to capture relevant system information directly in the OSCAL SAP when needed. </w:t>
                            </w:r>
                            <w:r w:rsidRPr="009F084C">
                              <w:rPr>
                                <w:b/>
                                <w:i/>
                                <w:iCs/>
                                <w:spacing w:val="-2"/>
                              </w:rPr>
                              <w:t>Assessors must only use this capability to address unavailable or inaccurate content and must not duplicate accurate SSP content into the SAP.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2C4848F4" id="Text Box 9" o:spid="_x0000_s1032" style="width:473.35pt;height:116.25pt;visibility:visible;mso-wrap-style:square;mso-left-percent:-10001;mso-top-percent:-10001;mso-position-horizontal:absolute;mso-position-horizontal-relative:char;mso-position-vertical:absolute;mso-position-vertical-relative:line;mso-left-percent:-10001;mso-top-percent:-10001;v-text-anchor:top" arcsize="280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" fillcolor="#ccecfc [3214]" stroked="f" strokeweight="1pt">
                <v:textbox>
                  <w:txbxContent>
                    <w:p w14:paraId="548005FE" w14:textId="77777777" w:rsidR="00D75C83" w:rsidRPr="009F084C" w:rsidRDefault="00D75C83" w:rsidP="009F084C">
                      <w:pPr>
                        <w:spacing w:after="0"/>
                        <w:rPr>
                          <w:b/>
                          <w:color w:val="19447F" w:themeColor="accent2"/>
                        </w:rPr>
                      </w:pPr>
                      <w:r w:rsidRPr="009F084C">
                        <w:rPr>
                          <w:b/>
                          <w:color w:val="19447F" w:themeColor="accent2"/>
                        </w:rPr>
                        <w:t>Unavailable or Inaccurate OSCAL-based SSP Content</w:t>
                      </w:r>
                    </w:p>
                    <w:p w14:paraId="4E72D6E9" w14:textId="77777777" w:rsidR="00D75C83" w:rsidRPr="009F084C" w:rsidRDefault="00D75C83" w:rsidP="00D75C83">
                      <w:pPr>
                        <w:spacing w:after="0"/>
                        <w:rPr>
                          <w:i/>
                          <w:iCs/>
                          <w:spacing w:val="-2"/>
                        </w:rPr>
                      </w:pPr>
                      <w:r w:rsidRPr="009F084C">
                        <w:rPr>
                          <w:i/>
                          <w:iCs/>
                          <w:spacing w:val="-2"/>
                        </w:rPr>
                        <w:t xml:space="preserve">FedRAMP enables an assessor to use the OSCAL-based SSP, when no OSCAL-based SSP exists, or where the assessor finds it to be inaccurate. Where available, this guide explains how to capture relevant system information directly in the OSCAL SAP when needed. </w:t>
                      </w:r>
                      <w:r w:rsidRPr="009F084C">
                        <w:rPr>
                          <w:b/>
                          <w:i/>
                          <w:iCs/>
                          <w:spacing w:val="-2"/>
                        </w:rPr>
                        <w:t>Assessors must only use this capability to address unavailable or inaccurate content and must not duplicate accurate SSP content into the SAP.</w:t>
                      </w:r>
                    </w:p>
                  </w:txbxContent>
                </v:textbox>
                <w10:anchorlock/>
              </v:roundrect>
            </w:pict>
          </mc:Fallback>
        </mc:AlternateContent>
      </w:r>
    </w:p>
    <w:p w14:paraId="34B72D84" w14:textId="77777777" w:rsidR="00D75C83" w:rsidRPr="00820478" w:rsidRDefault="00D75C83" w:rsidP="00D75C83">
      <w:r>
        <w:t xml:space="preserve">Use the </w:t>
      </w:r>
      <w:r w:rsidRPr="00885DFB">
        <w:rPr>
          <w:rStyle w:val="OSCALChar"/>
        </w:rPr>
        <w:t>import-</w:t>
      </w:r>
      <w:proofErr w:type="spellStart"/>
      <w:r w:rsidRPr="00885DFB">
        <w:rPr>
          <w:rStyle w:val="OSCALChar"/>
        </w:rPr>
        <w:t>ssp</w:t>
      </w:r>
      <w:proofErr w:type="spellEnd"/>
      <w:r>
        <w:t xml:space="preserve"> field to specify an existing OSCAL-based SSP. The </w:t>
      </w:r>
      <w:proofErr w:type="spellStart"/>
      <w:r w:rsidRPr="00A15AE5">
        <w:rPr>
          <w:rStyle w:val="OSCALChar"/>
        </w:rPr>
        <w:t>href</w:t>
      </w:r>
      <w:proofErr w:type="spellEnd"/>
      <w:r>
        <w:t xml:space="preserve"> flag may include any valid uniform resource identifier (URI), including a relative path, absolute path, or URI fragment. </w:t>
      </w:r>
    </w:p>
    <w:tbl>
      <w:tblPr>
        <w:tblStyle w:val="TableGrid"/>
        <w:tblW w:w="0" w:type="auto"/>
        <w:tblInd w:w="5" w:type="dxa"/>
        <w:tblLook w:val="04A0" w:firstRow="1" w:lastRow="0" w:firstColumn="1" w:lastColumn="0" w:noHBand="0" w:noVBand="1"/>
      </w:tblPr>
      <w:tblGrid>
        <w:gridCol w:w="9345"/>
      </w:tblGrid>
      <w:tr w:rsidR="00D75C83" w:rsidRPr="003F3B57" w14:paraId="006755E3" w14:textId="77777777" w:rsidTr="009F084C">
        <w:trPr>
          <w:trHeight w:val="432"/>
        </w:trPr>
        <w:tc>
          <w:tcPr>
            <w:tcW w:w="10785" w:type="dxa"/>
            <w:tcBorders>
              <w:bottom w:val="single" w:sz="4" w:space="0" w:color="auto"/>
            </w:tcBorders>
            <w:shd w:val="clear" w:color="auto" w:fill="CCECFC" w:themeFill="background2"/>
            <w:vAlign w:val="center"/>
          </w:tcPr>
          <w:p w14:paraId="7259F70B" w14:textId="77777777" w:rsidR="00D75C83" w:rsidRPr="005047D9" w:rsidRDefault="00D75C83" w:rsidP="009F084C">
            <w:pPr>
              <w:pStyle w:val="TableHeading"/>
              <w:rPr>
                <w:rFonts w:ascii="Arial" w:hAnsi="Arial" w:cs="Arial"/>
              </w:rPr>
            </w:pPr>
            <w:r w:rsidRPr="005047D9">
              <w:rPr>
                <w:rFonts w:ascii="Arial" w:hAnsi="Arial" w:cs="Arial"/>
              </w:rPr>
              <w:t>SAP Import Representation</w:t>
            </w:r>
          </w:p>
        </w:tc>
      </w:tr>
      <w:tr w:rsidR="00D75C83" w:rsidRPr="00B177DA" w14:paraId="0CFEF523" w14:textId="77777777" w:rsidTr="00840742">
        <w:tc>
          <w:tcPr>
            <w:tcW w:w="10785" w:type="dxa"/>
            <w:tcBorders>
              <w:bottom w:val="single" w:sz="4" w:space="0" w:color="auto"/>
            </w:tcBorders>
            <w:shd w:val="clear" w:color="auto" w:fill="FFFFFF" w:themeFill="background1"/>
          </w:tcPr>
          <w:p w14:paraId="1756A6BB" w14:textId="77777777" w:rsidR="00D75C83" w:rsidRPr="00B177DA" w:rsidRDefault="00D75C83" w:rsidP="00840742">
            <w:pPr>
              <w:pStyle w:val="OSCAL"/>
            </w:pPr>
            <w:r>
              <w:t xml:space="preserve">   </w:t>
            </w:r>
          </w:p>
          <w:p w14:paraId="72470F6D" w14:textId="77777777" w:rsidR="00D75C83" w:rsidRPr="00840742" w:rsidRDefault="00D75C83" w:rsidP="00840742">
            <w:pPr>
              <w:shd w:val="clear" w:color="auto" w:fill="FFFFFF"/>
              <w:autoSpaceDE w:val="0"/>
              <w:autoSpaceDN w:val="0"/>
              <w:adjustRightInd w:val="0"/>
              <w:rPr>
                <w:rFonts w:ascii="Courier New" w:hAnsi="Courier New" w:cs="Courier New"/>
                <w:sz w:val="20"/>
                <w:highlight w:val="white"/>
              </w:rPr>
            </w:pPr>
            <w:r w:rsidRPr="006A5B0B">
              <w:rPr>
                <w:rFonts w:ascii="Courier New" w:hAnsi="Courier New" w:cs="Courier New"/>
                <w:color w:val="00B050"/>
                <w:sz w:val="20"/>
                <w:highlight w:val="white"/>
              </w:rPr>
              <w:t xml:space="preserve">   </w:t>
            </w:r>
            <w:r w:rsidRPr="00840742">
              <w:rPr>
                <w:rFonts w:ascii="Courier New" w:hAnsi="Courier New" w:cs="Courier New"/>
                <w:color w:val="000096"/>
                <w:sz w:val="20"/>
                <w:highlight w:val="white"/>
              </w:rPr>
              <w:t>&lt;import-</w:t>
            </w:r>
            <w:proofErr w:type="spellStart"/>
            <w:r w:rsidRPr="00840742">
              <w:rPr>
                <w:rFonts w:ascii="Courier New" w:hAnsi="Courier New" w:cs="Courier New"/>
                <w:color w:val="000096"/>
                <w:sz w:val="20"/>
                <w:highlight w:val="white"/>
              </w:rPr>
              <w:t>ssp</w:t>
            </w:r>
            <w:proofErr w:type="spellEnd"/>
            <w:r w:rsidRPr="00840742">
              <w:rPr>
                <w:rFonts w:ascii="Courier New" w:hAnsi="Courier New" w:cs="Courier New"/>
                <w:color w:val="F5844C"/>
                <w:sz w:val="20"/>
                <w:highlight w:val="white"/>
              </w:rPr>
              <w:t xml:space="preserve"> </w:t>
            </w:r>
            <w:proofErr w:type="spellStart"/>
            <w:r w:rsidRPr="00840742">
              <w:rPr>
                <w:rFonts w:ascii="Courier New" w:hAnsi="Courier New" w:cs="Courier New"/>
                <w:color w:val="F5844C"/>
                <w:sz w:val="20"/>
                <w:highlight w:val="white"/>
              </w:rPr>
              <w:t>href</w:t>
            </w:r>
            <w:proofErr w:type="spellEnd"/>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w:t>
            </w:r>
            <w:proofErr w:type="spellStart"/>
            <w:r w:rsidRPr="00840742">
              <w:rPr>
                <w:rFonts w:ascii="Courier New" w:hAnsi="Courier New" w:cs="Courier New"/>
                <w:color w:val="993300"/>
                <w:sz w:val="20"/>
                <w:highlight w:val="white"/>
              </w:rPr>
              <w:t>ssp</w:t>
            </w:r>
            <w:proofErr w:type="spellEnd"/>
            <w:r w:rsidRPr="00840742">
              <w:rPr>
                <w:rFonts w:ascii="Courier New" w:hAnsi="Courier New" w:cs="Courier New"/>
                <w:color w:val="993300"/>
                <w:sz w:val="20"/>
                <w:highlight w:val="white"/>
              </w:rPr>
              <w:t>/FedRAMP-SSP-OSCAL-File.xml"</w:t>
            </w:r>
            <w:r w:rsidRPr="00840742">
              <w:rPr>
                <w:rFonts w:ascii="Courier New" w:hAnsi="Courier New" w:cs="Courier New"/>
                <w:color w:val="F5844C"/>
                <w:sz w:val="20"/>
                <w:highlight w:val="white"/>
              </w:rPr>
              <w:t xml:space="preserve"> </w:t>
            </w:r>
            <w:r w:rsidRPr="00840742">
              <w:rPr>
                <w:rFonts w:ascii="Courier New" w:hAnsi="Courier New" w:cs="Courier New"/>
                <w:color w:val="000096"/>
                <w:sz w:val="20"/>
                <w:highlight w:val="white"/>
              </w:rPr>
              <w:t>/&gt;</w:t>
            </w:r>
          </w:p>
          <w:p w14:paraId="2B27B959" w14:textId="77777777" w:rsidR="00D75C83" w:rsidRDefault="00D75C83" w:rsidP="00840742">
            <w:pPr>
              <w:pStyle w:val="OSCAL"/>
            </w:pPr>
          </w:p>
          <w:p w14:paraId="2DFE54D7" w14:textId="77777777" w:rsidR="00D75C83" w:rsidRPr="00F84FF0" w:rsidRDefault="00D75C83" w:rsidP="00840742">
            <w:pPr>
              <w:pStyle w:val="OSCAL"/>
              <w:rPr>
                <w:b/>
                <w:color w:val="FF0000"/>
              </w:rPr>
            </w:pPr>
            <w:r w:rsidRPr="00F84FF0">
              <w:rPr>
                <w:b/>
                <w:color w:val="FF0000"/>
              </w:rPr>
              <w:t>- OR -</w:t>
            </w:r>
          </w:p>
          <w:p w14:paraId="110976DA" w14:textId="77777777" w:rsidR="00D75C83" w:rsidRPr="00B177DA" w:rsidRDefault="00D75C83" w:rsidP="00840742">
            <w:pPr>
              <w:pStyle w:val="OSCAL"/>
            </w:pPr>
            <w:r>
              <w:t xml:space="preserve">   </w:t>
            </w:r>
          </w:p>
          <w:p w14:paraId="33214C42" w14:textId="77777777" w:rsidR="00D75C83" w:rsidRPr="00840742" w:rsidRDefault="00D75C83" w:rsidP="00840742">
            <w:pPr>
              <w:shd w:val="clear" w:color="auto" w:fill="FFFFFF"/>
              <w:autoSpaceDE w:val="0"/>
              <w:autoSpaceDN w:val="0"/>
              <w:adjustRightInd w:val="0"/>
              <w:rPr>
                <w:rFonts w:ascii="Courier New" w:hAnsi="Courier New" w:cs="Courier New"/>
                <w:sz w:val="20"/>
                <w:highlight w:val="white"/>
              </w:rPr>
            </w:pPr>
            <w:r w:rsidRPr="009827EE">
              <w:rPr>
                <w:rFonts w:ascii="Courier New" w:hAnsi="Courier New" w:cs="Courier New"/>
                <w:color w:val="00B050"/>
                <w:sz w:val="20"/>
                <w:highlight w:val="white"/>
              </w:rPr>
              <w:t xml:space="preserve">   </w:t>
            </w:r>
            <w:r w:rsidRPr="00840742">
              <w:rPr>
                <w:rFonts w:ascii="Courier New" w:hAnsi="Courier New" w:cs="Courier New"/>
                <w:color w:val="000096"/>
                <w:sz w:val="20"/>
                <w:highlight w:val="white"/>
              </w:rPr>
              <w:t>&lt;import-</w:t>
            </w:r>
            <w:proofErr w:type="spellStart"/>
            <w:r w:rsidRPr="00840742">
              <w:rPr>
                <w:rFonts w:ascii="Courier New" w:hAnsi="Courier New" w:cs="Courier New"/>
                <w:color w:val="000096"/>
                <w:sz w:val="20"/>
                <w:highlight w:val="white"/>
              </w:rPr>
              <w:t>ssp</w:t>
            </w:r>
            <w:proofErr w:type="spellEnd"/>
            <w:r w:rsidRPr="00840742">
              <w:rPr>
                <w:rFonts w:ascii="Courier New" w:hAnsi="Courier New" w:cs="Courier New"/>
                <w:color w:val="F5844C"/>
                <w:sz w:val="20"/>
                <w:highlight w:val="white"/>
              </w:rPr>
              <w:t xml:space="preserve"> </w:t>
            </w:r>
            <w:proofErr w:type="spellStart"/>
            <w:r w:rsidRPr="00840742">
              <w:rPr>
                <w:rFonts w:ascii="Courier New" w:hAnsi="Courier New" w:cs="Courier New"/>
                <w:color w:val="F5844C"/>
                <w:sz w:val="20"/>
                <w:highlight w:val="white"/>
              </w:rPr>
              <w:t>href</w:t>
            </w:r>
            <w:proofErr w:type="spellEnd"/>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w:t>
            </w:r>
            <w:proofErr w:type="spellStart"/>
            <w:r w:rsidRPr="00840742">
              <w:rPr>
                <w:rFonts w:ascii="Courier New" w:hAnsi="Courier New" w:cs="Courier New"/>
                <w:color w:val="993300"/>
                <w:sz w:val="20"/>
                <w:highlight w:val="white"/>
              </w:rPr>
              <w:t>uuid</w:t>
            </w:r>
            <w:proofErr w:type="spellEnd"/>
            <w:r w:rsidRPr="00840742">
              <w:rPr>
                <w:rFonts w:ascii="Courier New" w:hAnsi="Courier New" w:cs="Courier New"/>
                <w:color w:val="993300"/>
                <w:sz w:val="20"/>
                <w:highlight w:val="white"/>
              </w:rPr>
              <w:t>-value-of-resource]"</w:t>
            </w:r>
            <w:r w:rsidRPr="00840742">
              <w:rPr>
                <w:rFonts w:ascii="Courier New" w:hAnsi="Courier New" w:cs="Courier New"/>
                <w:color w:val="F5844C"/>
                <w:sz w:val="20"/>
                <w:highlight w:val="white"/>
              </w:rPr>
              <w:t xml:space="preserve"> </w:t>
            </w:r>
            <w:r w:rsidRPr="00840742">
              <w:rPr>
                <w:rFonts w:ascii="Courier New" w:hAnsi="Courier New" w:cs="Courier New"/>
                <w:color w:val="000096"/>
                <w:sz w:val="20"/>
                <w:highlight w:val="white"/>
              </w:rPr>
              <w:t>/&gt;</w:t>
            </w:r>
          </w:p>
          <w:p w14:paraId="1F774942" w14:textId="77777777" w:rsidR="00D75C83" w:rsidRDefault="00D75C83" w:rsidP="00840742">
            <w:pPr>
              <w:autoSpaceDE w:val="0"/>
              <w:autoSpaceDN w:val="0"/>
              <w:adjustRightInd w:val="0"/>
              <w:rPr>
                <w:rFonts w:ascii="Courier New" w:hAnsi="Courier New" w:cs="Courier New"/>
                <w:color w:val="00B050"/>
                <w:sz w:val="20"/>
                <w:highlight w:val="white"/>
              </w:rPr>
            </w:pPr>
          </w:p>
          <w:p w14:paraId="3E42352E" w14:textId="77777777" w:rsidR="00D75C83" w:rsidRPr="00B177DA" w:rsidRDefault="00D75C83" w:rsidP="00840742">
            <w:pPr>
              <w:pStyle w:val="OSCAL"/>
            </w:pPr>
          </w:p>
        </w:tc>
      </w:tr>
      <w:tr w:rsidR="00D75C83" w:rsidRPr="003F3B57" w14:paraId="57ADCCC7" w14:textId="77777777" w:rsidTr="009F084C">
        <w:trPr>
          <w:trHeight w:val="432"/>
        </w:trPr>
        <w:tc>
          <w:tcPr>
            <w:tcW w:w="10785" w:type="dxa"/>
            <w:shd w:val="clear" w:color="auto" w:fill="CCECFC" w:themeFill="background2"/>
            <w:vAlign w:val="center"/>
          </w:tcPr>
          <w:p w14:paraId="2C0F07DF" w14:textId="77777777" w:rsidR="00D75C83" w:rsidRPr="005047D9" w:rsidRDefault="00D75C83" w:rsidP="009F084C">
            <w:pPr>
              <w:pStyle w:val="TableHeading"/>
              <w:rPr>
                <w:rFonts w:ascii="Arial" w:hAnsi="Arial" w:cs="Arial"/>
              </w:rPr>
            </w:pPr>
            <w:r w:rsidRPr="005047D9">
              <w:rPr>
                <w:rFonts w:ascii="Arial" w:hAnsi="Arial" w:cs="Arial"/>
              </w:rPr>
              <w:t>XPath Queries</w:t>
            </w:r>
          </w:p>
        </w:tc>
      </w:tr>
      <w:tr w:rsidR="00D75C83" w:rsidRPr="0035062F" w14:paraId="5869C28B" w14:textId="77777777" w:rsidTr="00840742">
        <w:tc>
          <w:tcPr>
            <w:tcW w:w="10785" w:type="dxa"/>
            <w:tcBorders>
              <w:bottom w:val="single" w:sz="4" w:space="0" w:color="auto"/>
            </w:tcBorders>
            <w:shd w:val="clear" w:color="auto" w:fill="F2F2F2" w:themeFill="background1" w:themeFillShade="F2"/>
          </w:tcPr>
          <w:p w14:paraId="4195D52B" w14:textId="77777777" w:rsidR="00D75C83" w:rsidRPr="0035062F" w:rsidRDefault="00D75C83" w:rsidP="00840742">
            <w:pPr>
              <w:pStyle w:val="XPath"/>
            </w:pPr>
            <w:r>
              <w:t>(SAP) URI to SSP</w:t>
            </w:r>
            <w:r w:rsidRPr="0035062F">
              <w:t>:</w:t>
            </w:r>
            <w:r w:rsidRPr="0035062F">
              <w:br/>
            </w:r>
            <w:r w:rsidRPr="000A3844">
              <w:t>/*/import-</w:t>
            </w:r>
            <w:proofErr w:type="spellStart"/>
            <w:r w:rsidRPr="000A3844">
              <w:t>ssp</w:t>
            </w:r>
            <w:proofErr w:type="spellEnd"/>
            <w:r w:rsidRPr="000A3844">
              <w:t>/@href</w:t>
            </w:r>
          </w:p>
          <w:p w14:paraId="2C1FBB86" w14:textId="77777777" w:rsidR="00D75C83" w:rsidRPr="0035062F" w:rsidRDefault="00D75C83" w:rsidP="00840742">
            <w:pPr>
              <w:pStyle w:val="XPath"/>
              <w:spacing w:before="0"/>
            </w:pPr>
          </w:p>
        </w:tc>
      </w:tr>
    </w:tbl>
    <w:p w14:paraId="6C59378B" w14:textId="00C6CE11" w:rsidR="00D75C83" w:rsidRDefault="00D75C83" w:rsidP="00D75C83">
      <w:pPr>
        <w:spacing w:before="240"/>
        <w:rPr>
          <w:spacing w:val="-2"/>
        </w:rPr>
      </w:pPr>
      <w:r w:rsidRPr="000B5765">
        <w:rPr>
          <w:spacing w:val="-2"/>
        </w:rPr>
        <w:t xml:space="preserve">If the value is a URI fragment, such as </w:t>
      </w:r>
      <w:r w:rsidRPr="000B5765">
        <w:rPr>
          <w:rStyle w:val="OSCALChar"/>
          <w:spacing w:val="-2"/>
        </w:rPr>
        <w:t>#</w:t>
      </w:r>
      <w:r w:rsidRPr="003715C4">
        <w:rPr>
          <w:rStyle w:val="OSCALChar"/>
          <w:spacing w:val="-2"/>
        </w:rPr>
        <w:t>96445439-6ce1-4e22-beae-aa72cfe173d0</w:t>
      </w:r>
      <w:r w:rsidRPr="000B5765">
        <w:rPr>
          <w:spacing w:val="-2"/>
        </w:rPr>
        <w:t xml:space="preserve">, the </w:t>
      </w:r>
      <w:r>
        <w:rPr>
          <w:spacing w:val="-2"/>
        </w:rPr>
        <w:t>value</w:t>
      </w:r>
      <w:r w:rsidRPr="000B5765">
        <w:rPr>
          <w:spacing w:val="-2"/>
        </w:rPr>
        <w:t xml:space="preserve"> to the right of the hashtag (#) is the </w:t>
      </w:r>
      <w:r w:rsidR="00780D35">
        <w:rPr>
          <w:spacing w:val="-2"/>
        </w:rPr>
        <w:t>universally unique identifier (</w:t>
      </w:r>
      <w:r>
        <w:rPr>
          <w:spacing w:val="-2"/>
        </w:rPr>
        <w:t>UU</w:t>
      </w:r>
      <w:r w:rsidRPr="000B5765">
        <w:rPr>
          <w:spacing w:val="-2"/>
        </w:rPr>
        <w:t>ID</w:t>
      </w:r>
      <w:r w:rsidR="00780D35">
        <w:rPr>
          <w:spacing w:val="-2"/>
        </w:rPr>
        <w:t>)</w:t>
      </w:r>
      <w:r w:rsidRPr="000B5765">
        <w:rPr>
          <w:spacing w:val="-2"/>
        </w:rPr>
        <w:t xml:space="preserve"> value of a resource in the SAP file's </w:t>
      </w:r>
      <w:r w:rsidRPr="000B5765">
        <w:rPr>
          <w:rStyle w:val="OSCALChar"/>
          <w:spacing w:val="-2"/>
        </w:rPr>
        <w:t>back-matter</w:t>
      </w:r>
      <w:r w:rsidRPr="000B5765">
        <w:rPr>
          <w:spacing w:val="-2"/>
        </w:rPr>
        <w:t xml:space="preserve">. Refer to the </w:t>
      </w:r>
      <w:hyperlink r:id="rId36" w:history="1">
        <w:r w:rsidR="002C5E09" w:rsidRPr="000B5765">
          <w:rPr>
            <w:rStyle w:val="Hyperlink"/>
            <w:i/>
            <w:spacing w:val="-2"/>
          </w:rPr>
          <w:t>Guide to OSCAL-based FedRAMP Content</w:t>
        </w:r>
      </w:hyperlink>
      <w:r w:rsidRPr="000B5765">
        <w:rPr>
          <w:i/>
          <w:spacing w:val="-2"/>
        </w:rPr>
        <w:t>, Section 2.</w:t>
      </w:r>
      <w:r>
        <w:rPr>
          <w:i/>
          <w:spacing w:val="-2"/>
        </w:rPr>
        <w:t>7</w:t>
      </w:r>
      <w:r w:rsidRPr="000B5765">
        <w:rPr>
          <w:i/>
          <w:spacing w:val="-2"/>
        </w:rPr>
        <w:t>, Citations</w:t>
      </w:r>
      <w:r>
        <w:rPr>
          <w:i/>
          <w:spacing w:val="-2"/>
        </w:rPr>
        <w:t xml:space="preserve"> and</w:t>
      </w:r>
      <w:r w:rsidRPr="000B5765">
        <w:rPr>
          <w:i/>
          <w:spacing w:val="-2"/>
        </w:rPr>
        <w:t xml:space="preserve"> Attachments</w:t>
      </w:r>
      <w:r>
        <w:rPr>
          <w:i/>
          <w:spacing w:val="-2"/>
        </w:rPr>
        <w:t xml:space="preserve"> </w:t>
      </w:r>
      <w:r w:rsidRPr="000B5765">
        <w:rPr>
          <w:i/>
          <w:spacing w:val="-2"/>
        </w:rPr>
        <w:t>in OSCAL Files</w:t>
      </w:r>
      <w:r>
        <w:rPr>
          <w:spacing w:val="-2"/>
        </w:rPr>
        <w:t xml:space="preserve"> for guidance on handling.</w:t>
      </w:r>
    </w:p>
    <w:p w14:paraId="11B76387" w14:textId="77777777" w:rsidR="002C5E09" w:rsidRPr="000B5765" w:rsidRDefault="002C5E09" w:rsidP="00D75C83">
      <w:pPr>
        <w:spacing w:before="240"/>
        <w:rPr>
          <w:spacing w:val="-2"/>
        </w:rPr>
      </w:pPr>
    </w:p>
    <w:tbl>
      <w:tblPr>
        <w:tblStyle w:val="TableGrid"/>
        <w:tblW w:w="0" w:type="auto"/>
        <w:tblInd w:w="5" w:type="dxa"/>
        <w:tblLook w:val="04A0" w:firstRow="1" w:lastRow="0" w:firstColumn="1" w:lastColumn="0" w:noHBand="0" w:noVBand="1"/>
      </w:tblPr>
      <w:tblGrid>
        <w:gridCol w:w="9345"/>
      </w:tblGrid>
      <w:tr w:rsidR="00D75C83" w:rsidRPr="003F3B57" w14:paraId="729CAE46" w14:textId="77777777" w:rsidTr="009F084C">
        <w:trPr>
          <w:trHeight w:val="432"/>
        </w:trPr>
        <w:tc>
          <w:tcPr>
            <w:tcW w:w="9345" w:type="dxa"/>
            <w:tcBorders>
              <w:bottom w:val="single" w:sz="4" w:space="0" w:color="auto"/>
            </w:tcBorders>
            <w:shd w:val="clear" w:color="auto" w:fill="CCECFC" w:themeFill="background2"/>
            <w:vAlign w:val="center"/>
          </w:tcPr>
          <w:p w14:paraId="35B4C2A9" w14:textId="77777777" w:rsidR="00D75C83" w:rsidRPr="005047D9" w:rsidRDefault="00D75C83" w:rsidP="009F084C">
            <w:pPr>
              <w:pStyle w:val="TableHeading"/>
              <w:rPr>
                <w:rFonts w:ascii="Arial" w:hAnsi="Arial" w:cs="Arial"/>
              </w:rPr>
            </w:pPr>
            <w:r w:rsidRPr="005047D9">
              <w:rPr>
                <w:rFonts w:ascii="Arial" w:hAnsi="Arial" w:cs="Arial"/>
              </w:rPr>
              <w:lastRenderedPageBreak/>
              <w:t>SAP Back Matter Representation</w:t>
            </w:r>
          </w:p>
        </w:tc>
      </w:tr>
      <w:tr w:rsidR="00D75C83" w:rsidRPr="00B177DA" w14:paraId="69EA08B4" w14:textId="77777777" w:rsidTr="00840742">
        <w:tc>
          <w:tcPr>
            <w:tcW w:w="9345" w:type="dxa"/>
            <w:tcBorders>
              <w:bottom w:val="single" w:sz="4" w:space="0" w:color="auto"/>
            </w:tcBorders>
            <w:shd w:val="clear" w:color="auto" w:fill="FFFFFF" w:themeFill="background1"/>
          </w:tcPr>
          <w:p w14:paraId="7FD6AE4F" w14:textId="77777777" w:rsidR="00D75C83" w:rsidRPr="008339E4" w:rsidRDefault="00D75C83" w:rsidP="00840742">
            <w:r w:rsidRPr="00840742">
              <w:rPr>
                <w:rFonts w:ascii="Courier New" w:hAnsi="Courier New" w:cs="Courier New"/>
                <w:color w:val="000096"/>
                <w:sz w:val="20"/>
                <w:highlight w:val="white"/>
              </w:rPr>
              <w:t>&lt;back-matter&gt;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&lt;resource</w:t>
            </w:r>
            <w:r w:rsidRPr="00840742">
              <w:rPr>
                <w:rFonts w:ascii="Courier New" w:hAnsi="Courier New" w:cs="Courier New"/>
                <w:color w:val="F5844C"/>
                <w:sz w:val="20"/>
                <w:highlight w:val="white"/>
              </w:rPr>
              <w:t xml:space="preserve"> </w:t>
            </w:r>
            <w:proofErr w:type="spellStart"/>
            <w:r w:rsidRPr="00840742">
              <w:rPr>
                <w:rFonts w:ascii="Courier New" w:hAnsi="Courier New" w:cs="Courier New"/>
                <w:color w:val="F5844C"/>
                <w:sz w:val="20"/>
                <w:highlight w:val="white"/>
              </w:rPr>
              <w:t>uuid</w:t>
            </w:r>
            <w:proofErr w:type="spellEnd"/>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"96445439-6ce1-4e22-beae-aa72cfe173d0"</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&lt;title</w:t>
            </w:r>
            <w:proofErr w:type="gramStart"/>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t>[</w:t>
            </w:r>
            <w:proofErr w:type="gramEnd"/>
            <w:r w:rsidRPr="00840742">
              <w:rPr>
                <w:rFonts w:ascii="Courier New" w:hAnsi="Courier New" w:cs="Courier New"/>
                <w:color w:val="000000"/>
                <w:sz w:val="20"/>
                <w:highlight w:val="white"/>
              </w:rPr>
              <w:t>System Name] [FIPS-199 Level] SSP</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"type"</w:t>
            </w:r>
            <w:r w:rsidRPr="00840742">
              <w:rPr>
                <w:rFonts w:ascii="Courier New" w:hAnsi="Courier New" w:cs="Courier New"/>
                <w:color w:val="F5844C"/>
                <w:sz w:val="20"/>
                <w:highlight w:val="white"/>
              </w:rPr>
              <w:t xml:space="preserve"> value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"system-security-plan"</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FF0000"/>
                <w:sz w:val="20"/>
                <w:highlight w:val="white"/>
              </w:rPr>
              <w:t>&lt;!-- Specify the XML or JSON file location. Only one required. --&gt;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w:t>
            </w:r>
            <w:proofErr w:type="spellStart"/>
            <w:r w:rsidRPr="00840742">
              <w:rPr>
                <w:rFonts w:ascii="Courier New" w:hAnsi="Courier New" w:cs="Courier New"/>
                <w:color w:val="000096"/>
                <w:sz w:val="20"/>
                <w:highlight w:val="white"/>
              </w:rPr>
              <w:t>rlink</w:t>
            </w:r>
            <w:proofErr w:type="spellEnd"/>
            <w:r w:rsidRPr="00840742">
              <w:rPr>
                <w:rFonts w:ascii="Courier New" w:hAnsi="Courier New" w:cs="Courier New"/>
                <w:color w:val="F5844C"/>
                <w:sz w:val="20"/>
                <w:highlight w:val="white"/>
              </w:rPr>
              <w:t xml:space="preserve"> media-type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w:t>
            </w:r>
            <w:r>
              <w:rPr>
                <w:rFonts w:ascii="Courier New" w:hAnsi="Courier New" w:cs="Courier New"/>
                <w:color w:val="993300"/>
                <w:sz w:val="20"/>
                <w:highlight w:val="white"/>
              </w:rPr>
              <w:t>text</w:t>
            </w:r>
            <w:r w:rsidRPr="00840742">
              <w:rPr>
                <w:rFonts w:ascii="Courier New" w:hAnsi="Courier New" w:cs="Courier New"/>
                <w:color w:val="993300"/>
                <w:sz w:val="20"/>
                <w:highlight w:val="white"/>
              </w:rPr>
              <w:t>/xml"</w:t>
            </w:r>
            <w:r w:rsidRPr="00840742">
              <w:rPr>
                <w:rFonts w:ascii="Courier New" w:hAnsi="Courier New" w:cs="Courier New"/>
                <w:color w:val="F5844C"/>
                <w:sz w:val="20"/>
                <w:highlight w:val="white"/>
              </w:rPr>
              <w:t xml:space="preserve"> </w:t>
            </w:r>
            <w:proofErr w:type="spellStart"/>
            <w:r w:rsidRPr="00840742">
              <w:rPr>
                <w:rFonts w:ascii="Courier New" w:hAnsi="Courier New" w:cs="Courier New"/>
                <w:color w:val="F5844C"/>
                <w:sz w:val="20"/>
                <w:highlight w:val="white"/>
              </w:rPr>
              <w:t>href</w:t>
            </w:r>
            <w:proofErr w:type="spellEnd"/>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"./CSP_System_SSP.xml"</w:t>
            </w:r>
            <w:r w:rsidRPr="00840742">
              <w:rPr>
                <w:rFonts w:ascii="Courier New" w:hAnsi="Courier New" w:cs="Courier New"/>
                <w:color w:val="F5844C"/>
                <w:sz w:val="20"/>
                <w:highlight w:val="white"/>
              </w:rPr>
              <w:t xml:space="preserve"> </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w:t>
            </w:r>
            <w:proofErr w:type="spellStart"/>
            <w:r w:rsidRPr="00840742">
              <w:rPr>
                <w:rFonts w:ascii="Courier New" w:hAnsi="Courier New" w:cs="Courier New"/>
                <w:color w:val="000096"/>
                <w:sz w:val="20"/>
                <w:highlight w:val="white"/>
              </w:rPr>
              <w:t>rlink</w:t>
            </w:r>
            <w:proofErr w:type="spellEnd"/>
            <w:r w:rsidRPr="00840742">
              <w:rPr>
                <w:rFonts w:ascii="Courier New" w:hAnsi="Courier New" w:cs="Courier New"/>
                <w:color w:val="F5844C"/>
                <w:sz w:val="20"/>
                <w:highlight w:val="white"/>
              </w:rPr>
              <w:t xml:space="preserve"> media-type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"application/</w:t>
            </w:r>
            <w:proofErr w:type="spellStart"/>
            <w:r w:rsidRPr="00840742">
              <w:rPr>
                <w:rFonts w:ascii="Courier New" w:hAnsi="Courier New" w:cs="Courier New"/>
                <w:color w:val="993300"/>
                <w:sz w:val="20"/>
                <w:highlight w:val="white"/>
              </w:rPr>
              <w:t>json</w:t>
            </w:r>
            <w:proofErr w:type="spellEnd"/>
            <w:r w:rsidRPr="00840742">
              <w:rPr>
                <w:rFonts w:ascii="Courier New" w:hAnsi="Courier New" w:cs="Courier New"/>
                <w:color w:val="993300"/>
                <w:sz w:val="20"/>
                <w:highlight w:val="white"/>
              </w:rPr>
              <w:t>"</w:t>
            </w:r>
            <w:r w:rsidRPr="00840742">
              <w:rPr>
                <w:rFonts w:ascii="Courier New" w:hAnsi="Courier New" w:cs="Courier New"/>
                <w:color w:val="F5844C"/>
                <w:sz w:val="20"/>
                <w:highlight w:val="white"/>
              </w:rPr>
              <w:t xml:space="preserve"> </w:t>
            </w:r>
            <w:proofErr w:type="spellStart"/>
            <w:r w:rsidRPr="00840742">
              <w:rPr>
                <w:rFonts w:ascii="Courier New" w:hAnsi="Courier New" w:cs="Courier New"/>
                <w:color w:val="F5844C"/>
                <w:sz w:val="20"/>
                <w:highlight w:val="white"/>
              </w:rPr>
              <w:t>href</w:t>
            </w:r>
            <w:proofErr w:type="spellEnd"/>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w:t>
            </w:r>
            <w:proofErr w:type="spellStart"/>
            <w:r w:rsidRPr="00840742">
              <w:rPr>
                <w:rFonts w:ascii="Courier New" w:hAnsi="Courier New" w:cs="Courier New"/>
                <w:color w:val="993300"/>
                <w:sz w:val="20"/>
                <w:highlight w:val="white"/>
              </w:rPr>
              <w:t>CSP_System_SSP.json</w:t>
            </w:r>
            <w:proofErr w:type="spellEnd"/>
            <w:r w:rsidRPr="00840742">
              <w:rPr>
                <w:rFonts w:ascii="Courier New" w:hAnsi="Courier New" w:cs="Courier New"/>
                <w:color w:val="993300"/>
                <w:sz w:val="20"/>
                <w:highlight w:val="white"/>
              </w:rPr>
              <w:t>"</w:t>
            </w:r>
            <w:r w:rsidRPr="00840742">
              <w:rPr>
                <w:rFonts w:ascii="Courier New" w:hAnsi="Courier New" w:cs="Courier New"/>
                <w:color w:val="F5844C"/>
                <w:sz w:val="20"/>
                <w:highlight w:val="white"/>
              </w:rPr>
              <w:t xml:space="preserve"> </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proofErr w:type="gramStart"/>
            <w:r w:rsidRPr="00840742">
              <w:rPr>
                <w:rFonts w:ascii="Courier New" w:hAnsi="Courier New" w:cs="Courier New"/>
                <w:color w:val="FF0000"/>
                <w:sz w:val="20"/>
                <w:highlight w:val="white"/>
              </w:rPr>
              <w:t>&lt;!--</w:t>
            </w:r>
            <w:proofErr w:type="gramEnd"/>
            <w:r w:rsidRPr="00840742">
              <w:rPr>
                <w:rFonts w:ascii="Courier New" w:hAnsi="Courier New" w:cs="Courier New"/>
                <w:color w:val="FF0000"/>
                <w:sz w:val="20"/>
                <w:highlight w:val="white"/>
              </w:rPr>
              <w:t xml:space="preserve"> Do not embed a Base64-encoded SSP. --&gt;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&lt;/resource&gt;</w:t>
            </w:r>
            <w:r w:rsidRPr="00840742">
              <w:rPr>
                <w:rFonts w:ascii="Courier New" w:hAnsi="Courier New" w:cs="Courier New"/>
                <w:color w:val="000000"/>
                <w:sz w:val="20"/>
                <w:highlight w:val="white"/>
              </w:rPr>
              <w:br/>
            </w:r>
            <w:r w:rsidRPr="00840742">
              <w:rPr>
                <w:rFonts w:ascii="Courier New" w:hAnsi="Courier New" w:cs="Courier New"/>
                <w:color w:val="000096"/>
                <w:sz w:val="20"/>
                <w:highlight w:val="white"/>
              </w:rPr>
              <w:t>&lt;/back-matter&gt;</w:t>
            </w:r>
          </w:p>
        </w:tc>
      </w:tr>
    </w:tbl>
    <w:p w14:paraId="525CD2E8" w14:textId="77777777" w:rsidR="00D75C83" w:rsidRDefault="00D75C83" w:rsidP="00D75C83">
      <w:r>
        <w:rPr>
          <w:noProof/>
        </w:rPr>
        <mc:AlternateContent>
          <mc:Choice Requires="wps">
            <w:drawing>
              <wp:inline distT="0" distB="0" distL="0" distR="0" wp14:anchorId="26988554" wp14:editId="17F85F87">
                <wp:extent cx="5943600" cy="800100"/>
                <wp:effectExtent l="0" t="0" r="0" b="0"/>
                <wp:docPr id="465" name="Text Box 465"/>
                <wp:cNvGraphicFramePr/>
                <a:graphic xmlns:a="http://schemas.openxmlformats.org/drawingml/2006/main">
                  <a:graphicData uri="http://schemas.microsoft.com/office/word/2010/wordprocessingShape">
                    <wps:wsp>
                      <wps:cNvSpPr txBox="1"/>
                      <wps:spPr>
                        <a:xfrm>
                          <a:off x="0" y="0"/>
                          <a:ext cx="5943600" cy="800100"/>
                        </a:xfrm>
                        <a:prstGeom prst="roundRect">
                          <a:avLst>
                            <a:gd name="adj" fmla="val 4278"/>
                          </a:avLst>
                        </a:prstGeom>
                        <a:solidFill>
                          <a:schemeClr val="bg2"/>
                        </a:solidFill>
                        <a:ln w="12700" cmpd="sng">
                          <a:noFill/>
                        </a:ln>
                        <a:effectLst/>
                      </wps:spPr>
                      <wps:txbx>
                        <w:txbxContent>
                          <w:p w14:paraId="1DBC5515" w14:textId="77777777" w:rsidR="00D75C83" w:rsidRPr="009F084C" w:rsidRDefault="00D75C83" w:rsidP="009F084C">
                            <w:pPr>
                              <w:spacing w:after="0"/>
                              <w:rPr>
                                <w:b/>
                                <w:color w:val="19447F" w:themeColor="accent2"/>
                              </w:rPr>
                            </w:pPr>
                            <w:r w:rsidRPr="009F084C">
                              <w:rPr>
                                <w:b/>
                                <w:color w:val="19447F" w:themeColor="accent2"/>
                              </w:rPr>
                              <w:t>Do Not Embed the SSP in the SAP</w:t>
                            </w:r>
                          </w:p>
                          <w:p w14:paraId="5D18C664" w14:textId="77777777" w:rsidR="00D75C83" w:rsidRPr="009F084C" w:rsidRDefault="00D75C83" w:rsidP="00D75C83">
                            <w:pPr>
                              <w:spacing w:after="0"/>
                              <w:rPr>
                                <w:i/>
                                <w:iCs/>
                              </w:rPr>
                            </w:pPr>
                            <w:r w:rsidRPr="009F084C">
                              <w:rPr>
                                <w:i/>
                                <w:iCs/>
                              </w:rPr>
                              <w:t xml:space="preserve">While OSCAL provides the ability to embed the SSP in the SAP, this approach does not align with FedRAMP's current delivery process and is discouraged.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26988554" id="Text Box 465" o:spid="_x0000_s1033" style="width:468pt;height:63pt;visibility:visible;mso-wrap-style:square;mso-left-percent:-10001;mso-top-percent:-10001;mso-position-horizontal:absolute;mso-position-horizontal-relative:char;mso-position-vertical:absolute;mso-position-vertical-relative:line;mso-left-percent:-10001;mso-top-percent:-10001;v-text-anchor:top" arcsize="280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" fillcolor="#ccecfc [3214]" stroked="f" strokeweight="1pt">
                <v:textbox>
                  <w:txbxContent>
                    <w:p w14:paraId="1DBC5515" w14:textId="77777777" w:rsidR="00D75C83" w:rsidRPr="009F084C" w:rsidRDefault="00D75C83" w:rsidP="009F084C">
                      <w:pPr>
                        <w:spacing w:after="0"/>
                        <w:rPr>
                          <w:b/>
                          <w:color w:val="19447F" w:themeColor="accent2"/>
                        </w:rPr>
                      </w:pPr>
                      <w:r w:rsidRPr="009F084C">
                        <w:rPr>
                          <w:b/>
                          <w:color w:val="19447F" w:themeColor="accent2"/>
                        </w:rPr>
                        <w:t>Do Not Embed the SSP in the SAP</w:t>
                      </w:r>
                    </w:p>
                    <w:p w14:paraId="5D18C664" w14:textId="77777777" w:rsidR="00D75C83" w:rsidRPr="009F084C" w:rsidRDefault="00D75C83" w:rsidP="00D75C83">
                      <w:pPr>
                        <w:spacing w:after="0"/>
                        <w:rPr>
                          <w:i/>
                          <w:iCs/>
                        </w:rPr>
                      </w:pPr>
                      <w:r w:rsidRPr="009F084C">
                        <w:rPr>
                          <w:i/>
                          <w:iCs/>
                        </w:rPr>
                        <w:t xml:space="preserve">While OSCAL provides the ability to embed the SSP in the SAP, this approach does not align with FedRAMP's current delivery process and is discouraged. </w:t>
                      </w:r>
                    </w:p>
                  </w:txbxContent>
                </v:textbox>
                <w10:anchorlock/>
              </v:roundrect>
            </w:pict>
          </mc:Fallback>
        </mc:AlternateContent>
      </w:r>
    </w:p>
    <w:tbl>
      <w:tblPr>
        <w:tblStyle w:val="TableGrid"/>
        <w:tblW w:w="0" w:type="auto"/>
        <w:tblInd w:w="5" w:type="dxa"/>
        <w:tblLook w:val="04A0" w:firstRow="1" w:lastRow="0" w:firstColumn="1" w:lastColumn="0" w:noHBand="0" w:noVBand="1"/>
      </w:tblPr>
      <w:tblGrid>
        <w:gridCol w:w="9345"/>
      </w:tblGrid>
      <w:tr w:rsidR="00D75C83" w:rsidRPr="003F3B57" w14:paraId="6DCDD2A5" w14:textId="77777777" w:rsidTr="009F084C">
        <w:trPr>
          <w:trHeight w:val="432"/>
        </w:trPr>
        <w:tc>
          <w:tcPr>
            <w:tcW w:w="9345" w:type="dxa"/>
            <w:shd w:val="clear" w:color="auto" w:fill="CCECFC" w:themeFill="background2"/>
            <w:vAlign w:val="center"/>
          </w:tcPr>
          <w:p w14:paraId="4E13EF3D" w14:textId="77777777" w:rsidR="00D75C83" w:rsidRPr="005047D9" w:rsidRDefault="00D75C83" w:rsidP="009F084C">
            <w:pPr>
              <w:pStyle w:val="TableHeading"/>
              <w:keepNext/>
              <w:keepLines/>
              <w:rPr>
                <w:rFonts w:ascii="Arial" w:hAnsi="Arial" w:cs="Arial"/>
              </w:rPr>
            </w:pPr>
            <w:r w:rsidRPr="005047D9">
              <w:rPr>
                <w:rFonts w:ascii="Arial" w:hAnsi="Arial" w:cs="Arial"/>
              </w:rPr>
              <w:t>XPath Queries</w:t>
            </w:r>
          </w:p>
        </w:tc>
      </w:tr>
      <w:tr w:rsidR="00D75C83" w:rsidRPr="0035062F" w14:paraId="712C31F2" w14:textId="77777777" w:rsidTr="00840742">
        <w:tc>
          <w:tcPr>
            <w:tcW w:w="9345" w:type="dxa"/>
            <w:tcBorders>
              <w:bottom w:val="single" w:sz="4" w:space="0" w:color="auto"/>
            </w:tcBorders>
            <w:shd w:val="clear" w:color="auto" w:fill="F2F2F2" w:themeFill="background1" w:themeFillShade="F2"/>
          </w:tcPr>
          <w:p w14:paraId="0C16FBD5" w14:textId="77777777" w:rsidR="00D75C83" w:rsidRDefault="00D75C83" w:rsidP="00840742">
            <w:pPr>
              <w:pStyle w:val="XPath"/>
              <w:keepNext/>
              <w:keepLines/>
            </w:pPr>
            <w:r>
              <w:t xml:space="preserve">(SAP) Referenced OSCAL-based </w:t>
            </w:r>
            <w:proofErr w:type="gramStart"/>
            <w:r>
              <w:t>SSP</w:t>
            </w:r>
            <w:proofErr w:type="gramEnd"/>
          </w:p>
          <w:p w14:paraId="68C7BF77" w14:textId="77777777" w:rsidR="00D75C83" w:rsidRDefault="00D75C83" w:rsidP="00840742">
            <w:pPr>
              <w:pStyle w:val="XPath"/>
              <w:keepNext/>
              <w:keepLines/>
            </w:pPr>
            <w:r>
              <w:t xml:space="preserve">XML: </w:t>
            </w:r>
            <w:r w:rsidRPr="0035062F">
              <w:br/>
            </w:r>
            <w:r w:rsidRPr="00163F49">
              <w:t>/*/back-matter/resource[@</w:t>
            </w:r>
            <w:r>
              <w:t>uu</w:t>
            </w:r>
            <w:r w:rsidRPr="00163F49">
              <w:t>id='</w:t>
            </w:r>
            <w:r w:rsidRPr="00834366">
              <w:t>96445439-6ce1-4e22-beae-aa72cfe173d0</w:t>
            </w:r>
            <w:r w:rsidRPr="00163F49">
              <w:t>']</w:t>
            </w:r>
            <w:r>
              <w:t xml:space="preserve"> </w:t>
            </w:r>
            <w:r w:rsidRPr="00163F49">
              <w:t>/</w:t>
            </w:r>
            <w:proofErr w:type="spellStart"/>
            <w:r w:rsidRPr="00163F49">
              <w:t>rlink</w:t>
            </w:r>
            <w:proofErr w:type="spellEnd"/>
            <w:r w:rsidRPr="00163F49">
              <w:t>[@media-type='application/xml']/@href</w:t>
            </w:r>
          </w:p>
          <w:p w14:paraId="5209350F" w14:textId="77777777" w:rsidR="00D75C83" w:rsidRDefault="00D75C83" w:rsidP="00840742">
            <w:pPr>
              <w:pStyle w:val="XPath"/>
              <w:keepNext/>
              <w:keepLines/>
            </w:pPr>
            <w:r>
              <w:t>OR JSON:</w:t>
            </w:r>
            <w:r>
              <w:br/>
            </w:r>
            <w:r w:rsidRPr="00163F49">
              <w:t>/*/back-matter/resource[@</w:t>
            </w:r>
            <w:r>
              <w:t>uu</w:t>
            </w:r>
            <w:r w:rsidRPr="00163F49">
              <w:t>id='</w:t>
            </w:r>
            <w:r w:rsidRPr="00834366">
              <w:t>96445439-6ce1-4e22-beae-aa72cfe173d0</w:t>
            </w:r>
            <w:r w:rsidRPr="00163F49">
              <w:t>']</w:t>
            </w:r>
            <w:r>
              <w:t xml:space="preserve"> </w:t>
            </w:r>
            <w:r w:rsidRPr="00163F49">
              <w:t>/</w:t>
            </w:r>
            <w:proofErr w:type="spellStart"/>
            <w:r w:rsidRPr="00163F49">
              <w:t>rlink</w:t>
            </w:r>
            <w:proofErr w:type="spellEnd"/>
            <w:r w:rsidRPr="00163F49">
              <w:t>[@media-type='application/</w:t>
            </w:r>
            <w:r>
              <w:t>json</w:t>
            </w:r>
            <w:r w:rsidRPr="00163F49">
              <w:t>']/@href</w:t>
            </w:r>
          </w:p>
          <w:p w14:paraId="464571D1" w14:textId="77777777" w:rsidR="00D75C83" w:rsidRPr="0035062F" w:rsidRDefault="00D75C83" w:rsidP="00840742">
            <w:pPr>
              <w:pStyle w:val="XPath"/>
              <w:keepNext/>
              <w:keepLines/>
            </w:pPr>
          </w:p>
        </w:tc>
      </w:tr>
    </w:tbl>
    <w:p w14:paraId="4784F4A5" w14:textId="77777777" w:rsidR="00D75C83" w:rsidRDefault="00D75C83" w:rsidP="00D75C83"/>
    <w:p w14:paraId="52AA2ECA" w14:textId="77777777" w:rsidR="00D75C83" w:rsidRDefault="00D75C83" w:rsidP="00D75C83">
      <w:r>
        <w:t xml:space="preserve">FedRAMP SSPs are delivered by the Cloud Service Provider (CSP), while FedRAMP SAPs are delivered by the assessor. For this reason, FedRAMP strongly encourages the use of relative paths from the OSCAL-based FedRAMP SAP to the OSCAL-based FedRAMP SSP. </w:t>
      </w:r>
    </w:p>
    <w:p w14:paraId="65D1D4D8" w14:textId="77777777" w:rsidR="00D75C83" w:rsidRDefault="00D75C83" w:rsidP="00D75C83">
      <w:r>
        <w:t>Where the provided path is invalid, tool developers should ensure the tool prompts the user for the updated path to the OSCAL-based SSP.</w:t>
      </w:r>
    </w:p>
    <w:p w14:paraId="3DDF5E07" w14:textId="77777777" w:rsidR="00D75C83" w:rsidRPr="009F084C" w:rsidRDefault="00D75C83" w:rsidP="009F084C">
      <w:pPr>
        <w:pStyle w:val="Heading3"/>
      </w:pPr>
      <w:bookmarkStart w:id="39" w:name="_Toc65109017"/>
      <w:bookmarkStart w:id="40" w:name="_Toc138945742"/>
      <w:r w:rsidRPr="009F084C">
        <w:t>When OSCAL-based SSP Information is Inaccurate</w:t>
      </w:r>
      <w:bookmarkEnd w:id="39"/>
      <w:bookmarkEnd w:id="40"/>
    </w:p>
    <w:p w14:paraId="3D26FA2D" w14:textId="77777777" w:rsidR="00D75C83" w:rsidRDefault="00D75C83" w:rsidP="00D75C83">
      <w:r>
        <w:t xml:space="preserve">When an assessor encounters inaccurate information in an OSCAL-based SSP, they should encourage the CSP to fix it and use the corrected version of the SSP. The CSP is responsible for all SSP content. An assessor's tools must not change an SSP. </w:t>
      </w:r>
    </w:p>
    <w:p w14:paraId="1B585CB4" w14:textId="0F1A604F" w:rsidR="00D75C83" w:rsidRDefault="00D75C83" w:rsidP="00D75C83">
      <w:r>
        <w:lastRenderedPageBreak/>
        <w:t>If an assessor must move forward with inaccurate SSP information, the SAP syntax allows for SSP information correction. Performing these corrections in the SAP instead of the SSP ensures the corrected content is clearly attributed to the assessor.</w:t>
      </w:r>
    </w:p>
    <w:p w14:paraId="27E91C64" w14:textId="01ED81B5" w:rsidR="00D75C83" w:rsidRDefault="00D75C83" w:rsidP="00D75C83">
      <w:r w:rsidRPr="00DC5E20">
        <w:rPr>
          <w:spacing w:val="-3"/>
        </w:rPr>
        <w:t>Tool designers should ensure their tools can cite the relevant OSCAL-based SSP information when possible and capture assessor-corrected SSP information in the SAP</w:t>
      </w:r>
      <w:r>
        <w:rPr>
          <w:spacing w:val="-3"/>
        </w:rPr>
        <w:t xml:space="preserve">'s </w:t>
      </w:r>
      <w:r w:rsidRPr="00DE27C0">
        <w:rPr>
          <w:rStyle w:val="OSCALChar"/>
        </w:rPr>
        <w:t>local-definitions</w:t>
      </w:r>
      <w:r>
        <w:rPr>
          <w:spacing w:val="-3"/>
        </w:rPr>
        <w:t xml:space="preserve"> or </w:t>
      </w:r>
      <w:r w:rsidRPr="00DE27C0">
        <w:rPr>
          <w:rStyle w:val="OSCALChar"/>
        </w:rPr>
        <w:t>metadata</w:t>
      </w:r>
      <w:r>
        <w:rPr>
          <w:spacing w:val="-3"/>
        </w:rPr>
        <w:t xml:space="preserve"> sections</w:t>
      </w:r>
      <w:r w:rsidRPr="00DC5E20">
        <w:rPr>
          <w:spacing w:val="-3"/>
        </w:rPr>
        <w:t xml:space="preserve"> when necessary. The relevant sections of this guide describe how to represent inaccurate SSP information in the SAP when needed.</w:t>
      </w:r>
    </w:p>
    <w:p w14:paraId="34F2E83E" w14:textId="77777777" w:rsidR="00D75C83" w:rsidRPr="009F084C" w:rsidRDefault="00D75C83" w:rsidP="009F084C">
      <w:pPr>
        <w:pStyle w:val="Heading3"/>
      </w:pPr>
      <w:bookmarkStart w:id="41" w:name="_When_No_OSCAL-based"/>
      <w:bookmarkStart w:id="42" w:name="_Ref40277172"/>
      <w:bookmarkStart w:id="43" w:name="_Ref40609771"/>
      <w:bookmarkStart w:id="44" w:name="_Ref40783903"/>
      <w:bookmarkStart w:id="45" w:name="_Toc65109018"/>
      <w:bookmarkStart w:id="46" w:name="_Toc138945743"/>
      <w:bookmarkEnd w:id="41"/>
      <w:r w:rsidRPr="009F084C">
        <w:t>If No OSCAL-based SSP Exists</w:t>
      </w:r>
      <w:bookmarkEnd w:id="42"/>
      <w:r w:rsidRPr="009F084C">
        <w:t xml:space="preserve"> (General)</w:t>
      </w:r>
      <w:bookmarkEnd w:id="43"/>
      <w:bookmarkEnd w:id="44"/>
      <w:bookmarkEnd w:id="45"/>
      <w:bookmarkEnd w:id="46"/>
    </w:p>
    <w:p w14:paraId="65C46A0A" w14:textId="77777777" w:rsidR="00D75C83" w:rsidRPr="00C96C20" w:rsidRDefault="00D75C83" w:rsidP="00D75C83">
      <w:pPr>
        <w:pStyle w:val="BodyText"/>
        <w:rPr>
          <w:rStyle w:val="OSCALChar"/>
          <w:b/>
        </w:rPr>
      </w:pPr>
      <w:r w:rsidRPr="005047D9">
        <w:rPr>
          <w:rFonts w:ascii="Arial" w:eastAsia="Arial" w:hAnsi="Arial" w:cs="Arial"/>
          <w:color w:val="454545" w:themeColor="text1"/>
          <w:spacing w:val="-3"/>
          <w:szCs w:val="20"/>
          <w:lang w:val="en"/>
        </w:rPr>
        <w:t>The OSCAL-based SAP must always have an</w:t>
      </w:r>
      <w:r>
        <w:t xml:space="preserve"> </w:t>
      </w:r>
      <w:r w:rsidRPr="00163F49">
        <w:rPr>
          <w:rStyle w:val="OSCALChar"/>
        </w:rPr>
        <w:t>import-</w:t>
      </w:r>
      <w:proofErr w:type="spellStart"/>
      <w:r w:rsidRPr="00163F49">
        <w:rPr>
          <w:rStyle w:val="OSCALChar"/>
        </w:rPr>
        <w:t>ssp</w:t>
      </w:r>
      <w:proofErr w:type="spellEnd"/>
      <w:r>
        <w:t xml:space="preserve"> </w:t>
      </w:r>
      <w:r w:rsidRPr="005047D9">
        <w:rPr>
          <w:rFonts w:ascii="Arial" w:eastAsia="Arial" w:hAnsi="Arial" w:cs="Arial"/>
          <w:color w:val="454545" w:themeColor="text1"/>
          <w:spacing w:val="-3"/>
          <w:szCs w:val="20"/>
          <w:lang w:val="en"/>
        </w:rPr>
        <w:t>field, even if no OSCAL-based SSP is available. To compensate for this, use a URI fragment that points to a</w:t>
      </w:r>
      <w:r>
        <w:t xml:space="preserve"> </w:t>
      </w:r>
      <w:r w:rsidRPr="00BB0DFC">
        <w:rPr>
          <w:rStyle w:val="OSCALChar"/>
        </w:rPr>
        <w:t>resource</w:t>
      </w:r>
      <w:r>
        <w:t xml:space="preserve"> </w:t>
      </w:r>
      <w:r w:rsidRPr="00006BE9">
        <w:rPr>
          <w:rFonts w:ascii="Arial" w:eastAsia="Arial" w:hAnsi="Arial" w:cs="Arial"/>
          <w:color w:val="454545" w:themeColor="text1"/>
          <w:spacing w:val="-3"/>
          <w:szCs w:val="20"/>
          <w:lang w:val="en"/>
        </w:rPr>
        <w:t>in the</w:t>
      </w:r>
      <w:r>
        <w:t xml:space="preserve"> </w:t>
      </w:r>
      <w:r w:rsidRPr="00BB0DFC">
        <w:rPr>
          <w:rStyle w:val="OSCALChar"/>
        </w:rPr>
        <w:t>back-matter</w:t>
      </w:r>
      <w:r>
        <w:t xml:space="preserve">. </w:t>
      </w:r>
      <w:r w:rsidRPr="00006BE9">
        <w:rPr>
          <w:rFonts w:ascii="Arial" w:eastAsia="Arial" w:hAnsi="Arial" w:cs="Arial"/>
          <w:color w:val="454545" w:themeColor="text1"/>
          <w:spacing w:val="-3"/>
          <w:szCs w:val="20"/>
          <w:lang w:val="en"/>
        </w:rPr>
        <w:t>The resource must have a "type" property with the value of</w:t>
      </w:r>
      <w:r>
        <w:t xml:space="preserve"> </w:t>
      </w:r>
      <w:r w:rsidRPr="00C96C20">
        <w:rPr>
          <w:rStyle w:val="OSCALChar"/>
          <w:b/>
        </w:rPr>
        <w:t>no-</w:t>
      </w:r>
      <w:proofErr w:type="spellStart"/>
      <w:r w:rsidRPr="00C96C20">
        <w:rPr>
          <w:rStyle w:val="OSCALChar"/>
          <w:b/>
        </w:rPr>
        <w:t>oscal</w:t>
      </w:r>
      <w:proofErr w:type="spellEnd"/>
      <w:r w:rsidRPr="00C96C20">
        <w:rPr>
          <w:rStyle w:val="OSCALChar"/>
          <w:b/>
        </w:rPr>
        <w:t>-</w:t>
      </w:r>
      <w:proofErr w:type="spellStart"/>
      <w:proofErr w:type="gramStart"/>
      <w:r w:rsidRPr="00C96C20">
        <w:rPr>
          <w:rStyle w:val="OSCALChar"/>
          <w:b/>
        </w:rPr>
        <w:t>ssp</w:t>
      </w:r>
      <w:proofErr w:type="spellEnd"/>
      <w:proofErr w:type="gramEnd"/>
    </w:p>
    <w:tbl>
      <w:tblPr>
        <w:tblStyle w:val="TableGrid"/>
        <w:tblW w:w="0" w:type="auto"/>
        <w:tblInd w:w="5" w:type="dxa"/>
        <w:tblLook w:val="04A0" w:firstRow="1" w:lastRow="0" w:firstColumn="1" w:lastColumn="0" w:noHBand="0" w:noVBand="1"/>
      </w:tblPr>
      <w:tblGrid>
        <w:gridCol w:w="9345"/>
      </w:tblGrid>
      <w:tr w:rsidR="00D75C83" w:rsidRPr="003F3B57" w14:paraId="10EA7849" w14:textId="77777777" w:rsidTr="009F084C">
        <w:trPr>
          <w:trHeight w:val="432"/>
        </w:trPr>
        <w:tc>
          <w:tcPr>
            <w:tcW w:w="9345" w:type="dxa"/>
            <w:tcBorders>
              <w:bottom w:val="single" w:sz="4" w:space="0" w:color="auto"/>
            </w:tcBorders>
            <w:shd w:val="clear" w:color="auto" w:fill="CCECFC" w:themeFill="background2"/>
            <w:vAlign w:val="center"/>
          </w:tcPr>
          <w:p w14:paraId="3B24E177" w14:textId="77777777" w:rsidR="00D75C83" w:rsidRPr="00006BE9" w:rsidRDefault="00D75C83" w:rsidP="009F084C">
            <w:pPr>
              <w:pStyle w:val="TableHeading"/>
              <w:rPr>
                <w:rFonts w:ascii="Arial" w:hAnsi="Arial" w:cs="Arial"/>
              </w:rPr>
            </w:pPr>
            <w:r w:rsidRPr="00006BE9">
              <w:rPr>
                <w:rFonts w:ascii="Arial" w:hAnsi="Arial" w:cs="Arial"/>
              </w:rPr>
              <w:t>SAP Representation</w:t>
            </w:r>
          </w:p>
        </w:tc>
      </w:tr>
      <w:tr w:rsidR="00D75C83" w:rsidRPr="00B177DA" w14:paraId="539C7900" w14:textId="77777777" w:rsidTr="00840742">
        <w:tc>
          <w:tcPr>
            <w:tcW w:w="9345" w:type="dxa"/>
            <w:tcBorders>
              <w:bottom w:val="single" w:sz="4" w:space="0" w:color="auto"/>
            </w:tcBorders>
            <w:shd w:val="clear" w:color="auto" w:fill="FFFFFF" w:themeFill="background1"/>
          </w:tcPr>
          <w:p w14:paraId="7C218904" w14:textId="77777777" w:rsidR="00CD4987" w:rsidRDefault="00D75C83" w:rsidP="00840742">
            <w:pPr>
              <w:shd w:val="clear" w:color="auto" w:fill="FFFFFF"/>
              <w:autoSpaceDE w:val="0"/>
              <w:autoSpaceDN w:val="0"/>
              <w:adjustRightInd w:val="0"/>
              <w:rPr>
                <w:rFonts w:ascii="Courier New" w:hAnsi="Courier New" w:cs="Courier New"/>
                <w:color w:val="F5844C"/>
                <w:sz w:val="20"/>
                <w:highlight w:val="white"/>
              </w:rPr>
            </w:pPr>
            <w:r w:rsidRPr="00840742">
              <w:rPr>
                <w:rFonts w:ascii="Courier New" w:hAnsi="Courier New" w:cs="Courier New"/>
                <w:color w:val="000096"/>
                <w:sz w:val="20"/>
                <w:highlight w:val="white"/>
              </w:rPr>
              <w:t>&lt;import-</w:t>
            </w:r>
            <w:proofErr w:type="spellStart"/>
            <w:r w:rsidRPr="00840742">
              <w:rPr>
                <w:rFonts w:ascii="Courier New" w:hAnsi="Courier New" w:cs="Courier New"/>
                <w:color w:val="000096"/>
                <w:sz w:val="20"/>
                <w:highlight w:val="white"/>
              </w:rPr>
              <w:t>ssp</w:t>
            </w:r>
            <w:proofErr w:type="spellEnd"/>
            <w:r w:rsidRPr="00840742">
              <w:rPr>
                <w:rFonts w:ascii="Courier New" w:hAnsi="Courier New" w:cs="Courier New"/>
                <w:color w:val="F5844C"/>
                <w:sz w:val="20"/>
                <w:highlight w:val="white"/>
              </w:rPr>
              <w:t xml:space="preserve"> </w:t>
            </w:r>
            <w:proofErr w:type="spellStart"/>
            <w:r w:rsidRPr="00840742">
              <w:rPr>
                <w:rFonts w:ascii="Courier New" w:hAnsi="Courier New" w:cs="Courier New"/>
                <w:color w:val="F5844C"/>
                <w:sz w:val="20"/>
                <w:highlight w:val="white"/>
              </w:rPr>
              <w:t>href</w:t>
            </w:r>
            <w:proofErr w:type="spellEnd"/>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"#7c30125f-c056-4888-9f1a-7ed1b6a1b638"</w:t>
            </w:r>
            <w:r w:rsidRPr="00840742">
              <w:rPr>
                <w:rFonts w:ascii="Courier New" w:hAnsi="Courier New" w:cs="Courier New"/>
                <w:color w:val="F5844C"/>
                <w:sz w:val="20"/>
                <w:highlight w:val="white"/>
              </w:rPr>
              <w:t xml:space="preserve"> </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r>
            <w:r w:rsidRPr="00840742">
              <w:rPr>
                <w:rFonts w:ascii="Courier New" w:hAnsi="Courier New" w:cs="Courier New"/>
                <w:color w:val="000000"/>
                <w:sz w:val="20"/>
                <w:highlight w:val="white"/>
              </w:rPr>
              <w:br/>
            </w:r>
            <w:r w:rsidRPr="00840742">
              <w:rPr>
                <w:rFonts w:ascii="Courier New" w:hAnsi="Courier New" w:cs="Courier New"/>
                <w:color w:val="000096"/>
                <w:sz w:val="20"/>
                <w:highlight w:val="white"/>
              </w:rPr>
              <w:t>&lt;back-matter&gt;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&lt;resource</w:t>
            </w:r>
            <w:r w:rsidRPr="00840742">
              <w:rPr>
                <w:rFonts w:ascii="Courier New" w:hAnsi="Courier New" w:cs="Courier New"/>
                <w:color w:val="F5844C"/>
                <w:sz w:val="20"/>
                <w:highlight w:val="white"/>
              </w:rPr>
              <w:t xml:space="preserve"> </w:t>
            </w:r>
            <w:proofErr w:type="spellStart"/>
            <w:r>
              <w:rPr>
                <w:rFonts w:ascii="Courier New" w:hAnsi="Courier New" w:cs="Courier New"/>
                <w:color w:val="F5844C"/>
                <w:sz w:val="20"/>
                <w:highlight w:val="white"/>
              </w:rPr>
              <w:t>uu</w:t>
            </w:r>
            <w:r w:rsidRPr="00840742">
              <w:rPr>
                <w:rFonts w:ascii="Courier New" w:hAnsi="Courier New" w:cs="Courier New"/>
                <w:color w:val="F5844C"/>
                <w:sz w:val="20"/>
                <w:highlight w:val="white"/>
              </w:rPr>
              <w:t>id</w:t>
            </w:r>
            <w:proofErr w:type="spellEnd"/>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w:t>
            </w:r>
            <w:proofErr w:type="spellStart"/>
            <w:r w:rsidRPr="00840742">
              <w:rPr>
                <w:rFonts w:ascii="Courier New" w:hAnsi="Courier New" w:cs="Courier New"/>
                <w:color w:val="993300"/>
                <w:sz w:val="20"/>
                <w:highlight w:val="white"/>
              </w:rPr>
              <w:t>ssp</w:t>
            </w:r>
            <w:proofErr w:type="spellEnd"/>
            <w:r w:rsidRPr="00840742">
              <w:rPr>
                <w:rFonts w:ascii="Courier New" w:hAnsi="Courier New" w:cs="Courier New"/>
                <w:color w:val="993300"/>
                <w:sz w:val="20"/>
                <w:highlight w:val="white"/>
              </w:rPr>
              <w:t>-information"</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t>System's Full Name</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&lt;description&gt;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t xml:space="preserve">Briefly describe the system. This will appear in the </w:t>
            </w:r>
            <w:proofErr w:type="gramStart"/>
            <w:r w:rsidRPr="00840742">
              <w:rPr>
                <w:rFonts w:ascii="Courier New" w:hAnsi="Courier New" w:cs="Courier New"/>
                <w:color w:val="000000"/>
                <w:sz w:val="20"/>
                <w:highlight w:val="white"/>
              </w:rPr>
              <w:t>SAR.</w:t>
            </w:r>
            <w:r w:rsidRPr="00840742">
              <w:rPr>
                <w:rFonts w:ascii="Courier New" w:hAnsi="Courier New" w:cs="Courier New"/>
                <w:color w:val="000096"/>
                <w:sz w:val="20"/>
                <w:highlight w:val="white"/>
              </w:rPr>
              <w:t>&lt;</w:t>
            </w:r>
            <w:proofErr w:type="gramEnd"/>
            <w:r w:rsidRPr="00840742">
              <w:rPr>
                <w:rFonts w:ascii="Courier New" w:hAnsi="Courier New" w:cs="Courier New"/>
                <w:color w:val="000096"/>
                <w:sz w:val="20"/>
                <w:highlight w:val="white"/>
              </w:rPr>
              <w:t>/p&gt;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&lt;/description&gt;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"type"</w:t>
            </w:r>
            <w:r w:rsidRPr="00840742">
              <w:rPr>
                <w:rFonts w:ascii="Courier New" w:hAnsi="Courier New" w:cs="Courier New"/>
                <w:color w:val="F5844C"/>
                <w:sz w:val="20"/>
                <w:highlight w:val="white"/>
              </w:rPr>
              <w:t xml:space="preserve"> value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"no-</w:t>
            </w:r>
            <w:proofErr w:type="spellStart"/>
            <w:r w:rsidRPr="00840742">
              <w:rPr>
                <w:rFonts w:ascii="Courier New" w:hAnsi="Courier New" w:cs="Courier New"/>
                <w:color w:val="993300"/>
                <w:sz w:val="20"/>
                <w:highlight w:val="white"/>
              </w:rPr>
              <w:t>oscal</w:t>
            </w:r>
            <w:proofErr w:type="spellEnd"/>
            <w:r w:rsidRPr="00840742">
              <w:rPr>
                <w:rFonts w:ascii="Courier New" w:hAnsi="Courier New" w:cs="Courier New"/>
                <w:color w:val="993300"/>
                <w:sz w:val="20"/>
                <w:highlight w:val="white"/>
              </w:rPr>
              <w:t>-</w:t>
            </w:r>
            <w:proofErr w:type="spellStart"/>
            <w:r w:rsidRPr="00840742">
              <w:rPr>
                <w:rFonts w:ascii="Courier New" w:hAnsi="Courier New" w:cs="Courier New"/>
                <w:color w:val="993300"/>
                <w:sz w:val="20"/>
                <w:highlight w:val="white"/>
              </w:rPr>
              <w:t>ssp</w:t>
            </w:r>
            <w:proofErr w:type="spellEnd"/>
            <w:r w:rsidRPr="00840742">
              <w:rPr>
                <w:rFonts w:ascii="Courier New" w:hAnsi="Courier New" w:cs="Courier New"/>
                <w:color w:val="993300"/>
                <w:sz w:val="20"/>
                <w:highlight w:val="white"/>
              </w:rPr>
              <w:t>"</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"type"</w:t>
            </w:r>
            <w:r w:rsidRPr="00840742">
              <w:rPr>
                <w:rFonts w:ascii="Courier New" w:hAnsi="Courier New" w:cs="Courier New"/>
                <w:color w:val="F5844C"/>
                <w:sz w:val="20"/>
                <w:highlight w:val="white"/>
              </w:rPr>
              <w:t xml:space="preserve"> value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"system-security-plan"</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"title-short"</w:t>
            </w:r>
            <w:r w:rsidRPr="00840742">
              <w:rPr>
                <w:rFonts w:ascii="Courier New" w:hAnsi="Courier New" w:cs="Courier New"/>
                <w:color w:val="F5844C"/>
                <w:sz w:val="20"/>
                <w:highlight w:val="white"/>
              </w:rPr>
              <w:t xml:space="preserve"> </w:t>
            </w:r>
            <w:r w:rsidRPr="00840742">
              <w:rPr>
                <w:rFonts w:ascii="Courier New" w:hAnsi="Courier New" w:cs="Courier New"/>
                <w:color w:val="000000"/>
                <w:sz w:val="20"/>
                <w:highlight w:val="white"/>
              </w:rPr>
              <w:br/>
            </w:r>
            <w:r w:rsidRPr="00840742">
              <w:rPr>
                <w:rFonts w:ascii="Courier New" w:hAnsi="Courier New" w:cs="Courier New"/>
                <w:color w:val="F5844C"/>
                <w:sz w:val="20"/>
                <w:highlight w:val="white"/>
              </w:rPr>
              <w:t xml:space="preserve">              ns</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"https://fedramp.gov/ns/</w:t>
            </w:r>
            <w:proofErr w:type="spellStart"/>
            <w:r w:rsidRPr="00840742">
              <w:rPr>
                <w:rFonts w:ascii="Courier New" w:hAnsi="Courier New" w:cs="Courier New"/>
                <w:color w:val="993300"/>
                <w:sz w:val="20"/>
                <w:highlight w:val="white"/>
              </w:rPr>
              <w:t>oscal</w:t>
            </w:r>
            <w:proofErr w:type="spellEnd"/>
            <w:r w:rsidRPr="00840742">
              <w:rPr>
                <w:rFonts w:ascii="Courier New" w:hAnsi="Courier New" w:cs="Courier New"/>
                <w:color w:val="993300"/>
                <w:sz w:val="20"/>
                <w:highlight w:val="white"/>
              </w:rPr>
              <w:t>"</w:t>
            </w:r>
            <w:r w:rsidRPr="00840742">
              <w:rPr>
                <w:rFonts w:ascii="Courier New" w:hAnsi="Courier New" w:cs="Courier New"/>
                <w:color w:val="F5844C"/>
                <w:sz w:val="20"/>
                <w:highlight w:val="white"/>
              </w:rPr>
              <w:t xml:space="preserve"> value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"SFN"</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"authorization-date"</w:t>
            </w:r>
            <w:r w:rsidRPr="00840742">
              <w:rPr>
                <w:rFonts w:ascii="Courier New" w:hAnsi="Courier New" w:cs="Courier New"/>
                <w:color w:val="F5844C"/>
                <w:sz w:val="20"/>
                <w:highlight w:val="white"/>
              </w:rPr>
              <w:t xml:space="preserve"> </w:t>
            </w:r>
            <w:r w:rsidRPr="00840742">
              <w:rPr>
                <w:rFonts w:ascii="Courier New" w:hAnsi="Courier New" w:cs="Courier New"/>
                <w:color w:val="000000"/>
                <w:sz w:val="20"/>
                <w:highlight w:val="white"/>
              </w:rPr>
              <w:br/>
            </w:r>
            <w:r w:rsidRPr="00840742">
              <w:rPr>
                <w:rFonts w:ascii="Courier New" w:hAnsi="Courier New" w:cs="Courier New"/>
                <w:color w:val="F5844C"/>
                <w:sz w:val="20"/>
                <w:highlight w:val="white"/>
              </w:rPr>
              <w:t xml:space="preserve">              ns</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"https://fedramp.gov/ns/</w:t>
            </w:r>
            <w:proofErr w:type="spellStart"/>
            <w:r w:rsidRPr="00840742">
              <w:rPr>
                <w:rFonts w:ascii="Courier New" w:hAnsi="Courier New" w:cs="Courier New"/>
                <w:color w:val="993300"/>
                <w:sz w:val="20"/>
                <w:highlight w:val="white"/>
              </w:rPr>
              <w:t>oscal</w:t>
            </w:r>
            <w:proofErr w:type="spellEnd"/>
            <w:r w:rsidRPr="00840742">
              <w:rPr>
                <w:rFonts w:ascii="Courier New" w:hAnsi="Courier New" w:cs="Courier New"/>
                <w:color w:val="993300"/>
                <w:sz w:val="20"/>
                <w:highlight w:val="white"/>
              </w:rPr>
              <w:t>"</w:t>
            </w:r>
            <w:r w:rsidRPr="00840742">
              <w:rPr>
                <w:rFonts w:ascii="Courier New" w:hAnsi="Courier New" w:cs="Courier New"/>
                <w:color w:val="F5844C"/>
                <w:sz w:val="20"/>
                <w:highlight w:val="white"/>
              </w:rPr>
              <w:t xml:space="preserve"> </w:t>
            </w:r>
          </w:p>
          <w:p w14:paraId="7B956A4B" w14:textId="77777777" w:rsidR="00CD4987" w:rsidRDefault="00CD4987" w:rsidP="00840742">
            <w:pPr>
              <w:shd w:val="clear" w:color="auto" w:fill="FFFFFF"/>
              <w:autoSpaceDE w:val="0"/>
              <w:autoSpaceDN w:val="0"/>
              <w:adjustRightInd w:val="0"/>
              <w:rPr>
                <w:rFonts w:ascii="Courier New" w:hAnsi="Courier New" w:cs="Courier New"/>
                <w:color w:val="993300"/>
                <w:sz w:val="20"/>
                <w:highlight w:val="white"/>
              </w:rPr>
            </w:pPr>
            <w:r>
              <w:rPr>
                <w:rFonts w:ascii="Courier New" w:hAnsi="Courier New" w:cs="Courier New"/>
                <w:color w:val="F5844C"/>
                <w:sz w:val="20"/>
                <w:highlight w:val="white"/>
              </w:rPr>
              <w:t xml:space="preserve">              </w:t>
            </w:r>
            <w:r w:rsidR="00D75C83" w:rsidRPr="00840742">
              <w:rPr>
                <w:rFonts w:ascii="Courier New" w:hAnsi="Courier New" w:cs="Courier New"/>
                <w:color w:val="F5844C"/>
                <w:sz w:val="20"/>
                <w:highlight w:val="white"/>
              </w:rPr>
              <w:t>value</w:t>
            </w:r>
            <w:r w:rsidR="00D75C83" w:rsidRPr="00840742">
              <w:rPr>
                <w:rFonts w:ascii="Courier New" w:hAnsi="Courier New" w:cs="Courier New"/>
                <w:color w:val="FF8040"/>
                <w:sz w:val="20"/>
                <w:highlight w:val="white"/>
              </w:rPr>
              <w:t>=</w:t>
            </w:r>
            <w:r w:rsidR="00D75C83" w:rsidRPr="00840742">
              <w:rPr>
                <w:rFonts w:ascii="Courier New" w:hAnsi="Courier New" w:cs="Courier New"/>
                <w:color w:val="993300"/>
                <w:sz w:val="20"/>
                <w:highlight w:val="white"/>
              </w:rPr>
              <w:t>"2017-01-02T00:00:00Z"</w:t>
            </w:r>
            <w:r w:rsidR="00D75C83" w:rsidRPr="00840742">
              <w:rPr>
                <w:rFonts w:ascii="Courier New" w:hAnsi="Courier New" w:cs="Courier New"/>
                <w:color w:val="000096"/>
                <w:sz w:val="20"/>
                <w:highlight w:val="white"/>
              </w:rPr>
              <w:t>/&gt;</w:t>
            </w:r>
            <w:r w:rsidR="00D75C83" w:rsidRPr="00840742">
              <w:rPr>
                <w:rFonts w:ascii="Courier New" w:hAnsi="Courier New" w:cs="Courier New"/>
                <w:color w:val="000000"/>
                <w:sz w:val="20"/>
                <w:highlight w:val="white"/>
              </w:rPr>
              <w:br/>
              <w:t xml:space="preserve">        </w:t>
            </w:r>
            <w:r w:rsidR="00D75C83" w:rsidRPr="00840742">
              <w:rPr>
                <w:rFonts w:ascii="Courier New" w:hAnsi="Courier New" w:cs="Courier New"/>
                <w:color w:val="000096"/>
                <w:sz w:val="20"/>
                <w:highlight w:val="white"/>
              </w:rPr>
              <w:t>&lt;prop</w:t>
            </w:r>
            <w:r w:rsidR="00D75C83" w:rsidRPr="00840742">
              <w:rPr>
                <w:rFonts w:ascii="Courier New" w:hAnsi="Courier New" w:cs="Courier New"/>
                <w:color w:val="F5844C"/>
                <w:sz w:val="20"/>
                <w:highlight w:val="white"/>
              </w:rPr>
              <w:t xml:space="preserve"> name</w:t>
            </w:r>
            <w:r w:rsidR="00D75C83" w:rsidRPr="00840742">
              <w:rPr>
                <w:rFonts w:ascii="Courier New" w:hAnsi="Courier New" w:cs="Courier New"/>
                <w:color w:val="FF8040"/>
                <w:sz w:val="20"/>
                <w:highlight w:val="white"/>
              </w:rPr>
              <w:t>=</w:t>
            </w:r>
            <w:r w:rsidR="00D75C83" w:rsidRPr="00840742">
              <w:rPr>
                <w:rFonts w:ascii="Courier New" w:hAnsi="Courier New" w:cs="Courier New"/>
                <w:color w:val="993300"/>
                <w:sz w:val="20"/>
                <w:highlight w:val="white"/>
              </w:rPr>
              <w:t>"system-id"</w:t>
            </w:r>
            <w:r w:rsidR="00D75C83" w:rsidRPr="00840742">
              <w:rPr>
                <w:rFonts w:ascii="Courier New" w:hAnsi="Courier New" w:cs="Courier New"/>
                <w:color w:val="F5844C"/>
                <w:sz w:val="20"/>
                <w:highlight w:val="white"/>
              </w:rPr>
              <w:t xml:space="preserve"> </w:t>
            </w:r>
            <w:r w:rsidR="00D75C83" w:rsidRPr="00840742">
              <w:rPr>
                <w:rFonts w:ascii="Courier New" w:hAnsi="Courier New" w:cs="Courier New"/>
                <w:color w:val="000000"/>
                <w:sz w:val="20"/>
                <w:highlight w:val="white"/>
              </w:rPr>
              <w:br/>
            </w:r>
            <w:r w:rsidR="00D75C83" w:rsidRPr="00840742">
              <w:rPr>
                <w:rFonts w:ascii="Courier New" w:hAnsi="Courier New" w:cs="Courier New"/>
                <w:color w:val="F5844C"/>
                <w:sz w:val="20"/>
                <w:highlight w:val="white"/>
              </w:rPr>
              <w:t xml:space="preserve">              ns</w:t>
            </w:r>
            <w:r w:rsidR="00D75C83" w:rsidRPr="00840742">
              <w:rPr>
                <w:rFonts w:ascii="Courier New" w:hAnsi="Courier New" w:cs="Courier New"/>
                <w:color w:val="FF8040"/>
                <w:sz w:val="20"/>
                <w:highlight w:val="white"/>
              </w:rPr>
              <w:t>=</w:t>
            </w:r>
            <w:r w:rsidR="00D75C83" w:rsidRPr="00840742">
              <w:rPr>
                <w:rFonts w:ascii="Courier New" w:hAnsi="Courier New" w:cs="Courier New"/>
                <w:color w:val="993300"/>
                <w:sz w:val="20"/>
                <w:highlight w:val="white"/>
              </w:rPr>
              <w:t>"https://fedramp.gov/ns/</w:t>
            </w:r>
            <w:proofErr w:type="spellStart"/>
            <w:r w:rsidR="00D75C83" w:rsidRPr="00840742">
              <w:rPr>
                <w:rFonts w:ascii="Courier New" w:hAnsi="Courier New" w:cs="Courier New"/>
                <w:color w:val="993300"/>
                <w:sz w:val="20"/>
                <w:highlight w:val="white"/>
              </w:rPr>
              <w:t>oscal</w:t>
            </w:r>
            <w:proofErr w:type="spellEnd"/>
            <w:r w:rsidR="00D75C83" w:rsidRPr="00840742">
              <w:rPr>
                <w:rFonts w:ascii="Courier New" w:hAnsi="Courier New" w:cs="Courier New"/>
                <w:color w:val="993300"/>
                <w:sz w:val="20"/>
                <w:highlight w:val="white"/>
              </w:rPr>
              <w:t>"</w:t>
            </w:r>
            <w:r w:rsidR="00D75C83" w:rsidRPr="00840742">
              <w:rPr>
                <w:rFonts w:ascii="Courier New" w:hAnsi="Courier New" w:cs="Courier New"/>
                <w:color w:val="F5844C"/>
                <w:sz w:val="20"/>
                <w:highlight w:val="white"/>
              </w:rPr>
              <w:t xml:space="preserve"> value</w:t>
            </w:r>
            <w:r w:rsidR="00D75C83" w:rsidRPr="00840742">
              <w:rPr>
                <w:rFonts w:ascii="Courier New" w:hAnsi="Courier New" w:cs="Courier New"/>
                <w:color w:val="FF8040"/>
                <w:sz w:val="20"/>
                <w:highlight w:val="white"/>
              </w:rPr>
              <w:t>=</w:t>
            </w:r>
            <w:r w:rsidR="00D75C83" w:rsidRPr="00840742">
              <w:rPr>
                <w:rFonts w:ascii="Courier New" w:hAnsi="Courier New" w:cs="Courier New"/>
                <w:color w:val="993300"/>
                <w:sz w:val="20"/>
                <w:highlight w:val="white"/>
              </w:rPr>
              <w:t>"FR00000000"</w:t>
            </w:r>
            <w:r w:rsidR="00D75C83" w:rsidRPr="00840742">
              <w:rPr>
                <w:rFonts w:ascii="Courier New" w:hAnsi="Courier New" w:cs="Courier New"/>
                <w:color w:val="000096"/>
                <w:sz w:val="20"/>
                <w:highlight w:val="white"/>
              </w:rPr>
              <w:t>/&gt;</w:t>
            </w:r>
            <w:r w:rsidR="00D75C83" w:rsidRPr="00840742">
              <w:rPr>
                <w:rFonts w:ascii="Courier New" w:hAnsi="Courier New" w:cs="Courier New"/>
                <w:color w:val="000000"/>
                <w:sz w:val="20"/>
                <w:highlight w:val="white"/>
              </w:rPr>
              <w:br/>
              <w:t xml:space="preserve">        </w:t>
            </w:r>
            <w:r w:rsidR="00D75C83" w:rsidRPr="00840742">
              <w:rPr>
                <w:rFonts w:ascii="Courier New" w:hAnsi="Courier New" w:cs="Courier New"/>
                <w:color w:val="000096"/>
                <w:sz w:val="20"/>
                <w:highlight w:val="white"/>
              </w:rPr>
              <w:t>&lt;prop</w:t>
            </w:r>
            <w:r w:rsidR="00D75C83" w:rsidRPr="00840742">
              <w:rPr>
                <w:rFonts w:ascii="Courier New" w:hAnsi="Courier New" w:cs="Courier New"/>
                <w:color w:val="F5844C"/>
                <w:sz w:val="20"/>
                <w:highlight w:val="white"/>
              </w:rPr>
              <w:t xml:space="preserve"> name</w:t>
            </w:r>
            <w:r w:rsidR="00D75C83" w:rsidRPr="00840742">
              <w:rPr>
                <w:rFonts w:ascii="Courier New" w:hAnsi="Courier New" w:cs="Courier New"/>
                <w:color w:val="FF8040"/>
                <w:sz w:val="20"/>
                <w:highlight w:val="white"/>
              </w:rPr>
              <w:t>=</w:t>
            </w:r>
            <w:r w:rsidR="00D75C83" w:rsidRPr="00840742">
              <w:rPr>
                <w:rFonts w:ascii="Courier New" w:hAnsi="Courier New" w:cs="Courier New"/>
                <w:color w:val="993300"/>
                <w:sz w:val="20"/>
                <w:highlight w:val="white"/>
              </w:rPr>
              <w:t>"import-profile"</w:t>
            </w:r>
            <w:r w:rsidR="00D75C83" w:rsidRPr="00840742">
              <w:rPr>
                <w:rFonts w:ascii="Courier New" w:hAnsi="Courier New" w:cs="Courier New"/>
                <w:color w:val="F5844C"/>
                <w:sz w:val="20"/>
                <w:highlight w:val="white"/>
              </w:rPr>
              <w:t xml:space="preserve"> ns</w:t>
            </w:r>
            <w:r w:rsidR="00D75C83" w:rsidRPr="00840742">
              <w:rPr>
                <w:rFonts w:ascii="Courier New" w:hAnsi="Courier New" w:cs="Courier New"/>
                <w:color w:val="FF8040"/>
                <w:sz w:val="20"/>
                <w:highlight w:val="white"/>
              </w:rPr>
              <w:t>=</w:t>
            </w:r>
            <w:r w:rsidR="00D75C83" w:rsidRPr="00840742">
              <w:rPr>
                <w:rFonts w:ascii="Courier New" w:hAnsi="Courier New" w:cs="Courier New"/>
                <w:color w:val="993300"/>
                <w:sz w:val="20"/>
                <w:highlight w:val="white"/>
              </w:rPr>
              <w:t>"https://fedramp.gov/ns/</w:t>
            </w:r>
            <w:proofErr w:type="spellStart"/>
            <w:r w:rsidR="00D75C83" w:rsidRPr="00840742">
              <w:rPr>
                <w:rFonts w:ascii="Courier New" w:hAnsi="Courier New" w:cs="Courier New"/>
                <w:color w:val="993300"/>
                <w:sz w:val="20"/>
                <w:highlight w:val="white"/>
              </w:rPr>
              <w:t>oscal</w:t>
            </w:r>
            <w:proofErr w:type="spellEnd"/>
            <w:r w:rsidR="00D75C83" w:rsidRPr="00840742">
              <w:rPr>
                <w:rFonts w:ascii="Courier New" w:hAnsi="Courier New" w:cs="Courier New"/>
                <w:color w:val="993300"/>
                <w:sz w:val="20"/>
                <w:highlight w:val="white"/>
              </w:rPr>
              <w:t>"</w:t>
            </w:r>
            <w:r w:rsidR="00D75C83" w:rsidRPr="00840742">
              <w:rPr>
                <w:rFonts w:ascii="Courier New" w:hAnsi="Courier New" w:cs="Courier New"/>
                <w:color w:val="000000"/>
                <w:sz w:val="20"/>
                <w:highlight w:val="white"/>
              </w:rPr>
              <w:br/>
            </w:r>
            <w:r w:rsidR="00D75C83" w:rsidRPr="00840742">
              <w:rPr>
                <w:rFonts w:ascii="Courier New" w:hAnsi="Courier New" w:cs="Courier New"/>
                <w:color w:val="F5844C"/>
                <w:sz w:val="20"/>
                <w:highlight w:val="white"/>
              </w:rPr>
              <w:t xml:space="preserve">              value</w:t>
            </w:r>
            <w:r w:rsidR="00D75C83" w:rsidRPr="00840742">
              <w:rPr>
                <w:rFonts w:ascii="Courier New" w:hAnsi="Courier New" w:cs="Courier New"/>
                <w:color w:val="FF8040"/>
                <w:sz w:val="20"/>
                <w:highlight w:val="white"/>
              </w:rPr>
              <w:t>=</w:t>
            </w:r>
            <w:r w:rsidR="00D75C83" w:rsidRPr="00840742">
              <w:rPr>
                <w:rFonts w:ascii="Courier New" w:hAnsi="Courier New" w:cs="Courier New"/>
                <w:color w:val="993300"/>
                <w:sz w:val="20"/>
                <w:highlight w:val="white"/>
              </w:rPr>
              <w:t>"#</w:t>
            </w:r>
            <w:proofErr w:type="spellStart"/>
            <w:r w:rsidR="00D75C83" w:rsidRPr="00840742">
              <w:rPr>
                <w:rFonts w:ascii="Courier New" w:hAnsi="Courier New" w:cs="Courier New"/>
                <w:color w:val="993300"/>
                <w:sz w:val="20"/>
                <w:highlight w:val="white"/>
              </w:rPr>
              <w:t>uuid</w:t>
            </w:r>
            <w:proofErr w:type="spellEnd"/>
            <w:r w:rsidR="00D75C83" w:rsidRPr="00840742">
              <w:rPr>
                <w:rFonts w:ascii="Courier New" w:hAnsi="Courier New" w:cs="Courier New"/>
                <w:color w:val="993300"/>
                <w:sz w:val="20"/>
                <w:highlight w:val="white"/>
              </w:rPr>
              <w:t>-of-resource"</w:t>
            </w:r>
            <w:r w:rsidR="00D75C83" w:rsidRPr="00840742">
              <w:rPr>
                <w:rFonts w:ascii="Courier New" w:hAnsi="Courier New" w:cs="Courier New"/>
                <w:color w:val="000096"/>
                <w:sz w:val="20"/>
                <w:highlight w:val="white"/>
              </w:rPr>
              <w:t>/&gt;</w:t>
            </w:r>
            <w:r w:rsidR="00D75C83" w:rsidRPr="00840742">
              <w:rPr>
                <w:rFonts w:ascii="Courier New" w:hAnsi="Courier New" w:cs="Courier New"/>
                <w:color w:val="000000"/>
                <w:sz w:val="20"/>
                <w:highlight w:val="white"/>
              </w:rPr>
              <w:br/>
              <w:t xml:space="preserve">        </w:t>
            </w:r>
            <w:r w:rsidR="00D75C83" w:rsidRPr="00840742">
              <w:rPr>
                <w:rFonts w:ascii="Courier New" w:hAnsi="Courier New" w:cs="Courier New"/>
                <w:color w:val="000096"/>
                <w:sz w:val="20"/>
                <w:highlight w:val="white"/>
              </w:rPr>
              <w:t>&lt;prop</w:t>
            </w:r>
            <w:r w:rsidR="00D75C83" w:rsidRPr="00840742">
              <w:rPr>
                <w:rFonts w:ascii="Courier New" w:hAnsi="Courier New" w:cs="Courier New"/>
                <w:color w:val="F5844C"/>
                <w:sz w:val="20"/>
                <w:highlight w:val="white"/>
              </w:rPr>
              <w:t xml:space="preserve"> name</w:t>
            </w:r>
            <w:r w:rsidR="00D75C83" w:rsidRPr="00840742">
              <w:rPr>
                <w:rFonts w:ascii="Courier New" w:hAnsi="Courier New" w:cs="Courier New"/>
                <w:color w:val="FF8040"/>
                <w:sz w:val="20"/>
                <w:highlight w:val="white"/>
              </w:rPr>
              <w:t>=</w:t>
            </w:r>
            <w:r w:rsidR="00D75C83" w:rsidRPr="00840742">
              <w:rPr>
                <w:rFonts w:ascii="Courier New" w:hAnsi="Courier New" w:cs="Courier New"/>
                <w:color w:val="993300"/>
                <w:sz w:val="20"/>
                <w:highlight w:val="white"/>
              </w:rPr>
              <w:t>"purpose"</w:t>
            </w:r>
            <w:r w:rsidR="00D75C83" w:rsidRPr="00840742">
              <w:rPr>
                <w:rFonts w:ascii="Courier New" w:hAnsi="Courier New" w:cs="Courier New"/>
                <w:color w:val="F5844C"/>
                <w:sz w:val="20"/>
                <w:highlight w:val="white"/>
              </w:rPr>
              <w:t xml:space="preserve"> ns</w:t>
            </w:r>
            <w:r w:rsidR="00D75C83" w:rsidRPr="00840742">
              <w:rPr>
                <w:rFonts w:ascii="Courier New" w:hAnsi="Courier New" w:cs="Courier New"/>
                <w:color w:val="FF8040"/>
                <w:sz w:val="20"/>
                <w:highlight w:val="white"/>
              </w:rPr>
              <w:t>=</w:t>
            </w:r>
            <w:r w:rsidR="00D75C83" w:rsidRPr="00840742">
              <w:rPr>
                <w:rFonts w:ascii="Courier New" w:hAnsi="Courier New" w:cs="Courier New"/>
                <w:color w:val="993300"/>
                <w:sz w:val="20"/>
                <w:highlight w:val="white"/>
              </w:rPr>
              <w:t>"https://fedramp.gov/ns/</w:t>
            </w:r>
            <w:proofErr w:type="spellStart"/>
            <w:r w:rsidR="00D75C83" w:rsidRPr="00840742">
              <w:rPr>
                <w:rFonts w:ascii="Courier New" w:hAnsi="Courier New" w:cs="Courier New"/>
                <w:color w:val="993300"/>
                <w:sz w:val="20"/>
                <w:highlight w:val="white"/>
              </w:rPr>
              <w:t>oscal</w:t>
            </w:r>
            <w:proofErr w:type="spellEnd"/>
            <w:r w:rsidR="00D75C83" w:rsidRPr="00840742">
              <w:rPr>
                <w:rFonts w:ascii="Courier New" w:hAnsi="Courier New" w:cs="Courier New"/>
                <w:color w:val="993300"/>
                <w:sz w:val="20"/>
                <w:highlight w:val="white"/>
              </w:rPr>
              <w:t>"</w:t>
            </w:r>
            <w:r w:rsidR="00D75C83" w:rsidRPr="00840742">
              <w:rPr>
                <w:rFonts w:ascii="Courier New" w:hAnsi="Courier New" w:cs="Courier New"/>
                <w:color w:val="000000"/>
                <w:sz w:val="20"/>
                <w:highlight w:val="white"/>
              </w:rPr>
              <w:br/>
            </w:r>
            <w:r w:rsidR="00D75C83" w:rsidRPr="00840742">
              <w:rPr>
                <w:rFonts w:ascii="Courier New" w:hAnsi="Courier New" w:cs="Courier New"/>
                <w:color w:val="F5844C"/>
                <w:sz w:val="20"/>
                <w:highlight w:val="white"/>
              </w:rPr>
              <w:t xml:space="preserve">              value</w:t>
            </w:r>
            <w:r w:rsidR="00D75C83" w:rsidRPr="00840742">
              <w:rPr>
                <w:rFonts w:ascii="Courier New" w:hAnsi="Courier New" w:cs="Courier New"/>
                <w:color w:val="FF8040"/>
                <w:sz w:val="20"/>
                <w:highlight w:val="white"/>
              </w:rPr>
              <w:t>=</w:t>
            </w:r>
            <w:r w:rsidR="00D75C83" w:rsidRPr="00840742">
              <w:rPr>
                <w:rFonts w:ascii="Courier New" w:hAnsi="Courier New" w:cs="Courier New"/>
                <w:color w:val="993300"/>
                <w:sz w:val="20"/>
                <w:highlight w:val="white"/>
              </w:rPr>
              <w:t>"Briefly state the system's purpose, for the SAP and</w:t>
            </w:r>
          </w:p>
          <w:p w14:paraId="0E154B22" w14:textId="366FA13F" w:rsidR="00D75C83" w:rsidRDefault="00CD4987" w:rsidP="00840742">
            <w:pPr>
              <w:shd w:val="clear" w:color="auto" w:fill="FFFFFF"/>
              <w:autoSpaceDE w:val="0"/>
              <w:autoSpaceDN w:val="0"/>
              <w:adjustRightInd w:val="0"/>
              <w:rPr>
                <w:rFonts w:ascii="Courier New" w:hAnsi="Courier New" w:cs="Courier New"/>
                <w:color w:val="F5844C"/>
                <w:sz w:val="20"/>
                <w:highlight w:val="white"/>
              </w:rPr>
            </w:pPr>
            <w:r>
              <w:rPr>
                <w:rFonts w:ascii="Courier New" w:hAnsi="Courier New" w:cs="Courier New"/>
                <w:color w:val="993300"/>
                <w:sz w:val="20"/>
                <w:highlight w:val="white"/>
              </w:rPr>
              <w:t xml:space="preserve">                    </w:t>
            </w:r>
            <w:r w:rsidR="00D75C83" w:rsidRPr="00840742">
              <w:rPr>
                <w:rFonts w:ascii="Courier New" w:hAnsi="Courier New" w:cs="Courier New"/>
                <w:color w:val="993300"/>
                <w:sz w:val="20"/>
                <w:highlight w:val="white"/>
              </w:rPr>
              <w:t xml:space="preserve"> SAR."</w:t>
            </w:r>
            <w:r w:rsidR="00D75C83" w:rsidRPr="00840742">
              <w:rPr>
                <w:rFonts w:ascii="Courier New" w:hAnsi="Courier New" w:cs="Courier New"/>
                <w:color w:val="000096"/>
                <w:sz w:val="20"/>
                <w:highlight w:val="white"/>
              </w:rPr>
              <w:t>/&gt;</w:t>
            </w:r>
            <w:r w:rsidR="00D75C83" w:rsidRPr="00840742">
              <w:rPr>
                <w:rFonts w:ascii="Courier New" w:hAnsi="Courier New" w:cs="Courier New"/>
                <w:color w:val="000000"/>
                <w:sz w:val="20"/>
                <w:highlight w:val="white"/>
              </w:rPr>
              <w:br/>
              <w:t xml:space="preserve">        </w:t>
            </w:r>
            <w:r w:rsidR="00D75C83" w:rsidRPr="00840742">
              <w:rPr>
                <w:rFonts w:ascii="Courier New" w:hAnsi="Courier New" w:cs="Courier New"/>
                <w:color w:val="000096"/>
                <w:sz w:val="20"/>
                <w:highlight w:val="white"/>
              </w:rPr>
              <w:t>&lt;</w:t>
            </w:r>
            <w:proofErr w:type="spellStart"/>
            <w:r w:rsidR="00D75C83" w:rsidRPr="00840742">
              <w:rPr>
                <w:rFonts w:ascii="Courier New" w:hAnsi="Courier New" w:cs="Courier New"/>
                <w:color w:val="000096"/>
                <w:sz w:val="20"/>
                <w:highlight w:val="white"/>
              </w:rPr>
              <w:t>rlink</w:t>
            </w:r>
            <w:proofErr w:type="spellEnd"/>
            <w:r w:rsidR="00D75C83" w:rsidRPr="00840742">
              <w:rPr>
                <w:rFonts w:ascii="Courier New" w:hAnsi="Courier New" w:cs="Courier New"/>
                <w:color w:val="F5844C"/>
                <w:sz w:val="20"/>
                <w:highlight w:val="white"/>
              </w:rPr>
              <w:t xml:space="preserve"> </w:t>
            </w:r>
            <w:proofErr w:type="spellStart"/>
            <w:r w:rsidR="00D75C83" w:rsidRPr="00840742">
              <w:rPr>
                <w:rFonts w:ascii="Courier New" w:hAnsi="Courier New" w:cs="Courier New"/>
                <w:color w:val="F5844C"/>
                <w:sz w:val="20"/>
                <w:highlight w:val="white"/>
              </w:rPr>
              <w:t>href</w:t>
            </w:r>
            <w:proofErr w:type="spellEnd"/>
            <w:r w:rsidR="00D75C83" w:rsidRPr="00840742">
              <w:rPr>
                <w:rFonts w:ascii="Courier New" w:hAnsi="Courier New" w:cs="Courier New"/>
                <w:color w:val="FF8040"/>
                <w:sz w:val="20"/>
                <w:highlight w:val="white"/>
              </w:rPr>
              <w:t>=</w:t>
            </w:r>
            <w:r w:rsidR="00D75C83" w:rsidRPr="00840742">
              <w:rPr>
                <w:rFonts w:ascii="Courier New" w:hAnsi="Courier New" w:cs="Courier New"/>
                <w:color w:val="993300"/>
                <w:sz w:val="20"/>
                <w:highlight w:val="white"/>
              </w:rPr>
              <w:t>"/documents/CSP_System_SSP.docx"</w:t>
            </w:r>
            <w:r w:rsidR="00D75C83" w:rsidRPr="00840742">
              <w:rPr>
                <w:rFonts w:ascii="Courier New" w:hAnsi="Courier New" w:cs="Courier New"/>
                <w:color w:val="F5844C"/>
                <w:sz w:val="20"/>
                <w:highlight w:val="white"/>
              </w:rPr>
              <w:t xml:space="preserve"> </w:t>
            </w:r>
          </w:p>
          <w:p w14:paraId="14F396A8" w14:textId="77777777" w:rsidR="00D75C83" w:rsidRDefault="00D75C83" w:rsidP="00840742">
            <w:pPr>
              <w:shd w:val="clear" w:color="auto" w:fill="FFFFFF"/>
              <w:autoSpaceDE w:val="0"/>
              <w:autoSpaceDN w:val="0"/>
              <w:adjustRightInd w:val="0"/>
              <w:rPr>
                <w:rFonts w:ascii="Courier New" w:hAnsi="Courier New" w:cs="Courier New"/>
                <w:color w:val="000096"/>
                <w:sz w:val="20"/>
              </w:rPr>
            </w:pPr>
            <w:r>
              <w:rPr>
                <w:rFonts w:ascii="Courier New" w:hAnsi="Courier New" w:cs="Courier New"/>
                <w:color w:val="F5844C"/>
                <w:sz w:val="20"/>
                <w:highlight w:val="white"/>
              </w:rPr>
              <w:t xml:space="preserve">               </w:t>
            </w:r>
            <w:r w:rsidRPr="00840742">
              <w:rPr>
                <w:rFonts w:ascii="Courier New" w:hAnsi="Courier New" w:cs="Courier New"/>
                <w:color w:val="F5844C"/>
                <w:sz w:val="20"/>
                <w:highlight w:val="white"/>
              </w:rPr>
              <w:t>media-type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w:t>
            </w:r>
            <w:r w:rsidRPr="00BA3B21">
              <w:rPr>
                <w:rFonts w:ascii="Courier New" w:hAnsi="Courier New" w:cs="Courier New"/>
                <w:color w:val="993300"/>
                <w:sz w:val="20"/>
              </w:rPr>
              <w:t>application/</w:t>
            </w:r>
            <w:proofErr w:type="spellStart"/>
            <w:r w:rsidRPr="00BA3B21">
              <w:rPr>
                <w:rFonts w:ascii="Courier New" w:hAnsi="Courier New" w:cs="Courier New"/>
                <w:color w:val="993300"/>
                <w:sz w:val="20"/>
              </w:rPr>
              <w:t>msword</w:t>
            </w:r>
            <w:proofErr w:type="spellEnd"/>
            <w:r w:rsidRPr="00840742">
              <w:rPr>
                <w:rFonts w:ascii="Courier New" w:hAnsi="Courier New" w:cs="Courier New"/>
                <w:color w:val="993300"/>
                <w:sz w:val="20"/>
                <w:highlight w:val="white"/>
              </w:rPr>
              <w:t>"</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&lt;/resource&gt;</w:t>
            </w:r>
            <w:r w:rsidRPr="00840742">
              <w:rPr>
                <w:rFonts w:ascii="Courier New" w:hAnsi="Courier New" w:cs="Courier New"/>
                <w:color w:val="000000"/>
                <w:sz w:val="20"/>
                <w:highlight w:val="white"/>
              </w:rPr>
              <w:br/>
            </w:r>
            <w:r w:rsidRPr="00840742">
              <w:rPr>
                <w:rFonts w:ascii="Courier New" w:hAnsi="Courier New" w:cs="Courier New"/>
                <w:color w:val="000096"/>
                <w:sz w:val="20"/>
                <w:highlight w:val="white"/>
              </w:rPr>
              <w:t>&lt;/back-matter&gt;</w:t>
            </w:r>
          </w:p>
          <w:p w14:paraId="4B12E809" w14:textId="77777777" w:rsidR="009F084C" w:rsidRDefault="009F084C" w:rsidP="00840742">
            <w:pPr>
              <w:shd w:val="clear" w:color="auto" w:fill="FFFFFF"/>
              <w:autoSpaceDE w:val="0"/>
              <w:autoSpaceDN w:val="0"/>
              <w:adjustRightInd w:val="0"/>
              <w:rPr>
                <w:rFonts w:ascii="Courier New" w:hAnsi="Courier New" w:cs="Courier New"/>
                <w:color w:val="000096"/>
              </w:rPr>
            </w:pPr>
          </w:p>
          <w:p w14:paraId="61F01D2F" w14:textId="5FE764CD" w:rsidR="009F084C" w:rsidRPr="00B177DA" w:rsidRDefault="009F084C" w:rsidP="00840742">
            <w:pPr>
              <w:shd w:val="clear" w:color="auto" w:fill="FFFFFF"/>
              <w:autoSpaceDE w:val="0"/>
              <w:autoSpaceDN w:val="0"/>
              <w:adjustRightInd w:val="0"/>
            </w:pPr>
          </w:p>
        </w:tc>
      </w:tr>
      <w:tr w:rsidR="00D75C83" w:rsidRPr="003F3B57" w14:paraId="4D17D36B" w14:textId="77777777" w:rsidTr="009F084C">
        <w:trPr>
          <w:trHeight w:val="432"/>
        </w:trPr>
        <w:tc>
          <w:tcPr>
            <w:tcW w:w="9345" w:type="dxa"/>
            <w:shd w:val="clear" w:color="auto" w:fill="CCECFC" w:themeFill="background2"/>
            <w:vAlign w:val="center"/>
          </w:tcPr>
          <w:p w14:paraId="34DAE88A" w14:textId="77777777" w:rsidR="00D75C83" w:rsidRPr="00006BE9" w:rsidRDefault="00D75C83" w:rsidP="009F084C">
            <w:pPr>
              <w:pStyle w:val="TableHeading"/>
              <w:rPr>
                <w:rFonts w:ascii="Arial" w:hAnsi="Arial" w:cs="Arial"/>
              </w:rPr>
            </w:pPr>
            <w:r w:rsidRPr="00006BE9">
              <w:rPr>
                <w:rFonts w:ascii="Arial" w:hAnsi="Arial" w:cs="Arial"/>
              </w:rPr>
              <w:lastRenderedPageBreak/>
              <w:t>XPath Queries</w:t>
            </w:r>
          </w:p>
        </w:tc>
      </w:tr>
      <w:tr w:rsidR="00D75C83" w:rsidRPr="0035062F" w14:paraId="20103CCB" w14:textId="77777777" w:rsidTr="00840742">
        <w:tc>
          <w:tcPr>
            <w:tcW w:w="9345" w:type="dxa"/>
            <w:tcBorders>
              <w:bottom w:val="single" w:sz="4" w:space="0" w:color="auto"/>
            </w:tcBorders>
            <w:shd w:val="clear" w:color="auto" w:fill="F2F2F2" w:themeFill="background1" w:themeFillShade="F2"/>
          </w:tcPr>
          <w:p w14:paraId="26168F2F" w14:textId="77777777" w:rsidR="00D75C83" w:rsidRPr="0035062F" w:rsidRDefault="00D75C83" w:rsidP="00840742">
            <w:pPr>
              <w:pStyle w:val="XPath"/>
            </w:pPr>
            <w:r>
              <w:t>(SAP) Resource representing system details when no OSCAL-based SSP exists</w:t>
            </w:r>
            <w:r w:rsidRPr="0035062F">
              <w:t>:</w:t>
            </w:r>
            <w:r w:rsidRPr="0035062F">
              <w:br/>
            </w:r>
            <w:r w:rsidRPr="00A25D74">
              <w:t>/*/back-matter/resource</w:t>
            </w:r>
            <w:r>
              <w:t>/</w:t>
            </w:r>
            <w:r w:rsidRPr="00A25D74">
              <w:t>prop[@name='type</w:t>
            </w:r>
            <w:proofErr w:type="gramStart"/>
            <w:r w:rsidRPr="00A25D74">
              <w:t>'][</w:t>
            </w:r>
            <w:proofErr w:type="gramEnd"/>
            <w:r>
              <w:t>@value</w:t>
            </w:r>
            <w:r w:rsidRPr="00A25D74">
              <w:t>='no-oscal-ssp']</w:t>
            </w:r>
          </w:p>
          <w:p w14:paraId="4A7FB359" w14:textId="77777777" w:rsidR="00D75C83" w:rsidRPr="0035062F" w:rsidRDefault="00D75C83" w:rsidP="00840742">
            <w:pPr>
              <w:pStyle w:val="XPath"/>
            </w:pPr>
          </w:p>
        </w:tc>
      </w:tr>
    </w:tbl>
    <w:p w14:paraId="29F8FAF5" w14:textId="77777777" w:rsidR="00D75C83" w:rsidRDefault="00D75C83" w:rsidP="00D75C83"/>
    <w:p w14:paraId="4FC06038" w14:textId="05925556" w:rsidR="00D75C83" w:rsidRDefault="00D75C83" w:rsidP="00D75C83">
      <w:r w:rsidRPr="00390E7D">
        <w:rPr>
          <w:b/>
          <w:bCs/>
          <w:noProof/>
        </w:rPr>
        <mc:AlternateContent>
          <mc:Choice Requires="wps">
            <w:drawing>
              <wp:anchor distT="0" distB="0" distL="114300" distR="114300" simplePos="0" relativeHeight="251724800" behindDoc="0" locked="0" layoutInCell="1" allowOverlap="1" wp14:anchorId="5CC71348" wp14:editId="5C3B95A2">
                <wp:simplePos x="0" y="0"/>
                <wp:positionH relativeFrom="column">
                  <wp:posOffset>-5854907</wp:posOffset>
                </wp:positionH>
                <wp:positionV relativeFrom="paragraph">
                  <wp:posOffset>4310513</wp:posOffset>
                </wp:positionV>
                <wp:extent cx="4843780" cy="811530"/>
                <wp:effectExtent l="57150" t="19050" r="71120" b="121920"/>
                <wp:wrapNone/>
                <wp:docPr id="4" name="Text Box 4"/>
                <wp:cNvGraphicFramePr/>
                <a:graphic xmlns:a="http://schemas.openxmlformats.org/drawingml/2006/main">
                  <a:graphicData uri="http://schemas.microsoft.com/office/word/2010/wordprocessingShape">
                    <wps:wsp>
                      <wps:cNvSpPr txBox="1"/>
                      <wps:spPr>
                        <a:xfrm>
                          <a:off x="0" y="0"/>
                          <a:ext cx="4843780" cy="811530"/>
                        </a:xfrm>
                        <a:prstGeom prst="roundRect">
                          <a:avLst>
                            <a:gd name="adj" fmla="val 9799"/>
                          </a:avLst>
                        </a:prstGeom>
                        <a:solidFill>
                          <a:schemeClr val="tx2">
                            <a:lumMod val="10000"/>
                            <a:lumOff val="90000"/>
                          </a:schemeClr>
                        </a:solidFill>
                        <a:ln w="12700">
                          <a:solidFill>
                            <a:schemeClr val="accent1">
                              <a:lumMod val="75000"/>
                            </a:schemeClr>
                          </a:solidFill>
                        </a:ln>
                        <a:effectLst>
                          <a:outerShdw blurRad="50800" dist="38100" dir="5400000" algn="t" rotWithShape="0">
                            <a:prstClr val="black">
                              <a:alpha val="40000"/>
                            </a:prstClr>
                          </a:outerShdw>
                        </a:effectLst>
                      </wps:spPr>
                      <wps:txbx>
                        <w:txbxContent>
                          <w:p w14:paraId="35E57125" w14:textId="77777777" w:rsidR="00D75C83" w:rsidRDefault="00D75C83" w:rsidP="00D75C83">
                            <w:r>
                              <w:t xml:space="preserve">The </w:t>
                            </w:r>
                            <w:r w:rsidRPr="00E6662E">
                              <w:rPr>
                                <w:b/>
                              </w:rPr>
                              <w:t>FedRAMP Logo</w:t>
                            </w:r>
                            <w:r>
                              <w:t xml:space="preserve"> is base 64 encoded in the back-matter section of the OSCAL-based FedRAMP SSP Template, and can be referenced with the following XPath:</w:t>
                            </w:r>
                          </w:p>
                          <w:p w14:paraId="3E325762" w14:textId="77777777" w:rsidR="00D75C83" w:rsidRDefault="00D75C83" w:rsidP="00D75C83">
                            <w:pPr>
                              <w:pStyle w:val="XPath"/>
                            </w:pPr>
                            <w:r>
                              <w:t>//back-matter/resource[@id='logo-fedramp']/base64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C71348" id="Text Box 4" o:spid="_x0000_s1034" style="position:absolute;margin-left:-461pt;margin-top:339.4pt;width:381.4pt;height:63.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4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" fillcolor="#dfe8f6 [351]" strokecolor="#137193 [2404]" strokeweight="1pt">
                <v:shadow on="t" color="black" opacity="26214f" origin=",-.5" offset="0,3pt"/>
                <v:textbox>
                  <w:txbxContent>
                    <w:p w14:paraId="35E57125" w14:textId="77777777" w:rsidR="00D75C83" w:rsidRDefault="00D75C83" w:rsidP="00D75C83">
                      <w:r>
                        <w:t xml:space="preserve">The </w:t>
                      </w:r>
                      <w:r w:rsidRPr="00E6662E">
                        <w:rPr>
                          <w:b/>
                        </w:rPr>
                        <w:t>FedRAMP Logo</w:t>
                      </w:r>
                      <w:r>
                        <w:t xml:space="preserve"> is base 64 encoded in the back-matter section of the OSCAL-based FedRAMP SSP Template, and can be referenced with the following XPath:</w:t>
                      </w:r>
                    </w:p>
                    <w:p w14:paraId="3E325762" w14:textId="77777777" w:rsidR="00D75C83" w:rsidRDefault="00D75C83" w:rsidP="00D75C83">
                      <w:pPr>
                        <w:pStyle w:val="XPath"/>
                      </w:pPr>
                      <w:r>
                        <w:t>//back-matter/resource[@id='logo-fedramp']/base64</w:t>
                      </w:r>
                    </w:p>
                  </w:txbxContent>
                </v:textbox>
              </v:roundrect>
            </w:pict>
          </mc:Fallback>
        </mc:AlternateContent>
      </w:r>
      <w:r>
        <w:t xml:space="preserve">The system's authorization date, purpose, and description have not historically been displayed in the </w:t>
      </w:r>
      <w:r w:rsidR="00CD4987">
        <w:t>SAP but</w:t>
      </w:r>
      <w:r>
        <w:t xml:space="preserve"> must be present in the SAP for the SAR to reference. </w:t>
      </w:r>
    </w:p>
    <w:p w14:paraId="22382EAB" w14:textId="5F7BE620" w:rsidR="00D75C83" w:rsidRDefault="00D75C83" w:rsidP="00D75C83">
      <w:r>
        <w:t xml:space="preserve">Include the system name in the </w:t>
      </w:r>
      <w:r w:rsidRPr="00697CE4">
        <w:rPr>
          <w:rStyle w:val="OSCALChar"/>
        </w:rPr>
        <w:t>title</w:t>
      </w:r>
      <w:r>
        <w:t xml:space="preserve"> field, and the system description in the </w:t>
      </w:r>
      <w:r w:rsidRPr="00697CE4">
        <w:rPr>
          <w:rStyle w:val="OSCALChar"/>
        </w:rPr>
        <w:t>description</w:t>
      </w:r>
      <w:r>
        <w:t xml:space="preserve"> field. Add FedRAMP Extension properties to capture the system's short name as "title-short", FedRAMP-assigned system identifier as "system-id</w:t>
      </w:r>
      <w:r w:rsidR="00CD4987">
        <w:t>” and</w:t>
      </w:r>
      <w:r>
        <w:t xml:space="preserve"> describe the system's purpose in "purpose".</w:t>
      </w:r>
    </w:p>
    <w:p w14:paraId="6063264B" w14:textId="12BDF708" w:rsidR="00D75C83" w:rsidRDefault="00D75C83" w:rsidP="00D75C83">
      <w:r>
        <w:t>Also include the "import-profile" extension and supply either a URI to the profile externally or a URI fragment with the UUID of the SAP resource containing the relevant profile details.</w:t>
      </w:r>
    </w:p>
    <w:p w14:paraId="56C0F2B9" w14:textId="77777777" w:rsidR="00D75C83" w:rsidRDefault="00D75C83" w:rsidP="00D75C83">
      <w:r>
        <w:t xml:space="preserve">In addition to defining the system here, SAP tools must place other relevant SSP information in the SAP's </w:t>
      </w:r>
      <w:r w:rsidRPr="004F4ED8">
        <w:rPr>
          <w:rStyle w:val="OSCALChar"/>
        </w:rPr>
        <w:t>metadata</w:t>
      </w:r>
      <w:r>
        <w:t xml:space="preserve"> and </w:t>
      </w:r>
      <w:r w:rsidRPr="004F4ED8">
        <w:rPr>
          <w:rStyle w:val="OSCALChar"/>
        </w:rPr>
        <w:t>local-definitions</w:t>
      </w:r>
      <w:r>
        <w:t xml:space="preserve"> section as needed for the SAP to reference this information, essentially treating all relevant SSP content as "missing" from an OSCAL perspective. </w:t>
      </w:r>
    </w:p>
    <w:p w14:paraId="432C7720" w14:textId="77777777" w:rsidR="00D75C83" w:rsidRDefault="00D75C83" w:rsidP="00D75C83">
      <w:r>
        <w:t>The relevant sections of this guide describe how to represent missing SSP in formation in the SAP when needed.</w:t>
      </w:r>
    </w:p>
    <w:p w14:paraId="63DBE9CD" w14:textId="77777777" w:rsidR="00D2366E" w:rsidRPr="00026AF7" w:rsidRDefault="00D2366E" w:rsidP="00026AF7">
      <w:pPr>
        <w:pStyle w:val="Heading2"/>
      </w:pPr>
      <w:bookmarkStart w:id="47" w:name="_Toc138710818"/>
      <w:bookmarkStart w:id="48" w:name="_Toc138763088"/>
      <w:bookmarkStart w:id="49" w:name="_Toc138771140"/>
      <w:bookmarkStart w:id="50" w:name="_Toc138945744"/>
      <w:r w:rsidRPr="00026AF7">
        <w:t>Resolution Resource Prop</w:t>
      </w:r>
      <w:bookmarkEnd w:id="47"/>
      <w:bookmarkEnd w:id="48"/>
      <w:bookmarkEnd w:id="49"/>
      <w:bookmarkEnd w:id="50"/>
    </w:p>
    <w:p w14:paraId="06A5469A" w14:textId="77777777" w:rsidR="00D2366E" w:rsidRDefault="00D2366E" w:rsidP="00D2366E">
      <w:r>
        <w:t xml:space="preserve">FedRAMP will be implementing a separate set of automated SAP validation </w:t>
      </w:r>
      <w:proofErr w:type="gramStart"/>
      <w:r>
        <w:t>rules  for</w:t>
      </w:r>
      <w:proofErr w:type="gramEnd"/>
      <w:r>
        <w:t xml:space="preserve"> the rev 5 OSCAL templates.  To ensure FedRAMP initiates the appropriate validation rules when processing OSCAL SAPs, SAP authors should add a </w:t>
      </w:r>
      <w:r w:rsidRPr="00C64C25">
        <w:t xml:space="preserve">new </w:t>
      </w:r>
      <w:r w:rsidRPr="00C64C25">
        <w:rPr>
          <w:rStyle w:val="OSCALChar"/>
        </w:rPr>
        <w:t>prop</w:t>
      </w:r>
      <w:r w:rsidRPr="00C64C25">
        <w:t xml:space="preserve"> </w:t>
      </w:r>
      <w:r>
        <w:t>called</w:t>
      </w:r>
      <w:r w:rsidRPr="00C64C25">
        <w:t xml:space="preserve"> </w:t>
      </w:r>
      <w:r w:rsidRPr="00C64C25">
        <w:rPr>
          <w:rStyle w:val="OSCALChar"/>
        </w:rPr>
        <w:t xml:space="preserve">“resolution-resource” </w:t>
      </w:r>
      <w:r w:rsidRPr="00C64C25">
        <w:t xml:space="preserve">in the </w:t>
      </w:r>
      <w:r w:rsidRPr="00C64C25">
        <w:rPr>
          <w:rStyle w:val="OSCALChar"/>
        </w:rPr>
        <w:t>metadata</w:t>
      </w:r>
      <w:r w:rsidRPr="00C64C25">
        <w:t xml:space="preserve"> section and </w:t>
      </w:r>
      <w:r>
        <w:t>include an</w:t>
      </w:r>
      <w:r w:rsidRPr="00C64C25">
        <w:t xml:space="preserve"> associa</w:t>
      </w:r>
      <w:r>
        <w:t xml:space="preserve">ted back-matter </w:t>
      </w:r>
      <w:r w:rsidRPr="00C077B5">
        <w:rPr>
          <w:rStyle w:val="OSCALChar"/>
        </w:rPr>
        <w:t>resource</w:t>
      </w:r>
      <w:r>
        <w:t xml:space="preserve"> as shown below: </w:t>
      </w:r>
    </w:p>
    <w:tbl>
      <w:tblPr>
        <w:tblStyle w:val="TableGrid"/>
        <w:tblW w:w="0" w:type="auto"/>
        <w:tblInd w:w="5" w:type="dxa"/>
        <w:tblLook w:val="04A0" w:firstRow="1" w:lastRow="0" w:firstColumn="1" w:lastColumn="0" w:noHBand="0" w:noVBand="1"/>
      </w:tblPr>
      <w:tblGrid>
        <w:gridCol w:w="9345"/>
      </w:tblGrid>
      <w:tr w:rsidR="00D2366E" w:rsidRPr="003F3B57" w14:paraId="3C2F6C62" w14:textId="77777777" w:rsidTr="00091BBC">
        <w:tc>
          <w:tcPr>
            <w:tcW w:w="10785" w:type="dxa"/>
            <w:tcBorders>
              <w:bottom w:val="single" w:sz="4" w:space="0" w:color="auto"/>
            </w:tcBorders>
            <w:shd w:val="clear" w:color="auto" w:fill="9BDAF1"/>
          </w:tcPr>
          <w:p w14:paraId="0D922F5B" w14:textId="77777777" w:rsidR="00D2366E" w:rsidRPr="003F3B57" w:rsidRDefault="00D2366E" w:rsidP="00091BBC">
            <w:pPr>
              <w:pStyle w:val="TableHeading"/>
            </w:pPr>
            <w:r>
              <w:t>SSP Resolution Resource</w:t>
            </w:r>
          </w:p>
        </w:tc>
      </w:tr>
      <w:tr w:rsidR="00D2366E" w:rsidRPr="00B177DA" w14:paraId="15E628EE" w14:textId="77777777" w:rsidTr="00091BBC">
        <w:tc>
          <w:tcPr>
            <w:tcW w:w="10785" w:type="dxa"/>
            <w:tcBorders>
              <w:bottom w:val="single" w:sz="4" w:space="0" w:color="auto"/>
            </w:tcBorders>
            <w:shd w:val="clear" w:color="auto" w:fill="FFFFFF" w:themeFill="background1"/>
          </w:tcPr>
          <w:p w14:paraId="025DB988" w14:textId="77777777" w:rsidR="00D2366E" w:rsidRPr="00BA124B" w:rsidRDefault="00D2366E" w:rsidP="00091BBC">
            <w:pPr>
              <w:shd w:val="clear" w:color="auto" w:fill="FFFFFF"/>
              <w:autoSpaceDE w:val="0"/>
              <w:autoSpaceDN w:val="0"/>
              <w:adjustRightInd w:val="0"/>
              <w:rPr>
                <w:rFonts w:ascii="Courier New" w:hAnsi="Courier New" w:cs="Courier New"/>
                <w:color w:val="454545"/>
                <w:sz w:val="20"/>
                <w:highlight w:val="white"/>
                <w:lang w:val="en-US"/>
              </w:rPr>
            </w:pPr>
            <w:r w:rsidRPr="00BA124B">
              <w:rPr>
                <w:rFonts w:ascii="Courier New" w:hAnsi="Courier New" w:cs="Courier New"/>
                <w:color w:val="000096"/>
                <w:sz w:val="20"/>
                <w:highlight w:val="white"/>
                <w:lang w:val="en-US"/>
              </w:rPr>
              <w:t>&lt;</w:t>
            </w:r>
            <w:r>
              <w:rPr>
                <w:rFonts w:ascii="Courier New" w:hAnsi="Courier New" w:cs="Courier New"/>
                <w:color w:val="000096"/>
                <w:sz w:val="20"/>
                <w:highlight w:val="white"/>
                <w:lang w:val="en-US"/>
              </w:rPr>
              <w:t>assessment-plan</w:t>
            </w:r>
            <w:r w:rsidRPr="00BA124B">
              <w:rPr>
                <w:rFonts w:ascii="Courier New" w:hAnsi="Courier New" w:cs="Courier New"/>
                <w:color w:val="000096"/>
                <w:sz w:val="20"/>
                <w:highlight w:val="white"/>
                <w:lang w:val="en-US"/>
              </w:rPr>
              <w:t>&gt;</w:t>
            </w:r>
            <w:r w:rsidRPr="00BA124B">
              <w:rPr>
                <w:rFonts w:ascii="Courier New" w:hAnsi="Courier New" w:cs="Courier New"/>
                <w:color w:val="000000"/>
                <w:sz w:val="20"/>
                <w:highlight w:val="white"/>
                <w:lang w:val="en-US"/>
              </w:rPr>
              <w:br/>
              <w:t xml:space="preserve">   </w:t>
            </w:r>
            <w:r w:rsidRPr="00BA124B">
              <w:rPr>
                <w:rFonts w:ascii="Courier New" w:hAnsi="Courier New" w:cs="Courier New"/>
                <w:color w:val="000096"/>
                <w:sz w:val="20"/>
                <w:highlight w:val="white"/>
                <w:lang w:val="en-US"/>
              </w:rPr>
              <w:t>&lt;metadata&gt;</w:t>
            </w:r>
            <w:r w:rsidRPr="00BA124B">
              <w:rPr>
                <w:rFonts w:ascii="Courier New" w:hAnsi="Courier New" w:cs="Courier New"/>
                <w:color w:val="000000"/>
                <w:sz w:val="20"/>
                <w:highlight w:val="white"/>
                <w:lang w:val="en-US"/>
              </w:rPr>
              <w:br/>
              <w:t xml:space="preserve">      </w:t>
            </w:r>
            <w:r w:rsidRPr="00BA124B">
              <w:rPr>
                <w:rFonts w:ascii="Courier New" w:hAnsi="Courier New" w:cs="Courier New"/>
                <w:color w:val="000096"/>
                <w:sz w:val="20"/>
                <w:highlight w:val="white"/>
                <w:lang w:val="en-US"/>
              </w:rPr>
              <w:t>&lt;title&gt;</w:t>
            </w:r>
            <w:r w:rsidRPr="00BA124B">
              <w:rPr>
                <w:rFonts w:ascii="Courier New" w:hAnsi="Courier New" w:cs="Courier New"/>
                <w:color w:val="000000"/>
                <w:sz w:val="20"/>
                <w:highlight w:val="white"/>
                <w:lang w:val="en-US"/>
              </w:rPr>
              <w:t xml:space="preserve">FedRAMP Security </w:t>
            </w:r>
            <w:r>
              <w:rPr>
                <w:rFonts w:ascii="Courier New" w:hAnsi="Courier New" w:cs="Courier New"/>
                <w:color w:val="000000"/>
                <w:sz w:val="20"/>
                <w:highlight w:val="white"/>
                <w:lang w:val="en-US"/>
              </w:rPr>
              <w:t>Assessment Plan</w:t>
            </w:r>
            <w:r w:rsidRPr="00BA124B">
              <w:rPr>
                <w:rFonts w:ascii="Courier New" w:hAnsi="Courier New" w:cs="Courier New"/>
                <w:color w:val="000000"/>
                <w:sz w:val="20"/>
                <w:highlight w:val="white"/>
                <w:lang w:val="en-US"/>
              </w:rPr>
              <w:t xml:space="preserve"> (S</w:t>
            </w:r>
            <w:r>
              <w:rPr>
                <w:rFonts w:ascii="Courier New" w:hAnsi="Courier New" w:cs="Courier New"/>
                <w:color w:val="000000"/>
                <w:sz w:val="20"/>
                <w:highlight w:val="white"/>
                <w:lang w:val="en-US"/>
              </w:rPr>
              <w:t>AP</w:t>
            </w:r>
            <w:r w:rsidRPr="00BA124B">
              <w:rPr>
                <w:rFonts w:ascii="Courier New" w:hAnsi="Courier New" w:cs="Courier New"/>
                <w:color w:val="000000"/>
                <w:sz w:val="20"/>
                <w:highlight w:val="white"/>
                <w:lang w:val="en-US"/>
              </w:rPr>
              <w:t>)</w:t>
            </w:r>
            <w:r w:rsidRPr="00BA124B">
              <w:rPr>
                <w:rFonts w:ascii="Courier New" w:hAnsi="Courier New" w:cs="Courier New"/>
                <w:color w:val="000096"/>
                <w:sz w:val="20"/>
                <w:highlight w:val="white"/>
                <w:lang w:val="en-US"/>
              </w:rPr>
              <w:t>&lt;/title&gt;</w:t>
            </w:r>
            <w:r w:rsidRPr="00BA124B">
              <w:rPr>
                <w:rFonts w:ascii="Courier New" w:hAnsi="Courier New" w:cs="Courier New"/>
                <w:color w:val="000000"/>
                <w:sz w:val="20"/>
                <w:highlight w:val="white"/>
                <w:lang w:val="en-US"/>
              </w:rPr>
              <w:br/>
              <w:t xml:space="preserve">      </w:t>
            </w:r>
            <w:r w:rsidRPr="0043757E">
              <w:rPr>
                <w:rFonts w:ascii="Courier New" w:hAnsi="Courier New" w:cs="Courier New"/>
                <w:color w:val="FF0000"/>
                <w:sz w:val="20"/>
                <w:highlight w:val="white"/>
                <w:lang w:val="en-US"/>
              </w:rPr>
              <w:t>&lt;!-- cut --&gt;</w:t>
            </w:r>
            <w:r w:rsidRPr="00BA124B">
              <w:rPr>
                <w:rFonts w:ascii="Courier New" w:hAnsi="Courier New" w:cs="Courier New"/>
                <w:color w:val="000000"/>
                <w:sz w:val="20"/>
                <w:highlight w:val="white"/>
                <w:lang w:val="en-US"/>
              </w:rPr>
              <w:br/>
              <w:t xml:space="preserve">      </w:t>
            </w:r>
            <w:r w:rsidRPr="00BA124B">
              <w:rPr>
                <w:rFonts w:ascii="Courier New" w:hAnsi="Courier New" w:cs="Courier New"/>
                <w:color w:val="000096"/>
                <w:sz w:val="20"/>
                <w:highlight w:val="white"/>
                <w:lang w:val="en-US"/>
              </w:rPr>
              <w:t>&lt;version&gt;</w:t>
            </w:r>
            <w:r w:rsidRPr="00BA124B">
              <w:rPr>
                <w:rFonts w:ascii="Courier New" w:hAnsi="Courier New" w:cs="Courier New"/>
                <w:color w:val="000000"/>
                <w:sz w:val="20"/>
                <w:highlight w:val="white"/>
                <w:lang w:val="en-US"/>
              </w:rPr>
              <w:t>fedramp2.0.0-oscal1.0.4</w:t>
            </w:r>
            <w:r w:rsidRPr="00BA124B">
              <w:rPr>
                <w:rFonts w:ascii="Courier New" w:hAnsi="Courier New" w:cs="Courier New"/>
                <w:color w:val="000096"/>
                <w:sz w:val="20"/>
                <w:highlight w:val="white"/>
                <w:lang w:val="en-US"/>
              </w:rPr>
              <w:t>&lt;/version&gt;</w:t>
            </w:r>
            <w:r w:rsidRPr="00BA124B">
              <w:rPr>
                <w:rFonts w:ascii="Courier New" w:hAnsi="Courier New" w:cs="Courier New"/>
                <w:color w:val="000000"/>
                <w:sz w:val="20"/>
                <w:highlight w:val="white"/>
                <w:lang w:val="en-US"/>
              </w:rPr>
              <w:br/>
              <w:t xml:space="preserve">      </w:t>
            </w:r>
            <w:r w:rsidRPr="00BA124B">
              <w:rPr>
                <w:rFonts w:ascii="Courier New" w:hAnsi="Courier New" w:cs="Courier New"/>
                <w:color w:val="000096"/>
                <w:sz w:val="20"/>
                <w:highlight w:val="white"/>
                <w:lang w:val="en-US"/>
              </w:rPr>
              <w:t>&lt;</w:t>
            </w:r>
            <w:proofErr w:type="spellStart"/>
            <w:r w:rsidRPr="00BA124B">
              <w:rPr>
                <w:rFonts w:ascii="Courier New" w:hAnsi="Courier New" w:cs="Courier New"/>
                <w:color w:val="000096"/>
                <w:sz w:val="20"/>
                <w:highlight w:val="white"/>
                <w:lang w:val="en-US"/>
              </w:rPr>
              <w:t>oscal</w:t>
            </w:r>
            <w:proofErr w:type="spellEnd"/>
            <w:r w:rsidRPr="00BA124B">
              <w:rPr>
                <w:rFonts w:ascii="Courier New" w:hAnsi="Courier New" w:cs="Courier New"/>
                <w:color w:val="000096"/>
                <w:sz w:val="20"/>
                <w:highlight w:val="white"/>
                <w:lang w:val="en-US"/>
              </w:rPr>
              <w:t>-version&gt;</w:t>
            </w:r>
            <w:r w:rsidRPr="00BA124B">
              <w:rPr>
                <w:rFonts w:ascii="Courier New" w:hAnsi="Courier New" w:cs="Courier New"/>
                <w:color w:val="000000"/>
                <w:sz w:val="20"/>
                <w:highlight w:val="white"/>
                <w:lang w:val="en-US"/>
              </w:rPr>
              <w:t>1.0.4</w:t>
            </w:r>
            <w:r w:rsidRPr="00BA124B">
              <w:rPr>
                <w:rFonts w:ascii="Courier New" w:hAnsi="Courier New" w:cs="Courier New"/>
                <w:color w:val="000096"/>
                <w:sz w:val="20"/>
                <w:highlight w:val="white"/>
                <w:lang w:val="en-US"/>
              </w:rPr>
              <w:t>&lt;/</w:t>
            </w:r>
            <w:proofErr w:type="spellStart"/>
            <w:r w:rsidRPr="00BA124B">
              <w:rPr>
                <w:rFonts w:ascii="Courier New" w:hAnsi="Courier New" w:cs="Courier New"/>
                <w:color w:val="000096"/>
                <w:sz w:val="20"/>
                <w:highlight w:val="white"/>
                <w:lang w:val="en-US"/>
              </w:rPr>
              <w:t>oscal</w:t>
            </w:r>
            <w:proofErr w:type="spellEnd"/>
            <w:r w:rsidRPr="00BA124B">
              <w:rPr>
                <w:rFonts w:ascii="Courier New" w:hAnsi="Courier New" w:cs="Courier New"/>
                <w:color w:val="000096"/>
                <w:sz w:val="20"/>
                <w:highlight w:val="white"/>
                <w:lang w:val="en-US"/>
              </w:rPr>
              <w:t>-version&gt;</w:t>
            </w:r>
            <w:r w:rsidRPr="00BA124B">
              <w:rPr>
                <w:rFonts w:ascii="Courier New" w:hAnsi="Courier New" w:cs="Courier New"/>
                <w:color w:val="000000"/>
                <w:sz w:val="20"/>
                <w:highlight w:val="white"/>
                <w:lang w:val="en-US"/>
              </w:rPr>
              <w:br/>
            </w:r>
            <w:r w:rsidRPr="00BA124B">
              <w:rPr>
                <w:rFonts w:ascii="Courier New" w:hAnsi="Courier New" w:cs="Courier New"/>
                <w:color w:val="000000"/>
                <w:sz w:val="20"/>
                <w:highlight w:val="white"/>
                <w:lang w:val="en-US"/>
              </w:rPr>
              <w:lastRenderedPageBreak/>
              <w:t xml:space="preserve">      </w:t>
            </w:r>
            <w:r w:rsidRPr="00BA124B">
              <w:rPr>
                <w:rFonts w:ascii="Courier New" w:hAnsi="Courier New" w:cs="Courier New"/>
                <w:color w:val="000096"/>
                <w:sz w:val="20"/>
                <w:highlight w:val="white"/>
                <w:lang w:val="en-US"/>
              </w:rPr>
              <w:t>&lt;revisions&gt;</w:t>
            </w:r>
            <w:r w:rsidRPr="00BA124B">
              <w:rPr>
                <w:rFonts w:ascii="Courier New" w:hAnsi="Courier New" w:cs="Courier New"/>
                <w:color w:val="000000"/>
                <w:sz w:val="20"/>
                <w:highlight w:val="white"/>
                <w:lang w:val="en-US"/>
              </w:rPr>
              <w:br/>
              <w:t xml:space="preserve">         </w:t>
            </w:r>
            <w:r w:rsidRPr="00BA124B">
              <w:rPr>
                <w:rFonts w:ascii="Courier New" w:hAnsi="Courier New" w:cs="Courier New"/>
                <w:color w:val="000096"/>
                <w:sz w:val="20"/>
                <w:highlight w:val="white"/>
                <w:lang w:val="en-US"/>
              </w:rPr>
              <w:t>&lt;revision&gt;</w:t>
            </w:r>
            <w:r w:rsidRPr="00BA124B">
              <w:rPr>
                <w:rFonts w:ascii="Courier New" w:hAnsi="Courier New" w:cs="Courier New"/>
                <w:color w:val="000000"/>
                <w:sz w:val="20"/>
                <w:highlight w:val="white"/>
                <w:lang w:val="en-US"/>
              </w:rPr>
              <w:br/>
              <w:t xml:space="preserve">            </w:t>
            </w:r>
            <w:r w:rsidRPr="0043757E">
              <w:rPr>
                <w:rFonts w:ascii="Courier New" w:hAnsi="Courier New" w:cs="Courier New"/>
                <w:color w:val="FF0000"/>
                <w:sz w:val="20"/>
                <w:highlight w:val="white"/>
                <w:lang w:val="en-US"/>
              </w:rPr>
              <w:t>&lt;!-- cut --&gt;</w:t>
            </w:r>
            <w:r w:rsidRPr="00BA124B">
              <w:rPr>
                <w:rFonts w:ascii="Courier New" w:hAnsi="Courier New" w:cs="Courier New"/>
                <w:color w:val="000000"/>
                <w:sz w:val="20"/>
                <w:highlight w:val="white"/>
                <w:lang w:val="en-US"/>
              </w:rPr>
              <w:br/>
              <w:t xml:space="preserve">      </w:t>
            </w:r>
            <w:r w:rsidRPr="00BA124B">
              <w:rPr>
                <w:rFonts w:ascii="Courier New" w:hAnsi="Courier New" w:cs="Courier New"/>
                <w:color w:val="000096"/>
                <w:sz w:val="20"/>
                <w:highlight w:val="white"/>
                <w:lang w:val="en-US"/>
              </w:rPr>
              <w:t>&lt;/revisions&gt;</w:t>
            </w:r>
            <w:r w:rsidRPr="00BA124B">
              <w:rPr>
                <w:rFonts w:ascii="Courier New" w:hAnsi="Courier New" w:cs="Courier New"/>
                <w:color w:val="000000"/>
                <w:sz w:val="20"/>
                <w:highlight w:val="white"/>
                <w:lang w:val="en-US"/>
              </w:rPr>
              <w:br/>
              <w:t xml:space="preserve">      </w:t>
            </w:r>
            <w:r w:rsidRPr="00BA124B">
              <w:rPr>
                <w:rFonts w:ascii="Courier New" w:hAnsi="Courier New" w:cs="Courier New"/>
                <w:color w:val="FF0000"/>
                <w:sz w:val="20"/>
                <w:highlight w:val="white"/>
                <w:lang w:val="en-US"/>
              </w:rPr>
              <w:t>&lt;!-- New rev 5 prop --&gt;</w:t>
            </w:r>
            <w:r w:rsidRPr="00BA124B">
              <w:rPr>
                <w:rFonts w:ascii="Courier New" w:hAnsi="Courier New" w:cs="Courier New"/>
                <w:color w:val="000000"/>
                <w:sz w:val="20"/>
                <w:highlight w:val="white"/>
                <w:lang w:val="en-US"/>
              </w:rPr>
              <w:br/>
            </w:r>
            <w:r w:rsidRPr="0043757E">
              <w:rPr>
                <w:rFonts w:ascii="Courier New" w:hAnsi="Courier New" w:cs="Courier New"/>
                <w:color w:val="000000"/>
                <w:sz w:val="20"/>
                <w:highlight w:val="yellow"/>
                <w:lang w:val="en-US"/>
              </w:rPr>
              <w:t xml:space="preserve">      </w:t>
            </w:r>
            <w:r w:rsidRPr="0043757E">
              <w:rPr>
                <w:rFonts w:ascii="Courier New" w:hAnsi="Courier New" w:cs="Courier New"/>
                <w:color w:val="000096"/>
                <w:sz w:val="20"/>
                <w:highlight w:val="yellow"/>
                <w:lang w:val="en-US"/>
              </w:rPr>
              <w:t>&lt;prop</w:t>
            </w:r>
            <w:r w:rsidRPr="0043757E">
              <w:rPr>
                <w:rFonts w:ascii="Courier New" w:hAnsi="Courier New" w:cs="Courier New"/>
                <w:color w:val="F5844C"/>
                <w:sz w:val="20"/>
                <w:highlight w:val="yellow"/>
                <w:lang w:val="en-US"/>
              </w:rPr>
              <w:t xml:space="preserve"> ns</w:t>
            </w:r>
            <w:r w:rsidRPr="0043757E">
              <w:rPr>
                <w:rFonts w:ascii="Courier New" w:hAnsi="Courier New" w:cs="Courier New"/>
                <w:color w:val="FF8040"/>
                <w:sz w:val="20"/>
                <w:highlight w:val="yellow"/>
                <w:lang w:val="en-US"/>
              </w:rPr>
              <w:t>=</w:t>
            </w:r>
            <w:r w:rsidRPr="0043757E">
              <w:rPr>
                <w:rFonts w:ascii="Courier New" w:hAnsi="Courier New" w:cs="Courier New"/>
                <w:color w:val="993300"/>
                <w:sz w:val="20"/>
                <w:highlight w:val="yellow"/>
                <w:lang w:val="en-US"/>
              </w:rPr>
              <w:t>"https://fedramp.gov/ns/</w:t>
            </w:r>
            <w:proofErr w:type="spellStart"/>
            <w:r w:rsidRPr="0043757E">
              <w:rPr>
                <w:rFonts w:ascii="Courier New" w:hAnsi="Courier New" w:cs="Courier New"/>
                <w:color w:val="993300"/>
                <w:sz w:val="20"/>
                <w:highlight w:val="yellow"/>
                <w:lang w:val="en-US"/>
              </w:rPr>
              <w:t>oscal</w:t>
            </w:r>
            <w:proofErr w:type="spellEnd"/>
            <w:r w:rsidRPr="0043757E">
              <w:rPr>
                <w:rFonts w:ascii="Courier New" w:hAnsi="Courier New" w:cs="Courier New"/>
                <w:color w:val="993300"/>
                <w:sz w:val="20"/>
                <w:highlight w:val="yellow"/>
                <w:lang w:val="en-US"/>
              </w:rPr>
              <w:t>"</w:t>
            </w:r>
            <w:r w:rsidRPr="0043757E">
              <w:rPr>
                <w:rFonts w:ascii="Courier New" w:hAnsi="Courier New" w:cs="Courier New"/>
                <w:color w:val="F5844C"/>
                <w:sz w:val="20"/>
                <w:highlight w:val="yellow"/>
                <w:lang w:val="en-US"/>
              </w:rPr>
              <w:t xml:space="preserve"> name</w:t>
            </w:r>
            <w:r w:rsidRPr="0043757E">
              <w:rPr>
                <w:rFonts w:ascii="Courier New" w:hAnsi="Courier New" w:cs="Courier New"/>
                <w:color w:val="FF8040"/>
                <w:sz w:val="20"/>
                <w:highlight w:val="yellow"/>
                <w:lang w:val="en-US"/>
              </w:rPr>
              <w:t>=</w:t>
            </w:r>
            <w:r w:rsidRPr="0043757E">
              <w:rPr>
                <w:rFonts w:ascii="Courier New" w:hAnsi="Courier New" w:cs="Courier New"/>
                <w:color w:val="993300"/>
                <w:sz w:val="20"/>
                <w:highlight w:val="yellow"/>
                <w:lang w:val="en-US"/>
              </w:rPr>
              <w:t>"resolution-resource"</w:t>
            </w:r>
            <w:r w:rsidRPr="0043757E">
              <w:rPr>
                <w:rFonts w:ascii="Courier New" w:hAnsi="Courier New" w:cs="Courier New"/>
                <w:color w:val="000000"/>
                <w:sz w:val="20"/>
                <w:highlight w:val="yellow"/>
                <w:lang w:val="en-US"/>
              </w:rPr>
              <w:br/>
            </w:r>
            <w:r w:rsidRPr="0043757E">
              <w:rPr>
                <w:rFonts w:ascii="Courier New" w:hAnsi="Courier New" w:cs="Courier New"/>
                <w:color w:val="F5844C"/>
                <w:sz w:val="20"/>
                <w:highlight w:val="yellow"/>
                <w:lang w:val="en-US"/>
              </w:rPr>
              <w:t xml:space="preserve">         value</w:t>
            </w:r>
            <w:r w:rsidRPr="0043757E">
              <w:rPr>
                <w:rFonts w:ascii="Courier New" w:hAnsi="Courier New" w:cs="Courier New"/>
                <w:color w:val="FF8040"/>
                <w:sz w:val="20"/>
                <w:highlight w:val="yellow"/>
                <w:lang w:val="en-US"/>
              </w:rPr>
              <w:t>=</w:t>
            </w:r>
            <w:r w:rsidRPr="0043757E">
              <w:rPr>
                <w:rFonts w:ascii="Courier New" w:hAnsi="Courier New" w:cs="Courier New"/>
                <w:color w:val="993300"/>
                <w:sz w:val="20"/>
                <w:highlight w:val="yellow"/>
                <w:lang w:val="en-US"/>
              </w:rPr>
              <w:t>"ace2963d-ecb4-4be5-bdd0-1f6fd7610f41"</w:t>
            </w:r>
            <w:r w:rsidRPr="0043757E">
              <w:rPr>
                <w:rFonts w:ascii="Courier New" w:hAnsi="Courier New" w:cs="Courier New"/>
                <w:color w:val="F5844C"/>
                <w:sz w:val="20"/>
                <w:highlight w:val="yellow"/>
                <w:lang w:val="en-US"/>
              </w:rPr>
              <w:t xml:space="preserve"> </w:t>
            </w:r>
            <w:r w:rsidRPr="0043757E">
              <w:rPr>
                <w:rFonts w:ascii="Courier New" w:hAnsi="Courier New" w:cs="Courier New"/>
                <w:color w:val="000096"/>
                <w:sz w:val="20"/>
                <w:highlight w:val="yellow"/>
                <w:lang w:val="en-US"/>
              </w:rPr>
              <w:t>/&gt;</w:t>
            </w:r>
          </w:p>
          <w:p w14:paraId="60A34649" w14:textId="77777777" w:rsidR="00D2366E" w:rsidRDefault="00D2366E" w:rsidP="00091BBC">
            <w:pPr>
              <w:pStyle w:val="OSCAL"/>
              <w:rPr>
                <w:color w:val="000096"/>
                <w:highlight w:val="white"/>
              </w:rPr>
            </w:pPr>
            <w:r w:rsidRPr="00BA124B">
              <w:rPr>
                <w:color w:val="000000"/>
                <w:szCs w:val="20"/>
                <w:highlight w:val="white"/>
              </w:rPr>
              <w:t xml:space="preserve">   </w:t>
            </w:r>
            <w:r w:rsidRPr="00BA124B">
              <w:rPr>
                <w:color w:val="000096"/>
                <w:szCs w:val="20"/>
                <w:highlight w:val="white"/>
              </w:rPr>
              <w:t>&lt;</w:t>
            </w:r>
            <w:r>
              <w:rPr>
                <w:color w:val="000096"/>
                <w:szCs w:val="20"/>
                <w:highlight w:val="white"/>
              </w:rPr>
              <w:t>/</w:t>
            </w:r>
            <w:r w:rsidRPr="00BA124B">
              <w:rPr>
                <w:color w:val="000096"/>
                <w:szCs w:val="20"/>
                <w:highlight w:val="white"/>
              </w:rPr>
              <w:t>metadata&gt;</w:t>
            </w:r>
            <w:r w:rsidRPr="00BA124B">
              <w:rPr>
                <w:color w:val="000000"/>
                <w:szCs w:val="20"/>
                <w:highlight w:val="white"/>
              </w:rPr>
              <w:br/>
            </w:r>
            <w:r>
              <w:rPr>
                <w:color w:val="000000"/>
                <w:szCs w:val="20"/>
                <w:highlight w:val="white"/>
              </w:rPr>
              <w:t xml:space="preserve">   </w:t>
            </w:r>
            <w:proofErr w:type="gramStart"/>
            <w:r w:rsidRPr="0043757E">
              <w:rPr>
                <w:color w:val="FF0000"/>
                <w:highlight w:val="white"/>
              </w:rPr>
              <w:t>&lt;!--</w:t>
            </w:r>
            <w:proofErr w:type="gramEnd"/>
            <w:r w:rsidRPr="0043757E">
              <w:rPr>
                <w:color w:val="FF0000"/>
                <w:highlight w:val="white"/>
              </w:rPr>
              <w:t xml:space="preserve"> cut --</w:t>
            </w:r>
            <w:r w:rsidRPr="0043757E">
              <w:rPr>
                <w:color w:val="FF0000"/>
                <w:szCs w:val="20"/>
                <w:highlight w:val="white"/>
              </w:rPr>
              <w:t>&gt;</w:t>
            </w:r>
          </w:p>
          <w:p w14:paraId="72CC3AFB" w14:textId="77777777" w:rsidR="00D2366E" w:rsidRPr="0044122D" w:rsidRDefault="00D2366E" w:rsidP="00091BBC">
            <w:pPr>
              <w:shd w:val="clear" w:color="auto" w:fill="FFFFFF"/>
              <w:autoSpaceDE w:val="0"/>
              <w:autoSpaceDN w:val="0"/>
              <w:adjustRightInd w:val="0"/>
              <w:rPr>
                <w:rFonts w:ascii="Courier New" w:hAnsi="Courier New" w:cs="Courier New"/>
                <w:color w:val="454545"/>
                <w:sz w:val="20"/>
                <w:highlight w:val="white"/>
                <w:lang w:val="en-US"/>
              </w:rPr>
            </w:pPr>
            <w:r>
              <w:rPr>
                <w:color w:val="000096"/>
                <w:highlight w:val="white"/>
              </w:rPr>
              <w:t xml:space="preserve">   </w:t>
            </w:r>
            <w:r w:rsidRPr="00A94EF4">
              <w:rPr>
                <w:rFonts w:ascii="Courier New" w:hAnsi="Courier New" w:cs="Courier New"/>
                <w:color w:val="000096"/>
                <w:sz w:val="20"/>
                <w:highlight w:val="white"/>
              </w:rPr>
              <w:t>&lt;back-matter&gt;</w:t>
            </w:r>
            <w:r w:rsidRPr="00A94EF4">
              <w:rPr>
                <w:rFonts w:ascii="Courier New" w:hAnsi="Courier New" w:cs="Courier New"/>
                <w:color w:val="000000"/>
                <w:sz w:val="20"/>
                <w:highlight w:val="white"/>
              </w:rPr>
              <w:br/>
            </w:r>
            <w:r w:rsidRPr="0044122D">
              <w:rPr>
                <w:rFonts w:ascii="Courier New" w:hAnsi="Courier New" w:cs="Courier New"/>
                <w:color w:val="000096"/>
                <w:sz w:val="20"/>
                <w:highlight w:val="white"/>
                <w:lang w:val="en-US"/>
              </w:rPr>
              <w:t>&lt;resource</w:t>
            </w:r>
            <w:r w:rsidRPr="0044122D">
              <w:rPr>
                <w:rFonts w:ascii="Courier New" w:hAnsi="Courier New" w:cs="Courier New"/>
                <w:color w:val="F5844C"/>
                <w:sz w:val="20"/>
                <w:highlight w:val="white"/>
                <w:lang w:val="en-US"/>
              </w:rPr>
              <w:t xml:space="preserve"> </w:t>
            </w:r>
            <w:proofErr w:type="spellStart"/>
            <w:r w:rsidRPr="0044122D">
              <w:rPr>
                <w:rFonts w:ascii="Courier New" w:hAnsi="Courier New" w:cs="Courier New"/>
                <w:color w:val="F5844C"/>
                <w:sz w:val="20"/>
                <w:highlight w:val="white"/>
                <w:lang w:val="en-US"/>
              </w:rPr>
              <w:t>uuid</w:t>
            </w:r>
            <w:proofErr w:type="spellEnd"/>
            <w:r w:rsidRPr="0044122D">
              <w:rPr>
                <w:rFonts w:ascii="Courier New" w:hAnsi="Courier New" w:cs="Courier New"/>
                <w:color w:val="FF8040"/>
                <w:sz w:val="20"/>
                <w:highlight w:val="white"/>
                <w:lang w:val="en-US"/>
              </w:rPr>
              <w:t>=</w:t>
            </w:r>
            <w:r w:rsidRPr="0044122D">
              <w:rPr>
                <w:rFonts w:ascii="Courier New" w:hAnsi="Courier New" w:cs="Courier New"/>
                <w:color w:val="993300"/>
                <w:sz w:val="20"/>
                <w:highlight w:val="white"/>
                <w:lang w:val="en-US"/>
              </w:rPr>
              <w:t>"ace2963d-ecb4-4be5-bdd0-1f6fd7610f41"</w:t>
            </w:r>
            <w:r w:rsidRPr="0044122D">
              <w:rPr>
                <w:rFonts w:ascii="Courier New" w:hAnsi="Courier New" w:cs="Courier New"/>
                <w:color w:val="000096"/>
                <w:sz w:val="20"/>
                <w:highlight w:val="white"/>
                <w:lang w:val="en-US"/>
              </w:rPr>
              <w:t>&gt;</w:t>
            </w:r>
            <w:r w:rsidRPr="0044122D">
              <w:rPr>
                <w:rFonts w:ascii="Courier New" w:hAnsi="Courier New" w:cs="Courier New"/>
                <w:color w:val="000000"/>
                <w:sz w:val="20"/>
                <w:highlight w:val="white"/>
                <w:lang w:val="en-US"/>
              </w:rPr>
              <w:br/>
              <w:t xml:space="preserve">         </w:t>
            </w:r>
            <w:r w:rsidRPr="0044122D">
              <w:rPr>
                <w:rFonts w:ascii="Courier New" w:hAnsi="Courier New" w:cs="Courier New"/>
                <w:color w:val="000096"/>
                <w:sz w:val="20"/>
                <w:highlight w:val="white"/>
                <w:lang w:val="en-US"/>
              </w:rPr>
              <w:t>&lt;title&gt;</w:t>
            </w:r>
            <w:r w:rsidRPr="0044122D">
              <w:rPr>
                <w:rFonts w:ascii="Courier New" w:hAnsi="Courier New" w:cs="Courier New"/>
                <w:color w:val="000000"/>
                <w:sz w:val="20"/>
                <w:highlight w:val="white"/>
                <w:lang w:val="en-US"/>
              </w:rPr>
              <w:t>Resolution Resource</w:t>
            </w:r>
            <w:r w:rsidRPr="0044122D">
              <w:rPr>
                <w:rFonts w:ascii="Courier New" w:hAnsi="Courier New" w:cs="Courier New"/>
                <w:color w:val="000096"/>
                <w:sz w:val="20"/>
                <w:highlight w:val="white"/>
                <w:lang w:val="en-US"/>
              </w:rPr>
              <w:t>&lt;/title&gt;</w:t>
            </w:r>
            <w:r w:rsidRPr="0044122D">
              <w:rPr>
                <w:rFonts w:ascii="Courier New" w:hAnsi="Courier New" w:cs="Courier New"/>
                <w:color w:val="000000"/>
                <w:sz w:val="20"/>
                <w:highlight w:val="white"/>
                <w:lang w:val="en-US"/>
              </w:rPr>
              <w:br/>
              <w:t xml:space="preserve">         </w:t>
            </w:r>
            <w:r w:rsidRPr="0044122D">
              <w:rPr>
                <w:rFonts w:ascii="Courier New" w:hAnsi="Courier New" w:cs="Courier New"/>
                <w:color w:val="000096"/>
                <w:sz w:val="20"/>
                <w:highlight w:val="white"/>
                <w:lang w:val="en-US"/>
              </w:rPr>
              <w:t>&lt;prop</w:t>
            </w:r>
            <w:r w:rsidRPr="0044122D">
              <w:rPr>
                <w:rFonts w:ascii="Courier New" w:hAnsi="Courier New" w:cs="Courier New"/>
                <w:color w:val="F5844C"/>
                <w:sz w:val="20"/>
                <w:highlight w:val="white"/>
                <w:lang w:val="en-US"/>
              </w:rPr>
              <w:t xml:space="preserve"> name</w:t>
            </w:r>
            <w:r w:rsidRPr="0044122D">
              <w:rPr>
                <w:rFonts w:ascii="Courier New" w:hAnsi="Courier New" w:cs="Courier New"/>
                <w:color w:val="FF8040"/>
                <w:sz w:val="20"/>
                <w:highlight w:val="white"/>
                <w:lang w:val="en-US"/>
              </w:rPr>
              <w:t>=</w:t>
            </w:r>
            <w:r w:rsidRPr="0044122D">
              <w:rPr>
                <w:rFonts w:ascii="Courier New" w:hAnsi="Courier New" w:cs="Courier New"/>
                <w:color w:val="993300"/>
                <w:sz w:val="20"/>
                <w:highlight w:val="white"/>
                <w:lang w:val="en-US"/>
              </w:rPr>
              <w:t>"dataset"</w:t>
            </w:r>
            <w:r w:rsidRPr="0044122D">
              <w:rPr>
                <w:rFonts w:ascii="Courier New" w:hAnsi="Courier New" w:cs="Courier New"/>
                <w:color w:val="F5844C"/>
                <w:sz w:val="20"/>
                <w:highlight w:val="white"/>
                <w:lang w:val="en-US"/>
              </w:rPr>
              <w:t xml:space="preserve"> class</w:t>
            </w:r>
            <w:r w:rsidRPr="0044122D">
              <w:rPr>
                <w:rFonts w:ascii="Courier New" w:hAnsi="Courier New" w:cs="Courier New"/>
                <w:color w:val="FF8040"/>
                <w:sz w:val="20"/>
                <w:highlight w:val="white"/>
                <w:lang w:val="en-US"/>
              </w:rPr>
              <w:t>=</w:t>
            </w:r>
            <w:r w:rsidRPr="0044122D">
              <w:rPr>
                <w:rFonts w:ascii="Courier New" w:hAnsi="Courier New" w:cs="Courier New"/>
                <w:color w:val="993300"/>
                <w:sz w:val="20"/>
                <w:highlight w:val="white"/>
                <w:lang w:val="en-US"/>
              </w:rPr>
              <w:t>"collection"</w:t>
            </w:r>
            <w:r w:rsidRPr="0044122D">
              <w:rPr>
                <w:rFonts w:ascii="Courier New" w:hAnsi="Courier New" w:cs="Courier New"/>
                <w:color w:val="F5844C"/>
                <w:sz w:val="20"/>
                <w:highlight w:val="white"/>
                <w:lang w:val="en-US"/>
              </w:rPr>
              <w:t xml:space="preserve"> value</w:t>
            </w:r>
            <w:r w:rsidRPr="0044122D">
              <w:rPr>
                <w:rFonts w:ascii="Courier New" w:hAnsi="Courier New" w:cs="Courier New"/>
                <w:color w:val="FF8040"/>
                <w:sz w:val="20"/>
                <w:highlight w:val="white"/>
                <w:lang w:val="en-US"/>
              </w:rPr>
              <w:t>=</w:t>
            </w:r>
            <w:r w:rsidRPr="0044122D">
              <w:rPr>
                <w:rFonts w:ascii="Courier New" w:hAnsi="Courier New" w:cs="Courier New"/>
                <w:color w:val="993300"/>
                <w:sz w:val="20"/>
                <w:highlight w:val="white"/>
                <w:lang w:val="en-US"/>
              </w:rPr>
              <w:t>"Special Publication"</w:t>
            </w:r>
            <w:r w:rsidRPr="0044122D">
              <w:rPr>
                <w:rFonts w:ascii="Courier New" w:hAnsi="Courier New" w:cs="Courier New"/>
                <w:color w:val="000096"/>
                <w:sz w:val="20"/>
                <w:highlight w:val="white"/>
                <w:lang w:val="en-US"/>
              </w:rPr>
              <w:t>/&gt;</w:t>
            </w:r>
            <w:r w:rsidRPr="0044122D">
              <w:rPr>
                <w:rFonts w:ascii="Courier New" w:hAnsi="Courier New" w:cs="Courier New"/>
                <w:color w:val="000000"/>
                <w:sz w:val="20"/>
                <w:highlight w:val="white"/>
                <w:lang w:val="en-US"/>
              </w:rPr>
              <w:br/>
              <w:t xml:space="preserve">         </w:t>
            </w:r>
            <w:r w:rsidRPr="0044122D">
              <w:rPr>
                <w:rFonts w:ascii="Courier New" w:hAnsi="Courier New" w:cs="Courier New"/>
                <w:color w:val="000096"/>
                <w:sz w:val="20"/>
                <w:highlight w:val="white"/>
                <w:lang w:val="en-US"/>
              </w:rPr>
              <w:t>&lt;prop</w:t>
            </w:r>
            <w:r w:rsidRPr="0044122D">
              <w:rPr>
                <w:rFonts w:ascii="Courier New" w:hAnsi="Courier New" w:cs="Courier New"/>
                <w:color w:val="F5844C"/>
                <w:sz w:val="20"/>
                <w:highlight w:val="white"/>
                <w:lang w:val="en-US"/>
              </w:rPr>
              <w:t xml:space="preserve"> name</w:t>
            </w:r>
            <w:r w:rsidRPr="0044122D">
              <w:rPr>
                <w:rFonts w:ascii="Courier New" w:hAnsi="Courier New" w:cs="Courier New"/>
                <w:color w:val="FF8040"/>
                <w:sz w:val="20"/>
                <w:highlight w:val="white"/>
                <w:lang w:val="en-US"/>
              </w:rPr>
              <w:t>=</w:t>
            </w:r>
            <w:r w:rsidRPr="0044122D">
              <w:rPr>
                <w:rFonts w:ascii="Courier New" w:hAnsi="Courier New" w:cs="Courier New"/>
                <w:color w:val="993300"/>
                <w:sz w:val="20"/>
                <w:highlight w:val="white"/>
                <w:lang w:val="en-US"/>
              </w:rPr>
              <w:t>"dataset"</w:t>
            </w:r>
            <w:r w:rsidRPr="0044122D">
              <w:rPr>
                <w:rFonts w:ascii="Courier New" w:hAnsi="Courier New" w:cs="Courier New"/>
                <w:color w:val="F5844C"/>
                <w:sz w:val="20"/>
                <w:highlight w:val="white"/>
                <w:lang w:val="en-US"/>
              </w:rPr>
              <w:t xml:space="preserve"> class</w:t>
            </w:r>
            <w:r w:rsidRPr="0044122D">
              <w:rPr>
                <w:rFonts w:ascii="Courier New" w:hAnsi="Courier New" w:cs="Courier New"/>
                <w:color w:val="FF8040"/>
                <w:sz w:val="20"/>
                <w:highlight w:val="white"/>
                <w:lang w:val="en-US"/>
              </w:rPr>
              <w:t>=</w:t>
            </w:r>
            <w:r w:rsidRPr="0044122D">
              <w:rPr>
                <w:rFonts w:ascii="Courier New" w:hAnsi="Courier New" w:cs="Courier New"/>
                <w:color w:val="993300"/>
                <w:sz w:val="20"/>
                <w:highlight w:val="white"/>
                <w:lang w:val="en-US"/>
              </w:rPr>
              <w:t>"name"</w:t>
            </w:r>
            <w:r w:rsidRPr="0044122D">
              <w:rPr>
                <w:rFonts w:ascii="Courier New" w:hAnsi="Courier New" w:cs="Courier New"/>
                <w:color w:val="F5844C"/>
                <w:sz w:val="20"/>
                <w:highlight w:val="white"/>
                <w:lang w:val="en-US"/>
              </w:rPr>
              <w:t xml:space="preserve"> value</w:t>
            </w:r>
            <w:r w:rsidRPr="0044122D">
              <w:rPr>
                <w:rFonts w:ascii="Courier New" w:hAnsi="Courier New" w:cs="Courier New"/>
                <w:color w:val="FF8040"/>
                <w:sz w:val="20"/>
                <w:highlight w:val="white"/>
                <w:lang w:val="en-US"/>
              </w:rPr>
              <w:t>=</w:t>
            </w:r>
            <w:r w:rsidRPr="0044122D">
              <w:rPr>
                <w:rFonts w:ascii="Courier New" w:hAnsi="Courier New" w:cs="Courier New"/>
                <w:color w:val="993300"/>
                <w:sz w:val="20"/>
                <w:highlight w:val="white"/>
                <w:lang w:val="en-US"/>
              </w:rPr>
              <w:t>"800-53"</w:t>
            </w:r>
            <w:r w:rsidRPr="0044122D">
              <w:rPr>
                <w:rFonts w:ascii="Courier New" w:hAnsi="Courier New" w:cs="Courier New"/>
                <w:color w:val="000096"/>
                <w:sz w:val="20"/>
                <w:highlight w:val="white"/>
                <w:lang w:val="en-US"/>
              </w:rPr>
              <w:t>/&gt;</w:t>
            </w:r>
            <w:r w:rsidRPr="0044122D">
              <w:rPr>
                <w:rFonts w:ascii="Courier New" w:hAnsi="Courier New" w:cs="Courier New"/>
                <w:color w:val="000000"/>
                <w:sz w:val="20"/>
                <w:highlight w:val="white"/>
                <w:lang w:val="en-US"/>
              </w:rPr>
              <w:br/>
              <w:t xml:space="preserve">         </w:t>
            </w:r>
            <w:r w:rsidRPr="0044122D">
              <w:rPr>
                <w:rFonts w:ascii="Courier New" w:hAnsi="Courier New" w:cs="Courier New"/>
                <w:color w:val="000096"/>
                <w:sz w:val="20"/>
                <w:highlight w:val="white"/>
                <w:lang w:val="en-US"/>
              </w:rPr>
              <w:t>&lt;prop</w:t>
            </w:r>
            <w:r w:rsidRPr="0044122D">
              <w:rPr>
                <w:rFonts w:ascii="Courier New" w:hAnsi="Courier New" w:cs="Courier New"/>
                <w:color w:val="F5844C"/>
                <w:sz w:val="20"/>
                <w:highlight w:val="white"/>
                <w:lang w:val="en-US"/>
              </w:rPr>
              <w:t xml:space="preserve"> name</w:t>
            </w:r>
            <w:r w:rsidRPr="0044122D">
              <w:rPr>
                <w:rFonts w:ascii="Courier New" w:hAnsi="Courier New" w:cs="Courier New"/>
                <w:color w:val="FF8040"/>
                <w:sz w:val="20"/>
                <w:highlight w:val="white"/>
                <w:lang w:val="en-US"/>
              </w:rPr>
              <w:t>=</w:t>
            </w:r>
            <w:r w:rsidRPr="0044122D">
              <w:rPr>
                <w:rFonts w:ascii="Courier New" w:hAnsi="Courier New" w:cs="Courier New"/>
                <w:color w:val="993300"/>
                <w:sz w:val="20"/>
                <w:highlight w:val="white"/>
                <w:lang w:val="en-US"/>
              </w:rPr>
              <w:t>"dataset"</w:t>
            </w:r>
            <w:r w:rsidRPr="0044122D">
              <w:rPr>
                <w:rFonts w:ascii="Courier New" w:hAnsi="Courier New" w:cs="Courier New"/>
                <w:color w:val="F5844C"/>
                <w:sz w:val="20"/>
                <w:highlight w:val="white"/>
                <w:lang w:val="en-US"/>
              </w:rPr>
              <w:t xml:space="preserve"> class</w:t>
            </w:r>
            <w:r w:rsidRPr="0044122D">
              <w:rPr>
                <w:rFonts w:ascii="Courier New" w:hAnsi="Courier New" w:cs="Courier New"/>
                <w:color w:val="FF8040"/>
                <w:sz w:val="20"/>
                <w:highlight w:val="white"/>
                <w:lang w:val="en-US"/>
              </w:rPr>
              <w:t>=</w:t>
            </w:r>
            <w:r w:rsidRPr="0044122D">
              <w:rPr>
                <w:rFonts w:ascii="Courier New" w:hAnsi="Courier New" w:cs="Courier New"/>
                <w:color w:val="993300"/>
                <w:sz w:val="20"/>
                <w:highlight w:val="white"/>
                <w:lang w:val="en-US"/>
              </w:rPr>
              <w:t>"version"</w:t>
            </w:r>
            <w:r w:rsidRPr="0044122D">
              <w:rPr>
                <w:rFonts w:ascii="Courier New" w:hAnsi="Courier New" w:cs="Courier New"/>
                <w:color w:val="F5844C"/>
                <w:sz w:val="20"/>
                <w:highlight w:val="white"/>
                <w:lang w:val="en-US"/>
              </w:rPr>
              <w:t xml:space="preserve"> value</w:t>
            </w:r>
            <w:r w:rsidRPr="0044122D">
              <w:rPr>
                <w:rFonts w:ascii="Courier New" w:hAnsi="Courier New" w:cs="Courier New"/>
                <w:color w:val="FF8040"/>
                <w:sz w:val="20"/>
                <w:highlight w:val="white"/>
                <w:lang w:val="en-US"/>
              </w:rPr>
              <w:t>=</w:t>
            </w:r>
            <w:r w:rsidRPr="0044122D">
              <w:rPr>
                <w:rFonts w:ascii="Courier New" w:hAnsi="Courier New" w:cs="Courier New"/>
                <w:color w:val="993300"/>
                <w:sz w:val="20"/>
                <w:highlight w:val="white"/>
                <w:lang w:val="en-US"/>
              </w:rPr>
              <w:t>"5.0.2"</w:t>
            </w:r>
            <w:r w:rsidRPr="0044122D">
              <w:rPr>
                <w:rFonts w:ascii="Courier New" w:hAnsi="Courier New" w:cs="Courier New"/>
                <w:color w:val="000096"/>
                <w:sz w:val="20"/>
                <w:highlight w:val="white"/>
                <w:lang w:val="en-US"/>
              </w:rPr>
              <w:t>/&gt;</w:t>
            </w:r>
            <w:r w:rsidRPr="0044122D">
              <w:rPr>
                <w:rFonts w:ascii="Courier New" w:hAnsi="Courier New" w:cs="Courier New"/>
                <w:color w:val="000000"/>
                <w:sz w:val="20"/>
                <w:highlight w:val="white"/>
                <w:lang w:val="en-US"/>
              </w:rPr>
              <w:br/>
              <w:t xml:space="preserve">         </w:t>
            </w:r>
            <w:r w:rsidRPr="0044122D">
              <w:rPr>
                <w:rFonts w:ascii="Courier New" w:hAnsi="Courier New" w:cs="Courier New"/>
                <w:color w:val="000096"/>
                <w:sz w:val="20"/>
                <w:highlight w:val="white"/>
                <w:lang w:val="en-US"/>
              </w:rPr>
              <w:t>&lt;prop</w:t>
            </w:r>
            <w:r w:rsidRPr="0044122D">
              <w:rPr>
                <w:rFonts w:ascii="Courier New" w:hAnsi="Courier New" w:cs="Courier New"/>
                <w:color w:val="F5844C"/>
                <w:sz w:val="20"/>
                <w:highlight w:val="white"/>
                <w:lang w:val="en-US"/>
              </w:rPr>
              <w:t xml:space="preserve"> name</w:t>
            </w:r>
            <w:r w:rsidRPr="0044122D">
              <w:rPr>
                <w:rFonts w:ascii="Courier New" w:hAnsi="Courier New" w:cs="Courier New"/>
                <w:color w:val="FF8040"/>
                <w:sz w:val="20"/>
                <w:highlight w:val="white"/>
                <w:lang w:val="en-US"/>
              </w:rPr>
              <w:t>=</w:t>
            </w:r>
            <w:r w:rsidRPr="0044122D">
              <w:rPr>
                <w:rFonts w:ascii="Courier New" w:hAnsi="Courier New" w:cs="Courier New"/>
                <w:color w:val="993300"/>
                <w:sz w:val="20"/>
                <w:highlight w:val="white"/>
                <w:lang w:val="en-US"/>
              </w:rPr>
              <w:t>"dataset"</w:t>
            </w:r>
            <w:r w:rsidRPr="0044122D">
              <w:rPr>
                <w:rFonts w:ascii="Courier New" w:hAnsi="Courier New" w:cs="Courier New"/>
                <w:color w:val="F5844C"/>
                <w:sz w:val="20"/>
                <w:highlight w:val="white"/>
                <w:lang w:val="en-US"/>
              </w:rPr>
              <w:t xml:space="preserve"> class</w:t>
            </w:r>
            <w:r w:rsidRPr="0044122D">
              <w:rPr>
                <w:rFonts w:ascii="Courier New" w:hAnsi="Courier New" w:cs="Courier New"/>
                <w:color w:val="FF8040"/>
                <w:sz w:val="20"/>
                <w:highlight w:val="white"/>
                <w:lang w:val="en-US"/>
              </w:rPr>
              <w:t>=</w:t>
            </w:r>
            <w:r w:rsidRPr="0044122D">
              <w:rPr>
                <w:rFonts w:ascii="Courier New" w:hAnsi="Courier New" w:cs="Courier New"/>
                <w:color w:val="993300"/>
                <w:sz w:val="20"/>
                <w:highlight w:val="white"/>
                <w:lang w:val="en-US"/>
              </w:rPr>
              <w:t>"organization"</w:t>
            </w:r>
            <w:r w:rsidRPr="0044122D">
              <w:rPr>
                <w:rFonts w:ascii="Courier New" w:hAnsi="Courier New" w:cs="Courier New"/>
                <w:color w:val="F5844C"/>
                <w:sz w:val="20"/>
                <w:highlight w:val="white"/>
                <w:lang w:val="en-US"/>
              </w:rPr>
              <w:t xml:space="preserve"> value</w:t>
            </w:r>
            <w:r w:rsidRPr="0044122D">
              <w:rPr>
                <w:rFonts w:ascii="Courier New" w:hAnsi="Courier New" w:cs="Courier New"/>
                <w:color w:val="FF8040"/>
                <w:sz w:val="20"/>
                <w:highlight w:val="white"/>
                <w:lang w:val="en-US"/>
              </w:rPr>
              <w:t>=</w:t>
            </w:r>
            <w:r w:rsidRPr="0044122D">
              <w:rPr>
                <w:rFonts w:ascii="Courier New" w:hAnsi="Courier New" w:cs="Courier New"/>
                <w:color w:val="993300"/>
                <w:sz w:val="20"/>
                <w:highlight w:val="white"/>
                <w:lang w:val="en-US"/>
              </w:rPr>
              <w:t>"</w:t>
            </w:r>
            <w:proofErr w:type="spellStart"/>
            <w:r w:rsidRPr="0044122D">
              <w:rPr>
                <w:rFonts w:ascii="Courier New" w:hAnsi="Courier New" w:cs="Courier New"/>
                <w:color w:val="993300"/>
                <w:sz w:val="20"/>
                <w:highlight w:val="white"/>
                <w:lang w:val="en-US"/>
              </w:rPr>
              <w:t>gov.nist.csrc</w:t>
            </w:r>
            <w:proofErr w:type="spellEnd"/>
            <w:r w:rsidRPr="0044122D">
              <w:rPr>
                <w:rFonts w:ascii="Courier New" w:hAnsi="Courier New" w:cs="Courier New"/>
                <w:color w:val="993300"/>
                <w:sz w:val="20"/>
                <w:highlight w:val="white"/>
                <w:lang w:val="en-US"/>
              </w:rPr>
              <w:t>"</w:t>
            </w:r>
            <w:r w:rsidRPr="0044122D">
              <w:rPr>
                <w:rFonts w:ascii="Courier New" w:hAnsi="Courier New" w:cs="Courier New"/>
                <w:color w:val="000096"/>
                <w:sz w:val="20"/>
                <w:highlight w:val="white"/>
                <w:lang w:val="en-US"/>
              </w:rPr>
              <w:t>/&gt;</w:t>
            </w:r>
            <w:r w:rsidRPr="0044122D">
              <w:rPr>
                <w:rFonts w:ascii="Courier New" w:hAnsi="Courier New" w:cs="Courier New"/>
                <w:color w:val="000000"/>
                <w:sz w:val="20"/>
                <w:highlight w:val="white"/>
                <w:lang w:val="en-US"/>
              </w:rPr>
              <w:br/>
              <w:t xml:space="preserve">         </w:t>
            </w:r>
            <w:r w:rsidRPr="0044122D">
              <w:rPr>
                <w:rFonts w:ascii="Courier New" w:hAnsi="Courier New" w:cs="Courier New"/>
                <w:color w:val="000096"/>
                <w:sz w:val="20"/>
                <w:highlight w:val="white"/>
                <w:lang w:val="en-US"/>
              </w:rPr>
              <w:t>&lt;remarks&gt;</w:t>
            </w:r>
            <w:r w:rsidRPr="0044122D">
              <w:rPr>
                <w:rFonts w:ascii="Courier New" w:hAnsi="Courier New" w:cs="Courier New"/>
                <w:color w:val="000000"/>
                <w:sz w:val="20"/>
                <w:highlight w:val="white"/>
                <w:lang w:val="en-US"/>
              </w:rPr>
              <w:br/>
              <w:t xml:space="preserve">            </w:t>
            </w:r>
            <w:r w:rsidRPr="0044122D">
              <w:rPr>
                <w:rFonts w:ascii="Courier New" w:hAnsi="Courier New" w:cs="Courier New"/>
                <w:color w:val="000096"/>
                <w:sz w:val="20"/>
                <w:highlight w:val="white"/>
                <w:lang w:val="en-US"/>
              </w:rPr>
              <w:t>&lt;p&gt;</w:t>
            </w:r>
            <w:r w:rsidRPr="0044122D">
              <w:rPr>
                <w:rFonts w:ascii="Courier New" w:hAnsi="Courier New" w:cs="Courier New"/>
                <w:color w:val="000000"/>
                <w:sz w:val="20"/>
                <w:highlight w:val="white"/>
                <w:lang w:val="en-US"/>
              </w:rPr>
              <w:t xml:space="preserve">This "resolution resource" is used by FedRAMP as a local, authoritative indicator of what version </w:t>
            </w:r>
            <w:r>
              <w:rPr>
                <w:rFonts w:ascii="Courier New" w:hAnsi="Courier New" w:cs="Courier New"/>
                <w:color w:val="000000"/>
                <w:sz w:val="20"/>
                <w:highlight w:val="white"/>
                <w:lang w:val="en-US"/>
              </w:rPr>
              <w:t>SAP</w:t>
            </w:r>
            <w:r w:rsidRPr="0044122D">
              <w:rPr>
                <w:rFonts w:ascii="Courier New" w:hAnsi="Courier New" w:cs="Courier New"/>
                <w:color w:val="000000"/>
                <w:sz w:val="20"/>
                <w:highlight w:val="white"/>
                <w:lang w:val="en-US"/>
              </w:rPr>
              <w:t xml:space="preserve"> (rev 4 or rev 5) this OSCAL document is for.</w:t>
            </w:r>
            <w:r w:rsidRPr="0044122D">
              <w:rPr>
                <w:rFonts w:ascii="Courier New" w:hAnsi="Courier New" w:cs="Courier New"/>
                <w:color w:val="000096"/>
                <w:sz w:val="20"/>
                <w:highlight w:val="white"/>
                <w:lang w:val="en-US"/>
              </w:rPr>
              <w:t>&lt;/p&gt;</w:t>
            </w:r>
            <w:r w:rsidRPr="0044122D">
              <w:rPr>
                <w:rFonts w:ascii="Courier New" w:hAnsi="Courier New" w:cs="Courier New"/>
                <w:color w:val="000000"/>
                <w:sz w:val="20"/>
                <w:highlight w:val="white"/>
                <w:lang w:val="en-US"/>
              </w:rPr>
              <w:br/>
              <w:t xml:space="preserve">         </w:t>
            </w:r>
            <w:r w:rsidRPr="0044122D">
              <w:rPr>
                <w:rFonts w:ascii="Courier New" w:hAnsi="Courier New" w:cs="Courier New"/>
                <w:color w:val="000096"/>
                <w:sz w:val="20"/>
                <w:highlight w:val="white"/>
                <w:lang w:val="en-US"/>
              </w:rPr>
              <w:t>&lt;/remarks&gt;</w:t>
            </w:r>
            <w:r w:rsidRPr="0044122D">
              <w:rPr>
                <w:rFonts w:ascii="Courier New" w:hAnsi="Courier New" w:cs="Courier New"/>
                <w:color w:val="000000"/>
                <w:sz w:val="20"/>
                <w:highlight w:val="white"/>
                <w:lang w:val="en-US"/>
              </w:rPr>
              <w:br/>
              <w:t xml:space="preserve">      </w:t>
            </w:r>
            <w:r w:rsidRPr="0044122D">
              <w:rPr>
                <w:rFonts w:ascii="Courier New" w:hAnsi="Courier New" w:cs="Courier New"/>
                <w:color w:val="000096"/>
                <w:sz w:val="20"/>
                <w:highlight w:val="white"/>
                <w:lang w:val="en-US"/>
              </w:rPr>
              <w:t>&lt;/resource&gt;</w:t>
            </w:r>
          </w:p>
          <w:p w14:paraId="1FFFA593" w14:textId="77777777" w:rsidR="00D2366E" w:rsidRDefault="00D2366E" w:rsidP="00091BBC">
            <w:pPr>
              <w:pStyle w:val="OSCAL"/>
              <w:rPr>
                <w:color w:val="000096"/>
              </w:rPr>
            </w:pPr>
            <w:r w:rsidRPr="00A94EF4">
              <w:rPr>
                <w:color w:val="000000"/>
                <w:highlight w:val="white"/>
              </w:rPr>
              <w:br/>
            </w:r>
            <w:r>
              <w:rPr>
                <w:color w:val="000096"/>
                <w:highlight w:val="white"/>
              </w:rPr>
              <w:t xml:space="preserve">   </w:t>
            </w:r>
            <w:r w:rsidRPr="00A94EF4">
              <w:rPr>
                <w:color w:val="000096"/>
                <w:highlight w:val="white"/>
              </w:rPr>
              <w:t>&lt;/back-matter&gt;</w:t>
            </w:r>
          </w:p>
          <w:p w14:paraId="2D7FAB94" w14:textId="77777777" w:rsidR="00D2366E" w:rsidRPr="00B177DA" w:rsidRDefault="00D2366E" w:rsidP="00091BBC">
            <w:pPr>
              <w:pStyle w:val="OSCAL"/>
            </w:pPr>
            <w:r w:rsidRPr="00BA124B">
              <w:rPr>
                <w:color w:val="000096"/>
                <w:szCs w:val="20"/>
                <w:highlight w:val="white"/>
              </w:rPr>
              <w:t>&lt;</w:t>
            </w:r>
            <w:r>
              <w:rPr>
                <w:color w:val="000096"/>
                <w:szCs w:val="20"/>
                <w:highlight w:val="white"/>
              </w:rPr>
              <w:t>/</w:t>
            </w:r>
            <w:r>
              <w:rPr>
                <w:color w:val="000096"/>
                <w:highlight w:val="white"/>
              </w:rPr>
              <w:t xml:space="preserve"> assessment-results</w:t>
            </w:r>
            <w:r w:rsidRPr="00BA124B">
              <w:rPr>
                <w:color w:val="000096"/>
                <w:szCs w:val="20"/>
                <w:highlight w:val="white"/>
              </w:rPr>
              <w:t>&gt;</w:t>
            </w:r>
          </w:p>
        </w:tc>
      </w:tr>
      <w:tr w:rsidR="00D2366E" w:rsidRPr="003F3B57" w14:paraId="21351E30" w14:textId="77777777" w:rsidTr="00091BBC">
        <w:tc>
          <w:tcPr>
            <w:tcW w:w="10785" w:type="dxa"/>
            <w:shd w:val="clear" w:color="auto" w:fill="9BDAF1"/>
          </w:tcPr>
          <w:p w14:paraId="39BCF5F9" w14:textId="77777777" w:rsidR="00D2366E" w:rsidRPr="003F3B57" w:rsidRDefault="00D2366E" w:rsidP="00091BBC">
            <w:pPr>
              <w:pStyle w:val="TableHeading"/>
            </w:pPr>
            <w:r>
              <w:lastRenderedPageBreak/>
              <w:t>XPath Queries</w:t>
            </w:r>
          </w:p>
        </w:tc>
      </w:tr>
      <w:tr w:rsidR="00D2366E" w:rsidRPr="0035062F" w14:paraId="48B5022C" w14:textId="77777777" w:rsidTr="00091BBC">
        <w:tc>
          <w:tcPr>
            <w:tcW w:w="10785" w:type="dxa"/>
            <w:tcBorders>
              <w:bottom w:val="single" w:sz="4" w:space="0" w:color="auto"/>
            </w:tcBorders>
            <w:shd w:val="clear" w:color="auto" w:fill="F2F2F2" w:themeFill="background1" w:themeFillShade="F2"/>
          </w:tcPr>
          <w:p w14:paraId="0DD3CAEB" w14:textId="77777777" w:rsidR="00D2366E" w:rsidRDefault="00D2366E" w:rsidP="00091BBC">
            <w:pPr>
              <w:pStyle w:val="XPath"/>
            </w:pPr>
            <w:r>
              <w:t>(SAR) UUID of “resolution-resource”</w:t>
            </w:r>
            <w:r w:rsidRPr="0035062F">
              <w:t>:</w:t>
            </w:r>
            <w:r w:rsidRPr="0035062F">
              <w:br/>
            </w:r>
            <w:r w:rsidRPr="000A3844">
              <w:t>/*/</w:t>
            </w:r>
            <w:r>
              <w:t>metadata/prop[@name</w:t>
            </w:r>
            <w:proofErr w:type="gramStart"/>
            <w:r>
              <w:t>=”resolution</w:t>
            </w:r>
            <w:proofErr w:type="gramEnd"/>
            <w:r>
              <w:t>-resource”]/@value</w:t>
            </w:r>
          </w:p>
          <w:p w14:paraId="111C44AF" w14:textId="77777777" w:rsidR="00D2366E" w:rsidRPr="0035062F" w:rsidRDefault="00D2366E" w:rsidP="00091BBC">
            <w:pPr>
              <w:pStyle w:val="XPath"/>
            </w:pPr>
            <w:r>
              <w:t>(SAR)Target baseline version:</w:t>
            </w:r>
            <w:r>
              <w:br/>
              <w:t>/*/back-matter/resource[@uuid</w:t>
            </w:r>
            <w:proofErr w:type="gramStart"/>
            <w:r>
              <w:t>=”uuid</w:t>
            </w:r>
            <w:proofErr w:type="gramEnd"/>
            <w:r>
              <w:t>-of-resolution-resource”]/prop[@name=”dataset” and @class=”version”]/@value</w:t>
            </w:r>
          </w:p>
          <w:p w14:paraId="0483A09B" w14:textId="77777777" w:rsidR="00D2366E" w:rsidRPr="0035062F" w:rsidRDefault="00D2366E" w:rsidP="00091BBC">
            <w:pPr>
              <w:pStyle w:val="XPath"/>
              <w:spacing w:before="0"/>
            </w:pPr>
          </w:p>
        </w:tc>
      </w:tr>
    </w:tbl>
    <w:p w14:paraId="49C760D3" w14:textId="63211DBC" w:rsidR="00B857A6" w:rsidRDefault="00D2366E" w:rsidP="00D75C83">
      <w:r>
        <w:t xml:space="preserve">If the </w:t>
      </w:r>
      <w:r w:rsidRPr="00C64C25">
        <w:rPr>
          <w:rStyle w:val="OSCALChar"/>
        </w:rPr>
        <w:t>“resolution-resource”</w:t>
      </w:r>
      <w:r>
        <w:rPr>
          <w:rStyle w:val="OSCALChar"/>
        </w:rPr>
        <w:t xml:space="preserve"> </w:t>
      </w:r>
      <w:r w:rsidRPr="00E0280D">
        <w:t>prop is not specified in the</w:t>
      </w:r>
      <w:r>
        <w:rPr>
          <w:rStyle w:val="OSCALChar"/>
        </w:rPr>
        <w:t xml:space="preserve"> metadata </w:t>
      </w:r>
      <w:r w:rsidRPr="00E0280D">
        <w:t xml:space="preserve">section of the </w:t>
      </w:r>
      <w:r>
        <w:t>SAP</w:t>
      </w:r>
      <w:r w:rsidRPr="00E0280D">
        <w:t xml:space="preserve">, FedRAMP will assume the </w:t>
      </w:r>
      <w:r>
        <w:t>SAP</w:t>
      </w:r>
      <w:r w:rsidRPr="00E0280D">
        <w:t xml:space="preserve"> should be validated using the rev 5 validation rules.  If the </w:t>
      </w:r>
      <w:r>
        <w:rPr>
          <w:rStyle w:val="OSCALChar"/>
        </w:rPr>
        <w:t xml:space="preserve">“resolution-resource” </w:t>
      </w:r>
      <w:r w:rsidRPr="00E0280D">
        <w:t>prop is present, FedRAMP will use the validation rules that correspond with the version specified in the back-matter resource.</w:t>
      </w:r>
    </w:p>
    <w:p w14:paraId="1BE2F140" w14:textId="77777777" w:rsidR="00D75C83" w:rsidRPr="00026AF7" w:rsidRDefault="00D75C83" w:rsidP="00026AF7">
      <w:pPr>
        <w:pStyle w:val="Heading1"/>
      </w:pPr>
      <w:bookmarkStart w:id="51" w:name="_Importing_the_FedRAMP"/>
      <w:bookmarkStart w:id="52" w:name="_Toc65109019"/>
      <w:bookmarkStart w:id="53" w:name="_Toc138945745"/>
      <w:bookmarkEnd w:id="51"/>
      <w:r w:rsidRPr="00026AF7">
        <w:t>SAP Template to OSCAL Mapping</w:t>
      </w:r>
      <w:bookmarkEnd w:id="52"/>
      <w:bookmarkEnd w:id="53"/>
    </w:p>
    <w:p w14:paraId="6C4DE9EE" w14:textId="77777777" w:rsidR="00D75C83" w:rsidRDefault="00D75C83" w:rsidP="00D75C83">
      <w:r>
        <w:t>For SAP-specific content, each page of the SAP is represented in this section, along with OSCAL code snippets for representing the information in OSCAL syntax. There is also XPath syntax for querying the code in an OSCAL-based FedRAMP SAP represented in XML format.</w:t>
      </w:r>
    </w:p>
    <w:p w14:paraId="04144CD2" w14:textId="577A2B9F" w:rsidR="00D75C83" w:rsidRDefault="00D75C83" w:rsidP="00D75C83">
      <w:r>
        <w:lastRenderedPageBreak/>
        <w:t xml:space="preserve">Content that is common across OSCAL file types is described in the </w:t>
      </w:r>
      <w:hyperlink r:id="rId37" w:history="1">
        <w:r w:rsidR="00CD4987">
          <w:rPr>
            <w:rStyle w:val="Hyperlink"/>
            <w:i/>
          </w:rPr>
          <w:t>Guide to OSCAL-based FedRAMP Content</w:t>
        </w:r>
      </w:hyperlink>
      <w:r>
        <w:rPr>
          <w:i/>
        </w:rPr>
        <w:t>.</w:t>
      </w:r>
      <w:r w:rsidRPr="00511E90">
        <w:t xml:space="preserve"> This includes the following:</w:t>
      </w:r>
    </w:p>
    <w:tbl>
      <w:tblPr>
        <w:tblStyle w:val="FedRAMP"/>
        <w:tblW w:w="9355" w:type="dxa"/>
        <w:tblInd w:w="-5" w:type="dxa"/>
        <w:tblLook w:val="04A0" w:firstRow="1" w:lastRow="0" w:firstColumn="1" w:lastColumn="0" w:noHBand="0" w:noVBand="1"/>
      </w:tblPr>
      <w:tblGrid>
        <w:gridCol w:w="2065"/>
        <w:gridCol w:w="7290"/>
      </w:tblGrid>
      <w:tr w:rsidR="00CD4987" w:rsidRPr="004D2C83" w14:paraId="00AE4E6A" w14:textId="77777777" w:rsidTr="00CD4987">
        <w:trPr>
          <w:cnfStyle w:val="100000000000" w:firstRow="1" w:lastRow="0" w:firstColumn="0" w:lastColumn="0" w:oddVBand="0" w:evenVBand="0" w:oddHBand="0" w:evenHBand="0" w:firstRowFirstColumn="0" w:firstRowLastColumn="0" w:lastRowFirstColumn="0" w:lastRowLastColumn="0"/>
        </w:trPr>
        <w:tc>
          <w:tcPr>
            <w:tcW w:w="2065" w:type="dxa"/>
          </w:tcPr>
          <w:p w14:paraId="14EB152E" w14:textId="77777777" w:rsidR="00CD4987" w:rsidRPr="003B4D2D" w:rsidRDefault="00CD4987" w:rsidP="00840742">
            <w:pPr>
              <w:pStyle w:val="TableHeading"/>
              <w:spacing w:before="20" w:after="20"/>
              <w:rPr>
                <w:rFonts w:ascii="Arial" w:hAnsi="Arial" w:cs="Arial"/>
                <w:b/>
                <w:bCs/>
                <w:caps/>
                <w:color w:val="auto"/>
              </w:rPr>
            </w:pPr>
            <w:r w:rsidRPr="003B4D2D">
              <w:rPr>
                <w:rFonts w:ascii="Arial" w:hAnsi="Arial" w:cs="Arial"/>
                <w:b/>
                <w:bCs/>
                <w:caps/>
                <w:color w:val="auto"/>
              </w:rPr>
              <w:t>Topic</w:t>
            </w:r>
          </w:p>
        </w:tc>
        <w:tc>
          <w:tcPr>
            <w:tcW w:w="7290" w:type="dxa"/>
          </w:tcPr>
          <w:p w14:paraId="19983ECF" w14:textId="77777777" w:rsidR="00CD4987" w:rsidRPr="003B4D2D" w:rsidRDefault="00CD4987" w:rsidP="00840742">
            <w:pPr>
              <w:pStyle w:val="TableHeading"/>
              <w:spacing w:before="20" w:after="20"/>
              <w:rPr>
                <w:rFonts w:ascii="Arial" w:hAnsi="Arial" w:cs="Arial"/>
                <w:b/>
                <w:bCs/>
                <w:caps/>
                <w:color w:val="auto"/>
              </w:rPr>
            </w:pPr>
            <w:r w:rsidRPr="003B4D2D">
              <w:rPr>
                <w:rFonts w:ascii="Arial" w:hAnsi="Arial" w:cs="Arial"/>
                <w:b/>
                <w:bCs/>
                <w:caps/>
                <w:color w:val="auto"/>
              </w:rPr>
              <w:t>Location</w:t>
            </w:r>
          </w:p>
        </w:tc>
      </w:tr>
      <w:tr w:rsidR="00CD4987" w14:paraId="73BC7305" w14:textId="77777777" w:rsidTr="00CD4987">
        <w:trPr>
          <w:cnfStyle w:val="000000100000" w:firstRow="0" w:lastRow="0" w:firstColumn="0" w:lastColumn="0" w:oddVBand="0" w:evenVBand="0" w:oddHBand="1" w:evenHBand="0" w:firstRowFirstColumn="0" w:firstRowLastColumn="0" w:lastRowFirstColumn="0" w:lastRowLastColumn="0"/>
        </w:trPr>
        <w:tc>
          <w:tcPr>
            <w:tcW w:w="2065" w:type="dxa"/>
          </w:tcPr>
          <w:p w14:paraId="3A02E95D" w14:textId="77777777" w:rsidR="00CD4987" w:rsidRPr="0060193F" w:rsidRDefault="00CD4987" w:rsidP="00840742">
            <w:pPr>
              <w:spacing w:before="20" w:after="20"/>
            </w:pPr>
            <w:r>
              <w:t>Title Page</w:t>
            </w:r>
          </w:p>
        </w:tc>
        <w:tc>
          <w:tcPr>
            <w:tcW w:w="7290" w:type="dxa"/>
            <w:vAlign w:val="center"/>
          </w:tcPr>
          <w:p w14:paraId="1CBF58C0" w14:textId="77777777" w:rsidR="00CD4987" w:rsidRPr="00564F64" w:rsidRDefault="00000000" w:rsidP="00840742">
            <w:pPr>
              <w:spacing w:before="20" w:after="20"/>
              <w:rPr>
                <w:i/>
              </w:rPr>
            </w:pPr>
            <w:hyperlink r:id="rId38" w:history="1">
              <w:r w:rsidR="00CD4987" w:rsidRPr="001428AD">
                <w:rPr>
                  <w:rStyle w:val="Hyperlink"/>
                  <w:i/>
                </w:rPr>
                <w:t>Guide to OSCAL-based FedRAMP Content</w:t>
              </w:r>
            </w:hyperlink>
            <w:r w:rsidR="00CD4987">
              <w:rPr>
                <w:i/>
              </w:rPr>
              <w:t>, Section 4.1</w:t>
            </w:r>
          </w:p>
        </w:tc>
      </w:tr>
      <w:tr w:rsidR="00CD4987" w14:paraId="2B4C0658" w14:textId="77777777" w:rsidTr="00CD4987">
        <w:trPr>
          <w:cnfStyle w:val="000000010000" w:firstRow="0" w:lastRow="0" w:firstColumn="0" w:lastColumn="0" w:oddVBand="0" w:evenVBand="0" w:oddHBand="0" w:evenHBand="1" w:firstRowFirstColumn="0" w:firstRowLastColumn="0" w:lastRowFirstColumn="0" w:lastRowLastColumn="0"/>
        </w:trPr>
        <w:tc>
          <w:tcPr>
            <w:tcW w:w="2065" w:type="dxa"/>
          </w:tcPr>
          <w:p w14:paraId="1F958CA4" w14:textId="77777777" w:rsidR="00CD4987" w:rsidRPr="0060193F" w:rsidRDefault="00CD4987" w:rsidP="00840742">
            <w:pPr>
              <w:spacing w:before="20" w:after="20"/>
            </w:pPr>
            <w:r>
              <w:t>Prepared By/For</w:t>
            </w:r>
          </w:p>
        </w:tc>
        <w:tc>
          <w:tcPr>
            <w:tcW w:w="7290" w:type="dxa"/>
            <w:vAlign w:val="center"/>
          </w:tcPr>
          <w:p w14:paraId="474132F0" w14:textId="77777777" w:rsidR="00CD4987" w:rsidRDefault="00000000" w:rsidP="00840742">
            <w:pPr>
              <w:spacing w:before="20" w:after="20"/>
            </w:pPr>
            <w:hyperlink r:id="rId39" w:history="1">
              <w:r w:rsidR="00CD4987" w:rsidRPr="001428AD">
                <w:rPr>
                  <w:rStyle w:val="Hyperlink"/>
                  <w:i/>
                </w:rPr>
                <w:t>Guide to OSCAL-based FedRAMP Content</w:t>
              </w:r>
            </w:hyperlink>
            <w:r w:rsidR="00CD4987">
              <w:rPr>
                <w:i/>
              </w:rPr>
              <w:t>, Section 4.2 - 4.4</w:t>
            </w:r>
          </w:p>
        </w:tc>
      </w:tr>
      <w:tr w:rsidR="00CD4987" w14:paraId="378EE95B" w14:textId="77777777" w:rsidTr="00CD4987">
        <w:trPr>
          <w:cnfStyle w:val="000000100000" w:firstRow="0" w:lastRow="0" w:firstColumn="0" w:lastColumn="0" w:oddVBand="0" w:evenVBand="0" w:oddHBand="1" w:evenHBand="0" w:firstRowFirstColumn="0" w:firstRowLastColumn="0" w:lastRowFirstColumn="0" w:lastRowLastColumn="0"/>
        </w:trPr>
        <w:tc>
          <w:tcPr>
            <w:tcW w:w="2065" w:type="dxa"/>
          </w:tcPr>
          <w:p w14:paraId="1E9C19B0" w14:textId="3DD6C965" w:rsidR="00CD4987" w:rsidRPr="0060193F" w:rsidRDefault="00CD4987" w:rsidP="00840742">
            <w:pPr>
              <w:spacing w:before="20" w:after="20"/>
            </w:pPr>
            <w:r>
              <w:t xml:space="preserve">Record of Template </w:t>
            </w:r>
            <w:proofErr w:type="spellStart"/>
            <w:r w:rsidR="00006BE9">
              <w:t>re</w:t>
            </w:r>
            <w:r>
              <w:t>Changes</w:t>
            </w:r>
            <w:proofErr w:type="spellEnd"/>
          </w:p>
        </w:tc>
        <w:tc>
          <w:tcPr>
            <w:tcW w:w="7290" w:type="dxa"/>
            <w:vAlign w:val="center"/>
          </w:tcPr>
          <w:p w14:paraId="659245DC" w14:textId="77777777" w:rsidR="00CD4987" w:rsidRDefault="00CD4987" w:rsidP="00840742">
            <w:pPr>
              <w:spacing w:before="20" w:after="20"/>
            </w:pPr>
            <w:r>
              <w:t xml:space="preserve">Not Applicable. Instead follow </w:t>
            </w:r>
            <w:hyperlink r:id="rId40" w:history="1">
              <w:r w:rsidRPr="001428AD">
                <w:rPr>
                  <w:rStyle w:val="Hyperlink"/>
                  <w:i/>
                </w:rPr>
                <w:t>Guide to OSCAL-based FedRAMP Content</w:t>
              </w:r>
            </w:hyperlink>
            <w:r w:rsidRPr="00564F64">
              <w:rPr>
                <w:i/>
              </w:rPr>
              <w:t>, Section 2.3.2, OSCAL Syntax Version</w:t>
            </w:r>
          </w:p>
        </w:tc>
      </w:tr>
      <w:tr w:rsidR="00CD4987" w14:paraId="3A149341" w14:textId="77777777" w:rsidTr="00CD4987">
        <w:trPr>
          <w:cnfStyle w:val="000000010000" w:firstRow="0" w:lastRow="0" w:firstColumn="0" w:lastColumn="0" w:oddVBand="0" w:evenVBand="0" w:oddHBand="0" w:evenHBand="1" w:firstRowFirstColumn="0" w:firstRowLastColumn="0" w:lastRowFirstColumn="0" w:lastRowLastColumn="0"/>
        </w:trPr>
        <w:tc>
          <w:tcPr>
            <w:tcW w:w="2065" w:type="dxa"/>
          </w:tcPr>
          <w:p w14:paraId="009B1923" w14:textId="77777777" w:rsidR="00CD4987" w:rsidRDefault="00CD4987" w:rsidP="00840742">
            <w:pPr>
              <w:spacing w:before="20" w:after="20"/>
            </w:pPr>
            <w:r>
              <w:t>Revision History</w:t>
            </w:r>
          </w:p>
        </w:tc>
        <w:tc>
          <w:tcPr>
            <w:tcW w:w="7290" w:type="dxa"/>
            <w:vAlign w:val="center"/>
          </w:tcPr>
          <w:p w14:paraId="591FF55B" w14:textId="77777777" w:rsidR="00CD4987" w:rsidRDefault="00000000" w:rsidP="00840742">
            <w:pPr>
              <w:spacing w:before="20" w:after="20"/>
            </w:pPr>
            <w:hyperlink r:id="rId41" w:history="1">
              <w:r w:rsidR="00CD4987" w:rsidRPr="001428AD">
                <w:rPr>
                  <w:rStyle w:val="Hyperlink"/>
                  <w:i/>
                </w:rPr>
                <w:t>Guide to OSCAL-based FedRAMP Content</w:t>
              </w:r>
            </w:hyperlink>
            <w:r w:rsidR="00CD4987">
              <w:rPr>
                <w:i/>
              </w:rPr>
              <w:t>, Section 4.5</w:t>
            </w:r>
          </w:p>
        </w:tc>
      </w:tr>
      <w:tr w:rsidR="00CD4987" w14:paraId="1B8BF428" w14:textId="77777777" w:rsidTr="00CD4987">
        <w:trPr>
          <w:cnfStyle w:val="000000100000" w:firstRow="0" w:lastRow="0" w:firstColumn="0" w:lastColumn="0" w:oddVBand="0" w:evenVBand="0" w:oddHBand="1" w:evenHBand="0" w:firstRowFirstColumn="0" w:firstRowLastColumn="0" w:lastRowFirstColumn="0" w:lastRowLastColumn="0"/>
        </w:trPr>
        <w:tc>
          <w:tcPr>
            <w:tcW w:w="2065" w:type="dxa"/>
          </w:tcPr>
          <w:p w14:paraId="4261F8D5" w14:textId="77777777" w:rsidR="00CD4987" w:rsidRPr="00564F64" w:rsidRDefault="00CD4987" w:rsidP="00840742">
            <w:pPr>
              <w:spacing w:before="20" w:after="20"/>
              <w:rPr>
                <w:i/>
              </w:rPr>
            </w:pPr>
            <w:r w:rsidRPr="00564F64">
              <w:t>How to Contact Us</w:t>
            </w:r>
          </w:p>
        </w:tc>
        <w:tc>
          <w:tcPr>
            <w:tcW w:w="7290" w:type="dxa"/>
            <w:vAlign w:val="center"/>
          </w:tcPr>
          <w:p w14:paraId="4393E383" w14:textId="77777777" w:rsidR="00CD4987" w:rsidRPr="00564F64" w:rsidRDefault="00000000" w:rsidP="00840742">
            <w:pPr>
              <w:spacing w:before="20" w:after="20"/>
              <w:rPr>
                <w:i/>
              </w:rPr>
            </w:pPr>
            <w:hyperlink r:id="rId42" w:history="1">
              <w:r w:rsidR="00CD4987" w:rsidRPr="001428AD">
                <w:rPr>
                  <w:rStyle w:val="Hyperlink"/>
                  <w:i/>
                </w:rPr>
                <w:t>Guide to OSCAL-based FedRAMP Content</w:t>
              </w:r>
            </w:hyperlink>
            <w:r w:rsidR="00CD4987">
              <w:rPr>
                <w:i/>
              </w:rPr>
              <w:t>, Section 4.6</w:t>
            </w:r>
          </w:p>
        </w:tc>
      </w:tr>
      <w:tr w:rsidR="00CD4987" w14:paraId="79D41C69" w14:textId="77777777" w:rsidTr="00CD4987">
        <w:trPr>
          <w:cnfStyle w:val="000000010000" w:firstRow="0" w:lastRow="0" w:firstColumn="0" w:lastColumn="0" w:oddVBand="0" w:evenVBand="0" w:oddHBand="0" w:evenHBand="1" w:firstRowFirstColumn="0" w:firstRowLastColumn="0" w:lastRowFirstColumn="0" w:lastRowLastColumn="0"/>
        </w:trPr>
        <w:tc>
          <w:tcPr>
            <w:tcW w:w="2065" w:type="dxa"/>
          </w:tcPr>
          <w:p w14:paraId="632254A8" w14:textId="77777777" w:rsidR="00CD4987" w:rsidRPr="00564F64" w:rsidRDefault="00CD4987" w:rsidP="00840742">
            <w:pPr>
              <w:spacing w:before="20" w:after="20"/>
            </w:pPr>
            <w:r>
              <w:t>Document Approvers</w:t>
            </w:r>
          </w:p>
        </w:tc>
        <w:tc>
          <w:tcPr>
            <w:tcW w:w="7290" w:type="dxa"/>
            <w:vAlign w:val="center"/>
          </w:tcPr>
          <w:p w14:paraId="37169EBA" w14:textId="77777777" w:rsidR="00CD4987" w:rsidRDefault="00000000" w:rsidP="00840742">
            <w:pPr>
              <w:spacing w:before="20" w:after="20"/>
            </w:pPr>
            <w:hyperlink r:id="rId43" w:history="1">
              <w:r w:rsidR="00CD4987" w:rsidRPr="001428AD">
                <w:rPr>
                  <w:rStyle w:val="Hyperlink"/>
                  <w:i/>
                </w:rPr>
                <w:t>Guide to OSCAL-based FedRAMP Content</w:t>
              </w:r>
            </w:hyperlink>
            <w:r w:rsidR="00CD4987">
              <w:rPr>
                <w:i/>
              </w:rPr>
              <w:t>, Section 4.7</w:t>
            </w:r>
          </w:p>
        </w:tc>
      </w:tr>
      <w:tr w:rsidR="00CD4987" w14:paraId="3B801848" w14:textId="77777777" w:rsidTr="00CD4987">
        <w:trPr>
          <w:cnfStyle w:val="000000100000" w:firstRow="0" w:lastRow="0" w:firstColumn="0" w:lastColumn="0" w:oddVBand="0" w:evenVBand="0" w:oddHBand="1" w:evenHBand="0" w:firstRowFirstColumn="0" w:firstRowLastColumn="0" w:lastRowFirstColumn="0" w:lastRowLastColumn="0"/>
        </w:trPr>
        <w:tc>
          <w:tcPr>
            <w:tcW w:w="2065" w:type="dxa"/>
          </w:tcPr>
          <w:p w14:paraId="5952D5FD" w14:textId="77777777" w:rsidR="00CD4987" w:rsidRDefault="00CD4987" w:rsidP="00840742">
            <w:pPr>
              <w:spacing w:before="20" w:after="20"/>
            </w:pPr>
            <w:r>
              <w:t>Acronyms and Glossary</w:t>
            </w:r>
          </w:p>
        </w:tc>
        <w:tc>
          <w:tcPr>
            <w:tcW w:w="7290" w:type="dxa"/>
            <w:vAlign w:val="center"/>
          </w:tcPr>
          <w:p w14:paraId="59E82FD6" w14:textId="77777777" w:rsidR="00CD4987" w:rsidRDefault="00000000" w:rsidP="00840742">
            <w:pPr>
              <w:spacing w:before="20" w:after="20"/>
            </w:pPr>
            <w:hyperlink r:id="rId44" w:history="1">
              <w:r w:rsidR="00CD4987" w:rsidRPr="001428AD">
                <w:rPr>
                  <w:rStyle w:val="Hyperlink"/>
                  <w:i/>
                </w:rPr>
                <w:t>Guide to OSCAL-based FedRAMP Content</w:t>
              </w:r>
            </w:hyperlink>
            <w:r w:rsidR="00CD4987">
              <w:rPr>
                <w:i/>
              </w:rPr>
              <w:t>, Section 4.8</w:t>
            </w:r>
          </w:p>
        </w:tc>
      </w:tr>
      <w:tr w:rsidR="00CD4987" w14:paraId="3AA0120F" w14:textId="77777777" w:rsidTr="00CD4987">
        <w:trPr>
          <w:cnfStyle w:val="000000010000" w:firstRow="0" w:lastRow="0" w:firstColumn="0" w:lastColumn="0" w:oddVBand="0" w:evenVBand="0" w:oddHBand="0" w:evenHBand="1" w:firstRowFirstColumn="0" w:firstRowLastColumn="0" w:lastRowFirstColumn="0" w:lastRowLastColumn="0"/>
        </w:trPr>
        <w:tc>
          <w:tcPr>
            <w:tcW w:w="2065" w:type="dxa"/>
          </w:tcPr>
          <w:p w14:paraId="3C305F71" w14:textId="77777777" w:rsidR="00CD4987" w:rsidRPr="00156A83" w:rsidRDefault="00CD4987" w:rsidP="00840742">
            <w:pPr>
              <w:spacing w:before="20" w:after="20"/>
            </w:pPr>
            <w:r>
              <w:t>Laws, Regulations, Standards and Guidance</w:t>
            </w:r>
          </w:p>
        </w:tc>
        <w:tc>
          <w:tcPr>
            <w:tcW w:w="7290" w:type="dxa"/>
            <w:vAlign w:val="center"/>
          </w:tcPr>
          <w:p w14:paraId="26CA515D" w14:textId="77777777" w:rsidR="00CD4987" w:rsidRPr="00564F64" w:rsidRDefault="00000000" w:rsidP="00840742">
            <w:pPr>
              <w:spacing w:before="20" w:after="20"/>
              <w:rPr>
                <w:i/>
              </w:rPr>
            </w:pPr>
            <w:hyperlink r:id="rId45" w:history="1">
              <w:r w:rsidR="00CD4987" w:rsidRPr="001428AD">
                <w:rPr>
                  <w:rStyle w:val="Hyperlink"/>
                  <w:i/>
                </w:rPr>
                <w:t>Guide to OSCAL-based FedRAMP Content</w:t>
              </w:r>
            </w:hyperlink>
            <w:r w:rsidR="00CD4987">
              <w:rPr>
                <w:i/>
              </w:rPr>
              <w:t>, Section 4.9</w:t>
            </w:r>
          </w:p>
        </w:tc>
      </w:tr>
      <w:tr w:rsidR="00CD4987" w14:paraId="626269C6" w14:textId="77777777" w:rsidTr="00CD4987">
        <w:trPr>
          <w:cnfStyle w:val="000000100000" w:firstRow="0" w:lastRow="0" w:firstColumn="0" w:lastColumn="0" w:oddVBand="0" w:evenVBand="0" w:oddHBand="1" w:evenHBand="0" w:firstRowFirstColumn="0" w:firstRowLastColumn="0" w:lastRowFirstColumn="0" w:lastRowLastColumn="0"/>
        </w:trPr>
        <w:tc>
          <w:tcPr>
            <w:tcW w:w="2065" w:type="dxa"/>
          </w:tcPr>
          <w:p w14:paraId="29E1A8E9" w14:textId="77777777" w:rsidR="00CD4987" w:rsidRDefault="00CD4987" w:rsidP="00840742">
            <w:pPr>
              <w:spacing w:before="20" w:after="20"/>
            </w:pPr>
            <w:r>
              <w:t>Attachments and Citations</w:t>
            </w:r>
          </w:p>
        </w:tc>
        <w:tc>
          <w:tcPr>
            <w:tcW w:w="7290" w:type="dxa"/>
            <w:vAlign w:val="center"/>
          </w:tcPr>
          <w:p w14:paraId="5119B5DB" w14:textId="77777777" w:rsidR="00CD4987" w:rsidRDefault="00000000" w:rsidP="00840742">
            <w:pPr>
              <w:spacing w:before="20" w:after="20"/>
            </w:pPr>
            <w:hyperlink r:id="rId46" w:history="1">
              <w:r w:rsidR="00CD4987" w:rsidRPr="001428AD">
                <w:rPr>
                  <w:rStyle w:val="Hyperlink"/>
                  <w:i/>
                </w:rPr>
                <w:t>Guide to OSCAL-based FedRAMP Content</w:t>
              </w:r>
            </w:hyperlink>
            <w:r w:rsidR="00CD4987">
              <w:rPr>
                <w:i/>
              </w:rPr>
              <w:t>, Section 4.10</w:t>
            </w:r>
          </w:p>
        </w:tc>
      </w:tr>
    </w:tbl>
    <w:p w14:paraId="50F91CFF" w14:textId="77777777" w:rsidR="00D75C83" w:rsidRDefault="00D75C83" w:rsidP="00D75C83">
      <w:r>
        <w:t>It is not necessary to represent the following sections of the SAR template in OSCAL; however, tools should present users with this content where it is appropriate:</w:t>
      </w:r>
    </w:p>
    <w:p w14:paraId="7FDA3701" w14:textId="2F383590" w:rsidR="00D75C83" w:rsidRDefault="00D75C83" w:rsidP="008030CC">
      <w:pPr>
        <w:pStyle w:val="ListParagraph"/>
        <w:numPr>
          <w:ilvl w:val="0"/>
          <w:numId w:val="16"/>
        </w:numPr>
        <w:spacing w:before="120" w:after="120" w:line="240" w:lineRule="auto"/>
      </w:pPr>
      <w:r>
        <w:t xml:space="preserve">Any blue-text instructions found in the SAP template where the instructions are related to the content itself. </w:t>
      </w:r>
    </w:p>
    <w:p w14:paraId="717D1AE5" w14:textId="07592565" w:rsidR="00D75C83" w:rsidRDefault="00D75C83" w:rsidP="008030CC">
      <w:pPr>
        <w:pStyle w:val="ListParagraph"/>
        <w:numPr>
          <w:ilvl w:val="0"/>
          <w:numId w:val="16"/>
        </w:numPr>
        <w:spacing w:before="120" w:after="120" w:line="240" w:lineRule="auto"/>
      </w:pPr>
      <w:r>
        <w:t>Table of Contents</w:t>
      </w:r>
      <w:r w:rsidR="003B4D2D">
        <w:t>.</w:t>
      </w:r>
    </w:p>
    <w:p w14:paraId="677DB501" w14:textId="77777777" w:rsidR="00D75C83" w:rsidRDefault="00D75C83" w:rsidP="008030CC">
      <w:pPr>
        <w:pStyle w:val="ListParagraph"/>
        <w:numPr>
          <w:ilvl w:val="0"/>
          <w:numId w:val="16"/>
        </w:numPr>
        <w:spacing w:before="120" w:after="120" w:line="240" w:lineRule="auto"/>
      </w:pPr>
      <w:r>
        <w:t>Introductory and instructive content in each section.</w:t>
      </w:r>
    </w:p>
    <w:p w14:paraId="5C95E444" w14:textId="77777777" w:rsidR="00D75C83" w:rsidRDefault="00D75C83" w:rsidP="00D75C83">
      <w:r>
        <w:t xml:space="preserve">The Annual SAP was used, which includes all information typically found in the Initial SAP, plus a scope section that is unique to annual assessments. OSCAL always requires a scope. For initial assessments, the scope is all controls. For annual assessments, it is the controls required by FedRAMP. </w:t>
      </w:r>
    </w:p>
    <w:p w14:paraId="7D62FD09" w14:textId="77777777" w:rsidR="00D75C83" w:rsidRPr="00FC3B62" w:rsidRDefault="00D75C83" w:rsidP="00D75C83">
      <w:pPr>
        <w:rPr>
          <w:b/>
          <w:bCs/>
          <w:color w:val="FF0000"/>
        </w:rPr>
      </w:pPr>
      <w:r w:rsidRPr="00FC3B62">
        <w:rPr>
          <w:b/>
          <w:bCs/>
          <w:color w:val="FF0000"/>
        </w:rPr>
        <w:t>NOTE: The FedRAMP S</w:t>
      </w:r>
      <w:r>
        <w:rPr>
          <w:b/>
          <w:bCs/>
          <w:color w:val="FF0000"/>
        </w:rPr>
        <w:t>A</w:t>
      </w:r>
      <w:r w:rsidRPr="00FC3B62">
        <w:rPr>
          <w:b/>
          <w:bCs/>
          <w:color w:val="FF0000"/>
        </w:rPr>
        <w:t>P template screenshots in the sections that follow vary slightly from the most current version of the FedRAMP rev 5 S</w:t>
      </w:r>
      <w:r>
        <w:rPr>
          <w:b/>
          <w:bCs/>
          <w:color w:val="FF0000"/>
        </w:rPr>
        <w:t>A</w:t>
      </w:r>
      <w:r w:rsidRPr="00FC3B62">
        <w:rPr>
          <w:b/>
          <w:bCs/>
          <w:color w:val="FF0000"/>
        </w:rPr>
        <w:t>P template.</w:t>
      </w:r>
    </w:p>
    <w:p w14:paraId="59923788" w14:textId="77777777" w:rsidR="00D75C83" w:rsidRDefault="00D75C83" w:rsidP="00D75C83"/>
    <w:p w14:paraId="59694096" w14:textId="77777777" w:rsidR="00D75C83" w:rsidRPr="0060193F" w:rsidRDefault="00D75C83" w:rsidP="00D75C83">
      <w:pPr>
        <w:rPr>
          <w:b/>
        </w:rPr>
      </w:pPr>
      <w:r w:rsidRPr="0060193F">
        <w:rPr>
          <w:b/>
        </w:rPr>
        <w:t xml:space="preserve">The following pages are intended to be printed landscape on tabloid (11" x 17") paper. </w:t>
      </w:r>
    </w:p>
    <w:p w14:paraId="5C72BC40" w14:textId="77777777" w:rsidR="00D75C83" w:rsidRDefault="00D75C83" w:rsidP="00D75C83">
      <w:pPr>
        <w:sectPr w:rsidR="00D75C83" w:rsidSect="00CB6FD3">
          <w:headerReference w:type="even" r:id="rId47"/>
          <w:headerReference w:type="default" r:id="rId48"/>
          <w:footerReference w:type="default" r:id="rId49"/>
          <w:headerReference w:type="first" r:id="rId50"/>
          <w:pgSz w:w="12240" w:h="15840" w:code="1"/>
          <w:pgMar w:top="1440" w:right="1440" w:bottom="1440" w:left="1440" w:header="432" w:footer="432" w:gutter="0"/>
          <w:pgNumType w:start="1"/>
          <w:cols w:space="720"/>
          <w:docGrid w:linePitch="360"/>
        </w:sectPr>
      </w:pPr>
    </w:p>
    <w:p w14:paraId="1A0077D8" w14:textId="0DE3EF66" w:rsidR="006D5796" w:rsidRPr="00026AF7" w:rsidRDefault="00A12AFF" w:rsidP="00026AF7">
      <w:pPr>
        <w:pStyle w:val="Heading2"/>
      </w:pPr>
      <w:bookmarkStart w:id="54" w:name="_SAP_Scope_(Initial"/>
      <w:bookmarkStart w:id="55" w:name="_Toc138945746"/>
      <w:bookmarkStart w:id="56" w:name="_Ref39762138"/>
      <w:bookmarkStart w:id="57" w:name="_Toc65109020"/>
      <w:bookmarkEnd w:id="54"/>
      <w:r w:rsidRPr="00026AF7">
        <w:rPr>
          <w:noProof/>
        </w:rPr>
        <w:lastRenderedPageBreak/>
        <w:drawing>
          <wp:anchor distT="0" distB="0" distL="114300" distR="114300" simplePos="0" relativeHeight="251729920" behindDoc="0" locked="0" layoutInCell="1" allowOverlap="1" wp14:anchorId="6DA9C482" wp14:editId="4E8326BD">
            <wp:simplePos x="0" y="0"/>
            <wp:positionH relativeFrom="column">
              <wp:posOffset>-6774815</wp:posOffset>
            </wp:positionH>
            <wp:positionV relativeFrom="paragraph">
              <wp:posOffset>-239811</wp:posOffset>
            </wp:positionV>
            <wp:extent cx="5720515" cy="5959366"/>
            <wp:effectExtent l="0" t="0" r="0" b="0"/>
            <wp:wrapNone/>
            <wp:docPr id="494" name="Picture 49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Picture 494" descr="Text, let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20515" cy="5959366"/>
                    </a:xfrm>
                    <a:prstGeom prst="rect">
                      <a:avLst/>
                    </a:prstGeom>
                  </pic:spPr>
                </pic:pic>
              </a:graphicData>
            </a:graphic>
            <wp14:sizeRelH relativeFrom="margin">
              <wp14:pctWidth>0</wp14:pctWidth>
            </wp14:sizeRelH>
            <wp14:sizeRelV relativeFrom="margin">
              <wp14:pctHeight>0</wp14:pctHeight>
            </wp14:sizeRelV>
          </wp:anchor>
        </w:drawing>
      </w:r>
      <w:r w:rsidR="006D5796" w:rsidRPr="00026AF7">
        <w:t>Background</w:t>
      </w:r>
      <w:bookmarkEnd w:id="55"/>
    </w:p>
    <w:p w14:paraId="10020893" w14:textId="1FB9C8EB" w:rsidR="000C3FC4" w:rsidRDefault="002A1661">
      <w:r>
        <w:rPr>
          <w:noProof/>
        </w:rPr>
        <mc:AlternateContent>
          <mc:Choice Requires="wps">
            <w:drawing>
              <wp:anchor distT="0" distB="0" distL="114300" distR="114300" simplePos="0" relativeHeight="251734016" behindDoc="0" locked="0" layoutInCell="1" allowOverlap="1" wp14:anchorId="7CB7EAFE" wp14:editId="0E5A2D8F">
                <wp:simplePos x="0" y="0"/>
                <wp:positionH relativeFrom="margin">
                  <wp:posOffset>-6774947</wp:posOffset>
                </wp:positionH>
                <wp:positionV relativeFrom="paragraph">
                  <wp:posOffset>4853305</wp:posOffset>
                </wp:positionV>
                <wp:extent cx="6205855" cy="1809750"/>
                <wp:effectExtent l="0" t="0" r="4445" b="6350"/>
                <wp:wrapNone/>
                <wp:docPr id="496" name="Text Box 496"/>
                <wp:cNvGraphicFramePr/>
                <a:graphic xmlns:a="http://schemas.openxmlformats.org/drawingml/2006/main">
                  <a:graphicData uri="http://schemas.microsoft.com/office/word/2010/wordprocessingShape">
                    <wps:wsp>
                      <wps:cNvSpPr txBox="1"/>
                      <wps:spPr>
                        <a:xfrm>
                          <a:off x="0" y="0"/>
                          <a:ext cx="6205855" cy="1809750"/>
                        </a:xfrm>
                        <a:prstGeom prst="roundRect">
                          <a:avLst>
                            <a:gd name="adj" fmla="val 5436"/>
                          </a:avLst>
                        </a:prstGeom>
                        <a:solidFill>
                          <a:schemeClr val="bg2"/>
                        </a:solidFill>
                        <a:ln w="12700">
                          <a:noFill/>
                        </a:ln>
                        <a:effectLst/>
                      </wps:spPr>
                      <wps:txbx>
                        <w:txbxContent>
                          <w:p w14:paraId="5934F0C7" w14:textId="64934131" w:rsidR="002A1661" w:rsidRPr="00DC1C44" w:rsidRDefault="00C8487A" w:rsidP="00DC1C44">
                            <w:pPr>
                              <w:rPr>
                                <w:b/>
                                <w:color w:val="19447F" w:themeColor="accent2"/>
                              </w:rPr>
                            </w:pPr>
                            <w:r w:rsidRPr="00DC1C44">
                              <w:rPr>
                                <w:b/>
                                <w:color w:val="19447F" w:themeColor="accent2"/>
                              </w:rPr>
                              <w:t>Background Section Content</w:t>
                            </w:r>
                          </w:p>
                          <w:p w14:paraId="5F05E306" w14:textId="5CEFED94" w:rsidR="002A1661" w:rsidRDefault="00C8487A" w:rsidP="002A1661">
                            <w:r>
                              <w:t xml:space="preserve">Capturing the SAP </w:t>
                            </w:r>
                            <w:r w:rsidRPr="00C8487A">
                              <w:rPr>
                                <w:i/>
                                <w:iCs/>
                              </w:rPr>
                              <w:t>background</w:t>
                            </w:r>
                            <w:r>
                              <w:t xml:space="preserve">, </w:t>
                            </w:r>
                            <w:r w:rsidRPr="00C8487A">
                              <w:rPr>
                                <w:i/>
                                <w:iCs/>
                              </w:rPr>
                              <w:t>purpose</w:t>
                            </w:r>
                            <w:r>
                              <w:t xml:space="preserve">, and </w:t>
                            </w:r>
                            <w:r w:rsidRPr="00C8487A">
                              <w:rPr>
                                <w:i/>
                                <w:iCs/>
                              </w:rPr>
                              <w:t>applicable laws</w:t>
                            </w:r>
                            <w:r>
                              <w:t xml:space="preserve"> prose in OSCAL is not required by FedRAMP but may be useful for </w:t>
                            </w:r>
                            <w:r w:rsidR="00A01F70">
                              <w:t>scenarios where</w:t>
                            </w:r>
                            <w:r>
                              <w:t xml:space="preserve"> render</w:t>
                            </w:r>
                            <w:r w:rsidR="00A01F70">
                              <w:t>ing</w:t>
                            </w:r>
                            <w:r>
                              <w:t xml:space="preserve"> the content in human-readable format</w:t>
                            </w:r>
                            <w:r w:rsidR="00A01F70">
                              <w:t xml:space="preserve"> is desired</w:t>
                            </w:r>
                            <w:r>
                              <w:t xml:space="preserve"> (e.g., converting the OSCAL SAP to a formatted PDF or Word document).</w:t>
                            </w:r>
                            <w:r w:rsidR="00780D35">
                              <w:t xml:space="preserve"> </w:t>
                            </w:r>
                            <w:r w:rsidR="00A01F70">
                              <w:t xml:space="preserve">If the content is not captured within the OSCAL </w:t>
                            </w:r>
                            <w:r w:rsidR="00A01F70" w:rsidRPr="00495012">
                              <w:rPr>
                                <w:rStyle w:val="OSCALChar"/>
                              </w:rPr>
                              <w:t>terms-and-conditions</w:t>
                            </w:r>
                            <w:r w:rsidR="00A01F70">
                              <w:t xml:space="preserve"> assembly, conversion tools can query the OSCAL SAP (and associated SSP) for specific data items such as the IA name, the CSP name, the CSO name,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B7EAFE" id="Text Box 496" o:spid="_x0000_s1035" style="position:absolute;margin-left:-533.45pt;margin-top:382.15pt;width:488.65pt;height:142.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356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" fillcolor="#ccecfc [3214]" stroked="f" strokeweight="1pt">
                <v:textbox>
                  <w:txbxContent>
                    <w:p w14:paraId="5934F0C7" w14:textId="64934131" w:rsidR="002A1661" w:rsidRPr="00DC1C44" w:rsidRDefault="00C8487A" w:rsidP="00DC1C44">
                      <w:pPr>
                        <w:rPr>
                          <w:b/>
                          <w:color w:val="19447F" w:themeColor="accent2"/>
                        </w:rPr>
                      </w:pPr>
                      <w:r w:rsidRPr="00DC1C44">
                        <w:rPr>
                          <w:b/>
                          <w:color w:val="19447F" w:themeColor="accent2"/>
                        </w:rPr>
                        <w:t>Background Section Content</w:t>
                      </w:r>
                    </w:p>
                    <w:p w14:paraId="5F05E306" w14:textId="5CEFED94" w:rsidR="002A1661" w:rsidRDefault="00C8487A" w:rsidP="002A1661">
                      <w:r>
                        <w:t xml:space="preserve">Capturing the SAP </w:t>
                      </w:r>
                      <w:r w:rsidRPr="00C8487A">
                        <w:rPr>
                          <w:i/>
                          <w:iCs/>
                        </w:rPr>
                        <w:t>background</w:t>
                      </w:r>
                      <w:r>
                        <w:t xml:space="preserve">, </w:t>
                      </w:r>
                      <w:r w:rsidRPr="00C8487A">
                        <w:rPr>
                          <w:i/>
                          <w:iCs/>
                        </w:rPr>
                        <w:t>purpose</w:t>
                      </w:r>
                      <w:r>
                        <w:t xml:space="preserve">, and </w:t>
                      </w:r>
                      <w:r w:rsidRPr="00C8487A">
                        <w:rPr>
                          <w:i/>
                          <w:iCs/>
                        </w:rPr>
                        <w:t>applicable laws</w:t>
                      </w:r>
                      <w:r>
                        <w:t xml:space="preserve"> prose in OSCAL is not required by FedRAMP but may be useful for </w:t>
                      </w:r>
                      <w:r w:rsidR="00A01F70">
                        <w:t>scenarios where</w:t>
                      </w:r>
                      <w:r>
                        <w:t xml:space="preserve"> render</w:t>
                      </w:r>
                      <w:r w:rsidR="00A01F70">
                        <w:t>ing</w:t>
                      </w:r>
                      <w:r>
                        <w:t xml:space="preserve"> the content in human-readable format</w:t>
                      </w:r>
                      <w:r w:rsidR="00A01F70">
                        <w:t xml:space="preserve"> is desired</w:t>
                      </w:r>
                      <w:r>
                        <w:t xml:space="preserve"> (e.g., converting the OSCAL SAP to a formatted PDF or Word document).</w:t>
                      </w:r>
                      <w:r w:rsidR="00780D35">
                        <w:t xml:space="preserve"> </w:t>
                      </w:r>
                      <w:r w:rsidR="00A01F70">
                        <w:t xml:space="preserve">If the content is not captured within the OSCAL </w:t>
                      </w:r>
                      <w:r w:rsidR="00A01F70" w:rsidRPr="00495012">
                        <w:rPr>
                          <w:rStyle w:val="OSCALChar"/>
                        </w:rPr>
                        <w:t>terms-and-conditions</w:t>
                      </w:r>
                      <w:r w:rsidR="00A01F70">
                        <w:t xml:space="preserve"> assembly, conversion tools can query the OSCAL SAP (and associated SSP) for specific data items such as the IA name, the CSP name, the CSO name, etc.</w:t>
                      </w:r>
                    </w:p>
                  </w:txbxContent>
                </v:textbox>
                <w10:wrap anchorx="margin"/>
              </v:roundrect>
            </w:pict>
          </mc:Fallback>
        </mc:AlternateContent>
      </w:r>
      <w:r w:rsidR="00A12AFF">
        <w:t xml:space="preserve">The </w:t>
      </w:r>
      <w:r w:rsidR="00A12AFF" w:rsidRPr="00C8487A">
        <w:rPr>
          <w:i/>
          <w:iCs/>
        </w:rPr>
        <w:t>Background</w:t>
      </w:r>
      <w:r w:rsidR="00A12AFF">
        <w:t xml:space="preserve">, </w:t>
      </w:r>
      <w:r w:rsidR="00A12AFF" w:rsidRPr="00C8487A">
        <w:rPr>
          <w:i/>
          <w:iCs/>
        </w:rPr>
        <w:t>Purpose</w:t>
      </w:r>
      <w:r w:rsidR="00A12AFF">
        <w:t xml:space="preserve">, and </w:t>
      </w:r>
      <w:r w:rsidR="00A12AFF" w:rsidRPr="00C8487A">
        <w:rPr>
          <w:i/>
          <w:iCs/>
        </w:rPr>
        <w:t>Applicable Laws</w:t>
      </w:r>
      <w:r w:rsidR="00A12AFF">
        <w:t xml:space="preserve"> sections of the FedRAMP SAP template contain references to </w:t>
      </w:r>
      <w:r w:rsidR="000A493A">
        <w:t>the CSP name, the CSO name</w:t>
      </w:r>
      <w:r w:rsidR="00780D35">
        <w:t>,</w:t>
      </w:r>
      <w:r w:rsidR="000A493A">
        <w:t xml:space="preserve"> and the </w:t>
      </w:r>
      <w:r w:rsidR="00780D35">
        <w:t>independent assessor (</w:t>
      </w:r>
      <w:r w:rsidR="000A493A">
        <w:t>IA</w:t>
      </w:r>
      <w:r w:rsidR="00780D35">
        <w:t>)</w:t>
      </w:r>
      <w:r w:rsidR="000A493A">
        <w:t xml:space="preserve"> name.  The information in these section</w:t>
      </w:r>
      <w:r w:rsidR="008B25B5">
        <w:t>s</w:t>
      </w:r>
      <w:r w:rsidR="000A493A">
        <w:t xml:space="preserve"> may be represented as a </w:t>
      </w:r>
      <w:r w:rsidR="000A493A" w:rsidRPr="002A1661">
        <w:rPr>
          <w:rStyle w:val="OSCALChar"/>
        </w:rPr>
        <w:t>part</w:t>
      </w:r>
      <w:r w:rsidR="000A493A">
        <w:t xml:space="preserve"> assembly within the </w:t>
      </w:r>
      <w:r w:rsidR="000A493A" w:rsidRPr="00495012">
        <w:rPr>
          <w:rStyle w:val="OSCALChar"/>
        </w:rPr>
        <w:t>terms-and-conditions</w:t>
      </w:r>
      <w:r w:rsidR="000A493A">
        <w:t xml:space="preserve"> element of an OSCAL SSP.  </w:t>
      </w:r>
      <w:r w:rsidR="008B25B5">
        <w:t xml:space="preserve">This approach is optional as the specific data items </w:t>
      </w:r>
      <w:r w:rsidR="00A12AFF">
        <w:t xml:space="preserve">can </w:t>
      </w:r>
      <w:r w:rsidR="008B25B5">
        <w:t xml:space="preserve">simply </w:t>
      </w:r>
      <w:r w:rsidR="00A12AFF">
        <w:t>be queried from an OSCAL SAP and its associated documents.</w:t>
      </w:r>
    </w:p>
    <w:tbl>
      <w:tblPr>
        <w:tblStyle w:val="TableGrid"/>
        <w:tblW w:w="0" w:type="auto"/>
        <w:tblInd w:w="5" w:type="dxa"/>
        <w:tblLook w:val="04A0" w:firstRow="1" w:lastRow="0" w:firstColumn="1" w:lastColumn="0" w:noHBand="0" w:noVBand="1"/>
      </w:tblPr>
      <w:tblGrid>
        <w:gridCol w:w="10785"/>
      </w:tblGrid>
      <w:tr w:rsidR="008B25B5" w:rsidRPr="003F3B57" w14:paraId="5C0E7EBE" w14:textId="77777777" w:rsidTr="00840742">
        <w:tc>
          <w:tcPr>
            <w:tcW w:w="10785" w:type="dxa"/>
            <w:tcBorders>
              <w:bottom w:val="single" w:sz="4" w:space="0" w:color="auto"/>
            </w:tcBorders>
            <w:shd w:val="clear" w:color="auto" w:fill="9BDAF1"/>
          </w:tcPr>
          <w:p w14:paraId="2B4A4A3B" w14:textId="77777777" w:rsidR="008B25B5" w:rsidRPr="003B4D2D" w:rsidRDefault="008B25B5" w:rsidP="00840742">
            <w:pPr>
              <w:pStyle w:val="TableHeading"/>
              <w:rPr>
                <w:rFonts w:ascii="Arial" w:hAnsi="Arial" w:cs="Arial"/>
              </w:rPr>
            </w:pPr>
            <w:r w:rsidRPr="003B4D2D">
              <w:rPr>
                <w:rFonts w:ascii="Arial" w:hAnsi="Arial" w:cs="Arial"/>
              </w:rPr>
              <w:t>Representation</w:t>
            </w:r>
          </w:p>
        </w:tc>
      </w:tr>
      <w:tr w:rsidR="008B25B5" w:rsidRPr="00B177DA" w14:paraId="17DD86CC" w14:textId="77777777" w:rsidTr="00840742">
        <w:tc>
          <w:tcPr>
            <w:tcW w:w="10785" w:type="dxa"/>
            <w:tcBorders>
              <w:bottom w:val="single" w:sz="4" w:space="0" w:color="auto"/>
            </w:tcBorders>
            <w:shd w:val="clear" w:color="auto" w:fill="FFFFFF" w:themeFill="background1"/>
          </w:tcPr>
          <w:p w14:paraId="6A71C529" w14:textId="58A2051C" w:rsidR="008B25B5" w:rsidRDefault="008B25B5" w:rsidP="008B25B5">
            <w:pPr>
              <w:shd w:val="clear" w:color="auto" w:fill="FFFFFF"/>
              <w:autoSpaceDE w:val="0"/>
              <w:autoSpaceDN w:val="0"/>
              <w:adjustRightInd w:val="0"/>
              <w:rPr>
                <w:rFonts w:ascii="Courier New" w:hAnsi="Courier New" w:cs="Courier New"/>
                <w:color w:val="000096"/>
                <w:sz w:val="20"/>
                <w:highlight w:val="white"/>
                <w:lang w:val="en-US"/>
              </w:rPr>
            </w:pPr>
            <w:r w:rsidRPr="00840742">
              <w:rPr>
                <w:rFonts w:ascii="Courier New" w:hAnsi="Courier New" w:cs="Courier New"/>
                <w:color w:val="FF0000"/>
                <w:sz w:val="20"/>
                <w:highlight w:val="white"/>
              </w:rPr>
              <w:t xml:space="preserve">&lt;!-- </w:t>
            </w:r>
            <w:r w:rsidR="00E14F24">
              <w:rPr>
                <w:rFonts w:ascii="Courier New" w:hAnsi="Courier New" w:cs="Courier New"/>
                <w:color w:val="FF0000"/>
                <w:sz w:val="20"/>
                <w:highlight w:val="white"/>
              </w:rPr>
              <w:t>cut</w:t>
            </w:r>
            <w:r w:rsidRPr="00840742">
              <w:rPr>
                <w:rFonts w:ascii="Courier New" w:hAnsi="Courier New" w:cs="Courier New"/>
                <w:color w:val="FF0000"/>
                <w:sz w:val="20"/>
                <w:highlight w:val="white"/>
              </w:rPr>
              <w:t xml:space="preserve"> --&gt;</w:t>
            </w:r>
            <w:r w:rsidRPr="008B25B5">
              <w:rPr>
                <w:rFonts w:ascii="Courier New" w:hAnsi="Courier New" w:cs="Courier New"/>
                <w:color w:val="000000"/>
                <w:sz w:val="20"/>
                <w:highlight w:val="white"/>
              </w:rPr>
              <w:br/>
            </w:r>
            <w:r w:rsidRPr="008B25B5">
              <w:rPr>
                <w:rFonts w:ascii="Courier New" w:hAnsi="Courier New" w:cs="Courier New"/>
                <w:color w:val="000000"/>
                <w:sz w:val="20"/>
                <w:highlight w:val="white"/>
              </w:rPr>
              <w:br/>
            </w:r>
            <w:r w:rsidRPr="008B25B5">
              <w:rPr>
                <w:rFonts w:ascii="Courier New" w:hAnsi="Courier New" w:cs="Courier New"/>
                <w:color w:val="000000"/>
                <w:sz w:val="20"/>
                <w:highlight w:val="white"/>
                <w:lang w:val="en-US"/>
              </w:rPr>
              <w:t xml:space="preserve">   </w:t>
            </w:r>
            <w:r w:rsidRPr="008B25B5">
              <w:rPr>
                <w:rFonts w:ascii="Courier New" w:hAnsi="Courier New" w:cs="Courier New"/>
                <w:color w:val="000096"/>
                <w:sz w:val="20"/>
                <w:highlight w:val="white"/>
                <w:lang w:val="en-US"/>
              </w:rPr>
              <w:t>&lt;terms-and-conditions&gt;</w:t>
            </w:r>
            <w:r w:rsidRPr="008B25B5">
              <w:rPr>
                <w:rFonts w:ascii="Courier New" w:hAnsi="Courier New" w:cs="Courier New"/>
                <w:color w:val="000000"/>
                <w:sz w:val="20"/>
                <w:highlight w:val="white"/>
                <w:lang w:val="en-US"/>
              </w:rPr>
              <w:br/>
              <w:t xml:space="preserve">      </w:t>
            </w:r>
            <w:r w:rsidRPr="008B25B5">
              <w:rPr>
                <w:rFonts w:ascii="Courier New" w:hAnsi="Courier New" w:cs="Courier New"/>
                <w:color w:val="FF0000"/>
                <w:sz w:val="20"/>
                <w:highlight w:val="white"/>
                <w:lang w:val="en-US"/>
              </w:rPr>
              <w:t>&lt;!-- Section 2 Background --&gt;</w:t>
            </w:r>
            <w:r w:rsidRPr="008B25B5">
              <w:rPr>
                <w:rFonts w:ascii="Courier New" w:hAnsi="Courier New" w:cs="Courier New"/>
                <w:color w:val="000000"/>
                <w:sz w:val="20"/>
                <w:highlight w:val="white"/>
                <w:lang w:val="en-US"/>
              </w:rPr>
              <w:br/>
              <w:t xml:space="preserve">      </w:t>
            </w:r>
            <w:r w:rsidRPr="008B25B5">
              <w:rPr>
                <w:rFonts w:ascii="Courier New" w:hAnsi="Courier New" w:cs="Courier New"/>
                <w:color w:val="000096"/>
                <w:sz w:val="20"/>
                <w:highlight w:val="white"/>
                <w:lang w:val="en-US"/>
              </w:rPr>
              <w:t>&lt;part</w:t>
            </w:r>
            <w:r w:rsidRPr="008B25B5">
              <w:rPr>
                <w:rFonts w:ascii="Courier New" w:hAnsi="Courier New" w:cs="Courier New"/>
                <w:color w:val="F5844C"/>
                <w:sz w:val="20"/>
                <w:highlight w:val="white"/>
                <w:lang w:val="en-US"/>
              </w:rPr>
              <w:t xml:space="preserve"> ns</w:t>
            </w:r>
            <w:r w:rsidRPr="008B25B5">
              <w:rPr>
                <w:rFonts w:ascii="Courier New" w:hAnsi="Courier New" w:cs="Courier New"/>
                <w:color w:val="FF8040"/>
                <w:sz w:val="20"/>
                <w:highlight w:val="white"/>
                <w:lang w:val="en-US"/>
              </w:rPr>
              <w:t>=</w:t>
            </w:r>
            <w:r w:rsidRPr="008B25B5">
              <w:rPr>
                <w:rFonts w:ascii="Courier New" w:hAnsi="Courier New" w:cs="Courier New"/>
                <w:color w:val="993300"/>
                <w:sz w:val="20"/>
                <w:highlight w:val="white"/>
                <w:lang w:val="en-US"/>
              </w:rPr>
              <w:t>"https://fedramp.gov/ns/</w:t>
            </w:r>
            <w:proofErr w:type="spellStart"/>
            <w:r w:rsidRPr="008B25B5">
              <w:rPr>
                <w:rFonts w:ascii="Courier New" w:hAnsi="Courier New" w:cs="Courier New"/>
                <w:color w:val="993300"/>
                <w:sz w:val="20"/>
                <w:highlight w:val="white"/>
                <w:lang w:val="en-US"/>
              </w:rPr>
              <w:t>oscal</w:t>
            </w:r>
            <w:proofErr w:type="spellEnd"/>
            <w:r w:rsidRPr="008B25B5">
              <w:rPr>
                <w:rFonts w:ascii="Courier New" w:hAnsi="Courier New" w:cs="Courier New"/>
                <w:color w:val="993300"/>
                <w:sz w:val="20"/>
                <w:highlight w:val="white"/>
                <w:lang w:val="en-US"/>
              </w:rPr>
              <w:t>"</w:t>
            </w:r>
            <w:r w:rsidRPr="008B25B5">
              <w:rPr>
                <w:rFonts w:ascii="Courier New" w:hAnsi="Courier New" w:cs="Courier New"/>
                <w:color w:val="F5844C"/>
                <w:sz w:val="20"/>
                <w:highlight w:val="white"/>
                <w:lang w:val="en-US"/>
              </w:rPr>
              <w:t xml:space="preserve"> name</w:t>
            </w:r>
            <w:r w:rsidRPr="008B25B5">
              <w:rPr>
                <w:rFonts w:ascii="Courier New" w:hAnsi="Courier New" w:cs="Courier New"/>
                <w:color w:val="FF8040"/>
                <w:sz w:val="20"/>
                <w:highlight w:val="white"/>
                <w:lang w:val="en-US"/>
              </w:rPr>
              <w:t>=</w:t>
            </w:r>
            <w:r w:rsidRPr="008B25B5">
              <w:rPr>
                <w:rFonts w:ascii="Courier New" w:hAnsi="Courier New" w:cs="Courier New"/>
                <w:color w:val="993300"/>
                <w:sz w:val="20"/>
                <w:highlight w:val="white"/>
                <w:lang w:val="en-US"/>
              </w:rPr>
              <w:t>"background"</w:t>
            </w:r>
            <w:r w:rsidRPr="008B25B5">
              <w:rPr>
                <w:rFonts w:ascii="Courier New" w:hAnsi="Courier New" w:cs="Courier New"/>
                <w:color w:val="000096"/>
                <w:sz w:val="20"/>
                <w:highlight w:val="white"/>
                <w:lang w:val="en-US"/>
              </w:rPr>
              <w:t>&gt;</w:t>
            </w:r>
            <w:r w:rsidRPr="008B25B5">
              <w:rPr>
                <w:rFonts w:ascii="Courier New" w:hAnsi="Courier New" w:cs="Courier New"/>
                <w:color w:val="000000"/>
                <w:sz w:val="20"/>
                <w:highlight w:val="white"/>
                <w:lang w:val="en-US"/>
              </w:rPr>
              <w:br/>
              <w:t xml:space="preserve">         </w:t>
            </w:r>
            <w:r w:rsidRPr="008B25B5">
              <w:rPr>
                <w:rFonts w:ascii="Courier New" w:hAnsi="Courier New" w:cs="Courier New"/>
                <w:color w:val="000096"/>
                <w:sz w:val="20"/>
                <w:highlight w:val="white"/>
                <w:lang w:val="en-US"/>
              </w:rPr>
              <w:t>&lt;title&gt;</w:t>
            </w:r>
            <w:r w:rsidRPr="008B25B5">
              <w:rPr>
                <w:rFonts w:ascii="Courier New" w:hAnsi="Courier New" w:cs="Courier New"/>
                <w:color w:val="000000"/>
                <w:sz w:val="20"/>
                <w:highlight w:val="white"/>
                <w:lang w:val="en-US"/>
              </w:rPr>
              <w:t>Background</w:t>
            </w:r>
            <w:r w:rsidRPr="008B25B5">
              <w:rPr>
                <w:rFonts w:ascii="Courier New" w:hAnsi="Courier New" w:cs="Courier New"/>
                <w:color w:val="000096"/>
                <w:sz w:val="20"/>
                <w:highlight w:val="white"/>
                <w:lang w:val="en-US"/>
              </w:rPr>
              <w:t>&lt;/title&gt;</w:t>
            </w:r>
            <w:r w:rsidRPr="008B25B5">
              <w:rPr>
                <w:rFonts w:ascii="Courier New" w:hAnsi="Courier New" w:cs="Courier New"/>
                <w:color w:val="000000"/>
                <w:sz w:val="20"/>
                <w:highlight w:val="white"/>
                <w:lang w:val="en-US"/>
              </w:rPr>
              <w:br/>
              <w:t xml:space="preserve">         </w:t>
            </w:r>
            <w:r w:rsidRPr="008B25B5">
              <w:rPr>
                <w:rFonts w:ascii="Courier New" w:hAnsi="Courier New" w:cs="Courier New"/>
                <w:color w:val="000096"/>
                <w:sz w:val="20"/>
                <w:highlight w:val="white"/>
                <w:lang w:val="en-US"/>
              </w:rPr>
              <w:t>&lt;p&gt;</w:t>
            </w:r>
            <w:r w:rsidR="00E14F24">
              <w:rPr>
                <w:rFonts w:ascii="Courier New" w:hAnsi="Courier New" w:cs="Courier New"/>
                <w:color w:val="000000"/>
                <w:sz w:val="20"/>
                <w:highlight w:val="white"/>
                <w:lang w:val="en-US"/>
              </w:rPr>
              <w:t>Insert text from FedRAMP template</w:t>
            </w:r>
            <w:r w:rsidRPr="008B25B5">
              <w:rPr>
                <w:rFonts w:ascii="Courier New" w:hAnsi="Courier New" w:cs="Courier New"/>
                <w:color w:val="000096"/>
                <w:sz w:val="20"/>
                <w:highlight w:val="white"/>
                <w:lang w:val="en-US"/>
              </w:rPr>
              <w:t>&lt;/p&gt;</w:t>
            </w:r>
            <w:r w:rsidRPr="008B25B5">
              <w:rPr>
                <w:rFonts w:ascii="Courier New" w:hAnsi="Courier New" w:cs="Courier New"/>
                <w:color w:val="000000"/>
                <w:sz w:val="20"/>
                <w:highlight w:val="white"/>
                <w:lang w:val="en-US"/>
              </w:rPr>
              <w:br/>
              <w:t xml:space="preserve">         </w:t>
            </w:r>
            <w:r w:rsidRPr="008B25B5">
              <w:rPr>
                <w:rFonts w:ascii="Courier New" w:hAnsi="Courier New" w:cs="Courier New"/>
                <w:color w:val="000096"/>
                <w:sz w:val="20"/>
                <w:highlight w:val="white"/>
                <w:lang w:val="en-US"/>
              </w:rPr>
              <w:t>&lt;p&gt;</w:t>
            </w:r>
            <w:r w:rsidR="00E14F24">
              <w:rPr>
                <w:rFonts w:ascii="Courier New" w:hAnsi="Courier New" w:cs="Courier New"/>
                <w:color w:val="000000"/>
                <w:sz w:val="20"/>
                <w:highlight w:val="white"/>
                <w:lang w:val="en-US"/>
              </w:rPr>
              <w:t xml:space="preserve"> Insert text from FedRAMP template</w:t>
            </w:r>
            <w:r w:rsidR="00E14F24" w:rsidRPr="008B25B5">
              <w:rPr>
                <w:rFonts w:ascii="Courier New" w:hAnsi="Courier New" w:cs="Courier New"/>
                <w:color w:val="000096"/>
                <w:sz w:val="20"/>
                <w:highlight w:val="white"/>
                <w:lang w:val="en-US"/>
              </w:rPr>
              <w:t xml:space="preserve"> </w:t>
            </w:r>
            <w:r w:rsidRPr="008B25B5">
              <w:rPr>
                <w:rFonts w:ascii="Courier New" w:hAnsi="Courier New" w:cs="Courier New"/>
                <w:color w:val="000096"/>
                <w:sz w:val="20"/>
                <w:highlight w:val="white"/>
                <w:lang w:val="en-US"/>
              </w:rPr>
              <w:t>&lt;/p&gt;</w:t>
            </w:r>
            <w:r w:rsidRPr="008B25B5">
              <w:rPr>
                <w:rFonts w:ascii="Courier New" w:hAnsi="Courier New" w:cs="Courier New"/>
                <w:color w:val="000000"/>
                <w:sz w:val="20"/>
                <w:highlight w:val="white"/>
                <w:lang w:val="en-US"/>
              </w:rPr>
              <w:br/>
              <w:t xml:space="preserve">         </w:t>
            </w:r>
            <w:r w:rsidRPr="008B25B5">
              <w:rPr>
                <w:rFonts w:ascii="Courier New" w:hAnsi="Courier New" w:cs="Courier New"/>
                <w:color w:val="000096"/>
                <w:sz w:val="20"/>
                <w:highlight w:val="white"/>
                <w:lang w:val="en-US"/>
              </w:rPr>
              <w:t>&lt;part</w:t>
            </w:r>
            <w:r w:rsidRPr="008B25B5">
              <w:rPr>
                <w:rFonts w:ascii="Courier New" w:hAnsi="Courier New" w:cs="Courier New"/>
                <w:color w:val="F5844C"/>
                <w:sz w:val="20"/>
                <w:highlight w:val="white"/>
                <w:lang w:val="en-US"/>
              </w:rPr>
              <w:t xml:space="preserve"> ns</w:t>
            </w:r>
            <w:r w:rsidRPr="008B25B5">
              <w:rPr>
                <w:rFonts w:ascii="Courier New" w:hAnsi="Courier New" w:cs="Courier New"/>
                <w:color w:val="FF8040"/>
                <w:sz w:val="20"/>
                <w:highlight w:val="white"/>
                <w:lang w:val="en-US"/>
              </w:rPr>
              <w:t>=</w:t>
            </w:r>
            <w:r w:rsidRPr="008B25B5">
              <w:rPr>
                <w:rFonts w:ascii="Courier New" w:hAnsi="Courier New" w:cs="Courier New"/>
                <w:color w:val="993300"/>
                <w:sz w:val="20"/>
                <w:highlight w:val="white"/>
                <w:lang w:val="en-US"/>
              </w:rPr>
              <w:t>"https://fedramp.gov/ns/</w:t>
            </w:r>
            <w:proofErr w:type="spellStart"/>
            <w:r w:rsidRPr="008B25B5">
              <w:rPr>
                <w:rFonts w:ascii="Courier New" w:hAnsi="Courier New" w:cs="Courier New"/>
                <w:color w:val="993300"/>
                <w:sz w:val="20"/>
                <w:highlight w:val="white"/>
                <w:lang w:val="en-US"/>
              </w:rPr>
              <w:t>oscal</w:t>
            </w:r>
            <w:proofErr w:type="spellEnd"/>
            <w:r w:rsidRPr="008B25B5">
              <w:rPr>
                <w:rFonts w:ascii="Courier New" w:hAnsi="Courier New" w:cs="Courier New"/>
                <w:color w:val="993300"/>
                <w:sz w:val="20"/>
                <w:highlight w:val="white"/>
                <w:lang w:val="en-US"/>
              </w:rPr>
              <w:t>"</w:t>
            </w:r>
            <w:r w:rsidRPr="008B25B5">
              <w:rPr>
                <w:rFonts w:ascii="Courier New" w:hAnsi="Courier New" w:cs="Courier New"/>
                <w:color w:val="F5844C"/>
                <w:sz w:val="20"/>
                <w:highlight w:val="white"/>
                <w:lang w:val="en-US"/>
              </w:rPr>
              <w:t xml:space="preserve"> name</w:t>
            </w:r>
            <w:r w:rsidRPr="008B25B5">
              <w:rPr>
                <w:rFonts w:ascii="Courier New" w:hAnsi="Courier New" w:cs="Courier New"/>
                <w:color w:val="FF8040"/>
                <w:sz w:val="20"/>
                <w:highlight w:val="white"/>
                <w:lang w:val="en-US"/>
              </w:rPr>
              <w:t>=</w:t>
            </w:r>
            <w:r w:rsidRPr="008B25B5">
              <w:rPr>
                <w:rFonts w:ascii="Courier New" w:hAnsi="Courier New" w:cs="Courier New"/>
                <w:color w:val="993300"/>
                <w:sz w:val="20"/>
                <w:highlight w:val="white"/>
                <w:lang w:val="en-US"/>
              </w:rPr>
              <w:t>"nist-sp800-39"</w:t>
            </w:r>
            <w:r w:rsidRPr="008B25B5">
              <w:rPr>
                <w:rFonts w:ascii="Courier New" w:hAnsi="Courier New" w:cs="Courier New"/>
                <w:color w:val="000096"/>
                <w:sz w:val="20"/>
                <w:highlight w:val="white"/>
                <w:lang w:val="en-US"/>
              </w:rPr>
              <w:t>&gt;</w:t>
            </w:r>
            <w:r w:rsidRPr="008B25B5">
              <w:rPr>
                <w:rFonts w:ascii="Courier New" w:hAnsi="Courier New" w:cs="Courier New"/>
                <w:color w:val="000000"/>
                <w:sz w:val="20"/>
                <w:highlight w:val="white"/>
                <w:lang w:val="en-US"/>
              </w:rPr>
              <w:br/>
              <w:t xml:space="preserve">            </w:t>
            </w:r>
            <w:r w:rsidRPr="008B25B5">
              <w:rPr>
                <w:rFonts w:ascii="Courier New" w:hAnsi="Courier New" w:cs="Courier New"/>
                <w:color w:val="000096"/>
                <w:sz w:val="20"/>
                <w:highlight w:val="white"/>
                <w:lang w:val="en-US"/>
              </w:rPr>
              <w:t>&lt;p&gt;</w:t>
            </w:r>
            <w:r w:rsidR="00E14F24">
              <w:rPr>
                <w:rFonts w:ascii="Courier New" w:hAnsi="Courier New" w:cs="Courier New"/>
                <w:color w:val="000000"/>
                <w:sz w:val="20"/>
                <w:highlight w:val="white"/>
                <w:lang w:val="en-US"/>
              </w:rPr>
              <w:t xml:space="preserve"> Insert text from FedRAMP template</w:t>
            </w:r>
            <w:r w:rsidRPr="008B25B5">
              <w:rPr>
                <w:rFonts w:ascii="Courier New" w:hAnsi="Courier New" w:cs="Courier New"/>
                <w:color w:val="000096"/>
                <w:sz w:val="20"/>
                <w:highlight w:val="white"/>
                <w:lang w:val="en-US"/>
              </w:rPr>
              <w:t>&lt;/p&gt;</w:t>
            </w:r>
            <w:r w:rsidRPr="008B25B5">
              <w:rPr>
                <w:rFonts w:ascii="Courier New" w:hAnsi="Courier New" w:cs="Courier New"/>
                <w:color w:val="000000"/>
                <w:sz w:val="20"/>
                <w:highlight w:val="white"/>
                <w:lang w:val="en-US"/>
              </w:rPr>
              <w:br/>
              <w:t xml:space="preserve">         </w:t>
            </w:r>
            <w:r w:rsidRPr="008B25B5">
              <w:rPr>
                <w:rFonts w:ascii="Courier New" w:hAnsi="Courier New" w:cs="Courier New"/>
                <w:color w:val="000096"/>
                <w:sz w:val="20"/>
                <w:highlight w:val="white"/>
                <w:lang w:val="en-US"/>
              </w:rPr>
              <w:t>&lt;/part&gt;</w:t>
            </w:r>
            <w:r w:rsidRPr="008B25B5">
              <w:rPr>
                <w:rFonts w:ascii="Courier New" w:hAnsi="Courier New" w:cs="Courier New"/>
                <w:color w:val="000000"/>
                <w:sz w:val="20"/>
                <w:highlight w:val="white"/>
                <w:lang w:val="en-US"/>
              </w:rPr>
              <w:br/>
              <w:t xml:space="preserve">         </w:t>
            </w:r>
            <w:r w:rsidRPr="008B25B5">
              <w:rPr>
                <w:rFonts w:ascii="Courier New" w:hAnsi="Courier New" w:cs="Courier New"/>
                <w:color w:val="FF0000"/>
                <w:sz w:val="20"/>
                <w:highlight w:val="white"/>
                <w:lang w:val="en-US"/>
              </w:rPr>
              <w:t>&lt;!-- Section 2.1 --&gt;</w:t>
            </w:r>
            <w:r w:rsidRPr="008B25B5">
              <w:rPr>
                <w:rFonts w:ascii="Courier New" w:hAnsi="Courier New" w:cs="Courier New"/>
                <w:color w:val="000000"/>
                <w:sz w:val="20"/>
                <w:highlight w:val="white"/>
                <w:lang w:val="en-US"/>
              </w:rPr>
              <w:br/>
              <w:t xml:space="preserve">         </w:t>
            </w:r>
            <w:r w:rsidRPr="008B25B5">
              <w:rPr>
                <w:rFonts w:ascii="Courier New" w:hAnsi="Courier New" w:cs="Courier New"/>
                <w:color w:val="000096"/>
                <w:sz w:val="20"/>
                <w:highlight w:val="white"/>
                <w:lang w:val="en-US"/>
              </w:rPr>
              <w:t>&lt;part</w:t>
            </w:r>
            <w:r w:rsidRPr="008B25B5">
              <w:rPr>
                <w:rFonts w:ascii="Courier New" w:hAnsi="Courier New" w:cs="Courier New"/>
                <w:color w:val="F5844C"/>
                <w:sz w:val="20"/>
                <w:highlight w:val="white"/>
                <w:lang w:val="en-US"/>
              </w:rPr>
              <w:t xml:space="preserve"> ns</w:t>
            </w:r>
            <w:r w:rsidRPr="008B25B5">
              <w:rPr>
                <w:rFonts w:ascii="Courier New" w:hAnsi="Courier New" w:cs="Courier New"/>
                <w:color w:val="FF8040"/>
                <w:sz w:val="20"/>
                <w:highlight w:val="white"/>
                <w:lang w:val="en-US"/>
              </w:rPr>
              <w:t>=</w:t>
            </w:r>
            <w:r w:rsidRPr="008B25B5">
              <w:rPr>
                <w:rFonts w:ascii="Courier New" w:hAnsi="Courier New" w:cs="Courier New"/>
                <w:color w:val="993300"/>
                <w:sz w:val="20"/>
                <w:highlight w:val="white"/>
                <w:lang w:val="en-US"/>
              </w:rPr>
              <w:t>"https://fedramp.gov/ns/</w:t>
            </w:r>
            <w:proofErr w:type="spellStart"/>
            <w:r w:rsidRPr="008B25B5">
              <w:rPr>
                <w:rFonts w:ascii="Courier New" w:hAnsi="Courier New" w:cs="Courier New"/>
                <w:color w:val="993300"/>
                <w:sz w:val="20"/>
                <w:highlight w:val="white"/>
                <w:lang w:val="en-US"/>
              </w:rPr>
              <w:t>oscal</w:t>
            </w:r>
            <w:proofErr w:type="spellEnd"/>
            <w:r w:rsidRPr="008B25B5">
              <w:rPr>
                <w:rFonts w:ascii="Courier New" w:hAnsi="Courier New" w:cs="Courier New"/>
                <w:color w:val="993300"/>
                <w:sz w:val="20"/>
                <w:highlight w:val="white"/>
                <w:lang w:val="en-US"/>
              </w:rPr>
              <w:t>"</w:t>
            </w:r>
            <w:r w:rsidRPr="008B25B5">
              <w:rPr>
                <w:rFonts w:ascii="Courier New" w:hAnsi="Courier New" w:cs="Courier New"/>
                <w:color w:val="F5844C"/>
                <w:sz w:val="20"/>
                <w:highlight w:val="white"/>
                <w:lang w:val="en-US"/>
              </w:rPr>
              <w:t xml:space="preserve"> name</w:t>
            </w:r>
            <w:r w:rsidRPr="008B25B5">
              <w:rPr>
                <w:rFonts w:ascii="Courier New" w:hAnsi="Courier New" w:cs="Courier New"/>
                <w:color w:val="FF8040"/>
                <w:sz w:val="20"/>
                <w:highlight w:val="white"/>
                <w:lang w:val="en-US"/>
              </w:rPr>
              <w:t>=</w:t>
            </w:r>
            <w:r w:rsidRPr="008B25B5">
              <w:rPr>
                <w:rFonts w:ascii="Courier New" w:hAnsi="Courier New" w:cs="Courier New"/>
                <w:color w:val="993300"/>
                <w:sz w:val="20"/>
                <w:highlight w:val="white"/>
                <w:lang w:val="en-US"/>
              </w:rPr>
              <w:t>"purpose"</w:t>
            </w:r>
            <w:r w:rsidRPr="008B25B5">
              <w:rPr>
                <w:rFonts w:ascii="Courier New" w:hAnsi="Courier New" w:cs="Courier New"/>
                <w:color w:val="000096"/>
                <w:sz w:val="20"/>
                <w:highlight w:val="white"/>
                <w:lang w:val="en-US"/>
              </w:rPr>
              <w:t>&gt;</w:t>
            </w:r>
            <w:r w:rsidRPr="008B25B5">
              <w:rPr>
                <w:rFonts w:ascii="Courier New" w:hAnsi="Courier New" w:cs="Courier New"/>
                <w:color w:val="000000"/>
                <w:sz w:val="20"/>
                <w:highlight w:val="white"/>
                <w:lang w:val="en-US"/>
              </w:rPr>
              <w:br/>
              <w:t xml:space="preserve">            </w:t>
            </w:r>
            <w:r w:rsidRPr="008B25B5">
              <w:rPr>
                <w:rFonts w:ascii="Courier New" w:hAnsi="Courier New" w:cs="Courier New"/>
                <w:color w:val="000096"/>
                <w:sz w:val="20"/>
                <w:highlight w:val="white"/>
                <w:lang w:val="en-US"/>
              </w:rPr>
              <w:t>&lt;title&gt;</w:t>
            </w:r>
            <w:r w:rsidRPr="008B25B5">
              <w:rPr>
                <w:rFonts w:ascii="Courier New" w:hAnsi="Courier New" w:cs="Courier New"/>
                <w:color w:val="000000"/>
                <w:sz w:val="20"/>
                <w:highlight w:val="white"/>
                <w:lang w:val="en-US"/>
              </w:rPr>
              <w:t>Purpose</w:t>
            </w:r>
            <w:r w:rsidRPr="008B25B5">
              <w:rPr>
                <w:rFonts w:ascii="Courier New" w:hAnsi="Courier New" w:cs="Courier New"/>
                <w:color w:val="000096"/>
                <w:sz w:val="20"/>
                <w:highlight w:val="white"/>
                <w:lang w:val="en-US"/>
              </w:rPr>
              <w:t>&lt;/title&gt;</w:t>
            </w:r>
            <w:r w:rsidRPr="008B25B5">
              <w:rPr>
                <w:rFonts w:ascii="Courier New" w:hAnsi="Courier New" w:cs="Courier New"/>
                <w:color w:val="000000"/>
                <w:sz w:val="20"/>
                <w:highlight w:val="white"/>
                <w:lang w:val="en-US"/>
              </w:rPr>
              <w:br/>
              <w:t xml:space="preserve">            </w:t>
            </w:r>
            <w:r w:rsidRPr="008B25B5">
              <w:rPr>
                <w:rFonts w:ascii="Courier New" w:hAnsi="Courier New" w:cs="Courier New"/>
                <w:color w:val="000096"/>
                <w:sz w:val="20"/>
                <w:highlight w:val="white"/>
                <w:lang w:val="en-US"/>
              </w:rPr>
              <w:t>&lt;prop</w:t>
            </w:r>
            <w:r w:rsidRPr="008B25B5">
              <w:rPr>
                <w:rFonts w:ascii="Courier New" w:hAnsi="Courier New" w:cs="Courier New"/>
                <w:color w:val="F5844C"/>
                <w:sz w:val="20"/>
                <w:highlight w:val="white"/>
                <w:lang w:val="en-US"/>
              </w:rPr>
              <w:t xml:space="preserve"> ns</w:t>
            </w:r>
            <w:r w:rsidRPr="008B25B5">
              <w:rPr>
                <w:rFonts w:ascii="Courier New" w:hAnsi="Courier New" w:cs="Courier New"/>
                <w:color w:val="FF8040"/>
                <w:sz w:val="20"/>
                <w:highlight w:val="white"/>
                <w:lang w:val="en-US"/>
              </w:rPr>
              <w:t>=</w:t>
            </w:r>
            <w:r w:rsidRPr="008B25B5">
              <w:rPr>
                <w:rFonts w:ascii="Courier New" w:hAnsi="Courier New" w:cs="Courier New"/>
                <w:color w:val="993300"/>
                <w:sz w:val="20"/>
                <w:highlight w:val="white"/>
                <w:lang w:val="en-US"/>
              </w:rPr>
              <w:t>"https://fedramp.gov/ns/</w:t>
            </w:r>
            <w:proofErr w:type="spellStart"/>
            <w:r w:rsidRPr="008B25B5">
              <w:rPr>
                <w:rFonts w:ascii="Courier New" w:hAnsi="Courier New" w:cs="Courier New"/>
                <w:color w:val="993300"/>
                <w:sz w:val="20"/>
                <w:highlight w:val="white"/>
                <w:lang w:val="en-US"/>
              </w:rPr>
              <w:t>oscal</w:t>
            </w:r>
            <w:proofErr w:type="spellEnd"/>
            <w:r w:rsidRPr="008B25B5">
              <w:rPr>
                <w:rFonts w:ascii="Courier New" w:hAnsi="Courier New" w:cs="Courier New"/>
                <w:color w:val="993300"/>
                <w:sz w:val="20"/>
                <w:highlight w:val="white"/>
                <w:lang w:val="en-US"/>
              </w:rPr>
              <w:t>"</w:t>
            </w:r>
            <w:r w:rsidRPr="008B25B5">
              <w:rPr>
                <w:rFonts w:ascii="Courier New" w:hAnsi="Courier New" w:cs="Courier New"/>
                <w:color w:val="F5844C"/>
                <w:sz w:val="20"/>
                <w:highlight w:val="white"/>
                <w:lang w:val="en-US"/>
              </w:rPr>
              <w:t xml:space="preserve"> name</w:t>
            </w:r>
            <w:r w:rsidRPr="008B25B5">
              <w:rPr>
                <w:rFonts w:ascii="Courier New" w:hAnsi="Courier New" w:cs="Courier New"/>
                <w:color w:val="FF8040"/>
                <w:sz w:val="20"/>
                <w:highlight w:val="white"/>
                <w:lang w:val="en-US"/>
              </w:rPr>
              <w:t>=</w:t>
            </w:r>
            <w:r w:rsidRPr="008B25B5">
              <w:rPr>
                <w:rFonts w:ascii="Courier New" w:hAnsi="Courier New" w:cs="Courier New"/>
                <w:color w:val="993300"/>
                <w:sz w:val="20"/>
                <w:highlight w:val="white"/>
                <w:lang w:val="en-US"/>
              </w:rPr>
              <w:t>"sort-id"</w:t>
            </w:r>
            <w:r w:rsidRPr="008B25B5">
              <w:rPr>
                <w:rFonts w:ascii="Courier New" w:hAnsi="Courier New" w:cs="Courier New"/>
                <w:color w:val="F5844C"/>
                <w:sz w:val="20"/>
                <w:highlight w:val="white"/>
                <w:lang w:val="en-US"/>
              </w:rPr>
              <w:t xml:space="preserve"> value</w:t>
            </w:r>
            <w:r w:rsidRPr="008B25B5">
              <w:rPr>
                <w:rFonts w:ascii="Courier New" w:hAnsi="Courier New" w:cs="Courier New"/>
                <w:color w:val="FF8040"/>
                <w:sz w:val="20"/>
                <w:highlight w:val="white"/>
                <w:lang w:val="en-US"/>
              </w:rPr>
              <w:t>=</w:t>
            </w:r>
            <w:r w:rsidRPr="008B25B5">
              <w:rPr>
                <w:rFonts w:ascii="Courier New" w:hAnsi="Courier New" w:cs="Courier New"/>
                <w:color w:val="993300"/>
                <w:sz w:val="20"/>
                <w:highlight w:val="white"/>
                <w:lang w:val="en-US"/>
              </w:rPr>
              <w:t>"001"</w:t>
            </w:r>
            <w:r w:rsidRPr="008B25B5">
              <w:rPr>
                <w:rFonts w:ascii="Courier New" w:hAnsi="Courier New" w:cs="Courier New"/>
                <w:color w:val="000096"/>
                <w:sz w:val="20"/>
                <w:highlight w:val="white"/>
                <w:lang w:val="en-US"/>
              </w:rPr>
              <w:t>/&gt;</w:t>
            </w:r>
            <w:r w:rsidRPr="008B25B5">
              <w:rPr>
                <w:rFonts w:ascii="Courier New" w:hAnsi="Courier New" w:cs="Courier New"/>
                <w:color w:val="000000"/>
                <w:sz w:val="20"/>
                <w:highlight w:val="white"/>
                <w:lang w:val="en-US"/>
              </w:rPr>
              <w:br/>
              <w:t xml:space="preserve">            </w:t>
            </w:r>
            <w:r w:rsidRPr="008B25B5">
              <w:rPr>
                <w:rFonts w:ascii="Courier New" w:hAnsi="Courier New" w:cs="Courier New"/>
                <w:color w:val="000096"/>
                <w:sz w:val="20"/>
                <w:highlight w:val="white"/>
                <w:lang w:val="en-US"/>
              </w:rPr>
              <w:t>&lt;p&gt;</w:t>
            </w:r>
            <w:r w:rsidRPr="008B25B5">
              <w:rPr>
                <w:rFonts w:ascii="Courier New" w:hAnsi="Courier New" w:cs="Courier New"/>
                <w:color w:val="000000"/>
                <w:sz w:val="20"/>
                <w:highlight w:val="white"/>
                <w:lang w:val="en-US"/>
              </w:rPr>
              <w:t>This SAP has been developed by [IA Name] and is for [an initial assessment/an annual assessment/an annual assessment and significant change assessment/a significant change assessment] of the [CSP Name], [CSO Name]. The SAP provides the goals for the assessment and details how the assessment will be conducted.</w:t>
            </w:r>
            <w:r w:rsidRPr="008B25B5">
              <w:rPr>
                <w:rFonts w:ascii="Courier New" w:hAnsi="Courier New" w:cs="Courier New"/>
                <w:color w:val="000096"/>
                <w:sz w:val="20"/>
                <w:highlight w:val="white"/>
                <w:lang w:val="en-US"/>
              </w:rPr>
              <w:t>&lt;/p&gt;</w:t>
            </w:r>
            <w:r w:rsidRPr="008B25B5">
              <w:rPr>
                <w:rFonts w:ascii="Courier New" w:hAnsi="Courier New" w:cs="Courier New"/>
                <w:color w:val="000000"/>
                <w:sz w:val="20"/>
                <w:highlight w:val="white"/>
                <w:lang w:val="en-US"/>
              </w:rPr>
              <w:br/>
              <w:t xml:space="preserve">         </w:t>
            </w:r>
            <w:r w:rsidRPr="008B25B5">
              <w:rPr>
                <w:rFonts w:ascii="Courier New" w:hAnsi="Courier New" w:cs="Courier New"/>
                <w:color w:val="000096"/>
                <w:sz w:val="20"/>
                <w:highlight w:val="white"/>
                <w:lang w:val="en-US"/>
              </w:rPr>
              <w:t>&lt;/part&gt;</w:t>
            </w:r>
            <w:r w:rsidRPr="008B25B5">
              <w:rPr>
                <w:rFonts w:ascii="Courier New" w:hAnsi="Courier New" w:cs="Courier New"/>
                <w:color w:val="000000"/>
                <w:sz w:val="20"/>
                <w:highlight w:val="white"/>
                <w:lang w:val="en-US"/>
              </w:rPr>
              <w:br/>
              <w:t xml:space="preserve">         </w:t>
            </w:r>
            <w:r w:rsidRPr="008B25B5">
              <w:rPr>
                <w:rFonts w:ascii="Courier New" w:hAnsi="Courier New" w:cs="Courier New"/>
                <w:color w:val="FF0000"/>
                <w:sz w:val="20"/>
                <w:highlight w:val="white"/>
                <w:lang w:val="en-US"/>
              </w:rPr>
              <w:t>&lt;!-- Section 2.2 --&gt;</w:t>
            </w:r>
            <w:r w:rsidRPr="008B25B5">
              <w:rPr>
                <w:rFonts w:ascii="Courier New" w:hAnsi="Courier New" w:cs="Courier New"/>
                <w:color w:val="000000"/>
                <w:sz w:val="20"/>
                <w:highlight w:val="white"/>
                <w:lang w:val="en-US"/>
              </w:rPr>
              <w:br/>
              <w:t xml:space="preserve">         </w:t>
            </w:r>
            <w:r w:rsidRPr="008B25B5">
              <w:rPr>
                <w:rFonts w:ascii="Courier New" w:hAnsi="Courier New" w:cs="Courier New"/>
                <w:color w:val="000096"/>
                <w:sz w:val="20"/>
                <w:highlight w:val="white"/>
                <w:lang w:val="en-US"/>
              </w:rPr>
              <w:t>&lt;part</w:t>
            </w:r>
            <w:r w:rsidRPr="008B25B5">
              <w:rPr>
                <w:rFonts w:ascii="Courier New" w:hAnsi="Courier New" w:cs="Courier New"/>
                <w:color w:val="F5844C"/>
                <w:sz w:val="20"/>
                <w:highlight w:val="white"/>
                <w:lang w:val="en-US"/>
              </w:rPr>
              <w:t xml:space="preserve"> ns</w:t>
            </w:r>
            <w:r w:rsidRPr="008B25B5">
              <w:rPr>
                <w:rFonts w:ascii="Courier New" w:hAnsi="Courier New" w:cs="Courier New"/>
                <w:color w:val="FF8040"/>
                <w:sz w:val="20"/>
                <w:highlight w:val="white"/>
                <w:lang w:val="en-US"/>
              </w:rPr>
              <w:t>=</w:t>
            </w:r>
            <w:r w:rsidRPr="008B25B5">
              <w:rPr>
                <w:rFonts w:ascii="Courier New" w:hAnsi="Courier New" w:cs="Courier New"/>
                <w:color w:val="993300"/>
                <w:sz w:val="20"/>
                <w:highlight w:val="white"/>
                <w:lang w:val="en-US"/>
              </w:rPr>
              <w:t>"https://fedramp.gov/ns/</w:t>
            </w:r>
            <w:proofErr w:type="spellStart"/>
            <w:r w:rsidRPr="008B25B5">
              <w:rPr>
                <w:rFonts w:ascii="Courier New" w:hAnsi="Courier New" w:cs="Courier New"/>
                <w:color w:val="993300"/>
                <w:sz w:val="20"/>
                <w:highlight w:val="white"/>
                <w:lang w:val="en-US"/>
              </w:rPr>
              <w:t>oscal</w:t>
            </w:r>
            <w:proofErr w:type="spellEnd"/>
            <w:r w:rsidRPr="008B25B5">
              <w:rPr>
                <w:rFonts w:ascii="Courier New" w:hAnsi="Courier New" w:cs="Courier New"/>
                <w:color w:val="993300"/>
                <w:sz w:val="20"/>
                <w:highlight w:val="white"/>
                <w:lang w:val="en-US"/>
              </w:rPr>
              <w:t>"</w:t>
            </w:r>
            <w:r w:rsidRPr="008B25B5">
              <w:rPr>
                <w:rFonts w:ascii="Courier New" w:hAnsi="Courier New" w:cs="Courier New"/>
                <w:color w:val="F5844C"/>
                <w:sz w:val="20"/>
                <w:highlight w:val="white"/>
                <w:lang w:val="en-US"/>
              </w:rPr>
              <w:t xml:space="preserve"> name</w:t>
            </w:r>
            <w:r w:rsidRPr="008B25B5">
              <w:rPr>
                <w:rFonts w:ascii="Courier New" w:hAnsi="Courier New" w:cs="Courier New"/>
                <w:color w:val="FF8040"/>
                <w:sz w:val="20"/>
                <w:highlight w:val="white"/>
                <w:lang w:val="en-US"/>
              </w:rPr>
              <w:t>=</w:t>
            </w:r>
            <w:r w:rsidRPr="008B25B5">
              <w:rPr>
                <w:rFonts w:ascii="Courier New" w:hAnsi="Courier New" w:cs="Courier New"/>
                <w:color w:val="993300"/>
                <w:sz w:val="20"/>
                <w:highlight w:val="white"/>
                <w:lang w:val="en-US"/>
              </w:rPr>
              <w:t>"laws-regulations"</w:t>
            </w:r>
            <w:r w:rsidRPr="008B25B5">
              <w:rPr>
                <w:rFonts w:ascii="Courier New" w:hAnsi="Courier New" w:cs="Courier New"/>
                <w:color w:val="F5844C"/>
                <w:sz w:val="20"/>
                <w:highlight w:val="white"/>
                <w:lang w:val="en-US"/>
              </w:rPr>
              <w:t xml:space="preserve"> </w:t>
            </w:r>
            <w:r w:rsidRPr="008B25B5">
              <w:rPr>
                <w:rFonts w:ascii="Courier New" w:hAnsi="Courier New" w:cs="Courier New"/>
                <w:color w:val="000096"/>
                <w:sz w:val="20"/>
                <w:highlight w:val="white"/>
                <w:lang w:val="en-US"/>
              </w:rPr>
              <w:t>&gt;</w:t>
            </w:r>
            <w:r w:rsidRPr="008B25B5">
              <w:rPr>
                <w:rFonts w:ascii="Courier New" w:hAnsi="Courier New" w:cs="Courier New"/>
                <w:color w:val="000000"/>
                <w:sz w:val="20"/>
                <w:highlight w:val="white"/>
                <w:lang w:val="en-US"/>
              </w:rPr>
              <w:br/>
              <w:t xml:space="preserve">            </w:t>
            </w:r>
            <w:r w:rsidRPr="008B25B5">
              <w:rPr>
                <w:rFonts w:ascii="Courier New" w:hAnsi="Courier New" w:cs="Courier New"/>
                <w:color w:val="000096"/>
                <w:sz w:val="20"/>
                <w:highlight w:val="white"/>
                <w:lang w:val="en-US"/>
              </w:rPr>
              <w:t>&lt;title&gt;</w:t>
            </w:r>
            <w:r w:rsidRPr="008B25B5">
              <w:rPr>
                <w:rFonts w:ascii="Courier New" w:hAnsi="Courier New" w:cs="Courier New"/>
                <w:color w:val="000000"/>
                <w:sz w:val="20"/>
                <w:highlight w:val="white"/>
                <w:lang w:val="en-US"/>
              </w:rPr>
              <w:t>Applicable Laws, Regulations, Standards and Guidance</w:t>
            </w:r>
            <w:r w:rsidRPr="008B25B5">
              <w:rPr>
                <w:rFonts w:ascii="Courier New" w:hAnsi="Courier New" w:cs="Courier New"/>
                <w:color w:val="000096"/>
                <w:sz w:val="20"/>
                <w:highlight w:val="white"/>
                <w:lang w:val="en-US"/>
              </w:rPr>
              <w:t>&lt;/title&gt;</w:t>
            </w:r>
            <w:r w:rsidRPr="008B25B5">
              <w:rPr>
                <w:rFonts w:ascii="Courier New" w:hAnsi="Courier New" w:cs="Courier New"/>
                <w:color w:val="000000"/>
                <w:sz w:val="20"/>
                <w:highlight w:val="white"/>
                <w:lang w:val="en-US"/>
              </w:rPr>
              <w:br/>
              <w:t xml:space="preserve">            </w:t>
            </w:r>
            <w:r w:rsidRPr="008B25B5">
              <w:rPr>
                <w:rFonts w:ascii="Courier New" w:hAnsi="Courier New" w:cs="Courier New"/>
                <w:color w:val="000096"/>
                <w:sz w:val="20"/>
                <w:highlight w:val="white"/>
                <w:lang w:val="en-US"/>
              </w:rPr>
              <w:t>&lt;prop</w:t>
            </w:r>
            <w:r w:rsidRPr="008B25B5">
              <w:rPr>
                <w:rFonts w:ascii="Courier New" w:hAnsi="Courier New" w:cs="Courier New"/>
                <w:color w:val="F5844C"/>
                <w:sz w:val="20"/>
                <w:highlight w:val="white"/>
                <w:lang w:val="en-US"/>
              </w:rPr>
              <w:t xml:space="preserve"> ns</w:t>
            </w:r>
            <w:r w:rsidRPr="008B25B5">
              <w:rPr>
                <w:rFonts w:ascii="Courier New" w:hAnsi="Courier New" w:cs="Courier New"/>
                <w:color w:val="FF8040"/>
                <w:sz w:val="20"/>
                <w:highlight w:val="white"/>
                <w:lang w:val="en-US"/>
              </w:rPr>
              <w:t>=</w:t>
            </w:r>
            <w:r w:rsidRPr="008B25B5">
              <w:rPr>
                <w:rFonts w:ascii="Courier New" w:hAnsi="Courier New" w:cs="Courier New"/>
                <w:color w:val="993300"/>
                <w:sz w:val="20"/>
                <w:highlight w:val="white"/>
                <w:lang w:val="en-US"/>
              </w:rPr>
              <w:t>"https://fedramp.gov/ns/</w:t>
            </w:r>
            <w:proofErr w:type="spellStart"/>
            <w:r w:rsidRPr="008B25B5">
              <w:rPr>
                <w:rFonts w:ascii="Courier New" w:hAnsi="Courier New" w:cs="Courier New"/>
                <w:color w:val="993300"/>
                <w:sz w:val="20"/>
                <w:highlight w:val="white"/>
                <w:lang w:val="en-US"/>
              </w:rPr>
              <w:t>oscal</w:t>
            </w:r>
            <w:proofErr w:type="spellEnd"/>
            <w:r w:rsidRPr="008B25B5">
              <w:rPr>
                <w:rFonts w:ascii="Courier New" w:hAnsi="Courier New" w:cs="Courier New"/>
                <w:color w:val="993300"/>
                <w:sz w:val="20"/>
                <w:highlight w:val="white"/>
                <w:lang w:val="en-US"/>
              </w:rPr>
              <w:t>"</w:t>
            </w:r>
            <w:r w:rsidRPr="008B25B5">
              <w:rPr>
                <w:rFonts w:ascii="Courier New" w:hAnsi="Courier New" w:cs="Courier New"/>
                <w:color w:val="F5844C"/>
                <w:sz w:val="20"/>
                <w:highlight w:val="white"/>
                <w:lang w:val="en-US"/>
              </w:rPr>
              <w:t xml:space="preserve"> name</w:t>
            </w:r>
            <w:r w:rsidRPr="008B25B5">
              <w:rPr>
                <w:rFonts w:ascii="Courier New" w:hAnsi="Courier New" w:cs="Courier New"/>
                <w:color w:val="FF8040"/>
                <w:sz w:val="20"/>
                <w:highlight w:val="white"/>
                <w:lang w:val="en-US"/>
              </w:rPr>
              <w:t>=</w:t>
            </w:r>
            <w:r w:rsidRPr="008B25B5">
              <w:rPr>
                <w:rFonts w:ascii="Courier New" w:hAnsi="Courier New" w:cs="Courier New"/>
                <w:color w:val="993300"/>
                <w:sz w:val="20"/>
                <w:highlight w:val="white"/>
                <w:lang w:val="en-US"/>
              </w:rPr>
              <w:t>"sort-id"</w:t>
            </w:r>
            <w:r w:rsidRPr="008B25B5">
              <w:rPr>
                <w:rFonts w:ascii="Courier New" w:hAnsi="Courier New" w:cs="Courier New"/>
                <w:color w:val="F5844C"/>
                <w:sz w:val="20"/>
                <w:highlight w:val="white"/>
                <w:lang w:val="en-US"/>
              </w:rPr>
              <w:t xml:space="preserve"> value</w:t>
            </w:r>
            <w:r w:rsidRPr="008B25B5">
              <w:rPr>
                <w:rFonts w:ascii="Courier New" w:hAnsi="Courier New" w:cs="Courier New"/>
                <w:color w:val="FF8040"/>
                <w:sz w:val="20"/>
                <w:highlight w:val="white"/>
                <w:lang w:val="en-US"/>
              </w:rPr>
              <w:t>=</w:t>
            </w:r>
            <w:r w:rsidRPr="008B25B5">
              <w:rPr>
                <w:rFonts w:ascii="Courier New" w:hAnsi="Courier New" w:cs="Courier New"/>
                <w:color w:val="993300"/>
                <w:sz w:val="20"/>
                <w:highlight w:val="white"/>
                <w:lang w:val="en-US"/>
              </w:rPr>
              <w:t>"002"</w:t>
            </w:r>
            <w:r w:rsidRPr="008B25B5">
              <w:rPr>
                <w:rFonts w:ascii="Courier New" w:hAnsi="Courier New" w:cs="Courier New"/>
                <w:color w:val="000096"/>
                <w:sz w:val="20"/>
                <w:highlight w:val="white"/>
                <w:lang w:val="en-US"/>
              </w:rPr>
              <w:t>/&gt;</w:t>
            </w:r>
            <w:r w:rsidRPr="008B25B5">
              <w:rPr>
                <w:rFonts w:ascii="Courier New" w:hAnsi="Courier New" w:cs="Courier New"/>
                <w:color w:val="000000"/>
                <w:sz w:val="20"/>
                <w:highlight w:val="white"/>
                <w:lang w:val="en-US"/>
              </w:rPr>
              <w:br/>
              <w:t xml:space="preserve">            </w:t>
            </w:r>
            <w:r w:rsidRPr="008B25B5">
              <w:rPr>
                <w:rFonts w:ascii="Courier New" w:hAnsi="Courier New" w:cs="Courier New"/>
                <w:color w:val="000096"/>
                <w:sz w:val="20"/>
                <w:highlight w:val="white"/>
                <w:lang w:val="en-US"/>
              </w:rPr>
              <w:t>&lt;p&gt;</w:t>
            </w:r>
            <w:r w:rsidRPr="008B25B5">
              <w:rPr>
                <w:rFonts w:ascii="Courier New" w:hAnsi="Courier New" w:cs="Courier New"/>
                <w:color w:val="000000"/>
                <w:sz w:val="20"/>
                <w:highlight w:val="white"/>
                <w:lang w:val="en-US"/>
              </w:rPr>
              <w:t xml:space="preserve">The FedRAMP-applicable laws, regulations, standards and guidance is included in the [CSO Name] SSP section – System Security Plan Approvals. Additionally, in Appendix L of the SSP, the [CSP Name] has included laws, regulations, standards, and guidance that apply specifically to this </w:t>
            </w:r>
            <w:proofErr w:type="gramStart"/>
            <w:r w:rsidRPr="008B25B5">
              <w:rPr>
                <w:rFonts w:ascii="Courier New" w:hAnsi="Courier New" w:cs="Courier New"/>
                <w:color w:val="000000"/>
                <w:sz w:val="20"/>
                <w:highlight w:val="white"/>
                <w:lang w:val="en-US"/>
              </w:rPr>
              <w:t>system.</w:t>
            </w:r>
            <w:r w:rsidRPr="008B25B5">
              <w:rPr>
                <w:rFonts w:ascii="Courier New" w:hAnsi="Courier New" w:cs="Courier New"/>
                <w:color w:val="000096"/>
                <w:sz w:val="20"/>
                <w:highlight w:val="white"/>
                <w:lang w:val="en-US"/>
              </w:rPr>
              <w:t>&lt;</w:t>
            </w:r>
            <w:proofErr w:type="gramEnd"/>
            <w:r w:rsidRPr="008B25B5">
              <w:rPr>
                <w:rFonts w:ascii="Courier New" w:hAnsi="Courier New" w:cs="Courier New"/>
                <w:color w:val="000096"/>
                <w:sz w:val="20"/>
                <w:highlight w:val="white"/>
                <w:lang w:val="en-US"/>
              </w:rPr>
              <w:t>/p&gt;</w:t>
            </w:r>
            <w:r w:rsidRPr="008B25B5">
              <w:rPr>
                <w:rFonts w:ascii="Courier New" w:hAnsi="Courier New" w:cs="Courier New"/>
                <w:color w:val="000000"/>
                <w:sz w:val="20"/>
                <w:highlight w:val="white"/>
                <w:lang w:val="en-US"/>
              </w:rPr>
              <w:br/>
              <w:t xml:space="preserve">         </w:t>
            </w:r>
            <w:r w:rsidRPr="008B25B5">
              <w:rPr>
                <w:rFonts w:ascii="Courier New" w:hAnsi="Courier New" w:cs="Courier New"/>
                <w:color w:val="000096"/>
                <w:sz w:val="20"/>
                <w:highlight w:val="white"/>
                <w:lang w:val="en-US"/>
              </w:rPr>
              <w:t>&lt;/part&gt;</w:t>
            </w:r>
            <w:r w:rsidRPr="008B25B5">
              <w:rPr>
                <w:rFonts w:ascii="Courier New" w:hAnsi="Courier New" w:cs="Courier New"/>
                <w:color w:val="000000"/>
                <w:sz w:val="20"/>
                <w:highlight w:val="white"/>
                <w:lang w:val="en-US"/>
              </w:rPr>
              <w:br/>
              <w:t xml:space="preserve">      </w:t>
            </w:r>
            <w:r w:rsidRPr="008B25B5">
              <w:rPr>
                <w:rFonts w:ascii="Courier New" w:hAnsi="Courier New" w:cs="Courier New"/>
                <w:color w:val="000096"/>
                <w:sz w:val="20"/>
                <w:highlight w:val="white"/>
                <w:lang w:val="en-US"/>
              </w:rPr>
              <w:t>&lt;/part&gt;</w:t>
            </w:r>
          </w:p>
          <w:p w14:paraId="5F9D0E9E" w14:textId="12592CFA" w:rsidR="00E14F24" w:rsidRPr="008B25B5" w:rsidRDefault="00E14F24" w:rsidP="008B25B5">
            <w:pPr>
              <w:shd w:val="clear" w:color="auto" w:fill="FFFFFF"/>
              <w:autoSpaceDE w:val="0"/>
              <w:autoSpaceDN w:val="0"/>
              <w:adjustRightInd w:val="0"/>
              <w:rPr>
                <w:rFonts w:ascii="Courier New" w:hAnsi="Courier New" w:cs="Courier New"/>
                <w:color w:val="454545"/>
                <w:sz w:val="20"/>
                <w:highlight w:val="white"/>
                <w:lang w:val="en-US"/>
              </w:rPr>
            </w:pPr>
            <w:r>
              <w:rPr>
                <w:rFonts w:ascii="Courier New" w:hAnsi="Courier New" w:cs="Courier New"/>
                <w:color w:val="000096"/>
                <w:sz w:val="20"/>
                <w:highlight w:val="white"/>
                <w:lang w:val="en-US"/>
              </w:rPr>
              <w:t xml:space="preserve">      </w:t>
            </w:r>
            <w:proofErr w:type="gramStart"/>
            <w:r w:rsidRPr="00840742">
              <w:rPr>
                <w:rFonts w:ascii="Courier New" w:hAnsi="Courier New" w:cs="Courier New"/>
                <w:color w:val="FF0000"/>
                <w:sz w:val="20"/>
                <w:highlight w:val="white"/>
              </w:rPr>
              <w:t>&lt;!--</w:t>
            </w:r>
            <w:proofErr w:type="gramEnd"/>
            <w:r w:rsidRPr="00840742">
              <w:rPr>
                <w:rFonts w:ascii="Courier New" w:hAnsi="Courier New" w:cs="Courier New"/>
                <w:color w:val="FF0000"/>
                <w:sz w:val="20"/>
                <w:highlight w:val="white"/>
              </w:rPr>
              <w:t xml:space="preserve"> </w:t>
            </w:r>
            <w:r>
              <w:rPr>
                <w:rFonts w:ascii="Courier New" w:hAnsi="Courier New" w:cs="Courier New"/>
                <w:color w:val="FF0000"/>
                <w:sz w:val="20"/>
                <w:highlight w:val="white"/>
              </w:rPr>
              <w:t>cut</w:t>
            </w:r>
            <w:r w:rsidRPr="00840742">
              <w:rPr>
                <w:rFonts w:ascii="Courier New" w:hAnsi="Courier New" w:cs="Courier New"/>
                <w:color w:val="FF0000"/>
                <w:sz w:val="20"/>
                <w:highlight w:val="white"/>
              </w:rPr>
              <w:t xml:space="preserve"> --&gt;</w:t>
            </w:r>
          </w:p>
          <w:p w14:paraId="4182B07A" w14:textId="77777777" w:rsidR="00E14F24" w:rsidRDefault="00E14F24" w:rsidP="00840742">
            <w:pPr>
              <w:rPr>
                <w:rFonts w:ascii="Courier New" w:hAnsi="Courier New" w:cs="Courier New"/>
                <w:color w:val="FF0000"/>
                <w:sz w:val="20"/>
                <w:highlight w:val="white"/>
              </w:rPr>
            </w:pPr>
            <w:r w:rsidRPr="008B25B5">
              <w:rPr>
                <w:rFonts w:ascii="Courier New" w:hAnsi="Courier New" w:cs="Courier New"/>
                <w:color w:val="000000"/>
                <w:sz w:val="20"/>
                <w:highlight w:val="white"/>
                <w:lang w:val="en-US"/>
              </w:rPr>
              <w:t xml:space="preserve">   </w:t>
            </w:r>
            <w:r w:rsidRPr="008B25B5">
              <w:rPr>
                <w:rFonts w:ascii="Courier New" w:hAnsi="Courier New" w:cs="Courier New"/>
                <w:color w:val="000096"/>
                <w:sz w:val="20"/>
                <w:highlight w:val="white"/>
                <w:lang w:val="en-US"/>
              </w:rPr>
              <w:t>&lt;</w:t>
            </w:r>
            <w:r>
              <w:rPr>
                <w:rFonts w:ascii="Courier New" w:hAnsi="Courier New" w:cs="Courier New"/>
                <w:color w:val="000096"/>
                <w:sz w:val="20"/>
                <w:highlight w:val="white"/>
                <w:lang w:val="en-US"/>
              </w:rPr>
              <w:t>/</w:t>
            </w:r>
            <w:r w:rsidRPr="008B25B5">
              <w:rPr>
                <w:rFonts w:ascii="Courier New" w:hAnsi="Courier New" w:cs="Courier New"/>
                <w:color w:val="000096"/>
                <w:sz w:val="20"/>
                <w:highlight w:val="white"/>
                <w:lang w:val="en-US"/>
              </w:rPr>
              <w:t>terms-and-conditions&gt;</w:t>
            </w:r>
          </w:p>
          <w:p w14:paraId="3321198A" w14:textId="23CB18CA" w:rsidR="008B25B5" w:rsidRPr="008339E4" w:rsidRDefault="008B25B5" w:rsidP="00840742">
            <w:r w:rsidRPr="00840742">
              <w:rPr>
                <w:rFonts w:ascii="Courier New" w:hAnsi="Courier New" w:cs="Courier New"/>
                <w:color w:val="000000"/>
                <w:sz w:val="20"/>
                <w:highlight w:val="white"/>
              </w:rPr>
              <w:t xml:space="preserve">    </w:t>
            </w:r>
          </w:p>
        </w:tc>
      </w:tr>
      <w:tr w:rsidR="008B25B5" w:rsidRPr="003F3B57" w14:paraId="291531BE" w14:textId="77777777" w:rsidTr="00840742">
        <w:tc>
          <w:tcPr>
            <w:tcW w:w="10785" w:type="dxa"/>
            <w:shd w:val="clear" w:color="auto" w:fill="9BDAF1"/>
          </w:tcPr>
          <w:p w14:paraId="2888F469" w14:textId="77777777" w:rsidR="008B25B5" w:rsidRPr="003B4D2D" w:rsidRDefault="008B25B5" w:rsidP="00840742">
            <w:pPr>
              <w:pStyle w:val="TableHeading"/>
              <w:rPr>
                <w:rFonts w:ascii="Arial" w:hAnsi="Arial" w:cs="Arial"/>
              </w:rPr>
            </w:pPr>
            <w:r w:rsidRPr="003B4D2D">
              <w:rPr>
                <w:rFonts w:ascii="Arial" w:hAnsi="Arial" w:cs="Arial"/>
              </w:rPr>
              <w:t>XPath Queries</w:t>
            </w:r>
          </w:p>
        </w:tc>
      </w:tr>
      <w:tr w:rsidR="008B25B5" w:rsidRPr="0035062F" w14:paraId="5ED66589" w14:textId="77777777" w:rsidTr="00840742">
        <w:tc>
          <w:tcPr>
            <w:tcW w:w="10785" w:type="dxa"/>
            <w:tcBorders>
              <w:bottom w:val="single" w:sz="4" w:space="0" w:color="auto"/>
            </w:tcBorders>
            <w:shd w:val="clear" w:color="auto" w:fill="F2F2F2" w:themeFill="background1" w:themeFillShade="F2"/>
          </w:tcPr>
          <w:p w14:paraId="0F3A4F35" w14:textId="230DD381" w:rsidR="00751F5C" w:rsidRDefault="008B25B5" w:rsidP="00840742">
            <w:pPr>
              <w:pStyle w:val="XPath"/>
            </w:pPr>
            <w:r>
              <w:t xml:space="preserve">(SAP) </w:t>
            </w:r>
            <w:r w:rsidR="00E14F24">
              <w:t>IA Name</w:t>
            </w:r>
            <w:r>
              <w:t>:</w:t>
            </w:r>
            <w:r>
              <w:br/>
            </w:r>
            <w:r w:rsidR="00751F5C" w:rsidRPr="00751F5C">
              <w:t>/assessment-plan/metadata/party[@uuid="uuid-of-ia"]</w:t>
            </w:r>
            <w:r w:rsidR="002A1661">
              <w:t>/name</w:t>
            </w:r>
            <w:r w:rsidR="00751F5C" w:rsidRPr="00751F5C">
              <w:t xml:space="preserve"> </w:t>
            </w:r>
          </w:p>
          <w:p w14:paraId="3242BBA9" w14:textId="77777777" w:rsidR="00751F5C" w:rsidRDefault="008B25B5" w:rsidP="00840742">
            <w:pPr>
              <w:pStyle w:val="XPath"/>
            </w:pPr>
            <w:r>
              <w:t xml:space="preserve">(SAP) </w:t>
            </w:r>
            <w:r w:rsidR="00E14F24">
              <w:t>Initial assessment, annual assessment, or significant change?</w:t>
            </w:r>
            <w:r>
              <w:br/>
            </w:r>
            <w:r w:rsidR="00751F5C" w:rsidRPr="00751F5C">
              <w:t>/assessment-plan/metadata/</w:t>
            </w:r>
            <w:proofErr w:type="gramStart"/>
            <w:r w:rsidR="00751F5C" w:rsidRPr="00751F5C">
              <w:t>prop[</w:t>
            </w:r>
            <w:proofErr w:type="gramEnd"/>
            <w:r w:rsidR="00751F5C" w:rsidRPr="00751F5C">
              <w:t>@ns="https://fedramp.gov/ns/oscal" and @name="assessment-type"]/@value</w:t>
            </w:r>
          </w:p>
          <w:p w14:paraId="6A3F9EBC" w14:textId="5F7C3950" w:rsidR="00751F5C" w:rsidRDefault="00751F5C" w:rsidP="00840742">
            <w:pPr>
              <w:pStyle w:val="XPath"/>
            </w:pPr>
            <w:r>
              <w:lastRenderedPageBreak/>
              <w:t>(SAP) Are there no/one/many significant changes in SAP scope?</w:t>
            </w:r>
            <w:r>
              <w:br/>
            </w:r>
            <w:r w:rsidRPr="00751F5C">
              <w:t>/assessment-plan/metadata/</w:t>
            </w:r>
            <w:proofErr w:type="gramStart"/>
            <w:r w:rsidRPr="00751F5C">
              <w:t>prop[</w:t>
            </w:r>
            <w:proofErr w:type="gramEnd"/>
            <w:r w:rsidRPr="00751F5C">
              <w:t>@ns="https://fedramp.gov/ns/oscal" and @name="</w:t>
            </w:r>
            <w:r w:rsidR="002A1661">
              <w:t>significant-changes-scope</w:t>
            </w:r>
            <w:r w:rsidRPr="00751F5C">
              <w:t>"]/@value</w:t>
            </w:r>
          </w:p>
          <w:p w14:paraId="68CDC737" w14:textId="31BD7EEB" w:rsidR="008B25B5" w:rsidRDefault="008B25B5" w:rsidP="00840742">
            <w:pPr>
              <w:pStyle w:val="XPath"/>
            </w:pPr>
            <w:r>
              <w:t xml:space="preserve">(SAP) </w:t>
            </w:r>
            <w:r w:rsidR="00E14F24">
              <w:t>CSP Name</w:t>
            </w:r>
            <w:r>
              <w:t>:</w:t>
            </w:r>
            <w:r>
              <w:br/>
            </w:r>
            <w:r w:rsidR="002A1661" w:rsidRPr="00751F5C">
              <w:t>/assessment-plan/metadata/party[@uuid="uuid-of-</w:t>
            </w:r>
            <w:r w:rsidR="002A1661">
              <w:t>csp</w:t>
            </w:r>
            <w:r w:rsidR="002A1661" w:rsidRPr="00751F5C">
              <w:t>"]</w:t>
            </w:r>
            <w:r w:rsidR="002A1661">
              <w:t>/name</w:t>
            </w:r>
          </w:p>
          <w:p w14:paraId="211C697F" w14:textId="77777777" w:rsidR="008B25B5" w:rsidRDefault="008B25B5" w:rsidP="00D616A1">
            <w:pPr>
              <w:pStyle w:val="XPath"/>
            </w:pPr>
            <w:r>
              <w:t>(S</w:t>
            </w:r>
            <w:r w:rsidR="00C8487A">
              <w:t>S</w:t>
            </w:r>
            <w:r>
              <w:t xml:space="preserve">P) </w:t>
            </w:r>
            <w:r w:rsidR="00E14F24">
              <w:t>CSO Name</w:t>
            </w:r>
            <w:r>
              <w:t>:</w:t>
            </w:r>
            <w:r>
              <w:br/>
            </w:r>
            <w:r w:rsidR="00D616A1" w:rsidRPr="00D616A1">
              <w:t>/system-security-plan/system-characteristics/system-name</w:t>
            </w:r>
          </w:p>
          <w:p w14:paraId="7B03E0DD" w14:textId="13630FA7" w:rsidR="00D616A1" w:rsidRPr="0035062F" w:rsidRDefault="00D616A1" w:rsidP="00D616A1">
            <w:pPr>
              <w:pStyle w:val="XPath"/>
            </w:pPr>
          </w:p>
        </w:tc>
      </w:tr>
    </w:tbl>
    <w:p w14:paraId="0F0F7F05" w14:textId="5D6BAE53" w:rsidR="00BB7568" w:rsidRPr="00DC1C44" w:rsidRDefault="00644B1D" w:rsidP="00DC1C44">
      <w:pPr>
        <w:pStyle w:val="Heading2"/>
      </w:pPr>
      <w:bookmarkStart w:id="58" w:name="_Toc65109021"/>
      <w:bookmarkStart w:id="59" w:name="_Toc138945747"/>
      <w:r w:rsidRPr="00DC1C44">
        <w:rPr>
          <w:noProof/>
        </w:rPr>
        <w:lastRenderedPageBreak/>
        <w:drawing>
          <wp:anchor distT="0" distB="0" distL="114300" distR="114300" simplePos="0" relativeHeight="251756544" behindDoc="0" locked="0" layoutInCell="1" allowOverlap="1" wp14:anchorId="10D088F1" wp14:editId="7E4AB299">
            <wp:simplePos x="0" y="0"/>
            <wp:positionH relativeFrom="column">
              <wp:posOffset>-6946587</wp:posOffset>
            </wp:positionH>
            <wp:positionV relativeFrom="paragraph">
              <wp:posOffset>-3175</wp:posOffset>
            </wp:positionV>
            <wp:extent cx="5680107" cy="3916907"/>
            <wp:effectExtent l="0" t="0" r="0" b="7620"/>
            <wp:wrapNone/>
            <wp:docPr id="491" name="Picture 49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491" descr="Graphical user interface, text, application, email&#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680107" cy="3916907"/>
                    </a:xfrm>
                    <a:prstGeom prst="rect">
                      <a:avLst/>
                    </a:prstGeom>
                  </pic:spPr>
                </pic:pic>
              </a:graphicData>
            </a:graphic>
            <wp14:sizeRelH relativeFrom="margin">
              <wp14:pctWidth>0</wp14:pctWidth>
            </wp14:sizeRelH>
            <wp14:sizeRelV relativeFrom="margin">
              <wp14:pctHeight>0</wp14:pctHeight>
            </wp14:sizeRelV>
          </wp:anchor>
        </w:drawing>
      </w:r>
      <w:r w:rsidR="00BB7568" w:rsidRPr="00DC1C44">
        <w:t>Scope</w:t>
      </w:r>
      <w:bookmarkEnd w:id="58"/>
      <w:bookmarkEnd w:id="59"/>
    </w:p>
    <w:p w14:paraId="6088A67A" w14:textId="77777777" w:rsidR="00BB7568" w:rsidRDefault="00BB7568" w:rsidP="00BB7568">
      <w:r>
        <w:t>This information should come entirely from the imported SSP. If the OSCAL-based SSP exists and is accurate, the tool should query that file for this information as follows:</w:t>
      </w:r>
    </w:p>
    <w:tbl>
      <w:tblPr>
        <w:tblStyle w:val="TableGrid"/>
        <w:tblW w:w="0" w:type="auto"/>
        <w:tblInd w:w="5" w:type="dxa"/>
        <w:tblLook w:val="04A0" w:firstRow="1" w:lastRow="0" w:firstColumn="1" w:lastColumn="0" w:noHBand="0" w:noVBand="1"/>
      </w:tblPr>
      <w:tblGrid>
        <w:gridCol w:w="10785"/>
      </w:tblGrid>
      <w:tr w:rsidR="00BB7568" w:rsidRPr="003F3B57" w14:paraId="1C664525" w14:textId="77777777" w:rsidTr="00F24C63">
        <w:tc>
          <w:tcPr>
            <w:tcW w:w="10785" w:type="dxa"/>
            <w:shd w:val="clear" w:color="auto" w:fill="9BDAF1"/>
          </w:tcPr>
          <w:p w14:paraId="756770FB" w14:textId="77777777" w:rsidR="00BB7568" w:rsidRPr="003B4D2D" w:rsidRDefault="00BB7568" w:rsidP="00F24C63">
            <w:pPr>
              <w:pStyle w:val="TableHeading"/>
              <w:rPr>
                <w:rFonts w:ascii="Arial" w:hAnsi="Arial" w:cs="Arial"/>
              </w:rPr>
            </w:pPr>
            <w:r w:rsidRPr="003B4D2D">
              <w:rPr>
                <w:rFonts w:ascii="Arial" w:hAnsi="Arial" w:cs="Arial"/>
              </w:rPr>
              <w:t>SSP XPath Queries</w:t>
            </w:r>
          </w:p>
        </w:tc>
      </w:tr>
      <w:tr w:rsidR="00BB7568" w:rsidRPr="0035062F" w14:paraId="7CE222B8" w14:textId="77777777" w:rsidTr="00F24C63">
        <w:tc>
          <w:tcPr>
            <w:tcW w:w="10785" w:type="dxa"/>
            <w:tcBorders>
              <w:bottom w:val="single" w:sz="4" w:space="0" w:color="auto"/>
            </w:tcBorders>
            <w:shd w:val="clear" w:color="auto" w:fill="F2F2F2" w:themeFill="background1" w:themeFillShade="F2"/>
          </w:tcPr>
          <w:p w14:paraId="1A776EF1" w14:textId="462AEA25" w:rsidR="00BB7568" w:rsidRPr="009A2C7F" w:rsidRDefault="00BB7568" w:rsidP="00F24C63">
            <w:pPr>
              <w:pStyle w:val="XPath"/>
              <w:rPr>
                <w:b/>
              </w:rPr>
            </w:pPr>
            <w:r w:rsidRPr="009A2C7F">
              <w:rPr>
                <w:b/>
              </w:rPr>
              <w:t>Table 2-1</w:t>
            </w:r>
          </w:p>
          <w:p w14:paraId="72E7C680" w14:textId="77777777" w:rsidR="00BB7568" w:rsidRDefault="00BB7568" w:rsidP="00F24C63">
            <w:pPr>
              <w:pStyle w:val="XPath"/>
            </w:pPr>
            <w:r>
              <w:t>(SSP) Unique Identifier</w:t>
            </w:r>
            <w:r w:rsidRPr="0035062F">
              <w:t>:</w:t>
            </w:r>
            <w:r w:rsidRPr="0035062F">
              <w:br/>
            </w:r>
            <w:r w:rsidRPr="009A2C7F">
              <w:t>/*/system-characteristics/system-id[@identifier-type='https://fedramp.gov']</w:t>
            </w:r>
          </w:p>
          <w:p w14:paraId="40B70A1F" w14:textId="77777777" w:rsidR="00BB7568" w:rsidRDefault="00BB7568" w:rsidP="00F24C63">
            <w:pPr>
              <w:pStyle w:val="XPath"/>
            </w:pPr>
            <w:r>
              <w:t>(SSP) Information System Name:</w:t>
            </w:r>
            <w:r>
              <w:br/>
            </w:r>
            <w:r w:rsidRPr="009A2C7F">
              <w:t>/*/system-characteristics/system-name</w:t>
            </w:r>
          </w:p>
          <w:p w14:paraId="490C1736" w14:textId="77777777" w:rsidR="00BB7568" w:rsidRDefault="00BB7568" w:rsidP="00F24C63">
            <w:pPr>
              <w:pStyle w:val="XPath"/>
            </w:pPr>
            <w:r>
              <w:t>(SSP) Information System Abbreviation:</w:t>
            </w:r>
            <w:r>
              <w:br/>
            </w:r>
            <w:r w:rsidRPr="009A2C7F">
              <w:t>/*/system-characteristics/system-name-short</w:t>
            </w:r>
          </w:p>
          <w:p w14:paraId="6FE34530" w14:textId="77777777" w:rsidR="00BB7568" w:rsidRPr="0035062F" w:rsidRDefault="00BB7568" w:rsidP="00F24C63">
            <w:pPr>
              <w:pStyle w:val="XPath"/>
            </w:pPr>
          </w:p>
        </w:tc>
      </w:tr>
    </w:tbl>
    <w:p w14:paraId="0A5AD66C" w14:textId="77777777" w:rsidR="00BB7568" w:rsidRDefault="00BB7568" w:rsidP="00BB7568"/>
    <w:p w14:paraId="5BECC3B0" w14:textId="251C1FB0" w:rsidR="00AD2219" w:rsidRDefault="00AD2219" w:rsidP="00BB7568">
      <w:r>
        <w:t xml:space="preserve">If no OSCAL-based SSP exists, as described in </w:t>
      </w:r>
      <w:r w:rsidRPr="00E84569">
        <w:rPr>
          <w:i/>
        </w:rPr>
        <w:t xml:space="preserve">Section </w:t>
      </w:r>
      <w:r w:rsidRPr="00E84569">
        <w:rPr>
          <w:i/>
        </w:rPr>
        <w:fldChar w:fldCharType="begin"/>
      </w:r>
      <w:r w:rsidRPr="00E84569">
        <w:rPr>
          <w:i/>
        </w:rPr>
        <w:instrText xml:space="preserve"> REF _Ref40277172 \r \h </w:instrText>
      </w:r>
      <w:r>
        <w:rPr>
          <w:i/>
        </w:rPr>
        <w:instrText xml:space="preserve"> \* MERGEFORMAT </w:instrText>
      </w:r>
      <w:r w:rsidRPr="00E84569">
        <w:rPr>
          <w:i/>
        </w:rPr>
      </w:r>
      <w:r w:rsidRPr="00E84569">
        <w:rPr>
          <w:i/>
        </w:rPr>
        <w:fldChar w:fldCharType="separate"/>
      </w:r>
      <w:r>
        <w:rPr>
          <w:i/>
        </w:rPr>
        <w:t>3.5.2</w:t>
      </w:r>
      <w:r w:rsidRPr="00E84569">
        <w:rPr>
          <w:i/>
        </w:rPr>
        <w:fldChar w:fldCharType="end"/>
      </w:r>
      <w:r>
        <w:rPr>
          <w:i/>
        </w:rPr>
        <w:t xml:space="preserve">, </w:t>
      </w:r>
      <w:r w:rsidRPr="005A3E62">
        <w:rPr>
          <w:i/>
        </w:rPr>
        <w:fldChar w:fldCharType="begin"/>
      </w:r>
      <w:r w:rsidRPr="005A3E62">
        <w:rPr>
          <w:i/>
        </w:rPr>
        <w:instrText xml:space="preserve"> REF _Ref40783903 \h  \* MERGEFORMAT </w:instrText>
      </w:r>
      <w:r w:rsidRPr="005A3E62">
        <w:rPr>
          <w:i/>
        </w:rPr>
      </w:r>
      <w:r w:rsidRPr="005A3E62">
        <w:rPr>
          <w:i/>
        </w:rPr>
        <w:fldChar w:fldCharType="separate"/>
      </w:r>
      <w:r w:rsidRPr="00863490">
        <w:rPr>
          <w:i/>
        </w:rPr>
        <w:t>If No OSCAL-based SSP Exists (General)</w:t>
      </w:r>
      <w:r w:rsidRPr="005A3E62">
        <w:rPr>
          <w:i/>
        </w:rPr>
        <w:fldChar w:fldCharType="end"/>
      </w:r>
      <w:r w:rsidRPr="00E84569">
        <w:t xml:space="preserve">, the </w:t>
      </w:r>
      <w:r>
        <w:t xml:space="preserve">resource with the </w:t>
      </w:r>
      <w:r w:rsidRPr="00E84569">
        <w:rPr>
          <w:rStyle w:val="OSCALChar"/>
        </w:rPr>
        <w:t>no-</w:t>
      </w:r>
      <w:proofErr w:type="spellStart"/>
      <w:r w:rsidRPr="00E84569">
        <w:rPr>
          <w:rStyle w:val="OSCALChar"/>
        </w:rPr>
        <w:t>oscal</w:t>
      </w:r>
      <w:proofErr w:type="spellEnd"/>
      <w:r w:rsidRPr="00E84569">
        <w:rPr>
          <w:rStyle w:val="OSCALChar"/>
        </w:rPr>
        <w:t>-</w:t>
      </w:r>
      <w:proofErr w:type="spellStart"/>
      <w:r w:rsidRPr="00E84569">
        <w:rPr>
          <w:rStyle w:val="OSCALChar"/>
        </w:rPr>
        <w:t>ssp</w:t>
      </w:r>
      <w:proofErr w:type="spellEnd"/>
      <w:r>
        <w:t xml:space="preserve"> type must designate the system's identifier, name, and abbreviation.</w:t>
      </w:r>
    </w:p>
    <w:p w14:paraId="0F13E946" w14:textId="55DA078A" w:rsidR="00E733B6" w:rsidRPr="00390E7D" w:rsidRDefault="00DC1C44" w:rsidP="00E733B6">
      <w:pPr>
        <w:spacing w:before="240"/>
        <w:rPr>
          <w:b/>
          <w:bCs/>
        </w:rPr>
      </w:pPr>
      <w:r w:rsidRPr="00BC6669">
        <w:rPr>
          <w:noProof/>
        </w:rPr>
        <mc:AlternateContent>
          <mc:Choice Requires="wps">
            <w:drawing>
              <wp:anchor distT="0" distB="0" distL="114300" distR="114300" simplePos="0" relativeHeight="251758592" behindDoc="0" locked="0" layoutInCell="1" allowOverlap="1" wp14:anchorId="19F52056" wp14:editId="0AEA1FE0">
                <wp:simplePos x="0" y="0"/>
                <wp:positionH relativeFrom="column">
                  <wp:posOffset>-6649129</wp:posOffset>
                </wp:positionH>
                <wp:positionV relativeFrom="paragraph">
                  <wp:posOffset>330134</wp:posOffset>
                </wp:positionV>
                <wp:extent cx="5156200" cy="1127125"/>
                <wp:effectExtent l="0" t="0" r="0" b="3175"/>
                <wp:wrapNone/>
                <wp:docPr id="492" name="Text Box 492"/>
                <wp:cNvGraphicFramePr/>
                <a:graphic xmlns:a="http://schemas.openxmlformats.org/drawingml/2006/main">
                  <a:graphicData uri="http://schemas.microsoft.com/office/word/2010/wordprocessingShape">
                    <wps:wsp>
                      <wps:cNvSpPr txBox="1"/>
                      <wps:spPr>
                        <a:xfrm>
                          <a:off x="0" y="0"/>
                          <a:ext cx="5156200" cy="1127125"/>
                        </a:xfrm>
                        <a:prstGeom prst="roundRect">
                          <a:avLst/>
                        </a:prstGeom>
                        <a:solidFill>
                          <a:schemeClr val="bg2"/>
                        </a:solidFill>
                        <a:ln w="12700">
                          <a:noFill/>
                        </a:ln>
                        <a:effectLst/>
                      </wps:spPr>
                      <wps:txbx>
                        <w:txbxContent>
                          <w:p w14:paraId="070B9D71" w14:textId="7B7A2D44" w:rsidR="00152AFD" w:rsidRDefault="00152AFD" w:rsidP="00152AFD">
                            <w:r w:rsidRPr="00CF6C62">
                              <w:t xml:space="preserve">See </w:t>
                            </w:r>
                            <w:r w:rsidRPr="00950384">
                              <w:rPr>
                                <w:i/>
                              </w:rPr>
                              <w:t xml:space="preserve">Section </w:t>
                            </w:r>
                            <w:r w:rsidR="00271B72">
                              <w:rPr>
                                <w:i/>
                              </w:rPr>
                              <w:t>4.1</w:t>
                            </w:r>
                            <w:r w:rsidRPr="00950384">
                              <w:rPr>
                                <w:i/>
                              </w:rPr>
                              <w:t xml:space="preserve">, </w:t>
                            </w:r>
                            <w:r w:rsidR="009E1794">
                              <w:rPr>
                                <w:i/>
                              </w:rPr>
                              <w:t xml:space="preserve">Background </w:t>
                            </w:r>
                            <w:r>
                              <w:t>for information</w:t>
                            </w:r>
                            <w:r w:rsidR="009E1794">
                              <w:t xml:space="preserve"> on how to </w:t>
                            </w:r>
                            <w:r w:rsidR="008030CC">
                              <w:t>capture</w:t>
                            </w:r>
                            <w:r w:rsidR="00A33D58">
                              <w:t xml:space="preserve"> SAP </w:t>
                            </w:r>
                            <w:r w:rsidR="008030CC">
                              <w:t>scope information</w:t>
                            </w:r>
                            <w:r w:rsidR="00C515CB">
                              <w:t xml:space="preserve"> within the OSCAL </w:t>
                            </w:r>
                            <w:r w:rsidR="00C515CB" w:rsidRPr="00495012">
                              <w:rPr>
                                <w:rStyle w:val="OSCALChar"/>
                              </w:rPr>
                              <w:t>terms-and-conditions</w:t>
                            </w:r>
                            <w:r w:rsidR="00C515CB">
                              <w:t xml:space="preserve"> assembly </w:t>
                            </w:r>
                            <w:r w:rsidR="008030CC">
                              <w:t>and how to</w:t>
                            </w:r>
                            <w:r w:rsidR="00C515CB">
                              <w:t xml:space="preserve"> query the OSCAL SAP (and associated SSP) for specific data items such as the IA name, the CSP name, the CSO name, </w:t>
                            </w:r>
                            <w:r w:rsidR="009A0DE8">
                              <w:t>etc.</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F52056" id="Text Box 492" o:spid="_x0000_s1036" style="position:absolute;margin-left:-523.55pt;margin-top:26pt;width:406pt;height:88.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" fillcolor="#ccecfc [3214]" stroked="f" strokeweight="1pt">
                <v:textbox>
                  <w:txbxContent>
                    <w:p w14:paraId="070B9D71" w14:textId="7B7A2D44" w:rsidR="00152AFD" w:rsidRDefault="00152AFD" w:rsidP="00152AFD">
                      <w:r w:rsidRPr="00CF6C62">
                        <w:t xml:space="preserve">See </w:t>
                      </w:r>
                      <w:r w:rsidRPr="00950384">
                        <w:rPr>
                          <w:i/>
                        </w:rPr>
                        <w:t xml:space="preserve">Section </w:t>
                      </w:r>
                      <w:r w:rsidR="00271B72">
                        <w:rPr>
                          <w:i/>
                        </w:rPr>
                        <w:t>4.1</w:t>
                      </w:r>
                      <w:r w:rsidRPr="00950384">
                        <w:rPr>
                          <w:i/>
                        </w:rPr>
                        <w:t xml:space="preserve">, </w:t>
                      </w:r>
                      <w:r w:rsidR="009E1794">
                        <w:rPr>
                          <w:i/>
                        </w:rPr>
                        <w:t xml:space="preserve">Background </w:t>
                      </w:r>
                      <w:r>
                        <w:t>for information</w:t>
                      </w:r>
                      <w:r w:rsidR="009E1794">
                        <w:t xml:space="preserve"> on how to </w:t>
                      </w:r>
                      <w:r w:rsidR="008030CC">
                        <w:t>capture</w:t>
                      </w:r>
                      <w:r w:rsidR="00A33D58">
                        <w:t xml:space="preserve"> SAP </w:t>
                      </w:r>
                      <w:r w:rsidR="008030CC">
                        <w:t>scope information</w:t>
                      </w:r>
                      <w:r w:rsidR="00C515CB">
                        <w:t xml:space="preserve"> within the OSCAL </w:t>
                      </w:r>
                      <w:r w:rsidR="00C515CB" w:rsidRPr="00495012">
                        <w:rPr>
                          <w:rStyle w:val="OSCALChar"/>
                        </w:rPr>
                        <w:t>terms-and-conditions</w:t>
                      </w:r>
                      <w:r w:rsidR="00C515CB">
                        <w:t xml:space="preserve"> assembly </w:t>
                      </w:r>
                      <w:r w:rsidR="008030CC">
                        <w:t>and how to</w:t>
                      </w:r>
                      <w:r w:rsidR="00C515CB">
                        <w:t xml:space="preserve"> query the OSCAL SAP (and associated SSP) for specific data items such as the IA name, the CSP name, the CSO name, </w:t>
                      </w:r>
                      <w:r w:rsidR="009A0DE8">
                        <w:t>etc.</w:t>
                      </w:r>
                      <w:r>
                        <w:t xml:space="preserve"> </w:t>
                      </w:r>
                    </w:p>
                  </w:txbxContent>
                </v:textbox>
              </v:roundrect>
            </w:pict>
          </mc:Fallback>
        </mc:AlternateContent>
      </w:r>
      <w:r w:rsidR="00E733B6" w:rsidRPr="00390E7D">
        <w:rPr>
          <w:b/>
          <w:bCs/>
        </w:rPr>
        <w:t xml:space="preserve">NOTE: </w:t>
      </w:r>
    </w:p>
    <w:p w14:paraId="7CB02F75" w14:textId="20105204" w:rsidR="00BB7568" w:rsidRDefault="00E733B6" w:rsidP="00E733B6">
      <w:r>
        <w:t>The system's authorization date, purpose, and description have not historically been displayed in the SAP but must be present when the SAR references this content.</w:t>
      </w:r>
    </w:p>
    <w:p w14:paraId="074C225F" w14:textId="7CDA832D" w:rsidR="00BB7568" w:rsidRDefault="00BB7568" w:rsidP="00BB7568"/>
    <w:p w14:paraId="45A80A9B" w14:textId="6A072572" w:rsidR="00BB7568" w:rsidRDefault="00BB7568" w:rsidP="00BB7568"/>
    <w:p w14:paraId="46DFEFE7" w14:textId="5F75B29C" w:rsidR="00BB7568" w:rsidRDefault="00BB7568" w:rsidP="00BB7568"/>
    <w:p w14:paraId="7ED38410" w14:textId="77777777" w:rsidR="00BB7568" w:rsidRDefault="00BB7568" w:rsidP="00BB7568"/>
    <w:p w14:paraId="76BEA90E" w14:textId="1DB69A92" w:rsidR="00BB7568" w:rsidRPr="00DC1C44" w:rsidRDefault="00DC1C44" w:rsidP="00DC1C44">
      <w:pPr>
        <w:pStyle w:val="Heading3"/>
      </w:pPr>
      <w:bookmarkStart w:id="60" w:name="_Toc65109023"/>
      <w:bookmarkStart w:id="61" w:name="_Toc138945748"/>
      <w:bookmarkStart w:id="62" w:name="_Toc65109022"/>
      <w:r>
        <w:rPr>
          <w:noProof/>
        </w:rPr>
        <w:lastRenderedPageBreak/>
        <w:drawing>
          <wp:anchor distT="0" distB="0" distL="114300" distR="114300" simplePos="0" relativeHeight="251759616" behindDoc="0" locked="0" layoutInCell="1" allowOverlap="1" wp14:anchorId="3B2A5128" wp14:editId="0F5D42A0">
            <wp:simplePos x="0" y="0"/>
            <wp:positionH relativeFrom="column">
              <wp:posOffset>-7151064</wp:posOffset>
            </wp:positionH>
            <wp:positionV relativeFrom="paragraph">
              <wp:posOffset>48632</wp:posOffset>
            </wp:positionV>
            <wp:extent cx="6177280" cy="2333625"/>
            <wp:effectExtent l="0" t="0" r="0" b="3175"/>
            <wp:wrapNone/>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177280" cy="2333625"/>
                    </a:xfrm>
                    <a:prstGeom prst="rect">
                      <a:avLst/>
                    </a:prstGeom>
                  </pic:spPr>
                </pic:pic>
              </a:graphicData>
            </a:graphic>
            <wp14:sizeRelH relativeFrom="margin">
              <wp14:pctWidth>0</wp14:pctWidth>
            </wp14:sizeRelH>
            <wp14:sizeRelV relativeFrom="margin">
              <wp14:pctHeight>0</wp14:pctHeight>
            </wp14:sizeRelV>
          </wp:anchor>
        </w:drawing>
      </w:r>
      <w:r w:rsidR="00BB7568" w:rsidRPr="00DC1C44">
        <w:t>Location of Components</w:t>
      </w:r>
      <w:bookmarkEnd w:id="60"/>
      <w:bookmarkEnd w:id="61"/>
    </w:p>
    <w:p w14:paraId="0B686617" w14:textId="7BB37D09" w:rsidR="00BB7568" w:rsidRDefault="00DC1C44" w:rsidP="00BB7568">
      <w:r w:rsidRPr="00BC6669">
        <w:rPr>
          <w:noProof/>
        </w:rPr>
        <mc:AlternateContent>
          <mc:Choice Requires="wps">
            <w:drawing>
              <wp:anchor distT="0" distB="0" distL="114300" distR="114300" simplePos="0" relativeHeight="251742208" behindDoc="0" locked="0" layoutInCell="1" allowOverlap="1" wp14:anchorId="0FEA3894" wp14:editId="175F88D1">
                <wp:simplePos x="0" y="0"/>
                <wp:positionH relativeFrom="column">
                  <wp:posOffset>-6186893</wp:posOffset>
                </wp:positionH>
                <wp:positionV relativeFrom="paragraph">
                  <wp:posOffset>2065349</wp:posOffset>
                </wp:positionV>
                <wp:extent cx="4269740" cy="590550"/>
                <wp:effectExtent l="0" t="0" r="0" b="6350"/>
                <wp:wrapNone/>
                <wp:docPr id="482" name="Text Box 482"/>
                <wp:cNvGraphicFramePr/>
                <a:graphic xmlns:a="http://schemas.openxmlformats.org/drawingml/2006/main">
                  <a:graphicData uri="http://schemas.microsoft.com/office/word/2010/wordprocessingShape">
                    <wps:wsp>
                      <wps:cNvSpPr txBox="1"/>
                      <wps:spPr>
                        <a:xfrm>
                          <a:off x="0" y="0"/>
                          <a:ext cx="4269740" cy="590550"/>
                        </a:xfrm>
                        <a:prstGeom prst="roundRect">
                          <a:avLst/>
                        </a:prstGeom>
                        <a:solidFill>
                          <a:schemeClr val="bg2"/>
                        </a:solidFill>
                        <a:ln w="12700">
                          <a:noFill/>
                        </a:ln>
                        <a:effectLst/>
                      </wps:spPr>
                      <wps:txbx>
                        <w:txbxContent>
                          <w:p w14:paraId="1EC082BA" w14:textId="77777777" w:rsidR="00BB7568" w:rsidRDefault="00BB7568" w:rsidP="00BB7568">
                            <w:r>
                              <w:t xml:space="preserve">Information in the SSP is cited from the SAP using its ID. </w:t>
                            </w:r>
                            <w:r w:rsidRPr="00CF6C62">
                              <w:t xml:space="preserve">See </w:t>
                            </w:r>
                            <w:r w:rsidRPr="00950384">
                              <w:rPr>
                                <w:i/>
                              </w:rPr>
                              <w:t xml:space="preserve">Section </w:t>
                            </w:r>
                            <w:r w:rsidRPr="00950384">
                              <w:rPr>
                                <w:i/>
                              </w:rPr>
                              <w:fldChar w:fldCharType="begin"/>
                            </w:r>
                            <w:r w:rsidRPr="00950384">
                              <w:rPr>
                                <w:i/>
                              </w:rPr>
                              <w:instrText xml:space="preserve"> REF _Ref40196852 \r \h  \* MERGEFORMAT </w:instrText>
                            </w:r>
                            <w:r w:rsidRPr="00950384">
                              <w:rPr>
                                <w:i/>
                              </w:rPr>
                            </w:r>
                            <w:r w:rsidRPr="00950384">
                              <w:rPr>
                                <w:i/>
                              </w:rPr>
                              <w:fldChar w:fldCharType="separate"/>
                            </w:r>
                            <w:r>
                              <w:rPr>
                                <w:i/>
                              </w:rPr>
                              <w:t>3.5</w:t>
                            </w:r>
                            <w:r w:rsidRPr="00950384">
                              <w:rPr>
                                <w:i/>
                              </w:rPr>
                              <w:fldChar w:fldCharType="end"/>
                            </w:r>
                            <w:r w:rsidRPr="00950384">
                              <w:rPr>
                                <w:i/>
                              </w:rPr>
                              <w:t xml:space="preserve">, </w:t>
                            </w:r>
                            <w:r w:rsidRPr="00950384">
                              <w:rPr>
                                <w:i/>
                              </w:rPr>
                              <w:fldChar w:fldCharType="begin"/>
                            </w:r>
                            <w:r w:rsidRPr="00950384">
                              <w:rPr>
                                <w:i/>
                              </w:rPr>
                              <w:instrText xml:space="preserve"> REF _Ref40196852 \h  \* MERGEFORMAT </w:instrText>
                            </w:r>
                            <w:r w:rsidRPr="00950384">
                              <w:rPr>
                                <w:i/>
                              </w:rPr>
                            </w:r>
                            <w:r w:rsidRPr="00950384">
                              <w:rPr>
                                <w:i/>
                              </w:rPr>
                              <w:fldChar w:fldCharType="separate"/>
                            </w:r>
                            <w:r w:rsidRPr="00863490">
                              <w:rPr>
                                <w:i/>
                              </w:rPr>
                              <w:t>Importing the System Security Plan</w:t>
                            </w:r>
                            <w:r w:rsidRPr="00950384">
                              <w:rPr>
                                <w:i/>
                              </w:rPr>
                              <w:fldChar w:fldCharType="end"/>
                            </w:r>
                            <w:r>
                              <w:rPr>
                                <w:i/>
                              </w:rPr>
                              <w:t xml:space="preserve"> </w:t>
                            </w:r>
                            <w:r>
                              <w:t xml:space="preserve">for more information.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EA3894" id="Text Box 482" o:spid="_x0000_s1037" style="position:absolute;margin-left:-487.15pt;margin-top:162.65pt;width:336.2pt;height:4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" fillcolor="#ccecfc [3214]" stroked="f" strokeweight="1pt">
                <v:textbox>
                  <w:txbxContent>
                    <w:p w14:paraId="1EC082BA" w14:textId="77777777" w:rsidR="00BB7568" w:rsidRDefault="00BB7568" w:rsidP="00BB7568">
                      <w:r>
                        <w:t xml:space="preserve">Information in the SSP is cited from the SAP using its ID. </w:t>
                      </w:r>
                      <w:r w:rsidRPr="00CF6C62">
                        <w:t xml:space="preserve">See </w:t>
                      </w:r>
                      <w:r w:rsidRPr="00950384">
                        <w:rPr>
                          <w:i/>
                        </w:rPr>
                        <w:t xml:space="preserve">Section </w:t>
                      </w:r>
                      <w:r w:rsidRPr="00950384">
                        <w:rPr>
                          <w:i/>
                        </w:rPr>
                        <w:fldChar w:fldCharType="begin"/>
                      </w:r>
                      <w:r w:rsidRPr="00950384">
                        <w:rPr>
                          <w:i/>
                        </w:rPr>
                        <w:instrText xml:space="preserve"> REF _Ref40196852 \r \h  \* MERGEFORMAT </w:instrText>
                      </w:r>
                      <w:r w:rsidRPr="00950384">
                        <w:rPr>
                          <w:i/>
                        </w:rPr>
                      </w:r>
                      <w:r w:rsidRPr="00950384">
                        <w:rPr>
                          <w:i/>
                        </w:rPr>
                        <w:fldChar w:fldCharType="separate"/>
                      </w:r>
                      <w:r>
                        <w:rPr>
                          <w:i/>
                        </w:rPr>
                        <w:t>3.5</w:t>
                      </w:r>
                      <w:r w:rsidRPr="00950384">
                        <w:rPr>
                          <w:i/>
                        </w:rPr>
                        <w:fldChar w:fldCharType="end"/>
                      </w:r>
                      <w:r w:rsidRPr="00950384">
                        <w:rPr>
                          <w:i/>
                        </w:rPr>
                        <w:t xml:space="preserve">, </w:t>
                      </w:r>
                      <w:r w:rsidRPr="00950384">
                        <w:rPr>
                          <w:i/>
                        </w:rPr>
                        <w:fldChar w:fldCharType="begin"/>
                      </w:r>
                      <w:r w:rsidRPr="00950384">
                        <w:rPr>
                          <w:i/>
                        </w:rPr>
                        <w:instrText xml:space="preserve"> REF _Ref40196852 \h  \* MERGEFORMAT </w:instrText>
                      </w:r>
                      <w:r w:rsidRPr="00950384">
                        <w:rPr>
                          <w:i/>
                        </w:rPr>
                      </w:r>
                      <w:r w:rsidRPr="00950384">
                        <w:rPr>
                          <w:i/>
                        </w:rPr>
                        <w:fldChar w:fldCharType="separate"/>
                      </w:r>
                      <w:r w:rsidRPr="00863490">
                        <w:rPr>
                          <w:i/>
                        </w:rPr>
                        <w:t>Importing the System Security Plan</w:t>
                      </w:r>
                      <w:r w:rsidRPr="00950384">
                        <w:rPr>
                          <w:i/>
                        </w:rPr>
                        <w:fldChar w:fldCharType="end"/>
                      </w:r>
                      <w:r>
                        <w:rPr>
                          <w:i/>
                        </w:rPr>
                        <w:t xml:space="preserve"> </w:t>
                      </w:r>
                      <w:r>
                        <w:t xml:space="preserve">for more information. </w:t>
                      </w:r>
                    </w:p>
                  </w:txbxContent>
                </v:textbox>
              </v:roundrect>
            </w:pict>
          </mc:Fallback>
        </mc:AlternateContent>
      </w:r>
      <w:r w:rsidR="00061C21">
        <w:rPr>
          <w:noProof/>
        </w:rPr>
        <mc:AlternateContent>
          <mc:Choice Requires="wps">
            <w:drawing>
              <wp:anchor distT="0" distB="0" distL="114300" distR="114300" simplePos="0" relativeHeight="251743232" behindDoc="0" locked="0" layoutInCell="1" allowOverlap="1" wp14:anchorId="045F9668" wp14:editId="01D884B8">
                <wp:simplePos x="0" y="0"/>
                <wp:positionH relativeFrom="margin">
                  <wp:posOffset>-6998743</wp:posOffset>
                </wp:positionH>
                <wp:positionV relativeFrom="paragraph">
                  <wp:posOffset>5453464</wp:posOffset>
                </wp:positionV>
                <wp:extent cx="6205855" cy="1311607"/>
                <wp:effectExtent l="0" t="0" r="4445" b="0"/>
                <wp:wrapNone/>
                <wp:docPr id="497" name="Text Box 497"/>
                <wp:cNvGraphicFramePr/>
                <a:graphic xmlns:a="http://schemas.openxmlformats.org/drawingml/2006/main">
                  <a:graphicData uri="http://schemas.microsoft.com/office/word/2010/wordprocessingShape">
                    <wps:wsp>
                      <wps:cNvSpPr txBox="1"/>
                      <wps:spPr>
                        <a:xfrm>
                          <a:off x="0" y="0"/>
                          <a:ext cx="6205855" cy="1311607"/>
                        </a:xfrm>
                        <a:prstGeom prst="roundRect">
                          <a:avLst>
                            <a:gd name="adj" fmla="val 5436"/>
                          </a:avLst>
                        </a:prstGeom>
                        <a:solidFill>
                          <a:schemeClr val="bg2"/>
                        </a:solidFill>
                        <a:ln w="12700">
                          <a:noFill/>
                        </a:ln>
                        <a:effectLst/>
                      </wps:spPr>
                      <wps:txbx>
                        <w:txbxContent>
                          <w:p w14:paraId="1CE1D54C" w14:textId="0B621336" w:rsidR="00BB7568" w:rsidRDefault="00BB7568" w:rsidP="00BB7568">
                            <w:r w:rsidRPr="009A50EF">
                              <w:t xml:space="preserve">The </w:t>
                            </w:r>
                            <w:r>
                              <w:rPr>
                                <w:rStyle w:val="OSCALChar"/>
                              </w:rPr>
                              <w:t>description</w:t>
                            </w:r>
                            <w:r w:rsidRPr="009A50EF">
                              <w:t xml:space="preserve"> </w:t>
                            </w:r>
                            <w:r>
                              <w:t xml:space="preserve">and </w:t>
                            </w:r>
                            <w:r w:rsidRPr="004554D8">
                              <w:rPr>
                                <w:rStyle w:val="OSCALChar"/>
                              </w:rPr>
                              <w:t>remarks</w:t>
                            </w:r>
                            <w:r>
                              <w:t xml:space="preserve"> </w:t>
                            </w:r>
                            <w:r w:rsidRPr="009A50EF">
                              <w:t>field</w:t>
                            </w:r>
                            <w:r>
                              <w:t>s</w:t>
                            </w:r>
                            <w:r w:rsidRPr="009A50EF">
                              <w:t xml:space="preserve"> </w:t>
                            </w:r>
                            <w:r>
                              <w:t>are</w:t>
                            </w:r>
                            <w:r w:rsidRPr="009A50EF">
                              <w:t xml:space="preserve"> </w:t>
                            </w:r>
                            <w:r w:rsidRPr="009A50EF">
                              <w:rPr>
                                <w:i/>
                              </w:rPr>
                              <w:t>Markup multiline</w:t>
                            </w:r>
                            <w:r w:rsidRPr="009A50EF">
                              <w:t xml:space="preserve">, which enables the text to be formatted. </w:t>
                            </w:r>
                            <w:r>
                              <w:t xml:space="preserve">This requires special handling. </w:t>
                            </w:r>
                            <w:r>
                              <w:br/>
                              <w:t xml:space="preserve">See the </w:t>
                            </w:r>
                            <w:hyperlink r:id="rId54" w:history="1">
                              <w:r w:rsidRPr="001428AD">
                                <w:rPr>
                                  <w:rStyle w:val="Hyperlink"/>
                                  <w:i/>
                                </w:rPr>
                                <w:t>Guide to OSCAL-based FedRAMP Content</w:t>
                              </w:r>
                            </w:hyperlink>
                            <w:r>
                              <w:t xml:space="preserve">, </w:t>
                            </w:r>
                            <w:r w:rsidRPr="00707181">
                              <w:rPr>
                                <w:i/>
                              </w:rPr>
                              <w:t>Section</w:t>
                            </w:r>
                            <w:r>
                              <w:rPr>
                                <w:i/>
                              </w:rPr>
                              <w:t xml:space="preserve"> 2.5.3</w:t>
                            </w:r>
                            <w:r w:rsidRPr="00707181">
                              <w:rPr>
                                <w:i/>
                              </w:rPr>
                              <w:t xml:space="preserve"> Markup-line and Markup-multiline Fields in OSCAL</w:t>
                            </w:r>
                            <w:r>
                              <w:t>, or visit</w:t>
                            </w:r>
                            <w:r w:rsidRPr="009A50EF">
                              <w:t>:</w:t>
                            </w:r>
                            <w:r>
                              <w:t xml:space="preserve"> </w:t>
                            </w:r>
                            <w:hyperlink r:id="rId55" w:anchor="markup-multiline" w:history="1">
                              <w:r>
                                <w:rPr>
                                  <w:color w:val="0000FF"/>
                                  <w:u w:val="single"/>
                                </w:rPr>
                                <w:t>https://pages.nist.gov/OSCAL/reference/datatypes/#markup-multiline</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5F9668" id="Text Box 497" o:spid="_x0000_s1038" style="position:absolute;margin-left:-551.1pt;margin-top:429.4pt;width:488.65pt;height:103.3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356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" fillcolor="#ccecfc [3214]" stroked="f" strokeweight="1pt">
                <v:textbox>
                  <w:txbxContent>
                    <w:p w14:paraId="1CE1D54C" w14:textId="0B621336" w:rsidR="00BB7568" w:rsidRDefault="00BB7568" w:rsidP="00BB7568">
                      <w:r w:rsidRPr="009A50EF">
                        <w:t xml:space="preserve">The </w:t>
                      </w:r>
                      <w:r>
                        <w:rPr>
                          <w:rStyle w:val="OSCALChar"/>
                        </w:rPr>
                        <w:t>description</w:t>
                      </w:r>
                      <w:r w:rsidRPr="009A50EF">
                        <w:t xml:space="preserve"> </w:t>
                      </w:r>
                      <w:r>
                        <w:t xml:space="preserve">and </w:t>
                      </w:r>
                      <w:r w:rsidRPr="004554D8">
                        <w:rPr>
                          <w:rStyle w:val="OSCALChar"/>
                        </w:rPr>
                        <w:t>remarks</w:t>
                      </w:r>
                      <w:r>
                        <w:t xml:space="preserve"> </w:t>
                      </w:r>
                      <w:r w:rsidRPr="009A50EF">
                        <w:t>field</w:t>
                      </w:r>
                      <w:r>
                        <w:t>s</w:t>
                      </w:r>
                      <w:r w:rsidRPr="009A50EF">
                        <w:t xml:space="preserve"> </w:t>
                      </w:r>
                      <w:r>
                        <w:t>are</w:t>
                      </w:r>
                      <w:r w:rsidRPr="009A50EF">
                        <w:t xml:space="preserve"> </w:t>
                      </w:r>
                      <w:r w:rsidRPr="009A50EF">
                        <w:rPr>
                          <w:i/>
                        </w:rPr>
                        <w:t>Markup multiline</w:t>
                      </w:r>
                      <w:r w:rsidRPr="009A50EF">
                        <w:t xml:space="preserve">, which enables the text to be formatted. </w:t>
                      </w:r>
                      <w:r>
                        <w:t xml:space="preserve">This requires special handling. </w:t>
                      </w:r>
                      <w:r>
                        <w:br/>
                        <w:t xml:space="preserve">See the </w:t>
                      </w:r>
                      <w:hyperlink r:id="rId56" w:history="1">
                        <w:r w:rsidRPr="001428AD">
                          <w:rPr>
                            <w:rStyle w:val="Hyperlink"/>
                            <w:i/>
                          </w:rPr>
                          <w:t>Guide to OSCAL-based FedRAMP Content</w:t>
                        </w:r>
                      </w:hyperlink>
                      <w:r>
                        <w:t xml:space="preserve">, </w:t>
                      </w:r>
                      <w:r w:rsidRPr="00707181">
                        <w:rPr>
                          <w:i/>
                        </w:rPr>
                        <w:t>Section</w:t>
                      </w:r>
                      <w:r>
                        <w:rPr>
                          <w:i/>
                        </w:rPr>
                        <w:t xml:space="preserve"> 2.5.3</w:t>
                      </w:r>
                      <w:r w:rsidRPr="00707181">
                        <w:rPr>
                          <w:i/>
                        </w:rPr>
                        <w:t xml:space="preserve"> Markup-line and Markup-multiline Fields in OSCAL</w:t>
                      </w:r>
                      <w:r>
                        <w:t>, or visit</w:t>
                      </w:r>
                      <w:r w:rsidRPr="009A50EF">
                        <w:t>:</w:t>
                      </w:r>
                      <w:r>
                        <w:t xml:space="preserve"> </w:t>
                      </w:r>
                      <w:hyperlink r:id="rId57" w:anchor="markup-multiline" w:history="1">
                        <w:r>
                          <w:rPr>
                            <w:color w:val="0000FF"/>
                            <w:u w:val="single"/>
                          </w:rPr>
                          <w:t>https://pages.nist.gov/OSCAL/reference/datatypes/#markup-multiline</w:t>
                        </w:r>
                      </w:hyperlink>
                    </w:p>
                  </w:txbxContent>
                </v:textbox>
                <w10:wrap anchorx="margin"/>
              </v:roundrect>
            </w:pict>
          </mc:Fallback>
        </mc:AlternateContent>
      </w:r>
      <w:r w:rsidR="00BB7568">
        <w:t xml:space="preserve">The SAP reference location information in the SSP using its ID and must explicitly cite each location within the scope of the assessment. While </w:t>
      </w:r>
      <w:r w:rsidR="00BB7568" w:rsidRPr="008E1122">
        <w:rPr>
          <w:rStyle w:val="OSCALChar"/>
        </w:rPr>
        <w:t>all</w:t>
      </w:r>
      <w:r w:rsidR="00BB7568">
        <w:t xml:space="preserve"> is valid OSCAL syntax, FedRAMP requires locations to be explicitly cited, so that the assessor can add their own description of the location. Also, the SSP will likely also contain locations that are not data centers.</w:t>
      </w:r>
    </w:p>
    <w:tbl>
      <w:tblPr>
        <w:tblStyle w:val="TableGrid"/>
        <w:tblW w:w="0" w:type="auto"/>
        <w:tblInd w:w="5" w:type="dxa"/>
        <w:tblLook w:val="04A0" w:firstRow="1" w:lastRow="0" w:firstColumn="1" w:lastColumn="0" w:noHBand="0" w:noVBand="1"/>
      </w:tblPr>
      <w:tblGrid>
        <w:gridCol w:w="11505"/>
      </w:tblGrid>
      <w:tr w:rsidR="00BB7568" w:rsidRPr="003F3B57" w14:paraId="787ABC4A" w14:textId="77777777" w:rsidTr="00DC1C44">
        <w:trPr>
          <w:trHeight w:val="432"/>
        </w:trPr>
        <w:tc>
          <w:tcPr>
            <w:tcW w:w="11505" w:type="dxa"/>
            <w:tcBorders>
              <w:bottom w:val="single" w:sz="4" w:space="0" w:color="auto"/>
            </w:tcBorders>
            <w:shd w:val="clear" w:color="auto" w:fill="CCECFC" w:themeFill="background2"/>
            <w:vAlign w:val="center"/>
          </w:tcPr>
          <w:p w14:paraId="3F213854" w14:textId="77777777" w:rsidR="00BB7568" w:rsidRPr="003B4D2D" w:rsidRDefault="00BB7568" w:rsidP="00DC1C44">
            <w:pPr>
              <w:pStyle w:val="TableHeading"/>
              <w:rPr>
                <w:rFonts w:ascii="Arial" w:hAnsi="Arial" w:cs="Arial"/>
              </w:rPr>
            </w:pPr>
            <w:r w:rsidRPr="003B4D2D">
              <w:rPr>
                <w:rFonts w:ascii="Arial" w:hAnsi="Arial" w:cs="Arial"/>
              </w:rPr>
              <w:t>Representation</w:t>
            </w:r>
          </w:p>
        </w:tc>
      </w:tr>
      <w:tr w:rsidR="00BB7568" w:rsidRPr="00B177DA" w14:paraId="7CC372FF" w14:textId="77777777" w:rsidTr="004F5164">
        <w:tc>
          <w:tcPr>
            <w:tcW w:w="11505" w:type="dxa"/>
            <w:tcBorders>
              <w:bottom w:val="single" w:sz="4" w:space="0" w:color="auto"/>
            </w:tcBorders>
            <w:shd w:val="clear" w:color="auto" w:fill="FFFFFF" w:themeFill="background1"/>
          </w:tcPr>
          <w:p w14:paraId="1796518E" w14:textId="0CB216A9" w:rsidR="00BB7568" w:rsidRPr="00087DA3" w:rsidRDefault="00BB7568" w:rsidP="004F5164">
            <w:pPr>
              <w:autoSpaceDE w:val="0"/>
              <w:autoSpaceDN w:val="0"/>
              <w:adjustRightInd w:val="0"/>
              <w:rPr>
                <w:rFonts w:ascii="Courier New" w:hAnsi="Courier New" w:cs="Courier New"/>
                <w:color w:val="00B050"/>
                <w:sz w:val="20"/>
                <w:highlight w:val="white"/>
              </w:rPr>
            </w:pPr>
            <w:r w:rsidRPr="00840742">
              <w:rPr>
                <w:rFonts w:ascii="Courier New" w:hAnsi="Courier New" w:cs="Courier New"/>
                <w:color w:val="000096"/>
                <w:sz w:val="20"/>
                <w:highlight w:val="white"/>
              </w:rPr>
              <w:t>&lt;assessment-subject</w:t>
            </w:r>
            <w:r w:rsidRPr="00840742">
              <w:rPr>
                <w:rFonts w:ascii="Courier New" w:hAnsi="Courier New" w:cs="Courier New"/>
                <w:color w:val="F5844C"/>
                <w:sz w:val="20"/>
                <w:highlight w:val="white"/>
              </w:rPr>
              <w:t xml:space="preserve"> type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"location"</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&lt;description&gt;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t>A description of the locations.</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&lt;/description&gt;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&lt;include-subject</w:t>
            </w:r>
            <w:r w:rsidRPr="00840742">
              <w:rPr>
                <w:rFonts w:ascii="Courier New" w:hAnsi="Courier New" w:cs="Courier New"/>
                <w:color w:val="F5844C"/>
                <w:sz w:val="20"/>
                <w:highlight w:val="white"/>
              </w:rPr>
              <w:t xml:space="preserve"> subject-</w:t>
            </w:r>
            <w:proofErr w:type="spellStart"/>
            <w:r w:rsidRPr="00840742">
              <w:rPr>
                <w:rFonts w:ascii="Courier New" w:hAnsi="Courier New" w:cs="Courier New"/>
                <w:color w:val="F5844C"/>
                <w:sz w:val="20"/>
                <w:highlight w:val="white"/>
              </w:rPr>
              <w:t>uuid</w:t>
            </w:r>
            <w:proofErr w:type="spellEnd"/>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w:t>
            </w:r>
            <w:proofErr w:type="spellStart"/>
            <w:r w:rsidRPr="00840742">
              <w:rPr>
                <w:rFonts w:ascii="Courier New" w:hAnsi="Courier New" w:cs="Courier New"/>
                <w:color w:val="993300"/>
                <w:sz w:val="20"/>
                <w:highlight w:val="white"/>
              </w:rPr>
              <w:t>uuid</w:t>
            </w:r>
            <w:proofErr w:type="spellEnd"/>
            <w:r w:rsidRPr="00840742">
              <w:rPr>
                <w:rFonts w:ascii="Courier New" w:hAnsi="Courier New" w:cs="Courier New"/>
                <w:color w:val="993300"/>
                <w:sz w:val="20"/>
                <w:highlight w:val="white"/>
              </w:rPr>
              <w:t>-of-location-in-SSP-metadata"</w:t>
            </w:r>
            <w:r w:rsidRPr="00840742">
              <w:rPr>
                <w:rFonts w:ascii="Courier New" w:hAnsi="Courier New" w:cs="Courier New"/>
                <w:color w:val="F5844C"/>
                <w:sz w:val="20"/>
                <w:highlight w:val="white"/>
              </w:rPr>
              <w:t xml:space="preserve"> type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"token"</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&lt;remarks&gt;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t>Briefly describe the components at this location.</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&lt;/remarks&gt;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&lt;/include-subject&gt;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&lt;include-subject</w:t>
            </w:r>
            <w:r w:rsidRPr="00840742">
              <w:rPr>
                <w:rFonts w:ascii="Courier New" w:hAnsi="Courier New" w:cs="Courier New"/>
                <w:color w:val="F5844C"/>
                <w:sz w:val="20"/>
                <w:highlight w:val="white"/>
              </w:rPr>
              <w:t xml:space="preserve"> subject-</w:t>
            </w:r>
            <w:proofErr w:type="spellStart"/>
            <w:r w:rsidRPr="00840742">
              <w:rPr>
                <w:rFonts w:ascii="Courier New" w:hAnsi="Courier New" w:cs="Courier New"/>
                <w:color w:val="F5844C"/>
                <w:sz w:val="20"/>
                <w:highlight w:val="white"/>
              </w:rPr>
              <w:t>uuid</w:t>
            </w:r>
            <w:proofErr w:type="spellEnd"/>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w:t>
            </w:r>
            <w:proofErr w:type="spellStart"/>
            <w:r w:rsidRPr="00840742">
              <w:rPr>
                <w:rFonts w:ascii="Courier New" w:hAnsi="Courier New" w:cs="Courier New"/>
                <w:color w:val="993300"/>
                <w:sz w:val="20"/>
                <w:highlight w:val="white"/>
              </w:rPr>
              <w:t>uuid</w:t>
            </w:r>
            <w:proofErr w:type="spellEnd"/>
            <w:r w:rsidRPr="00840742">
              <w:rPr>
                <w:rFonts w:ascii="Courier New" w:hAnsi="Courier New" w:cs="Courier New"/>
                <w:color w:val="993300"/>
                <w:sz w:val="20"/>
                <w:highlight w:val="white"/>
              </w:rPr>
              <w:t>-of-location-in-SAP-metadata"</w:t>
            </w:r>
            <w:r w:rsidRPr="00840742">
              <w:rPr>
                <w:rFonts w:ascii="Courier New" w:hAnsi="Courier New" w:cs="Courier New"/>
                <w:color w:val="F5844C"/>
                <w:sz w:val="20"/>
                <w:highlight w:val="white"/>
              </w:rPr>
              <w:t xml:space="preserve"> type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"token"</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&lt;remarks&gt;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t>Briefly describe the components at this location.</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&lt;/remarks&gt;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&lt;/include-subject&gt;</w:t>
            </w:r>
            <w:r w:rsidRPr="00840742">
              <w:rPr>
                <w:rFonts w:ascii="Courier New" w:hAnsi="Courier New" w:cs="Courier New"/>
                <w:color w:val="000000"/>
                <w:sz w:val="20"/>
                <w:highlight w:val="white"/>
              </w:rPr>
              <w:br/>
            </w:r>
            <w:r w:rsidRPr="00840742">
              <w:rPr>
                <w:rFonts w:ascii="Courier New" w:hAnsi="Courier New" w:cs="Courier New"/>
                <w:color w:val="000096"/>
                <w:sz w:val="20"/>
                <w:highlight w:val="white"/>
              </w:rPr>
              <w:t>&lt;/assessment-subject&gt;</w:t>
            </w:r>
          </w:p>
        </w:tc>
      </w:tr>
      <w:tr w:rsidR="00BB7568" w:rsidRPr="003F3B57" w14:paraId="672D7579" w14:textId="77777777" w:rsidTr="00DC1C44">
        <w:trPr>
          <w:trHeight w:val="432"/>
        </w:trPr>
        <w:tc>
          <w:tcPr>
            <w:tcW w:w="11505" w:type="dxa"/>
            <w:shd w:val="clear" w:color="auto" w:fill="CCECFC" w:themeFill="background2"/>
            <w:vAlign w:val="center"/>
          </w:tcPr>
          <w:p w14:paraId="711FAC9A" w14:textId="77777777" w:rsidR="00BB7568" w:rsidRPr="003B4D2D" w:rsidRDefault="00BB7568" w:rsidP="00DC1C44">
            <w:pPr>
              <w:pStyle w:val="TableHeading"/>
              <w:rPr>
                <w:rFonts w:ascii="Arial" w:hAnsi="Arial" w:cs="Arial"/>
              </w:rPr>
            </w:pPr>
            <w:r w:rsidRPr="003B4D2D">
              <w:rPr>
                <w:rFonts w:ascii="Arial" w:hAnsi="Arial" w:cs="Arial"/>
              </w:rPr>
              <w:t>XPath Queries</w:t>
            </w:r>
          </w:p>
        </w:tc>
      </w:tr>
      <w:tr w:rsidR="00DC1C44" w:rsidRPr="003F3B57" w14:paraId="6D22499A" w14:textId="77777777" w:rsidTr="00DC1C44">
        <w:tc>
          <w:tcPr>
            <w:tcW w:w="11505" w:type="dxa"/>
            <w:shd w:val="clear" w:color="auto" w:fill="F2F2F2" w:themeFill="background1" w:themeFillShade="F2"/>
          </w:tcPr>
          <w:p w14:paraId="126BC9A1" w14:textId="77777777" w:rsidR="00DC1C44" w:rsidRDefault="00DC1C44" w:rsidP="00DC1C44">
            <w:pPr>
              <w:pStyle w:val="XPath"/>
            </w:pPr>
            <w:r>
              <w:t>(SSP) List the Data Center UUIDs in the SSP (Primary and Alternate)</w:t>
            </w:r>
            <w:r w:rsidRPr="0035062F">
              <w:t>:</w:t>
            </w:r>
            <w:r w:rsidRPr="0035062F">
              <w:br/>
            </w:r>
            <w:r w:rsidRPr="00231ABA">
              <w:t>/</w:t>
            </w:r>
            <w:r>
              <w:t>*</w:t>
            </w:r>
            <w:r w:rsidRPr="00231ABA">
              <w:t>/</w:t>
            </w:r>
            <w:r>
              <w:t>metadata/</w:t>
            </w:r>
            <w:r w:rsidRPr="00231ABA">
              <w:t>location[prop[@name='type</w:t>
            </w:r>
            <w:proofErr w:type="gramStart"/>
            <w:r w:rsidRPr="00231ABA">
              <w:t>'][</w:t>
            </w:r>
            <w:proofErr w:type="gramEnd"/>
            <w:r>
              <w:t>@value</w:t>
            </w:r>
            <w:r w:rsidRPr="00231ABA">
              <w:t>='data-center']]/@uuid</w:t>
            </w:r>
          </w:p>
          <w:p w14:paraId="4C22E733" w14:textId="77777777" w:rsidR="00DC1C44" w:rsidRDefault="00DC1C44" w:rsidP="00DC1C44">
            <w:pPr>
              <w:pStyle w:val="XPath"/>
            </w:pPr>
            <w:r>
              <w:t>(SSP) List the Primary Data Center UUIDs in the SSP</w:t>
            </w:r>
            <w:r w:rsidRPr="0035062F">
              <w:t>:</w:t>
            </w:r>
            <w:r w:rsidRPr="0035062F">
              <w:br/>
            </w:r>
            <w:r w:rsidRPr="00231ABA">
              <w:t>/</w:t>
            </w:r>
            <w:r>
              <w:t>*</w:t>
            </w:r>
            <w:r w:rsidRPr="00231ABA">
              <w:t>/</w:t>
            </w:r>
            <w:r>
              <w:t>metadata/</w:t>
            </w:r>
            <w:r w:rsidRPr="00231ABA">
              <w:t>location[prop[@name='type</w:t>
            </w:r>
            <w:proofErr w:type="gramStart"/>
            <w:r w:rsidRPr="00231ABA">
              <w:t>'][</w:t>
            </w:r>
            <w:proofErr w:type="gramEnd"/>
            <w:r>
              <w:t>@value</w:t>
            </w:r>
            <w:r w:rsidRPr="00231ABA">
              <w:t>='data-center'][@class='primary']]/@uuid</w:t>
            </w:r>
          </w:p>
          <w:p w14:paraId="720C74D4" w14:textId="77777777" w:rsidR="00DC1C44" w:rsidRPr="00812A69" w:rsidRDefault="00DC1C44" w:rsidP="00DC1C44">
            <w:pPr>
              <w:pStyle w:val="XPath"/>
              <w:rPr>
                <w:color w:val="454545" w:themeColor="text1"/>
              </w:rPr>
            </w:pPr>
            <w:r w:rsidRPr="00812A69">
              <w:rPr>
                <w:color w:val="454545" w:themeColor="text1"/>
              </w:rPr>
              <w:t xml:space="preserve">NOTE: For just </w:t>
            </w:r>
            <w:r>
              <w:rPr>
                <w:color w:val="454545" w:themeColor="text1"/>
              </w:rPr>
              <w:t xml:space="preserve">alternate </w:t>
            </w:r>
            <w:r w:rsidRPr="00812A69">
              <w:rPr>
                <w:color w:val="454545" w:themeColor="text1"/>
              </w:rPr>
              <w:t xml:space="preserve">data centers, </w:t>
            </w:r>
            <w:r>
              <w:rPr>
                <w:color w:val="454545" w:themeColor="text1"/>
              </w:rPr>
              <w:t>replace 'primary' with 'alternate'</w:t>
            </w:r>
            <w:r w:rsidRPr="00812A69">
              <w:rPr>
                <w:color w:val="454545" w:themeColor="text1"/>
              </w:rPr>
              <w:t>.</w:t>
            </w:r>
          </w:p>
          <w:p w14:paraId="62EAD908" w14:textId="77777777" w:rsidR="00DC1C44" w:rsidRDefault="00DC1C44" w:rsidP="00DC1C44">
            <w:pPr>
              <w:pStyle w:val="XPath"/>
            </w:pPr>
            <w:r>
              <w:t>(SAP) Location UUID (First Location cited in SAP):</w:t>
            </w:r>
            <w:r>
              <w:br/>
            </w:r>
            <w:r w:rsidRPr="00674254">
              <w:t>/*/assessment-subject[@type='location']/include-</w:t>
            </w:r>
            <w:proofErr w:type="gramStart"/>
            <w:r w:rsidRPr="00674254">
              <w:t>subject[</w:t>
            </w:r>
            <w:proofErr w:type="gramEnd"/>
            <w:r w:rsidRPr="00674254">
              <w:t>1]/@</w:t>
            </w:r>
            <w:r>
              <w:t>subject-uuid</w:t>
            </w:r>
          </w:p>
          <w:p w14:paraId="6694F706" w14:textId="77777777" w:rsidR="00DC1C44" w:rsidRPr="008472FB" w:rsidRDefault="00DC1C44" w:rsidP="00DC1C44">
            <w:pPr>
              <w:pStyle w:val="XPath"/>
              <w:rPr>
                <w:color w:val="454545" w:themeColor="text1"/>
              </w:rPr>
            </w:pPr>
            <w:r>
              <w:rPr>
                <w:color w:val="454545" w:themeColor="text1"/>
              </w:rPr>
              <w:t>N</w:t>
            </w:r>
            <w:r w:rsidRPr="008472FB">
              <w:rPr>
                <w:color w:val="454545" w:themeColor="text1"/>
              </w:rPr>
              <w:t>OTE: Replace "[1]" with "[2]", "[3]", etc.</w:t>
            </w:r>
          </w:p>
          <w:p w14:paraId="7BD58954" w14:textId="77777777" w:rsidR="00DC1C44" w:rsidRDefault="00DC1C44" w:rsidP="00DC1C44">
            <w:pPr>
              <w:pStyle w:val="XPath"/>
            </w:pPr>
            <w:r>
              <w:t>(SSP) Data Center Site Name (Lookup in SSP, using ID cited in SAP):</w:t>
            </w:r>
            <w:r>
              <w:br/>
            </w:r>
            <w:r w:rsidRPr="008472FB">
              <w:t>/*/metadata/location[@id='</w:t>
            </w:r>
            <w:proofErr w:type="gramStart"/>
            <w:r w:rsidRPr="008472FB">
              <w:t>location-2</w:t>
            </w:r>
            <w:proofErr w:type="gramEnd"/>
            <w:r w:rsidRPr="008472FB">
              <w:t>']/prop[@name='title']</w:t>
            </w:r>
            <w:r>
              <w:t xml:space="preserve"> </w:t>
            </w:r>
            <w:r w:rsidRPr="008472FB">
              <w:t>[@ns='https://fedramp.gov/ns/oscal']</w:t>
            </w:r>
          </w:p>
          <w:p w14:paraId="4A0247C9" w14:textId="77777777" w:rsidR="00DC1C44" w:rsidRDefault="00DC1C44" w:rsidP="00DC1C44">
            <w:pPr>
              <w:pStyle w:val="XPath"/>
              <w:rPr>
                <w:color w:val="454545" w:themeColor="text1"/>
              </w:rPr>
            </w:pPr>
            <w:r w:rsidRPr="00812A69">
              <w:rPr>
                <w:color w:val="454545" w:themeColor="text1"/>
              </w:rPr>
              <w:t xml:space="preserve">NOTE: </w:t>
            </w:r>
            <w:r>
              <w:rPr>
                <w:color w:val="454545" w:themeColor="text1"/>
              </w:rPr>
              <w:t>Replace '</w:t>
            </w:r>
            <w:proofErr w:type="gramStart"/>
            <w:r>
              <w:rPr>
                <w:color w:val="454545" w:themeColor="text1"/>
              </w:rPr>
              <w:t>location-2</w:t>
            </w:r>
            <w:proofErr w:type="gramEnd"/>
            <w:r>
              <w:rPr>
                <w:color w:val="454545" w:themeColor="text1"/>
              </w:rPr>
              <w:t>' with the SSP location as cited in the SAP.</w:t>
            </w:r>
          </w:p>
          <w:p w14:paraId="5488D5FE" w14:textId="77777777" w:rsidR="00DC1C44" w:rsidRDefault="00DC1C44" w:rsidP="00DC1C44">
            <w:pPr>
              <w:pStyle w:val="XPath"/>
            </w:pPr>
            <w:r>
              <w:t>(SSP or SAP) Address:</w:t>
            </w:r>
            <w:r>
              <w:br/>
            </w:r>
            <w:r w:rsidRPr="008472FB">
              <w:t>/*/metadata/location[@</w:t>
            </w:r>
            <w:r>
              <w:t>uu</w:t>
            </w:r>
            <w:r w:rsidRPr="008472FB">
              <w:t>id='</w:t>
            </w:r>
            <w:r w:rsidRPr="00735D29">
              <w:rPr>
                <w:i/>
                <w:iCs/>
              </w:rPr>
              <w:t>uuid-value-from-SAP</w:t>
            </w:r>
            <w:r w:rsidRPr="008472FB">
              <w:t>']/address/addr-line</w:t>
            </w:r>
          </w:p>
          <w:p w14:paraId="2086414D" w14:textId="77777777" w:rsidR="00DC1C44" w:rsidRDefault="00DC1C44" w:rsidP="00DC1C44">
            <w:pPr>
              <w:pStyle w:val="XPath"/>
              <w:rPr>
                <w:color w:val="454545" w:themeColor="text1"/>
              </w:rPr>
            </w:pPr>
            <w:r>
              <w:rPr>
                <w:color w:val="454545" w:themeColor="text1"/>
              </w:rPr>
              <w:t xml:space="preserve">NOTE: Replace </w:t>
            </w:r>
            <w:proofErr w:type="spellStart"/>
            <w:r>
              <w:rPr>
                <w:color w:val="454545" w:themeColor="text1"/>
              </w:rPr>
              <w:t>addr</w:t>
            </w:r>
            <w:proofErr w:type="spellEnd"/>
            <w:r>
              <w:rPr>
                <w:color w:val="454545" w:themeColor="text1"/>
              </w:rPr>
              <w:t xml:space="preserve">-line with city, state, and postal-code as needed. </w:t>
            </w:r>
            <w:r>
              <w:rPr>
                <w:color w:val="454545" w:themeColor="text1"/>
              </w:rPr>
              <w:br/>
              <w:t xml:space="preserve">There may be more than one </w:t>
            </w:r>
            <w:proofErr w:type="spellStart"/>
            <w:r>
              <w:rPr>
                <w:color w:val="454545" w:themeColor="text1"/>
              </w:rPr>
              <w:t>addr</w:t>
            </w:r>
            <w:proofErr w:type="spellEnd"/>
            <w:r>
              <w:rPr>
                <w:color w:val="454545" w:themeColor="text1"/>
              </w:rPr>
              <w:t>-line.</w:t>
            </w:r>
          </w:p>
          <w:p w14:paraId="5983DA26" w14:textId="77777777" w:rsidR="00DC1C44" w:rsidRDefault="00DC1C44" w:rsidP="00DC1C44">
            <w:pPr>
              <w:pStyle w:val="XPath"/>
              <w:rPr>
                <w:color w:val="454545" w:themeColor="text1"/>
              </w:rPr>
            </w:pPr>
            <w:r w:rsidRPr="00812A69">
              <w:rPr>
                <w:color w:val="454545" w:themeColor="text1"/>
              </w:rPr>
              <w:t xml:space="preserve">NOTE: </w:t>
            </w:r>
            <w:r>
              <w:rPr>
                <w:color w:val="454545" w:themeColor="text1"/>
              </w:rPr>
              <w:t>Replace '</w:t>
            </w:r>
            <w:proofErr w:type="gramStart"/>
            <w:r>
              <w:rPr>
                <w:color w:val="454545" w:themeColor="text1"/>
              </w:rPr>
              <w:t>location-2</w:t>
            </w:r>
            <w:proofErr w:type="gramEnd"/>
            <w:r>
              <w:rPr>
                <w:color w:val="454545" w:themeColor="text1"/>
              </w:rPr>
              <w:t>' with the SSP location as cited in the SAP.</w:t>
            </w:r>
          </w:p>
          <w:p w14:paraId="755B8DD7" w14:textId="77777777" w:rsidR="00DC1C44" w:rsidRDefault="00DC1C44" w:rsidP="00DC1C44">
            <w:pPr>
              <w:pStyle w:val="XPath"/>
            </w:pPr>
          </w:p>
          <w:p w14:paraId="3254BFF8" w14:textId="2FD0B925" w:rsidR="00DC1C44" w:rsidRDefault="00DC1C44" w:rsidP="00DC1C44">
            <w:pPr>
              <w:pStyle w:val="XPath"/>
            </w:pPr>
            <w:r>
              <w:t>(SSP) CSP's Description of Location (from SSP):</w:t>
            </w:r>
            <w:r>
              <w:br/>
            </w:r>
            <w:r w:rsidRPr="008472FB">
              <w:t>/*/metadata/location[@</w:t>
            </w:r>
            <w:r>
              <w:t>uu</w:t>
            </w:r>
            <w:r w:rsidRPr="008472FB">
              <w:t>id='</w:t>
            </w:r>
            <w:r>
              <w:t>uuid-value-for-location-2</w:t>
            </w:r>
            <w:r w:rsidRPr="008472FB">
              <w:t>']/remarks</w:t>
            </w:r>
          </w:p>
          <w:p w14:paraId="7855509A" w14:textId="5794C341" w:rsidR="00DC1C44" w:rsidRDefault="00DC1C44" w:rsidP="00DC1C44">
            <w:pPr>
              <w:pStyle w:val="XPath"/>
            </w:pPr>
            <w:r>
              <w:lastRenderedPageBreak/>
              <w:t>(SAP) Assessor's Description of Components at the first location:</w:t>
            </w:r>
            <w:r>
              <w:br/>
            </w:r>
            <w:r w:rsidRPr="00F00C6F">
              <w:t>/*/assessment-subject[@type='location']/include-subject[1]/remarks/</w:t>
            </w:r>
            <w:proofErr w:type="gramStart"/>
            <w:r w:rsidRPr="00F00C6F">
              <w:t>node(</w:t>
            </w:r>
            <w:proofErr w:type="gramEnd"/>
            <w:r w:rsidRPr="00F00C6F">
              <w:t>)</w:t>
            </w:r>
          </w:p>
          <w:p w14:paraId="5D15DDB4" w14:textId="77777777" w:rsidR="00DC1C44" w:rsidRDefault="00DC1C44" w:rsidP="00DC1C44">
            <w:pPr>
              <w:pStyle w:val="XPath"/>
              <w:rPr>
                <w:color w:val="454545" w:themeColor="text1"/>
              </w:rPr>
            </w:pPr>
            <w:r>
              <w:rPr>
                <w:color w:val="454545" w:themeColor="text1"/>
              </w:rPr>
              <w:t>N</w:t>
            </w:r>
            <w:r w:rsidRPr="008472FB">
              <w:rPr>
                <w:color w:val="454545" w:themeColor="text1"/>
              </w:rPr>
              <w:t>OTE: Replace "[1]" with "[2]", "[3]", etc.</w:t>
            </w:r>
          </w:p>
          <w:p w14:paraId="658CFF12" w14:textId="357B7A76" w:rsidR="00DC1C44" w:rsidRPr="00DC1C44" w:rsidRDefault="00DC1C44" w:rsidP="00DC1C44">
            <w:pPr>
              <w:pStyle w:val="XPath"/>
            </w:pPr>
          </w:p>
        </w:tc>
      </w:tr>
    </w:tbl>
    <w:p w14:paraId="3F490C4E" w14:textId="77777777" w:rsidR="00E733B6" w:rsidRDefault="00E733B6" w:rsidP="00BB7568">
      <w:pPr>
        <w:pStyle w:val="BodyText"/>
      </w:pPr>
    </w:p>
    <w:p w14:paraId="2AC6F17A" w14:textId="77777777" w:rsidR="00E733B6" w:rsidRDefault="00E733B6" w:rsidP="00BB7568">
      <w:pPr>
        <w:pStyle w:val="BodyText"/>
      </w:pPr>
    </w:p>
    <w:p w14:paraId="76AF8D97" w14:textId="7069ED71" w:rsidR="00BB7568" w:rsidRPr="003B4D2D" w:rsidRDefault="00BB7568" w:rsidP="003B4D2D">
      <w:pPr>
        <w:pStyle w:val="BodyText"/>
        <w:spacing w:line="288" w:lineRule="auto"/>
        <w:rPr>
          <w:rFonts w:ascii="Arial" w:eastAsia="Arial" w:hAnsi="Arial" w:cs="Arial"/>
          <w:color w:val="454545" w:themeColor="text1"/>
          <w:szCs w:val="20"/>
          <w:lang w:val="en"/>
        </w:rPr>
      </w:pPr>
      <w:r w:rsidRPr="003B4D2D">
        <w:rPr>
          <w:rFonts w:ascii="Arial" w:eastAsia="Arial" w:hAnsi="Arial" w:cs="Arial"/>
          <w:color w:val="454545" w:themeColor="text1"/>
          <w:szCs w:val="20"/>
          <w:lang w:val="en"/>
        </w:rPr>
        <w:t>If no OSCAL-based SSP exists, or the location of components is not accurately reflected in the SSP, this information may be added to the SAP's</w:t>
      </w:r>
      <w:r>
        <w:t xml:space="preserve"> </w:t>
      </w:r>
      <w:r w:rsidRPr="00EB4A5F">
        <w:rPr>
          <w:rStyle w:val="OSCALChar"/>
        </w:rPr>
        <w:t>metadata</w:t>
      </w:r>
      <w:r>
        <w:t xml:space="preserve"> </w:t>
      </w:r>
      <w:r w:rsidRPr="003B4D2D">
        <w:rPr>
          <w:rFonts w:ascii="Arial" w:eastAsia="Arial" w:hAnsi="Arial" w:cs="Arial"/>
          <w:color w:val="454545" w:themeColor="text1"/>
          <w:szCs w:val="20"/>
          <w:lang w:val="en"/>
        </w:rPr>
        <w:t xml:space="preserve">section using the same syntax as the SSP. </w:t>
      </w:r>
      <w:proofErr w:type="spellStart"/>
      <w:r w:rsidRPr="003B4D2D">
        <w:rPr>
          <w:rFonts w:ascii="Arial" w:eastAsia="Arial" w:hAnsi="Arial" w:cs="Arial"/>
          <w:color w:val="454545" w:themeColor="text1"/>
          <w:szCs w:val="20"/>
          <w:lang w:val="en"/>
        </w:rPr>
        <w:t>The</w:t>
      </w:r>
      <w:proofErr w:type="spellEnd"/>
      <w:r>
        <w:t xml:space="preserve"> </w:t>
      </w:r>
      <w:r w:rsidRPr="00EB4A5F">
        <w:rPr>
          <w:rStyle w:val="OSCALChar"/>
        </w:rPr>
        <w:t>include-subject</w:t>
      </w:r>
      <w:r>
        <w:t xml:space="preserve"> </w:t>
      </w:r>
      <w:r w:rsidRPr="003B4D2D">
        <w:rPr>
          <w:rFonts w:ascii="Arial" w:eastAsia="Arial" w:hAnsi="Arial" w:cs="Arial"/>
          <w:color w:val="454545" w:themeColor="text1"/>
          <w:szCs w:val="20"/>
          <w:lang w:val="en"/>
        </w:rPr>
        <w:t>citations are still required as described above; however, the IDs point to the SAP's location data instead of the SSP's.</w:t>
      </w:r>
    </w:p>
    <w:p w14:paraId="5D880AEF" w14:textId="697BB3BB" w:rsidR="00BB7568" w:rsidRPr="003B4D2D" w:rsidRDefault="00BB7568" w:rsidP="003B4D2D">
      <w:pPr>
        <w:pStyle w:val="BodyText"/>
        <w:spacing w:line="288" w:lineRule="auto"/>
        <w:rPr>
          <w:rFonts w:ascii="Arial" w:eastAsia="Arial" w:hAnsi="Arial" w:cs="Arial"/>
          <w:color w:val="454545" w:themeColor="text1"/>
          <w:szCs w:val="20"/>
          <w:lang w:val="en"/>
        </w:rPr>
      </w:pPr>
      <w:r w:rsidRPr="003B4D2D">
        <w:rPr>
          <w:rFonts w:ascii="Arial" w:eastAsia="Arial" w:hAnsi="Arial" w:cs="Arial"/>
          <w:color w:val="454545" w:themeColor="text1"/>
          <w:szCs w:val="20"/>
          <w:lang w:val="en"/>
        </w:rPr>
        <w:t>The same queries work as presented above; however, the queries are used in the SAP instead of the SSP.</w:t>
      </w:r>
      <w:r w:rsidRPr="003B4D2D">
        <w:rPr>
          <w:rFonts w:ascii="Arial" w:eastAsia="Arial" w:hAnsi="Arial" w:cs="Arial"/>
          <w:noProof/>
          <w:color w:val="454545" w:themeColor="text1"/>
          <w:szCs w:val="20"/>
          <w:lang w:val="en"/>
        </w:rPr>
        <mc:AlternateContent>
          <mc:Choice Requires="wps">
            <w:drawing>
              <wp:anchor distT="0" distB="0" distL="114300" distR="114300" simplePos="0" relativeHeight="251738112" behindDoc="0" locked="0" layoutInCell="1" allowOverlap="1" wp14:anchorId="7C838B69" wp14:editId="5D88411D">
                <wp:simplePos x="0" y="0"/>
                <wp:positionH relativeFrom="column">
                  <wp:posOffset>-6652895</wp:posOffset>
                </wp:positionH>
                <wp:positionV relativeFrom="paragraph">
                  <wp:posOffset>506559</wp:posOffset>
                </wp:positionV>
                <wp:extent cx="5042535" cy="1759585"/>
                <wp:effectExtent l="0" t="0" r="5715" b="0"/>
                <wp:wrapNone/>
                <wp:docPr id="473" name="Rectangle 473"/>
                <wp:cNvGraphicFramePr/>
                <a:graphic xmlns:a="http://schemas.openxmlformats.org/drawingml/2006/main">
                  <a:graphicData uri="http://schemas.microsoft.com/office/word/2010/wordprocessingShape">
                    <wps:wsp>
                      <wps:cNvSpPr/>
                      <wps:spPr>
                        <a:xfrm>
                          <a:off x="0" y="0"/>
                          <a:ext cx="5042535" cy="1759585"/>
                        </a:xfrm>
                        <a:prstGeom prst="rect">
                          <a:avLst/>
                        </a:prstGeom>
                        <a:solidFill>
                          <a:schemeClr val="bg1">
                            <a:lumMod val="95000"/>
                            <a:alpha val="62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13D09F" w14:textId="7180938F" w:rsidR="00BB7568" w:rsidRPr="00ED10E3" w:rsidRDefault="00BB7568" w:rsidP="00BB7568">
                            <w:pPr>
                              <w:jc w:val="cente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See </w:t>
                            </w:r>
                            <w:r w:rsidR="00893ADD">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Previous Section</w:t>
                            </w: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w:t>
                            </w: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"Location of </w:t>
                            </w:r>
                            <w:proofErr w:type="gramStart"/>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838B69" id="Rectangle 473" o:spid="_x0000_s1039" style="position:absolute;margin-left:-523.85pt;margin-top:39.9pt;width:397.05pt;height:138.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" fillcolor="#f2f2f2 [3052]" stroked="f" strokeweight="1pt">
                <v:fill opacity="40606f"/>
                <v:textbox>
                  <w:txbxContent>
                    <w:p w14:paraId="4513D09F" w14:textId="7180938F" w:rsidR="00BB7568" w:rsidRPr="00ED10E3" w:rsidRDefault="00BB7568" w:rsidP="00BB7568">
                      <w:pPr>
                        <w:jc w:val="cente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See </w:t>
                      </w:r>
                      <w:r w:rsidR="00893ADD">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Previous Section</w:t>
                      </w: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w:t>
                      </w: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"Location of Components"</w:t>
                      </w:r>
                    </w:p>
                  </w:txbxContent>
                </v:textbox>
              </v:rect>
            </w:pict>
          </mc:Fallback>
        </mc:AlternateContent>
      </w:r>
      <w:bookmarkEnd w:id="62"/>
      <w:r w:rsidRPr="003B4D2D">
        <w:rPr>
          <w:rFonts w:ascii="Arial" w:eastAsia="Arial" w:hAnsi="Arial" w:cs="Arial"/>
          <w:noProof/>
          <w:color w:val="454545" w:themeColor="text1"/>
          <w:szCs w:val="20"/>
          <w:lang w:val="en"/>
        </w:rPr>
        <mc:AlternateContent>
          <mc:Choice Requires="wps">
            <w:drawing>
              <wp:anchor distT="0" distB="0" distL="114300" distR="114300" simplePos="0" relativeHeight="251739136" behindDoc="0" locked="0" layoutInCell="1" allowOverlap="1" wp14:anchorId="4F36ED0C" wp14:editId="7B174730">
                <wp:simplePos x="0" y="0"/>
                <wp:positionH relativeFrom="column">
                  <wp:posOffset>-6985907</wp:posOffset>
                </wp:positionH>
                <wp:positionV relativeFrom="paragraph">
                  <wp:posOffset>3519897</wp:posOffset>
                </wp:positionV>
                <wp:extent cx="5500048" cy="568778"/>
                <wp:effectExtent l="0" t="0" r="0" b="3175"/>
                <wp:wrapNone/>
                <wp:docPr id="481" name="Text Box 481"/>
                <wp:cNvGraphicFramePr/>
                <a:graphic xmlns:a="http://schemas.openxmlformats.org/drawingml/2006/main">
                  <a:graphicData uri="http://schemas.microsoft.com/office/word/2010/wordprocessingShape">
                    <wps:wsp>
                      <wps:cNvSpPr txBox="1"/>
                      <wps:spPr>
                        <a:xfrm>
                          <a:off x="0" y="0"/>
                          <a:ext cx="5500048" cy="568778"/>
                        </a:xfrm>
                        <a:prstGeom prst="roundRect">
                          <a:avLst/>
                        </a:prstGeom>
                        <a:solidFill>
                          <a:schemeClr val="bg2"/>
                        </a:solidFill>
                        <a:ln w="12700">
                          <a:noFill/>
                        </a:ln>
                        <a:effectLst/>
                      </wps:spPr>
                      <wps:txbx>
                        <w:txbxContent>
                          <w:p w14:paraId="243740D3" w14:textId="77777777" w:rsidR="00BB7568" w:rsidRDefault="00BB7568" w:rsidP="00BB7568">
                            <w:r>
                              <w:t xml:space="preserve">Information in the SSP is cited from the SAP using its UUID. </w:t>
                            </w:r>
                            <w:r w:rsidRPr="00CF6C62">
                              <w:t xml:space="preserve">See </w:t>
                            </w:r>
                            <w:r w:rsidRPr="00950384">
                              <w:rPr>
                                <w:i/>
                              </w:rPr>
                              <w:t xml:space="preserve">Section </w:t>
                            </w:r>
                            <w:r w:rsidRPr="00950384">
                              <w:rPr>
                                <w:i/>
                              </w:rPr>
                              <w:fldChar w:fldCharType="begin"/>
                            </w:r>
                            <w:r w:rsidRPr="00950384">
                              <w:rPr>
                                <w:i/>
                              </w:rPr>
                              <w:instrText xml:space="preserve"> REF _Ref40196852 \r \h  \* MERGEFORMAT </w:instrText>
                            </w:r>
                            <w:r w:rsidRPr="00950384">
                              <w:rPr>
                                <w:i/>
                              </w:rPr>
                            </w:r>
                            <w:r w:rsidRPr="00950384">
                              <w:rPr>
                                <w:i/>
                              </w:rPr>
                              <w:fldChar w:fldCharType="separate"/>
                            </w:r>
                            <w:r>
                              <w:rPr>
                                <w:i/>
                              </w:rPr>
                              <w:t>3.5</w:t>
                            </w:r>
                            <w:r w:rsidRPr="00950384">
                              <w:rPr>
                                <w:i/>
                              </w:rPr>
                              <w:fldChar w:fldCharType="end"/>
                            </w:r>
                            <w:r w:rsidRPr="00950384">
                              <w:rPr>
                                <w:i/>
                              </w:rPr>
                              <w:t xml:space="preserve">, </w:t>
                            </w:r>
                            <w:r w:rsidRPr="00950384">
                              <w:rPr>
                                <w:i/>
                              </w:rPr>
                              <w:fldChar w:fldCharType="begin"/>
                            </w:r>
                            <w:r w:rsidRPr="00950384">
                              <w:rPr>
                                <w:i/>
                              </w:rPr>
                              <w:instrText xml:space="preserve"> REF _Ref40196852 \h  \* MERGEFORMAT </w:instrText>
                            </w:r>
                            <w:r w:rsidRPr="00950384">
                              <w:rPr>
                                <w:i/>
                              </w:rPr>
                            </w:r>
                            <w:r w:rsidRPr="00950384">
                              <w:rPr>
                                <w:i/>
                              </w:rPr>
                              <w:fldChar w:fldCharType="separate"/>
                            </w:r>
                            <w:r w:rsidRPr="00863490">
                              <w:rPr>
                                <w:i/>
                              </w:rPr>
                              <w:t>Importing the System Security Plan</w:t>
                            </w:r>
                            <w:r w:rsidRPr="00950384">
                              <w:rPr>
                                <w:i/>
                              </w:rPr>
                              <w:fldChar w:fldCharType="end"/>
                            </w:r>
                            <w:r>
                              <w:rPr>
                                <w:i/>
                              </w:rPr>
                              <w:t xml:space="preserve"> </w:t>
                            </w:r>
                            <w:r>
                              <w:t xml:space="preserve">for more information.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36ED0C" id="Text Box 481" o:spid="_x0000_s1040" style="position:absolute;margin-left:-550.05pt;margin-top:277.15pt;width:433.05pt;height:44.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" fillcolor="#ccecfc [3214]" stroked="f" strokeweight="1pt">
                <v:textbox>
                  <w:txbxContent>
                    <w:p w14:paraId="243740D3" w14:textId="77777777" w:rsidR="00BB7568" w:rsidRDefault="00BB7568" w:rsidP="00BB7568">
                      <w:r>
                        <w:t xml:space="preserve">Information in the SSP is cited from the SAP using its UUID. </w:t>
                      </w:r>
                      <w:r w:rsidRPr="00CF6C62">
                        <w:t xml:space="preserve">See </w:t>
                      </w:r>
                      <w:r w:rsidRPr="00950384">
                        <w:rPr>
                          <w:i/>
                        </w:rPr>
                        <w:t xml:space="preserve">Section </w:t>
                      </w:r>
                      <w:r w:rsidRPr="00950384">
                        <w:rPr>
                          <w:i/>
                        </w:rPr>
                        <w:fldChar w:fldCharType="begin"/>
                      </w:r>
                      <w:r w:rsidRPr="00950384">
                        <w:rPr>
                          <w:i/>
                        </w:rPr>
                        <w:instrText xml:space="preserve"> REF _Ref40196852 \r \h  \* MERGEFORMAT </w:instrText>
                      </w:r>
                      <w:r w:rsidRPr="00950384">
                        <w:rPr>
                          <w:i/>
                        </w:rPr>
                      </w:r>
                      <w:r w:rsidRPr="00950384">
                        <w:rPr>
                          <w:i/>
                        </w:rPr>
                        <w:fldChar w:fldCharType="separate"/>
                      </w:r>
                      <w:r>
                        <w:rPr>
                          <w:i/>
                        </w:rPr>
                        <w:t>3.5</w:t>
                      </w:r>
                      <w:r w:rsidRPr="00950384">
                        <w:rPr>
                          <w:i/>
                        </w:rPr>
                        <w:fldChar w:fldCharType="end"/>
                      </w:r>
                      <w:r w:rsidRPr="00950384">
                        <w:rPr>
                          <w:i/>
                        </w:rPr>
                        <w:t xml:space="preserve">, </w:t>
                      </w:r>
                      <w:r w:rsidRPr="00950384">
                        <w:rPr>
                          <w:i/>
                        </w:rPr>
                        <w:fldChar w:fldCharType="begin"/>
                      </w:r>
                      <w:r w:rsidRPr="00950384">
                        <w:rPr>
                          <w:i/>
                        </w:rPr>
                        <w:instrText xml:space="preserve"> REF _Ref40196852 \h  \* MERGEFORMAT </w:instrText>
                      </w:r>
                      <w:r w:rsidRPr="00950384">
                        <w:rPr>
                          <w:i/>
                        </w:rPr>
                      </w:r>
                      <w:r w:rsidRPr="00950384">
                        <w:rPr>
                          <w:i/>
                        </w:rPr>
                        <w:fldChar w:fldCharType="separate"/>
                      </w:r>
                      <w:r w:rsidRPr="00863490">
                        <w:rPr>
                          <w:i/>
                        </w:rPr>
                        <w:t>Importing the System Security Plan</w:t>
                      </w:r>
                      <w:r w:rsidRPr="00950384">
                        <w:rPr>
                          <w:i/>
                        </w:rPr>
                        <w:fldChar w:fldCharType="end"/>
                      </w:r>
                      <w:r>
                        <w:rPr>
                          <w:i/>
                        </w:rPr>
                        <w:t xml:space="preserve"> </w:t>
                      </w:r>
                      <w:r>
                        <w:t xml:space="preserve">for more information. </w:t>
                      </w:r>
                    </w:p>
                  </w:txbxContent>
                </v:textbox>
              </v:roundrect>
            </w:pict>
          </mc:Fallback>
        </mc:AlternateContent>
      </w:r>
    </w:p>
    <w:p w14:paraId="0EE7F1E4" w14:textId="44E280EC" w:rsidR="00BB7568" w:rsidRDefault="00BB7568" w:rsidP="008030CC">
      <w:pPr>
        <w:pStyle w:val="ListParagraph"/>
        <w:numPr>
          <w:ilvl w:val="0"/>
          <w:numId w:val="7"/>
        </w:numPr>
        <w:spacing w:before="120" w:after="120" w:line="240" w:lineRule="auto"/>
      </w:pPr>
      <w:r>
        <w:br w:type="page"/>
      </w:r>
    </w:p>
    <w:p w14:paraId="672EAE60" w14:textId="5245A939" w:rsidR="006F7A32" w:rsidRPr="00DC1C44" w:rsidRDefault="00EA24A6" w:rsidP="00DC1C44">
      <w:pPr>
        <w:pStyle w:val="Heading3"/>
      </w:pPr>
      <w:bookmarkStart w:id="63" w:name="_Ref40794135"/>
      <w:bookmarkStart w:id="64" w:name="_Ref40794252"/>
      <w:bookmarkStart w:id="65" w:name="_Toc65109025"/>
      <w:bookmarkStart w:id="66" w:name="_Toc138945749"/>
      <w:r w:rsidRPr="00DC1C44">
        <w:rPr>
          <w:noProof/>
        </w:rPr>
        <w:lastRenderedPageBreak/>
        <w:drawing>
          <wp:anchor distT="0" distB="0" distL="114300" distR="114300" simplePos="0" relativeHeight="251658239" behindDoc="0" locked="0" layoutInCell="1" allowOverlap="1" wp14:anchorId="545FCE7A" wp14:editId="7D138280">
            <wp:simplePos x="0" y="0"/>
            <wp:positionH relativeFrom="column">
              <wp:posOffset>-6898333</wp:posOffset>
            </wp:positionH>
            <wp:positionV relativeFrom="paragraph">
              <wp:posOffset>-192405</wp:posOffset>
            </wp:positionV>
            <wp:extent cx="5529993" cy="6455979"/>
            <wp:effectExtent l="0" t="0" r="0" b="0"/>
            <wp:wrapNone/>
            <wp:docPr id="493" name="Picture 4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Picture 493" descr="Graphical user interface, text,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529993" cy="6455979"/>
                    </a:xfrm>
                    <a:prstGeom prst="rect">
                      <a:avLst/>
                    </a:prstGeom>
                  </pic:spPr>
                </pic:pic>
              </a:graphicData>
            </a:graphic>
            <wp14:sizeRelH relativeFrom="margin">
              <wp14:pctWidth>0</wp14:pctWidth>
            </wp14:sizeRelH>
            <wp14:sizeRelV relativeFrom="margin">
              <wp14:pctHeight>0</wp14:pctHeight>
            </wp14:sizeRelV>
          </wp:anchor>
        </w:drawing>
      </w:r>
      <w:r w:rsidR="006F7A32" w:rsidRPr="00DC1C44">
        <w:t>IP Addresses Slated for Testing</w:t>
      </w:r>
      <w:bookmarkEnd w:id="63"/>
      <w:bookmarkEnd w:id="64"/>
      <w:bookmarkEnd w:id="65"/>
      <w:bookmarkEnd w:id="66"/>
    </w:p>
    <w:p w14:paraId="04E490D7" w14:textId="64CD74ED" w:rsidR="006F7A32" w:rsidRDefault="006F7A32" w:rsidP="006F7A32">
      <w:r>
        <w:t xml:space="preserve">The SAP references SSP content for this information. Each subnet should be represented in the SSP as a </w:t>
      </w:r>
      <w:r w:rsidRPr="004B0414">
        <w:rPr>
          <w:rStyle w:val="OSCALChar"/>
        </w:rPr>
        <w:t>component</w:t>
      </w:r>
      <w:r>
        <w:t xml:space="preserve"> with </w:t>
      </w:r>
      <w:r w:rsidRPr="004B0414">
        <w:rPr>
          <w:rStyle w:val="OSCALChar"/>
        </w:rPr>
        <w:t>type='subnet'</w:t>
      </w:r>
      <w:r>
        <w:t xml:space="preserve">. If the SSP does not enumerate subnets in this way, the SAP tool should allow the assessor to add them to the SAP's </w:t>
      </w:r>
      <w:proofErr w:type="gramStart"/>
      <w:r w:rsidRPr="00C94E51">
        <w:rPr>
          <w:rStyle w:val="OSCALChar"/>
        </w:rPr>
        <w:t>local-definitions</w:t>
      </w:r>
      <w:proofErr w:type="gramEnd"/>
      <w:r>
        <w:t xml:space="preserve"> as components.</w:t>
      </w:r>
    </w:p>
    <w:p w14:paraId="4F95342A" w14:textId="77777777" w:rsidR="006F7A32" w:rsidRDefault="006F7A32" w:rsidP="006F7A32">
      <w:r>
        <w:t xml:space="preserve">Beyond subnets, this section is an enumeration of the SSP's </w:t>
      </w:r>
      <w:r w:rsidRPr="000E6EDF">
        <w:rPr>
          <w:rStyle w:val="OSCALChar"/>
        </w:rPr>
        <w:t>inventory</w:t>
      </w:r>
      <w:r>
        <w:rPr>
          <w:rStyle w:val="OSCALChar"/>
        </w:rPr>
        <w:t>-</w:t>
      </w:r>
      <w:r w:rsidRPr="000E6EDF">
        <w:rPr>
          <w:rStyle w:val="OSCALChar"/>
        </w:rPr>
        <w:t>item</w:t>
      </w:r>
      <w:r>
        <w:t xml:space="preserve"> assemblies, which always contain the hostname and IP address of the item. Other details, such as the software and version information, may be found in the inventory item itself or the SSP inventory item may be linked to an SSP component containing those details, depending on whether the SSP is using the legacy (flat) approach or the preferred component approach.</w:t>
      </w:r>
    </w:p>
    <w:p w14:paraId="29FF019B" w14:textId="77777777" w:rsidR="006F7A32" w:rsidRDefault="006F7A32" w:rsidP="006F7A32">
      <w:r>
        <w:t xml:space="preserve">If the assessor needs to add missing component or inventory-item entries, or if the assessor needs to correct this information, the SAP tool must add this assessor-provided information to the SAP's local-definitions. </w:t>
      </w:r>
    </w:p>
    <w:p w14:paraId="36ED62B0" w14:textId="77010171" w:rsidR="006F7A32" w:rsidRDefault="006F7A32" w:rsidP="006F7A32">
      <w:r>
        <w:t xml:space="preserve">See the </w:t>
      </w:r>
      <w:hyperlink r:id="rId59" w:history="1">
        <w:r w:rsidRPr="005A3E62">
          <w:rPr>
            <w:rStyle w:val="Hyperlink"/>
            <w:i/>
          </w:rPr>
          <w:t>Guide to OSCAL-based FedRAMP System Security Plans</w:t>
        </w:r>
      </w:hyperlink>
      <w:r>
        <w:t xml:space="preserve"> to learn more about legacy (flat-file) and component-based inventory approaches. Use a combination of </w:t>
      </w:r>
      <w:r w:rsidRPr="00687E0D">
        <w:rPr>
          <w:rStyle w:val="OSCALChar"/>
        </w:rPr>
        <w:t xml:space="preserve">include-subject </w:t>
      </w:r>
      <w:r>
        <w:t xml:space="preserve">and </w:t>
      </w:r>
      <w:r w:rsidRPr="00687E0D">
        <w:rPr>
          <w:rStyle w:val="OSCALChar"/>
        </w:rPr>
        <w:t>exclude-subject</w:t>
      </w:r>
      <w:r>
        <w:t xml:space="preserve"> assemblies to specify the SSP IDs of all in-scope components and inventory-items. Excluding items is typically used in association with the rules of engagement. </w:t>
      </w:r>
    </w:p>
    <w:p w14:paraId="4BEFC970" w14:textId="41178B81" w:rsidR="006F7A32" w:rsidRPr="00EB4A5F" w:rsidRDefault="003B4D2D" w:rsidP="006F7A32">
      <w:r>
        <w:rPr>
          <w:noProof/>
        </w:rPr>
        <mc:AlternateContent>
          <mc:Choice Requires="wps">
            <w:drawing>
              <wp:anchor distT="0" distB="0" distL="114300" distR="114300" simplePos="0" relativeHeight="251746304" behindDoc="0" locked="0" layoutInCell="1" allowOverlap="1" wp14:anchorId="76F87682" wp14:editId="0984EEC7">
                <wp:simplePos x="0" y="0"/>
                <wp:positionH relativeFrom="margin">
                  <wp:posOffset>-7259955</wp:posOffset>
                </wp:positionH>
                <wp:positionV relativeFrom="paragraph">
                  <wp:posOffset>2874382</wp:posOffset>
                </wp:positionV>
                <wp:extent cx="6865883" cy="1229710"/>
                <wp:effectExtent l="0" t="0" r="5080" b="2540"/>
                <wp:wrapNone/>
                <wp:docPr id="502" name="Text Box 502"/>
                <wp:cNvGraphicFramePr/>
                <a:graphic xmlns:a="http://schemas.openxmlformats.org/drawingml/2006/main">
                  <a:graphicData uri="http://schemas.microsoft.com/office/word/2010/wordprocessingShape">
                    <wps:wsp>
                      <wps:cNvSpPr txBox="1"/>
                      <wps:spPr>
                        <a:xfrm>
                          <a:off x="0" y="0"/>
                          <a:ext cx="6865883" cy="1229710"/>
                        </a:xfrm>
                        <a:prstGeom prst="roundRect">
                          <a:avLst>
                            <a:gd name="adj" fmla="val 5436"/>
                          </a:avLst>
                        </a:prstGeom>
                        <a:solidFill>
                          <a:schemeClr val="bg2"/>
                        </a:solidFill>
                        <a:ln w="12700">
                          <a:noFill/>
                        </a:ln>
                        <a:effectLst/>
                      </wps:spPr>
                      <wps:txbx>
                        <w:txbxContent>
                          <w:p w14:paraId="5A94FC7B" w14:textId="77777777" w:rsidR="006F7A32" w:rsidRPr="00DC1C44" w:rsidRDefault="006F7A32" w:rsidP="00DC1C44">
                            <w:pPr>
                              <w:rPr>
                                <w:b/>
                                <w:color w:val="19447F" w:themeColor="accent2"/>
                              </w:rPr>
                            </w:pPr>
                            <w:r w:rsidRPr="00DC1C44">
                              <w:rPr>
                                <w:b/>
                                <w:color w:val="19447F" w:themeColor="accent2"/>
                              </w:rPr>
                              <w:t>FedRAMP Component vs. OSCAL Component</w:t>
                            </w:r>
                          </w:p>
                          <w:p w14:paraId="20A6DD84" w14:textId="24E5093E" w:rsidR="006F7A32" w:rsidRDefault="006F7A32" w:rsidP="006F7A32">
                            <w:r>
                              <w:t>FedRAMP uses the term "component" to generally mean any component of a system, especially its system inventory. OSCAL distinctly separates "components" and "inventory-items" while maintaining a relationship between the two. From FedRAMP's perspective, an inventory-item is still a component. This distinction becomes important when representing FedRAMP</w:t>
                            </w:r>
                            <w:r w:rsidR="003B4D2D">
                              <w:t xml:space="preserve"> </w:t>
                            </w:r>
                            <w:r>
                              <w:t>"components" in OSCAL.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F87682" id="Text Box 502" o:spid="_x0000_s1041" style="position:absolute;margin-left:-571.65pt;margin-top:226.35pt;width:540.6pt;height:96.8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356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" fillcolor="#ccecfc [3214]" stroked="f" strokeweight="1pt">
                <v:textbox>
                  <w:txbxContent>
                    <w:p w14:paraId="5A94FC7B" w14:textId="77777777" w:rsidR="006F7A32" w:rsidRPr="00DC1C44" w:rsidRDefault="006F7A32" w:rsidP="00DC1C44">
                      <w:pPr>
                        <w:rPr>
                          <w:b/>
                          <w:color w:val="19447F" w:themeColor="accent2"/>
                        </w:rPr>
                      </w:pPr>
                      <w:r w:rsidRPr="00DC1C44">
                        <w:rPr>
                          <w:b/>
                          <w:color w:val="19447F" w:themeColor="accent2"/>
                        </w:rPr>
                        <w:t>FedRAMP Component vs. OSCAL Component</w:t>
                      </w:r>
                    </w:p>
                    <w:p w14:paraId="20A6DD84" w14:textId="24E5093E" w:rsidR="006F7A32" w:rsidRDefault="006F7A32" w:rsidP="006F7A32">
                      <w:r>
                        <w:t>FedRAMP uses the term "component" to generally mean any component of a system, especially its system inventory. OSCAL distinctly separates "components" and "inventory-items" while maintaining a relationship between the two. From FedRAMP's perspective, an inventory-item is still a component. This distinction becomes important when representing FedRAMP</w:t>
                      </w:r>
                      <w:r w:rsidR="003B4D2D">
                        <w:t xml:space="preserve"> </w:t>
                      </w:r>
                      <w:r>
                        <w:t>"components" in OSCAL.</w:t>
                      </w:r>
                    </w:p>
                  </w:txbxContent>
                </v:textbox>
                <w10:wrap anchorx="margin"/>
              </v:roundrect>
            </w:pict>
          </mc:Fallback>
        </mc:AlternateContent>
      </w:r>
      <w:r w:rsidR="006F7A32">
        <w:t>If an inventory-item is linked to a component in the SSP, the component is automatically within scope as this is often necessary to get the software and version information. Tools should honor this relationship and consider linked components to be implicitly in-scope even if the component was not explicitly cited in the SAP.</w:t>
      </w:r>
    </w:p>
    <w:tbl>
      <w:tblPr>
        <w:tblStyle w:val="TableGrid"/>
        <w:tblW w:w="0" w:type="auto"/>
        <w:tblInd w:w="5" w:type="dxa"/>
        <w:tblLook w:val="04A0" w:firstRow="1" w:lastRow="0" w:firstColumn="1" w:lastColumn="0" w:noHBand="0" w:noVBand="1"/>
      </w:tblPr>
      <w:tblGrid>
        <w:gridCol w:w="10785"/>
      </w:tblGrid>
      <w:tr w:rsidR="006F7A32" w:rsidRPr="003F3B57" w14:paraId="76FFAA35" w14:textId="77777777" w:rsidTr="00DC1C44">
        <w:trPr>
          <w:trHeight w:val="432"/>
        </w:trPr>
        <w:tc>
          <w:tcPr>
            <w:tcW w:w="10785" w:type="dxa"/>
            <w:tcBorders>
              <w:bottom w:val="single" w:sz="4" w:space="0" w:color="auto"/>
            </w:tcBorders>
            <w:shd w:val="clear" w:color="auto" w:fill="CCECFC" w:themeFill="background2"/>
            <w:vAlign w:val="center"/>
          </w:tcPr>
          <w:p w14:paraId="490F9CD0" w14:textId="77777777" w:rsidR="006F7A32" w:rsidRPr="003B4D2D" w:rsidRDefault="006F7A32" w:rsidP="00DC1C44">
            <w:pPr>
              <w:pStyle w:val="TableHeading"/>
              <w:rPr>
                <w:rFonts w:ascii="Arial" w:hAnsi="Arial" w:cs="Arial"/>
              </w:rPr>
            </w:pPr>
            <w:r w:rsidRPr="003B4D2D">
              <w:rPr>
                <w:rFonts w:ascii="Arial" w:hAnsi="Arial" w:cs="Arial"/>
              </w:rPr>
              <w:t>Representation</w:t>
            </w:r>
          </w:p>
        </w:tc>
      </w:tr>
      <w:tr w:rsidR="006F7A32" w:rsidRPr="00B177DA" w14:paraId="0F012C65" w14:textId="77777777" w:rsidTr="004A00A3">
        <w:tc>
          <w:tcPr>
            <w:tcW w:w="10785" w:type="dxa"/>
            <w:tcBorders>
              <w:bottom w:val="single" w:sz="4" w:space="0" w:color="auto"/>
            </w:tcBorders>
            <w:shd w:val="clear" w:color="auto" w:fill="FFFFFF" w:themeFill="background1"/>
          </w:tcPr>
          <w:p w14:paraId="513EE0CE" w14:textId="77777777" w:rsidR="00046426" w:rsidRDefault="006F7A32" w:rsidP="004A00A3">
            <w:pPr>
              <w:autoSpaceDE w:val="0"/>
              <w:autoSpaceDN w:val="0"/>
              <w:adjustRightInd w:val="0"/>
              <w:rPr>
                <w:rFonts w:ascii="Courier New" w:hAnsi="Courier New" w:cs="Courier New"/>
                <w:color w:val="F5844C"/>
                <w:sz w:val="20"/>
                <w:highlight w:val="white"/>
              </w:rPr>
            </w:pPr>
            <w:r w:rsidRPr="00840742">
              <w:rPr>
                <w:rFonts w:ascii="Courier New" w:hAnsi="Courier New" w:cs="Courier New"/>
                <w:color w:val="000096"/>
                <w:sz w:val="20"/>
                <w:highlight w:val="white"/>
              </w:rPr>
              <w:t>&lt;assessment-subject</w:t>
            </w:r>
            <w:r w:rsidRPr="00840742">
              <w:rPr>
                <w:rFonts w:ascii="Courier New" w:hAnsi="Courier New" w:cs="Courier New"/>
                <w:color w:val="F5844C"/>
                <w:sz w:val="20"/>
                <w:highlight w:val="white"/>
              </w:rPr>
              <w:t xml:space="preserve"> type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"component"</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&lt;description&gt;&lt;p&gt;</w:t>
            </w:r>
            <w:r w:rsidRPr="00840742">
              <w:rPr>
                <w:rFonts w:ascii="Courier New" w:hAnsi="Courier New" w:cs="Courier New"/>
                <w:color w:val="000000"/>
                <w:sz w:val="20"/>
                <w:highlight w:val="white"/>
              </w:rPr>
              <w:t>A description of the included component.</w:t>
            </w:r>
            <w:r w:rsidRPr="00840742">
              <w:rPr>
                <w:rFonts w:ascii="Courier New" w:hAnsi="Courier New" w:cs="Courier New"/>
                <w:color w:val="000096"/>
                <w:sz w:val="20"/>
                <w:highlight w:val="white"/>
              </w:rPr>
              <w:t>&lt;/p&gt;&lt;/description&gt;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&lt;include-all</w:t>
            </w:r>
            <w:r w:rsidRPr="00840742">
              <w:rPr>
                <w:rFonts w:ascii="Courier New" w:hAnsi="Courier New" w:cs="Courier New"/>
                <w:color w:val="F5844C"/>
                <w:sz w:val="20"/>
                <w:highlight w:val="white"/>
              </w:rPr>
              <w:t xml:space="preserve"> </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&lt;exclude-subject</w:t>
            </w:r>
            <w:r w:rsidRPr="00840742">
              <w:rPr>
                <w:rFonts w:ascii="Courier New" w:hAnsi="Courier New" w:cs="Courier New"/>
                <w:color w:val="F5844C"/>
                <w:sz w:val="20"/>
                <w:highlight w:val="white"/>
              </w:rPr>
              <w:t xml:space="preserve"> subject-</w:t>
            </w:r>
            <w:proofErr w:type="spellStart"/>
            <w:r w:rsidRPr="00840742">
              <w:rPr>
                <w:rFonts w:ascii="Courier New" w:hAnsi="Courier New" w:cs="Courier New"/>
                <w:color w:val="F5844C"/>
                <w:sz w:val="20"/>
                <w:highlight w:val="white"/>
              </w:rPr>
              <w:t>uuid</w:t>
            </w:r>
            <w:proofErr w:type="spellEnd"/>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w:t>
            </w:r>
            <w:proofErr w:type="spellStart"/>
            <w:r w:rsidRPr="00840742">
              <w:rPr>
                <w:rFonts w:ascii="Courier New" w:hAnsi="Courier New" w:cs="Courier New"/>
                <w:color w:val="993300"/>
                <w:sz w:val="20"/>
                <w:highlight w:val="white"/>
              </w:rPr>
              <w:t>uuid</w:t>
            </w:r>
            <w:proofErr w:type="spellEnd"/>
            <w:r w:rsidRPr="00840742">
              <w:rPr>
                <w:rFonts w:ascii="Courier New" w:hAnsi="Courier New" w:cs="Courier New"/>
                <w:color w:val="993300"/>
                <w:sz w:val="20"/>
                <w:highlight w:val="white"/>
              </w:rPr>
              <w:t>-of-SSP-component-to-exclude"</w:t>
            </w:r>
            <w:r w:rsidRPr="00840742">
              <w:rPr>
                <w:rFonts w:ascii="Courier New" w:hAnsi="Courier New" w:cs="Courier New"/>
                <w:color w:val="F5844C"/>
                <w:sz w:val="20"/>
                <w:highlight w:val="white"/>
              </w:rPr>
              <w:t xml:space="preserve"> type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"token"</w:t>
            </w:r>
            <w:r w:rsidRPr="00840742">
              <w:rPr>
                <w:rFonts w:ascii="Courier New" w:hAnsi="Courier New" w:cs="Courier New"/>
                <w:color w:val="F5844C"/>
                <w:sz w:val="20"/>
                <w:highlight w:val="white"/>
              </w:rPr>
              <w:t xml:space="preserve"> </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r>
            <w:r w:rsidRPr="00840742">
              <w:rPr>
                <w:rFonts w:ascii="Courier New" w:hAnsi="Courier New" w:cs="Courier New"/>
                <w:color w:val="000096"/>
                <w:sz w:val="20"/>
                <w:highlight w:val="white"/>
              </w:rPr>
              <w:t>&lt;/assessment-subject&gt;</w:t>
            </w:r>
            <w:r w:rsidRPr="00840742">
              <w:rPr>
                <w:rFonts w:ascii="Courier New" w:hAnsi="Courier New" w:cs="Courier New"/>
                <w:color w:val="000000"/>
                <w:sz w:val="20"/>
                <w:highlight w:val="white"/>
              </w:rPr>
              <w:br/>
            </w:r>
            <w:r w:rsidRPr="00840742">
              <w:rPr>
                <w:rFonts w:ascii="Courier New" w:hAnsi="Courier New" w:cs="Courier New"/>
                <w:color w:val="000000"/>
                <w:sz w:val="20"/>
                <w:highlight w:val="white"/>
              </w:rPr>
              <w:br/>
            </w:r>
            <w:r w:rsidRPr="00840742">
              <w:rPr>
                <w:rFonts w:ascii="Courier New" w:hAnsi="Courier New" w:cs="Courier New"/>
                <w:color w:val="000096"/>
                <w:sz w:val="20"/>
                <w:highlight w:val="white"/>
              </w:rPr>
              <w:t>&lt;assessment-subject</w:t>
            </w:r>
            <w:r w:rsidRPr="00840742">
              <w:rPr>
                <w:rFonts w:ascii="Courier New" w:hAnsi="Courier New" w:cs="Courier New"/>
                <w:color w:val="F5844C"/>
                <w:sz w:val="20"/>
                <w:highlight w:val="white"/>
              </w:rPr>
              <w:t xml:space="preserve"> type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"inventory-item"</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&lt;description&gt;&lt;p&gt;</w:t>
            </w:r>
            <w:r w:rsidRPr="00840742">
              <w:rPr>
                <w:rFonts w:ascii="Courier New" w:hAnsi="Courier New" w:cs="Courier New"/>
                <w:color w:val="000000"/>
                <w:sz w:val="20"/>
                <w:highlight w:val="white"/>
              </w:rPr>
              <w:t>Description of the included inventory.</w:t>
            </w:r>
            <w:r w:rsidRPr="00840742">
              <w:rPr>
                <w:rFonts w:ascii="Courier New" w:hAnsi="Courier New" w:cs="Courier New"/>
                <w:color w:val="000096"/>
                <w:sz w:val="20"/>
                <w:highlight w:val="white"/>
              </w:rPr>
              <w:t>&lt;/p&gt;&lt;/description&gt;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&lt;include-all</w:t>
            </w:r>
            <w:r w:rsidRPr="00840742">
              <w:rPr>
                <w:rFonts w:ascii="Courier New" w:hAnsi="Courier New" w:cs="Courier New"/>
                <w:color w:val="F5844C"/>
                <w:sz w:val="20"/>
                <w:highlight w:val="white"/>
              </w:rPr>
              <w:t xml:space="preserve"> </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&lt;exclude-subject</w:t>
            </w:r>
            <w:r w:rsidRPr="00840742">
              <w:rPr>
                <w:rFonts w:ascii="Courier New" w:hAnsi="Courier New" w:cs="Courier New"/>
                <w:color w:val="F5844C"/>
                <w:sz w:val="20"/>
                <w:highlight w:val="white"/>
              </w:rPr>
              <w:t xml:space="preserve"> subject-</w:t>
            </w:r>
            <w:proofErr w:type="spellStart"/>
            <w:r w:rsidRPr="00840742">
              <w:rPr>
                <w:rFonts w:ascii="Courier New" w:hAnsi="Courier New" w:cs="Courier New"/>
                <w:color w:val="F5844C"/>
                <w:sz w:val="20"/>
                <w:highlight w:val="white"/>
              </w:rPr>
              <w:t>uuid</w:t>
            </w:r>
            <w:proofErr w:type="spellEnd"/>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w:t>
            </w:r>
            <w:proofErr w:type="spellStart"/>
            <w:r w:rsidRPr="00840742">
              <w:rPr>
                <w:rFonts w:ascii="Courier New" w:hAnsi="Courier New" w:cs="Courier New"/>
                <w:color w:val="993300"/>
                <w:sz w:val="20"/>
                <w:highlight w:val="white"/>
              </w:rPr>
              <w:t>uuid</w:t>
            </w:r>
            <w:proofErr w:type="spellEnd"/>
            <w:r w:rsidRPr="00840742">
              <w:rPr>
                <w:rFonts w:ascii="Courier New" w:hAnsi="Courier New" w:cs="Courier New"/>
                <w:color w:val="993300"/>
                <w:sz w:val="20"/>
                <w:highlight w:val="white"/>
              </w:rPr>
              <w:t>-of-SSP-inventory-item-to-exclude"</w:t>
            </w:r>
            <w:r w:rsidRPr="00840742">
              <w:rPr>
                <w:rFonts w:ascii="Courier New" w:hAnsi="Courier New" w:cs="Courier New"/>
                <w:color w:val="F5844C"/>
                <w:sz w:val="20"/>
                <w:highlight w:val="white"/>
              </w:rPr>
              <w:t xml:space="preserve"> </w:t>
            </w:r>
          </w:p>
          <w:p w14:paraId="16762B84" w14:textId="566AFEAB" w:rsidR="00046426" w:rsidRDefault="00046426" w:rsidP="00046426">
            <w:pPr>
              <w:autoSpaceDE w:val="0"/>
              <w:autoSpaceDN w:val="0"/>
              <w:adjustRightInd w:val="0"/>
              <w:rPr>
                <w:rFonts w:ascii="Courier New" w:hAnsi="Courier New" w:cs="Courier New"/>
                <w:color w:val="F5844C"/>
                <w:sz w:val="20"/>
                <w:highlight w:val="white"/>
              </w:rPr>
            </w:pPr>
            <w:r>
              <w:rPr>
                <w:rFonts w:ascii="Courier New" w:hAnsi="Courier New" w:cs="Courier New"/>
                <w:color w:val="F5844C"/>
                <w:sz w:val="20"/>
                <w:highlight w:val="white"/>
              </w:rPr>
              <w:t xml:space="preserve">                     </w:t>
            </w:r>
            <w:r w:rsidR="006F7A32" w:rsidRPr="00840742">
              <w:rPr>
                <w:rFonts w:ascii="Courier New" w:hAnsi="Courier New" w:cs="Courier New"/>
                <w:color w:val="F5844C"/>
                <w:sz w:val="20"/>
                <w:highlight w:val="white"/>
              </w:rPr>
              <w:t>type</w:t>
            </w:r>
            <w:r w:rsidR="006F7A32" w:rsidRPr="00840742">
              <w:rPr>
                <w:rFonts w:ascii="Courier New" w:hAnsi="Courier New" w:cs="Courier New"/>
                <w:color w:val="FF8040"/>
                <w:sz w:val="20"/>
                <w:highlight w:val="white"/>
              </w:rPr>
              <w:t>=</w:t>
            </w:r>
            <w:r w:rsidR="006F7A32" w:rsidRPr="00840742">
              <w:rPr>
                <w:rFonts w:ascii="Courier New" w:hAnsi="Courier New" w:cs="Courier New"/>
                <w:color w:val="993300"/>
                <w:sz w:val="20"/>
                <w:highlight w:val="white"/>
              </w:rPr>
              <w:t>"token"</w:t>
            </w:r>
            <w:r w:rsidR="006F7A32" w:rsidRPr="00840742">
              <w:rPr>
                <w:rFonts w:ascii="Courier New" w:hAnsi="Courier New" w:cs="Courier New"/>
                <w:color w:val="F5844C"/>
                <w:sz w:val="20"/>
                <w:highlight w:val="white"/>
              </w:rPr>
              <w:t xml:space="preserve"> </w:t>
            </w:r>
            <w:r w:rsidR="006F7A32" w:rsidRPr="00840742">
              <w:rPr>
                <w:rFonts w:ascii="Courier New" w:hAnsi="Courier New" w:cs="Courier New"/>
                <w:color w:val="000096"/>
                <w:sz w:val="20"/>
                <w:highlight w:val="white"/>
              </w:rPr>
              <w:t>/&gt;</w:t>
            </w:r>
            <w:r w:rsidR="006F7A32" w:rsidRPr="00840742">
              <w:rPr>
                <w:rFonts w:ascii="Courier New" w:hAnsi="Courier New" w:cs="Courier New"/>
                <w:color w:val="000000"/>
                <w:sz w:val="20"/>
                <w:highlight w:val="white"/>
              </w:rPr>
              <w:br/>
              <w:t xml:space="preserve">    </w:t>
            </w:r>
            <w:r w:rsidR="006F7A32" w:rsidRPr="00840742">
              <w:rPr>
                <w:rFonts w:ascii="Courier New" w:hAnsi="Courier New" w:cs="Courier New"/>
                <w:color w:val="000096"/>
                <w:sz w:val="20"/>
                <w:highlight w:val="white"/>
              </w:rPr>
              <w:t>&lt;exclude-subject</w:t>
            </w:r>
            <w:r w:rsidR="006F7A32" w:rsidRPr="00840742">
              <w:rPr>
                <w:rFonts w:ascii="Courier New" w:hAnsi="Courier New" w:cs="Courier New"/>
                <w:color w:val="F5844C"/>
                <w:sz w:val="20"/>
                <w:highlight w:val="white"/>
              </w:rPr>
              <w:t xml:space="preserve"> subject-</w:t>
            </w:r>
            <w:proofErr w:type="spellStart"/>
            <w:r w:rsidR="006F7A32" w:rsidRPr="00840742">
              <w:rPr>
                <w:rFonts w:ascii="Courier New" w:hAnsi="Courier New" w:cs="Courier New"/>
                <w:color w:val="F5844C"/>
                <w:sz w:val="20"/>
                <w:highlight w:val="white"/>
              </w:rPr>
              <w:t>uuid</w:t>
            </w:r>
            <w:proofErr w:type="spellEnd"/>
            <w:r w:rsidR="006F7A32" w:rsidRPr="00840742">
              <w:rPr>
                <w:rFonts w:ascii="Courier New" w:hAnsi="Courier New" w:cs="Courier New"/>
                <w:color w:val="FF8040"/>
                <w:sz w:val="20"/>
                <w:highlight w:val="white"/>
              </w:rPr>
              <w:t>=</w:t>
            </w:r>
            <w:r w:rsidR="006F7A32" w:rsidRPr="00840742">
              <w:rPr>
                <w:rFonts w:ascii="Courier New" w:hAnsi="Courier New" w:cs="Courier New"/>
                <w:color w:val="993300"/>
                <w:sz w:val="20"/>
                <w:highlight w:val="white"/>
              </w:rPr>
              <w:t>"</w:t>
            </w:r>
            <w:proofErr w:type="spellStart"/>
            <w:r w:rsidR="006F7A32" w:rsidRPr="00840742">
              <w:rPr>
                <w:rFonts w:ascii="Courier New" w:hAnsi="Courier New" w:cs="Courier New"/>
                <w:color w:val="993300"/>
                <w:sz w:val="20"/>
                <w:highlight w:val="white"/>
              </w:rPr>
              <w:t>uuid</w:t>
            </w:r>
            <w:proofErr w:type="spellEnd"/>
            <w:r w:rsidR="006F7A32" w:rsidRPr="00840742">
              <w:rPr>
                <w:rFonts w:ascii="Courier New" w:hAnsi="Courier New" w:cs="Courier New"/>
                <w:color w:val="993300"/>
                <w:sz w:val="20"/>
                <w:highlight w:val="white"/>
              </w:rPr>
              <w:t>-of-SSP-inventory-item-to-exclude"</w:t>
            </w:r>
            <w:r w:rsidR="006F7A32" w:rsidRPr="00840742">
              <w:rPr>
                <w:rFonts w:ascii="Courier New" w:hAnsi="Courier New" w:cs="Courier New"/>
                <w:color w:val="F5844C"/>
                <w:sz w:val="20"/>
                <w:highlight w:val="white"/>
              </w:rPr>
              <w:t xml:space="preserve"> </w:t>
            </w:r>
            <w:r w:rsidRPr="00840742">
              <w:rPr>
                <w:rFonts w:ascii="Courier New" w:hAnsi="Courier New" w:cs="Courier New"/>
                <w:color w:val="F5844C"/>
                <w:sz w:val="20"/>
                <w:highlight w:val="white"/>
              </w:rPr>
              <w:t xml:space="preserve"> </w:t>
            </w:r>
          </w:p>
          <w:p w14:paraId="7B95D005" w14:textId="61B8C009" w:rsidR="00046426" w:rsidRDefault="00046426" w:rsidP="00046426">
            <w:pPr>
              <w:autoSpaceDE w:val="0"/>
              <w:autoSpaceDN w:val="0"/>
              <w:adjustRightInd w:val="0"/>
              <w:rPr>
                <w:rFonts w:ascii="Courier New" w:hAnsi="Courier New" w:cs="Courier New"/>
                <w:color w:val="F5844C"/>
                <w:sz w:val="20"/>
                <w:highlight w:val="white"/>
              </w:rPr>
            </w:pPr>
            <w:r>
              <w:rPr>
                <w:rFonts w:ascii="Courier New" w:hAnsi="Courier New" w:cs="Courier New"/>
                <w:color w:val="F5844C"/>
                <w:sz w:val="20"/>
                <w:highlight w:val="white"/>
              </w:rPr>
              <w:t xml:space="preserve">                     </w:t>
            </w:r>
            <w:r w:rsidRPr="00840742">
              <w:rPr>
                <w:rFonts w:ascii="Courier New" w:hAnsi="Courier New" w:cs="Courier New"/>
                <w:color w:val="F5844C"/>
                <w:sz w:val="20"/>
                <w:highlight w:val="white"/>
              </w:rPr>
              <w:t>type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"token"</w:t>
            </w:r>
            <w:r w:rsidRPr="00840742">
              <w:rPr>
                <w:rFonts w:ascii="Courier New" w:hAnsi="Courier New" w:cs="Courier New"/>
                <w:color w:val="F5844C"/>
                <w:sz w:val="20"/>
                <w:highlight w:val="white"/>
              </w:rPr>
              <w:t xml:space="preserve"> </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r>
            <w:r w:rsidR="006F7A32" w:rsidRPr="00840742">
              <w:rPr>
                <w:rFonts w:ascii="Courier New" w:hAnsi="Courier New" w:cs="Courier New"/>
                <w:color w:val="000096"/>
                <w:sz w:val="20"/>
                <w:highlight w:val="white"/>
              </w:rPr>
              <w:t>&lt;/assessment-subject&gt;</w:t>
            </w:r>
            <w:r w:rsidR="006F7A32" w:rsidRPr="00840742">
              <w:rPr>
                <w:rFonts w:ascii="Courier New" w:hAnsi="Courier New" w:cs="Courier New"/>
                <w:color w:val="000000"/>
                <w:sz w:val="20"/>
                <w:highlight w:val="white"/>
              </w:rPr>
              <w:br/>
            </w:r>
            <w:proofErr w:type="gramStart"/>
            <w:r w:rsidR="006F7A32" w:rsidRPr="00840742">
              <w:rPr>
                <w:rFonts w:ascii="Courier New" w:hAnsi="Courier New" w:cs="Courier New"/>
                <w:color w:val="FF0000"/>
                <w:sz w:val="20"/>
                <w:highlight w:val="white"/>
              </w:rPr>
              <w:t>&lt;!--</w:t>
            </w:r>
            <w:proofErr w:type="gramEnd"/>
            <w:r w:rsidR="006F7A32" w:rsidRPr="00840742">
              <w:rPr>
                <w:rFonts w:ascii="Courier New" w:hAnsi="Courier New" w:cs="Courier New"/>
                <w:color w:val="FF0000"/>
                <w:sz w:val="20"/>
                <w:highlight w:val="white"/>
              </w:rPr>
              <w:t xml:space="preserve"> OR --&gt;</w:t>
            </w:r>
            <w:r w:rsidR="006F7A32" w:rsidRPr="00840742">
              <w:rPr>
                <w:rFonts w:ascii="Courier New" w:hAnsi="Courier New" w:cs="Courier New"/>
                <w:color w:val="000000"/>
                <w:sz w:val="20"/>
                <w:highlight w:val="white"/>
              </w:rPr>
              <w:br/>
            </w:r>
            <w:r w:rsidR="006F7A32" w:rsidRPr="00840742">
              <w:rPr>
                <w:rFonts w:ascii="Courier New" w:hAnsi="Courier New" w:cs="Courier New"/>
                <w:color w:val="000096"/>
                <w:sz w:val="20"/>
                <w:highlight w:val="white"/>
              </w:rPr>
              <w:t>&lt;assessment-subject</w:t>
            </w:r>
            <w:r w:rsidR="006F7A32" w:rsidRPr="00840742">
              <w:rPr>
                <w:rFonts w:ascii="Courier New" w:hAnsi="Courier New" w:cs="Courier New"/>
                <w:color w:val="F5844C"/>
                <w:sz w:val="20"/>
                <w:highlight w:val="white"/>
              </w:rPr>
              <w:t xml:space="preserve"> type</w:t>
            </w:r>
            <w:r w:rsidR="006F7A32" w:rsidRPr="00840742">
              <w:rPr>
                <w:rFonts w:ascii="Courier New" w:hAnsi="Courier New" w:cs="Courier New"/>
                <w:color w:val="FF8040"/>
                <w:sz w:val="20"/>
                <w:highlight w:val="white"/>
              </w:rPr>
              <w:t>=</w:t>
            </w:r>
            <w:r w:rsidR="006F7A32" w:rsidRPr="00840742">
              <w:rPr>
                <w:rFonts w:ascii="Courier New" w:hAnsi="Courier New" w:cs="Courier New"/>
                <w:color w:val="993300"/>
                <w:sz w:val="20"/>
                <w:highlight w:val="white"/>
              </w:rPr>
              <w:t>"inventory-item"</w:t>
            </w:r>
            <w:r w:rsidR="006F7A32" w:rsidRPr="00840742">
              <w:rPr>
                <w:rFonts w:ascii="Courier New" w:hAnsi="Courier New" w:cs="Courier New"/>
                <w:color w:val="000096"/>
                <w:sz w:val="20"/>
                <w:highlight w:val="white"/>
              </w:rPr>
              <w:t>&gt;</w:t>
            </w:r>
            <w:r w:rsidR="006F7A32" w:rsidRPr="00840742">
              <w:rPr>
                <w:rFonts w:ascii="Courier New" w:hAnsi="Courier New" w:cs="Courier New"/>
                <w:color w:val="000000"/>
                <w:sz w:val="20"/>
                <w:highlight w:val="white"/>
              </w:rPr>
              <w:br/>
              <w:t xml:space="preserve">    </w:t>
            </w:r>
            <w:r w:rsidR="006F7A32" w:rsidRPr="00840742">
              <w:rPr>
                <w:rFonts w:ascii="Courier New" w:hAnsi="Courier New" w:cs="Courier New"/>
                <w:color w:val="000096"/>
                <w:sz w:val="20"/>
                <w:highlight w:val="white"/>
              </w:rPr>
              <w:t>&lt;description&gt;&lt;p&gt;</w:t>
            </w:r>
            <w:r w:rsidR="006F7A32" w:rsidRPr="00840742">
              <w:rPr>
                <w:rFonts w:ascii="Courier New" w:hAnsi="Courier New" w:cs="Courier New"/>
                <w:color w:val="000000"/>
                <w:sz w:val="20"/>
                <w:highlight w:val="white"/>
              </w:rPr>
              <w:t>Description of the included inventory.</w:t>
            </w:r>
            <w:r w:rsidR="006F7A32" w:rsidRPr="00840742">
              <w:rPr>
                <w:rFonts w:ascii="Courier New" w:hAnsi="Courier New" w:cs="Courier New"/>
                <w:color w:val="000096"/>
                <w:sz w:val="20"/>
                <w:highlight w:val="white"/>
              </w:rPr>
              <w:t>&lt;/p&gt;&lt;/description&gt;</w:t>
            </w:r>
            <w:r w:rsidR="006F7A32" w:rsidRPr="00840742">
              <w:rPr>
                <w:rFonts w:ascii="Courier New" w:hAnsi="Courier New" w:cs="Courier New"/>
                <w:color w:val="000000"/>
                <w:sz w:val="20"/>
                <w:highlight w:val="white"/>
              </w:rPr>
              <w:br/>
              <w:t xml:space="preserve">    </w:t>
            </w:r>
            <w:r w:rsidR="006F7A32" w:rsidRPr="00840742">
              <w:rPr>
                <w:rFonts w:ascii="Courier New" w:hAnsi="Courier New" w:cs="Courier New"/>
                <w:color w:val="000096"/>
                <w:sz w:val="20"/>
                <w:highlight w:val="white"/>
              </w:rPr>
              <w:t>&lt;include-subject</w:t>
            </w:r>
            <w:r w:rsidR="006F7A32" w:rsidRPr="00840742">
              <w:rPr>
                <w:rFonts w:ascii="Courier New" w:hAnsi="Courier New" w:cs="Courier New"/>
                <w:color w:val="F5844C"/>
                <w:sz w:val="20"/>
                <w:highlight w:val="white"/>
              </w:rPr>
              <w:t xml:space="preserve"> subject-</w:t>
            </w:r>
            <w:proofErr w:type="spellStart"/>
            <w:r w:rsidR="006F7A32" w:rsidRPr="00840742">
              <w:rPr>
                <w:rFonts w:ascii="Courier New" w:hAnsi="Courier New" w:cs="Courier New"/>
                <w:color w:val="F5844C"/>
                <w:sz w:val="20"/>
                <w:highlight w:val="white"/>
              </w:rPr>
              <w:t>uuid</w:t>
            </w:r>
            <w:proofErr w:type="spellEnd"/>
            <w:r w:rsidR="006F7A32" w:rsidRPr="00840742">
              <w:rPr>
                <w:rFonts w:ascii="Courier New" w:hAnsi="Courier New" w:cs="Courier New"/>
                <w:color w:val="FF8040"/>
                <w:sz w:val="20"/>
                <w:highlight w:val="white"/>
              </w:rPr>
              <w:t>=</w:t>
            </w:r>
            <w:r w:rsidR="006F7A32" w:rsidRPr="00840742">
              <w:rPr>
                <w:rFonts w:ascii="Courier New" w:hAnsi="Courier New" w:cs="Courier New"/>
                <w:color w:val="993300"/>
                <w:sz w:val="20"/>
                <w:highlight w:val="white"/>
              </w:rPr>
              <w:t>"</w:t>
            </w:r>
            <w:proofErr w:type="spellStart"/>
            <w:r w:rsidR="006F7A32" w:rsidRPr="00840742">
              <w:rPr>
                <w:rFonts w:ascii="Courier New" w:hAnsi="Courier New" w:cs="Courier New"/>
                <w:color w:val="993300"/>
                <w:sz w:val="20"/>
                <w:highlight w:val="white"/>
              </w:rPr>
              <w:t>uuid</w:t>
            </w:r>
            <w:proofErr w:type="spellEnd"/>
            <w:r w:rsidR="006F7A32" w:rsidRPr="00840742">
              <w:rPr>
                <w:rFonts w:ascii="Courier New" w:hAnsi="Courier New" w:cs="Courier New"/>
                <w:color w:val="993300"/>
                <w:sz w:val="20"/>
                <w:highlight w:val="white"/>
              </w:rPr>
              <w:t>-of-SSP-inventory-item-to-include"</w:t>
            </w:r>
            <w:r w:rsidR="006F7A32" w:rsidRPr="00840742">
              <w:rPr>
                <w:rFonts w:ascii="Courier New" w:hAnsi="Courier New" w:cs="Courier New"/>
                <w:color w:val="F5844C"/>
                <w:sz w:val="20"/>
                <w:highlight w:val="white"/>
              </w:rPr>
              <w:t xml:space="preserve"> </w:t>
            </w:r>
            <w:r w:rsidRPr="00840742">
              <w:rPr>
                <w:rFonts w:ascii="Courier New" w:hAnsi="Courier New" w:cs="Courier New"/>
                <w:color w:val="F5844C"/>
                <w:sz w:val="20"/>
                <w:highlight w:val="white"/>
              </w:rPr>
              <w:t xml:space="preserve"> </w:t>
            </w:r>
          </w:p>
          <w:p w14:paraId="5DB43468" w14:textId="07ABF1EA" w:rsidR="00046426" w:rsidRDefault="00046426" w:rsidP="00046426">
            <w:pPr>
              <w:autoSpaceDE w:val="0"/>
              <w:autoSpaceDN w:val="0"/>
              <w:adjustRightInd w:val="0"/>
              <w:rPr>
                <w:rFonts w:ascii="Courier New" w:hAnsi="Courier New" w:cs="Courier New"/>
                <w:color w:val="F5844C"/>
                <w:sz w:val="20"/>
                <w:highlight w:val="white"/>
              </w:rPr>
            </w:pPr>
            <w:r>
              <w:rPr>
                <w:rFonts w:ascii="Courier New" w:hAnsi="Courier New" w:cs="Courier New"/>
                <w:color w:val="F5844C"/>
                <w:sz w:val="20"/>
                <w:highlight w:val="white"/>
              </w:rPr>
              <w:t xml:space="preserve">                     </w:t>
            </w:r>
            <w:r w:rsidRPr="00840742">
              <w:rPr>
                <w:rFonts w:ascii="Courier New" w:hAnsi="Courier New" w:cs="Courier New"/>
                <w:color w:val="F5844C"/>
                <w:sz w:val="20"/>
                <w:highlight w:val="white"/>
              </w:rPr>
              <w:t>type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"token"</w:t>
            </w:r>
            <w:r w:rsidRPr="00840742">
              <w:rPr>
                <w:rFonts w:ascii="Courier New" w:hAnsi="Courier New" w:cs="Courier New"/>
                <w:color w:val="F5844C"/>
                <w:sz w:val="20"/>
                <w:highlight w:val="white"/>
              </w:rPr>
              <w:t xml:space="preserve"> </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r>
            <w:r w:rsidR="006F7A32" w:rsidRPr="00840742">
              <w:rPr>
                <w:rFonts w:ascii="Courier New" w:hAnsi="Courier New" w:cs="Courier New"/>
                <w:color w:val="000000"/>
                <w:sz w:val="20"/>
                <w:highlight w:val="white"/>
              </w:rPr>
              <w:t xml:space="preserve">    </w:t>
            </w:r>
            <w:r w:rsidR="006F7A32" w:rsidRPr="00840742">
              <w:rPr>
                <w:rFonts w:ascii="Courier New" w:hAnsi="Courier New" w:cs="Courier New"/>
                <w:color w:val="000096"/>
                <w:sz w:val="20"/>
                <w:highlight w:val="white"/>
              </w:rPr>
              <w:t>&lt;include-subject</w:t>
            </w:r>
            <w:r w:rsidR="006F7A32" w:rsidRPr="00840742">
              <w:rPr>
                <w:rFonts w:ascii="Courier New" w:hAnsi="Courier New" w:cs="Courier New"/>
                <w:color w:val="F5844C"/>
                <w:sz w:val="20"/>
                <w:highlight w:val="white"/>
              </w:rPr>
              <w:t xml:space="preserve"> subject-</w:t>
            </w:r>
            <w:proofErr w:type="spellStart"/>
            <w:r w:rsidR="006F7A32" w:rsidRPr="00840742">
              <w:rPr>
                <w:rFonts w:ascii="Courier New" w:hAnsi="Courier New" w:cs="Courier New"/>
                <w:color w:val="F5844C"/>
                <w:sz w:val="20"/>
                <w:highlight w:val="white"/>
              </w:rPr>
              <w:t>uuid</w:t>
            </w:r>
            <w:proofErr w:type="spellEnd"/>
            <w:r w:rsidR="006F7A32" w:rsidRPr="00840742">
              <w:rPr>
                <w:rFonts w:ascii="Courier New" w:hAnsi="Courier New" w:cs="Courier New"/>
                <w:color w:val="FF8040"/>
                <w:sz w:val="20"/>
                <w:highlight w:val="white"/>
              </w:rPr>
              <w:t>=</w:t>
            </w:r>
            <w:r w:rsidR="006F7A32" w:rsidRPr="00840742">
              <w:rPr>
                <w:rFonts w:ascii="Courier New" w:hAnsi="Courier New" w:cs="Courier New"/>
                <w:color w:val="993300"/>
                <w:sz w:val="20"/>
                <w:highlight w:val="white"/>
              </w:rPr>
              <w:t>"</w:t>
            </w:r>
            <w:proofErr w:type="spellStart"/>
            <w:r w:rsidR="006F7A32" w:rsidRPr="00840742">
              <w:rPr>
                <w:rFonts w:ascii="Courier New" w:hAnsi="Courier New" w:cs="Courier New"/>
                <w:color w:val="993300"/>
                <w:sz w:val="20"/>
                <w:highlight w:val="white"/>
              </w:rPr>
              <w:t>uuid</w:t>
            </w:r>
            <w:proofErr w:type="spellEnd"/>
            <w:r w:rsidR="006F7A32" w:rsidRPr="00840742">
              <w:rPr>
                <w:rFonts w:ascii="Courier New" w:hAnsi="Courier New" w:cs="Courier New"/>
                <w:color w:val="993300"/>
                <w:sz w:val="20"/>
                <w:highlight w:val="white"/>
              </w:rPr>
              <w:t>-of-SSP-inventory-item-to-include"</w:t>
            </w:r>
            <w:r w:rsidR="006F7A32" w:rsidRPr="00840742">
              <w:rPr>
                <w:rFonts w:ascii="Courier New" w:hAnsi="Courier New" w:cs="Courier New"/>
                <w:color w:val="F5844C"/>
                <w:sz w:val="20"/>
                <w:highlight w:val="white"/>
              </w:rPr>
              <w:t xml:space="preserve"> </w:t>
            </w:r>
            <w:r w:rsidRPr="00840742">
              <w:rPr>
                <w:rFonts w:ascii="Courier New" w:hAnsi="Courier New" w:cs="Courier New"/>
                <w:color w:val="F5844C"/>
                <w:sz w:val="20"/>
                <w:highlight w:val="white"/>
              </w:rPr>
              <w:t xml:space="preserve"> </w:t>
            </w:r>
          </w:p>
          <w:p w14:paraId="304B2100" w14:textId="6A6C4CE9" w:rsidR="00046426" w:rsidRDefault="00046426" w:rsidP="00046426">
            <w:pPr>
              <w:autoSpaceDE w:val="0"/>
              <w:autoSpaceDN w:val="0"/>
              <w:adjustRightInd w:val="0"/>
              <w:rPr>
                <w:rFonts w:ascii="Courier New" w:hAnsi="Courier New" w:cs="Courier New"/>
                <w:color w:val="F5844C"/>
                <w:sz w:val="20"/>
                <w:highlight w:val="white"/>
              </w:rPr>
            </w:pPr>
            <w:r>
              <w:rPr>
                <w:rFonts w:ascii="Courier New" w:hAnsi="Courier New" w:cs="Courier New"/>
                <w:color w:val="F5844C"/>
                <w:sz w:val="20"/>
                <w:highlight w:val="white"/>
              </w:rPr>
              <w:t xml:space="preserve">                     </w:t>
            </w:r>
            <w:r w:rsidRPr="00840742">
              <w:rPr>
                <w:rFonts w:ascii="Courier New" w:hAnsi="Courier New" w:cs="Courier New"/>
                <w:color w:val="F5844C"/>
                <w:sz w:val="20"/>
                <w:highlight w:val="white"/>
              </w:rPr>
              <w:t>type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"token"</w:t>
            </w:r>
            <w:r w:rsidRPr="00840742">
              <w:rPr>
                <w:rFonts w:ascii="Courier New" w:hAnsi="Courier New" w:cs="Courier New"/>
                <w:color w:val="F5844C"/>
                <w:sz w:val="20"/>
                <w:highlight w:val="white"/>
              </w:rPr>
              <w:t xml:space="preserve"> </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r>
            <w:r w:rsidR="006F7A32" w:rsidRPr="00840742">
              <w:rPr>
                <w:rFonts w:ascii="Courier New" w:hAnsi="Courier New" w:cs="Courier New"/>
                <w:color w:val="000000"/>
                <w:sz w:val="20"/>
                <w:highlight w:val="white"/>
              </w:rPr>
              <w:t xml:space="preserve">    </w:t>
            </w:r>
            <w:r w:rsidR="006F7A32" w:rsidRPr="00840742">
              <w:rPr>
                <w:rFonts w:ascii="Courier New" w:hAnsi="Courier New" w:cs="Courier New"/>
                <w:color w:val="000096"/>
                <w:sz w:val="20"/>
                <w:highlight w:val="white"/>
              </w:rPr>
              <w:t>&lt;include-subject</w:t>
            </w:r>
            <w:r w:rsidR="006F7A32" w:rsidRPr="00840742">
              <w:rPr>
                <w:rFonts w:ascii="Courier New" w:hAnsi="Courier New" w:cs="Courier New"/>
                <w:color w:val="F5844C"/>
                <w:sz w:val="20"/>
                <w:highlight w:val="white"/>
              </w:rPr>
              <w:t xml:space="preserve"> subject-</w:t>
            </w:r>
            <w:proofErr w:type="spellStart"/>
            <w:r w:rsidR="006F7A32" w:rsidRPr="00840742">
              <w:rPr>
                <w:rFonts w:ascii="Courier New" w:hAnsi="Courier New" w:cs="Courier New"/>
                <w:color w:val="F5844C"/>
                <w:sz w:val="20"/>
                <w:highlight w:val="white"/>
              </w:rPr>
              <w:t>uuid</w:t>
            </w:r>
            <w:proofErr w:type="spellEnd"/>
            <w:r w:rsidR="006F7A32" w:rsidRPr="00840742">
              <w:rPr>
                <w:rFonts w:ascii="Courier New" w:hAnsi="Courier New" w:cs="Courier New"/>
                <w:color w:val="FF8040"/>
                <w:sz w:val="20"/>
                <w:highlight w:val="white"/>
              </w:rPr>
              <w:t>=</w:t>
            </w:r>
            <w:r w:rsidR="006F7A32" w:rsidRPr="00840742">
              <w:rPr>
                <w:rFonts w:ascii="Courier New" w:hAnsi="Courier New" w:cs="Courier New"/>
                <w:color w:val="993300"/>
                <w:sz w:val="20"/>
                <w:highlight w:val="white"/>
              </w:rPr>
              <w:t>"</w:t>
            </w:r>
            <w:proofErr w:type="spellStart"/>
            <w:r w:rsidR="006F7A32" w:rsidRPr="00840742">
              <w:rPr>
                <w:rFonts w:ascii="Courier New" w:hAnsi="Courier New" w:cs="Courier New"/>
                <w:color w:val="993300"/>
                <w:sz w:val="20"/>
                <w:highlight w:val="white"/>
              </w:rPr>
              <w:t>uuid</w:t>
            </w:r>
            <w:proofErr w:type="spellEnd"/>
            <w:r w:rsidR="006F7A32" w:rsidRPr="00840742">
              <w:rPr>
                <w:rFonts w:ascii="Courier New" w:hAnsi="Courier New" w:cs="Courier New"/>
                <w:color w:val="993300"/>
                <w:sz w:val="20"/>
                <w:highlight w:val="white"/>
              </w:rPr>
              <w:t>-of-SSP-inventory-item-to-exclude"</w:t>
            </w:r>
            <w:r w:rsidR="006F7A32" w:rsidRPr="00840742">
              <w:rPr>
                <w:rFonts w:ascii="Courier New" w:hAnsi="Courier New" w:cs="Courier New"/>
                <w:color w:val="F5844C"/>
                <w:sz w:val="20"/>
                <w:highlight w:val="white"/>
              </w:rPr>
              <w:t xml:space="preserve"> </w:t>
            </w:r>
            <w:r w:rsidRPr="00840742">
              <w:rPr>
                <w:rFonts w:ascii="Courier New" w:hAnsi="Courier New" w:cs="Courier New"/>
                <w:color w:val="F5844C"/>
                <w:sz w:val="20"/>
                <w:highlight w:val="white"/>
              </w:rPr>
              <w:t xml:space="preserve"> </w:t>
            </w:r>
          </w:p>
          <w:p w14:paraId="49319A81" w14:textId="6803F164" w:rsidR="005376DC" w:rsidRPr="00DC1C44" w:rsidRDefault="00046426" w:rsidP="004A00A3">
            <w:pPr>
              <w:autoSpaceDE w:val="0"/>
              <w:autoSpaceDN w:val="0"/>
              <w:adjustRightInd w:val="0"/>
              <w:rPr>
                <w:rFonts w:ascii="Courier New" w:hAnsi="Courier New" w:cs="Courier New"/>
                <w:color w:val="000096"/>
                <w:sz w:val="20"/>
                <w:highlight w:val="white"/>
              </w:rPr>
            </w:pPr>
            <w:r>
              <w:rPr>
                <w:rFonts w:ascii="Courier New" w:hAnsi="Courier New" w:cs="Courier New"/>
                <w:color w:val="F5844C"/>
                <w:sz w:val="20"/>
                <w:highlight w:val="white"/>
              </w:rPr>
              <w:t xml:space="preserve">                     </w:t>
            </w:r>
            <w:r w:rsidRPr="00840742">
              <w:rPr>
                <w:rFonts w:ascii="Courier New" w:hAnsi="Courier New" w:cs="Courier New"/>
                <w:color w:val="F5844C"/>
                <w:sz w:val="20"/>
                <w:highlight w:val="white"/>
              </w:rPr>
              <w:t>type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"token"</w:t>
            </w:r>
            <w:r w:rsidRPr="00840742">
              <w:rPr>
                <w:rFonts w:ascii="Courier New" w:hAnsi="Courier New" w:cs="Courier New"/>
                <w:color w:val="F5844C"/>
                <w:sz w:val="20"/>
                <w:highlight w:val="white"/>
              </w:rPr>
              <w:t xml:space="preserve"> </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r>
            <w:r w:rsidR="006F7A32" w:rsidRPr="00840742">
              <w:rPr>
                <w:rFonts w:ascii="Courier New" w:hAnsi="Courier New" w:cs="Courier New"/>
                <w:color w:val="000096"/>
                <w:sz w:val="20"/>
                <w:highlight w:val="white"/>
              </w:rPr>
              <w:t>&lt;/assessment-subject&gt;</w:t>
            </w:r>
          </w:p>
        </w:tc>
      </w:tr>
      <w:tr w:rsidR="006F7A32" w:rsidRPr="003F3B57" w14:paraId="1010A526" w14:textId="77777777" w:rsidTr="00DC1C44">
        <w:trPr>
          <w:trHeight w:val="432"/>
        </w:trPr>
        <w:tc>
          <w:tcPr>
            <w:tcW w:w="10785" w:type="dxa"/>
            <w:shd w:val="clear" w:color="auto" w:fill="CCECFC" w:themeFill="background2"/>
            <w:vAlign w:val="center"/>
          </w:tcPr>
          <w:p w14:paraId="3B10D6E3" w14:textId="77777777" w:rsidR="006F7A32" w:rsidRPr="003B4D2D" w:rsidRDefault="006F7A32" w:rsidP="00DC1C44">
            <w:pPr>
              <w:pStyle w:val="TableHeading"/>
              <w:rPr>
                <w:rFonts w:ascii="Arial" w:hAnsi="Arial" w:cs="Arial"/>
              </w:rPr>
            </w:pPr>
            <w:r w:rsidRPr="003B4D2D">
              <w:rPr>
                <w:rFonts w:ascii="Arial" w:hAnsi="Arial" w:cs="Arial"/>
              </w:rPr>
              <w:lastRenderedPageBreak/>
              <w:t>XPath Queries</w:t>
            </w:r>
          </w:p>
        </w:tc>
      </w:tr>
      <w:tr w:rsidR="006F7A32" w:rsidRPr="0035062F" w14:paraId="59ACC82D" w14:textId="77777777" w:rsidTr="004A00A3">
        <w:tc>
          <w:tcPr>
            <w:tcW w:w="10785" w:type="dxa"/>
            <w:tcBorders>
              <w:bottom w:val="single" w:sz="4" w:space="0" w:color="auto"/>
            </w:tcBorders>
            <w:shd w:val="clear" w:color="auto" w:fill="F2F2F2" w:themeFill="background1" w:themeFillShade="F2"/>
          </w:tcPr>
          <w:p w14:paraId="699C5EBF" w14:textId="77777777" w:rsidR="006F7A32" w:rsidRDefault="006F7A32" w:rsidP="004A00A3">
            <w:pPr>
              <w:pStyle w:val="XPath"/>
            </w:pPr>
            <w:r>
              <w:t xml:space="preserve">(SAP) Should </w:t>
            </w:r>
            <w:r w:rsidRPr="00076EDC">
              <w:rPr>
                <w:b/>
              </w:rPr>
              <w:t>all</w:t>
            </w:r>
            <w:r>
              <w:t xml:space="preserve"> inventory-items be included? (true/false):</w:t>
            </w:r>
            <w:r>
              <w:br/>
            </w:r>
            <w:r w:rsidRPr="002D0BB3">
              <w:t>boolean(/*/assessment-subject[@</w:t>
            </w:r>
            <w:r>
              <w:t>type</w:t>
            </w:r>
            <w:r w:rsidRPr="002D0BB3">
              <w:t>='inventory-item']/</w:t>
            </w:r>
            <w:r>
              <w:t>include-</w:t>
            </w:r>
            <w:r w:rsidRPr="002D0BB3">
              <w:t>all)</w:t>
            </w:r>
          </w:p>
          <w:p w14:paraId="2EEBAB37" w14:textId="77777777" w:rsidR="006F7A32" w:rsidRPr="001E2D5C" w:rsidRDefault="006F7A32" w:rsidP="004A00A3">
            <w:pPr>
              <w:pStyle w:val="XPath"/>
              <w:rPr>
                <w:color w:val="auto"/>
              </w:rPr>
            </w:pPr>
            <w:r w:rsidRPr="001E2D5C">
              <w:rPr>
                <w:color w:val="auto"/>
              </w:rPr>
              <w:t>NOTE: This means all inventory-items in the SSP's system-implementation as well as all inventory-items in the SAP's local definitions</w:t>
            </w:r>
          </w:p>
          <w:p w14:paraId="2214310D" w14:textId="77777777" w:rsidR="006F7A32" w:rsidRDefault="006F7A32" w:rsidP="004A00A3">
            <w:pPr>
              <w:pStyle w:val="XPath"/>
            </w:pPr>
            <w:r>
              <w:t>(SAP) Get the first inventory-item UUID from the SAP</w:t>
            </w:r>
            <w:r w:rsidRPr="0035062F">
              <w:t>:</w:t>
            </w:r>
            <w:r w:rsidRPr="0035062F">
              <w:br/>
            </w:r>
            <w:r w:rsidRPr="00DE31D1">
              <w:t>/*/assessment-subject[@</w:t>
            </w:r>
            <w:r>
              <w:t>type</w:t>
            </w:r>
            <w:r w:rsidRPr="00DE31D1">
              <w:t>='inventory-item']/</w:t>
            </w:r>
            <w:r>
              <w:t>include-</w:t>
            </w:r>
            <w:proofErr w:type="gramStart"/>
            <w:r>
              <w:t>subject</w:t>
            </w:r>
            <w:r>
              <w:rPr>
                <w:b/>
              </w:rPr>
              <w:t>[</w:t>
            </w:r>
            <w:proofErr w:type="gramEnd"/>
            <w:r>
              <w:rPr>
                <w:b/>
              </w:rPr>
              <w:t>1</w:t>
            </w:r>
            <w:r w:rsidRPr="00DE31D1">
              <w:rPr>
                <w:b/>
              </w:rPr>
              <w:t>]</w:t>
            </w:r>
            <w:r w:rsidRPr="00DE31D1">
              <w:t>/@</w:t>
            </w:r>
            <w:r>
              <w:t>subject-uu</w:t>
            </w:r>
            <w:r w:rsidRPr="00DE31D1">
              <w:t>id</w:t>
            </w:r>
          </w:p>
          <w:p w14:paraId="4C58DF68" w14:textId="77777777" w:rsidR="006F7A32" w:rsidRDefault="006F7A32" w:rsidP="004A00A3">
            <w:pPr>
              <w:pStyle w:val="XPath"/>
            </w:pPr>
            <w:r>
              <w:t>(SSP) Get Host Name from inventory-item in the SSP:</w:t>
            </w:r>
            <w:r>
              <w:br/>
            </w:r>
            <w:r w:rsidRPr="00DE31D1">
              <w:t>/*/system-implementation/system-inventory/</w:t>
            </w:r>
            <w:r>
              <w:br/>
            </w:r>
            <w:r w:rsidRPr="00DE31D1">
              <w:t>inventory-item[@</w:t>
            </w:r>
            <w:r>
              <w:t>uu</w:t>
            </w:r>
            <w:r w:rsidRPr="00DE31D1">
              <w:t>id='</w:t>
            </w:r>
            <w:r w:rsidRPr="00937380">
              <w:rPr>
                <w:i/>
                <w:iCs/>
              </w:rPr>
              <w:t>uuid-value-from-above</w:t>
            </w:r>
            <w:r w:rsidRPr="00DE31D1">
              <w:t>']/prop[@name='fqdn']</w:t>
            </w:r>
          </w:p>
          <w:p w14:paraId="7BAA91EA" w14:textId="77777777" w:rsidR="00DF2C70" w:rsidRPr="0035062F" w:rsidRDefault="00DF2C70" w:rsidP="004A00A3">
            <w:pPr>
              <w:pStyle w:val="XPath"/>
            </w:pPr>
          </w:p>
        </w:tc>
      </w:tr>
    </w:tbl>
    <w:p w14:paraId="54883E16" w14:textId="69372383" w:rsidR="006F7A32" w:rsidRDefault="00DC1C44" w:rsidP="006F7A32">
      <w:r w:rsidRPr="00BC6669">
        <w:rPr>
          <w:noProof/>
        </w:rPr>
        <mc:AlternateContent>
          <mc:Choice Requires="wps">
            <w:drawing>
              <wp:anchor distT="0" distB="0" distL="114300" distR="114300" simplePos="0" relativeHeight="251748352" behindDoc="0" locked="0" layoutInCell="1" allowOverlap="1" wp14:anchorId="35BEB78A" wp14:editId="601B04CE">
                <wp:simplePos x="0" y="0"/>
                <wp:positionH relativeFrom="column">
                  <wp:posOffset>-7031355</wp:posOffset>
                </wp:positionH>
                <wp:positionV relativeFrom="paragraph">
                  <wp:posOffset>-2441072</wp:posOffset>
                </wp:positionV>
                <wp:extent cx="6195695" cy="394137"/>
                <wp:effectExtent l="0" t="0" r="1905" b="0"/>
                <wp:wrapNone/>
                <wp:docPr id="2" name="Text Box 2"/>
                <wp:cNvGraphicFramePr/>
                <a:graphic xmlns:a="http://schemas.openxmlformats.org/drawingml/2006/main">
                  <a:graphicData uri="http://schemas.microsoft.com/office/word/2010/wordprocessingShape">
                    <wps:wsp>
                      <wps:cNvSpPr txBox="1"/>
                      <wps:spPr>
                        <a:xfrm>
                          <a:off x="0" y="0"/>
                          <a:ext cx="6195695" cy="394137"/>
                        </a:xfrm>
                        <a:prstGeom prst="roundRect">
                          <a:avLst>
                            <a:gd name="adj" fmla="val 10823"/>
                          </a:avLst>
                        </a:prstGeom>
                        <a:solidFill>
                          <a:schemeClr val="bg2"/>
                        </a:solidFill>
                        <a:ln w="12700">
                          <a:noFill/>
                        </a:ln>
                        <a:effectLst/>
                      </wps:spPr>
                      <wps:txbx>
                        <w:txbxContent>
                          <w:p w14:paraId="65D940BA" w14:textId="77777777" w:rsidR="006F7A32" w:rsidRDefault="006F7A32" w:rsidP="006F7A32">
                            <w:r>
                              <w:t xml:space="preserve">The [1] indicates the first </w:t>
                            </w:r>
                            <w:proofErr w:type="spellStart"/>
                            <w:r w:rsidRPr="00C94E51">
                              <w:rPr>
                                <w:rStyle w:val="OSCALChar"/>
                              </w:rPr>
                              <w:t>uuid</w:t>
                            </w:r>
                            <w:proofErr w:type="spellEnd"/>
                            <w:r w:rsidRPr="002D0BB3">
                              <w:rPr>
                                <w:rStyle w:val="OSCALChar"/>
                              </w:rPr>
                              <w:t>-ref</w:t>
                            </w:r>
                            <w:r>
                              <w:t xml:space="preserve"> within any </w:t>
                            </w:r>
                            <w:r w:rsidRPr="002D0BB3">
                              <w:rPr>
                                <w:rStyle w:val="OSCALChar"/>
                              </w:rPr>
                              <w:t>include-subject</w:t>
                            </w:r>
                            <w:r>
                              <w:t xml:space="preserve"> of type "inventory-item".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BEB78A" id="Text Box 2" o:spid="_x0000_s1042" style="position:absolute;margin-left:-553.65pt;margin-top:-192.2pt;width:487.85pt;height:31.0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7094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" fillcolor="#ccecfc [3214]" stroked="f" strokeweight="1pt">
                <v:textbox>
                  <w:txbxContent>
                    <w:p w14:paraId="65D940BA" w14:textId="77777777" w:rsidR="006F7A32" w:rsidRDefault="006F7A32" w:rsidP="006F7A32">
                      <w:r>
                        <w:t xml:space="preserve">The [1] indicates the first </w:t>
                      </w:r>
                      <w:r w:rsidRPr="00C94E51">
                        <w:rPr>
                          <w:rStyle w:val="OSCALChar"/>
                        </w:rPr>
                        <w:t>uuid</w:t>
                      </w:r>
                      <w:r w:rsidRPr="002D0BB3">
                        <w:rPr>
                          <w:rStyle w:val="OSCALChar"/>
                        </w:rPr>
                        <w:t>-ref</w:t>
                      </w:r>
                      <w:r>
                        <w:t xml:space="preserve"> within any </w:t>
                      </w:r>
                      <w:r w:rsidRPr="002D0BB3">
                        <w:rPr>
                          <w:rStyle w:val="OSCALChar"/>
                        </w:rPr>
                        <w:t>include-subject</w:t>
                      </w:r>
                      <w:r>
                        <w:t xml:space="preserve"> of type "inventory-item".</w:t>
                      </w:r>
                    </w:p>
                  </w:txbxContent>
                </v:textbox>
              </v:roundrect>
            </w:pict>
          </mc:Fallback>
        </mc:AlternateContent>
      </w:r>
      <w:r w:rsidRPr="007215B9">
        <w:rPr>
          <w:noProof/>
        </w:rPr>
        <w:drawing>
          <wp:anchor distT="0" distB="0" distL="114300" distR="114300" simplePos="0" relativeHeight="251761664" behindDoc="0" locked="0" layoutInCell="1" allowOverlap="1" wp14:anchorId="5ABA19DB" wp14:editId="52D81380">
            <wp:simplePos x="0" y="0"/>
            <wp:positionH relativeFrom="column">
              <wp:posOffset>-7031421</wp:posOffset>
            </wp:positionH>
            <wp:positionV relativeFrom="paragraph">
              <wp:posOffset>-2007848</wp:posOffset>
            </wp:positionV>
            <wp:extent cx="6093373" cy="7113824"/>
            <wp:effectExtent l="0" t="0" r="3175" b="0"/>
            <wp:wrapNone/>
            <wp:docPr id="499" name="Picture 49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Picture 493" descr="Graphical user interface, text,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102202" cy="7124131"/>
                    </a:xfrm>
                    <a:prstGeom prst="rect">
                      <a:avLst/>
                    </a:prstGeom>
                  </pic:spPr>
                </pic:pic>
              </a:graphicData>
            </a:graphic>
            <wp14:sizeRelH relativeFrom="margin">
              <wp14:pctWidth>0</wp14:pctWidth>
            </wp14:sizeRelH>
            <wp14:sizeRelV relativeFrom="margin">
              <wp14:pctHeight>0</wp14:pctHeight>
            </wp14:sizeRelV>
          </wp:anchor>
        </w:drawing>
      </w:r>
      <w:r w:rsidR="006F7A32">
        <w:br w:type="page"/>
      </w:r>
    </w:p>
    <w:p w14:paraId="09C2C6BC" w14:textId="181FD0FA" w:rsidR="006F7A32" w:rsidRPr="00DC1C44" w:rsidRDefault="00491941" w:rsidP="00D52933">
      <w:pPr>
        <w:pStyle w:val="Heading4"/>
      </w:pPr>
      <w:bookmarkStart w:id="67" w:name="_No_OSCAL-based_SSP"/>
      <w:bookmarkStart w:id="68" w:name="_Ref40472033"/>
      <w:bookmarkStart w:id="69" w:name="_Toc65109026"/>
      <w:bookmarkEnd w:id="67"/>
      <w:r w:rsidRPr="00DC1C44">
        <w:rPr>
          <w:noProof/>
        </w:rPr>
        <w:lastRenderedPageBreak/>
        <w:drawing>
          <wp:anchor distT="0" distB="0" distL="114300" distR="114300" simplePos="0" relativeHeight="251763712" behindDoc="0" locked="0" layoutInCell="1" allowOverlap="1" wp14:anchorId="161CAD7B" wp14:editId="272E6A76">
            <wp:simplePos x="0" y="0"/>
            <wp:positionH relativeFrom="column">
              <wp:posOffset>-6987653</wp:posOffset>
            </wp:positionH>
            <wp:positionV relativeFrom="paragraph">
              <wp:posOffset>-19</wp:posOffset>
            </wp:positionV>
            <wp:extent cx="6332220" cy="7392670"/>
            <wp:effectExtent l="0" t="0" r="0" b="0"/>
            <wp:wrapNone/>
            <wp:docPr id="500" name="Picture 5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Picture 493" descr="Graphical user interface, text,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332220" cy="7392670"/>
                    </a:xfrm>
                    <a:prstGeom prst="rect">
                      <a:avLst/>
                    </a:prstGeom>
                  </pic:spPr>
                </pic:pic>
              </a:graphicData>
            </a:graphic>
            <wp14:sizeRelH relativeFrom="margin">
              <wp14:pctWidth>0</wp14:pctWidth>
            </wp14:sizeRelH>
            <wp14:sizeRelV relativeFrom="margin">
              <wp14:pctHeight>0</wp14:pctHeight>
            </wp14:sizeRelV>
          </wp:anchor>
        </w:drawing>
      </w:r>
      <w:r w:rsidR="006F7A32" w:rsidRPr="00DC1C44">
        <w:t>If No OSCAL-based SSP Exists or Has Inaccurate Information (IP Addresses)</w:t>
      </w:r>
      <w:bookmarkEnd w:id="68"/>
      <w:bookmarkEnd w:id="69"/>
    </w:p>
    <w:p w14:paraId="104ECDA0" w14:textId="77777777" w:rsidR="006F7A32" w:rsidRPr="003B4D2D" w:rsidRDefault="006F7A32" w:rsidP="003B4D2D">
      <w:pPr>
        <w:pStyle w:val="BodyText"/>
        <w:spacing w:line="288" w:lineRule="auto"/>
        <w:rPr>
          <w:rFonts w:ascii="Arial" w:eastAsia="Arial" w:hAnsi="Arial" w:cs="Arial"/>
          <w:color w:val="454545" w:themeColor="text1"/>
          <w:szCs w:val="20"/>
          <w:lang w:val="en"/>
        </w:rPr>
      </w:pPr>
      <w:r w:rsidRPr="003B4D2D">
        <w:rPr>
          <w:rFonts w:ascii="Arial" w:eastAsia="Arial" w:hAnsi="Arial" w:cs="Arial"/>
          <w:color w:val="454545" w:themeColor="text1"/>
          <w:szCs w:val="20"/>
          <w:lang w:val="en"/>
        </w:rPr>
        <w:t>If no OSCAL-based SSP exists, or the inventory information is not accurately reflected in the SSP, this information may be added to the SAP's</w:t>
      </w:r>
      <w:r>
        <w:t xml:space="preserve"> </w:t>
      </w:r>
      <w:r w:rsidRPr="00EB4A5F">
        <w:rPr>
          <w:rStyle w:val="OSCALChar"/>
        </w:rPr>
        <w:t>local-definition</w:t>
      </w:r>
      <w:r>
        <w:t xml:space="preserve"> </w:t>
      </w:r>
      <w:r w:rsidRPr="003B4D2D">
        <w:rPr>
          <w:rFonts w:ascii="Arial" w:eastAsia="Arial" w:hAnsi="Arial" w:cs="Arial"/>
          <w:color w:val="454545" w:themeColor="text1"/>
          <w:szCs w:val="20"/>
          <w:lang w:val="en"/>
        </w:rPr>
        <w:t xml:space="preserve">section as described below. </w:t>
      </w:r>
      <w:proofErr w:type="spellStart"/>
      <w:r w:rsidRPr="003B4D2D">
        <w:rPr>
          <w:rFonts w:ascii="Arial" w:eastAsia="Arial" w:hAnsi="Arial" w:cs="Arial"/>
          <w:color w:val="454545" w:themeColor="text1"/>
          <w:szCs w:val="20"/>
          <w:lang w:val="en"/>
        </w:rPr>
        <w:t>The</w:t>
      </w:r>
      <w:proofErr w:type="spellEnd"/>
      <w:r>
        <w:t xml:space="preserve"> </w:t>
      </w:r>
      <w:r w:rsidRPr="00EB4A5F">
        <w:rPr>
          <w:rStyle w:val="OSCALChar"/>
        </w:rPr>
        <w:t>include-subject</w:t>
      </w:r>
      <w:r>
        <w:t xml:space="preserve"> </w:t>
      </w:r>
      <w:r w:rsidRPr="003B4D2D">
        <w:rPr>
          <w:rFonts w:ascii="Arial" w:eastAsia="Arial" w:hAnsi="Arial" w:cs="Arial"/>
          <w:color w:val="454545" w:themeColor="text1"/>
          <w:szCs w:val="20"/>
          <w:lang w:val="en"/>
        </w:rPr>
        <w:t>citations are still required as described above; however, the UUIDs point to the SAP's local definitions instead of the SSP.</w:t>
      </w:r>
    </w:p>
    <w:tbl>
      <w:tblPr>
        <w:tblStyle w:val="TableGrid"/>
        <w:tblW w:w="0" w:type="auto"/>
        <w:tblInd w:w="5" w:type="dxa"/>
        <w:tblLook w:val="04A0" w:firstRow="1" w:lastRow="0" w:firstColumn="1" w:lastColumn="0" w:noHBand="0" w:noVBand="1"/>
      </w:tblPr>
      <w:tblGrid>
        <w:gridCol w:w="10785"/>
      </w:tblGrid>
      <w:tr w:rsidR="006F7A32" w:rsidRPr="003F3B57" w14:paraId="59CC778D" w14:textId="77777777" w:rsidTr="00DC1C44">
        <w:trPr>
          <w:trHeight w:val="432"/>
        </w:trPr>
        <w:tc>
          <w:tcPr>
            <w:tcW w:w="10785" w:type="dxa"/>
            <w:tcBorders>
              <w:bottom w:val="single" w:sz="4" w:space="0" w:color="auto"/>
            </w:tcBorders>
            <w:shd w:val="clear" w:color="auto" w:fill="CCECFC" w:themeFill="background2"/>
            <w:vAlign w:val="center"/>
          </w:tcPr>
          <w:p w14:paraId="3A3336DC" w14:textId="77777777" w:rsidR="006F7A32" w:rsidRPr="003B4D2D" w:rsidRDefault="006F7A32" w:rsidP="00DC1C44">
            <w:pPr>
              <w:pStyle w:val="TableHeading"/>
              <w:rPr>
                <w:rFonts w:ascii="Arial" w:hAnsi="Arial" w:cs="Arial"/>
              </w:rPr>
            </w:pPr>
            <w:r w:rsidRPr="003B4D2D">
              <w:rPr>
                <w:rFonts w:ascii="Arial" w:hAnsi="Arial" w:cs="Arial"/>
              </w:rPr>
              <w:t>Representation</w:t>
            </w:r>
          </w:p>
        </w:tc>
      </w:tr>
      <w:tr w:rsidR="006F7A32" w:rsidRPr="00B177DA" w14:paraId="43F3489C" w14:textId="77777777" w:rsidTr="004A00A3">
        <w:tc>
          <w:tcPr>
            <w:tcW w:w="10785" w:type="dxa"/>
            <w:tcBorders>
              <w:bottom w:val="single" w:sz="4" w:space="0" w:color="auto"/>
            </w:tcBorders>
            <w:shd w:val="clear" w:color="auto" w:fill="FFFFFF" w:themeFill="background1"/>
          </w:tcPr>
          <w:p w14:paraId="4DC5D7E7" w14:textId="77777777" w:rsidR="00046426" w:rsidRDefault="006F7A32" w:rsidP="004A00A3">
            <w:pPr>
              <w:rPr>
                <w:rFonts w:ascii="Courier New" w:hAnsi="Courier New" w:cs="Courier New"/>
                <w:color w:val="F5844C"/>
                <w:sz w:val="20"/>
                <w:highlight w:val="white"/>
              </w:rPr>
            </w:pPr>
            <w:r w:rsidRPr="00840742">
              <w:rPr>
                <w:rFonts w:ascii="Courier New" w:hAnsi="Courier New" w:cs="Courier New"/>
                <w:color w:val="000096"/>
                <w:sz w:val="20"/>
                <w:highlight w:val="white"/>
              </w:rPr>
              <w:t>&lt;local-definitions&gt;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&lt;inventory-item</w:t>
            </w:r>
            <w:r w:rsidRPr="00840742">
              <w:rPr>
                <w:rFonts w:ascii="Courier New" w:hAnsi="Courier New" w:cs="Courier New"/>
                <w:color w:val="F5844C"/>
                <w:sz w:val="20"/>
                <w:highlight w:val="white"/>
              </w:rPr>
              <w:t xml:space="preserve"> </w:t>
            </w:r>
            <w:proofErr w:type="spellStart"/>
            <w:r w:rsidRPr="00840742">
              <w:rPr>
                <w:rFonts w:ascii="Courier New" w:hAnsi="Courier New" w:cs="Courier New"/>
                <w:color w:val="F5844C"/>
                <w:sz w:val="20"/>
                <w:highlight w:val="white"/>
              </w:rPr>
              <w:t>uuid</w:t>
            </w:r>
            <w:proofErr w:type="spellEnd"/>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w:t>
            </w:r>
            <w:proofErr w:type="spellStart"/>
            <w:r w:rsidRPr="00840742">
              <w:rPr>
                <w:rFonts w:ascii="Courier New" w:hAnsi="Courier New" w:cs="Courier New"/>
                <w:color w:val="993300"/>
                <w:sz w:val="20"/>
                <w:highlight w:val="white"/>
              </w:rPr>
              <w:t>uuid</w:t>
            </w:r>
            <w:proofErr w:type="spellEnd"/>
            <w:r w:rsidRPr="00840742">
              <w:rPr>
                <w:rFonts w:ascii="Courier New" w:hAnsi="Courier New" w:cs="Courier New"/>
                <w:color w:val="993300"/>
                <w:sz w:val="20"/>
                <w:highlight w:val="white"/>
              </w:rPr>
              <w:t>-value"</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&lt;description&gt;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t>A Windows laptop, not defined in the SSP inventory.</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&lt;/description&gt;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"ipv4-address"</w:t>
            </w:r>
            <w:r w:rsidRPr="00840742">
              <w:rPr>
                <w:rFonts w:ascii="Courier New" w:hAnsi="Courier New" w:cs="Courier New"/>
                <w:color w:val="F5844C"/>
                <w:sz w:val="20"/>
                <w:highlight w:val="white"/>
              </w:rPr>
              <w:t xml:space="preserve"> value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"10.1.1.99"</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"virtual"</w:t>
            </w:r>
            <w:r w:rsidRPr="00840742">
              <w:rPr>
                <w:rFonts w:ascii="Courier New" w:hAnsi="Courier New" w:cs="Courier New"/>
                <w:color w:val="F5844C"/>
                <w:sz w:val="20"/>
                <w:highlight w:val="white"/>
              </w:rPr>
              <w:t xml:space="preserve"> value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"no"</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"public"</w:t>
            </w:r>
            <w:r w:rsidRPr="00840742">
              <w:rPr>
                <w:rFonts w:ascii="Courier New" w:hAnsi="Courier New" w:cs="Courier New"/>
                <w:color w:val="F5844C"/>
                <w:sz w:val="20"/>
                <w:highlight w:val="white"/>
              </w:rPr>
              <w:t xml:space="preserve"> value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"no"</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w:t>
            </w:r>
            <w:proofErr w:type="spellStart"/>
            <w:r w:rsidRPr="00840742">
              <w:rPr>
                <w:rFonts w:ascii="Courier New" w:hAnsi="Courier New" w:cs="Courier New"/>
                <w:color w:val="993300"/>
                <w:sz w:val="20"/>
                <w:highlight w:val="white"/>
              </w:rPr>
              <w:t>fqdn</w:t>
            </w:r>
            <w:proofErr w:type="spellEnd"/>
            <w:r w:rsidRPr="00840742">
              <w:rPr>
                <w:rFonts w:ascii="Courier New" w:hAnsi="Courier New" w:cs="Courier New"/>
                <w:color w:val="993300"/>
                <w:sz w:val="20"/>
                <w:highlight w:val="white"/>
              </w:rPr>
              <w:t>"</w:t>
            </w:r>
            <w:r w:rsidRPr="00840742">
              <w:rPr>
                <w:rFonts w:ascii="Courier New" w:hAnsi="Courier New" w:cs="Courier New"/>
                <w:color w:val="F5844C"/>
                <w:sz w:val="20"/>
                <w:highlight w:val="white"/>
              </w:rPr>
              <w:t xml:space="preserve"> value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"dns.name"</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"mac-address"</w:t>
            </w:r>
            <w:r w:rsidRPr="00840742">
              <w:rPr>
                <w:rFonts w:ascii="Courier New" w:hAnsi="Courier New" w:cs="Courier New"/>
                <w:color w:val="F5844C"/>
                <w:sz w:val="20"/>
                <w:highlight w:val="white"/>
              </w:rPr>
              <w:t xml:space="preserve"> value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"00:00:00:00:00:00"</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"software-name"</w:t>
            </w:r>
            <w:r w:rsidRPr="00840742">
              <w:rPr>
                <w:rFonts w:ascii="Courier New" w:hAnsi="Courier New" w:cs="Courier New"/>
                <w:color w:val="F5844C"/>
                <w:sz w:val="20"/>
                <w:highlight w:val="white"/>
              </w:rPr>
              <w:t xml:space="preserve"> value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"Windows 10"</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"version"</w:t>
            </w:r>
            <w:r w:rsidRPr="00840742">
              <w:rPr>
                <w:rFonts w:ascii="Courier New" w:hAnsi="Courier New" w:cs="Courier New"/>
                <w:color w:val="F5844C"/>
                <w:sz w:val="20"/>
                <w:highlight w:val="white"/>
              </w:rPr>
              <w:t xml:space="preserve"> value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"V 0.0.0"</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"asset-type"</w:t>
            </w:r>
            <w:r w:rsidRPr="00840742">
              <w:rPr>
                <w:rFonts w:ascii="Courier New" w:hAnsi="Courier New" w:cs="Courier New"/>
                <w:color w:val="F5844C"/>
                <w:sz w:val="20"/>
                <w:highlight w:val="white"/>
              </w:rPr>
              <w:t xml:space="preserve"> value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w:t>
            </w:r>
            <w:proofErr w:type="spellStart"/>
            <w:r w:rsidRPr="00840742">
              <w:rPr>
                <w:rFonts w:ascii="Courier New" w:hAnsi="Courier New" w:cs="Courier New"/>
                <w:color w:val="993300"/>
                <w:sz w:val="20"/>
                <w:highlight w:val="white"/>
              </w:rPr>
              <w:t>os</w:t>
            </w:r>
            <w:proofErr w:type="spellEnd"/>
            <w:r w:rsidRPr="00840742">
              <w:rPr>
                <w:rFonts w:ascii="Courier New" w:hAnsi="Courier New" w:cs="Courier New"/>
                <w:color w:val="993300"/>
                <w:sz w:val="20"/>
                <w:highlight w:val="white"/>
              </w:rPr>
              <w:t>"</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FF0000"/>
                <w:sz w:val="20"/>
                <w:highlight w:val="white"/>
              </w:rPr>
              <w:t>&lt;!-- Use any needed prop allowed in an SSP inventory item  --&gt;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&lt;/inventory-item&gt;</w:t>
            </w:r>
            <w:r w:rsidRPr="00840742">
              <w:rPr>
                <w:rFonts w:ascii="Courier New" w:hAnsi="Courier New" w:cs="Courier New"/>
                <w:color w:val="000000"/>
                <w:sz w:val="20"/>
                <w:highlight w:val="white"/>
              </w:rPr>
              <w:br/>
              <w:t xml:space="preserve">    </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&lt;inventory-item</w:t>
            </w:r>
            <w:r w:rsidRPr="00840742">
              <w:rPr>
                <w:rFonts w:ascii="Courier New" w:hAnsi="Courier New" w:cs="Courier New"/>
                <w:color w:val="F5844C"/>
                <w:sz w:val="20"/>
                <w:highlight w:val="white"/>
              </w:rPr>
              <w:t xml:space="preserve"> </w:t>
            </w:r>
            <w:proofErr w:type="spellStart"/>
            <w:r w:rsidRPr="00840742">
              <w:rPr>
                <w:rFonts w:ascii="Courier New" w:hAnsi="Courier New" w:cs="Courier New"/>
                <w:color w:val="F5844C"/>
                <w:sz w:val="20"/>
                <w:highlight w:val="white"/>
              </w:rPr>
              <w:t>uuid</w:t>
            </w:r>
            <w:proofErr w:type="spellEnd"/>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w:t>
            </w:r>
            <w:proofErr w:type="spellStart"/>
            <w:r w:rsidRPr="00840742">
              <w:rPr>
                <w:rFonts w:ascii="Courier New" w:hAnsi="Courier New" w:cs="Courier New"/>
                <w:color w:val="993300"/>
                <w:sz w:val="20"/>
                <w:highlight w:val="white"/>
              </w:rPr>
              <w:t>uuid</w:t>
            </w:r>
            <w:proofErr w:type="spellEnd"/>
            <w:r w:rsidRPr="00840742">
              <w:rPr>
                <w:rFonts w:ascii="Courier New" w:hAnsi="Courier New" w:cs="Courier New"/>
                <w:color w:val="993300"/>
                <w:sz w:val="20"/>
                <w:highlight w:val="white"/>
              </w:rPr>
              <w:t>-value"</w:t>
            </w:r>
            <w:r w:rsidRPr="00840742">
              <w:rPr>
                <w:rFonts w:ascii="Courier New" w:hAnsi="Courier New" w:cs="Courier New"/>
                <w:color w:val="F5844C"/>
                <w:sz w:val="20"/>
                <w:highlight w:val="white"/>
              </w:rPr>
              <w:t xml:space="preserve"> asset-id</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"none"</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&lt;description&gt;&lt;p&gt;</w:t>
            </w:r>
            <w:r w:rsidRPr="00840742">
              <w:rPr>
                <w:rFonts w:ascii="Courier New" w:hAnsi="Courier New" w:cs="Courier New"/>
                <w:color w:val="000000"/>
                <w:sz w:val="20"/>
                <w:highlight w:val="white"/>
              </w:rPr>
              <w:t>A subnet not defined in the SSP inventory.</w:t>
            </w:r>
            <w:r w:rsidRPr="00840742">
              <w:rPr>
                <w:rFonts w:ascii="Courier New" w:hAnsi="Courier New" w:cs="Courier New"/>
                <w:color w:val="000096"/>
                <w:sz w:val="20"/>
                <w:highlight w:val="white"/>
              </w:rPr>
              <w:t>&lt;/p&gt;&lt;/description&gt;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"ipv4-subnet"</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t>10.20.30.0/24</w:t>
            </w:r>
            <w:r w:rsidRPr="00840742">
              <w:rPr>
                <w:rFonts w:ascii="Courier New" w:hAnsi="Courier New" w:cs="Courier New"/>
                <w:color w:val="000096"/>
                <w:sz w:val="20"/>
                <w:highlight w:val="white"/>
              </w:rPr>
              <w:t>&lt;/prop&gt;</w:t>
            </w:r>
            <w:r w:rsidRPr="00840742">
              <w:rPr>
                <w:rFonts w:ascii="Courier New" w:hAnsi="Courier New" w:cs="Courier New"/>
                <w:color w:val="000000"/>
                <w:sz w:val="20"/>
                <w:highlight w:val="white"/>
              </w:rPr>
              <w:br/>
              <w:t xml:space="preserve">        </w:t>
            </w:r>
            <w:r w:rsidRPr="00840742">
              <w:rPr>
                <w:rFonts w:ascii="Courier New" w:hAnsi="Courier New" w:cs="Courier New"/>
                <w:color w:val="FF0000"/>
                <w:sz w:val="20"/>
                <w:highlight w:val="white"/>
              </w:rPr>
              <w:t>&lt;!-- Use any needed prop allowed in an SSP inventory item  --&gt;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&lt;/inventory-item&gt;</w:t>
            </w:r>
            <w:r w:rsidRPr="00840742">
              <w:rPr>
                <w:rFonts w:ascii="Courier New" w:hAnsi="Courier New" w:cs="Courier New"/>
                <w:color w:val="000000"/>
                <w:sz w:val="20"/>
                <w:highlight w:val="white"/>
              </w:rPr>
              <w:br/>
            </w:r>
            <w:r w:rsidRPr="00840742">
              <w:rPr>
                <w:rFonts w:ascii="Courier New" w:hAnsi="Courier New" w:cs="Courier New"/>
                <w:color w:val="000096"/>
                <w:sz w:val="20"/>
                <w:highlight w:val="white"/>
              </w:rPr>
              <w:t>&lt;/local-definitions&gt;</w:t>
            </w:r>
            <w:r w:rsidRPr="00840742">
              <w:rPr>
                <w:rFonts w:ascii="Courier New" w:hAnsi="Courier New" w:cs="Courier New"/>
                <w:color w:val="000000"/>
                <w:sz w:val="20"/>
                <w:highlight w:val="white"/>
              </w:rPr>
              <w:br/>
            </w:r>
            <w:r w:rsidRPr="00840742">
              <w:rPr>
                <w:rFonts w:ascii="Courier New" w:hAnsi="Courier New" w:cs="Courier New"/>
                <w:color w:val="000000"/>
                <w:sz w:val="20"/>
                <w:highlight w:val="white"/>
              </w:rPr>
              <w:br/>
            </w:r>
            <w:r w:rsidRPr="00840742">
              <w:rPr>
                <w:rFonts w:ascii="Courier New" w:hAnsi="Courier New" w:cs="Courier New"/>
                <w:color w:val="000096"/>
                <w:sz w:val="20"/>
                <w:highlight w:val="white"/>
              </w:rPr>
              <w:t>&lt;assessment-subject</w:t>
            </w:r>
            <w:r w:rsidRPr="00840742">
              <w:rPr>
                <w:rFonts w:ascii="Courier New" w:hAnsi="Courier New" w:cs="Courier New"/>
                <w:color w:val="F5844C"/>
                <w:sz w:val="20"/>
                <w:highlight w:val="white"/>
              </w:rPr>
              <w:t xml:space="preserve"> type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"inventory-item"</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&lt;description&gt;&lt;p&gt;</w:t>
            </w:r>
            <w:r w:rsidRPr="00840742">
              <w:rPr>
                <w:rFonts w:ascii="Courier New" w:hAnsi="Courier New" w:cs="Courier New"/>
                <w:color w:val="000000"/>
                <w:sz w:val="20"/>
                <w:highlight w:val="white"/>
              </w:rPr>
              <w:t>Description of the included inventory.</w:t>
            </w:r>
            <w:r w:rsidRPr="00840742">
              <w:rPr>
                <w:rFonts w:ascii="Courier New" w:hAnsi="Courier New" w:cs="Courier New"/>
                <w:color w:val="000096"/>
                <w:sz w:val="20"/>
                <w:highlight w:val="white"/>
              </w:rPr>
              <w:t>&lt;/p&gt;&lt;/description&gt;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&lt;include-subject</w:t>
            </w:r>
            <w:r w:rsidRPr="00840742">
              <w:rPr>
                <w:rFonts w:ascii="Courier New" w:hAnsi="Courier New" w:cs="Courier New"/>
                <w:color w:val="F5844C"/>
                <w:sz w:val="20"/>
                <w:highlight w:val="white"/>
              </w:rPr>
              <w:t xml:space="preserve"> subject-</w:t>
            </w:r>
            <w:proofErr w:type="spellStart"/>
            <w:r w:rsidRPr="00840742">
              <w:rPr>
                <w:rFonts w:ascii="Courier New" w:hAnsi="Courier New" w:cs="Courier New"/>
                <w:color w:val="F5844C"/>
                <w:sz w:val="20"/>
                <w:highlight w:val="white"/>
              </w:rPr>
              <w:t>uuid</w:t>
            </w:r>
            <w:proofErr w:type="spellEnd"/>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w:t>
            </w:r>
            <w:proofErr w:type="spellStart"/>
            <w:r w:rsidRPr="00840742">
              <w:rPr>
                <w:rFonts w:ascii="Courier New" w:hAnsi="Courier New" w:cs="Courier New"/>
                <w:color w:val="993300"/>
                <w:sz w:val="20"/>
                <w:highlight w:val="white"/>
              </w:rPr>
              <w:t>uuid</w:t>
            </w:r>
            <w:proofErr w:type="spellEnd"/>
            <w:r w:rsidRPr="00840742">
              <w:rPr>
                <w:rFonts w:ascii="Courier New" w:hAnsi="Courier New" w:cs="Courier New"/>
                <w:color w:val="993300"/>
                <w:sz w:val="20"/>
                <w:highlight w:val="white"/>
              </w:rPr>
              <w:t>-of-SAP-inventory-item-to-include"</w:t>
            </w:r>
            <w:r w:rsidRPr="00840742">
              <w:rPr>
                <w:rFonts w:ascii="Courier New" w:hAnsi="Courier New" w:cs="Courier New"/>
                <w:color w:val="F5844C"/>
                <w:sz w:val="20"/>
                <w:highlight w:val="white"/>
              </w:rPr>
              <w:t xml:space="preserve"> </w:t>
            </w:r>
          </w:p>
          <w:p w14:paraId="5A74D99B" w14:textId="77777777" w:rsidR="00046426" w:rsidRDefault="00046426" w:rsidP="004A00A3">
            <w:pPr>
              <w:rPr>
                <w:rFonts w:ascii="Courier New" w:hAnsi="Courier New" w:cs="Courier New"/>
                <w:color w:val="F5844C"/>
                <w:sz w:val="20"/>
                <w:highlight w:val="white"/>
              </w:rPr>
            </w:pPr>
            <w:r>
              <w:rPr>
                <w:rFonts w:ascii="Courier New" w:hAnsi="Courier New" w:cs="Courier New"/>
                <w:color w:val="F5844C"/>
                <w:sz w:val="20"/>
                <w:highlight w:val="white"/>
              </w:rPr>
              <w:t xml:space="preserve">                     </w:t>
            </w:r>
            <w:r w:rsidR="006F7A32" w:rsidRPr="00840742">
              <w:rPr>
                <w:rFonts w:ascii="Courier New" w:hAnsi="Courier New" w:cs="Courier New"/>
                <w:color w:val="F5844C"/>
                <w:sz w:val="20"/>
                <w:highlight w:val="white"/>
              </w:rPr>
              <w:t>type</w:t>
            </w:r>
            <w:r w:rsidR="006F7A32" w:rsidRPr="00840742">
              <w:rPr>
                <w:rFonts w:ascii="Courier New" w:hAnsi="Courier New" w:cs="Courier New"/>
                <w:color w:val="FF8040"/>
                <w:sz w:val="20"/>
                <w:highlight w:val="white"/>
              </w:rPr>
              <w:t>=</w:t>
            </w:r>
            <w:r w:rsidR="006F7A32" w:rsidRPr="00840742">
              <w:rPr>
                <w:rFonts w:ascii="Courier New" w:hAnsi="Courier New" w:cs="Courier New"/>
                <w:color w:val="993300"/>
                <w:sz w:val="20"/>
                <w:highlight w:val="white"/>
              </w:rPr>
              <w:t>"token"</w:t>
            </w:r>
            <w:r w:rsidR="006F7A32" w:rsidRPr="00840742">
              <w:rPr>
                <w:rFonts w:ascii="Courier New" w:hAnsi="Courier New" w:cs="Courier New"/>
                <w:color w:val="F5844C"/>
                <w:sz w:val="20"/>
                <w:highlight w:val="white"/>
              </w:rPr>
              <w:t xml:space="preserve"> </w:t>
            </w:r>
            <w:r w:rsidR="006F7A32" w:rsidRPr="00840742">
              <w:rPr>
                <w:rFonts w:ascii="Courier New" w:hAnsi="Courier New" w:cs="Courier New"/>
                <w:color w:val="000096"/>
                <w:sz w:val="20"/>
                <w:highlight w:val="white"/>
              </w:rPr>
              <w:t>/&gt;</w:t>
            </w:r>
            <w:r w:rsidR="006F7A32" w:rsidRPr="00840742">
              <w:rPr>
                <w:rFonts w:ascii="Courier New" w:hAnsi="Courier New" w:cs="Courier New"/>
                <w:color w:val="000000"/>
                <w:sz w:val="20"/>
                <w:highlight w:val="white"/>
              </w:rPr>
              <w:br/>
              <w:t xml:space="preserve">    </w:t>
            </w:r>
            <w:r w:rsidR="006F7A32" w:rsidRPr="00840742">
              <w:rPr>
                <w:rFonts w:ascii="Courier New" w:hAnsi="Courier New" w:cs="Courier New"/>
                <w:color w:val="000096"/>
                <w:sz w:val="20"/>
                <w:highlight w:val="white"/>
              </w:rPr>
              <w:t>&lt;exclude-subject</w:t>
            </w:r>
            <w:r w:rsidR="006F7A32" w:rsidRPr="00840742">
              <w:rPr>
                <w:rFonts w:ascii="Courier New" w:hAnsi="Courier New" w:cs="Courier New"/>
                <w:color w:val="F5844C"/>
                <w:sz w:val="20"/>
                <w:highlight w:val="white"/>
              </w:rPr>
              <w:t xml:space="preserve"> subject-</w:t>
            </w:r>
            <w:proofErr w:type="spellStart"/>
            <w:r w:rsidR="006F7A32" w:rsidRPr="00840742">
              <w:rPr>
                <w:rFonts w:ascii="Courier New" w:hAnsi="Courier New" w:cs="Courier New"/>
                <w:color w:val="F5844C"/>
                <w:sz w:val="20"/>
                <w:highlight w:val="white"/>
              </w:rPr>
              <w:t>uuid</w:t>
            </w:r>
            <w:proofErr w:type="spellEnd"/>
            <w:r w:rsidR="006F7A32" w:rsidRPr="00840742">
              <w:rPr>
                <w:rFonts w:ascii="Courier New" w:hAnsi="Courier New" w:cs="Courier New"/>
                <w:color w:val="FF8040"/>
                <w:sz w:val="20"/>
                <w:highlight w:val="white"/>
              </w:rPr>
              <w:t>=</w:t>
            </w:r>
            <w:r w:rsidR="006F7A32" w:rsidRPr="00840742">
              <w:rPr>
                <w:rFonts w:ascii="Courier New" w:hAnsi="Courier New" w:cs="Courier New"/>
                <w:color w:val="993300"/>
                <w:sz w:val="20"/>
                <w:highlight w:val="white"/>
              </w:rPr>
              <w:t>"</w:t>
            </w:r>
            <w:proofErr w:type="spellStart"/>
            <w:r w:rsidR="006F7A32" w:rsidRPr="00840742">
              <w:rPr>
                <w:rFonts w:ascii="Courier New" w:hAnsi="Courier New" w:cs="Courier New"/>
                <w:color w:val="993300"/>
                <w:sz w:val="20"/>
                <w:highlight w:val="white"/>
              </w:rPr>
              <w:t>uuid</w:t>
            </w:r>
            <w:proofErr w:type="spellEnd"/>
            <w:r w:rsidR="006F7A32" w:rsidRPr="00840742">
              <w:rPr>
                <w:rFonts w:ascii="Courier New" w:hAnsi="Courier New" w:cs="Courier New"/>
                <w:color w:val="993300"/>
                <w:sz w:val="20"/>
                <w:highlight w:val="white"/>
              </w:rPr>
              <w:t>-of-SAP-inventory-item-to-include"</w:t>
            </w:r>
            <w:r w:rsidR="006F7A32" w:rsidRPr="00840742">
              <w:rPr>
                <w:rFonts w:ascii="Courier New" w:hAnsi="Courier New" w:cs="Courier New"/>
                <w:color w:val="F5844C"/>
                <w:sz w:val="20"/>
                <w:highlight w:val="white"/>
              </w:rPr>
              <w:t xml:space="preserve"> </w:t>
            </w:r>
          </w:p>
          <w:p w14:paraId="14135011" w14:textId="2426DA8D" w:rsidR="006F7A32" w:rsidRPr="001F2745" w:rsidRDefault="00046426" w:rsidP="004A00A3">
            <w:r>
              <w:rPr>
                <w:rFonts w:ascii="Courier New" w:hAnsi="Courier New" w:cs="Courier New"/>
                <w:color w:val="F5844C"/>
                <w:sz w:val="20"/>
                <w:highlight w:val="white"/>
              </w:rPr>
              <w:t xml:space="preserve">                     </w:t>
            </w:r>
            <w:r w:rsidR="006F7A32" w:rsidRPr="00840742">
              <w:rPr>
                <w:rFonts w:ascii="Courier New" w:hAnsi="Courier New" w:cs="Courier New"/>
                <w:color w:val="F5844C"/>
                <w:sz w:val="20"/>
                <w:highlight w:val="white"/>
              </w:rPr>
              <w:t>type</w:t>
            </w:r>
            <w:r w:rsidR="006F7A32" w:rsidRPr="00840742">
              <w:rPr>
                <w:rFonts w:ascii="Courier New" w:hAnsi="Courier New" w:cs="Courier New"/>
                <w:color w:val="FF8040"/>
                <w:sz w:val="20"/>
                <w:highlight w:val="white"/>
              </w:rPr>
              <w:t>=</w:t>
            </w:r>
            <w:r w:rsidR="006F7A32" w:rsidRPr="00840742">
              <w:rPr>
                <w:rFonts w:ascii="Courier New" w:hAnsi="Courier New" w:cs="Courier New"/>
                <w:color w:val="993300"/>
                <w:sz w:val="20"/>
                <w:highlight w:val="white"/>
              </w:rPr>
              <w:t>"token"</w:t>
            </w:r>
            <w:r w:rsidR="006F7A32" w:rsidRPr="00840742">
              <w:rPr>
                <w:rFonts w:ascii="Courier New" w:hAnsi="Courier New" w:cs="Courier New"/>
                <w:color w:val="F5844C"/>
                <w:sz w:val="20"/>
                <w:highlight w:val="white"/>
              </w:rPr>
              <w:t xml:space="preserve"> </w:t>
            </w:r>
            <w:r w:rsidR="006F7A32" w:rsidRPr="00840742">
              <w:rPr>
                <w:rFonts w:ascii="Courier New" w:hAnsi="Courier New" w:cs="Courier New"/>
                <w:color w:val="000096"/>
                <w:sz w:val="20"/>
                <w:highlight w:val="white"/>
              </w:rPr>
              <w:t>/&gt;</w:t>
            </w:r>
            <w:r w:rsidR="006F7A32" w:rsidRPr="00840742">
              <w:rPr>
                <w:rFonts w:ascii="Courier New" w:hAnsi="Courier New" w:cs="Courier New"/>
                <w:color w:val="000000"/>
                <w:sz w:val="20"/>
                <w:highlight w:val="white"/>
              </w:rPr>
              <w:br/>
            </w:r>
            <w:r w:rsidR="006F7A32" w:rsidRPr="00840742">
              <w:rPr>
                <w:rFonts w:ascii="Courier New" w:hAnsi="Courier New" w:cs="Courier New"/>
                <w:color w:val="000096"/>
                <w:sz w:val="20"/>
                <w:highlight w:val="white"/>
              </w:rPr>
              <w:t>&lt;/assessment-subject&gt;</w:t>
            </w:r>
          </w:p>
        </w:tc>
      </w:tr>
      <w:tr w:rsidR="006F7A32" w:rsidRPr="003F3B57" w14:paraId="046A8047" w14:textId="77777777" w:rsidTr="004A00A3">
        <w:tc>
          <w:tcPr>
            <w:tcW w:w="10785" w:type="dxa"/>
            <w:shd w:val="clear" w:color="auto" w:fill="9BDAF1"/>
          </w:tcPr>
          <w:p w14:paraId="6735577F" w14:textId="77777777" w:rsidR="006F7A32" w:rsidRPr="003B4D2D" w:rsidRDefault="006F7A32" w:rsidP="004A00A3">
            <w:pPr>
              <w:pStyle w:val="TableHeading"/>
              <w:rPr>
                <w:rFonts w:ascii="Arial" w:hAnsi="Arial" w:cs="Arial"/>
              </w:rPr>
            </w:pPr>
            <w:r w:rsidRPr="003B4D2D">
              <w:rPr>
                <w:rFonts w:ascii="Arial" w:hAnsi="Arial" w:cs="Arial"/>
              </w:rPr>
              <w:t>XPath Queries</w:t>
            </w:r>
          </w:p>
        </w:tc>
      </w:tr>
      <w:tr w:rsidR="006F7A32" w:rsidRPr="0035062F" w14:paraId="6910C567" w14:textId="77777777" w:rsidTr="004A00A3">
        <w:tc>
          <w:tcPr>
            <w:tcW w:w="10785" w:type="dxa"/>
            <w:tcBorders>
              <w:bottom w:val="single" w:sz="4" w:space="0" w:color="auto"/>
            </w:tcBorders>
            <w:shd w:val="clear" w:color="auto" w:fill="F2F2F2" w:themeFill="background1" w:themeFillShade="F2"/>
          </w:tcPr>
          <w:p w14:paraId="04C7CECE" w14:textId="77777777" w:rsidR="006F7A32" w:rsidRDefault="006F7A32" w:rsidP="004A00A3">
            <w:pPr>
              <w:pStyle w:val="XPath"/>
            </w:pPr>
            <w:r>
              <w:t>(SAP) Get the included ID the same way:</w:t>
            </w:r>
            <w:r>
              <w:br/>
            </w:r>
            <w:r w:rsidRPr="00C61175">
              <w:t>/*/assessment-subject[@</w:t>
            </w:r>
            <w:r>
              <w:t>type</w:t>
            </w:r>
            <w:r w:rsidRPr="00C61175">
              <w:t>='inventory-item']/</w:t>
            </w:r>
            <w:r>
              <w:t>include-</w:t>
            </w:r>
            <w:proofErr w:type="gramStart"/>
            <w:r>
              <w:t>subject</w:t>
            </w:r>
            <w:r w:rsidRPr="00C61175">
              <w:rPr>
                <w:b/>
              </w:rPr>
              <w:t>[</w:t>
            </w:r>
            <w:proofErr w:type="gramEnd"/>
            <w:r>
              <w:rPr>
                <w:b/>
              </w:rPr>
              <w:t>2</w:t>
            </w:r>
            <w:r w:rsidRPr="00C61175">
              <w:rPr>
                <w:b/>
              </w:rPr>
              <w:t>]</w:t>
            </w:r>
            <w:r w:rsidRPr="00C61175">
              <w:t>/@</w:t>
            </w:r>
            <w:r>
              <w:t>subject-uu</w:t>
            </w:r>
            <w:r w:rsidRPr="00C61175">
              <w:t xml:space="preserve">id </w:t>
            </w:r>
          </w:p>
          <w:p w14:paraId="50867BFC" w14:textId="77777777" w:rsidR="006F7A32" w:rsidRDefault="006F7A32" w:rsidP="004A00A3">
            <w:pPr>
              <w:pStyle w:val="XPath"/>
            </w:pPr>
            <w:r>
              <w:t>(SAP) Get Subnet from inventory-item in the SAP:</w:t>
            </w:r>
            <w:r>
              <w:br/>
            </w:r>
            <w:r w:rsidRPr="00C61175">
              <w:t>/*/local-definitions/inventory-item[@</w:t>
            </w:r>
            <w:r>
              <w:t>uu</w:t>
            </w:r>
            <w:r w:rsidRPr="00C61175">
              <w:t>id='</w:t>
            </w:r>
            <w:r w:rsidRPr="008B189C">
              <w:rPr>
                <w:i/>
                <w:iCs/>
              </w:rPr>
              <w:t>value-from-above</w:t>
            </w:r>
            <w:r w:rsidRPr="00C61175">
              <w:t>']/prop[@name='ipv4-subnet']</w:t>
            </w:r>
            <w:r>
              <w:t>/@value</w:t>
            </w:r>
          </w:p>
          <w:p w14:paraId="0055725B" w14:textId="77777777" w:rsidR="00CC0ED0" w:rsidRPr="0035062F" w:rsidRDefault="00CC0ED0" w:rsidP="004A00A3">
            <w:pPr>
              <w:pStyle w:val="XPath"/>
            </w:pPr>
          </w:p>
        </w:tc>
      </w:tr>
    </w:tbl>
    <w:p w14:paraId="4371F109" w14:textId="77777777" w:rsidR="006F7A32" w:rsidRDefault="006F7A32" w:rsidP="008030CC">
      <w:pPr>
        <w:pStyle w:val="ListParagraph"/>
        <w:numPr>
          <w:ilvl w:val="0"/>
          <w:numId w:val="7"/>
        </w:numPr>
        <w:spacing w:before="120" w:after="120" w:line="240" w:lineRule="auto"/>
      </w:pPr>
      <w:r>
        <w:br w:type="page"/>
      </w:r>
    </w:p>
    <w:p w14:paraId="318FE9E9" w14:textId="66C7950F" w:rsidR="00B84F46" w:rsidRPr="00DC1C44" w:rsidRDefault="00184FFB" w:rsidP="00DC1C44">
      <w:pPr>
        <w:pStyle w:val="Heading3"/>
      </w:pPr>
      <w:bookmarkStart w:id="70" w:name="_Ref40794161"/>
      <w:bookmarkStart w:id="71" w:name="_Ref40794224"/>
      <w:bookmarkStart w:id="72" w:name="_Toc65109027"/>
      <w:bookmarkStart w:id="73" w:name="_Toc138945750"/>
      <w:bookmarkStart w:id="74" w:name="_Toc65109030"/>
      <w:r w:rsidRPr="00DC1C44">
        <w:rPr>
          <w:noProof/>
        </w:rPr>
        <w:lastRenderedPageBreak/>
        <w:drawing>
          <wp:anchor distT="0" distB="0" distL="114300" distR="114300" simplePos="0" relativeHeight="251656189" behindDoc="0" locked="0" layoutInCell="1" allowOverlap="1" wp14:anchorId="5B973851" wp14:editId="53DBF614">
            <wp:simplePos x="0" y="0"/>
            <wp:positionH relativeFrom="column">
              <wp:posOffset>-7110248</wp:posOffset>
            </wp:positionH>
            <wp:positionV relativeFrom="paragraph">
              <wp:posOffset>-263350</wp:posOffset>
            </wp:positionV>
            <wp:extent cx="5746531" cy="6708897"/>
            <wp:effectExtent l="0" t="0" r="0" b="0"/>
            <wp:wrapNone/>
            <wp:docPr id="508" name="Picture 50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Picture 493" descr="Graphical user interface, text,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752816" cy="6716235"/>
                    </a:xfrm>
                    <a:prstGeom prst="rect">
                      <a:avLst/>
                    </a:prstGeom>
                  </pic:spPr>
                </pic:pic>
              </a:graphicData>
            </a:graphic>
            <wp14:sizeRelH relativeFrom="margin">
              <wp14:pctWidth>0</wp14:pctWidth>
            </wp14:sizeRelH>
            <wp14:sizeRelV relativeFrom="margin">
              <wp14:pctHeight>0</wp14:pctHeight>
            </wp14:sizeRelV>
          </wp:anchor>
        </w:drawing>
      </w:r>
      <w:r w:rsidR="00B84F46" w:rsidRPr="00DC1C44">
        <w:t>SAP Web Applications Slated for Testing</w:t>
      </w:r>
      <w:bookmarkEnd w:id="70"/>
      <w:bookmarkEnd w:id="71"/>
      <w:bookmarkEnd w:id="72"/>
      <w:bookmarkEnd w:id="73"/>
    </w:p>
    <w:p w14:paraId="790D6B81" w14:textId="77777777" w:rsidR="00B84F46" w:rsidRDefault="00B84F46" w:rsidP="00B84F46">
      <w:r>
        <w:t>The SSP inventory data should already indicate which assets have a web interface, with the following FedRAMP extension:</w:t>
      </w:r>
    </w:p>
    <w:p w14:paraId="12E2283B" w14:textId="77777777" w:rsidR="00B84F46" w:rsidRPr="00840742" w:rsidRDefault="00B84F46" w:rsidP="00B84F46">
      <w:pPr>
        <w:shd w:val="clear" w:color="auto" w:fill="FFFFFF"/>
        <w:autoSpaceDE w:val="0"/>
        <w:autoSpaceDN w:val="0"/>
        <w:adjustRightInd w:val="0"/>
        <w:spacing w:after="0" w:line="240" w:lineRule="auto"/>
        <w:rPr>
          <w:rFonts w:ascii="Courier New" w:hAnsi="Courier New" w:cs="Courier New"/>
          <w:color w:val="auto"/>
          <w:sz w:val="20"/>
          <w:highlight w:val="white"/>
        </w:rPr>
      </w:pPr>
      <w:r w:rsidRPr="00F14F2D">
        <w:rPr>
          <w:rFonts w:ascii="Courier New" w:hAnsi="Courier New" w:cs="Courier New"/>
          <w:color w:val="00B050"/>
          <w:sz w:val="20"/>
          <w:highlight w:val="white"/>
        </w:rP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"scan-type"</w:t>
      </w:r>
      <w:r w:rsidRPr="00840742">
        <w:rPr>
          <w:rFonts w:ascii="Courier New" w:hAnsi="Courier New" w:cs="Courier New"/>
          <w:color w:val="F5844C"/>
          <w:sz w:val="20"/>
          <w:highlight w:val="white"/>
        </w:rPr>
        <w:t xml:space="preserve"> ns</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"https://fedramp.gov/ns/</w:t>
      </w:r>
      <w:proofErr w:type="spellStart"/>
      <w:r w:rsidRPr="00840742">
        <w:rPr>
          <w:rFonts w:ascii="Courier New" w:hAnsi="Courier New" w:cs="Courier New"/>
          <w:color w:val="993300"/>
          <w:sz w:val="20"/>
          <w:highlight w:val="white"/>
        </w:rPr>
        <w:t>oscal</w:t>
      </w:r>
      <w:proofErr w:type="spellEnd"/>
      <w:r w:rsidRPr="00840742">
        <w:rPr>
          <w:rFonts w:ascii="Courier New" w:hAnsi="Courier New" w:cs="Courier New"/>
          <w:color w:val="993300"/>
          <w:sz w:val="20"/>
          <w:highlight w:val="white"/>
        </w:rPr>
        <w:t>"</w:t>
      </w:r>
      <w:r w:rsidRPr="00840742">
        <w:rPr>
          <w:rFonts w:ascii="Courier New" w:hAnsi="Courier New" w:cs="Courier New"/>
          <w:color w:val="F5844C"/>
          <w:sz w:val="20"/>
          <w:highlight w:val="white"/>
        </w:rPr>
        <w:t xml:space="preserve"> value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"web"</w:t>
      </w:r>
      <w:r w:rsidRPr="00840742">
        <w:rPr>
          <w:rFonts w:ascii="Courier New" w:hAnsi="Courier New" w:cs="Courier New"/>
          <w:color w:val="000096"/>
          <w:sz w:val="20"/>
          <w:highlight w:val="white"/>
        </w:rPr>
        <w:t>/&gt;</w:t>
      </w:r>
    </w:p>
    <w:p w14:paraId="092E165C" w14:textId="1D86D2A4" w:rsidR="00B84F46" w:rsidRDefault="00B84F46" w:rsidP="00B84F46">
      <w:pPr>
        <w:spacing w:before="120"/>
      </w:pPr>
      <w:r>
        <w:t xml:space="preserve">This typically appears in the </w:t>
      </w:r>
      <w:r w:rsidRPr="007A1589">
        <w:rPr>
          <w:rStyle w:val="OSCALChar"/>
        </w:rPr>
        <w:t>inventory-item</w:t>
      </w:r>
      <w:r>
        <w:t xml:space="preserve"> itself with the legacy approach and appears in a </w:t>
      </w:r>
      <w:r w:rsidRPr="007A1589">
        <w:rPr>
          <w:rStyle w:val="OSCALChar"/>
        </w:rPr>
        <w:t>component</w:t>
      </w:r>
      <w:r>
        <w:t xml:space="preserve"> associated with the </w:t>
      </w:r>
      <w:r w:rsidRPr="007A1589">
        <w:rPr>
          <w:rStyle w:val="OSCALChar"/>
        </w:rPr>
        <w:t>inventory-item</w:t>
      </w:r>
      <w:r>
        <w:t xml:space="preserve"> if the SSP is using the component-based approach. See the </w:t>
      </w:r>
      <w:hyperlink r:id="rId60" w:history="1">
        <w:r w:rsidRPr="005A3E62">
          <w:rPr>
            <w:rStyle w:val="Hyperlink"/>
            <w:i/>
          </w:rPr>
          <w:t>Guide to OSCAL-based System Security Plan</w:t>
        </w:r>
        <w:r>
          <w:rPr>
            <w:rStyle w:val="Hyperlink"/>
            <w:i/>
          </w:rPr>
          <w:t>s (SSP)</w:t>
        </w:r>
      </w:hyperlink>
      <w:r>
        <w:t xml:space="preserve"> for details on the flat-file and component-based approaches. </w:t>
      </w:r>
    </w:p>
    <w:p w14:paraId="481C805E" w14:textId="77777777" w:rsidR="00B84F46" w:rsidRDefault="00B84F46" w:rsidP="00B84F46">
      <w:pPr>
        <w:spacing w:before="120"/>
      </w:pPr>
      <w:r>
        <w:t xml:space="preserve">FedRAMP expects the assessor to review and validate the list of identified web applications, both initially in the SAP and </w:t>
      </w:r>
      <w:proofErr w:type="gramStart"/>
      <w:r>
        <w:t>as a result of</w:t>
      </w:r>
      <w:proofErr w:type="gramEnd"/>
      <w:r>
        <w:t xml:space="preserve"> the discovery scans once the assessment begins. SAP tools should facilitate this review and adjustment of inventory data as needed for the assessor to properly identify all web applications for testing. </w:t>
      </w:r>
    </w:p>
    <w:p w14:paraId="087571CA" w14:textId="0305BF37" w:rsidR="00B84F46" w:rsidRPr="00DA0180" w:rsidRDefault="00DC1C44" w:rsidP="00B84F46">
      <w:r w:rsidRPr="009C1E11">
        <w:rPr>
          <w:noProof/>
        </w:rPr>
        <mc:AlternateContent>
          <mc:Choice Requires="wps">
            <w:drawing>
              <wp:anchor distT="0" distB="0" distL="114300" distR="114300" simplePos="0" relativeHeight="251770880" behindDoc="0" locked="0" layoutInCell="1" allowOverlap="1" wp14:anchorId="66F1AB5A" wp14:editId="1C87B275">
                <wp:simplePos x="0" y="0"/>
                <wp:positionH relativeFrom="margin">
                  <wp:posOffset>-7125970</wp:posOffset>
                </wp:positionH>
                <wp:positionV relativeFrom="paragraph">
                  <wp:posOffset>3933453</wp:posOffset>
                </wp:positionV>
                <wp:extent cx="6605752" cy="1001110"/>
                <wp:effectExtent l="0" t="0" r="0" b="2540"/>
                <wp:wrapNone/>
                <wp:docPr id="12" name="Text Box 12"/>
                <wp:cNvGraphicFramePr/>
                <a:graphic xmlns:a="http://schemas.openxmlformats.org/drawingml/2006/main">
                  <a:graphicData uri="http://schemas.microsoft.com/office/word/2010/wordprocessingShape">
                    <wps:wsp>
                      <wps:cNvSpPr txBox="1"/>
                      <wps:spPr>
                        <a:xfrm>
                          <a:off x="0" y="0"/>
                          <a:ext cx="6605752" cy="1001110"/>
                        </a:xfrm>
                        <a:prstGeom prst="roundRect">
                          <a:avLst>
                            <a:gd name="adj" fmla="val 5436"/>
                          </a:avLst>
                        </a:prstGeom>
                        <a:solidFill>
                          <a:schemeClr val="bg2"/>
                        </a:solidFill>
                        <a:ln w="12700">
                          <a:noFill/>
                        </a:ln>
                        <a:effectLst/>
                      </wps:spPr>
                      <wps:txbx>
                        <w:txbxContent>
                          <w:p w14:paraId="0A922AF5" w14:textId="3494C403" w:rsidR="00B84F46" w:rsidRDefault="00B84F46" w:rsidP="00B84F46">
                            <w:r w:rsidRPr="009A50EF">
                              <w:t xml:space="preserve">The </w:t>
                            </w:r>
                            <w:r>
                              <w:rPr>
                                <w:rStyle w:val="OSCALChar"/>
                              </w:rPr>
                              <w:t>description</w:t>
                            </w:r>
                            <w:r w:rsidRPr="009A50EF">
                              <w:t xml:space="preserve"> field </w:t>
                            </w:r>
                            <w:r>
                              <w:t>is</w:t>
                            </w:r>
                            <w:r w:rsidRPr="009A50EF">
                              <w:t xml:space="preserve"> </w:t>
                            </w:r>
                            <w:r w:rsidRPr="009A50EF">
                              <w:rPr>
                                <w:i/>
                              </w:rPr>
                              <w:t>Markup multiline</w:t>
                            </w:r>
                            <w:r w:rsidRPr="009A50EF">
                              <w:t xml:space="preserve">, which enables the text to be formatted. </w:t>
                            </w:r>
                            <w:r>
                              <w:t xml:space="preserve">This requires special handling. </w:t>
                            </w:r>
                            <w:r>
                              <w:br/>
                              <w:t xml:space="preserve">See the </w:t>
                            </w:r>
                            <w:hyperlink r:id="rId61" w:history="1">
                              <w:r w:rsidRPr="001428AD">
                                <w:rPr>
                                  <w:rStyle w:val="Hyperlink"/>
                                  <w:i/>
                                </w:rPr>
                                <w:t>Guide to OSCAL-based FedRAMP Content</w:t>
                              </w:r>
                            </w:hyperlink>
                            <w:r>
                              <w:t xml:space="preserve">, </w:t>
                            </w:r>
                            <w:r w:rsidRPr="00707181">
                              <w:rPr>
                                <w:i/>
                              </w:rPr>
                              <w:t>Section</w:t>
                            </w:r>
                            <w:r>
                              <w:rPr>
                                <w:i/>
                              </w:rPr>
                              <w:t xml:space="preserve"> 2.5.3</w:t>
                            </w:r>
                            <w:r w:rsidRPr="00707181">
                              <w:rPr>
                                <w:i/>
                              </w:rPr>
                              <w:t xml:space="preserve"> Markup-line and Markup-multiline Fields in OSCAL</w:t>
                            </w:r>
                            <w:r>
                              <w:t>, or visit</w:t>
                            </w:r>
                            <w:r w:rsidRPr="009A50EF">
                              <w:t>:</w:t>
                            </w:r>
                            <w:r>
                              <w:t xml:space="preserve"> </w:t>
                            </w:r>
                            <w:hyperlink r:id="rId62" w:anchor="markup-multiline" w:history="1">
                              <w:r>
                                <w:rPr>
                                  <w:color w:val="0000FF"/>
                                  <w:u w:val="single"/>
                                </w:rPr>
                                <w:t>https://pages.nist.gov/OSCAL/reference/datatypes/#markup-multiline</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F1AB5A" id="Text Box 12" o:spid="_x0000_s1043" style="position:absolute;margin-left:-561.1pt;margin-top:309.7pt;width:520.15pt;height:78.8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356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" fillcolor="#ccecfc [3214]" stroked="f" strokeweight="1pt">
                <v:textbox>
                  <w:txbxContent>
                    <w:p w14:paraId="0A922AF5" w14:textId="3494C403" w:rsidR="00B84F46" w:rsidRDefault="00B84F46" w:rsidP="00B84F46">
                      <w:r w:rsidRPr="009A50EF">
                        <w:t xml:space="preserve">The </w:t>
                      </w:r>
                      <w:r>
                        <w:rPr>
                          <w:rStyle w:val="OSCALChar"/>
                        </w:rPr>
                        <w:t>description</w:t>
                      </w:r>
                      <w:r w:rsidRPr="009A50EF">
                        <w:t xml:space="preserve"> field </w:t>
                      </w:r>
                      <w:r>
                        <w:t>is</w:t>
                      </w:r>
                      <w:r w:rsidRPr="009A50EF">
                        <w:t xml:space="preserve"> </w:t>
                      </w:r>
                      <w:r w:rsidRPr="009A50EF">
                        <w:rPr>
                          <w:i/>
                        </w:rPr>
                        <w:t>Markup multiline</w:t>
                      </w:r>
                      <w:r w:rsidRPr="009A50EF">
                        <w:t xml:space="preserve">, which enables the text to be formatted. </w:t>
                      </w:r>
                      <w:r>
                        <w:t xml:space="preserve">This requires special handling. </w:t>
                      </w:r>
                      <w:r>
                        <w:br/>
                        <w:t xml:space="preserve">See the </w:t>
                      </w:r>
                      <w:hyperlink r:id="rId63" w:history="1">
                        <w:r w:rsidRPr="001428AD">
                          <w:rPr>
                            <w:rStyle w:val="Hyperlink"/>
                            <w:i/>
                          </w:rPr>
                          <w:t>Guide to OSCAL-based FedRAMP Content</w:t>
                        </w:r>
                      </w:hyperlink>
                      <w:r>
                        <w:t xml:space="preserve">, </w:t>
                      </w:r>
                      <w:r w:rsidRPr="00707181">
                        <w:rPr>
                          <w:i/>
                        </w:rPr>
                        <w:t>Section</w:t>
                      </w:r>
                      <w:r>
                        <w:rPr>
                          <w:i/>
                        </w:rPr>
                        <w:t xml:space="preserve"> 2.5.3</w:t>
                      </w:r>
                      <w:r w:rsidRPr="00707181">
                        <w:rPr>
                          <w:i/>
                        </w:rPr>
                        <w:t xml:space="preserve"> Markup-line and Markup-multiline Fields in OSCAL</w:t>
                      </w:r>
                      <w:r>
                        <w:t>, or visit</w:t>
                      </w:r>
                      <w:r w:rsidRPr="009A50EF">
                        <w:t>:</w:t>
                      </w:r>
                      <w:r>
                        <w:t xml:space="preserve"> </w:t>
                      </w:r>
                      <w:hyperlink r:id="rId64" w:anchor="markup-multiline" w:history="1">
                        <w:r>
                          <w:rPr>
                            <w:color w:val="0000FF"/>
                            <w:u w:val="single"/>
                          </w:rPr>
                          <w:t>https://pages.nist.gov/OSCAL/reference/datatypes/#markup-multiline</w:t>
                        </w:r>
                      </w:hyperlink>
                    </w:p>
                  </w:txbxContent>
                </v:textbox>
                <w10:wrap anchorx="margin"/>
              </v:roundrect>
            </w:pict>
          </mc:Fallback>
        </mc:AlternateContent>
      </w:r>
      <w:r w:rsidR="00B84F46">
        <w:t xml:space="preserve">For every web interface to be tested, whether pre-identified in the SSP inventory or identified by the assessor, there must be a </w:t>
      </w:r>
      <w:r w:rsidR="00B84F46">
        <w:rPr>
          <w:rStyle w:val="OSCALChar"/>
        </w:rPr>
        <w:t>task</w:t>
      </w:r>
      <w:r w:rsidR="00B84F46">
        <w:t xml:space="preserve"> entry. If the inventory-item already contains the </w:t>
      </w:r>
      <w:r w:rsidR="00B84F46" w:rsidRPr="00793A40">
        <w:rPr>
          <w:rStyle w:val="OSCALChar"/>
        </w:rPr>
        <w:t>login-</w:t>
      </w:r>
      <w:proofErr w:type="spellStart"/>
      <w:r w:rsidR="00B84F46" w:rsidRPr="00793A40">
        <w:rPr>
          <w:rStyle w:val="OSCALChar"/>
        </w:rPr>
        <w:t>url</w:t>
      </w:r>
      <w:proofErr w:type="spellEnd"/>
      <w:r w:rsidR="00B84F46">
        <w:t xml:space="preserve">, the tool should duplicate it here. If not, the tool should enable the assessor to add it here. </w:t>
      </w:r>
      <w:proofErr w:type="gramStart"/>
      <w:r w:rsidR="00B84F46">
        <w:t>A</w:t>
      </w:r>
      <w:proofErr w:type="gramEnd"/>
      <w:r w:rsidR="00B84F46">
        <w:t xml:space="preserve"> SAP tool should also enable the assessor to add a </w:t>
      </w:r>
      <w:r w:rsidR="00B84F46" w:rsidRPr="00B07364">
        <w:rPr>
          <w:rStyle w:val="OSCALChar"/>
        </w:rPr>
        <w:t>login-id</w:t>
      </w:r>
      <w:r w:rsidR="00B84F46">
        <w:t xml:space="preserve"> for test users here. Both use FedRAMP </w:t>
      </w:r>
      <w:r w:rsidR="00B83BE8">
        <w:t>e</w:t>
      </w:r>
      <w:r w:rsidR="00B84F46">
        <w:t>xtensions.</w:t>
      </w:r>
    </w:p>
    <w:tbl>
      <w:tblPr>
        <w:tblStyle w:val="TableGrid"/>
        <w:tblW w:w="0" w:type="auto"/>
        <w:tblInd w:w="5" w:type="dxa"/>
        <w:tblLook w:val="04A0" w:firstRow="1" w:lastRow="0" w:firstColumn="1" w:lastColumn="0" w:noHBand="0" w:noVBand="1"/>
      </w:tblPr>
      <w:tblGrid>
        <w:gridCol w:w="10785"/>
      </w:tblGrid>
      <w:tr w:rsidR="00B84F46" w:rsidRPr="003F3B57" w14:paraId="031430E6" w14:textId="77777777" w:rsidTr="00387D81">
        <w:tc>
          <w:tcPr>
            <w:tcW w:w="10785" w:type="dxa"/>
            <w:tcBorders>
              <w:bottom w:val="single" w:sz="4" w:space="0" w:color="auto"/>
            </w:tcBorders>
            <w:shd w:val="clear" w:color="auto" w:fill="9BDAF1"/>
          </w:tcPr>
          <w:p w14:paraId="1C9B0B7B" w14:textId="77777777" w:rsidR="00B84F46" w:rsidRPr="003B4D2D" w:rsidRDefault="00B84F46" w:rsidP="00387D81">
            <w:pPr>
              <w:pStyle w:val="TableHeading"/>
              <w:rPr>
                <w:rFonts w:ascii="Arial" w:hAnsi="Arial" w:cs="Arial"/>
              </w:rPr>
            </w:pPr>
            <w:r w:rsidRPr="003B4D2D">
              <w:rPr>
                <w:rFonts w:ascii="Arial" w:hAnsi="Arial" w:cs="Arial"/>
              </w:rPr>
              <w:t>Representation</w:t>
            </w:r>
          </w:p>
        </w:tc>
      </w:tr>
      <w:tr w:rsidR="00B84F46" w:rsidRPr="00B177DA" w14:paraId="1D77B81C" w14:textId="77777777" w:rsidTr="00387D81">
        <w:tc>
          <w:tcPr>
            <w:tcW w:w="10785" w:type="dxa"/>
            <w:tcBorders>
              <w:bottom w:val="single" w:sz="4" w:space="0" w:color="auto"/>
            </w:tcBorders>
            <w:shd w:val="clear" w:color="auto" w:fill="FFFFFF" w:themeFill="background1"/>
          </w:tcPr>
          <w:p w14:paraId="37EBDE32" w14:textId="77777777" w:rsidR="00046426" w:rsidRDefault="00B84F46" w:rsidP="00387D81">
            <w:pPr>
              <w:autoSpaceDE w:val="0"/>
              <w:autoSpaceDN w:val="0"/>
              <w:adjustRightInd w:val="0"/>
              <w:rPr>
                <w:rFonts w:ascii="Courier New" w:hAnsi="Courier New" w:cs="Courier New"/>
                <w:color w:val="F5844C"/>
                <w:sz w:val="20"/>
                <w:highlight w:val="white"/>
              </w:rPr>
            </w:pPr>
            <w:r w:rsidRPr="00840742">
              <w:rPr>
                <w:rFonts w:ascii="Courier New" w:hAnsi="Courier New" w:cs="Courier New"/>
                <w:color w:val="000096"/>
                <w:sz w:val="20"/>
                <w:highlight w:val="white"/>
              </w:rPr>
              <w:t>&lt;local-definitions&gt;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&lt;activity</w:t>
            </w:r>
            <w:r w:rsidRPr="00840742">
              <w:rPr>
                <w:rFonts w:ascii="Courier New" w:hAnsi="Courier New" w:cs="Courier New"/>
                <w:color w:val="F5844C"/>
                <w:sz w:val="20"/>
                <w:highlight w:val="white"/>
              </w:rPr>
              <w:t xml:space="preserve"> </w:t>
            </w:r>
            <w:proofErr w:type="spellStart"/>
            <w:r w:rsidRPr="00840742">
              <w:rPr>
                <w:rFonts w:ascii="Courier New" w:hAnsi="Courier New" w:cs="Courier New"/>
                <w:color w:val="F5844C"/>
                <w:sz w:val="20"/>
                <w:highlight w:val="white"/>
              </w:rPr>
              <w:t>uuid</w:t>
            </w:r>
            <w:proofErr w:type="spellEnd"/>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w:t>
            </w:r>
            <w:proofErr w:type="spellStart"/>
            <w:r w:rsidRPr="00840742">
              <w:rPr>
                <w:rFonts w:ascii="Courier New" w:hAnsi="Courier New" w:cs="Courier New"/>
                <w:color w:val="993300"/>
                <w:sz w:val="20"/>
                <w:highlight w:val="white"/>
              </w:rPr>
              <w:t>uuid</w:t>
            </w:r>
            <w:proofErr w:type="spellEnd"/>
            <w:r w:rsidRPr="00840742">
              <w:rPr>
                <w:rFonts w:ascii="Courier New" w:hAnsi="Courier New" w:cs="Courier New"/>
                <w:color w:val="993300"/>
                <w:sz w:val="20"/>
                <w:highlight w:val="white"/>
              </w:rPr>
              <w:t>-of-web-application-activity"</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t>Web Application Test #1</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&lt;description&gt;&lt;p&gt;</w:t>
            </w:r>
            <w:r w:rsidRPr="00840742">
              <w:rPr>
                <w:rFonts w:ascii="Courier New" w:hAnsi="Courier New" w:cs="Courier New"/>
                <w:color w:val="000000"/>
                <w:sz w:val="20"/>
                <w:highlight w:val="white"/>
              </w:rPr>
              <w:t>Describe this web application test.</w:t>
            </w:r>
            <w:r w:rsidRPr="00840742">
              <w:rPr>
                <w:rFonts w:ascii="Courier New" w:hAnsi="Courier New" w:cs="Courier New"/>
                <w:color w:val="000096"/>
                <w:sz w:val="20"/>
                <w:highlight w:val="white"/>
              </w:rPr>
              <w:t>&lt;/p&gt;&lt;/description&gt;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"type"</w:t>
            </w:r>
            <w:r w:rsidRPr="00840742">
              <w:rPr>
                <w:rFonts w:ascii="Courier New" w:hAnsi="Courier New" w:cs="Courier New"/>
                <w:color w:val="F5844C"/>
                <w:sz w:val="20"/>
                <w:highlight w:val="white"/>
              </w:rPr>
              <w:t xml:space="preserve"> </w:t>
            </w:r>
            <w:r w:rsidRPr="008C1C1D">
              <w:rPr>
                <w:rFonts w:ascii="Courier New" w:hAnsi="Courier New" w:cs="Courier New"/>
                <w:color w:val="F5844C"/>
                <w:sz w:val="20"/>
                <w:highlight w:val="white"/>
              </w:rPr>
              <w:t>ns</w:t>
            </w:r>
            <w:r w:rsidRPr="008C1C1D">
              <w:rPr>
                <w:rFonts w:ascii="Courier New" w:hAnsi="Courier New" w:cs="Courier New"/>
                <w:color w:val="FF8040"/>
                <w:sz w:val="20"/>
                <w:highlight w:val="white"/>
              </w:rPr>
              <w:t>=</w:t>
            </w:r>
            <w:r w:rsidRPr="008C1C1D">
              <w:rPr>
                <w:rFonts w:ascii="Courier New" w:hAnsi="Courier New" w:cs="Courier New"/>
                <w:color w:val="993300"/>
                <w:sz w:val="20"/>
                <w:highlight w:val="white"/>
              </w:rPr>
              <w:t>"https://fedramp.gov/ns/</w:t>
            </w:r>
            <w:proofErr w:type="spellStart"/>
            <w:r w:rsidRPr="008C1C1D">
              <w:rPr>
                <w:rFonts w:ascii="Courier New" w:hAnsi="Courier New" w:cs="Courier New"/>
                <w:color w:val="993300"/>
                <w:sz w:val="20"/>
                <w:highlight w:val="white"/>
              </w:rPr>
              <w:t>oscal</w:t>
            </w:r>
            <w:proofErr w:type="spellEnd"/>
            <w:r w:rsidRPr="008C1C1D">
              <w:rPr>
                <w:rFonts w:ascii="Courier New" w:hAnsi="Courier New" w:cs="Courier New"/>
                <w:color w:val="993300"/>
                <w:sz w:val="20"/>
                <w:highlight w:val="white"/>
              </w:rPr>
              <w:t>"</w:t>
            </w:r>
            <w:r w:rsidRPr="008C1C1D">
              <w:rPr>
                <w:rFonts w:ascii="Courier New" w:hAnsi="Courier New" w:cs="Courier New"/>
                <w:color w:val="F5844C"/>
                <w:sz w:val="20"/>
                <w:highlight w:val="white"/>
              </w:rPr>
              <w:t xml:space="preserve"> </w:t>
            </w:r>
            <w:r w:rsidRPr="00840742">
              <w:rPr>
                <w:rFonts w:ascii="Courier New" w:hAnsi="Courier New" w:cs="Courier New"/>
                <w:color w:val="F5844C"/>
                <w:sz w:val="20"/>
                <w:highlight w:val="white"/>
              </w:rPr>
              <w:t>value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"web-application"</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&lt;/activity&gt;</w:t>
            </w:r>
            <w:r w:rsidRPr="00840742">
              <w:rPr>
                <w:rFonts w:ascii="Courier New" w:hAnsi="Courier New" w:cs="Courier New"/>
                <w:color w:val="000000"/>
                <w:sz w:val="20"/>
                <w:highlight w:val="white"/>
              </w:rPr>
              <w:br/>
            </w:r>
            <w:r w:rsidRPr="00840742">
              <w:rPr>
                <w:rFonts w:ascii="Courier New" w:hAnsi="Courier New" w:cs="Courier New"/>
                <w:color w:val="000096"/>
                <w:sz w:val="20"/>
                <w:highlight w:val="white"/>
              </w:rPr>
              <w:t>&lt;/local-definitions&gt;</w:t>
            </w:r>
            <w:r w:rsidRPr="00840742">
              <w:rPr>
                <w:rFonts w:ascii="Courier New" w:hAnsi="Courier New" w:cs="Courier New"/>
                <w:color w:val="000000"/>
                <w:sz w:val="20"/>
                <w:highlight w:val="white"/>
              </w:rPr>
              <w:br/>
            </w:r>
            <w:r w:rsidRPr="00840742">
              <w:rPr>
                <w:rFonts w:ascii="Courier New" w:hAnsi="Courier New" w:cs="Courier New"/>
                <w:color w:val="FF0000"/>
                <w:sz w:val="20"/>
                <w:highlight w:val="white"/>
              </w:rPr>
              <w:t>&lt;!-- cut: terms-and-conditions, reviewed-controls, assessment-subject --&gt;</w:t>
            </w:r>
            <w:r w:rsidRPr="00840742">
              <w:rPr>
                <w:rFonts w:ascii="Courier New" w:hAnsi="Courier New" w:cs="Courier New"/>
                <w:color w:val="000000"/>
                <w:sz w:val="20"/>
                <w:highlight w:val="white"/>
              </w:rPr>
              <w:br/>
            </w:r>
            <w:r w:rsidRPr="00840742">
              <w:rPr>
                <w:rFonts w:ascii="Courier New" w:hAnsi="Courier New" w:cs="Courier New"/>
                <w:color w:val="000096"/>
                <w:sz w:val="20"/>
                <w:highlight w:val="white"/>
              </w:rPr>
              <w:t>&lt;task</w:t>
            </w:r>
            <w:r w:rsidRPr="00840742">
              <w:rPr>
                <w:rFonts w:ascii="Courier New" w:hAnsi="Courier New" w:cs="Courier New"/>
                <w:color w:val="F5844C"/>
                <w:sz w:val="20"/>
                <w:highlight w:val="white"/>
              </w:rPr>
              <w:t xml:space="preserve"> </w:t>
            </w:r>
            <w:proofErr w:type="spellStart"/>
            <w:r w:rsidRPr="00840742">
              <w:rPr>
                <w:rFonts w:ascii="Courier New" w:hAnsi="Courier New" w:cs="Courier New"/>
                <w:color w:val="F5844C"/>
                <w:sz w:val="20"/>
                <w:highlight w:val="white"/>
              </w:rPr>
              <w:t>uuid</w:t>
            </w:r>
            <w:proofErr w:type="spellEnd"/>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"task-</w:t>
            </w:r>
            <w:proofErr w:type="spellStart"/>
            <w:r w:rsidRPr="00840742">
              <w:rPr>
                <w:rFonts w:ascii="Courier New" w:hAnsi="Courier New" w:cs="Courier New"/>
                <w:color w:val="993300"/>
                <w:sz w:val="20"/>
                <w:highlight w:val="white"/>
              </w:rPr>
              <w:t>uuid</w:t>
            </w:r>
            <w:proofErr w:type="spellEnd"/>
            <w:r w:rsidRPr="00840742">
              <w:rPr>
                <w:rFonts w:ascii="Courier New" w:hAnsi="Courier New" w:cs="Courier New"/>
                <w:color w:val="993300"/>
                <w:sz w:val="20"/>
                <w:highlight w:val="white"/>
              </w:rPr>
              <w:t>-value"</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t>Web Application Tests</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&lt;task</w:t>
            </w:r>
            <w:r w:rsidRPr="00840742">
              <w:rPr>
                <w:rFonts w:ascii="Courier New" w:hAnsi="Courier New" w:cs="Courier New"/>
                <w:color w:val="F5844C"/>
                <w:sz w:val="20"/>
                <w:highlight w:val="white"/>
              </w:rPr>
              <w:t xml:space="preserve"> </w:t>
            </w:r>
            <w:proofErr w:type="spellStart"/>
            <w:r w:rsidRPr="00840742">
              <w:rPr>
                <w:rFonts w:ascii="Courier New" w:hAnsi="Courier New" w:cs="Courier New"/>
                <w:color w:val="F5844C"/>
                <w:sz w:val="20"/>
                <w:highlight w:val="white"/>
              </w:rPr>
              <w:t>uuid</w:t>
            </w:r>
            <w:proofErr w:type="spellEnd"/>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w:t>
            </w:r>
            <w:proofErr w:type="spellStart"/>
            <w:r w:rsidRPr="00840742">
              <w:rPr>
                <w:rFonts w:ascii="Courier New" w:hAnsi="Courier New" w:cs="Courier New"/>
                <w:color w:val="993300"/>
                <w:sz w:val="20"/>
                <w:highlight w:val="white"/>
              </w:rPr>
              <w:t>uuid</w:t>
            </w:r>
            <w:proofErr w:type="spellEnd"/>
            <w:r w:rsidRPr="00840742">
              <w:rPr>
                <w:rFonts w:ascii="Courier New" w:hAnsi="Courier New" w:cs="Courier New"/>
                <w:color w:val="993300"/>
                <w:sz w:val="20"/>
                <w:highlight w:val="white"/>
              </w:rPr>
              <w:t>-value"</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t>Web Application Test #1</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"type"</w:t>
            </w:r>
            <w:r w:rsidRPr="00840742">
              <w:rPr>
                <w:rFonts w:ascii="Courier New" w:hAnsi="Courier New" w:cs="Courier New"/>
                <w:color w:val="F5844C"/>
                <w:sz w:val="20"/>
                <w:highlight w:val="white"/>
              </w:rPr>
              <w:t xml:space="preserve"> ns</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"https://fedramp.gov/ns/</w:t>
            </w:r>
            <w:proofErr w:type="spellStart"/>
            <w:r w:rsidRPr="00840742">
              <w:rPr>
                <w:rFonts w:ascii="Courier New" w:hAnsi="Courier New" w:cs="Courier New"/>
                <w:color w:val="993300"/>
                <w:sz w:val="20"/>
                <w:highlight w:val="white"/>
              </w:rPr>
              <w:t>oscal</w:t>
            </w:r>
            <w:proofErr w:type="spellEnd"/>
            <w:r w:rsidRPr="00840742">
              <w:rPr>
                <w:rFonts w:ascii="Courier New" w:hAnsi="Courier New" w:cs="Courier New"/>
                <w:color w:val="993300"/>
                <w:sz w:val="20"/>
                <w:highlight w:val="white"/>
              </w:rPr>
              <w:t>"</w:t>
            </w:r>
            <w:r w:rsidRPr="00840742">
              <w:rPr>
                <w:rFonts w:ascii="Courier New" w:hAnsi="Courier New" w:cs="Courier New"/>
                <w:color w:val="F5844C"/>
                <w:sz w:val="20"/>
                <w:highlight w:val="white"/>
              </w:rPr>
              <w:t xml:space="preserve"> value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"web-application"</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"login-</w:t>
            </w:r>
            <w:proofErr w:type="spellStart"/>
            <w:r w:rsidRPr="00840742">
              <w:rPr>
                <w:rFonts w:ascii="Courier New" w:hAnsi="Courier New" w:cs="Courier New"/>
                <w:color w:val="993300"/>
                <w:sz w:val="20"/>
                <w:highlight w:val="white"/>
              </w:rPr>
              <w:t>url</w:t>
            </w:r>
            <w:proofErr w:type="spellEnd"/>
            <w:r w:rsidRPr="00840742">
              <w:rPr>
                <w:rFonts w:ascii="Courier New" w:hAnsi="Courier New" w:cs="Courier New"/>
                <w:color w:val="993300"/>
                <w:sz w:val="20"/>
                <w:highlight w:val="white"/>
              </w:rPr>
              <w:t>"</w:t>
            </w:r>
            <w:r w:rsidRPr="00840742">
              <w:rPr>
                <w:rFonts w:ascii="Courier New" w:hAnsi="Courier New" w:cs="Courier New"/>
                <w:color w:val="F5844C"/>
                <w:sz w:val="20"/>
                <w:highlight w:val="white"/>
              </w:rPr>
              <w:t xml:space="preserve"> ns</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"https://fedramp.gov/ns/</w:t>
            </w:r>
            <w:proofErr w:type="spellStart"/>
            <w:r w:rsidRPr="00840742">
              <w:rPr>
                <w:rFonts w:ascii="Courier New" w:hAnsi="Courier New" w:cs="Courier New"/>
                <w:color w:val="993300"/>
                <w:sz w:val="20"/>
                <w:highlight w:val="white"/>
              </w:rPr>
              <w:t>oscal</w:t>
            </w:r>
            <w:proofErr w:type="spellEnd"/>
            <w:r w:rsidRPr="00840742">
              <w:rPr>
                <w:rFonts w:ascii="Courier New" w:hAnsi="Courier New" w:cs="Courier New"/>
                <w:color w:val="993300"/>
                <w:sz w:val="20"/>
                <w:highlight w:val="white"/>
              </w:rPr>
              <w:t>"</w:t>
            </w:r>
            <w:r w:rsidRPr="00840742">
              <w:rPr>
                <w:rFonts w:ascii="Courier New" w:hAnsi="Courier New" w:cs="Courier New"/>
                <w:color w:val="000000"/>
                <w:sz w:val="20"/>
                <w:highlight w:val="white"/>
              </w:rPr>
              <w:br/>
            </w:r>
            <w:r w:rsidRPr="00840742">
              <w:rPr>
                <w:rFonts w:ascii="Courier New" w:hAnsi="Courier New" w:cs="Courier New"/>
                <w:color w:val="F5844C"/>
                <w:sz w:val="20"/>
                <w:highlight w:val="white"/>
              </w:rPr>
              <w:t xml:space="preserve">              value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"https://service.offering.com/login"</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"login-id"</w:t>
            </w:r>
            <w:r w:rsidRPr="00840742">
              <w:rPr>
                <w:rFonts w:ascii="Courier New" w:hAnsi="Courier New" w:cs="Courier New"/>
                <w:color w:val="F5844C"/>
                <w:sz w:val="20"/>
                <w:highlight w:val="white"/>
              </w:rPr>
              <w:t xml:space="preserve"> ns</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"https://fedramp.gov/ns/</w:t>
            </w:r>
            <w:proofErr w:type="spellStart"/>
            <w:r w:rsidRPr="00840742">
              <w:rPr>
                <w:rFonts w:ascii="Courier New" w:hAnsi="Courier New" w:cs="Courier New"/>
                <w:color w:val="993300"/>
                <w:sz w:val="20"/>
                <w:highlight w:val="white"/>
              </w:rPr>
              <w:t>oscal</w:t>
            </w:r>
            <w:proofErr w:type="spellEnd"/>
            <w:r w:rsidRPr="00840742">
              <w:rPr>
                <w:rFonts w:ascii="Courier New" w:hAnsi="Courier New" w:cs="Courier New"/>
                <w:color w:val="993300"/>
                <w:sz w:val="20"/>
                <w:highlight w:val="white"/>
              </w:rPr>
              <w:t>"</w:t>
            </w:r>
            <w:r w:rsidRPr="00840742">
              <w:rPr>
                <w:rFonts w:ascii="Courier New" w:hAnsi="Courier New" w:cs="Courier New"/>
                <w:color w:val="F5844C"/>
                <w:sz w:val="20"/>
                <w:highlight w:val="white"/>
              </w:rPr>
              <w:t xml:space="preserve"> value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"test-user"</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&lt;associated-activity</w:t>
            </w:r>
            <w:r w:rsidRPr="00840742">
              <w:rPr>
                <w:rFonts w:ascii="Courier New" w:hAnsi="Courier New" w:cs="Courier New"/>
                <w:color w:val="F5844C"/>
                <w:sz w:val="20"/>
                <w:highlight w:val="white"/>
              </w:rPr>
              <w:t xml:space="preserve"> activity-</w:t>
            </w:r>
            <w:proofErr w:type="spellStart"/>
            <w:r w:rsidRPr="00840742">
              <w:rPr>
                <w:rFonts w:ascii="Courier New" w:hAnsi="Courier New" w:cs="Courier New"/>
                <w:color w:val="F5844C"/>
                <w:sz w:val="20"/>
                <w:highlight w:val="white"/>
              </w:rPr>
              <w:t>uuid</w:t>
            </w:r>
            <w:proofErr w:type="spellEnd"/>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w:t>
            </w:r>
            <w:proofErr w:type="spellStart"/>
            <w:r w:rsidRPr="00840742">
              <w:rPr>
                <w:rFonts w:ascii="Courier New" w:hAnsi="Courier New" w:cs="Courier New"/>
                <w:color w:val="993300"/>
                <w:sz w:val="20"/>
                <w:highlight w:val="white"/>
              </w:rPr>
              <w:t>uuid</w:t>
            </w:r>
            <w:proofErr w:type="spellEnd"/>
            <w:r w:rsidRPr="00840742">
              <w:rPr>
                <w:rFonts w:ascii="Courier New" w:hAnsi="Courier New" w:cs="Courier New"/>
                <w:color w:val="993300"/>
                <w:sz w:val="20"/>
                <w:highlight w:val="white"/>
              </w:rPr>
              <w:t>-of-web-application-activity"</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&lt;subject</w:t>
            </w:r>
            <w:r w:rsidRPr="00840742">
              <w:rPr>
                <w:rFonts w:ascii="Courier New" w:hAnsi="Courier New" w:cs="Courier New"/>
                <w:color w:val="F5844C"/>
                <w:sz w:val="20"/>
                <w:highlight w:val="white"/>
              </w:rPr>
              <w:t xml:space="preserve"> type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"inventory-item"</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&lt;include-subject</w:t>
            </w:r>
            <w:r w:rsidRPr="00840742">
              <w:rPr>
                <w:rFonts w:ascii="Courier New" w:hAnsi="Courier New" w:cs="Courier New"/>
                <w:color w:val="F5844C"/>
                <w:sz w:val="20"/>
                <w:highlight w:val="white"/>
              </w:rPr>
              <w:t xml:space="preserve"> subject-</w:t>
            </w:r>
            <w:proofErr w:type="spellStart"/>
            <w:r w:rsidRPr="00840742">
              <w:rPr>
                <w:rFonts w:ascii="Courier New" w:hAnsi="Courier New" w:cs="Courier New"/>
                <w:color w:val="F5844C"/>
                <w:sz w:val="20"/>
                <w:highlight w:val="white"/>
              </w:rPr>
              <w:t>uuid</w:t>
            </w:r>
            <w:proofErr w:type="spellEnd"/>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w:t>
            </w:r>
            <w:proofErr w:type="spellStart"/>
            <w:r w:rsidRPr="00840742">
              <w:rPr>
                <w:rFonts w:ascii="Courier New" w:hAnsi="Courier New" w:cs="Courier New"/>
                <w:color w:val="993300"/>
                <w:sz w:val="20"/>
                <w:highlight w:val="white"/>
              </w:rPr>
              <w:t>uuid</w:t>
            </w:r>
            <w:proofErr w:type="spellEnd"/>
            <w:r w:rsidRPr="00840742">
              <w:rPr>
                <w:rFonts w:ascii="Courier New" w:hAnsi="Courier New" w:cs="Courier New"/>
                <w:color w:val="993300"/>
                <w:sz w:val="20"/>
                <w:highlight w:val="white"/>
              </w:rPr>
              <w:t>-of-SSP-inventory-item"</w:t>
            </w:r>
            <w:r w:rsidRPr="00840742">
              <w:rPr>
                <w:rFonts w:ascii="Courier New" w:hAnsi="Courier New" w:cs="Courier New"/>
                <w:color w:val="F5844C"/>
                <w:sz w:val="20"/>
                <w:highlight w:val="white"/>
              </w:rPr>
              <w:t xml:space="preserve"> </w:t>
            </w:r>
          </w:p>
          <w:p w14:paraId="5EBD0F04" w14:textId="77777777" w:rsidR="00B84F46" w:rsidRDefault="00046426" w:rsidP="00387D81">
            <w:pPr>
              <w:autoSpaceDE w:val="0"/>
              <w:autoSpaceDN w:val="0"/>
              <w:adjustRightInd w:val="0"/>
              <w:rPr>
                <w:rFonts w:ascii="Courier New" w:hAnsi="Courier New" w:cs="Courier New"/>
                <w:color w:val="000096"/>
                <w:sz w:val="20"/>
              </w:rPr>
            </w:pPr>
            <w:r>
              <w:rPr>
                <w:rFonts w:ascii="Courier New" w:hAnsi="Courier New" w:cs="Courier New"/>
                <w:color w:val="F5844C"/>
                <w:sz w:val="20"/>
                <w:highlight w:val="white"/>
              </w:rPr>
              <w:t xml:space="preserve">                                 </w:t>
            </w:r>
            <w:r w:rsidR="00B84F46" w:rsidRPr="00840742">
              <w:rPr>
                <w:rFonts w:ascii="Courier New" w:hAnsi="Courier New" w:cs="Courier New"/>
                <w:color w:val="F5844C"/>
                <w:sz w:val="20"/>
                <w:highlight w:val="white"/>
              </w:rPr>
              <w:t>type</w:t>
            </w:r>
            <w:r w:rsidR="00B84F46" w:rsidRPr="00840742">
              <w:rPr>
                <w:rFonts w:ascii="Courier New" w:hAnsi="Courier New" w:cs="Courier New"/>
                <w:color w:val="FF8040"/>
                <w:sz w:val="20"/>
                <w:highlight w:val="white"/>
              </w:rPr>
              <w:t>=</w:t>
            </w:r>
            <w:r w:rsidR="00B84F46" w:rsidRPr="00840742">
              <w:rPr>
                <w:rFonts w:ascii="Courier New" w:hAnsi="Courier New" w:cs="Courier New"/>
                <w:color w:val="993300"/>
                <w:sz w:val="20"/>
                <w:highlight w:val="white"/>
              </w:rPr>
              <w:t>"inventory-item"</w:t>
            </w:r>
            <w:r w:rsidR="00B84F46" w:rsidRPr="00840742">
              <w:rPr>
                <w:rFonts w:ascii="Courier New" w:hAnsi="Courier New" w:cs="Courier New"/>
                <w:color w:val="F5844C"/>
                <w:sz w:val="20"/>
                <w:highlight w:val="white"/>
              </w:rPr>
              <w:t xml:space="preserve"> </w:t>
            </w:r>
            <w:r w:rsidR="00B84F46" w:rsidRPr="00840742">
              <w:rPr>
                <w:rFonts w:ascii="Courier New" w:hAnsi="Courier New" w:cs="Courier New"/>
                <w:color w:val="000096"/>
                <w:sz w:val="20"/>
                <w:highlight w:val="white"/>
              </w:rPr>
              <w:t>/&gt;</w:t>
            </w:r>
            <w:r w:rsidR="00B84F46" w:rsidRPr="00840742">
              <w:rPr>
                <w:rFonts w:ascii="Courier New" w:hAnsi="Courier New" w:cs="Courier New"/>
                <w:color w:val="000000"/>
                <w:sz w:val="20"/>
                <w:highlight w:val="white"/>
              </w:rPr>
              <w:br/>
              <w:t xml:space="preserve">            </w:t>
            </w:r>
            <w:r w:rsidR="00B84F46" w:rsidRPr="00840742">
              <w:rPr>
                <w:rFonts w:ascii="Courier New" w:hAnsi="Courier New" w:cs="Courier New"/>
                <w:color w:val="000096"/>
                <w:sz w:val="20"/>
                <w:highlight w:val="white"/>
              </w:rPr>
              <w:t>&lt;/subject&gt;</w:t>
            </w:r>
            <w:r w:rsidR="00B84F46" w:rsidRPr="00840742">
              <w:rPr>
                <w:rFonts w:ascii="Courier New" w:hAnsi="Courier New" w:cs="Courier New"/>
                <w:color w:val="000000"/>
                <w:sz w:val="20"/>
                <w:highlight w:val="white"/>
              </w:rPr>
              <w:br/>
              <w:t xml:space="preserve">        </w:t>
            </w:r>
            <w:r w:rsidR="00B84F46" w:rsidRPr="00840742">
              <w:rPr>
                <w:rFonts w:ascii="Courier New" w:hAnsi="Courier New" w:cs="Courier New"/>
                <w:color w:val="000096"/>
                <w:sz w:val="20"/>
                <w:highlight w:val="white"/>
              </w:rPr>
              <w:t>&lt;/associated-activity&gt;</w:t>
            </w:r>
            <w:r w:rsidR="00B84F46" w:rsidRPr="00840742">
              <w:rPr>
                <w:rFonts w:ascii="Courier New" w:hAnsi="Courier New" w:cs="Courier New"/>
                <w:color w:val="000000"/>
                <w:sz w:val="20"/>
                <w:highlight w:val="white"/>
              </w:rPr>
              <w:br/>
              <w:t xml:space="preserve">    </w:t>
            </w:r>
            <w:r w:rsidR="00B84F46" w:rsidRPr="00840742">
              <w:rPr>
                <w:rFonts w:ascii="Courier New" w:hAnsi="Courier New" w:cs="Courier New"/>
                <w:color w:val="000096"/>
                <w:sz w:val="20"/>
                <w:highlight w:val="white"/>
              </w:rPr>
              <w:t>&lt;/task&gt;</w:t>
            </w:r>
            <w:r w:rsidR="00B84F46" w:rsidRPr="00840742">
              <w:rPr>
                <w:rFonts w:ascii="Courier New" w:hAnsi="Courier New" w:cs="Courier New"/>
                <w:color w:val="000000"/>
                <w:sz w:val="20"/>
                <w:highlight w:val="white"/>
              </w:rPr>
              <w:br/>
            </w:r>
            <w:r w:rsidR="00B84F46" w:rsidRPr="00840742">
              <w:rPr>
                <w:rFonts w:ascii="Courier New" w:hAnsi="Courier New" w:cs="Courier New"/>
                <w:color w:val="000096"/>
                <w:sz w:val="20"/>
                <w:highlight w:val="white"/>
              </w:rPr>
              <w:t>&lt;/task&gt;</w:t>
            </w:r>
          </w:p>
          <w:p w14:paraId="18569CFA" w14:textId="77777777" w:rsidR="00DC1C44" w:rsidRDefault="00DC1C44" w:rsidP="00387D81">
            <w:pPr>
              <w:autoSpaceDE w:val="0"/>
              <w:autoSpaceDN w:val="0"/>
              <w:adjustRightInd w:val="0"/>
              <w:rPr>
                <w:rFonts w:ascii="Courier New" w:hAnsi="Courier New" w:cs="Courier New"/>
                <w:color w:val="000096"/>
                <w:sz w:val="20"/>
              </w:rPr>
            </w:pPr>
          </w:p>
          <w:p w14:paraId="6257B526" w14:textId="77777777" w:rsidR="00DC1C44" w:rsidRDefault="00DC1C44" w:rsidP="00387D81">
            <w:pPr>
              <w:autoSpaceDE w:val="0"/>
              <w:autoSpaceDN w:val="0"/>
              <w:adjustRightInd w:val="0"/>
              <w:rPr>
                <w:rFonts w:ascii="Courier New" w:hAnsi="Courier New" w:cs="Courier New"/>
                <w:color w:val="000096"/>
                <w:sz w:val="20"/>
              </w:rPr>
            </w:pPr>
          </w:p>
          <w:p w14:paraId="1DCD0E91" w14:textId="77777777" w:rsidR="00DC1C44" w:rsidRDefault="00DC1C44" w:rsidP="00387D81">
            <w:pPr>
              <w:autoSpaceDE w:val="0"/>
              <w:autoSpaceDN w:val="0"/>
              <w:adjustRightInd w:val="0"/>
              <w:rPr>
                <w:rFonts w:ascii="Courier New" w:hAnsi="Courier New" w:cs="Courier New"/>
                <w:sz w:val="20"/>
              </w:rPr>
            </w:pPr>
          </w:p>
          <w:p w14:paraId="38A49869" w14:textId="45EFDBB8" w:rsidR="00DC1C44" w:rsidRPr="00840742" w:rsidRDefault="00DC1C44" w:rsidP="00387D81">
            <w:pPr>
              <w:autoSpaceDE w:val="0"/>
              <w:autoSpaceDN w:val="0"/>
              <w:adjustRightInd w:val="0"/>
              <w:rPr>
                <w:rFonts w:ascii="Courier New" w:hAnsi="Courier New" w:cs="Courier New"/>
                <w:sz w:val="20"/>
              </w:rPr>
            </w:pPr>
          </w:p>
        </w:tc>
      </w:tr>
      <w:tr w:rsidR="00B84F46" w:rsidRPr="003F3B57" w14:paraId="421E03F5" w14:textId="77777777" w:rsidTr="00DC1C44">
        <w:trPr>
          <w:trHeight w:val="432"/>
        </w:trPr>
        <w:tc>
          <w:tcPr>
            <w:tcW w:w="10785" w:type="dxa"/>
            <w:shd w:val="clear" w:color="auto" w:fill="CCECFC" w:themeFill="background2"/>
            <w:vAlign w:val="center"/>
          </w:tcPr>
          <w:p w14:paraId="14DECAFD" w14:textId="77777777" w:rsidR="00B84F46" w:rsidRPr="003B4D2D" w:rsidRDefault="00B84F46" w:rsidP="00DC1C44">
            <w:pPr>
              <w:pStyle w:val="TableHeading"/>
              <w:rPr>
                <w:rFonts w:ascii="Arial" w:hAnsi="Arial" w:cs="Arial"/>
              </w:rPr>
            </w:pPr>
            <w:r w:rsidRPr="003B4D2D">
              <w:rPr>
                <w:rFonts w:ascii="Arial" w:hAnsi="Arial" w:cs="Arial"/>
              </w:rPr>
              <w:lastRenderedPageBreak/>
              <w:t>XPath Queries</w:t>
            </w:r>
          </w:p>
        </w:tc>
      </w:tr>
      <w:tr w:rsidR="00B84F46" w:rsidRPr="0035062F" w14:paraId="66A23255" w14:textId="77777777" w:rsidTr="00387D81">
        <w:tc>
          <w:tcPr>
            <w:tcW w:w="10785" w:type="dxa"/>
            <w:tcBorders>
              <w:bottom w:val="single" w:sz="4" w:space="0" w:color="auto"/>
            </w:tcBorders>
            <w:shd w:val="clear" w:color="auto" w:fill="F2F2F2" w:themeFill="background1" w:themeFillShade="F2"/>
          </w:tcPr>
          <w:p w14:paraId="148AA2C0" w14:textId="77777777" w:rsidR="00B84F46" w:rsidRPr="0035062F" w:rsidRDefault="00B84F46" w:rsidP="00387D81">
            <w:pPr>
              <w:pStyle w:val="XPath"/>
            </w:pPr>
            <w:r>
              <w:t>(SAP) Login URL</w:t>
            </w:r>
            <w:r w:rsidRPr="0035062F">
              <w:t>:</w:t>
            </w:r>
            <w:r w:rsidRPr="0035062F">
              <w:br/>
            </w:r>
            <w:r w:rsidRPr="006F73C4">
              <w:t>(/*//task[prop[@name='type</w:t>
            </w:r>
            <w:proofErr w:type="gramStart"/>
            <w:r w:rsidRPr="006F73C4">
              <w:t>'][</w:t>
            </w:r>
            <w:proofErr w:type="gramEnd"/>
            <w:r w:rsidRPr="006F73C4">
              <w:t>@ns="</w:t>
            </w:r>
            <w:r>
              <w:t>https://fedramp.gov/ns/oscal</w:t>
            </w:r>
            <w:r w:rsidRPr="006F73C4">
              <w:t>"][</w:t>
            </w:r>
            <w:r>
              <w:t>@value</w:t>
            </w:r>
            <w:r w:rsidRPr="006F73C4">
              <w:t>='web-application']])[1]/</w:t>
            </w:r>
            <w:r w:rsidRPr="009D29FD">
              <w:t>prop[@name='login-url']</w:t>
            </w:r>
            <w:r>
              <w:t>[@</w:t>
            </w:r>
            <w:r w:rsidRPr="00417119">
              <w:t>ns="</w:t>
            </w:r>
            <w:r>
              <w:t>https://fedramp.gov/ns/oscal</w:t>
            </w:r>
            <w:r w:rsidRPr="00417119">
              <w:t>"</w:t>
            </w:r>
            <w:r>
              <w:t>]</w:t>
            </w:r>
          </w:p>
          <w:p w14:paraId="259263F0" w14:textId="77777777" w:rsidR="00B84F46" w:rsidRPr="0035062F" w:rsidRDefault="00B84F46" w:rsidP="00387D81">
            <w:pPr>
              <w:pStyle w:val="XPath"/>
            </w:pPr>
            <w:r>
              <w:t>(SAP) Login ID</w:t>
            </w:r>
            <w:r w:rsidRPr="0035062F">
              <w:t>:</w:t>
            </w:r>
            <w:r w:rsidRPr="0035062F">
              <w:br/>
            </w:r>
            <w:r w:rsidRPr="006F73C4">
              <w:t>(/*//task[prop[@name='type</w:t>
            </w:r>
            <w:proofErr w:type="gramStart"/>
            <w:r w:rsidRPr="006F73C4">
              <w:t>'][</w:t>
            </w:r>
            <w:proofErr w:type="gramEnd"/>
            <w:r w:rsidRPr="006F73C4">
              <w:t>@ns="</w:t>
            </w:r>
            <w:r>
              <w:t>https://fedramp.gov/ns/oscal</w:t>
            </w:r>
            <w:r w:rsidRPr="006F73C4">
              <w:t>"][</w:t>
            </w:r>
            <w:r>
              <w:t>@value</w:t>
            </w:r>
            <w:r w:rsidRPr="006F73C4">
              <w:t>='web-application']])[1]/</w:t>
            </w:r>
            <w:r w:rsidRPr="009D29FD">
              <w:t>prop[@name='login-</w:t>
            </w:r>
            <w:r>
              <w:t>id</w:t>
            </w:r>
            <w:r w:rsidRPr="009D29FD">
              <w:t>']</w:t>
            </w:r>
            <w:r>
              <w:t>[@</w:t>
            </w:r>
            <w:r w:rsidRPr="00417119">
              <w:t>ns="</w:t>
            </w:r>
            <w:r>
              <w:t>https://fedramp.gov/ns/oscal</w:t>
            </w:r>
            <w:r w:rsidRPr="00417119">
              <w:t>"</w:t>
            </w:r>
            <w:r>
              <w:t>]</w:t>
            </w:r>
          </w:p>
          <w:p w14:paraId="7C10ACE6" w14:textId="77777777" w:rsidR="00B84F46" w:rsidRPr="0035062F" w:rsidRDefault="00B84F46" w:rsidP="00387D81">
            <w:pPr>
              <w:pStyle w:val="XPath"/>
            </w:pPr>
            <w:r>
              <w:t>(SAP) Inventory-ID of host</w:t>
            </w:r>
            <w:r w:rsidRPr="0035062F">
              <w:t>:</w:t>
            </w:r>
            <w:r w:rsidRPr="0035062F">
              <w:br/>
            </w:r>
            <w:r w:rsidRPr="00B55868">
              <w:t>(/*//task[prop[@name='type</w:t>
            </w:r>
            <w:proofErr w:type="gramStart"/>
            <w:r w:rsidRPr="00B55868">
              <w:t>'][</w:t>
            </w:r>
            <w:proofErr w:type="gramEnd"/>
            <w:r w:rsidRPr="00B55868">
              <w:t>@ns="</w:t>
            </w:r>
            <w:r>
              <w:t>https://fedramp.gov/ns/oscal</w:t>
            </w:r>
            <w:r w:rsidRPr="00B55868">
              <w:t>"][</w:t>
            </w:r>
            <w:r>
              <w:t>@value</w:t>
            </w:r>
            <w:r w:rsidRPr="00B55868">
              <w:t>='web-application']])[2]/</w:t>
            </w:r>
            <w:r>
              <w:t xml:space="preserve"> </w:t>
            </w:r>
            <w:r w:rsidRPr="00F16FAB">
              <w:t>associated-activity</w:t>
            </w:r>
            <w:r>
              <w:t>/</w:t>
            </w:r>
            <w:r w:rsidRPr="00B55868">
              <w:t>subject[@type='inventory-item']/include-subject/@</w:t>
            </w:r>
            <w:r>
              <w:t>subject</w:t>
            </w:r>
            <w:r w:rsidRPr="00B55868">
              <w:t>-</w:t>
            </w:r>
            <w:r>
              <w:t>uuid</w:t>
            </w:r>
          </w:p>
          <w:p w14:paraId="26C5F508" w14:textId="77777777" w:rsidR="00B84F46" w:rsidRPr="008472FB" w:rsidRDefault="00B84F46" w:rsidP="00387D81">
            <w:pPr>
              <w:pStyle w:val="XPath"/>
              <w:rPr>
                <w:color w:val="454545" w:themeColor="text1"/>
              </w:rPr>
            </w:pPr>
            <w:r>
              <w:rPr>
                <w:color w:val="454545" w:themeColor="text1"/>
              </w:rPr>
              <w:t>N</w:t>
            </w:r>
            <w:r w:rsidRPr="008472FB">
              <w:rPr>
                <w:color w:val="454545" w:themeColor="text1"/>
              </w:rPr>
              <w:t>OTE: Replace "[</w:t>
            </w:r>
            <w:r>
              <w:rPr>
                <w:color w:val="454545" w:themeColor="text1"/>
              </w:rPr>
              <w:t>2</w:t>
            </w:r>
            <w:r w:rsidRPr="008472FB">
              <w:rPr>
                <w:color w:val="454545" w:themeColor="text1"/>
              </w:rPr>
              <w:t>]" with "[2]", "[3]", etc.</w:t>
            </w:r>
          </w:p>
          <w:p w14:paraId="135608F4" w14:textId="77777777" w:rsidR="00B84F46" w:rsidRPr="0035062F" w:rsidRDefault="00B84F46" w:rsidP="00387D81">
            <w:pPr>
              <w:pStyle w:val="XPath"/>
            </w:pPr>
            <w:r>
              <w:t>REMEMBER: The inventory-item could be in the SSP's system-implementation or the SAP's local-definitions.</w:t>
            </w:r>
          </w:p>
        </w:tc>
      </w:tr>
    </w:tbl>
    <w:p w14:paraId="7771E1D5" w14:textId="4B93E003" w:rsidR="00B84F46" w:rsidRDefault="00DC1C44" w:rsidP="008C0B1A">
      <w:pPr>
        <w:spacing w:before="120" w:after="120" w:line="240" w:lineRule="auto"/>
      </w:pPr>
      <w:r w:rsidRPr="00DC1C44">
        <w:rPr>
          <w:noProof/>
        </w:rPr>
        <w:drawing>
          <wp:anchor distT="0" distB="0" distL="114300" distR="114300" simplePos="0" relativeHeight="251774976" behindDoc="0" locked="0" layoutInCell="1" allowOverlap="1" wp14:anchorId="0A2A889D" wp14:editId="2F765DBB">
            <wp:simplePos x="0" y="0"/>
            <wp:positionH relativeFrom="column">
              <wp:posOffset>-7289800</wp:posOffset>
            </wp:positionH>
            <wp:positionV relativeFrom="paragraph">
              <wp:posOffset>-2604376</wp:posOffset>
            </wp:positionV>
            <wp:extent cx="6332220" cy="7392670"/>
            <wp:effectExtent l="0" t="0" r="0" b="0"/>
            <wp:wrapNone/>
            <wp:docPr id="509" name="Picture 50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Picture 493" descr="Graphical user interface, text,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332220" cy="7392670"/>
                    </a:xfrm>
                    <a:prstGeom prst="rect">
                      <a:avLst/>
                    </a:prstGeom>
                  </pic:spPr>
                </pic:pic>
              </a:graphicData>
            </a:graphic>
            <wp14:sizeRelH relativeFrom="margin">
              <wp14:pctWidth>0</wp14:pctWidth>
            </wp14:sizeRelH>
            <wp14:sizeRelV relativeFrom="margin">
              <wp14:pctHeight>0</wp14:pctHeight>
            </wp14:sizeRelV>
          </wp:anchor>
        </w:drawing>
      </w:r>
    </w:p>
    <w:p w14:paraId="40AC73E6" w14:textId="58D4C844" w:rsidR="009C1E11" w:rsidRPr="00DC1C44" w:rsidRDefault="009C1E11" w:rsidP="00DC1C44">
      <w:pPr>
        <w:pStyle w:val="Heading3"/>
      </w:pPr>
      <w:bookmarkStart w:id="75" w:name="_Ref40794176"/>
      <w:bookmarkStart w:id="76" w:name="_Ref40794190"/>
      <w:bookmarkStart w:id="77" w:name="_Ref40794201"/>
      <w:bookmarkStart w:id="78" w:name="_Toc65109028"/>
      <w:bookmarkStart w:id="79" w:name="_Toc138945751"/>
      <w:r w:rsidRPr="00DC1C44">
        <w:t>SAP Databases Slated for Testing</w:t>
      </w:r>
      <w:bookmarkEnd w:id="75"/>
      <w:bookmarkEnd w:id="76"/>
      <w:bookmarkEnd w:id="77"/>
      <w:bookmarkEnd w:id="78"/>
      <w:bookmarkEnd w:id="79"/>
    </w:p>
    <w:p w14:paraId="32E7200A" w14:textId="77777777" w:rsidR="009C1E11" w:rsidRDefault="009C1E11" w:rsidP="009C1E11">
      <w:r>
        <w:t>The SSP inventory data should already indicate which assets are a database, with the following FedRAMP extension:</w:t>
      </w:r>
    </w:p>
    <w:p w14:paraId="67C4DF2B" w14:textId="77777777" w:rsidR="009C1E11" w:rsidRPr="00DD2196" w:rsidRDefault="009C1E11" w:rsidP="009C1E11">
      <w:pPr>
        <w:shd w:val="clear" w:color="auto" w:fill="FFFFFF"/>
        <w:autoSpaceDE w:val="0"/>
        <w:autoSpaceDN w:val="0"/>
        <w:adjustRightInd w:val="0"/>
        <w:spacing w:after="0" w:line="240" w:lineRule="auto"/>
        <w:rPr>
          <w:rFonts w:ascii="Courier New" w:hAnsi="Courier New" w:cs="Courier New"/>
          <w:color w:val="00B050"/>
          <w:sz w:val="20"/>
          <w:highlight w:val="white"/>
        </w:rPr>
      </w:pPr>
      <w:r>
        <w:rPr>
          <w:rFonts w:ascii="Courier New" w:hAnsi="Courier New" w:cs="Courier New"/>
          <w:color w:val="00B050"/>
          <w:sz w:val="20"/>
          <w:highlight w:val="white"/>
        </w:rP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"scan-type"</w:t>
      </w:r>
      <w:r w:rsidRPr="00840742">
        <w:rPr>
          <w:rFonts w:ascii="Courier New" w:hAnsi="Courier New" w:cs="Courier New"/>
          <w:color w:val="F5844C"/>
          <w:sz w:val="20"/>
          <w:highlight w:val="white"/>
        </w:rPr>
        <w:t xml:space="preserve"> ns</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"https://fedramp.gov/ns/</w:t>
      </w:r>
      <w:proofErr w:type="spellStart"/>
      <w:r w:rsidRPr="00840742">
        <w:rPr>
          <w:rFonts w:ascii="Courier New" w:hAnsi="Courier New" w:cs="Courier New"/>
          <w:color w:val="993300"/>
          <w:sz w:val="20"/>
          <w:highlight w:val="white"/>
        </w:rPr>
        <w:t>oscal</w:t>
      </w:r>
      <w:proofErr w:type="spellEnd"/>
      <w:r w:rsidRPr="00840742">
        <w:rPr>
          <w:rFonts w:ascii="Courier New" w:hAnsi="Courier New" w:cs="Courier New"/>
          <w:color w:val="993300"/>
          <w:sz w:val="20"/>
          <w:highlight w:val="white"/>
        </w:rPr>
        <w:t>"</w:t>
      </w:r>
      <w:r w:rsidRPr="00840742">
        <w:rPr>
          <w:rFonts w:ascii="Courier New" w:hAnsi="Courier New" w:cs="Courier New"/>
          <w:color w:val="F5844C"/>
          <w:sz w:val="20"/>
          <w:highlight w:val="white"/>
        </w:rPr>
        <w:t xml:space="preserve"> value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"database"</w:t>
      </w:r>
      <w:r w:rsidRPr="00840742">
        <w:rPr>
          <w:rFonts w:ascii="Courier New" w:hAnsi="Courier New" w:cs="Courier New"/>
          <w:color w:val="000096"/>
          <w:sz w:val="20"/>
          <w:highlight w:val="white"/>
        </w:rPr>
        <w:t>/&gt;</w:t>
      </w:r>
    </w:p>
    <w:p w14:paraId="06B27607" w14:textId="332D3DBE" w:rsidR="009C1E11" w:rsidRDefault="009C1E11" w:rsidP="009C1E11">
      <w:pPr>
        <w:spacing w:before="120"/>
      </w:pPr>
      <w:r>
        <w:t xml:space="preserve">This typically appears in the </w:t>
      </w:r>
      <w:r w:rsidRPr="007A1589">
        <w:rPr>
          <w:rStyle w:val="OSCALChar"/>
        </w:rPr>
        <w:t>inventory-item</w:t>
      </w:r>
      <w:r>
        <w:t xml:space="preserve"> itself with the legacy (flat-file) approach and appears in a </w:t>
      </w:r>
      <w:r w:rsidRPr="007A1589">
        <w:rPr>
          <w:rStyle w:val="OSCALChar"/>
        </w:rPr>
        <w:t>component</w:t>
      </w:r>
      <w:r>
        <w:t xml:space="preserve"> associated with the </w:t>
      </w:r>
      <w:r w:rsidRPr="007A1589">
        <w:rPr>
          <w:rStyle w:val="OSCALChar"/>
        </w:rPr>
        <w:t>inventory-item</w:t>
      </w:r>
      <w:r>
        <w:t xml:space="preserve"> if the SSP is using the component-based approach. See the </w:t>
      </w:r>
      <w:hyperlink r:id="rId65" w:history="1">
        <w:r w:rsidR="0082261D" w:rsidRPr="005A3E62">
          <w:rPr>
            <w:rStyle w:val="Hyperlink"/>
            <w:i/>
          </w:rPr>
          <w:t>Guide to OSCAL-based System Security Plan</w:t>
        </w:r>
        <w:r w:rsidR="0082261D">
          <w:rPr>
            <w:rStyle w:val="Hyperlink"/>
            <w:i/>
          </w:rPr>
          <w:t>s (SSP)</w:t>
        </w:r>
      </w:hyperlink>
      <w:r>
        <w:t xml:space="preserve"> for details on the flat-file and component-based approaches. </w:t>
      </w:r>
    </w:p>
    <w:p w14:paraId="0505ABCC" w14:textId="387C46B1" w:rsidR="009C1E11" w:rsidRDefault="009C1E11" w:rsidP="009C1E11">
      <w:pPr>
        <w:spacing w:before="120"/>
      </w:pPr>
      <w:r>
        <w:t xml:space="preserve">FedRAMP expects the assessor to review and validate the list of identified databases, both initially in the SAP and </w:t>
      </w:r>
      <w:proofErr w:type="gramStart"/>
      <w:r>
        <w:t>as a result of</w:t>
      </w:r>
      <w:proofErr w:type="gramEnd"/>
      <w:r>
        <w:t xml:space="preserve"> discovery scans once the assessment begins. SAP tools should facilitate this review and adjustment of inventory data as needed for the assessor to properly identify all databases for testing. </w:t>
      </w:r>
    </w:p>
    <w:tbl>
      <w:tblPr>
        <w:tblStyle w:val="TableGrid"/>
        <w:tblW w:w="0" w:type="auto"/>
        <w:tblInd w:w="5" w:type="dxa"/>
        <w:tblLook w:val="04A0" w:firstRow="1" w:lastRow="0" w:firstColumn="1" w:lastColumn="0" w:noHBand="0" w:noVBand="1"/>
      </w:tblPr>
      <w:tblGrid>
        <w:gridCol w:w="10785"/>
      </w:tblGrid>
      <w:tr w:rsidR="009C1E11" w:rsidRPr="003F3B57" w14:paraId="1AF409DE" w14:textId="77777777" w:rsidTr="00DC1C44">
        <w:trPr>
          <w:trHeight w:val="432"/>
        </w:trPr>
        <w:tc>
          <w:tcPr>
            <w:tcW w:w="10785" w:type="dxa"/>
            <w:shd w:val="clear" w:color="auto" w:fill="CCECFC" w:themeFill="background2"/>
            <w:vAlign w:val="center"/>
          </w:tcPr>
          <w:p w14:paraId="459C5EF7" w14:textId="77777777" w:rsidR="009C1E11" w:rsidRPr="003B4D2D" w:rsidRDefault="009C1E11" w:rsidP="00DC1C44">
            <w:pPr>
              <w:pStyle w:val="TableHeading"/>
              <w:rPr>
                <w:rFonts w:ascii="Arial" w:hAnsi="Arial" w:cs="Arial"/>
              </w:rPr>
            </w:pPr>
            <w:r w:rsidRPr="003B4D2D">
              <w:rPr>
                <w:rFonts w:ascii="Arial" w:hAnsi="Arial" w:cs="Arial"/>
              </w:rPr>
              <w:t>XPath Queries</w:t>
            </w:r>
          </w:p>
        </w:tc>
      </w:tr>
      <w:tr w:rsidR="009C1E11" w:rsidRPr="0035062F" w14:paraId="6701A1E3" w14:textId="77777777" w:rsidTr="001C3DE4">
        <w:tc>
          <w:tcPr>
            <w:tcW w:w="10785" w:type="dxa"/>
            <w:tcBorders>
              <w:bottom w:val="single" w:sz="4" w:space="0" w:color="auto"/>
            </w:tcBorders>
            <w:shd w:val="clear" w:color="auto" w:fill="F2F2F2" w:themeFill="background1" w:themeFillShade="F2"/>
          </w:tcPr>
          <w:p w14:paraId="1F2B3EDA" w14:textId="77777777" w:rsidR="009C1E11" w:rsidRPr="0035062F" w:rsidRDefault="009C1E11" w:rsidP="001C3DE4">
            <w:pPr>
              <w:pStyle w:val="XPath"/>
            </w:pPr>
            <w:r>
              <w:t xml:space="preserve">(SSP) Host name of first database in </w:t>
            </w:r>
            <w:proofErr w:type="gramStart"/>
            <w:r>
              <w:t>SSP(</w:t>
            </w:r>
            <w:proofErr w:type="gramEnd"/>
            <w:r>
              <w:t>flat file approach)</w:t>
            </w:r>
            <w:r w:rsidRPr="0035062F">
              <w:t>:</w:t>
            </w:r>
            <w:r w:rsidRPr="0035062F">
              <w:br/>
            </w:r>
            <w:r w:rsidRPr="008241AE">
              <w:t>(/*/system-implementation/system-inventory/inventory-item/prop[@name='scan-type'][string()='database'])[1]/../prop[@name='fqdn']</w:t>
            </w:r>
          </w:p>
          <w:p w14:paraId="5916E352" w14:textId="77777777" w:rsidR="009C1E11" w:rsidRDefault="009C1E11" w:rsidP="001C3DE4">
            <w:pPr>
              <w:pStyle w:val="XPath"/>
            </w:pPr>
            <w:r>
              <w:t>(SSP) Host name of the first database in SSP (component approach) [</w:t>
            </w:r>
            <w:proofErr w:type="spellStart"/>
            <w:r>
              <w:t>xPath</w:t>
            </w:r>
            <w:proofErr w:type="spellEnd"/>
            <w:r>
              <w:t xml:space="preserve"> 2.0+ only]:</w:t>
            </w:r>
            <w:r>
              <w:br/>
            </w:r>
            <w:r w:rsidRPr="00925F0A">
              <w:t>(let $</w:t>
            </w:r>
            <w:proofErr w:type="gramStart"/>
            <w:r w:rsidRPr="00925F0A">
              <w:t>key:=</w:t>
            </w:r>
            <w:proofErr w:type="gramEnd"/>
            <w:r w:rsidRPr="00925F0A">
              <w:t>/*/system-implementation/component[prop [@name='scan-type'] [@ns='https://fedramp.gov/ns/oscal']='database']/@id return /*/system-implementation/system-inventory/inventory-item [implemented-component/@component-id=$key]/prop[@name='fqdn'])[1]</w:t>
            </w:r>
          </w:p>
          <w:p w14:paraId="5E1BAE7C" w14:textId="77777777" w:rsidR="009C1E11" w:rsidRPr="0035062F" w:rsidRDefault="009C1E11" w:rsidP="001C3DE4">
            <w:pPr>
              <w:pStyle w:val="XPath"/>
            </w:pPr>
          </w:p>
        </w:tc>
      </w:tr>
    </w:tbl>
    <w:p w14:paraId="44AC6F4F" w14:textId="77777777" w:rsidR="009C1E11" w:rsidRDefault="009C1E11" w:rsidP="009C1E11"/>
    <w:p w14:paraId="26370E7B" w14:textId="62579514" w:rsidR="009C1E11" w:rsidRDefault="009C1E11" w:rsidP="00976311">
      <w:pPr>
        <w:pStyle w:val="Heading3"/>
        <w:numPr>
          <w:ilvl w:val="3"/>
          <w:numId w:val="22"/>
        </w:numPr>
      </w:pPr>
      <w:bookmarkStart w:id="80" w:name="_Toc65109029"/>
      <w:bookmarkStart w:id="81" w:name="_Toc138945752"/>
      <w:r>
        <w:lastRenderedPageBreak/>
        <w:t>If No OSCAL-based SSP Exists or Has Inaccurate Information (Database)</w:t>
      </w:r>
      <w:bookmarkEnd w:id="80"/>
      <w:bookmarkEnd w:id="81"/>
    </w:p>
    <w:p w14:paraId="293343ED" w14:textId="77777777" w:rsidR="009C1E11" w:rsidRDefault="009C1E11" w:rsidP="009C1E11">
      <w:r>
        <w:t xml:space="preserve">If no OSCAL-based SSP exists, or an item is missing completely from the SSP inventory, it should have already been added as described in </w:t>
      </w:r>
      <w:r w:rsidRPr="00950384">
        <w:rPr>
          <w:i/>
        </w:rPr>
        <w:t xml:space="preserve">Section </w:t>
      </w:r>
      <w:r w:rsidRPr="00950384">
        <w:rPr>
          <w:i/>
        </w:rPr>
        <w:fldChar w:fldCharType="begin"/>
      </w:r>
      <w:r w:rsidRPr="00950384">
        <w:rPr>
          <w:i/>
        </w:rPr>
        <w:instrText xml:space="preserve"> REF _Ref40472033 \r \h  \* MERGEFORMAT </w:instrText>
      </w:r>
      <w:r w:rsidRPr="00950384">
        <w:rPr>
          <w:i/>
        </w:rPr>
      </w:r>
      <w:r w:rsidRPr="00950384">
        <w:rPr>
          <w:i/>
        </w:rPr>
        <w:fldChar w:fldCharType="separate"/>
      </w:r>
      <w:r>
        <w:rPr>
          <w:i/>
        </w:rPr>
        <w:t>4.4.1</w:t>
      </w:r>
      <w:r w:rsidRPr="00950384">
        <w:rPr>
          <w:i/>
        </w:rPr>
        <w:fldChar w:fldCharType="end"/>
      </w:r>
      <w:r w:rsidRPr="00950384">
        <w:rPr>
          <w:i/>
        </w:rPr>
        <w:t xml:space="preserve">, </w:t>
      </w:r>
      <w:r w:rsidRPr="00950384">
        <w:rPr>
          <w:i/>
        </w:rPr>
        <w:fldChar w:fldCharType="begin"/>
      </w:r>
      <w:r w:rsidRPr="00950384">
        <w:rPr>
          <w:i/>
        </w:rPr>
        <w:instrText xml:space="preserve"> REF _Ref40472033 \h  \* MERGEFORMAT </w:instrText>
      </w:r>
      <w:r w:rsidRPr="00950384">
        <w:rPr>
          <w:i/>
        </w:rPr>
      </w:r>
      <w:r w:rsidRPr="00950384">
        <w:rPr>
          <w:i/>
        </w:rPr>
        <w:fldChar w:fldCharType="separate"/>
      </w:r>
      <w:r w:rsidRPr="00863490">
        <w:rPr>
          <w:i/>
        </w:rPr>
        <w:t xml:space="preserve">If No OSCAL-based SSP Exists or Has Inaccurate Information (IP </w:t>
      </w:r>
      <w:r>
        <w:t>Addresses)</w:t>
      </w:r>
      <w:r w:rsidRPr="00950384">
        <w:rPr>
          <w:i/>
        </w:rPr>
        <w:fldChar w:fldCharType="end"/>
      </w:r>
      <w:r>
        <w:t>.</w:t>
      </w:r>
    </w:p>
    <w:p w14:paraId="2EC19A43" w14:textId="77777777" w:rsidR="009C1E11" w:rsidRPr="00925F0A" w:rsidRDefault="009C1E11" w:rsidP="009C1E11">
      <w:r>
        <w:t xml:space="preserve">If a pre-existing SSP inventory item fails to properly identify a database, the tool should enable the assessor to add this designation with an entry in the SAP </w:t>
      </w:r>
      <w:r w:rsidRPr="00975B59">
        <w:rPr>
          <w:rStyle w:val="OSCALChar"/>
        </w:rPr>
        <w:t>local-definition</w:t>
      </w:r>
      <w:r>
        <w:rPr>
          <w:rStyle w:val="OSCALChar"/>
        </w:rPr>
        <w:t>s</w:t>
      </w:r>
      <w:r w:rsidRPr="00950384">
        <w:rPr>
          <w:i/>
        </w:rPr>
        <w:t>,</w:t>
      </w:r>
      <w:r w:rsidRPr="00FD4AB7">
        <w:t xml:space="preserve"> except </w:t>
      </w:r>
      <w:r>
        <w:t xml:space="preserve">the value </w:t>
      </w:r>
      <w:r w:rsidRPr="003714C8">
        <w:rPr>
          <w:rStyle w:val="OSCALChar"/>
        </w:rPr>
        <w:t>database</w:t>
      </w:r>
      <w:r>
        <w:t xml:space="preserve"> should be used instead of </w:t>
      </w:r>
      <w:r w:rsidRPr="003714C8">
        <w:rPr>
          <w:rStyle w:val="OSCALChar"/>
        </w:rPr>
        <w:t>web</w:t>
      </w:r>
      <w:r>
        <w:t xml:space="preserve"> for the scan-type.</w:t>
      </w:r>
    </w:p>
    <w:p w14:paraId="5447DAE6" w14:textId="77777777" w:rsidR="009C1E11" w:rsidRDefault="009C1E11" w:rsidP="009C1E11">
      <w:r>
        <w:br w:type="page"/>
      </w:r>
    </w:p>
    <w:p w14:paraId="47FFD293" w14:textId="2205AEB1" w:rsidR="006F7A32" w:rsidRPr="00D52933" w:rsidRDefault="003F19C9" w:rsidP="00D52933">
      <w:pPr>
        <w:pStyle w:val="Heading3"/>
      </w:pPr>
      <w:bookmarkStart w:id="82" w:name="_Toc138945753"/>
      <w:r w:rsidRPr="00D52933">
        <w:rPr>
          <w:noProof/>
        </w:rPr>
        <w:lastRenderedPageBreak/>
        <w:drawing>
          <wp:anchor distT="0" distB="0" distL="114300" distR="114300" simplePos="0" relativeHeight="251764736" behindDoc="0" locked="0" layoutInCell="1" allowOverlap="1" wp14:anchorId="259302A3" wp14:editId="1A608AE4">
            <wp:simplePos x="0" y="0"/>
            <wp:positionH relativeFrom="column">
              <wp:posOffset>-6980830</wp:posOffset>
            </wp:positionH>
            <wp:positionV relativeFrom="paragraph">
              <wp:posOffset>-3412</wp:posOffset>
            </wp:positionV>
            <wp:extent cx="5790690" cy="6332561"/>
            <wp:effectExtent l="0" t="0" r="635" b="0"/>
            <wp:wrapNone/>
            <wp:docPr id="501" name="Picture 50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Picture 501" descr="Graphical user interface, text, application, email&#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793945" cy="6336120"/>
                    </a:xfrm>
                    <a:prstGeom prst="rect">
                      <a:avLst/>
                    </a:prstGeom>
                  </pic:spPr>
                </pic:pic>
              </a:graphicData>
            </a:graphic>
            <wp14:sizeRelH relativeFrom="margin">
              <wp14:pctWidth>0</wp14:pctWidth>
            </wp14:sizeRelH>
            <wp14:sizeRelV relativeFrom="margin">
              <wp14:pctHeight>0</wp14:pctHeight>
            </wp14:sizeRelV>
          </wp:anchor>
        </w:drawing>
      </w:r>
      <w:r w:rsidR="006F7A32" w:rsidRPr="00D52933">
        <w:t>Roles Testing</w:t>
      </w:r>
      <w:bookmarkEnd w:id="74"/>
      <w:r w:rsidR="006F7A32" w:rsidRPr="00D52933">
        <w:t xml:space="preserve"> </w:t>
      </w:r>
      <w:r w:rsidR="00882192" w:rsidRPr="00D52933">
        <w:t>In</w:t>
      </w:r>
      <w:r w:rsidR="006F7A32" w:rsidRPr="00D52933">
        <w:t>clusions</w:t>
      </w:r>
      <w:r w:rsidR="00047488" w:rsidRPr="00D52933">
        <w:t xml:space="preserve"> and Exclusion</w:t>
      </w:r>
      <w:bookmarkEnd w:id="82"/>
    </w:p>
    <w:p w14:paraId="3C3E3C67" w14:textId="5C9F9203" w:rsidR="006F7A32" w:rsidRDefault="006F7A32" w:rsidP="006F7A32">
      <w:r>
        <w:t xml:space="preserve">Historically, FedRAMP assessors often identified generalized roles for testing, such as "internal", "external", and "privileged" rather than citing the specific roles enumerated in the SSP. This is in response to a FedRAMP requirement to test roles from each perspective. Assessors </w:t>
      </w:r>
      <w:r w:rsidR="00CE0317">
        <w:t>must ensure all roles are included for</w:t>
      </w:r>
      <w:r w:rsidR="00007636">
        <w:t xml:space="preserve"> testing and</w:t>
      </w:r>
      <w:r>
        <w:t xml:space="preserve"> identify role</w:t>
      </w:r>
      <w:r w:rsidR="00393B5C">
        <w:t>s</w:t>
      </w:r>
      <w:r w:rsidR="004854C8">
        <w:t xml:space="preserve"> excluded from testing.</w:t>
      </w:r>
      <w:r w:rsidR="00B83BE8">
        <w:t xml:space="preserve"> </w:t>
      </w:r>
      <w:r w:rsidR="00106ED2">
        <w:t>When processing</w:t>
      </w:r>
      <w:r>
        <w:t xml:space="preserve"> an OSCAL SAP</w:t>
      </w:r>
      <w:r w:rsidR="004854C8">
        <w:t xml:space="preserve">, </w:t>
      </w:r>
      <w:r>
        <w:t>SAP tools should present assessors with the roles from the associated (</w:t>
      </w:r>
      <w:r w:rsidRPr="00840742">
        <w:rPr>
          <w:rStyle w:val="OSCALChar"/>
        </w:rPr>
        <w:t>import-</w:t>
      </w:r>
      <w:proofErr w:type="spellStart"/>
      <w:r w:rsidRPr="00840742">
        <w:rPr>
          <w:rStyle w:val="OSCALChar"/>
        </w:rPr>
        <w:t>ssp</w:t>
      </w:r>
      <w:proofErr w:type="spellEnd"/>
      <w:r>
        <w:t xml:space="preserve">) SSP so the assessor can select specific roles for testing. </w:t>
      </w:r>
      <w:r w:rsidR="0008373E">
        <w:t xml:space="preserve">SAP tools should allow </w:t>
      </w:r>
      <w:r w:rsidR="00006152">
        <w:t xml:space="preserve">the assessor to easily identify </w:t>
      </w:r>
      <w:r w:rsidR="007E60C0">
        <w:t>roles that are excluded.</w:t>
      </w:r>
      <w:r>
        <w:t xml:space="preserve"> Section </w:t>
      </w:r>
      <w:r w:rsidR="0079655D">
        <w:t>6</w:t>
      </w:r>
      <w:r>
        <w:t>.</w:t>
      </w:r>
      <w:r w:rsidR="0079655D">
        <w:t>2</w:t>
      </w:r>
      <w:r>
        <w:t xml:space="preserve"> of the </w:t>
      </w:r>
      <w:hyperlink r:id="rId67" w:history="1">
        <w:r w:rsidRPr="001428AD">
          <w:rPr>
            <w:rStyle w:val="Hyperlink"/>
            <w:i/>
          </w:rPr>
          <w:t>Guide to OSCAL-based System Security Plans (SSP)</w:t>
        </w:r>
      </w:hyperlink>
      <w:r>
        <w:t xml:space="preserve"> describes personnel roles and privileges with examples illustrating how to identify them in an OSCAL SSP. If the "roles" slated for testing exist in the SSP, the SSP roles are referenced from the SAP using their SSP IDs as defined in the SSP </w:t>
      </w:r>
      <w:r w:rsidRPr="00111294">
        <w:rPr>
          <w:rStyle w:val="OSCALChar"/>
        </w:rPr>
        <w:t>user</w:t>
      </w:r>
      <w:r>
        <w:t xml:space="preserve"> assemblies in the </w:t>
      </w:r>
      <w:r w:rsidRPr="00111294">
        <w:rPr>
          <w:rStyle w:val="OSCALChar"/>
        </w:rPr>
        <w:t>system-implementation</w:t>
      </w:r>
      <w:r>
        <w:t xml:space="preserve"> section of the OSCAL-based SSP file. </w:t>
      </w:r>
      <w:r w:rsidRPr="00840742">
        <w:rPr>
          <w:b/>
          <w:bCs/>
        </w:rPr>
        <w:t xml:space="preserve">Note that in this case, the SAP role must </w:t>
      </w:r>
      <w:proofErr w:type="gramStart"/>
      <w:r w:rsidRPr="00840742">
        <w:rPr>
          <w:b/>
          <w:bCs/>
        </w:rPr>
        <w:t>actually map</w:t>
      </w:r>
      <w:proofErr w:type="gramEnd"/>
      <w:r w:rsidRPr="00840742">
        <w:rPr>
          <w:b/>
          <w:bCs/>
        </w:rPr>
        <w:t xml:space="preserve"> to the </w:t>
      </w:r>
      <w:proofErr w:type="spellStart"/>
      <w:r w:rsidRPr="00840742">
        <w:rPr>
          <w:rStyle w:val="OSCALChar"/>
          <w:b/>
          <w:bCs/>
        </w:rPr>
        <w:t>uuid</w:t>
      </w:r>
      <w:proofErr w:type="spellEnd"/>
      <w:r w:rsidRPr="00840742">
        <w:rPr>
          <w:b/>
          <w:bCs/>
        </w:rPr>
        <w:t xml:space="preserve"> of the </w:t>
      </w:r>
      <w:r w:rsidRPr="00840742">
        <w:rPr>
          <w:rStyle w:val="OSCALChar"/>
          <w:b/>
          <w:bCs/>
        </w:rPr>
        <w:t>user</w:t>
      </w:r>
      <w:r w:rsidRPr="00840742">
        <w:rPr>
          <w:b/>
          <w:bCs/>
        </w:rPr>
        <w:t xml:space="preserve"> assembly</w:t>
      </w:r>
      <w:r>
        <w:rPr>
          <w:b/>
          <w:bCs/>
        </w:rPr>
        <w:t xml:space="preserve"> in the SSP</w:t>
      </w:r>
      <w:r>
        <w:t>.</w:t>
      </w:r>
    </w:p>
    <w:p w14:paraId="3A9FFD95" w14:textId="70B16995" w:rsidR="006F7A32" w:rsidRDefault="006F7A32" w:rsidP="006F7A32">
      <w:r>
        <w:t xml:space="preserve">Assessors should ensure the selection of at least one SSP-defined role from each of the common generalized role categories (“internal”, “external”, and “privileged”). If the assessor elects to reference more generic roles, the SAP tool should enable the assessor to create these generic roles locally in the SAP </w:t>
      </w:r>
      <w:r w:rsidRPr="00840742">
        <w:rPr>
          <w:rStyle w:val="OSCALChar"/>
        </w:rPr>
        <w:t>local-definitions</w:t>
      </w:r>
      <w:r>
        <w:t xml:space="preserve"> assembly. </w:t>
      </w:r>
    </w:p>
    <w:tbl>
      <w:tblPr>
        <w:tblStyle w:val="TableGrid"/>
        <w:tblW w:w="11605" w:type="dxa"/>
        <w:tblLook w:val="04A0" w:firstRow="1" w:lastRow="0" w:firstColumn="1" w:lastColumn="0" w:noHBand="0" w:noVBand="1"/>
      </w:tblPr>
      <w:tblGrid>
        <w:gridCol w:w="11605"/>
      </w:tblGrid>
      <w:tr w:rsidR="006F7A32" w:rsidRPr="003F3B57" w14:paraId="148A423F" w14:textId="77777777" w:rsidTr="00D52933">
        <w:trPr>
          <w:trHeight w:val="432"/>
        </w:trPr>
        <w:tc>
          <w:tcPr>
            <w:tcW w:w="11605" w:type="dxa"/>
            <w:shd w:val="clear" w:color="auto" w:fill="CCECFC" w:themeFill="background2"/>
            <w:vAlign w:val="center"/>
          </w:tcPr>
          <w:p w14:paraId="26CFFF84" w14:textId="77777777" w:rsidR="006F7A32" w:rsidRPr="003B4D2D" w:rsidRDefault="006F7A32" w:rsidP="00D52933">
            <w:pPr>
              <w:pStyle w:val="TableHeading"/>
              <w:rPr>
                <w:rFonts w:ascii="Arial" w:hAnsi="Arial" w:cs="Arial"/>
              </w:rPr>
            </w:pPr>
            <w:r w:rsidRPr="003B4D2D">
              <w:rPr>
                <w:rFonts w:ascii="Arial" w:hAnsi="Arial" w:cs="Arial"/>
              </w:rPr>
              <w:t>Representation</w:t>
            </w:r>
          </w:p>
        </w:tc>
      </w:tr>
      <w:tr w:rsidR="006F7A32" w:rsidRPr="00B177DA" w14:paraId="30495EFB" w14:textId="77777777" w:rsidTr="006B6FD3">
        <w:tc>
          <w:tcPr>
            <w:tcW w:w="11605" w:type="dxa"/>
            <w:tcBorders>
              <w:bottom w:val="single" w:sz="4" w:space="0" w:color="auto"/>
            </w:tcBorders>
            <w:shd w:val="clear" w:color="auto" w:fill="FFFFFF" w:themeFill="background1"/>
          </w:tcPr>
          <w:p w14:paraId="171C35D1" w14:textId="77777777" w:rsidR="006F7A32" w:rsidRPr="00840742" w:rsidRDefault="006F7A32" w:rsidP="006B6FD3">
            <w:pPr>
              <w:shd w:val="clear" w:color="auto" w:fill="FFFFFF"/>
              <w:autoSpaceDE w:val="0"/>
              <w:autoSpaceDN w:val="0"/>
              <w:adjustRightInd w:val="0"/>
              <w:rPr>
                <w:rFonts w:ascii="Courier New" w:hAnsi="Courier New" w:cs="Courier New"/>
                <w:sz w:val="20"/>
                <w:highlight w:val="white"/>
              </w:rPr>
            </w:pPr>
            <w:r w:rsidRPr="00840742">
              <w:rPr>
                <w:rFonts w:ascii="Courier New" w:hAnsi="Courier New" w:cs="Courier New"/>
                <w:color w:val="000096"/>
                <w:sz w:val="20"/>
                <w:highlight w:val="white"/>
              </w:rPr>
              <w:t>&lt;local-definitions&gt;</w:t>
            </w:r>
            <w:r w:rsidRPr="00840742">
              <w:rPr>
                <w:rFonts w:ascii="Courier New" w:hAnsi="Courier New" w:cs="Courier New"/>
                <w:color w:val="000000"/>
                <w:sz w:val="20"/>
                <w:highlight w:val="white"/>
              </w:rPr>
              <w:br/>
              <w:t xml:space="preserve">    </w:t>
            </w:r>
            <w:r w:rsidRPr="00840742">
              <w:rPr>
                <w:rFonts w:ascii="Courier New" w:hAnsi="Courier New" w:cs="Courier New"/>
                <w:color w:val="FF0000"/>
                <w:sz w:val="20"/>
                <w:highlight w:val="white"/>
              </w:rPr>
              <w:t>&lt;!</w:t>
            </w:r>
            <w:r>
              <w:rPr>
                <w:rFonts w:ascii="Courier New" w:hAnsi="Courier New" w:cs="Courier New"/>
                <w:color w:val="FF0000"/>
                <w:sz w:val="20"/>
                <w:highlight w:val="white"/>
              </w:rPr>
              <w:t>—</w:t>
            </w:r>
            <w:r w:rsidRPr="00840742">
              <w:rPr>
                <w:rFonts w:ascii="Courier New" w:hAnsi="Courier New" w:cs="Courier New"/>
                <w:color w:val="FF0000"/>
                <w:sz w:val="20"/>
                <w:highlight w:val="white"/>
              </w:rPr>
              <w:t xml:space="preserve">add user assembly for each role to be assessed </w:t>
            </w:r>
            <w:r w:rsidRPr="000617B1">
              <w:rPr>
                <w:rFonts w:ascii="Courier New" w:hAnsi="Courier New" w:cs="Courier New"/>
                <w:color w:val="FF0000"/>
                <w:sz w:val="20"/>
                <w:highlight w:val="white"/>
              </w:rPr>
              <w:sym w:font="Wingdings" w:char="F0E0"/>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&lt;user</w:t>
            </w:r>
            <w:r w:rsidRPr="00840742">
              <w:rPr>
                <w:rFonts w:ascii="Courier New" w:hAnsi="Courier New" w:cs="Courier New"/>
                <w:color w:val="F5844C"/>
                <w:sz w:val="20"/>
                <w:highlight w:val="white"/>
              </w:rPr>
              <w:t xml:space="preserve"> </w:t>
            </w:r>
            <w:proofErr w:type="spellStart"/>
            <w:r w:rsidRPr="00840742">
              <w:rPr>
                <w:rFonts w:ascii="Courier New" w:hAnsi="Courier New" w:cs="Courier New"/>
                <w:color w:val="F5844C"/>
                <w:sz w:val="20"/>
                <w:highlight w:val="white"/>
              </w:rPr>
              <w:t>uuid</w:t>
            </w:r>
            <w:proofErr w:type="spellEnd"/>
            <w:r w:rsidRPr="00840742">
              <w:rPr>
                <w:rFonts w:ascii="Courier New" w:hAnsi="Courier New" w:cs="Courier New"/>
                <w:color w:val="FF8040"/>
                <w:sz w:val="20"/>
                <w:highlight w:val="white"/>
              </w:rPr>
              <w:t>=</w:t>
            </w:r>
            <w:r>
              <w:rPr>
                <w:rFonts w:ascii="Courier New" w:hAnsi="Courier New" w:cs="Courier New"/>
                <w:color w:val="993300"/>
                <w:sz w:val="20"/>
                <w:highlight w:val="white"/>
              </w:rPr>
              <w:t>”</w:t>
            </w:r>
            <w:proofErr w:type="spellStart"/>
            <w:r w:rsidRPr="00840742">
              <w:rPr>
                <w:rFonts w:ascii="Courier New" w:hAnsi="Courier New" w:cs="Courier New"/>
                <w:color w:val="993300"/>
                <w:sz w:val="20"/>
                <w:highlight w:val="white"/>
              </w:rPr>
              <w:t>uuid</w:t>
            </w:r>
            <w:proofErr w:type="spellEnd"/>
            <w:r w:rsidRPr="00840742">
              <w:rPr>
                <w:rFonts w:ascii="Courier New" w:hAnsi="Courier New" w:cs="Courier New"/>
                <w:color w:val="993300"/>
                <w:sz w:val="20"/>
                <w:highlight w:val="white"/>
              </w:rPr>
              <w:t>-value</w:t>
            </w:r>
            <w:r>
              <w:rPr>
                <w:rFonts w:ascii="Courier New" w:hAnsi="Courier New" w:cs="Courier New"/>
                <w:color w:val="993300"/>
                <w:sz w:val="20"/>
                <w:highlight w:val="white"/>
              </w:rPr>
              <w:t>”</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t>Assessor Specified Role</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Pr>
                <w:rFonts w:ascii="Courier New" w:hAnsi="Courier New" w:cs="Courier New"/>
                <w:color w:val="993300"/>
                <w:sz w:val="20"/>
                <w:highlight w:val="white"/>
              </w:rPr>
              <w:t>”</w:t>
            </w:r>
            <w:r w:rsidRPr="00840742">
              <w:rPr>
                <w:rFonts w:ascii="Courier New" w:hAnsi="Courier New" w:cs="Courier New"/>
                <w:color w:val="993300"/>
                <w:sz w:val="20"/>
                <w:highlight w:val="white"/>
              </w:rPr>
              <w:t>sensitivity</w:t>
            </w:r>
            <w:r>
              <w:rPr>
                <w:rFonts w:ascii="Courier New" w:hAnsi="Courier New" w:cs="Courier New"/>
                <w:color w:val="993300"/>
                <w:sz w:val="20"/>
                <w:highlight w:val="white"/>
              </w:rPr>
              <w:t>”</w:t>
            </w:r>
            <w:r w:rsidRPr="00840742">
              <w:rPr>
                <w:rFonts w:ascii="Courier New" w:hAnsi="Courier New" w:cs="Courier New"/>
                <w:color w:val="F5844C"/>
                <w:sz w:val="20"/>
                <w:highlight w:val="white"/>
              </w:rPr>
              <w:t xml:space="preserve"> ns</w:t>
            </w:r>
            <w:r w:rsidRPr="00840742">
              <w:rPr>
                <w:rFonts w:ascii="Courier New" w:hAnsi="Courier New" w:cs="Courier New"/>
                <w:color w:val="FF8040"/>
                <w:sz w:val="20"/>
                <w:highlight w:val="white"/>
              </w:rPr>
              <w:t>=</w:t>
            </w:r>
            <w:r>
              <w:rPr>
                <w:rFonts w:ascii="Courier New" w:hAnsi="Courier New" w:cs="Courier New"/>
                <w:color w:val="993300"/>
                <w:sz w:val="20"/>
                <w:highlight w:val="white"/>
              </w:rPr>
              <w:t>”</w:t>
            </w:r>
            <w:r w:rsidRPr="00840742">
              <w:rPr>
                <w:rFonts w:ascii="Courier New" w:hAnsi="Courier New" w:cs="Courier New"/>
                <w:color w:val="993300"/>
                <w:sz w:val="20"/>
                <w:highlight w:val="white"/>
              </w:rPr>
              <w:t>https://fedramp.gov/ns/</w:t>
            </w:r>
            <w:proofErr w:type="spellStart"/>
            <w:r w:rsidRPr="00840742">
              <w:rPr>
                <w:rFonts w:ascii="Courier New" w:hAnsi="Courier New" w:cs="Courier New"/>
                <w:color w:val="993300"/>
                <w:sz w:val="20"/>
                <w:highlight w:val="white"/>
              </w:rPr>
              <w:t>oscal</w:t>
            </w:r>
            <w:proofErr w:type="spellEnd"/>
            <w:r>
              <w:rPr>
                <w:rFonts w:ascii="Courier New" w:hAnsi="Courier New" w:cs="Courier New"/>
                <w:color w:val="993300"/>
                <w:sz w:val="20"/>
                <w:highlight w:val="white"/>
              </w:rPr>
              <w:t>”</w:t>
            </w:r>
            <w:r w:rsidRPr="00840742">
              <w:rPr>
                <w:rFonts w:ascii="Courier New" w:hAnsi="Courier New" w:cs="Courier New"/>
                <w:color w:val="F5844C"/>
                <w:sz w:val="20"/>
                <w:highlight w:val="white"/>
              </w:rPr>
              <w:t xml:space="preserve"> value</w:t>
            </w:r>
            <w:r w:rsidRPr="00840742">
              <w:rPr>
                <w:rFonts w:ascii="Courier New" w:hAnsi="Courier New" w:cs="Courier New"/>
                <w:color w:val="FF8040"/>
                <w:sz w:val="20"/>
                <w:highlight w:val="white"/>
              </w:rPr>
              <w:t>=</w:t>
            </w:r>
            <w:r>
              <w:rPr>
                <w:rFonts w:ascii="Courier New" w:hAnsi="Courier New" w:cs="Courier New"/>
                <w:color w:val="993300"/>
                <w:sz w:val="20"/>
                <w:highlight w:val="white"/>
              </w:rPr>
              <w:t>”</w:t>
            </w:r>
            <w:r w:rsidRPr="00840742">
              <w:rPr>
                <w:rFonts w:ascii="Courier New" w:hAnsi="Courier New" w:cs="Courier New"/>
                <w:color w:val="993300"/>
                <w:sz w:val="20"/>
                <w:highlight w:val="white"/>
              </w:rPr>
              <w:t>limited</w:t>
            </w:r>
            <w:r>
              <w:rPr>
                <w:rFonts w:ascii="Courier New" w:hAnsi="Courier New" w:cs="Courier New"/>
                <w:color w:val="993300"/>
                <w:sz w:val="20"/>
                <w:highlight w:val="white"/>
              </w:rPr>
              <w:t>”</w:t>
            </w:r>
            <w:r w:rsidRPr="00840742">
              <w:rPr>
                <w:rFonts w:ascii="Courier New" w:hAnsi="Courier New" w:cs="Courier New"/>
                <w:color w:val="F5844C"/>
                <w:sz w:val="20"/>
                <w:highlight w:val="white"/>
              </w:rPr>
              <w:t xml:space="preserve"> </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Pr>
                <w:rFonts w:ascii="Courier New" w:hAnsi="Courier New" w:cs="Courier New"/>
                <w:color w:val="993300"/>
                <w:sz w:val="20"/>
                <w:highlight w:val="white"/>
              </w:rPr>
              <w:t>”</w:t>
            </w:r>
            <w:r w:rsidRPr="00840742">
              <w:rPr>
                <w:rFonts w:ascii="Courier New" w:hAnsi="Courier New" w:cs="Courier New"/>
                <w:color w:val="993300"/>
                <w:sz w:val="20"/>
                <w:highlight w:val="white"/>
              </w:rPr>
              <w:t>type</w:t>
            </w:r>
            <w:r>
              <w:rPr>
                <w:rFonts w:ascii="Courier New" w:hAnsi="Courier New" w:cs="Courier New"/>
                <w:color w:val="993300"/>
                <w:sz w:val="20"/>
                <w:highlight w:val="white"/>
              </w:rPr>
              <w:t>”</w:t>
            </w:r>
            <w:r w:rsidRPr="00840742">
              <w:rPr>
                <w:rFonts w:ascii="Courier New" w:hAnsi="Courier New" w:cs="Courier New"/>
                <w:color w:val="F5844C"/>
                <w:sz w:val="20"/>
                <w:highlight w:val="white"/>
              </w:rPr>
              <w:t xml:space="preserve"> value</w:t>
            </w:r>
            <w:r w:rsidRPr="00840742">
              <w:rPr>
                <w:rFonts w:ascii="Courier New" w:hAnsi="Courier New" w:cs="Courier New"/>
                <w:color w:val="FF8040"/>
                <w:sz w:val="20"/>
                <w:highlight w:val="white"/>
              </w:rPr>
              <w:t>=</w:t>
            </w:r>
            <w:r>
              <w:rPr>
                <w:rFonts w:ascii="Courier New" w:hAnsi="Courier New" w:cs="Courier New"/>
                <w:color w:val="993300"/>
                <w:sz w:val="20"/>
                <w:highlight w:val="white"/>
              </w:rPr>
              <w:t>”</w:t>
            </w:r>
            <w:r w:rsidRPr="00840742">
              <w:rPr>
                <w:rFonts w:ascii="Courier New" w:hAnsi="Courier New" w:cs="Courier New"/>
                <w:color w:val="993300"/>
                <w:sz w:val="20"/>
                <w:highlight w:val="white"/>
              </w:rPr>
              <w:t>external</w:t>
            </w:r>
            <w:r>
              <w:rPr>
                <w:rFonts w:ascii="Courier New" w:hAnsi="Courier New" w:cs="Courier New"/>
                <w:color w:val="993300"/>
                <w:sz w:val="20"/>
                <w:highlight w:val="white"/>
              </w:rPr>
              <w:t>”</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Pr>
                <w:rFonts w:ascii="Courier New" w:hAnsi="Courier New" w:cs="Courier New"/>
                <w:color w:val="993300"/>
                <w:sz w:val="20"/>
                <w:highlight w:val="white"/>
              </w:rPr>
              <w:t>”</w:t>
            </w:r>
            <w:r w:rsidRPr="00840742">
              <w:rPr>
                <w:rFonts w:ascii="Courier New" w:hAnsi="Courier New" w:cs="Courier New"/>
                <w:color w:val="993300"/>
                <w:sz w:val="20"/>
                <w:highlight w:val="white"/>
              </w:rPr>
              <w:t>privilege-level</w:t>
            </w:r>
            <w:r>
              <w:rPr>
                <w:rFonts w:ascii="Courier New" w:hAnsi="Courier New" w:cs="Courier New"/>
                <w:color w:val="993300"/>
                <w:sz w:val="20"/>
                <w:highlight w:val="white"/>
              </w:rPr>
              <w:t>”</w:t>
            </w:r>
            <w:r w:rsidRPr="00840742">
              <w:rPr>
                <w:rFonts w:ascii="Courier New" w:hAnsi="Courier New" w:cs="Courier New"/>
                <w:color w:val="F5844C"/>
                <w:sz w:val="20"/>
                <w:highlight w:val="white"/>
              </w:rPr>
              <w:t xml:space="preserve"> value</w:t>
            </w:r>
            <w:r w:rsidRPr="00840742">
              <w:rPr>
                <w:rFonts w:ascii="Courier New" w:hAnsi="Courier New" w:cs="Courier New"/>
                <w:color w:val="FF8040"/>
                <w:sz w:val="20"/>
                <w:highlight w:val="white"/>
              </w:rPr>
              <w:t>=</w:t>
            </w:r>
            <w:r>
              <w:rPr>
                <w:rFonts w:ascii="Courier New" w:hAnsi="Courier New" w:cs="Courier New"/>
                <w:color w:val="993300"/>
                <w:sz w:val="20"/>
                <w:highlight w:val="white"/>
              </w:rPr>
              <w:t>”</w:t>
            </w:r>
            <w:r w:rsidRPr="00840742">
              <w:rPr>
                <w:rFonts w:ascii="Courier New" w:hAnsi="Courier New" w:cs="Courier New"/>
                <w:color w:val="993300"/>
                <w:sz w:val="20"/>
                <w:highlight w:val="white"/>
              </w:rPr>
              <w:t>no-logical-access</w:t>
            </w:r>
            <w:r>
              <w:rPr>
                <w:rFonts w:ascii="Courier New" w:hAnsi="Courier New" w:cs="Courier New"/>
                <w:color w:val="993300"/>
                <w:sz w:val="20"/>
                <w:highlight w:val="white"/>
              </w:rPr>
              <w:t>”</w:t>
            </w:r>
            <w:r w:rsidRPr="00840742">
              <w:rPr>
                <w:rFonts w:ascii="Courier New" w:hAnsi="Courier New" w:cs="Courier New"/>
                <w:color w:val="F5844C"/>
                <w:sz w:val="20"/>
                <w:highlight w:val="white"/>
              </w:rPr>
              <w:t xml:space="preserve"> </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&lt;role-id&gt;</w:t>
            </w:r>
            <w:r w:rsidRPr="00840742">
              <w:rPr>
                <w:rFonts w:ascii="Courier New" w:hAnsi="Courier New" w:cs="Courier New"/>
                <w:color w:val="000000"/>
                <w:sz w:val="20"/>
                <w:highlight w:val="white"/>
              </w:rPr>
              <w:t>id-for-assessor-specified-role</w:t>
            </w:r>
            <w:r w:rsidRPr="00840742">
              <w:rPr>
                <w:rFonts w:ascii="Courier New" w:hAnsi="Courier New" w:cs="Courier New"/>
                <w:color w:val="000096"/>
                <w:sz w:val="20"/>
                <w:highlight w:val="white"/>
              </w:rPr>
              <w:t>&lt;/role-id&gt;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&lt;authorized-privilege&gt;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t>Full administrative access (root)</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&lt;function-performed&gt;</w:t>
            </w:r>
            <w:r w:rsidRPr="00840742">
              <w:rPr>
                <w:rFonts w:ascii="Courier New" w:hAnsi="Courier New" w:cs="Courier New"/>
                <w:color w:val="000000"/>
                <w:sz w:val="20"/>
                <w:highlight w:val="white"/>
              </w:rPr>
              <w:t>Add/remove users and hardware</w:t>
            </w:r>
            <w:r w:rsidRPr="00840742">
              <w:rPr>
                <w:rFonts w:ascii="Courier New" w:hAnsi="Courier New" w:cs="Courier New"/>
                <w:color w:val="000096"/>
                <w:sz w:val="20"/>
                <w:highlight w:val="white"/>
              </w:rPr>
              <w:t>&lt;/function-performed&gt;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&lt;function-performed&gt;</w:t>
            </w:r>
            <w:r w:rsidRPr="00840742">
              <w:rPr>
                <w:rFonts w:ascii="Courier New" w:hAnsi="Courier New" w:cs="Courier New"/>
                <w:color w:val="000000"/>
                <w:sz w:val="20"/>
                <w:highlight w:val="white"/>
              </w:rPr>
              <w:t>install and configure software</w:t>
            </w:r>
            <w:r w:rsidRPr="00840742">
              <w:rPr>
                <w:rFonts w:ascii="Courier New" w:hAnsi="Courier New" w:cs="Courier New"/>
                <w:color w:val="000096"/>
                <w:sz w:val="20"/>
                <w:highlight w:val="white"/>
              </w:rPr>
              <w:t>&lt;/function-performed&gt;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&lt;function-performed&gt;</w:t>
            </w:r>
            <w:r w:rsidRPr="00840742">
              <w:rPr>
                <w:rFonts w:ascii="Courier New" w:hAnsi="Courier New" w:cs="Courier New"/>
                <w:color w:val="000000"/>
                <w:sz w:val="20"/>
                <w:highlight w:val="white"/>
              </w:rPr>
              <w:t>OS updates, patches and hotfixes</w:t>
            </w:r>
            <w:r w:rsidRPr="00840742">
              <w:rPr>
                <w:rFonts w:ascii="Courier New" w:hAnsi="Courier New" w:cs="Courier New"/>
                <w:color w:val="000096"/>
                <w:sz w:val="20"/>
                <w:highlight w:val="white"/>
              </w:rPr>
              <w:t>&lt;/function-performed&gt;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&lt;function-performed&gt;</w:t>
            </w:r>
            <w:r w:rsidRPr="00840742">
              <w:rPr>
                <w:rFonts w:ascii="Courier New" w:hAnsi="Courier New" w:cs="Courier New"/>
                <w:color w:val="000000"/>
                <w:sz w:val="20"/>
                <w:highlight w:val="white"/>
              </w:rPr>
              <w:t>perform backups</w:t>
            </w:r>
            <w:r w:rsidRPr="00840742">
              <w:rPr>
                <w:rFonts w:ascii="Courier New" w:hAnsi="Courier New" w:cs="Courier New"/>
                <w:color w:val="000096"/>
                <w:sz w:val="20"/>
                <w:highlight w:val="white"/>
              </w:rPr>
              <w:t>&lt;/function-performed&gt;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&lt;/authorized-privilege&gt;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&lt;/user&gt;</w:t>
            </w:r>
            <w:r w:rsidRPr="00840742">
              <w:rPr>
                <w:rFonts w:ascii="Courier New" w:hAnsi="Courier New" w:cs="Courier New"/>
                <w:color w:val="000000"/>
                <w:sz w:val="20"/>
                <w:highlight w:val="white"/>
              </w:rPr>
              <w:br/>
            </w:r>
            <w:r w:rsidRPr="00840742">
              <w:rPr>
                <w:rFonts w:ascii="Courier New" w:hAnsi="Courier New" w:cs="Courier New"/>
                <w:color w:val="000096"/>
                <w:sz w:val="20"/>
                <w:highlight w:val="white"/>
              </w:rPr>
              <w:t>&lt;/local-definitions&gt;</w:t>
            </w:r>
            <w:r w:rsidRPr="00840742">
              <w:rPr>
                <w:rFonts w:ascii="Courier New" w:hAnsi="Courier New" w:cs="Courier New"/>
                <w:color w:val="000000"/>
                <w:sz w:val="20"/>
                <w:highlight w:val="white"/>
              </w:rPr>
              <w:t xml:space="preserve"> </w:t>
            </w:r>
          </w:p>
        </w:tc>
      </w:tr>
    </w:tbl>
    <w:p w14:paraId="09CD84AD" w14:textId="77777777" w:rsidR="006F7A32" w:rsidRDefault="006F7A32" w:rsidP="006F7A32"/>
    <w:p w14:paraId="012EF005" w14:textId="08221035" w:rsidR="006F7A32" w:rsidRDefault="006F7A32" w:rsidP="00976311">
      <w:pPr>
        <w:pStyle w:val="ListParagraph"/>
        <w:numPr>
          <w:ilvl w:val="2"/>
          <w:numId w:val="22"/>
        </w:numPr>
      </w:pPr>
      <w:r>
        <w:br w:type="page"/>
      </w:r>
    </w:p>
    <w:p w14:paraId="005425B6" w14:textId="77777777" w:rsidR="006F7A32" w:rsidRDefault="006F7A32" w:rsidP="006F7A32"/>
    <w:p w14:paraId="1B47D61F" w14:textId="79512B41" w:rsidR="006F7A32" w:rsidRDefault="006F7A32" w:rsidP="006F7A32">
      <w:r>
        <w:t xml:space="preserve">For every role to be tested, whether pre-identified in the SSP or identified by the assessor, there must be an </w:t>
      </w:r>
      <w:r>
        <w:rPr>
          <w:rStyle w:val="OSCALChar"/>
        </w:rPr>
        <w:t>assessment-subject</w:t>
      </w:r>
      <w:r>
        <w:t xml:space="preserve"> entry, and at least one corresponding </w:t>
      </w:r>
      <w:r>
        <w:rPr>
          <w:rStyle w:val="OSCALChar"/>
        </w:rPr>
        <w:t>ta</w:t>
      </w:r>
      <w:r w:rsidRPr="00B32FC9">
        <w:rPr>
          <w:rStyle w:val="OSCALChar"/>
        </w:rPr>
        <w:t>s</w:t>
      </w:r>
      <w:r>
        <w:rPr>
          <w:rStyle w:val="OSCALChar"/>
        </w:rPr>
        <w:t>k</w:t>
      </w:r>
      <w:r>
        <w:t xml:space="preserve">. </w:t>
      </w:r>
      <w:proofErr w:type="gramStart"/>
      <w:r>
        <w:t>A</w:t>
      </w:r>
      <w:proofErr w:type="gramEnd"/>
      <w:r>
        <w:t xml:space="preserve"> SAP tool should enable the assessor to add a test user ID here via FedRAMP extension properties.</w:t>
      </w:r>
    </w:p>
    <w:tbl>
      <w:tblPr>
        <w:tblStyle w:val="TableGrid"/>
        <w:tblW w:w="0" w:type="auto"/>
        <w:tblInd w:w="5" w:type="dxa"/>
        <w:tblLook w:val="04A0" w:firstRow="1" w:lastRow="0" w:firstColumn="1" w:lastColumn="0" w:noHBand="0" w:noVBand="1"/>
      </w:tblPr>
      <w:tblGrid>
        <w:gridCol w:w="10785"/>
      </w:tblGrid>
      <w:tr w:rsidR="006F7A32" w:rsidRPr="003F3B57" w14:paraId="24ED7FAD" w14:textId="77777777" w:rsidTr="00D52933">
        <w:trPr>
          <w:trHeight w:val="432"/>
        </w:trPr>
        <w:tc>
          <w:tcPr>
            <w:tcW w:w="10785" w:type="dxa"/>
            <w:tcBorders>
              <w:bottom w:val="single" w:sz="4" w:space="0" w:color="auto"/>
            </w:tcBorders>
            <w:shd w:val="clear" w:color="auto" w:fill="CCECFC" w:themeFill="background2"/>
            <w:vAlign w:val="center"/>
          </w:tcPr>
          <w:p w14:paraId="2DEE2AD2" w14:textId="77777777" w:rsidR="006F7A32" w:rsidRPr="003B4D2D" w:rsidRDefault="006F7A32" w:rsidP="00D52933">
            <w:pPr>
              <w:pStyle w:val="TableHeading"/>
              <w:rPr>
                <w:rFonts w:ascii="Arial" w:hAnsi="Arial" w:cs="Arial"/>
              </w:rPr>
            </w:pPr>
            <w:r w:rsidRPr="003B4D2D">
              <w:rPr>
                <w:rFonts w:ascii="Arial" w:hAnsi="Arial" w:cs="Arial"/>
              </w:rPr>
              <w:t>Representation</w:t>
            </w:r>
          </w:p>
        </w:tc>
      </w:tr>
      <w:tr w:rsidR="006F7A32" w:rsidRPr="00B177DA" w14:paraId="77FDD8E6" w14:textId="77777777" w:rsidTr="0009337F">
        <w:trPr>
          <w:trHeight w:val="9224"/>
        </w:trPr>
        <w:tc>
          <w:tcPr>
            <w:tcW w:w="10785" w:type="dxa"/>
            <w:tcBorders>
              <w:bottom w:val="single" w:sz="4" w:space="0" w:color="auto"/>
            </w:tcBorders>
            <w:shd w:val="clear" w:color="auto" w:fill="FFFFFF" w:themeFill="background1"/>
          </w:tcPr>
          <w:p w14:paraId="4647CAF7" w14:textId="77777777" w:rsidR="006F7A32" w:rsidRDefault="006F7A32" w:rsidP="006B6FD3">
            <w:pPr>
              <w:rPr>
                <w:rFonts w:ascii="Courier New" w:hAnsi="Courier New" w:cs="Courier New"/>
                <w:color w:val="F5844C"/>
                <w:sz w:val="20"/>
                <w:highlight w:val="white"/>
              </w:rPr>
            </w:pPr>
            <w:r w:rsidRPr="00840742">
              <w:rPr>
                <w:rFonts w:ascii="Courier New" w:hAnsi="Courier New" w:cs="Courier New"/>
                <w:color w:val="000096"/>
                <w:sz w:val="20"/>
                <w:highlight w:val="white"/>
              </w:rPr>
              <w:t>&lt;assessment-plan&gt;</w:t>
            </w:r>
            <w:r w:rsidRPr="00840742">
              <w:rPr>
                <w:rFonts w:ascii="Courier New" w:hAnsi="Courier New" w:cs="Courier New"/>
                <w:color w:val="000000"/>
                <w:sz w:val="20"/>
                <w:highlight w:val="white"/>
              </w:rPr>
              <w:t xml:space="preserve">  </w:t>
            </w:r>
            <w:r w:rsidRPr="00840742">
              <w:rPr>
                <w:rFonts w:ascii="Courier New" w:hAnsi="Courier New" w:cs="Courier New"/>
                <w:color w:val="000000"/>
                <w:sz w:val="20"/>
                <w:highlight w:val="white"/>
              </w:rPr>
              <w:br/>
              <w:t xml:space="preserve">    </w:t>
            </w:r>
            <w:r w:rsidRPr="00840742">
              <w:rPr>
                <w:rFonts w:ascii="Courier New" w:hAnsi="Courier New" w:cs="Courier New"/>
                <w:color w:val="FF0000"/>
                <w:sz w:val="20"/>
                <w:highlight w:val="white"/>
              </w:rPr>
              <w:t>&lt;!-- cut metadata --&gt;</w:t>
            </w:r>
            <w:r w:rsidRPr="00840742">
              <w:rPr>
                <w:rFonts w:ascii="Courier New" w:hAnsi="Courier New" w:cs="Courier New"/>
                <w:color w:val="000000"/>
                <w:sz w:val="20"/>
                <w:highlight w:val="white"/>
              </w:rPr>
              <w:br/>
              <w:t xml:space="preserve">    </w:t>
            </w:r>
            <w:r w:rsidRPr="00840742">
              <w:rPr>
                <w:rFonts w:ascii="Courier New" w:hAnsi="Courier New" w:cs="Courier New"/>
                <w:color w:val="FF0000"/>
                <w:sz w:val="20"/>
                <w:highlight w:val="white"/>
              </w:rPr>
              <w:t>&lt;!-- cut import-</w:t>
            </w:r>
            <w:proofErr w:type="spellStart"/>
            <w:r w:rsidRPr="00840742">
              <w:rPr>
                <w:rFonts w:ascii="Courier New" w:hAnsi="Courier New" w:cs="Courier New"/>
                <w:color w:val="FF0000"/>
                <w:sz w:val="20"/>
                <w:highlight w:val="white"/>
              </w:rPr>
              <w:t>ssp</w:t>
            </w:r>
            <w:proofErr w:type="spellEnd"/>
            <w:r w:rsidRPr="00840742">
              <w:rPr>
                <w:rFonts w:ascii="Courier New" w:hAnsi="Courier New" w:cs="Courier New"/>
                <w:color w:val="FF0000"/>
                <w:sz w:val="20"/>
                <w:highlight w:val="white"/>
              </w:rPr>
              <w:t>, local-definitions, terms-and-conditions, reviewed-controls --&gt;</w:t>
            </w:r>
            <w:r w:rsidRPr="00840742">
              <w:rPr>
                <w:rFonts w:ascii="Courier New" w:hAnsi="Courier New" w:cs="Courier New"/>
                <w:color w:val="000000"/>
                <w:sz w:val="20"/>
                <w:highlight w:val="white"/>
              </w:rPr>
              <w:br/>
              <w:t xml:space="preserve">    </w:t>
            </w:r>
            <w:r w:rsidRPr="00840742">
              <w:rPr>
                <w:rFonts w:ascii="Courier New" w:hAnsi="Courier New" w:cs="Courier New"/>
                <w:color w:val="FF0000"/>
                <w:sz w:val="20"/>
                <w:highlight w:val="white"/>
              </w:rPr>
              <w:t>&lt;!-- set type to 'user' --&gt;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&lt;assessment-subject</w:t>
            </w:r>
            <w:r w:rsidRPr="00840742">
              <w:rPr>
                <w:rFonts w:ascii="Courier New" w:hAnsi="Courier New" w:cs="Courier New"/>
                <w:color w:val="F5844C"/>
                <w:sz w:val="20"/>
                <w:highlight w:val="white"/>
              </w:rPr>
              <w:t xml:space="preserve"> type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"user"</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&lt;description&gt;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t>A description of the included roles.</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t>A description of an excluded role.</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&lt;/description&gt;</w:t>
            </w:r>
            <w:r w:rsidRPr="00840742">
              <w:rPr>
                <w:rFonts w:ascii="Courier New" w:hAnsi="Courier New" w:cs="Courier New"/>
                <w:color w:val="000000"/>
                <w:sz w:val="20"/>
                <w:highlight w:val="white"/>
              </w:rPr>
              <w:br/>
              <w:t xml:space="preserve">        </w:t>
            </w:r>
            <w:r w:rsidRPr="00840742">
              <w:rPr>
                <w:rFonts w:ascii="Courier New" w:hAnsi="Courier New" w:cs="Courier New"/>
                <w:color w:val="FF0000"/>
                <w:sz w:val="20"/>
                <w:highlight w:val="white"/>
              </w:rPr>
              <w:t xml:space="preserve">&lt;!-- </w:t>
            </w:r>
            <w:proofErr w:type="spellStart"/>
            <w:r w:rsidRPr="00840742">
              <w:rPr>
                <w:rFonts w:ascii="Courier New" w:hAnsi="Courier New" w:cs="Courier New"/>
                <w:color w:val="FF0000"/>
                <w:sz w:val="20"/>
                <w:highlight w:val="white"/>
              </w:rPr>
              <w:t>uuid</w:t>
            </w:r>
            <w:proofErr w:type="spellEnd"/>
            <w:r w:rsidRPr="00840742">
              <w:rPr>
                <w:rFonts w:ascii="Courier New" w:hAnsi="Courier New" w:cs="Courier New"/>
                <w:color w:val="FF0000"/>
                <w:sz w:val="20"/>
                <w:highlight w:val="white"/>
              </w:rPr>
              <w:t xml:space="preserve"> from SSP or SAP </w:t>
            </w:r>
            <w:proofErr w:type="spellStart"/>
            <w:r w:rsidRPr="00840742">
              <w:rPr>
                <w:rFonts w:ascii="Courier New" w:hAnsi="Courier New" w:cs="Courier New"/>
                <w:color w:val="FF0000"/>
                <w:sz w:val="20"/>
                <w:highlight w:val="white"/>
              </w:rPr>
              <w:t>lcocal</w:t>
            </w:r>
            <w:proofErr w:type="spellEnd"/>
            <w:r w:rsidRPr="00840742">
              <w:rPr>
                <w:rFonts w:ascii="Courier New" w:hAnsi="Courier New" w:cs="Courier New"/>
                <w:color w:val="FF0000"/>
                <w:sz w:val="20"/>
                <w:highlight w:val="white"/>
              </w:rPr>
              <w:t>-definitions --&gt;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&lt;include-subject</w:t>
            </w:r>
            <w:r w:rsidRPr="00840742">
              <w:rPr>
                <w:rFonts w:ascii="Courier New" w:hAnsi="Courier New" w:cs="Courier New"/>
                <w:color w:val="F5844C"/>
                <w:sz w:val="20"/>
                <w:highlight w:val="white"/>
              </w:rPr>
              <w:t xml:space="preserve"> subject-</w:t>
            </w:r>
            <w:proofErr w:type="spellStart"/>
            <w:r w:rsidRPr="00840742">
              <w:rPr>
                <w:rFonts w:ascii="Courier New" w:hAnsi="Courier New" w:cs="Courier New"/>
                <w:color w:val="F5844C"/>
                <w:sz w:val="20"/>
                <w:highlight w:val="white"/>
              </w:rPr>
              <w:t>uuid</w:t>
            </w:r>
            <w:proofErr w:type="spellEnd"/>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"user-</w:t>
            </w:r>
            <w:proofErr w:type="spellStart"/>
            <w:r w:rsidRPr="00840742">
              <w:rPr>
                <w:rFonts w:ascii="Courier New" w:hAnsi="Courier New" w:cs="Courier New"/>
                <w:color w:val="993300"/>
                <w:sz w:val="20"/>
                <w:highlight w:val="white"/>
              </w:rPr>
              <w:t>uuid</w:t>
            </w:r>
            <w:proofErr w:type="spellEnd"/>
            <w:r w:rsidRPr="00840742">
              <w:rPr>
                <w:rFonts w:ascii="Courier New" w:hAnsi="Courier New" w:cs="Courier New"/>
                <w:color w:val="993300"/>
                <w:sz w:val="20"/>
                <w:highlight w:val="white"/>
              </w:rPr>
              <w:t>-from-SSP"</w:t>
            </w:r>
            <w:r w:rsidRPr="00840742">
              <w:rPr>
                <w:rFonts w:ascii="Courier New" w:hAnsi="Courier New" w:cs="Courier New"/>
                <w:color w:val="F5844C"/>
                <w:sz w:val="20"/>
                <w:highlight w:val="white"/>
              </w:rPr>
              <w:t xml:space="preserve"> type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"token"</w:t>
            </w:r>
            <w:r w:rsidRPr="00840742">
              <w:rPr>
                <w:rFonts w:ascii="Courier New" w:hAnsi="Courier New" w:cs="Courier New"/>
                <w:color w:val="F5844C"/>
                <w:sz w:val="20"/>
                <w:highlight w:val="white"/>
              </w:rPr>
              <w:t xml:space="preserve"> </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&lt;exclude-subject</w:t>
            </w:r>
            <w:r w:rsidRPr="00840742">
              <w:rPr>
                <w:rFonts w:ascii="Courier New" w:hAnsi="Courier New" w:cs="Courier New"/>
                <w:color w:val="F5844C"/>
                <w:sz w:val="20"/>
                <w:highlight w:val="white"/>
              </w:rPr>
              <w:t xml:space="preserve"> subject-</w:t>
            </w:r>
            <w:proofErr w:type="spellStart"/>
            <w:r w:rsidRPr="00840742">
              <w:rPr>
                <w:rFonts w:ascii="Courier New" w:hAnsi="Courier New" w:cs="Courier New"/>
                <w:color w:val="F5844C"/>
                <w:sz w:val="20"/>
                <w:highlight w:val="white"/>
              </w:rPr>
              <w:t>uuid</w:t>
            </w:r>
            <w:proofErr w:type="spellEnd"/>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"user-</w:t>
            </w:r>
            <w:proofErr w:type="spellStart"/>
            <w:r w:rsidRPr="00840742">
              <w:rPr>
                <w:rFonts w:ascii="Courier New" w:hAnsi="Courier New" w:cs="Courier New"/>
                <w:color w:val="993300"/>
                <w:sz w:val="20"/>
                <w:highlight w:val="white"/>
              </w:rPr>
              <w:t>uuid</w:t>
            </w:r>
            <w:proofErr w:type="spellEnd"/>
            <w:r w:rsidRPr="00840742">
              <w:rPr>
                <w:rFonts w:ascii="Courier New" w:hAnsi="Courier New" w:cs="Courier New"/>
                <w:color w:val="993300"/>
                <w:sz w:val="20"/>
                <w:highlight w:val="white"/>
              </w:rPr>
              <w:t>-from-SSP"</w:t>
            </w:r>
            <w:r w:rsidRPr="00840742">
              <w:rPr>
                <w:rFonts w:ascii="Courier New" w:hAnsi="Courier New" w:cs="Courier New"/>
                <w:color w:val="F5844C"/>
                <w:sz w:val="20"/>
                <w:highlight w:val="white"/>
              </w:rPr>
              <w:t xml:space="preserve"> type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"token"</w:t>
            </w:r>
            <w:r w:rsidRPr="00840742">
              <w:rPr>
                <w:rFonts w:ascii="Courier New" w:hAnsi="Courier New" w:cs="Courier New"/>
                <w:color w:val="F5844C"/>
                <w:sz w:val="20"/>
                <w:highlight w:val="white"/>
              </w:rPr>
              <w:t xml:space="preserve"> </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&lt;/assessment-subject&gt;</w:t>
            </w:r>
            <w:r w:rsidRPr="00840742">
              <w:rPr>
                <w:rFonts w:ascii="Courier New" w:hAnsi="Courier New" w:cs="Courier New"/>
                <w:color w:val="000000"/>
                <w:sz w:val="20"/>
                <w:highlight w:val="white"/>
              </w:rPr>
              <w:t xml:space="preserve">            </w:t>
            </w:r>
            <w:r w:rsidRPr="00840742">
              <w:rPr>
                <w:rFonts w:ascii="Courier New" w:hAnsi="Courier New" w:cs="Courier New"/>
                <w:color w:val="000000"/>
                <w:sz w:val="20"/>
                <w:highlight w:val="white"/>
              </w:rPr>
              <w:br/>
              <w:t xml:space="preserve">    </w:t>
            </w:r>
            <w:r w:rsidRPr="00840742">
              <w:rPr>
                <w:rFonts w:ascii="Courier New" w:hAnsi="Courier New" w:cs="Courier New"/>
                <w:color w:val="FF0000"/>
                <w:sz w:val="20"/>
                <w:highlight w:val="white"/>
              </w:rPr>
              <w:t>&lt;!-- cut assessment-assets --&gt;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&lt;task</w:t>
            </w:r>
            <w:r w:rsidRPr="00840742">
              <w:rPr>
                <w:rFonts w:ascii="Courier New" w:hAnsi="Courier New" w:cs="Courier New"/>
                <w:color w:val="F5844C"/>
                <w:sz w:val="20"/>
                <w:highlight w:val="white"/>
              </w:rPr>
              <w:t xml:space="preserve"> </w:t>
            </w:r>
            <w:proofErr w:type="spellStart"/>
            <w:r w:rsidRPr="00840742">
              <w:rPr>
                <w:rFonts w:ascii="Courier New" w:hAnsi="Courier New" w:cs="Courier New"/>
                <w:color w:val="F5844C"/>
                <w:sz w:val="20"/>
                <w:highlight w:val="white"/>
              </w:rPr>
              <w:t>uuid</w:t>
            </w:r>
            <w:proofErr w:type="spellEnd"/>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"task-</w:t>
            </w:r>
            <w:proofErr w:type="spellStart"/>
            <w:r w:rsidRPr="00840742">
              <w:rPr>
                <w:rFonts w:ascii="Courier New" w:hAnsi="Courier New" w:cs="Courier New"/>
                <w:color w:val="993300"/>
                <w:sz w:val="20"/>
                <w:highlight w:val="white"/>
              </w:rPr>
              <w:t>uuid</w:t>
            </w:r>
            <w:proofErr w:type="spellEnd"/>
            <w:r w:rsidRPr="00840742">
              <w:rPr>
                <w:rFonts w:ascii="Courier New" w:hAnsi="Courier New" w:cs="Courier New"/>
                <w:color w:val="993300"/>
                <w:sz w:val="20"/>
                <w:highlight w:val="white"/>
              </w:rPr>
              <w:t>"</w:t>
            </w:r>
            <w:r w:rsidRPr="00840742">
              <w:rPr>
                <w:rFonts w:ascii="Courier New" w:hAnsi="Courier New" w:cs="Courier New"/>
                <w:color w:val="F5844C"/>
                <w:sz w:val="20"/>
                <w:highlight w:val="white"/>
              </w:rPr>
              <w:t xml:space="preserve"> type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"action"</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t>Role-Based Tests</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&lt;task</w:t>
            </w:r>
            <w:r w:rsidRPr="00840742">
              <w:rPr>
                <w:rFonts w:ascii="Courier New" w:hAnsi="Courier New" w:cs="Courier New"/>
                <w:color w:val="F5844C"/>
                <w:sz w:val="20"/>
                <w:highlight w:val="white"/>
              </w:rPr>
              <w:t xml:space="preserve"> </w:t>
            </w:r>
            <w:proofErr w:type="spellStart"/>
            <w:r w:rsidRPr="00840742">
              <w:rPr>
                <w:rFonts w:ascii="Courier New" w:hAnsi="Courier New" w:cs="Courier New"/>
                <w:color w:val="F5844C"/>
                <w:sz w:val="20"/>
                <w:highlight w:val="white"/>
              </w:rPr>
              <w:t>uuid</w:t>
            </w:r>
            <w:proofErr w:type="spellEnd"/>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"test1-uuid"</w:t>
            </w:r>
            <w:r w:rsidRPr="00840742">
              <w:rPr>
                <w:rFonts w:ascii="Courier New" w:hAnsi="Courier New" w:cs="Courier New"/>
                <w:color w:val="F5844C"/>
                <w:sz w:val="20"/>
                <w:highlight w:val="white"/>
              </w:rPr>
              <w:t xml:space="preserve"> type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"action"</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t>Role Based Test #1</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Pr>
                <w:rFonts w:ascii="Courier New" w:hAnsi="Courier New" w:cs="Courier New"/>
                <w:color w:val="000096"/>
                <w:sz w:val="20"/>
                <w:highlight w:val="white"/>
              </w:rPr>
              <w:t xml:space="preserve"> </w:t>
            </w:r>
            <w:r w:rsidRPr="00840742">
              <w:rPr>
                <w:rFonts w:ascii="Courier New" w:hAnsi="Courier New" w:cs="Courier New"/>
                <w:color w:val="F5844C"/>
                <w:sz w:val="20"/>
                <w:highlight w:val="white"/>
              </w:rPr>
              <w:t>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"test-type"</w:t>
            </w:r>
            <w:r w:rsidRPr="00840742">
              <w:rPr>
                <w:rFonts w:ascii="Courier New" w:hAnsi="Courier New" w:cs="Courier New"/>
                <w:color w:val="F5844C"/>
                <w:sz w:val="20"/>
                <w:highlight w:val="white"/>
              </w:rPr>
              <w:t xml:space="preserve"> </w:t>
            </w:r>
          </w:p>
          <w:p w14:paraId="4B424BA2" w14:textId="77777777" w:rsidR="006F7A32" w:rsidRDefault="006F7A32" w:rsidP="006B6FD3">
            <w:pPr>
              <w:rPr>
                <w:rFonts w:ascii="Courier New" w:hAnsi="Courier New" w:cs="Courier New"/>
                <w:color w:val="F5844C"/>
                <w:sz w:val="20"/>
                <w:highlight w:val="white"/>
              </w:rPr>
            </w:pPr>
            <w:r>
              <w:rPr>
                <w:color w:val="F5844C"/>
                <w:highlight w:val="white"/>
              </w:rPr>
              <w:t xml:space="preserve">                                           </w:t>
            </w:r>
            <w:r w:rsidRPr="00840742">
              <w:rPr>
                <w:rFonts w:ascii="Courier New" w:hAnsi="Courier New" w:cs="Courier New"/>
                <w:color w:val="F5844C"/>
                <w:sz w:val="20"/>
                <w:highlight w:val="white"/>
              </w:rPr>
              <w:t>ns</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"https://fedramp.gov/ns/</w:t>
            </w:r>
            <w:proofErr w:type="spellStart"/>
            <w:r w:rsidRPr="00840742">
              <w:rPr>
                <w:rFonts w:ascii="Courier New" w:hAnsi="Courier New" w:cs="Courier New"/>
                <w:color w:val="993300"/>
                <w:sz w:val="20"/>
                <w:highlight w:val="white"/>
              </w:rPr>
              <w:t>oscal</w:t>
            </w:r>
            <w:proofErr w:type="spellEnd"/>
            <w:r w:rsidRPr="00840742">
              <w:rPr>
                <w:rFonts w:ascii="Courier New" w:hAnsi="Courier New" w:cs="Courier New"/>
                <w:color w:val="993300"/>
                <w:sz w:val="20"/>
                <w:highlight w:val="white"/>
              </w:rPr>
              <w:t>"</w:t>
            </w:r>
            <w:r w:rsidRPr="00840742">
              <w:rPr>
                <w:rFonts w:ascii="Courier New" w:hAnsi="Courier New" w:cs="Courier New"/>
                <w:color w:val="F5844C"/>
                <w:sz w:val="20"/>
                <w:highlight w:val="white"/>
              </w:rPr>
              <w:t xml:space="preserve"> val</w:t>
            </w:r>
            <w:r>
              <w:rPr>
                <w:rFonts w:ascii="Courier New" w:hAnsi="Courier New" w:cs="Courier New"/>
                <w:color w:val="F5844C"/>
                <w:sz w:val="20"/>
                <w:highlight w:val="white"/>
              </w:rPr>
              <w:t>u</w:t>
            </w:r>
            <w:r w:rsidRPr="00840742">
              <w:rPr>
                <w:rFonts w:ascii="Courier New" w:hAnsi="Courier New" w:cs="Courier New"/>
                <w:color w:val="F5844C"/>
                <w:sz w:val="20"/>
                <w:highlight w:val="white"/>
              </w:rPr>
              <w:t>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"role-based"</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"login-id"</w:t>
            </w:r>
            <w:r w:rsidRPr="00840742">
              <w:rPr>
                <w:rFonts w:ascii="Courier New" w:hAnsi="Courier New" w:cs="Courier New"/>
                <w:color w:val="F5844C"/>
                <w:sz w:val="20"/>
                <w:highlight w:val="white"/>
              </w:rPr>
              <w:t xml:space="preserve"> ns</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"https://fedramp.gov/ns/</w:t>
            </w:r>
            <w:proofErr w:type="spellStart"/>
            <w:r w:rsidRPr="00840742">
              <w:rPr>
                <w:rFonts w:ascii="Courier New" w:hAnsi="Courier New" w:cs="Courier New"/>
                <w:color w:val="993300"/>
                <w:sz w:val="20"/>
                <w:highlight w:val="white"/>
              </w:rPr>
              <w:t>oscal</w:t>
            </w:r>
            <w:proofErr w:type="spellEnd"/>
            <w:r w:rsidRPr="00840742">
              <w:rPr>
                <w:rFonts w:ascii="Courier New" w:hAnsi="Courier New" w:cs="Courier New"/>
                <w:color w:val="993300"/>
                <w:sz w:val="20"/>
                <w:highlight w:val="white"/>
              </w:rPr>
              <w:t>"</w:t>
            </w:r>
            <w:r w:rsidRPr="00840742">
              <w:rPr>
                <w:rFonts w:ascii="Courier New" w:hAnsi="Courier New" w:cs="Courier New"/>
                <w:color w:val="F5844C"/>
                <w:sz w:val="20"/>
                <w:highlight w:val="white"/>
              </w:rPr>
              <w:t xml:space="preserve"> value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"test-user"</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proofErr w:type="gramStart"/>
            <w:r w:rsidRPr="00840742">
              <w:rPr>
                <w:rFonts w:ascii="Courier New" w:hAnsi="Courier New" w:cs="Courier New"/>
                <w:color w:val="FF0000"/>
                <w:sz w:val="20"/>
                <w:highlight w:val="white"/>
              </w:rPr>
              <w:t>&lt;!--</w:t>
            </w:r>
            <w:proofErr w:type="gramEnd"/>
            <w:r w:rsidRPr="00840742">
              <w:rPr>
                <w:rFonts w:ascii="Courier New" w:hAnsi="Courier New" w:cs="Courier New"/>
                <w:color w:val="FF0000"/>
                <w:sz w:val="20"/>
                <w:highlight w:val="white"/>
              </w:rPr>
              <w:t xml:space="preserve"> </w:t>
            </w:r>
            <w:proofErr w:type="spellStart"/>
            <w:r w:rsidRPr="00840742">
              <w:rPr>
                <w:rFonts w:ascii="Courier New" w:hAnsi="Courier New" w:cs="Courier New"/>
                <w:color w:val="FF0000"/>
                <w:sz w:val="20"/>
                <w:highlight w:val="white"/>
              </w:rPr>
              <w:t>uuid</w:t>
            </w:r>
            <w:proofErr w:type="spellEnd"/>
            <w:r w:rsidRPr="00840742">
              <w:rPr>
                <w:rFonts w:ascii="Courier New" w:hAnsi="Courier New" w:cs="Courier New"/>
                <w:color w:val="FF0000"/>
                <w:sz w:val="20"/>
                <w:highlight w:val="white"/>
              </w:rPr>
              <w:t xml:space="preserve"> from SSP or SAP </w:t>
            </w:r>
            <w:proofErr w:type="spellStart"/>
            <w:r w:rsidRPr="00840742">
              <w:rPr>
                <w:rFonts w:ascii="Courier New" w:hAnsi="Courier New" w:cs="Courier New"/>
                <w:color w:val="FF0000"/>
                <w:sz w:val="20"/>
                <w:highlight w:val="white"/>
              </w:rPr>
              <w:t>lcocal</w:t>
            </w:r>
            <w:proofErr w:type="spellEnd"/>
            <w:r w:rsidRPr="00840742">
              <w:rPr>
                <w:rFonts w:ascii="Courier New" w:hAnsi="Courier New" w:cs="Courier New"/>
                <w:color w:val="FF0000"/>
                <w:sz w:val="20"/>
                <w:highlight w:val="white"/>
              </w:rPr>
              <w:t>-definitions --&gt;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"user-</w:t>
            </w:r>
            <w:proofErr w:type="spellStart"/>
            <w:r w:rsidRPr="00840742">
              <w:rPr>
                <w:rFonts w:ascii="Courier New" w:hAnsi="Courier New" w:cs="Courier New"/>
                <w:color w:val="993300"/>
                <w:sz w:val="20"/>
                <w:highlight w:val="white"/>
              </w:rPr>
              <w:t>uuid</w:t>
            </w:r>
            <w:proofErr w:type="spellEnd"/>
            <w:r w:rsidRPr="00840742">
              <w:rPr>
                <w:rFonts w:ascii="Courier New" w:hAnsi="Courier New" w:cs="Courier New"/>
                <w:color w:val="993300"/>
                <w:sz w:val="20"/>
                <w:highlight w:val="white"/>
              </w:rPr>
              <w:t>"</w:t>
            </w:r>
            <w:r w:rsidRPr="00840742">
              <w:rPr>
                <w:rFonts w:ascii="Courier New" w:hAnsi="Courier New" w:cs="Courier New"/>
                <w:color w:val="F5844C"/>
                <w:sz w:val="20"/>
                <w:highlight w:val="white"/>
              </w:rPr>
              <w:t xml:space="preserve"> </w:t>
            </w:r>
          </w:p>
          <w:p w14:paraId="78C29F4D" w14:textId="77777777" w:rsidR="00046426" w:rsidRDefault="006F7A32" w:rsidP="006B6FD3">
            <w:pPr>
              <w:rPr>
                <w:rFonts w:ascii="Courier New" w:hAnsi="Courier New" w:cs="Courier New"/>
                <w:color w:val="F5844C"/>
                <w:sz w:val="20"/>
                <w:highlight w:val="white"/>
              </w:rPr>
            </w:pPr>
            <w:r>
              <w:rPr>
                <w:color w:val="F5844C"/>
                <w:highlight w:val="white"/>
              </w:rPr>
              <w:t xml:space="preserve">                                           </w:t>
            </w:r>
            <w:r w:rsidRPr="00840742">
              <w:rPr>
                <w:rFonts w:ascii="Courier New" w:hAnsi="Courier New" w:cs="Courier New"/>
                <w:color w:val="F5844C"/>
                <w:sz w:val="20"/>
                <w:highlight w:val="white"/>
              </w:rPr>
              <w:t>ns</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"https://fedramp.gov/ns/</w:t>
            </w:r>
            <w:proofErr w:type="spellStart"/>
            <w:r w:rsidRPr="00840742">
              <w:rPr>
                <w:rFonts w:ascii="Courier New" w:hAnsi="Courier New" w:cs="Courier New"/>
                <w:color w:val="993300"/>
                <w:sz w:val="20"/>
                <w:highlight w:val="white"/>
              </w:rPr>
              <w:t>oscal</w:t>
            </w:r>
            <w:proofErr w:type="spellEnd"/>
            <w:r w:rsidRPr="00840742">
              <w:rPr>
                <w:rFonts w:ascii="Courier New" w:hAnsi="Courier New" w:cs="Courier New"/>
                <w:color w:val="993300"/>
                <w:sz w:val="20"/>
                <w:highlight w:val="white"/>
              </w:rPr>
              <w:t>"</w:t>
            </w:r>
            <w:r w:rsidRPr="00840742">
              <w:rPr>
                <w:rFonts w:ascii="Courier New" w:hAnsi="Courier New" w:cs="Courier New"/>
                <w:color w:val="000000"/>
                <w:sz w:val="20"/>
                <w:highlight w:val="white"/>
              </w:rPr>
              <w:br/>
            </w:r>
            <w:r w:rsidRPr="00840742">
              <w:rPr>
                <w:rFonts w:ascii="Courier New" w:hAnsi="Courier New" w:cs="Courier New"/>
                <w:color w:val="F5844C"/>
                <w:sz w:val="20"/>
                <w:highlight w:val="white"/>
              </w:rPr>
              <w:t xml:space="preserve">                </w:t>
            </w:r>
            <w:r>
              <w:rPr>
                <w:rFonts w:ascii="Courier New" w:hAnsi="Courier New" w:cs="Courier New"/>
                <w:color w:val="F5844C"/>
                <w:sz w:val="20"/>
                <w:highlight w:val="white"/>
              </w:rPr>
              <w:t xml:space="preserve"> </w:t>
            </w:r>
            <w:r>
              <w:rPr>
                <w:color w:val="F5844C"/>
                <w:highlight w:val="white"/>
              </w:rPr>
              <w:t xml:space="preserve">  </w:t>
            </w:r>
            <w:r w:rsidRPr="00840742">
              <w:rPr>
                <w:rFonts w:ascii="Courier New" w:hAnsi="Courier New" w:cs="Courier New"/>
                <w:color w:val="F5844C"/>
                <w:sz w:val="20"/>
                <w:highlight w:val="white"/>
              </w:rPr>
              <w:t>value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"user-</w:t>
            </w:r>
            <w:proofErr w:type="spellStart"/>
            <w:r w:rsidRPr="00840742">
              <w:rPr>
                <w:rFonts w:ascii="Courier New" w:hAnsi="Courier New" w:cs="Courier New"/>
                <w:color w:val="993300"/>
                <w:sz w:val="20"/>
                <w:highlight w:val="white"/>
              </w:rPr>
              <w:t>uuid</w:t>
            </w:r>
            <w:proofErr w:type="spellEnd"/>
            <w:r w:rsidRPr="00840742">
              <w:rPr>
                <w:rFonts w:ascii="Courier New" w:hAnsi="Courier New" w:cs="Courier New"/>
                <w:color w:val="993300"/>
                <w:sz w:val="20"/>
                <w:highlight w:val="white"/>
              </w:rPr>
              <w:t>-value"</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&lt;associated-activity</w:t>
            </w:r>
            <w:r w:rsidRPr="00840742">
              <w:rPr>
                <w:rFonts w:ascii="Courier New" w:hAnsi="Courier New" w:cs="Courier New"/>
                <w:color w:val="F5844C"/>
                <w:sz w:val="20"/>
                <w:highlight w:val="white"/>
              </w:rPr>
              <w:t xml:space="preserve"> activity-</w:t>
            </w:r>
            <w:proofErr w:type="spellStart"/>
            <w:r w:rsidRPr="00840742">
              <w:rPr>
                <w:rFonts w:ascii="Courier New" w:hAnsi="Courier New" w:cs="Courier New"/>
                <w:color w:val="F5844C"/>
                <w:sz w:val="20"/>
                <w:highlight w:val="white"/>
              </w:rPr>
              <w:t>uuid</w:t>
            </w:r>
            <w:proofErr w:type="spellEnd"/>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w:t>
            </w:r>
            <w:proofErr w:type="spellStart"/>
            <w:r w:rsidRPr="00840742">
              <w:rPr>
                <w:rFonts w:ascii="Courier New" w:hAnsi="Courier New" w:cs="Courier New"/>
                <w:color w:val="993300"/>
                <w:sz w:val="20"/>
                <w:highlight w:val="white"/>
              </w:rPr>
              <w:t>uuid</w:t>
            </w:r>
            <w:proofErr w:type="spellEnd"/>
            <w:r w:rsidRPr="00840742">
              <w:rPr>
                <w:rFonts w:ascii="Courier New" w:hAnsi="Courier New" w:cs="Courier New"/>
                <w:color w:val="993300"/>
                <w:sz w:val="20"/>
                <w:highlight w:val="white"/>
              </w:rPr>
              <w:t>-of-role-testing-activity"</w:t>
            </w:r>
            <w:r w:rsidRPr="00840742">
              <w:rPr>
                <w:rFonts w:ascii="Courier New" w:hAnsi="Courier New" w:cs="Courier New"/>
                <w:color w:val="F5844C"/>
                <w:sz w:val="20"/>
                <w:highlight w:val="white"/>
              </w:rPr>
              <w:t xml:space="preserve"> </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&lt;/task&gt;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&lt;task</w:t>
            </w:r>
            <w:r w:rsidRPr="00840742">
              <w:rPr>
                <w:rFonts w:ascii="Courier New" w:hAnsi="Courier New" w:cs="Courier New"/>
                <w:color w:val="F5844C"/>
                <w:sz w:val="20"/>
                <w:highlight w:val="white"/>
              </w:rPr>
              <w:t xml:space="preserve"> </w:t>
            </w:r>
            <w:proofErr w:type="spellStart"/>
            <w:r w:rsidRPr="00840742">
              <w:rPr>
                <w:rFonts w:ascii="Courier New" w:hAnsi="Courier New" w:cs="Courier New"/>
                <w:color w:val="F5844C"/>
                <w:sz w:val="20"/>
                <w:highlight w:val="white"/>
              </w:rPr>
              <w:t>uuid</w:t>
            </w:r>
            <w:proofErr w:type="spellEnd"/>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"test2-uuid"</w:t>
            </w:r>
            <w:r w:rsidRPr="00840742">
              <w:rPr>
                <w:rFonts w:ascii="Courier New" w:hAnsi="Courier New" w:cs="Courier New"/>
                <w:color w:val="F5844C"/>
                <w:sz w:val="20"/>
                <w:highlight w:val="white"/>
              </w:rPr>
              <w:t xml:space="preserve"> type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"action"</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t>Role Based Test #2</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"test-type"</w:t>
            </w:r>
            <w:r w:rsidRPr="00840742">
              <w:rPr>
                <w:rFonts w:ascii="Courier New" w:hAnsi="Courier New" w:cs="Courier New"/>
                <w:color w:val="F5844C"/>
                <w:sz w:val="20"/>
                <w:highlight w:val="white"/>
              </w:rPr>
              <w:t xml:space="preserve"> ns</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"https://fedramp.gov/ns/</w:t>
            </w:r>
            <w:proofErr w:type="spellStart"/>
            <w:r w:rsidRPr="00840742">
              <w:rPr>
                <w:rFonts w:ascii="Courier New" w:hAnsi="Courier New" w:cs="Courier New"/>
                <w:color w:val="993300"/>
                <w:sz w:val="20"/>
                <w:highlight w:val="white"/>
              </w:rPr>
              <w:t>oscal</w:t>
            </w:r>
            <w:proofErr w:type="spellEnd"/>
            <w:r w:rsidRPr="00840742">
              <w:rPr>
                <w:rFonts w:ascii="Courier New" w:hAnsi="Courier New" w:cs="Courier New"/>
                <w:color w:val="993300"/>
                <w:sz w:val="20"/>
                <w:highlight w:val="white"/>
              </w:rPr>
              <w:t>"</w:t>
            </w:r>
            <w:r w:rsidRPr="00840742">
              <w:rPr>
                <w:rFonts w:ascii="Courier New" w:hAnsi="Courier New" w:cs="Courier New"/>
                <w:color w:val="F5844C"/>
                <w:sz w:val="20"/>
                <w:highlight w:val="white"/>
              </w:rPr>
              <w:t xml:space="preserve"> </w:t>
            </w:r>
          </w:p>
          <w:p w14:paraId="495C60E4" w14:textId="4F138640" w:rsidR="006F7A32" w:rsidRPr="00A735AB" w:rsidRDefault="00046426" w:rsidP="006B6FD3">
            <w:r>
              <w:rPr>
                <w:rFonts w:ascii="Courier New" w:hAnsi="Courier New" w:cs="Courier New"/>
                <w:color w:val="F5844C"/>
                <w:sz w:val="20"/>
                <w:highlight w:val="white"/>
              </w:rPr>
              <w:t xml:space="preserve">                  </w:t>
            </w:r>
            <w:r w:rsidR="006F7A32" w:rsidRPr="00840742">
              <w:rPr>
                <w:rFonts w:ascii="Courier New" w:hAnsi="Courier New" w:cs="Courier New"/>
                <w:color w:val="F5844C"/>
                <w:sz w:val="20"/>
                <w:highlight w:val="white"/>
              </w:rPr>
              <w:t>value</w:t>
            </w:r>
            <w:r w:rsidR="006F7A32" w:rsidRPr="00840742">
              <w:rPr>
                <w:rFonts w:ascii="Courier New" w:hAnsi="Courier New" w:cs="Courier New"/>
                <w:color w:val="FF8040"/>
                <w:sz w:val="20"/>
                <w:highlight w:val="white"/>
              </w:rPr>
              <w:t>=</w:t>
            </w:r>
            <w:r w:rsidR="006F7A32" w:rsidRPr="00840742">
              <w:rPr>
                <w:rFonts w:ascii="Courier New" w:hAnsi="Courier New" w:cs="Courier New"/>
                <w:color w:val="993300"/>
                <w:sz w:val="20"/>
                <w:highlight w:val="white"/>
              </w:rPr>
              <w:t>"role-based"</w:t>
            </w:r>
            <w:r w:rsidR="006F7A32" w:rsidRPr="00840742">
              <w:rPr>
                <w:rFonts w:ascii="Courier New" w:hAnsi="Courier New" w:cs="Courier New"/>
                <w:color w:val="000096"/>
                <w:sz w:val="20"/>
                <w:highlight w:val="white"/>
              </w:rPr>
              <w:t>/&gt;</w:t>
            </w:r>
            <w:r w:rsidR="006F7A32" w:rsidRPr="00840742">
              <w:rPr>
                <w:rFonts w:ascii="Courier New" w:hAnsi="Courier New" w:cs="Courier New"/>
                <w:color w:val="000000"/>
                <w:sz w:val="20"/>
                <w:highlight w:val="white"/>
              </w:rPr>
              <w:br/>
              <w:t xml:space="preserve">            </w:t>
            </w:r>
            <w:r w:rsidR="006F7A32" w:rsidRPr="00840742">
              <w:rPr>
                <w:rFonts w:ascii="Courier New" w:hAnsi="Courier New" w:cs="Courier New"/>
                <w:color w:val="000096"/>
                <w:sz w:val="20"/>
                <w:highlight w:val="white"/>
              </w:rPr>
              <w:t>&lt;prop</w:t>
            </w:r>
            <w:r w:rsidR="006F7A32" w:rsidRPr="00840742">
              <w:rPr>
                <w:rFonts w:ascii="Courier New" w:hAnsi="Courier New" w:cs="Courier New"/>
                <w:color w:val="F5844C"/>
                <w:sz w:val="20"/>
                <w:highlight w:val="white"/>
              </w:rPr>
              <w:t xml:space="preserve"> name</w:t>
            </w:r>
            <w:r w:rsidR="006F7A32" w:rsidRPr="00840742">
              <w:rPr>
                <w:rFonts w:ascii="Courier New" w:hAnsi="Courier New" w:cs="Courier New"/>
                <w:color w:val="FF8040"/>
                <w:sz w:val="20"/>
                <w:highlight w:val="white"/>
              </w:rPr>
              <w:t>=</w:t>
            </w:r>
            <w:r w:rsidR="006F7A32" w:rsidRPr="00840742">
              <w:rPr>
                <w:rFonts w:ascii="Courier New" w:hAnsi="Courier New" w:cs="Courier New"/>
                <w:color w:val="993300"/>
                <w:sz w:val="20"/>
                <w:highlight w:val="white"/>
              </w:rPr>
              <w:t>"login-id"</w:t>
            </w:r>
            <w:r w:rsidR="006F7A32" w:rsidRPr="00840742">
              <w:rPr>
                <w:rFonts w:ascii="Courier New" w:hAnsi="Courier New" w:cs="Courier New"/>
                <w:color w:val="F5844C"/>
                <w:sz w:val="20"/>
                <w:highlight w:val="white"/>
              </w:rPr>
              <w:t xml:space="preserve"> ns</w:t>
            </w:r>
            <w:r w:rsidR="006F7A32" w:rsidRPr="00840742">
              <w:rPr>
                <w:rFonts w:ascii="Courier New" w:hAnsi="Courier New" w:cs="Courier New"/>
                <w:color w:val="FF8040"/>
                <w:sz w:val="20"/>
                <w:highlight w:val="white"/>
              </w:rPr>
              <w:t>=</w:t>
            </w:r>
            <w:r w:rsidR="006F7A32" w:rsidRPr="00840742">
              <w:rPr>
                <w:rFonts w:ascii="Courier New" w:hAnsi="Courier New" w:cs="Courier New"/>
                <w:color w:val="993300"/>
                <w:sz w:val="20"/>
                <w:highlight w:val="white"/>
              </w:rPr>
              <w:t>"https://fedramp.gov/ns/</w:t>
            </w:r>
            <w:proofErr w:type="spellStart"/>
            <w:r w:rsidR="006F7A32" w:rsidRPr="00840742">
              <w:rPr>
                <w:rFonts w:ascii="Courier New" w:hAnsi="Courier New" w:cs="Courier New"/>
                <w:color w:val="993300"/>
                <w:sz w:val="20"/>
                <w:highlight w:val="white"/>
              </w:rPr>
              <w:t>oscal</w:t>
            </w:r>
            <w:proofErr w:type="spellEnd"/>
            <w:r w:rsidR="006F7A32" w:rsidRPr="00840742">
              <w:rPr>
                <w:rFonts w:ascii="Courier New" w:hAnsi="Courier New" w:cs="Courier New"/>
                <w:color w:val="993300"/>
                <w:sz w:val="20"/>
                <w:highlight w:val="white"/>
              </w:rPr>
              <w:t>"</w:t>
            </w:r>
            <w:r w:rsidR="006F7A32" w:rsidRPr="00840742">
              <w:rPr>
                <w:rFonts w:ascii="Courier New" w:hAnsi="Courier New" w:cs="Courier New"/>
                <w:color w:val="F5844C"/>
                <w:sz w:val="20"/>
                <w:highlight w:val="white"/>
              </w:rPr>
              <w:t xml:space="preserve"> value</w:t>
            </w:r>
            <w:r w:rsidR="006F7A32" w:rsidRPr="00840742">
              <w:rPr>
                <w:rFonts w:ascii="Courier New" w:hAnsi="Courier New" w:cs="Courier New"/>
                <w:color w:val="FF8040"/>
                <w:sz w:val="20"/>
                <w:highlight w:val="white"/>
              </w:rPr>
              <w:t>=</w:t>
            </w:r>
            <w:r w:rsidR="006F7A32" w:rsidRPr="00840742">
              <w:rPr>
                <w:rFonts w:ascii="Courier New" w:hAnsi="Courier New" w:cs="Courier New"/>
                <w:color w:val="993300"/>
                <w:sz w:val="20"/>
                <w:highlight w:val="white"/>
              </w:rPr>
              <w:t>"test-admin"</w:t>
            </w:r>
            <w:r w:rsidR="006F7A32" w:rsidRPr="00840742">
              <w:rPr>
                <w:rFonts w:ascii="Courier New" w:hAnsi="Courier New" w:cs="Courier New"/>
                <w:color w:val="000096"/>
                <w:sz w:val="20"/>
                <w:highlight w:val="white"/>
              </w:rPr>
              <w:t>/&gt;</w:t>
            </w:r>
            <w:r w:rsidR="006F7A32" w:rsidRPr="00840742">
              <w:rPr>
                <w:rFonts w:ascii="Courier New" w:hAnsi="Courier New" w:cs="Courier New"/>
                <w:color w:val="000000"/>
                <w:sz w:val="20"/>
                <w:highlight w:val="white"/>
              </w:rPr>
              <w:br/>
              <w:t xml:space="preserve">            </w:t>
            </w:r>
            <w:r w:rsidR="006F7A32" w:rsidRPr="00840742">
              <w:rPr>
                <w:rFonts w:ascii="Courier New" w:hAnsi="Courier New" w:cs="Courier New"/>
                <w:color w:val="FF0000"/>
                <w:sz w:val="20"/>
                <w:highlight w:val="white"/>
              </w:rPr>
              <w:t xml:space="preserve">&lt;!-- </w:t>
            </w:r>
            <w:proofErr w:type="spellStart"/>
            <w:r w:rsidR="006F7A32" w:rsidRPr="00840742">
              <w:rPr>
                <w:rFonts w:ascii="Courier New" w:hAnsi="Courier New" w:cs="Courier New"/>
                <w:color w:val="FF0000"/>
                <w:sz w:val="20"/>
                <w:highlight w:val="white"/>
              </w:rPr>
              <w:t>uuid</w:t>
            </w:r>
            <w:proofErr w:type="spellEnd"/>
            <w:r w:rsidR="006F7A32" w:rsidRPr="00840742">
              <w:rPr>
                <w:rFonts w:ascii="Courier New" w:hAnsi="Courier New" w:cs="Courier New"/>
                <w:color w:val="FF0000"/>
                <w:sz w:val="20"/>
                <w:highlight w:val="white"/>
              </w:rPr>
              <w:t xml:space="preserve"> from SSP or SAP </w:t>
            </w:r>
            <w:proofErr w:type="spellStart"/>
            <w:r w:rsidR="006F7A32" w:rsidRPr="00840742">
              <w:rPr>
                <w:rFonts w:ascii="Courier New" w:hAnsi="Courier New" w:cs="Courier New"/>
                <w:color w:val="FF0000"/>
                <w:sz w:val="20"/>
                <w:highlight w:val="white"/>
              </w:rPr>
              <w:t>lcocal</w:t>
            </w:r>
            <w:proofErr w:type="spellEnd"/>
            <w:r w:rsidR="006F7A32" w:rsidRPr="00840742">
              <w:rPr>
                <w:rFonts w:ascii="Courier New" w:hAnsi="Courier New" w:cs="Courier New"/>
                <w:color w:val="FF0000"/>
                <w:sz w:val="20"/>
                <w:highlight w:val="white"/>
              </w:rPr>
              <w:t>-definitions --&gt;</w:t>
            </w:r>
            <w:r w:rsidR="006F7A32" w:rsidRPr="00840742">
              <w:rPr>
                <w:rFonts w:ascii="Courier New" w:hAnsi="Courier New" w:cs="Courier New"/>
                <w:color w:val="000000"/>
                <w:sz w:val="20"/>
                <w:highlight w:val="white"/>
              </w:rPr>
              <w:br/>
              <w:t xml:space="preserve">            </w:t>
            </w:r>
            <w:r w:rsidR="006F7A32" w:rsidRPr="00840742">
              <w:rPr>
                <w:rFonts w:ascii="Courier New" w:hAnsi="Courier New" w:cs="Courier New"/>
                <w:color w:val="000096"/>
                <w:sz w:val="20"/>
                <w:highlight w:val="white"/>
              </w:rPr>
              <w:t>&lt;prop</w:t>
            </w:r>
            <w:r w:rsidR="006F7A32" w:rsidRPr="00840742">
              <w:rPr>
                <w:rFonts w:ascii="Courier New" w:hAnsi="Courier New" w:cs="Courier New"/>
                <w:color w:val="F5844C"/>
                <w:sz w:val="20"/>
                <w:highlight w:val="white"/>
              </w:rPr>
              <w:t xml:space="preserve"> name</w:t>
            </w:r>
            <w:r w:rsidR="006F7A32" w:rsidRPr="00840742">
              <w:rPr>
                <w:rFonts w:ascii="Courier New" w:hAnsi="Courier New" w:cs="Courier New"/>
                <w:color w:val="FF8040"/>
                <w:sz w:val="20"/>
                <w:highlight w:val="white"/>
              </w:rPr>
              <w:t>=</w:t>
            </w:r>
            <w:r w:rsidR="006F7A32" w:rsidRPr="00840742">
              <w:rPr>
                <w:rFonts w:ascii="Courier New" w:hAnsi="Courier New" w:cs="Courier New"/>
                <w:color w:val="993300"/>
                <w:sz w:val="20"/>
                <w:highlight w:val="white"/>
              </w:rPr>
              <w:t>"user-</w:t>
            </w:r>
            <w:proofErr w:type="spellStart"/>
            <w:r w:rsidR="006F7A32" w:rsidRPr="00840742">
              <w:rPr>
                <w:rFonts w:ascii="Courier New" w:hAnsi="Courier New" w:cs="Courier New"/>
                <w:color w:val="993300"/>
                <w:sz w:val="20"/>
                <w:highlight w:val="white"/>
              </w:rPr>
              <w:t>uuid</w:t>
            </w:r>
            <w:proofErr w:type="spellEnd"/>
            <w:r w:rsidR="006F7A32" w:rsidRPr="00840742">
              <w:rPr>
                <w:rFonts w:ascii="Courier New" w:hAnsi="Courier New" w:cs="Courier New"/>
                <w:color w:val="993300"/>
                <w:sz w:val="20"/>
                <w:highlight w:val="white"/>
              </w:rPr>
              <w:t>"</w:t>
            </w:r>
            <w:r w:rsidR="006F7A32" w:rsidRPr="00840742">
              <w:rPr>
                <w:rFonts w:ascii="Courier New" w:hAnsi="Courier New" w:cs="Courier New"/>
                <w:color w:val="F5844C"/>
                <w:sz w:val="20"/>
                <w:highlight w:val="white"/>
              </w:rPr>
              <w:t xml:space="preserve"> ns</w:t>
            </w:r>
            <w:r w:rsidR="006F7A32" w:rsidRPr="00840742">
              <w:rPr>
                <w:rFonts w:ascii="Courier New" w:hAnsi="Courier New" w:cs="Courier New"/>
                <w:color w:val="FF8040"/>
                <w:sz w:val="20"/>
                <w:highlight w:val="white"/>
              </w:rPr>
              <w:t>=</w:t>
            </w:r>
            <w:r w:rsidR="006F7A32" w:rsidRPr="00840742">
              <w:rPr>
                <w:rFonts w:ascii="Courier New" w:hAnsi="Courier New" w:cs="Courier New"/>
                <w:color w:val="993300"/>
                <w:sz w:val="20"/>
                <w:highlight w:val="white"/>
              </w:rPr>
              <w:t>"https://fedramp.gov/ns/</w:t>
            </w:r>
            <w:proofErr w:type="spellStart"/>
            <w:r w:rsidR="006F7A32" w:rsidRPr="00840742">
              <w:rPr>
                <w:rFonts w:ascii="Courier New" w:hAnsi="Courier New" w:cs="Courier New"/>
                <w:color w:val="993300"/>
                <w:sz w:val="20"/>
                <w:highlight w:val="white"/>
              </w:rPr>
              <w:t>oscal</w:t>
            </w:r>
            <w:proofErr w:type="spellEnd"/>
            <w:r w:rsidR="006F7A32" w:rsidRPr="00840742">
              <w:rPr>
                <w:rFonts w:ascii="Courier New" w:hAnsi="Courier New" w:cs="Courier New"/>
                <w:color w:val="993300"/>
                <w:sz w:val="20"/>
                <w:highlight w:val="white"/>
              </w:rPr>
              <w:t>"</w:t>
            </w:r>
            <w:r w:rsidR="006F7A32" w:rsidRPr="00840742">
              <w:rPr>
                <w:rFonts w:ascii="Courier New" w:hAnsi="Courier New" w:cs="Courier New"/>
                <w:color w:val="000000"/>
                <w:sz w:val="20"/>
                <w:highlight w:val="white"/>
              </w:rPr>
              <w:br/>
            </w:r>
            <w:r w:rsidR="006F7A32" w:rsidRPr="00840742">
              <w:rPr>
                <w:rFonts w:ascii="Courier New" w:hAnsi="Courier New" w:cs="Courier New"/>
                <w:color w:val="F5844C"/>
                <w:sz w:val="20"/>
                <w:highlight w:val="white"/>
              </w:rPr>
              <w:t xml:space="preserve">                </w:t>
            </w:r>
            <w:r w:rsidR="006F7A32">
              <w:rPr>
                <w:rFonts w:ascii="Courier New" w:hAnsi="Courier New" w:cs="Courier New"/>
                <w:color w:val="F5844C"/>
                <w:sz w:val="20"/>
                <w:highlight w:val="white"/>
              </w:rPr>
              <w:t xml:space="preserve"> </w:t>
            </w:r>
            <w:r w:rsidR="006F7A32">
              <w:rPr>
                <w:color w:val="F5844C"/>
                <w:highlight w:val="white"/>
              </w:rPr>
              <w:t xml:space="preserve">  </w:t>
            </w:r>
            <w:r w:rsidR="006F7A32" w:rsidRPr="00840742">
              <w:rPr>
                <w:rFonts w:ascii="Courier New" w:hAnsi="Courier New" w:cs="Courier New"/>
                <w:color w:val="F5844C"/>
                <w:sz w:val="20"/>
                <w:highlight w:val="white"/>
              </w:rPr>
              <w:t>value</w:t>
            </w:r>
            <w:r w:rsidR="006F7A32" w:rsidRPr="00840742">
              <w:rPr>
                <w:rFonts w:ascii="Courier New" w:hAnsi="Courier New" w:cs="Courier New"/>
                <w:color w:val="FF8040"/>
                <w:sz w:val="20"/>
                <w:highlight w:val="white"/>
              </w:rPr>
              <w:t>=</w:t>
            </w:r>
            <w:r w:rsidR="006F7A32" w:rsidRPr="00840742">
              <w:rPr>
                <w:rFonts w:ascii="Courier New" w:hAnsi="Courier New" w:cs="Courier New"/>
                <w:color w:val="993300"/>
                <w:sz w:val="20"/>
                <w:highlight w:val="white"/>
              </w:rPr>
              <w:t>"user-</w:t>
            </w:r>
            <w:proofErr w:type="spellStart"/>
            <w:r w:rsidR="006F7A32" w:rsidRPr="00840742">
              <w:rPr>
                <w:rFonts w:ascii="Courier New" w:hAnsi="Courier New" w:cs="Courier New"/>
                <w:color w:val="993300"/>
                <w:sz w:val="20"/>
                <w:highlight w:val="white"/>
              </w:rPr>
              <w:t>uuid</w:t>
            </w:r>
            <w:proofErr w:type="spellEnd"/>
            <w:r w:rsidR="006F7A32" w:rsidRPr="00840742">
              <w:rPr>
                <w:rFonts w:ascii="Courier New" w:hAnsi="Courier New" w:cs="Courier New"/>
                <w:color w:val="993300"/>
                <w:sz w:val="20"/>
                <w:highlight w:val="white"/>
              </w:rPr>
              <w:t>-value"</w:t>
            </w:r>
            <w:r w:rsidR="006F7A32" w:rsidRPr="00840742">
              <w:rPr>
                <w:rFonts w:ascii="Courier New" w:hAnsi="Courier New" w:cs="Courier New"/>
                <w:color w:val="000096"/>
                <w:sz w:val="20"/>
                <w:highlight w:val="white"/>
              </w:rPr>
              <w:t>/&gt;</w:t>
            </w:r>
            <w:r w:rsidR="006F7A32" w:rsidRPr="00840742">
              <w:rPr>
                <w:rFonts w:ascii="Courier New" w:hAnsi="Courier New" w:cs="Courier New"/>
                <w:color w:val="000000"/>
                <w:sz w:val="20"/>
                <w:highlight w:val="white"/>
              </w:rPr>
              <w:br/>
              <w:t xml:space="preserve">            </w:t>
            </w:r>
            <w:r w:rsidR="006F7A32" w:rsidRPr="00840742">
              <w:rPr>
                <w:rFonts w:ascii="Courier New" w:hAnsi="Courier New" w:cs="Courier New"/>
                <w:color w:val="000096"/>
                <w:sz w:val="20"/>
                <w:highlight w:val="white"/>
              </w:rPr>
              <w:t>&lt;associated-activity</w:t>
            </w:r>
            <w:r w:rsidR="006F7A32" w:rsidRPr="00840742">
              <w:rPr>
                <w:rFonts w:ascii="Courier New" w:hAnsi="Courier New" w:cs="Courier New"/>
                <w:color w:val="F5844C"/>
                <w:sz w:val="20"/>
                <w:highlight w:val="white"/>
              </w:rPr>
              <w:t xml:space="preserve"> activity-</w:t>
            </w:r>
            <w:proofErr w:type="spellStart"/>
            <w:r w:rsidR="006F7A32" w:rsidRPr="00840742">
              <w:rPr>
                <w:rFonts w:ascii="Courier New" w:hAnsi="Courier New" w:cs="Courier New"/>
                <w:color w:val="F5844C"/>
                <w:sz w:val="20"/>
                <w:highlight w:val="white"/>
              </w:rPr>
              <w:t>uuid</w:t>
            </w:r>
            <w:proofErr w:type="spellEnd"/>
            <w:r w:rsidR="006F7A32" w:rsidRPr="00840742">
              <w:rPr>
                <w:rFonts w:ascii="Courier New" w:hAnsi="Courier New" w:cs="Courier New"/>
                <w:color w:val="FF8040"/>
                <w:sz w:val="20"/>
                <w:highlight w:val="white"/>
              </w:rPr>
              <w:t>=</w:t>
            </w:r>
            <w:r w:rsidR="006F7A32" w:rsidRPr="00840742">
              <w:rPr>
                <w:rFonts w:ascii="Courier New" w:hAnsi="Courier New" w:cs="Courier New"/>
                <w:color w:val="993300"/>
                <w:sz w:val="20"/>
                <w:highlight w:val="white"/>
              </w:rPr>
              <w:t>"</w:t>
            </w:r>
            <w:proofErr w:type="spellStart"/>
            <w:r w:rsidR="006F7A32" w:rsidRPr="00840742">
              <w:rPr>
                <w:rFonts w:ascii="Courier New" w:hAnsi="Courier New" w:cs="Courier New"/>
                <w:color w:val="993300"/>
                <w:sz w:val="20"/>
                <w:highlight w:val="white"/>
              </w:rPr>
              <w:t>uuid</w:t>
            </w:r>
            <w:proofErr w:type="spellEnd"/>
            <w:r w:rsidR="006F7A32" w:rsidRPr="00840742">
              <w:rPr>
                <w:rFonts w:ascii="Courier New" w:hAnsi="Courier New" w:cs="Courier New"/>
                <w:color w:val="993300"/>
                <w:sz w:val="20"/>
                <w:highlight w:val="white"/>
              </w:rPr>
              <w:t>-of-role-testing-activity"</w:t>
            </w:r>
            <w:r w:rsidR="006F7A32" w:rsidRPr="00840742">
              <w:rPr>
                <w:rFonts w:ascii="Courier New" w:hAnsi="Courier New" w:cs="Courier New"/>
                <w:color w:val="F5844C"/>
                <w:sz w:val="20"/>
                <w:highlight w:val="white"/>
              </w:rPr>
              <w:t xml:space="preserve"> </w:t>
            </w:r>
            <w:r w:rsidR="006F7A32" w:rsidRPr="00840742">
              <w:rPr>
                <w:rFonts w:ascii="Courier New" w:hAnsi="Courier New" w:cs="Courier New"/>
                <w:color w:val="000096"/>
                <w:sz w:val="20"/>
                <w:highlight w:val="white"/>
              </w:rPr>
              <w:t>/&gt;</w:t>
            </w:r>
            <w:r w:rsidR="006F7A32" w:rsidRPr="00840742">
              <w:rPr>
                <w:rFonts w:ascii="Courier New" w:hAnsi="Courier New" w:cs="Courier New"/>
                <w:color w:val="000000"/>
                <w:sz w:val="20"/>
                <w:highlight w:val="white"/>
              </w:rPr>
              <w:br/>
              <w:t xml:space="preserve">        </w:t>
            </w:r>
            <w:r w:rsidR="006F7A32" w:rsidRPr="00840742">
              <w:rPr>
                <w:rFonts w:ascii="Courier New" w:hAnsi="Courier New" w:cs="Courier New"/>
                <w:color w:val="000096"/>
                <w:sz w:val="20"/>
                <w:highlight w:val="white"/>
              </w:rPr>
              <w:t>&lt;/task&gt;</w:t>
            </w:r>
            <w:r w:rsidR="006F7A32" w:rsidRPr="00840742">
              <w:rPr>
                <w:rFonts w:ascii="Courier New" w:hAnsi="Courier New" w:cs="Courier New"/>
                <w:color w:val="000000"/>
                <w:sz w:val="20"/>
                <w:highlight w:val="white"/>
              </w:rPr>
              <w:br/>
              <w:t xml:space="preserve">    </w:t>
            </w:r>
            <w:r w:rsidR="006F7A32" w:rsidRPr="00840742">
              <w:rPr>
                <w:rFonts w:ascii="Courier New" w:hAnsi="Courier New" w:cs="Courier New"/>
                <w:color w:val="000096"/>
                <w:sz w:val="20"/>
                <w:highlight w:val="white"/>
              </w:rPr>
              <w:t>&lt;/task&gt;</w:t>
            </w:r>
            <w:r w:rsidR="006F7A32" w:rsidRPr="00840742">
              <w:rPr>
                <w:rFonts w:ascii="Courier New" w:hAnsi="Courier New" w:cs="Courier New"/>
                <w:color w:val="000000"/>
                <w:sz w:val="20"/>
                <w:highlight w:val="white"/>
              </w:rPr>
              <w:br/>
              <w:t xml:space="preserve">    </w:t>
            </w:r>
            <w:r w:rsidR="006F7A32" w:rsidRPr="00840742">
              <w:rPr>
                <w:rFonts w:ascii="Courier New" w:hAnsi="Courier New" w:cs="Courier New"/>
                <w:color w:val="FF0000"/>
                <w:sz w:val="20"/>
                <w:highlight w:val="white"/>
              </w:rPr>
              <w:t>&lt;!-- cut back-matter --&gt;</w:t>
            </w:r>
            <w:r w:rsidR="006F7A32" w:rsidRPr="00840742">
              <w:rPr>
                <w:rFonts w:ascii="Courier New" w:hAnsi="Courier New" w:cs="Courier New"/>
                <w:color w:val="000000"/>
                <w:sz w:val="20"/>
                <w:highlight w:val="white"/>
              </w:rPr>
              <w:br/>
            </w:r>
            <w:r w:rsidR="006F7A32" w:rsidRPr="00840742">
              <w:rPr>
                <w:rFonts w:ascii="Courier New" w:hAnsi="Courier New" w:cs="Courier New"/>
                <w:color w:val="000096"/>
                <w:sz w:val="20"/>
                <w:highlight w:val="white"/>
              </w:rPr>
              <w:t>&lt;/assessment-plan&gt;</w:t>
            </w:r>
          </w:p>
        </w:tc>
      </w:tr>
    </w:tbl>
    <w:p w14:paraId="6076FA18" w14:textId="6013A1C6" w:rsidR="006F7A32" w:rsidRDefault="006F7A32" w:rsidP="006F7A32">
      <w:r>
        <w:t>.</w:t>
      </w:r>
      <w:r>
        <w:br w:type="page"/>
      </w:r>
    </w:p>
    <w:p w14:paraId="0FDA36BC" w14:textId="78B141A9" w:rsidR="00DF7216" w:rsidRPr="00D52933" w:rsidRDefault="00F95A1A" w:rsidP="00D52933">
      <w:pPr>
        <w:pStyle w:val="Heading2"/>
      </w:pPr>
      <w:bookmarkStart w:id="83" w:name="_Toc65109031"/>
      <w:bookmarkStart w:id="84" w:name="_Toc138945754"/>
      <w:r w:rsidRPr="00D52933">
        <w:rPr>
          <w:noProof/>
        </w:rPr>
        <w:lastRenderedPageBreak/>
        <w:drawing>
          <wp:anchor distT="0" distB="0" distL="114300" distR="114300" simplePos="0" relativeHeight="251657214" behindDoc="0" locked="0" layoutInCell="1" allowOverlap="1" wp14:anchorId="1CF51ABA" wp14:editId="035861EC">
            <wp:simplePos x="0" y="0"/>
            <wp:positionH relativeFrom="column">
              <wp:posOffset>-7344410</wp:posOffset>
            </wp:positionH>
            <wp:positionV relativeFrom="paragraph">
              <wp:posOffset>14456</wp:posOffset>
            </wp:positionV>
            <wp:extent cx="6130879" cy="7438480"/>
            <wp:effectExtent l="0" t="0" r="3810" b="0"/>
            <wp:wrapNone/>
            <wp:docPr id="507" name="Picture 50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Picture 507" descr="Text, letter&#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6130879" cy="7438480"/>
                    </a:xfrm>
                    <a:prstGeom prst="rect">
                      <a:avLst/>
                    </a:prstGeom>
                  </pic:spPr>
                </pic:pic>
              </a:graphicData>
            </a:graphic>
            <wp14:sizeRelH relativeFrom="margin">
              <wp14:pctWidth>0</wp14:pctWidth>
            </wp14:sizeRelH>
            <wp14:sizeRelV relativeFrom="margin">
              <wp14:pctHeight>0</wp14:pctHeight>
            </wp14:sizeRelV>
          </wp:anchor>
        </w:drawing>
      </w:r>
      <w:r w:rsidR="00DF7216" w:rsidRPr="00D52933">
        <w:t>SAP Assumptions</w:t>
      </w:r>
      <w:bookmarkEnd w:id="83"/>
      <w:bookmarkEnd w:id="84"/>
    </w:p>
    <w:p w14:paraId="41728EA2" w14:textId="0E789C18" w:rsidR="00DF7216" w:rsidRDefault="00DF7216" w:rsidP="00DF7216">
      <w:r>
        <w:t xml:space="preserve">SAP Assumptions use syntax </w:t>
      </w:r>
      <w:proofErr w:type="gramStart"/>
      <w:r>
        <w:t>similar to</w:t>
      </w:r>
      <w:proofErr w:type="gramEnd"/>
      <w:r>
        <w:t xml:space="preserve"> OSCAL control catalog statements. They have a sort-id, which a tool can use to ensure the intended sequence is maintained. </w:t>
      </w:r>
    </w:p>
    <w:p w14:paraId="0DA70B19" w14:textId="7DCE3469" w:rsidR="00B77C76" w:rsidRPr="004F3FD3" w:rsidRDefault="00767309" w:rsidP="00DF7216">
      <w:r>
        <w:t xml:space="preserve">The </w:t>
      </w:r>
      <w:r w:rsidRPr="001C7315">
        <w:rPr>
          <w:rStyle w:val="OSCALChar"/>
        </w:rPr>
        <w:t>insert</w:t>
      </w:r>
      <w:r>
        <w:t xml:space="preserve"> elements can be used by tool developers </w:t>
      </w:r>
      <w:r w:rsidR="0003220E">
        <w:t>as</w:t>
      </w:r>
      <w:r w:rsidR="00767A5C">
        <w:t xml:space="preserve"> insertion points </w:t>
      </w:r>
      <w:r w:rsidR="00317464">
        <w:t xml:space="preserve">for </w:t>
      </w:r>
      <w:r w:rsidR="002F0572">
        <w:t xml:space="preserve">data items that the tool may manage as parameters.  The </w:t>
      </w:r>
      <w:r w:rsidR="005B24D5">
        <w:t>us</w:t>
      </w:r>
      <w:r w:rsidR="000B282D">
        <w:t>e of</w:t>
      </w:r>
      <w:r w:rsidR="005B24D5">
        <w:t xml:space="preserve"> </w:t>
      </w:r>
      <w:r w:rsidR="002F0572" w:rsidRPr="001C7315">
        <w:rPr>
          <w:rStyle w:val="OSCALChar"/>
        </w:rPr>
        <w:t>insert</w:t>
      </w:r>
      <w:r w:rsidR="002F0572">
        <w:t xml:space="preserve"> within </w:t>
      </w:r>
      <w:r w:rsidR="005B24D5">
        <w:t xml:space="preserve">an OSCAL </w:t>
      </w:r>
      <w:r w:rsidR="005B24D5" w:rsidRPr="001C7315">
        <w:rPr>
          <w:rStyle w:val="OSCALChar"/>
        </w:rPr>
        <w:t>part</w:t>
      </w:r>
      <w:r w:rsidR="005B24D5">
        <w:t xml:space="preserve"> is described </w:t>
      </w:r>
      <w:r w:rsidR="00F345D6">
        <w:t xml:space="preserve">on the </w:t>
      </w:r>
      <w:hyperlink r:id="rId69" w:anchor="parts" w:history="1">
        <w:r w:rsidR="00F345D6" w:rsidRPr="001C7315">
          <w:rPr>
            <w:rStyle w:val="Hyperlink"/>
          </w:rPr>
          <w:t>NIST OSCAL</w:t>
        </w:r>
        <w:r w:rsidR="001C7315" w:rsidRPr="001C7315">
          <w:rPr>
            <w:rStyle w:val="Hyperlink"/>
          </w:rPr>
          <w:t xml:space="preserve"> Concepts page</w:t>
        </w:r>
      </w:hyperlink>
      <w:r w:rsidR="00F345D6">
        <w:t>.</w:t>
      </w:r>
    </w:p>
    <w:tbl>
      <w:tblPr>
        <w:tblStyle w:val="TableGrid"/>
        <w:tblW w:w="0" w:type="auto"/>
        <w:tblInd w:w="5" w:type="dxa"/>
        <w:tblLook w:val="04A0" w:firstRow="1" w:lastRow="0" w:firstColumn="1" w:lastColumn="0" w:noHBand="0" w:noVBand="1"/>
      </w:tblPr>
      <w:tblGrid>
        <w:gridCol w:w="10785"/>
      </w:tblGrid>
      <w:tr w:rsidR="00DF7216" w:rsidRPr="003F3B57" w14:paraId="63A40507" w14:textId="77777777" w:rsidTr="00D52933">
        <w:trPr>
          <w:trHeight w:val="432"/>
        </w:trPr>
        <w:tc>
          <w:tcPr>
            <w:tcW w:w="10785" w:type="dxa"/>
            <w:tcBorders>
              <w:bottom w:val="single" w:sz="4" w:space="0" w:color="auto"/>
            </w:tcBorders>
            <w:shd w:val="clear" w:color="auto" w:fill="CCECFC" w:themeFill="background2"/>
            <w:vAlign w:val="center"/>
          </w:tcPr>
          <w:p w14:paraId="62D6C081" w14:textId="77777777" w:rsidR="00DF7216" w:rsidRPr="003B4D2D" w:rsidRDefault="00DF7216" w:rsidP="00D52933">
            <w:pPr>
              <w:pStyle w:val="TableHeading"/>
              <w:rPr>
                <w:rFonts w:ascii="Arial" w:hAnsi="Arial" w:cs="Arial"/>
              </w:rPr>
            </w:pPr>
            <w:r w:rsidRPr="003B4D2D">
              <w:rPr>
                <w:rFonts w:ascii="Arial" w:hAnsi="Arial" w:cs="Arial"/>
              </w:rPr>
              <w:t>Representation</w:t>
            </w:r>
          </w:p>
        </w:tc>
      </w:tr>
      <w:tr w:rsidR="00DF7216" w:rsidRPr="00B177DA" w14:paraId="600EE18A" w14:textId="77777777" w:rsidTr="00B912DD">
        <w:tc>
          <w:tcPr>
            <w:tcW w:w="10785" w:type="dxa"/>
            <w:tcBorders>
              <w:bottom w:val="single" w:sz="4" w:space="0" w:color="auto"/>
            </w:tcBorders>
            <w:shd w:val="clear" w:color="auto" w:fill="FFFFFF" w:themeFill="background1"/>
          </w:tcPr>
          <w:p w14:paraId="2661DA86" w14:textId="210DFEC8" w:rsidR="00DF7216" w:rsidRPr="00840742" w:rsidRDefault="00DF7216" w:rsidP="00B912DD">
            <w:pPr>
              <w:shd w:val="clear" w:color="auto" w:fill="FFFFFF"/>
              <w:autoSpaceDE w:val="0"/>
              <w:autoSpaceDN w:val="0"/>
              <w:adjustRightInd w:val="0"/>
              <w:rPr>
                <w:rFonts w:ascii="Courier New" w:hAnsi="Courier New" w:cs="Courier New"/>
                <w:sz w:val="20"/>
                <w:highlight w:val="white"/>
              </w:rPr>
            </w:pPr>
            <w:r w:rsidRPr="00840742">
              <w:rPr>
                <w:rFonts w:ascii="Courier New" w:hAnsi="Courier New" w:cs="Courier New"/>
                <w:color w:val="000096"/>
                <w:sz w:val="20"/>
                <w:highlight w:val="white"/>
              </w:rPr>
              <w:t>&lt;terms-and-conditions&gt;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"assumptions"</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"assumption"</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"sort-id"</w:t>
            </w:r>
            <w:r w:rsidRPr="00840742">
              <w:rPr>
                <w:rFonts w:ascii="Courier New" w:hAnsi="Courier New" w:cs="Courier New"/>
                <w:color w:val="F5844C"/>
                <w:sz w:val="20"/>
                <w:highlight w:val="white"/>
              </w:rPr>
              <w:t xml:space="preserve"> value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"001"</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&lt;p&gt;</w:t>
            </w:r>
            <w:r w:rsidR="00F8174A" w:rsidRPr="001C7315">
              <w:rPr>
                <w:rFonts w:ascii="Courier New" w:hAnsi="Courier New" w:cs="Courier New"/>
                <w:color w:val="000000"/>
                <w:sz w:val="20"/>
                <w:highlight w:val="white"/>
              </w:rPr>
              <w:t>This SAP is based on</w:t>
            </w:r>
            <w:r w:rsidR="00F8174A">
              <w:rPr>
                <w:rFonts w:ascii="Courier New" w:hAnsi="Courier New" w:cs="Courier New"/>
                <w:color w:val="000096"/>
                <w:sz w:val="20"/>
                <w:highlight w:val="white"/>
              </w:rPr>
              <w:t xml:space="preserve"> </w:t>
            </w:r>
            <w:r w:rsidRPr="00840742">
              <w:rPr>
                <w:rFonts w:ascii="Courier New" w:hAnsi="Courier New" w:cs="Courier New"/>
                <w:color w:val="000096"/>
                <w:sz w:val="20"/>
                <w:highlight w:val="white"/>
              </w:rPr>
              <w:t>&lt;insert</w:t>
            </w:r>
            <w:r w:rsidRPr="00840742">
              <w:rPr>
                <w:rFonts w:ascii="Courier New" w:hAnsi="Courier New" w:cs="Courier New"/>
                <w:color w:val="F5844C"/>
                <w:sz w:val="20"/>
                <w:highlight w:val="white"/>
              </w:rPr>
              <w:t xml:space="preserve"> type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"param"</w:t>
            </w:r>
            <w:r w:rsidRPr="00840742">
              <w:rPr>
                <w:rFonts w:ascii="Courier New" w:hAnsi="Courier New" w:cs="Courier New"/>
                <w:color w:val="F5844C"/>
                <w:sz w:val="20"/>
                <w:highlight w:val="white"/>
              </w:rPr>
              <w:t xml:space="preserve"> id-ref</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w:t>
            </w:r>
            <w:proofErr w:type="spellStart"/>
            <w:r w:rsidRPr="00840742">
              <w:rPr>
                <w:rFonts w:ascii="Courier New" w:hAnsi="Courier New" w:cs="Courier New"/>
                <w:color w:val="993300"/>
                <w:sz w:val="20"/>
                <w:highlight w:val="white"/>
              </w:rPr>
              <w:t>cs</w:t>
            </w:r>
            <w:r w:rsidR="00034C67">
              <w:rPr>
                <w:rFonts w:ascii="Courier New" w:hAnsi="Courier New" w:cs="Courier New"/>
                <w:color w:val="993300"/>
                <w:sz w:val="20"/>
                <w:highlight w:val="white"/>
              </w:rPr>
              <w:t>o</w:t>
            </w:r>
            <w:r w:rsidRPr="00840742">
              <w:rPr>
                <w:rFonts w:ascii="Courier New" w:hAnsi="Courier New" w:cs="Courier New"/>
                <w:color w:val="993300"/>
                <w:sz w:val="20"/>
                <w:highlight w:val="white"/>
              </w:rPr>
              <w:t>_name_prm</w:t>
            </w:r>
            <w:proofErr w:type="spellEnd"/>
            <w:r w:rsidRPr="00840742">
              <w:rPr>
                <w:rFonts w:ascii="Courier New" w:hAnsi="Courier New" w:cs="Courier New"/>
                <w:color w:val="993300"/>
                <w:sz w:val="20"/>
                <w:highlight w:val="white"/>
              </w:rPr>
              <w:t>"</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t>...</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"assumption"</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"sort-id"</w:t>
            </w:r>
            <w:r w:rsidRPr="00840742">
              <w:rPr>
                <w:rFonts w:ascii="Courier New" w:hAnsi="Courier New" w:cs="Courier New"/>
                <w:color w:val="F5844C"/>
                <w:sz w:val="20"/>
                <w:highlight w:val="white"/>
              </w:rPr>
              <w:t xml:space="preserve"> value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"002"</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t xml:space="preserve">The </w:t>
            </w:r>
            <w:r w:rsidRPr="00840742">
              <w:rPr>
                <w:rFonts w:ascii="Courier New" w:hAnsi="Courier New" w:cs="Courier New"/>
                <w:color w:val="000096"/>
                <w:sz w:val="20"/>
                <w:highlight w:val="white"/>
              </w:rPr>
              <w:t>&lt;insert</w:t>
            </w:r>
            <w:r w:rsidRPr="00840742">
              <w:rPr>
                <w:rFonts w:ascii="Courier New" w:hAnsi="Courier New" w:cs="Courier New"/>
                <w:color w:val="F5844C"/>
                <w:sz w:val="20"/>
                <w:highlight w:val="white"/>
              </w:rPr>
              <w:t xml:space="preserve"> type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"param"</w:t>
            </w:r>
            <w:r w:rsidRPr="00840742">
              <w:rPr>
                <w:rFonts w:ascii="Courier New" w:hAnsi="Courier New" w:cs="Courier New"/>
                <w:color w:val="F5844C"/>
                <w:sz w:val="20"/>
                <w:highlight w:val="white"/>
              </w:rPr>
              <w:t xml:space="preserve"> id-ref</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w:t>
            </w:r>
            <w:proofErr w:type="spellStart"/>
            <w:r w:rsidRPr="00840742">
              <w:rPr>
                <w:rFonts w:ascii="Courier New" w:hAnsi="Courier New" w:cs="Courier New"/>
                <w:color w:val="993300"/>
                <w:sz w:val="20"/>
                <w:highlight w:val="white"/>
              </w:rPr>
              <w:t>csp_name_prm</w:t>
            </w:r>
            <w:proofErr w:type="spellEnd"/>
            <w:r w:rsidRPr="00840742">
              <w:rPr>
                <w:rFonts w:ascii="Courier New" w:hAnsi="Courier New" w:cs="Courier New"/>
                <w:color w:val="993300"/>
                <w:sz w:val="20"/>
                <w:highlight w:val="white"/>
              </w:rPr>
              <w:t>"</w:t>
            </w:r>
            <w:r w:rsidRPr="00840742">
              <w:rPr>
                <w:rFonts w:ascii="Courier New" w:hAnsi="Courier New" w:cs="Courier New"/>
                <w:color w:val="000096"/>
                <w:sz w:val="20"/>
                <w:highlight w:val="white"/>
              </w:rPr>
              <w:t>/&gt;</w:t>
            </w:r>
            <w:r w:rsidR="003E01EE" w:rsidRPr="00840742">
              <w:rPr>
                <w:rFonts w:ascii="Courier New" w:hAnsi="Courier New" w:cs="Courier New"/>
                <w:color w:val="000000"/>
                <w:sz w:val="20"/>
                <w:highlight w:val="white"/>
              </w:rPr>
              <w:t xml:space="preserve"> ...</w:t>
            </w:r>
            <w:r w:rsidR="003E01EE">
              <w:rPr>
                <w:rFonts w:ascii="Courier New" w:hAnsi="Courier New" w:cs="Courier New"/>
                <w:color w:val="000000"/>
                <w:sz w:val="20"/>
                <w:highlight w:val="white"/>
              </w:rPr>
              <w:t xml:space="preserve"> </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"assumption"</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"sort-id"</w:t>
            </w:r>
            <w:r w:rsidRPr="00840742">
              <w:rPr>
                <w:rFonts w:ascii="Courier New" w:hAnsi="Courier New" w:cs="Courier New"/>
                <w:color w:val="F5844C"/>
                <w:sz w:val="20"/>
                <w:highlight w:val="white"/>
              </w:rPr>
              <w:t xml:space="preserve"> value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"003"</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t xml:space="preserve">The </w:t>
            </w:r>
            <w:r w:rsidRPr="00840742">
              <w:rPr>
                <w:rFonts w:ascii="Courier New" w:hAnsi="Courier New" w:cs="Courier New"/>
                <w:color w:val="000096"/>
                <w:sz w:val="20"/>
                <w:highlight w:val="white"/>
              </w:rPr>
              <w:t>&lt;insert</w:t>
            </w:r>
            <w:r w:rsidRPr="00840742">
              <w:rPr>
                <w:rFonts w:ascii="Courier New" w:hAnsi="Courier New" w:cs="Courier New"/>
                <w:color w:val="F5844C"/>
                <w:sz w:val="20"/>
                <w:highlight w:val="white"/>
              </w:rPr>
              <w:t xml:space="preserve"> type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"param"</w:t>
            </w:r>
            <w:r w:rsidRPr="00840742">
              <w:rPr>
                <w:rFonts w:ascii="Courier New" w:hAnsi="Courier New" w:cs="Courier New"/>
                <w:color w:val="F5844C"/>
                <w:sz w:val="20"/>
                <w:highlight w:val="white"/>
              </w:rPr>
              <w:t xml:space="preserve"> id-ref</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w:t>
            </w:r>
            <w:proofErr w:type="spellStart"/>
            <w:r w:rsidR="003E01EE">
              <w:rPr>
                <w:rFonts w:ascii="Courier New" w:hAnsi="Courier New" w:cs="Courier New"/>
                <w:color w:val="993300"/>
                <w:sz w:val="20"/>
                <w:highlight w:val="white"/>
              </w:rPr>
              <w:t>ia</w:t>
            </w:r>
            <w:r w:rsidRPr="00840742">
              <w:rPr>
                <w:rFonts w:ascii="Courier New" w:hAnsi="Courier New" w:cs="Courier New"/>
                <w:color w:val="993300"/>
                <w:sz w:val="20"/>
                <w:highlight w:val="white"/>
              </w:rPr>
              <w:t>_name_prm</w:t>
            </w:r>
            <w:proofErr w:type="spellEnd"/>
            <w:r w:rsidRPr="00840742">
              <w:rPr>
                <w:rFonts w:ascii="Courier New" w:hAnsi="Courier New" w:cs="Courier New"/>
                <w:color w:val="993300"/>
                <w:sz w:val="20"/>
                <w:highlight w:val="white"/>
              </w:rPr>
              <w:t>"</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t xml:space="preserve"> ...</w:t>
            </w:r>
            <w:r w:rsidR="003E01EE" w:rsidRPr="00840742">
              <w:rPr>
                <w:rFonts w:ascii="Courier New" w:hAnsi="Courier New" w:cs="Courier New"/>
                <w:color w:val="000096"/>
                <w:sz w:val="20"/>
                <w:highlight w:val="white"/>
              </w:rPr>
              <w:t xml:space="preserve"> </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"assumption"</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"sort-id"</w:t>
            </w:r>
            <w:r w:rsidRPr="00840742">
              <w:rPr>
                <w:rFonts w:ascii="Courier New" w:hAnsi="Courier New" w:cs="Courier New"/>
                <w:color w:val="F5844C"/>
                <w:sz w:val="20"/>
                <w:highlight w:val="white"/>
              </w:rPr>
              <w:t xml:space="preserve"> value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"004"</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t xml:space="preserve">The </w:t>
            </w:r>
            <w:r w:rsidRPr="00840742">
              <w:rPr>
                <w:rFonts w:ascii="Courier New" w:hAnsi="Courier New" w:cs="Courier New"/>
                <w:color w:val="000096"/>
                <w:sz w:val="20"/>
                <w:highlight w:val="white"/>
              </w:rPr>
              <w:t>&lt;insert</w:t>
            </w:r>
            <w:r w:rsidRPr="00840742">
              <w:rPr>
                <w:rFonts w:ascii="Courier New" w:hAnsi="Courier New" w:cs="Courier New"/>
                <w:color w:val="F5844C"/>
                <w:sz w:val="20"/>
                <w:highlight w:val="white"/>
              </w:rPr>
              <w:t xml:space="preserve"> type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"param"</w:t>
            </w:r>
            <w:r w:rsidRPr="00840742">
              <w:rPr>
                <w:rFonts w:ascii="Courier New" w:hAnsi="Courier New" w:cs="Courier New"/>
                <w:color w:val="F5844C"/>
                <w:sz w:val="20"/>
                <w:highlight w:val="white"/>
              </w:rPr>
              <w:t xml:space="preserve"> id-ref</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w:t>
            </w:r>
            <w:proofErr w:type="spellStart"/>
            <w:r w:rsidRPr="00840742">
              <w:rPr>
                <w:rFonts w:ascii="Courier New" w:hAnsi="Courier New" w:cs="Courier New"/>
                <w:color w:val="993300"/>
                <w:sz w:val="20"/>
                <w:highlight w:val="white"/>
              </w:rPr>
              <w:t>csp_name_prm</w:t>
            </w:r>
            <w:proofErr w:type="spellEnd"/>
            <w:r w:rsidRPr="00840742">
              <w:rPr>
                <w:rFonts w:ascii="Courier New" w:hAnsi="Courier New" w:cs="Courier New"/>
                <w:color w:val="993300"/>
                <w:sz w:val="20"/>
                <w:highlight w:val="white"/>
              </w:rPr>
              <w:t>"</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t>...</w:t>
            </w:r>
            <w:r w:rsidR="00F000BC">
              <w:rPr>
                <w:rFonts w:ascii="Courier New" w:hAnsi="Courier New" w:cs="Courier New"/>
                <w:color w:val="000000"/>
                <w:sz w:val="20"/>
                <w:highlight w:val="white"/>
              </w:rPr>
              <w:t xml:space="preserve"> </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"assumption"</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"sort-id"</w:t>
            </w:r>
            <w:r w:rsidRPr="00840742">
              <w:rPr>
                <w:rFonts w:ascii="Courier New" w:hAnsi="Courier New" w:cs="Courier New"/>
                <w:color w:val="F5844C"/>
                <w:sz w:val="20"/>
                <w:highlight w:val="white"/>
              </w:rPr>
              <w:t xml:space="preserve"> value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"005"</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t>Security controls that ... on these security controls.</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&lt;/part&gt;</w:t>
            </w:r>
            <w:r w:rsidRPr="00840742">
              <w:rPr>
                <w:rFonts w:ascii="Courier New" w:hAnsi="Courier New" w:cs="Courier New"/>
                <w:color w:val="000000"/>
                <w:sz w:val="20"/>
                <w:highlight w:val="white"/>
              </w:rPr>
              <w:br/>
            </w:r>
            <w:r w:rsidRPr="00840742">
              <w:rPr>
                <w:rFonts w:ascii="Courier New" w:hAnsi="Courier New" w:cs="Courier New"/>
                <w:color w:val="000096"/>
                <w:sz w:val="20"/>
                <w:highlight w:val="white"/>
              </w:rPr>
              <w:t>&lt;/terms-and-conditions&gt;</w:t>
            </w:r>
            <w:r w:rsidRPr="00840742">
              <w:rPr>
                <w:rFonts w:ascii="Courier New" w:hAnsi="Courier New" w:cs="Courier New"/>
                <w:color w:val="000000"/>
                <w:sz w:val="20"/>
                <w:highlight w:val="white"/>
              </w:rPr>
              <w:t xml:space="preserve"> </w:t>
            </w:r>
          </w:p>
          <w:p w14:paraId="13091F9F" w14:textId="77777777" w:rsidR="00DF7216" w:rsidRPr="00B177DA" w:rsidRDefault="00DF7216" w:rsidP="00B912DD">
            <w:pPr>
              <w:pStyle w:val="OSCAL"/>
            </w:pPr>
          </w:p>
        </w:tc>
      </w:tr>
      <w:tr w:rsidR="00DF7216" w:rsidRPr="003F3B57" w14:paraId="38CE03C4" w14:textId="77777777" w:rsidTr="00D52933">
        <w:trPr>
          <w:trHeight w:val="432"/>
        </w:trPr>
        <w:tc>
          <w:tcPr>
            <w:tcW w:w="10785" w:type="dxa"/>
            <w:shd w:val="clear" w:color="auto" w:fill="CCECFC" w:themeFill="background2"/>
            <w:vAlign w:val="center"/>
          </w:tcPr>
          <w:p w14:paraId="35EF4F9D" w14:textId="77777777" w:rsidR="00DF7216" w:rsidRPr="00B6323E" w:rsidRDefault="00DF7216" w:rsidP="00D52933">
            <w:pPr>
              <w:pStyle w:val="TableHeading"/>
              <w:rPr>
                <w:rFonts w:ascii="Arial" w:hAnsi="Arial" w:cs="Arial"/>
              </w:rPr>
            </w:pPr>
            <w:r w:rsidRPr="00B6323E">
              <w:rPr>
                <w:rFonts w:ascii="Arial" w:hAnsi="Arial" w:cs="Arial"/>
              </w:rPr>
              <w:t>XPath Queries</w:t>
            </w:r>
          </w:p>
        </w:tc>
      </w:tr>
      <w:tr w:rsidR="00DF7216" w:rsidRPr="0035062F" w14:paraId="5F1AAA7E" w14:textId="77777777" w:rsidTr="00B912DD">
        <w:tc>
          <w:tcPr>
            <w:tcW w:w="10785" w:type="dxa"/>
            <w:tcBorders>
              <w:bottom w:val="single" w:sz="4" w:space="0" w:color="auto"/>
            </w:tcBorders>
            <w:shd w:val="clear" w:color="auto" w:fill="F2F2F2" w:themeFill="background1" w:themeFillShade="F2"/>
          </w:tcPr>
          <w:p w14:paraId="527345DA" w14:textId="77777777" w:rsidR="00DF7216" w:rsidRDefault="00DF7216" w:rsidP="00B912DD">
            <w:pPr>
              <w:pStyle w:val="XPath"/>
            </w:pPr>
            <w:r>
              <w:t>(SAP) Obtain Sort IDs, for sorting by the SAP tool</w:t>
            </w:r>
            <w:r w:rsidRPr="0035062F">
              <w:t>:</w:t>
            </w:r>
            <w:r w:rsidRPr="0035062F">
              <w:br/>
            </w:r>
            <w:r w:rsidRPr="00F704CC">
              <w:t>/*/</w:t>
            </w:r>
            <w:r>
              <w:t>terms-and-conditions</w:t>
            </w:r>
            <w:r w:rsidRPr="00F704CC">
              <w:t>/part[@name='assumptions']/</w:t>
            </w:r>
            <w:r>
              <w:t xml:space="preserve"> </w:t>
            </w:r>
            <w:r w:rsidRPr="00F704CC">
              <w:t>part[@name='assumption']/prop[@name='sort-id']</w:t>
            </w:r>
          </w:p>
          <w:p w14:paraId="2B4B9942" w14:textId="77777777" w:rsidR="00DF7216" w:rsidRPr="0035062F" w:rsidRDefault="00DF7216" w:rsidP="00B912DD">
            <w:pPr>
              <w:pStyle w:val="XPath"/>
            </w:pPr>
            <w:r>
              <w:t>(SAP) The first assumption statement:</w:t>
            </w:r>
            <w:r>
              <w:br/>
            </w:r>
            <w:r w:rsidRPr="005E7C75">
              <w:t>/*/</w:t>
            </w:r>
            <w:r>
              <w:t>terms-and-conditions</w:t>
            </w:r>
            <w:r w:rsidRPr="005E7C75">
              <w:t>/part[@name='assumptions']/</w:t>
            </w:r>
            <w:r>
              <w:t xml:space="preserve"> </w:t>
            </w:r>
            <w:r w:rsidRPr="005E7C75">
              <w:t>part[@name='assumption']/prop[@name='sort-id']</w:t>
            </w:r>
            <w:r>
              <w:t xml:space="preserve"> </w:t>
            </w:r>
            <w:proofErr w:type="gramStart"/>
            <w:r w:rsidRPr="005E7C75">
              <w:t>[</w:t>
            </w:r>
            <w:r>
              <w:t>.</w:t>
            </w:r>
            <w:r w:rsidRPr="005E7C75">
              <w:t>=</w:t>
            </w:r>
            <w:proofErr w:type="gramEnd"/>
            <w:r w:rsidRPr="005E7C75">
              <w:t>'001']/../(* except prop)</w:t>
            </w:r>
          </w:p>
          <w:p w14:paraId="0E434362" w14:textId="77777777" w:rsidR="00DF7216" w:rsidRPr="005E7C75" w:rsidRDefault="00DF7216" w:rsidP="00B912DD">
            <w:pPr>
              <w:pStyle w:val="XPath"/>
              <w:rPr>
                <w:color w:val="auto"/>
              </w:rPr>
            </w:pPr>
            <w:r w:rsidRPr="005E7C75">
              <w:rPr>
                <w:color w:val="auto"/>
              </w:rPr>
              <w:t>NOTE: Replace '001' with '002', '003', etc. for each sort-id based on desired order.</w:t>
            </w:r>
          </w:p>
          <w:p w14:paraId="457CC83D" w14:textId="77777777" w:rsidR="00DF7216" w:rsidRPr="0035062F" w:rsidRDefault="00DF7216" w:rsidP="00B912DD">
            <w:pPr>
              <w:pStyle w:val="XPath"/>
            </w:pPr>
          </w:p>
        </w:tc>
      </w:tr>
    </w:tbl>
    <w:p w14:paraId="1BAD0665" w14:textId="04B19EEF" w:rsidR="00D52933" w:rsidRDefault="00D52933" w:rsidP="00DF7216">
      <w:pPr>
        <w:spacing w:before="240"/>
        <w:rPr>
          <w:b/>
          <w:bCs/>
        </w:rPr>
      </w:pPr>
    </w:p>
    <w:p w14:paraId="1D0B97EA" w14:textId="4409102C" w:rsidR="00DF7216" w:rsidRPr="00390E7D" w:rsidRDefault="00D52933" w:rsidP="00DF7216">
      <w:pPr>
        <w:spacing w:before="240"/>
        <w:rPr>
          <w:b/>
          <w:bCs/>
        </w:rPr>
      </w:pPr>
      <w:r>
        <w:rPr>
          <w:noProof/>
        </w:rPr>
        <mc:AlternateContent>
          <mc:Choice Requires="wps">
            <w:drawing>
              <wp:anchor distT="0" distB="0" distL="114300" distR="114300" simplePos="0" relativeHeight="251767808" behindDoc="0" locked="0" layoutInCell="1" allowOverlap="1" wp14:anchorId="4B924ED6" wp14:editId="53BE155B">
                <wp:simplePos x="0" y="0"/>
                <wp:positionH relativeFrom="margin">
                  <wp:posOffset>-7027129</wp:posOffset>
                </wp:positionH>
                <wp:positionV relativeFrom="paragraph">
                  <wp:posOffset>-41779</wp:posOffset>
                </wp:positionV>
                <wp:extent cx="6205855" cy="1354100"/>
                <wp:effectExtent l="0" t="0" r="4445" b="5080"/>
                <wp:wrapNone/>
                <wp:docPr id="26" name="Text Box 26"/>
                <wp:cNvGraphicFramePr/>
                <a:graphic xmlns:a="http://schemas.openxmlformats.org/drawingml/2006/main">
                  <a:graphicData uri="http://schemas.microsoft.com/office/word/2010/wordprocessingShape">
                    <wps:wsp>
                      <wps:cNvSpPr txBox="1"/>
                      <wps:spPr>
                        <a:xfrm>
                          <a:off x="0" y="0"/>
                          <a:ext cx="6205855" cy="1354100"/>
                        </a:xfrm>
                        <a:prstGeom prst="roundRect">
                          <a:avLst>
                            <a:gd name="adj" fmla="val 5436"/>
                          </a:avLst>
                        </a:prstGeom>
                        <a:solidFill>
                          <a:schemeClr val="bg2"/>
                        </a:solidFill>
                        <a:ln w="12700">
                          <a:noFill/>
                        </a:ln>
                        <a:effectLst/>
                      </wps:spPr>
                      <wps:txbx>
                        <w:txbxContent>
                          <w:p w14:paraId="769FB7AD" w14:textId="6A64D4F4" w:rsidR="00DF7216" w:rsidRDefault="00DF7216" w:rsidP="00DF7216">
                            <w:r w:rsidRPr="009A50EF">
                              <w:t xml:space="preserve">The </w:t>
                            </w:r>
                            <w:r>
                              <w:rPr>
                                <w:rStyle w:val="OSCALChar"/>
                              </w:rPr>
                              <w:t xml:space="preserve">part </w:t>
                            </w:r>
                            <w:r>
                              <w:t xml:space="preserve">assembly includes </w:t>
                            </w:r>
                            <w:r w:rsidRPr="009A50EF">
                              <w:rPr>
                                <w:i/>
                              </w:rPr>
                              <w:t>Markup multiline</w:t>
                            </w:r>
                            <w:r w:rsidRPr="009A50EF">
                              <w:t xml:space="preserve">, which enables the text to be formatted. </w:t>
                            </w:r>
                            <w:r>
                              <w:t xml:space="preserve">This requires special handling. </w:t>
                            </w:r>
                            <w:r>
                              <w:br/>
                              <w:t xml:space="preserve">See the </w:t>
                            </w:r>
                            <w:hyperlink r:id="rId70" w:history="1">
                              <w:r w:rsidRPr="001428AD">
                                <w:rPr>
                                  <w:rStyle w:val="Hyperlink"/>
                                  <w:i/>
                                </w:rPr>
                                <w:t>Guide to OSCAL-based FedRAMP Content</w:t>
                              </w:r>
                            </w:hyperlink>
                            <w:r>
                              <w:t xml:space="preserve">, </w:t>
                            </w:r>
                            <w:r w:rsidRPr="00707181">
                              <w:rPr>
                                <w:i/>
                              </w:rPr>
                              <w:t>Section</w:t>
                            </w:r>
                            <w:r>
                              <w:rPr>
                                <w:i/>
                              </w:rPr>
                              <w:t xml:space="preserve"> 2.5.3</w:t>
                            </w:r>
                            <w:r w:rsidRPr="00707181">
                              <w:rPr>
                                <w:i/>
                              </w:rPr>
                              <w:t xml:space="preserve"> Markup-line and Markup-multiline Fields in OSCAL</w:t>
                            </w:r>
                            <w:r>
                              <w:t>, or visit</w:t>
                            </w:r>
                            <w:r w:rsidRPr="009A50EF">
                              <w:t>:</w:t>
                            </w:r>
                            <w:r>
                              <w:t xml:space="preserve"> </w:t>
                            </w:r>
                            <w:hyperlink r:id="rId71" w:anchor="markup-multiline" w:history="1">
                              <w:r>
                                <w:rPr>
                                  <w:color w:val="0000FF"/>
                                  <w:u w:val="single"/>
                                </w:rPr>
                                <w:t>https://pages.nist.gov/OSCAL/reference/datatypes/#markup-multiline</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924ED6" id="Text Box 26" o:spid="_x0000_s1044" style="position:absolute;margin-left:-553.3pt;margin-top:-3.3pt;width:488.65pt;height:106.6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356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" fillcolor="#ccecfc [3214]" stroked="f" strokeweight="1pt">
                <v:textbox>
                  <w:txbxContent>
                    <w:p w14:paraId="769FB7AD" w14:textId="6A64D4F4" w:rsidR="00DF7216" w:rsidRDefault="00DF7216" w:rsidP="00DF7216">
                      <w:r w:rsidRPr="009A50EF">
                        <w:t xml:space="preserve">The </w:t>
                      </w:r>
                      <w:r>
                        <w:rPr>
                          <w:rStyle w:val="OSCALChar"/>
                        </w:rPr>
                        <w:t xml:space="preserve">part </w:t>
                      </w:r>
                      <w:r>
                        <w:t xml:space="preserve">assembly includes </w:t>
                      </w:r>
                      <w:r w:rsidRPr="009A50EF">
                        <w:rPr>
                          <w:i/>
                        </w:rPr>
                        <w:t>Markup multiline</w:t>
                      </w:r>
                      <w:r w:rsidRPr="009A50EF">
                        <w:t xml:space="preserve">, which enables the text to be formatted. </w:t>
                      </w:r>
                      <w:r>
                        <w:t xml:space="preserve">This requires special handling. </w:t>
                      </w:r>
                      <w:r>
                        <w:br/>
                        <w:t xml:space="preserve">See the </w:t>
                      </w:r>
                      <w:hyperlink r:id="rId72" w:history="1">
                        <w:r w:rsidRPr="001428AD">
                          <w:rPr>
                            <w:rStyle w:val="Hyperlink"/>
                            <w:i/>
                          </w:rPr>
                          <w:t>Guide to OSCAL-based FedRAMP Content</w:t>
                        </w:r>
                      </w:hyperlink>
                      <w:r>
                        <w:t xml:space="preserve">, </w:t>
                      </w:r>
                      <w:r w:rsidRPr="00707181">
                        <w:rPr>
                          <w:i/>
                        </w:rPr>
                        <w:t>Section</w:t>
                      </w:r>
                      <w:r>
                        <w:rPr>
                          <w:i/>
                        </w:rPr>
                        <w:t xml:space="preserve"> 2.5.3</w:t>
                      </w:r>
                      <w:r w:rsidRPr="00707181">
                        <w:rPr>
                          <w:i/>
                        </w:rPr>
                        <w:t xml:space="preserve"> Markup-line and Markup-multiline Fields in OSCAL</w:t>
                      </w:r>
                      <w:r>
                        <w:t>, or visit</w:t>
                      </w:r>
                      <w:r w:rsidRPr="009A50EF">
                        <w:t>:</w:t>
                      </w:r>
                      <w:r>
                        <w:t xml:space="preserve"> </w:t>
                      </w:r>
                      <w:hyperlink r:id="rId73" w:anchor="markup-multiline" w:history="1">
                        <w:r>
                          <w:rPr>
                            <w:color w:val="0000FF"/>
                            <w:u w:val="single"/>
                          </w:rPr>
                          <w:t>https://pages.nist.gov/OSCAL/reference/datatypes/#markup-multiline</w:t>
                        </w:r>
                      </w:hyperlink>
                    </w:p>
                  </w:txbxContent>
                </v:textbox>
                <w10:wrap anchorx="margin"/>
              </v:roundrect>
            </w:pict>
          </mc:Fallback>
        </mc:AlternateContent>
      </w:r>
      <w:r w:rsidR="00DF7216" w:rsidRPr="00390E7D">
        <w:rPr>
          <w:b/>
          <w:bCs/>
        </w:rPr>
        <w:t xml:space="preserve">NOTES: </w:t>
      </w:r>
    </w:p>
    <w:p w14:paraId="60CFB450" w14:textId="008DEDC8" w:rsidR="00DF7216" w:rsidRDefault="00DF7216" w:rsidP="00DF7216">
      <w:pPr>
        <w:pStyle w:val="ListParagraph"/>
        <w:numPr>
          <w:ilvl w:val="0"/>
          <w:numId w:val="7"/>
        </w:numPr>
        <w:spacing w:before="120" w:after="120" w:line="240" w:lineRule="auto"/>
      </w:pPr>
      <w:r>
        <w:lastRenderedPageBreak/>
        <w:t xml:space="preserve">If the tool is using XPath 1.0 or 2.0, the tool must sort the results of the sort-id list, and then obtain the assumptions in the intended sequence. XPath 3.0 has a </w:t>
      </w:r>
      <w:proofErr w:type="gramStart"/>
      <w:r>
        <w:t>sort</w:t>
      </w:r>
      <w:proofErr w:type="gramEnd"/>
      <w:r>
        <w:t xml:space="preserve"> function, which can perform the sort for the tool</w:t>
      </w:r>
      <w:r w:rsidR="00B83BE8">
        <w:t>.</w:t>
      </w:r>
    </w:p>
    <w:p w14:paraId="1B4545C5" w14:textId="56AE1B9D" w:rsidR="00DF7216" w:rsidRDefault="00DF7216" w:rsidP="00DF7216">
      <w:pPr>
        <w:pStyle w:val="ListParagraph"/>
        <w:numPr>
          <w:ilvl w:val="0"/>
          <w:numId w:val="7"/>
        </w:numPr>
        <w:spacing w:before="120" w:after="120" w:line="240" w:lineRule="auto"/>
      </w:pPr>
      <w:r>
        <w:t xml:space="preserve">OSCAL does not support the insertion of values within Markup Multiline </w:t>
      </w:r>
      <w:proofErr w:type="gramStart"/>
      <w:r>
        <w:t>at this time</w:t>
      </w:r>
      <w:proofErr w:type="gramEnd"/>
      <w:r>
        <w:t xml:space="preserve">. The tool must either replace each "[CSP Name]" and "[3PAO Name]" with the appropriate </w:t>
      </w:r>
      <w:r w:rsidR="00B6323E">
        <w:t>value or</w:t>
      </w:r>
      <w:r>
        <w:t xml:space="preserve"> enable the assessor to manually make those changes.</w:t>
      </w:r>
      <w:r w:rsidR="00B83BE8">
        <w:t xml:space="preserve"> </w:t>
      </w:r>
      <w:r>
        <w:t>This feature may be added to future version of OSCAL.</w:t>
      </w:r>
      <w:r>
        <w:br w:type="page"/>
      </w:r>
    </w:p>
    <w:p w14:paraId="68496F39" w14:textId="751E9517" w:rsidR="00583673" w:rsidRPr="00D52933" w:rsidRDefault="00DB0EC7" w:rsidP="00D52933">
      <w:pPr>
        <w:pStyle w:val="Heading2"/>
      </w:pPr>
      <w:bookmarkStart w:id="85" w:name="_Toc65109032"/>
      <w:bookmarkStart w:id="86" w:name="_Toc138945755"/>
      <w:r w:rsidRPr="00D52933">
        <w:rPr>
          <w:noProof/>
        </w:rPr>
        <w:lastRenderedPageBreak/>
        <w:drawing>
          <wp:anchor distT="0" distB="0" distL="114300" distR="114300" simplePos="0" relativeHeight="251782144" behindDoc="0" locked="0" layoutInCell="1" allowOverlap="1" wp14:anchorId="08B7D947" wp14:editId="58F89B61">
            <wp:simplePos x="0" y="0"/>
            <wp:positionH relativeFrom="column">
              <wp:posOffset>-6926229</wp:posOffset>
            </wp:positionH>
            <wp:positionV relativeFrom="paragraph">
              <wp:posOffset>556545</wp:posOffset>
            </wp:positionV>
            <wp:extent cx="5616573" cy="4885879"/>
            <wp:effectExtent l="0" t="0" r="0" b="0"/>
            <wp:wrapNone/>
            <wp:docPr id="198" name="Picture 19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Graphical user interface, text, application&#10;&#10;Description automatically generated"/>
                    <pic:cNvPicPr/>
                  </pic:nvPicPr>
                  <pic:blipFill rotWithShape="1">
                    <a:blip r:embed="rId74">
                      <a:alphaModFix amt="0"/>
                      <a:extLst>
                        <a:ext uri="{BEBA8EAE-BF5A-486C-A8C5-ECC9F3942E4B}">
                          <a14:imgProps xmlns:a14="http://schemas.microsoft.com/office/drawing/2010/main">
                            <a14:imgLayer r:embed="rId75">
                              <a14:imgEffect>
                                <a14:artisticBlur/>
                              </a14:imgEffect>
                            </a14:imgLayer>
                          </a14:imgProps>
                        </a:ext>
                        <a:ext uri="{28A0092B-C50C-407E-A947-70E740481C1C}">
                          <a14:useLocalDpi xmlns:a14="http://schemas.microsoft.com/office/drawing/2010/main" val="0"/>
                        </a:ext>
                      </a:extLst>
                    </a:blip>
                    <a:srcRect t="10051"/>
                    <a:stretch/>
                  </pic:blipFill>
                  <pic:spPr bwMode="auto">
                    <a:xfrm>
                      <a:off x="0" y="0"/>
                      <a:ext cx="5616573" cy="48858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18C7" w:rsidRPr="00D52933">
        <w:rPr>
          <w:noProof/>
        </w:rPr>
        <w:drawing>
          <wp:anchor distT="0" distB="0" distL="114300" distR="114300" simplePos="0" relativeHeight="251780096" behindDoc="0" locked="0" layoutInCell="1" allowOverlap="1" wp14:anchorId="06D616CB" wp14:editId="61097ADB">
            <wp:simplePos x="0" y="0"/>
            <wp:positionH relativeFrom="column">
              <wp:posOffset>-6983894</wp:posOffset>
            </wp:positionH>
            <wp:positionV relativeFrom="paragraph">
              <wp:posOffset>10236</wp:posOffset>
            </wp:positionV>
            <wp:extent cx="5616592" cy="5431809"/>
            <wp:effectExtent l="0" t="0" r="3175" b="0"/>
            <wp:wrapNone/>
            <wp:docPr id="196" name="Picture 19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Graphical user interface, text, application&#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637679" cy="5452202"/>
                    </a:xfrm>
                    <a:prstGeom prst="rect">
                      <a:avLst/>
                    </a:prstGeom>
                  </pic:spPr>
                </pic:pic>
              </a:graphicData>
            </a:graphic>
            <wp14:sizeRelH relativeFrom="margin">
              <wp14:pctWidth>0</wp14:pctWidth>
            </wp14:sizeRelH>
            <wp14:sizeRelV relativeFrom="margin">
              <wp14:pctHeight>0</wp14:pctHeight>
            </wp14:sizeRelV>
          </wp:anchor>
        </w:drawing>
      </w:r>
      <w:r w:rsidR="00583673" w:rsidRPr="00D52933">
        <w:t>SAP Methodology</w:t>
      </w:r>
      <w:bookmarkEnd w:id="85"/>
      <w:bookmarkEnd w:id="86"/>
    </w:p>
    <w:p w14:paraId="7864AFD7" w14:textId="40074BB7" w:rsidR="00F73B29" w:rsidRDefault="00D52933" w:rsidP="00583673">
      <w:r>
        <w:rPr>
          <w:noProof/>
        </w:rPr>
        <mc:AlternateContent>
          <mc:Choice Requires="wps">
            <w:drawing>
              <wp:anchor distT="0" distB="0" distL="114300" distR="114300" simplePos="0" relativeHeight="251779072" behindDoc="0" locked="0" layoutInCell="1" allowOverlap="1" wp14:anchorId="653F26F0" wp14:editId="41D76D15">
                <wp:simplePos x="0" y="0"/>
                <wp:positionH relativeFrom="margin">
                  <wp:posOffset>-7042785</wp:posOffset>
                </wp:positionH>
                <wp:positionV relativeFrom="paragraph">
                  <wp:posOffset>5292550</wp:posOffset>
                </wp:positionV>
                <wp:extent cx="6205855" cy="1304290"/>
                <wp:effectExtent l="0" t="0" r="4445" b="3810"/>
                <wp:wrapNone/>
                <wp:docPr id="38" name="Text Box 38"/>
                <wp:cNvGraphicFramePr/>
                <a:graphic xmlns:a="http://schemas.openxmlformats.org/drawingml/2006/main">
                  <a:graphicData uri="http://schemas.microsoft.com/office/word/2010/wordprocessingShape">
                    <wps:wsp>
                      <wps:cNvSpPr txBox="1"/>
                      <wps:spPr>
                        <a:xfrm>
                          <a:off x="0" y="0"/>
                          <a:ext cx="6205855" cy="1304290"/>
                        </a:xfrm>
                        <a:prstGeom prst="roundRect">
                          <a:avLst>
                            <a:gd name="adj" fmla="val 5436"/>
                          </a:avLst>
                        </a:prstGeom>
                        <a:solidFill>
                          <a:schemeClr val="bg2"/>
                        </a:solidFill>
                        <a:ln w="12700">
                          <a:noFill/>
                        </a:ln>
                        <a:effectLst/>
                      </wps:spPr>
                      <wps:txbx>
                        <w:txbxContent>
                          <w:p w14:paraId="3CD10766" w14:textId="469FD2C5" w:rsidR="00583673" w:rsidRDefault="00583673" w:rsidP="00583673">
                            <w:r w:rsidRPr="009A50EF">
                              <w:t xml:space="preserve">The </w:t>
                            </w:r>
                            <w:r>
                              <w:rPr>
                                <w:rStyle w:val="OSCALChar"/>
                              </w:rPr>
                              <w:t xml:space="preserve">part </w:t>
                            </w:r>
                            <w:r>
                              <w:t xml:space="preserve">assembly includes </w:t>
                            </w:r>
                            <w:r w:rsidRPr="009A50EF">
                              <w:rPr>
                                <w:i/>
                              </w:rPr>
                              <w:t>Markup multiline</w:t>
                            </w:r>
                            <w:r w:rsidRPr="009A50EF">
                              <w:t xml:space="preserve">, which enables the text to be formatted. </w:t>
                            </w:r>
                            <w:r>
                              <w:t xml:space="preserve">This requires special handling. </w:t>
                            </w:r>
                            <w:r>
                              <w:br/>
                              <w:t xml:space="preserve">See the </w:t>
                            </w:r>
                            <w:hyperlink r:id="rId77" w:history="1">
                              <w:r w:rsidRPr="001428AD">
                                <w:rPr>
                                  <w:rStyle w:val="Hyperlink"/>
                                  <w:i/>
                                </w:rPr>
                                <w:t>Guide to OSCAL-based FedRAMP Content</w:t>
                              </w:r>
                            </w:hyperlink>
                            <w:r>
                              <w:t xml:space="preserve">, </w:t>
                            </w:r>
                            <w:r w:rsidRPr="00707181">
                              <w:rPr>
                                <w:i/>
                              </w:rPr>
                              <w:t>Section</w:t>
                            </w:r>
                            <w:r>
                              <w:rPr>
                                <w:i/>
                              </w:rPr>
                              <w:t xml:space="preserve"> 2.5.3</w:t>
                            </w:r>
                            <w:r w:rsidRPr="00707181">
                              <w:rPr>
                                <w:i/>
                              </w:rPr>
                              <w:t xml:space="preserve"> Markup-line and Markup-multiline Fields in OSCAL</w:t>
                            </w:r>
                            <w:r>
                              <w:t>, or visit</w:t>
                            </w:r>
                            <w:r w:rsidRPr="009A50EF">
                              <w:t>:</w:t>
                            </w:r>
                            <w:r>
                              <w:t xml:space="preserve"> </w:t>
                            </w:r>
                            <w:hyperlink r:id="rId78" w:anchor="markup-multiline" w:history="1">
                              <w:r>
                                <w:rPr>
                                  <w:color w:val="0000FF"/>
                                  <w:u w:val="single"/>
                                </w:rPr>
                                <w:t>https://pages.nist.gov/OSCAL/reference/datatypes/#markup-multiline</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3F26F0" id="Text Box 38" o:spid="_x0000_s1045" style="position:absolute;margin-left:-554.55pt;margin-top:416.75pt;width:488.65pt;height:102.7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356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" fillcolor="#ccecfc [3214]" stroked="f" strokeweight="1pt">
                <v:textbox>
                  <w:txbxContent>
                    <w:p w14:paraId="3CD10766" w14:textId="469FD2C5" w:rsidR="00583673" w:rsidRDefault="00583673" w:rsidP="00583673">
                      <w:r w:rsidRPr="009A50EF">
                        <w:t xml:space="preserve">The </w:t>
                      </w:r>
                      <w:r>
                        <w:rPr>
                          <w:rStyle w:val="OSCALChar"/>
                        </w:rPr>
                        <w:t xml:space="preserve">part </w:t>
                      </w:r>
                      <w:r>
                        <w:t xml:space="preserve">assembly includes </w:t>
                      </w:r>
                      <w:r w:rsidRPr="009A50EF">
                        <w:rPr>
                          <w:i/>
                        </w:rPr>
                        <w:t>Markup multiline</w:t>
                      </w:r>
                      <w:r w:rsidRPr="009A50EF">
                        <w:t xml:space="preserve">, which enables the text to be formatted. </w:t>
                      </w:r>
                      <w:r>
                        <w:t xml:space="preserve">This requires special handling. </w:t>
                      </w:r>
                      <w:r>
                        <w:br/>
                        <w:t xml:space="preserve">See the </w:t>
                      </w:r>
                      <w:hyperlink r:id="rId79" w:history="1">
                        <w:r w:rsidRPr="001428AD">
                          <w:rPr>
                            <w:rStyle w:val="Hyperlink"/>
                            <w:i/>
                          </w:rPr>
                          <w:t>Guide to OSCAL-based FedRAMP Content</w:t>
                        </w:r>
                      </w:hyperlink>
                      <w:r>
                        <w:t xml:space="preserve">, </w:t>
                      </w:r>
                      <w:r w:rsidRPr="00707181">
                        <w:rPr>
                          <w:i/>
                        </w:rPr>
                        <w:t>Section</w:t>
                      </w:r>
                      <w:r>
                        <w:rPr>
                          <w:i/>
                        </w:rPr>
                        <w:t xml:space="preserve"> 2.5.3</w:t>
                      </w:r>
                      <w:r w:rsidRPr="00707181">
                        <w:rPr>
                          <w:i/>
                        </w:rPr>
                        <w:t xml:space="preserve"> Markup-line and Markup-multiline Fields in OSCAL</w:t>
                      </w:r>
                      <w:r>
                        <w:t>, or visit</w:t>
                      </w:r>
                      <w:r w:rsidRPr="009A50EF">
                        <w:t>:</w:t>
                      </w:r>
                      <w:r>
                        <w:t xml:space="preserve"> </w:t>
                      </w:r>
                      <w:hyperlink r:id="rId80" w:anchor="markup-multiline" w:history="1">
                        <w:r>
                          <w:rPr>
                            <w:color w:val="0000FF"/>
                            <w:u w:val="single"/>
                          </w:rPr>
                          <w:t>https://pages.nist.gov/OSCAL/reference/datatypes/#markup-multiline</w:t>
                        </w:r>
                      </w:hyperlink>
                    </w:p>
                  </w:txbxContent>
                </v:textbox>
                <w10:wrap anchorx="margin"/>
              </v:roundrect>
            </w:pict>
          </mc:Fallback>
        </mc:AlternateContent>
      </w:r>
      <w:r w:rsidR="00583673">
        <w:t xml:space="preserve">In general, the methodology is simply a single markup multiline field, which enables the assessor to modify the content using rich text formatting. </w:t>
      </w:r>
      <w:r w:rsidR="00873C71">
        <w:t xml:space="preserve">The FedRAMP SAP template includes subsections for </w:t>
      </w:r>
      <w:r w:rsidR="00433743" w:rsidRPr="00CC6F46">
        <w:rPr>
          <w:i/>
          <w:iCs/>
        </w:rPr>
        <w:t xml:space="preserve">Control Testing, Data Gathering, Sampling, </w:t>
      </w:r>
      <w:r w:rsidR="00433743" w:rsidRPr="00B83BE8">
        <w:t>and</w:t>
      </w:r>
      <w:r w:rsidR="00433743" w:rsidRPr="00CC6F46">
        <w:rPr>
          <w:i/>
          <w:iCs/>
        </w:rPr>
        <w:t xml:space="preserve"> </w:t>
      </w:r>
      <w:r w:rsidR="00CC6F46" w:rsidRPr="00CC6F46">
        <w:rPr>
          <w:i/>
          <w:iCs/>
        </w:rPr>
        <w:t>Penetration Test</w:t>
      </w:r>
      <w:r w:rsidR="00CC6F46">
        <w:t>.</w:t>
      </w:r>
      <w:r w:rsidR="00E90D37">
        <w:t xml:space="preserve">  Each of these sections must be present in the FedRAMP OSCAL SAP </w:t>
      </w:r>
      <w:r w:rsidR="00A01AC3" w:rsidRPr="00B217A5">
        <w:rPr>
          <w:rStyle w:val="OSCALChar"/>
        </w:rPr>
        <w:t>terms-and-condition</w:t>
      </w:r>
      <w:r w:rsidR="00A01AC3">
        <w:t xml:space="preserve"> assembly, within </w:t>
      </w:r>
      <w:r w:rsidR="00A01AC3" w:rsidRPr="00B217A5">
        <w:rPr>
          <w:rStyle w:val="OSCALChar"/>
        </w:rPr>
        <w:t>part</w:t>
      </w:r>
      <w:r w:rsidR="00A01AC3">
        <w:t xml:space="preserve"> </w:t>
      </w:r>
      <w:proofErr w:type="gramStart"/>
      <w:r w:rsidR="00A01AC3">
        <w:t>named</w:t>
      </w:r>
      <w:r w:rsidR="008A377F">
        <w:t xml:space="preserve"> ”methodology</w:t>
      </w:r>
      <w:proofErr w:type="gramEnd"/>
      <w:r w:rsidR="008A377F">
        <w:t>” as sub-parts.</w:t>
      </w:r>
      <w:r w:rsidR="00E524C8">
        <w:t xml:space="preserve"> The subparts </w:t>
      </w:r>
      <w:r w:rsidR="00F51193">
        <w:t>are specifically defined for FedRAMP SAP, so they have namespace “https://</w:t>
      </w:r>
      <w:r w:rsidR="00515118">
        <w:t>fedramp.gov/ns/</w:t>
      </w:r>
      <w:proofErr w:type="spellStart"/>
      <w:r w:rsidR="00515118">
        <w:t>oscal</w:t>
      </w:r>
      <w:proofErr w:type="spellEnd"/>
      <w:r w:rsidR="00515118">
        <w:t xml:space="preserve">” </w:t>
      </w:r>
      <w:r w:rsidR="00B83BE8">
        <w:t xml:space="preserve">and </w:t>
      </w:r>
      <w:r w:rsidR="00515118">
        <w:t>attribute</w:t>
      </w:r>
      <w:r w:rsidR="00F8209F">
        <w:t>s</w:t>
      </w:r>
      <w:r w:rsidR="00515118">
        <w:t xml:space="preserve"> are named “</w:t>
      </w:r>
      <w:r w:rsidR="00B95EDE">
        <w:t xml:space="preserve">control-testing”, “data-gathering”, “sampling”, and “pen-testing”. </w:t>
      </w:r>
    </w:p>
    <w:tbl>
      <w:tblPr>
        <w:tblStyle w:val="TableGrid"/>
        <w:tblW w:w="0" w:type="auto"/>
        <w:tblInd w:w="5" w:type="dxa"/>
        <w:tblLook w:val="04A0" w:firstRow="1" w:lastRow="0" w:firstColumn="1" w:lastColumn="0" w:noHBand="0" w:noVBand="1"/>
      </w:tblPr>
      <w:tblGrid>
        <w:gridCol w:w="10785"/>
      </w:tblGrid>
      <w:tr w:rsidR="00F35C1A" w:rsidRPr="003F3B57" w14:paraId="1DE427A2" w14:textId="77777777" w:rsidTr="00D52933">
        <w:trPr>
          <w:trHeight w:val="432"/>
        </w:trPr>
        <w:tc>
          <w:tcPr>
            <w:tcW w:w="10785" w:type="dxa"/>
            <w:tcBorders>
              <w:bottom w:val="single" w:sz="4" w:space="0" w:color="auto"/>
            </w:tcBorders>
            <w:shd w:val="clear" w:color="auto" w:fill="CCECFC" w:themeFill="background2"/>
            <w:vAlign w:val="center"/>
          </w:tcPr>
          <w:p w14:paraId="3BB15A5B" w14:textId="77777777" w:rsidR="00F35C1A" w:rsidRPr="00B6323E" w:rsidRDefault="00F35C1A" w:rsidP="00D52933">
            <w:pPr>
              <w:pStyle w:val="TableHeading"/>
              <w:rPr>
                <w:rFonts w:ascii="Arial" w:hAnsi="Arial" w:cs="Arial"/>
              </w:rPr>
            </w:pPr>
            <w:r w:rsidRPr="00B6323E">
              <w:rPr>
                <w:rFonts w:ascii="Arial" w:hAnsi="Arial" w:cs="Arial"/>
              </w:rPr>
              <w:t>Representation</w:t>
            </w:r>
          </w:p>
        </w:tc>
      </w:tr>
      <w:tr w:rsidR="00F35C1A" w:rsidRPr="00B177DA" w14:paraId="73A3CDE1" w14:textId="77777777" w:rsidTr="0014490C">
        <w:tc>
          <w:tcPr>
            <w:tcW w:w="10785" w:type="dxa"/>
            <w:tcBorders>
              <w:bottom w:val="single" w:sz="4" w:space="0" w:color="auto"/>
            </w:tcBorders>
            <w:shd w:val="clear" w:color="auto" w:fill="FFFFFF" w:themeFill="background1"/>
          </w:tcPr>
          <w:p w14:paraId="54D12BC5" w14:textId="6A65C160" w:rsidR="00F35C1A" w:rsidRPr="006A7371" w:rsidRDefault="00F35C1A" w:rsidP="0014490C">
            <w:pPr>
              <w:shd w:val="clear" w:color="auto" w:fill="FFFFFF"/>
              <w:autoSpaceDE w:val="0"/>
              <w:autoSpaceDN w:val="0"/>
              <w:adjustRightInd w:val="0"/>
              <w:rPr>
                <w:rFonts w:ascii="Courier New" w:hAnsi="Courier New" w:cs="Courier New"/>
                <w:color w:val="454545"/>
                <w:sz w:val="20"/>
                <w:highlight w:val="white"/>
                <w:lang w:val="en-US"/>
              </w:rPr>
            </w:pPr>
            <w:r w:rsidRPr="00840742">
              <w:rPr>
                <w:rFonts w:ascii="Courier New" w:hAnsi="Courier New" w:cs="Courier New"/>
                <w:color w:val="000096"/>
                <w:sz w:val="20"/>
                <w:highlight w:val="white"/>
              </w:rPr>
              <w:t>&lt;terms-and-conditions&gt;</w:t>
            </w:r>
            <w:r w:rsidRPr="00840742">
              <w:rPr>
                <w:rFonts w:ascii="Courier New" w:hAnsi="Courier New" w:cs="Courier New"/>
                <w:color w:val="000000"/>
                <w:sz w:val="20"/>
                <w:highlight w:val="white"/>
              </w:rPr>
              <w:br/>
            </w:r>
            <w:r w:rsidRPr="006A7371">
              <w:rPr>
                <w:rFonts w:ascii="Courier New" w:hAnsi="Courier New" w:cs="Courier New"/>
                <w:color w:val="000000"/>
                <w:sz w:val="20"/>
                <w:highlight w:val="white"/>
                <w:lang w:val="en-US"/>
              </w:rPr>
              <w:t xml:space="preserve">      </w:t>
            </w:r>
            <w:r w:rsidRPr="006A7371">
              <w:rPr>
                <w:rFonts w:ascii="Courier New" w:hAnsi="Courier New" w:cs="Courier New"/>
                <w:color w:val="FF0000"/>
                <w:sz w:val="20"/>
                <w:highlight w:val="white"/>
                <w:lang w:val="en-US"/>
              </w:rPr>
              <w:t>&lt;!-- Section 5 --&gt;</w:t>
            </w:r>
            <w:r w:rsidRPr="006A7371">
              <w:rPr>
                <w:rFonts w:ascii="Courier New" w:hAnsi="Courier New" w:cs="Courier New"/>
                <w:color w:val="000000"/>
                <w:sz w:val="20"/>
                <w:highlight w:val="white"/>
                <w:lang w:val="en-US"/>
              </w:rPr>
              <w:br/>
              <w:t xml:space="preserve">      </w:t>
            </w:r>
            <w:r w:rsidRPr="006A7371">
              <w:rPr>
                <w:rFonts w:ascii="Courier New" w:hAnsi="Courier New" w:cs="Courier New"/>
                <w:color w:val="000096"/>
                <w:sz w:val="20"/>
                <w:highlight w:val="white"/>
                <w:lang w:val="en-US"/>
              </w:rPr>
              <w:t>&lt;part</w:t>
            </w:r>
            <w:r w:rsidRPr="006A7371">
              <w:rPr>
                <w:rFonts w:ascii="Courier New" w:hAnsi="Courier New" w:cs="Courier New"/>
                <w:color w:val="F5844C"/>
                <w:sz w:val="20"/>
                <w:highlight w:val="white"/>
                <w:lang w:val="en-US"/>
              </w:rPr>
              <w:t xml:space="preserve"> name</w:t>
            </w:r>
            <w:r w:rsidRPr="006A7371">
              <w:rPr>
                <w:rFonts w:ascii="Courier New" w:hAnsi="Courier New" w:cs="Courier New"/>
                <w:color w:val="FF8040"/>
                <w:sz w:val="20"/>
                <w:highlight w:val="white"/>
                <w:lang w:val="en-US"/>
              </w:rPr>
              <w:t>=</w:t>
            </w:r>
            <w:r w:rsidRPr="006A7371">
              <w:rPr>
                <w:rFonts w:ascii="Courier New" w:hAnsi="Courier New" w:cs="Courier New"/>
                <w:color w:val="993300"/>
                <w:sz w:val="20"/>
                <w:highlight w:val="white"/>
                <w:lang w:val="en-US"/>
              </w:rPr>
              <w:t>"methodology"</w:t>
            </w:r>
            <w:r w:rsidRPr="006A7371">
              <w:rPr>
                <w:rFonts w:ascii="Courier New" w:hAnsi="Courier New" w:cs="Courier New"/>
                <w:color w:val="000096"/>
                <w:sz w:val="20"/>
                <w:highlight w:val="white"/>
                <w:lang w:val="en-US"/>
              </w:rPr>
              <w:t>&gt;</w:t>
            </w:r>
            <w:r w:rsidRPr="006A7371">
              <w:rPr>
                <w:rFonts w:ascii="Courier New" w:hAnsi="Courier New" w:cs="Courier New"/>
                <w:color w:val="000000"/>
                <w:sz w:val="20"/>
                <w:highlight w:val="white"/>
                <w:lang w:val="en-US"/>
              </w:rPr>
              <w:br/>
              <w:t xml:space="preserve">         </w:t>
            </w:r>
            <w:r w:rsidRPr="006A7371">
              <w:rPr>
                <w:rFonts w:ascii="Courier New" w:hAnsi="Courier New" w:cs="Courier New"/>
                <w:color w:val="000096"/>
                <w:sz w:val="20"/>
                <w:highlight w:val="white"/>
                <w:lang w:val="en-US"/>
              </w:rPr>
              <w:t>&lt;title&gt;</w:t>
            </w:r>
            <w:r w:rsidRPr="006A7371">
              <w:rPr>
                <w:rFonts w:ascii="Courier New" w:hAnsi="Courier New" w:cs="Courier New"/>
                <w:color w:val="000000"/>
                <w:sz w:val="20"/>
                <w:highlight w:val="white"/>
                <w:lang w:val="en-US"/>
              </w:rPr>
              <w:t>Methodology</w:t>
            </w:r>
            <w:r w:rsidRPr="006A7371">
              <w:rPr>
                <w:rFonts w:ascii="Courier New" w:hAnsi="Courier New" w:cs="Courier New"/>
                <w:color w:val="000096"/>
                <w:sz w:val="20"/>
                <w:highlight w:val="white"/>
                <w:lang w:val="en-US"/>
              </w:rPr>
              <w:t>&lt;/title&gt;</w:t>
            </w:r>
            <w:r w:rsidRPr="006A7371">
              <w:rPr>
                <w:rFonts w:ascii="Courier New" w:hAnsi="Courier New" w:cs="Courier New"/>
                <w:color w:val="000000"/>
                <w:sz w:val="20"/>
                <w:highlight w:val="white"/>
                <w:lang w:val="en-US"/>
              </w:rPr>
              <w:br/>
              <w:t xml:space="preserve">         </w:t>
            </w:r>
            <w:r w:rsidRPr="006A7371">
              <w:rPr>
                <w:rFonts w:ascii="Courier New" w:hAnsi="Courier New" w:cs="Courier New"/>
                <w:color w:val="FF0000"/>
                <w:sz w:val="20"/>
                <w:highlight w:val="white"/>
                <w:lang w:val="en-US"/>
              </w:rPr>
              <w:t>&lt;!-- Section 5.1 Control Testing --&gt;</w:t>
            </w:r>
            <w:r w:rsidRPr="006A7371">
              <w:rPr>
                <w:rFonts w:ascii="Courier New" w:hAnsi="Courier New" w:cs="Courier New"/>
                <w:color w:val="000000"/>
                <w:sz w:val="20"/>
                <w:highlight w:val="white"/>
                <w:lang w:val="en-US"/>
              </w:rPr>
              <w:br/>
              <w:t xml:space="preserve">         </w:t>
            </w:r>
            <w:r w:rsidRPr="006A7371">
              <w:rPr>
                <w:rFonts w:ascii="Courier New" w:hAnsi="Courier New" w:cs="Courier New"/>
                <w:color w:val="000096"/>
                <w:sz w:val="20"/>
                <w:highlight w:val="white"/>
                <w:lang w:val="en-US"/>
              </w:rPr>
              <w:t>&lt;part</w:t>
            </w:r>
            <w:r w:rsidRPr="006A7371">
              <w:rPr>
                <w:rFonts w:ascii="Courier New" w:hAnsi="Courier New" w:cs="Courier New"/>
                <w:color w:val="F5844C"/>
                <w:sz w:val="20"/>
                <w:highlight w:val="white"/>
                <w:lang w:val="en-US"/>
              </w:rPr>
              <w:t xml:space="preserve"> ns</w:t>
            </w:r>
            <w:r w:rsidRPr="006A7371">
              <w:rPr>
                <w:rFonts w:ascii="Courier New" w:hAnsi="Courier New" w:cs="Courier New"/>
                <w:color w:val="FF8040"/>
                <w:sz w:val="20"/>
                <w:highlight w:val="white"/>
                <w:lang w:val="en-US"/>
              </w:rPr>
              <w:t>=</w:t>
            </w:r>
            <w:r w:rsidRPr="006A7371">
              <w:rPr>
                <w:rFonts w:ascii="Courier New" w:hAnsi="Courier New" w:cs="Courier New"/>
                <w:color w:val="993300"/>
                <w:sz w:val="20"/>
                <w:highlight w:val="white"/>
                <w:lang w:val="en-US"/>
              </w:rPr>
              <w:t>"https://fedramp.gov/ns/</w:t>
            </w:r>
            <w:proofErr w:type="spellStart"/>
            <w:r w:rsidRPr="006A7371">
              <w:rPr>
                <w:rFonts w:ascii="Courier New" w:hAnsi="Courier New" w:cs="Courier New"/>
                <w:color w:val="993300"/>
                <w:sz w:val="20"/>
                <w:highlight w:val="white"/>
                <w:lang w:val="en-US"/>
              </w:rPr>
              <w:t>oscal</w:t>
            </w:r>
            <w:proofErr w:type="spellEnd"/>
            <w:r w:rsidRPr="006A7371">
              <w:rPr>
                <w:rFonts w:ascii="Courier New" w:hAnsi="Courier New" w:cs="Courier New"/>
                <w:color w:val="993300"/>
                <w:sz w:val="20"/>
                <w:highlight w:val="white"/>
                <w:lang w:val="en-US"/>
              </w:rPr>
              <w:t>"</w:t>
            </w:r>
            <w:r w:rsidRPr="006A7371">
              <w:rPr>
                <w:rFonts w:ascii="Courier New" w:hAnsi="Courier New" w:cs="Courier New"/>
                <w:color w:val="F5844C"/>
                <w:sz w:val="20"/>
                <w:highlight w:val="white"/>
                <w:lang w:val="en-US"/>
              </w:rPr>
              <w:t xml:space="preserve"> name</w:t>
            </w:r>
            <w:r w:rsidRPr="006A7371">
              <w:rPr>
                <w:rFonts w:ascii="Courier New" w:hAnsi="Courier New" w:cs="Courier New"/>
                <w:color w:val="FF8040"/>
                <w:sz w:val="20"/>
                <w:highlight w:val="white"/>
                <w:lang w:val="en-US"/>
              </w:rPr>
              <w:t>=</w:t>
            </w:r>
            <w:r w:rsidRPr="006A7371">
              <w:rPr>
                <w:rFonts w:ascii="Courier New" w:hAnsi="Courier New" w:cs="Courier New"/>
                <w:color w:val="993300"/>
                <w:sz w:val="20"/>
                <w:highlight w:val="white"/>
                <w:lang w:val="en-US"/>
              </w:rPr>
              <w:t>"control-testing"</w:t>
            </w:r>
            <w:r w:rsidRPr="006A7371">
              <w:rPr>
                <w:rFonts w:ascii="Courier New" w:hAnsi="Courier New" w:cs="Courier New"/>
                <w:color w:val="000096"/>
                <w:sz w:val="20"/>
                <w:highlight w:val="white"/>
                <w:lang w:val="en-US"/>
              </w:rPr>
              <w:t>&gt;</w:t>
            </w:r>
            <w:r w:rsidRPr="006A7371">
              <w:rPr>
                <w:rFonts w:ascii="Courier New" w:hAnsi="Courier New" w:cs="Courier New"/>
                <w:color w:val="000000"/>
                <w:sz w:val="20"/>
                <w:highlight w:val="white"/>
                <w:lang w:val="en-US"/>
              </w:rPr>
              <w:br/>
              <w:t xml:space="preserve">            </w:t>
            </w:r>
            <w:r w:rsidRPr="006A7371">
              <w:rPr>
                <w:rFonts w:ascii="Courier New" w:hAnsi="Courier New" w:cs="Courier New"/>
                <w:color w:val="000096"/>
                <w:sz w:val="20"/>
                <w:highlight w:val="white"/>
                <w:lang w:val="en-US"/>
              </w:rPr>
              <w:t>&lt;title&gt;</w:t>
            </w:r>
            <w:r w:rsidRPr="006A7371">
              <w:rPr>
                <w:rFonts w:ascii="Courier New" w:hAnsi="Courier New" w:cs="Courier New"/>
                <w:color w:val="000000"/>
                <w:sz w:val="20"/>
                <w:highlight w:val="white"/>
                <w:lang w:val="en-US"/>
              </w:rPr>
              <w:t>Control Testing</w:t>
            </w:r>
            <w:r w:rsidRPr="006A7371">
              <w:rPr>
                <w:rFonts w:ascii="Courier New" w:hAnsi="Courier New" w:cs="Courier New"/>
                <w:color w:val="000096"/>
                <w:sz w:val="20"/>
                <w:highlight w:val="white"/>
                <w:lang w:val="en-US"/>
              </w:rPr>
              <w:t>&lt;/title&gt;</w:t>
            </w:r>
            <w:r w:rsidRPr="006A7371">
              <w:rPr>
                <w:rFonts w:ascii="Courier New" w:hAnsi="Courier New" w:cs="Courier New"/>
                <w:color w:val="000000"/>
                <w:sz w:val="20"/>
                <w:highlight w:val="white"/>
                <w:lang w:val="en-US"/>
              </w:rPr>
              <w:br/>
              <w:t xml:space="preserve">            </w:t>
            </w:r>
            <w:r w:rsidRPr="006A7371">
              <w:rPr>
                <w:rFonts w:ascii="Courier New" w:hAnsi="Courier New" w:cs="Courier New"/>
                <w:color w:val="000096"/>
                <w:sz w:val="20"/>
                <w:highlight w:val="white"/>
                <w:lang w:val="en-US"/>
              </w:rPr>
              <w:t>&lt;prop</w:t>
            </w:r>
            <w:r w:rsidRPr="006A7371">
              <w:rPr>
                <w:rFonts w:ascii="Courier New" w:hAnsi="Courier New" w:cs="Courier New"/>
                <w:color w:val="F5844C"/>
                <w:sz w:val="20"/>
                <w:highlight w:val="white"/>
                <w:lang w:val="en-US"/>
              </w:rPr>
              <w:t xml:space="preserve"> ns</w:t>
            </w:r>
            <w:r w:rsidRPr="006A7371">
              <w:rPr>
                <w:rFonts w:ascii="Courier New" w:hAnsi="Courier New" w:cs="Courier New"/>
                <w:color w:val="FF8040"/>
                <w:sz w:val="20"/>
                <w:highlight w:val="white"/>
                <w:lang w:val="en-US"/>
              </w:rPr>
              <w:t>=</w:t>
            </w:r>
            <w:r w:rsidRPr="006A7371">
              <w:rPr>
                <w:rFonts w:ascii="Courier New" w:hAnsi="Courier New" w:cs="Courier New"/>
                <w:color w:val="993300"/>
                <w:sz w:val="20"/>
                <w:highlight w:val="white"/>
                <w:lang w:val="en-US"/>
              </w:rPr>
              <w:t>"https://fedramp.gov/ns/</w:t>
            </w:r>
            <w:proofErr w:type="spellStart"/>
            <w:r w:rsidRPr="006A7371">
              <w:rPr>
                <w:rFonts w:ascii="Courier New" w:hAnsi="Courier New" w:cs="Courier New"/>
                <w:color w:val="993300"/>
                <w:sz w:val="20"/>
                <w:highlight w:val="white"/>
                <w:lang w:val="en-US"/>
              </w:rPr>
              <w:t>oscal</w:t>
            </w:r>
            <w:proofErr w:type="spellEnd"/>
            <w:r w:rsidRPr="006A7371">
              <w:rPr>
                <w:rFonts w:ascii="Courier New" w:hAnsi="Courier New" w:cs="Courier New"/>
                <w:color w:val="993300"/>
                <w:sz w:val="20"/>
                <w:highlight w:val="white"/>
                <w:lang w:val="en-US"/>
              </w:rPr>
              <w:t>"</w:t>
            </w:r>
            <w:r w:rsidRPr="006A7371">
              <w:rPr>
                <w:rFonts w:ascii="Courier New" w:hAnsi="Courier New" w:cs="Courier New"/>
                <w:color w:val="F5844C"/>
                <w:sz w:val="20"/>
                <w:highlight w:val="white"/>
                <w:lang w:val="en-US"/>
              </w:rPr>
              <w:t xml:space="preserve"> name</w:t>
            </w:r>
            <w:r w:rsidRPr="006A7371">
              <w:rPr>
                <w:rFonts w:ascii="Courier New" w:hAnsi="Courier New" w:cs="Courier New"/>
                <w:color w:val="FF8040"/>
                <w:sz w:val="20"/>
                <w:highlight w:val="white"/>
                <w:lang w:val="en-US"/>
              </w:rPr>
              <w:t>=</w:t>
            </w:r>
            <w:r w:rsidRPr="006A7371">
              <w:rPr>
                <w:rFonts w:ascii="Courier New" w:hAnsi="Courier New" w:cs="Courier New"/>
                <w:color w:val="993300"/>
                <w:sz w:val="20"/>
                <w:highlight w:val="white"/>
                <w:lang w:val="en-US"/>
              </w:rPr>
              <w:t>"sort-id"</w:t>
            </w:r>
            <w:r w:rsidRPr="006A7371">
              <w:rPr>
                <w:rFonts w:ascii="Courier New" w:hAnsi="Courier New" w:cs="Courier New"/>
                <w:color w:val="F5844C"/>
                <w:sz w:val="20"/>
                <w:highlight w:val="white"/>
                <w:lang w:val="en-US"/>
              </w:rPr>
              <w:t xml:space="preserve"> value</w:t>
            </w:r>
            <w:r w:rsidRPr="006A7371">
              <w:rPr>
                <w:rFonts w:ascii="Courier New" w:hAnsi="Courier New" w:cs="Courier New"/>
                <w:color w:val="FF8040"/>
                <w:sz w:val="20"/>
                <w:highlight w:val="white"/>
                <w:lang w:val="en-US"/>
              </w:rPr>
              <w:t>=</w:t>
            </w:r>
            <w:r w:rsidRPr="006A7371">
              <w:rPr>
                <w:rFonts w:ascii="Courier New" w:hAnsi="Courier New" w:cs="Courier New"/>
                <w:color w:val="993300"/>
                <w:sz w:val="20"/>
                <w:highlight w:val="white"/>
                <w:lang w:val="en-US"/>
              </w:rPr>
              <w:t>"001"</w:t>
            </w:r>
            <w:r w:rsidRPr="006A7371">
              <w:rPr>
                <w:rFonts w:ascii="Courier New" w:hAnsi="Courier New" w:cs="Courier New"/>
                <w:color w:val="000096"/>
                <w:sz w:val="20"/>
                <w:highlight w:val="white"/>
                <w:lang w:val="en-US"/>
              </w:rPr>
              <w:t>/&gt;</w:t>
            </w:r>
            <w:r w:rsidRPr="006A7371">
              <w:rPr>
                <w:rFonts w:ascii="Courier New" w:hAnsi="Courier New" w:cs="Courier New"/>
                <w:color w:val="000000"/>
                <w:sz w:val="20"/>
                <w:highlight w:val="white"/>
                <w:lang w:val="en-US"/>
              </w:rPr>
              <w:br/>
              <w:t xml:space="preserve">            </w:t>
            </w:r>
            <w:r w:rsidRPr="006A7371">
              <w:rPr>
                <w:rFonts w:ascii="Courier New" w:hAnsi="Courier New" w:cs="Courier New"/>
                <w:color w:val="000096"/>
                <w:sz w:val="20"/>
                <w:highlight w:val="white"/>
                <w:lang w:val="en-US"/>
              </w:rPr>
              <w:t>&lt;p&gt;</w:t>
            </w:r>
            <w:r w:rsidRPr="006A7371">
              <w:rPr>
                <w:rFonts w:ascii="Courier New" w:hAnsi="Courier New" w:cs="Courier New"/>
                <w:color w:val="000000"/>
                <w:sz w:val="20"/>
                <w:highlight w:val="white"/>
                <w:lang w:val="en-US"/>
              </w:rPr>
              <w:t xml:space="preserve">[IA Name] will </w:t>
            </w:r>
            <w:r>
              <w:rPr>
                <w:rFonts w:ascii="Courier New" w:hAnsi="Courier New" w:cs="Courier New"/>
                <w:color w:val="000000"/>
                <w:sz w:val="20"/>
                <w:highlight w:val="white"/>
                <w:lang w:val="en-US"/>
              </w:rPr>
              <w:t xml:space="preserve">... </w:t>
            </w:r>
            <w:r w:rsidRPr="006A7371">
              <w:rPr>
                <w:rFonts w:ascii="Courier New" w:hAnsi="Courier New" w:cs="Courier New"/>
                <w:color w:val="000096"/>
                <w:sz w:val="20"/>
                <w:highlight w:val="white"/>
                <w:lang w:val="en-US"/>
              </w:rPr>
              <w:t>&lt;/p&gt;</w:t>
            </w:r>
            <w:r w:rsidRPr="006A7371">
              <w:rPr>
                <w:rFonts w:ascii="Courier New" w:hAnsi="Courier New" w:cs="Courier New"/>
                <w:color w:val="000000"/>
                <w:sz w:val="20"/>
                <w:highlight w:val="white"/>
                <w:lang w:val="en-US"/>
              </w:rPr>
              <w:br/>
              <w:t xml:space="preserve">         </w:t>
            </w:r>
            <w:r w:rsidRPr="006A7371">
              <w:rPr>
                <w:rFonts w:ascii="Courier New" w:hAnsi="Courier New" w:cs="Courier New"/>
                <w:color w:val="000096"/>
                <w:sz w:val="20"/>
                <w:highlight w:val="white"/>
                <w:lang w:val="en-US"/>
              </w:rPr>
              <w:t>&lt;/part&gt;</w:t>
            </w:r>
            <w:r w:rsidRPr="006A7371">
              <w:rPr>
                <w:rFonts w:ascii="Courier New" w:hAnsi="Courier New" w:cs="Courier New"/>
                <w:color w:val="000000"/>
                <w:sz w:val="20"/>
                <w:highlight w:val="white"/>
                <w:lang w:val="en-US"/>
              </w:rPr>
              <w:br/>
              <w:t xml:space="preserve">         </w:t>
            </w:r>
            <w:r w:rsidRPr="006A7371">
              <w:rPr>
                <w:rFonts w:ascii="Courier New" w:hAnsi="Courier New" w:cs="Courier New"/>
                <w:color w:val="FF0000"/>
                <w:sz w:val="20"/>
                <w:highlight w:val="white"/>
                <w:lang w:val="en-US"/>
              </w:rPr>
              <w:t>&lt;!-- Section 5.2 Data Gathering --&gt;</w:t>
            </w:r>
            <w:r w:rsidRPr="006A7371">
              <w:rPr>
                <w:rFonts w:ascii="Courier New" w:hAnsi="Courier New" w:cs="Courier New"/>
                <w:color w:val="000000"/>
                <w:sz w:val="20"/>
                <w:highlight w:val="white"/>
                <w:lang w:val="en-US"/>
              </w:rPr>
              <w:br/>
              <w:t xml:space="preserve">         </w:t>
            </w:r>
            <w:r w:rsidRPr="006A7371">
              <w:rPr>
                <w:rFonts w:ascii="Courier New" w:hAnsi="Courier New" w:cs="Courier New"/>
                <w:color w:val="000096"/>
                <w:sz w:val="20"/>
                <w:highlight w:val="white"/>
                <w:lang w:val="en-US"/>
              </w:rPr>
              <w:t>&lt;part</w:t>
            </w:r>
            <w:r w:rsidRPr="006A7371">
              <w:rPr>
                <w:rFonts w:ascii="Courier New" w:hAnsi="Courier New" w:cs="Courier New"/>
                <w:color w:val="F5844C"/>
                <w:sz w:val="20"/>
                <w:highlight w:val="white"/>
                <w:lang w:val="en-US"/>
              </w:rPr>
              <w:t xml:space="preserve"> ns</w:t>
            </w:r>
            <w:r w:rsidRPr="006A7371">
              <w:rPr>
                <w:rFonts w:ascii="Courier New" w:hAnsi="Courier New" w:cs="Courier New"/>
                <w:color w:val="FF8040"/>
                <w:sz w:val="20"/>
                <w:highlight w:val="white"/>
                <w:lang w:val="en-US"/>
              </w:rPr>
              <w:t>=</w:t>
            </w:r>
            <w:r w:rsidRPr="006A7371">
              <w:rPr>
                <w:rFonts w:ascii="Courier New" w:hAnsi="Courier New" w:cs="Courier New"/>
                <w:color w:val="993300"/>
                <w:sz w:val="20"/>
                <w:highlight w:val="white"/>
                <w:lang w:val="en-US"/>
              </w:rPr>
              <w:t>"https://fedramp.gov/ns/</w:t>
            </w:r>
            <w:proofErr w:type="spellStart"/>
            <w:r w:rsidRPr="006A7371">
              <w:rPr>
                <w:rFonts w:ascii="Courier New" w:hAnsi="Courier New" w:cs="Courier New"/>
                <w:color w:val="993300"/>
                <w:sz w:val="20"/>
                <w:highlight w:val="white"/>
                <w:lang w:val="en-US"/>
              </w:rPr>
              <w:t>oscal</w:t>
            </w:r>
            <w:proofErr w:type="spellEnd"/>
            <w:r w:rsidRPr="006A7371">
              <w:rPr>
                <w:rFonts w:ascii="Courier New" w:hAnsi="Courier New" w:cs="Courier New"/>
                <w:color w:val="993300"/>
                <w:sz w:val="20"/>
                <w:highlight w:val="white"/>
                <w:lang w:val="en-US"/>
              </w:rPr>
              <w:t>"</w:t>
            </w:r>
            <w:r w:rsidRPr="006A7371">
              <w:rPr>
                <w:rFonts w:ascii="Courier New" w:hAnsi="Courier New" w:cs="Courier New"/>
                <w:color w:val="F5844C"/>
                <w:sz w:val="20"/>
                <w:highlight w:val="white"/>
                <w:lang w:val="en-US"/>
              </w:rPr>
              <w:t xml:space="preserve"> name</w:t>
            </w:r>
            <w:r w:rsidRPr="006A7371">
              <w:rPr>
                <w:rFonts w:ascii="Courier New" w:hAnsi="Courier New" w:cs="Courier New"/>
                <w:color w:val="FF8040"/>
                <w:sz w:val="20"/>
                <w:highlight w:val="white"/>
                <w:lang w:val="en-US"/>
              </w:rPr>
              <w:t>=</w:t>
            </w:r>
            <w:r w:rsidRPr="006A7371">
              <w:rPr>
                <w:rFonts w:ascii="Courier New" w:hAnsi="Courier New" w:cs="Courier New"/>
                <w:color w:val="993300"/>
                <w:sz w:val="20"/>
                <w:highlight w:val="white"/>
                <w:lang w:val="en-US"/>
              </w:rPr>
              <w:t>"data-gathering"</w:t>
            </w:r>
            <w:r w:rsidRPr="006A7371">
              <w:rPr>
                <w:rFonts w:ascii="Courier New" w:hAnsi="Courier New" w:cs="Courier New"/>
                <w:color w:val="000096"/>
                <w:sz w:val="20"/>
                <w:highlight w:val="white"/>
                <w:lang w:val="en-US"/>
              </w:rPr>
              <w:t>&gt;</w:t>
            </w:r>
            <w:r w:rsidRPr="006A7371">
              <w:rPr>
                <w:rFonts w:ascii="Courier New" w:hAnsi="Courier New" w:cs="Courier New"/>
                <w:color w:val="000000"/>
                <w:sz w:val="20"/>
                <w:highlight w:val="white"/>
                <w:lang w:val="en-US"/>
              </w:rPr>
              <w:br/>
              <w:t xml:space="preserve">            </w:t>
            </w:r>
            <w:r w:rsidRPr="006A7371">
              <w:rPr>
                <w:rFonts w:ascii="Courier New" w:hAnsi="Courier New" w:cs="Courier New"/>
                <w:color w:val="000096"/>
                <w:sz w:val="20"/>
                <w:highlight w:val="white"/>
                <w:lang w:val="en-US"/>
              </w:rPr>
              <w:t>&lt;title&gt;</w:t>
            </w:r>
            <w:r w:rsidRPr="006A7371">
              <w:rPr>
                <w:rFonts w:ascii="Courier New" w:hAnsi="Courier New" w:cs="Courier New"/>
                <w:color w:val="000000"/>
                <w:sz w:val="20"/>
                <w:highlight w:val="white"/>
                <w:lang w:val="en-US"/>
              </w:rPr>
              <w:t>Data Gathering</w:t>
            </w:r>
            <w:r w:rsidRPr="006A7371">
              <w:rPr>
                <w:rFonts w:ascii="Courier New" w:hAnsi="Courier New" w:cs="Courier New"/>
                <w:color w:val="000096"/>
                <w:sz w:val="20"/>
                <w:highlight w:val="white"/>
                <w:lang w:val="en-US"/>
              </w:rPr>
              <w:t>&lt;/title&gt;</w:t>
            </w:r>
            <w:r w:rsidRPr="006A7371">
              <w:rPr>
                <w:rFonts w:ascii="Courier New" w:hAnsi="Courier New" w:cs="Courier New"/>
                <w:color w:val="000000"/>
                <w:sz w:val="20"/>
                <w:highlight w:val="white"/>
                <w:lang w:val="en-US"/>
              </w:rPr>
              <w:br/>
              <w:t xml:space="preserve">            </w:t>
            </w:r>
            <w:r w:rsidRPr="006A7371">
              <w:rPr>
                <w:rFonts w:ascii="Courier New" w:hAnsi="Courier New" w:cs="Courier New"/>
                <w:color w:val="000096"/>
                <w:sz w:val="20"/>
                <w:highlight w:val="white"/>
                <w:lang w:val="en-US"/>
              </w:rPr>
              <w:t>&lt;prop</w:t>
            </w:r>
            <w:r w:rsidRPr="006A7371">
              <w:rPr>
                <w:rFonts w:ascii="Courier New" w:hAnsi="Courier New" w:cs="Courier New"/>
                <w:color w:val="F5844C"/>
                <w:sz w:val="20"/>
                <w:highlight w:val="white"/>
                <w:lang w:val="en-US"/>
              </w:rPr>
              <w:t xml:space="preserve"> ns</w:t>
            </w:r>
            <w:r w:rsidRPr="006A7371">
              <w:rPr>
                <w:rFonts w:ascii="Courier New" w:hAnsi="Courier New" w:cs="Courier New"/>
                <w:color w:val="FF8040"/>
                <w:sz w:val="20"/>
                <w:highlight w:val="white"/>
                <w:lang w:val="en-US"/>
              </w:rPr>
              <w:t>=</w:t>
            </w:r>
            <w:r w:rsidRPr="006A7371">
              <w:rPr>
                <w:rFonts w:ascii="Courier New" w:hAnsi="Courier New" w:cs="Courier New"/>
                <w:color w:val="993300"/>
                <w:sz w:val="20"/>
                <w:highlight w:val="white"/>
                <w:lang w:val="en-US"/>
              </w:rPr>
              <w:t>"https://fedramp.gov/ns/</w:t>
            </w:r>
            <w:proofErr w:type="spellStart"/>
            <w:r w:rsidRPr="006A7371">
              <w:rPr>
                <w:rFonts w:ascii="Courier New" w:hAnsi="Courier New" w:cs="Courier New"/>
                <w:color w:val="993300"/>
                <w:sz w:val="20"/>
                <w:highlight w:val="white"/>
                <w:lang w:val="en-US"/>
              </w:rPr>
              <w:t>oscal</w:t>
            </w:r>
            <w:proofErr w:type="spellEnd"/>
            <w:r w:rsidRPr="006A7371">
              <w:rPr>
                <w:rFonts w:ascii="Courier New" w:hAnsi="Courier New" w:cs="Courier New"/>
                <w:color w:val="993300"/>
                <w:sz w:val="20"/>
                <w:highlight w:val="white"/>
                <w:lang w:val="en-US"/>
              </w:rPr>
              <w:t>"</w:t>
            </w:r>
            <w:r w:rsidRPr="006A7371">
              <w:rPr>
                <w:rFonts w:ascii="Courier New" w:hAnsi="Courier New" w:cs="Courier New"/>
                <w:color w:val="F5844C"/>
                <w:sz w:val="20"/>
                <w:highlight w:val="white"/>
                <w:lang w:val="en-US"/>
              </w:rPr>
              <w:t xml:space="preserve"> name</w:t>
            </w:r>
            <w:r w:rsidRPr="006A7371">
              <w:rPr>
                <w:rFonts w:ascii="Courier New" w:hAnsi="Courier New" w:cs="Courier New"/>
                <w:color w:val="FF8040"/>
                <w:sz w:val="20"/>
                <w:highlight w:val="white"/>
                <w:lang w:val="en-US"/>
              </w:rPr>
              <w:t>=</w:t>
            </w:r>
            <w:r w:rsidRPr="006A7371">
              <w:rPr>
                <w:rFonts w:ascii="Courier New" w:hAnsi="Courier New" w:cs="Courier New"/>
                <w:color w:val="993300"/>
                <w:sz w:val="20"/>
                <w:highlight w:val="white"/>
                <w:lang w:val="en-US"/>
              </w:rPr>
              <w:t>"sort-id"</w:t>
            </w:r>
            <w:r w:rsidRPr="006A7371">
              <w:rPr>
                <w:rFonts w:ascii="Courier New" w:hAnsi="Courier New" w:cs="Courier New"/>
                <w:color w:val="F5844C"/>
                <w:sz w:val="20"/>
                <w:highlight w:val="white"/>
                <w:lang w:val="en-US"/>
              </w:rPr>
              <w:t xml:space="preserve"> value</w:t>
            </w:r>
            <w:r w:rsidRPr="006A7371">
              <w:rPr>
                <w:rFonts w:ascii="Courier New" w:hAnsi="Courier New" w:cs="Courier New"/>
                <w:color w:val="FF8040"/>
                <w:sz w:val="20"/>
                <w:highlight w:val="white"/>
                <w:lang w:val="en-US"/>
              </w:rPr>
              <w:t>=</w:t>
            </w:r>
            <w:r w:rsidRPr="006A7371">
              <w:rPr>
                <w:rFonts w:ascii="Courier New" w:hAnsi="Courier New" w:cs="Courier New"/>
                <w:color w:val="993300"/>
                <w:sz w:val="20"/>
                <w:highlight w:val="white"/>
                <w:lang w:val="en-US"/>
              </w:rPr>
              <w:t>"002"</w:t>
            </w:r>
            <w:r w:rsidRPr="006A7371">
              <w:rPr>
                <w:rFonts w:ascii="Courier New" w:hAnsi="Courier New" w:cs="Courier New"/>
                <w:color w:val="000096"/>
                <w:sz w:val="20"/>
                <w:highlight w:val="white"/>
                <w:lang w:val="en-US"/>
              </w:rPr>
              <w:t>/&gt;</w:t>
            </w:r>
            <w:r w:rsidRPr="006A7371">
              <w:rPr>
                <w:rFonts w:ascii="Courier New" w:hAnsi="Courier New" w:cs="Courier New"/>
                <w:color w:val="000000"/>
                <w:sz w:val="20"/>
                <w:highlight w:val="white"/>
                <w:lang w:val="en-US"/>
              </w:rPr>
              <w:br/>
              <w:t xml:space="preserve">            </w:t>
            </w:r>
            <w:r w:rsidRPr="006A7371">
              <w:rPr>
                <w:rFonts w:ascii="Courier New" w:hAnsi="Courier New" w:cs="Courier New"/>
                <w:color w:val="000096"/>
                <w:sz w:val="20"/>
                <w:highlight w:val="white"/>
                <w:lang w:val="en-US"/>
              </w:rPr>
              <w:t>&lt;p&gt;</w:t>
            </w:r>
            <w:r w:rsidRPr="006A7371">
              <w:rPr>
                <w:rFonts w:ascii="Courier New" w:hAnsi="Courier New" w:cs="Courier New"/>
                <w:color w:val="000000"/>
                <w:sz w:val="20"/>
                <w:highlight w:val="white"/>
                <w:lang w:val="en-US"/>
              </w:rPr>
              <w:t xml:space="preserve">[IA Name] data gathering activities will </w:t>
            </w:r>
            <w:r>
              <w:rPr>
                <w:rFonts w:ascii="Courier New" w:hAnsi="Courier New" w:cs="Courier New"/>
                <w:color w:val="000000"/>
                <w:sz w:val="20"/>
                <w:highlight w:val="white"/>
                <w:lang w:val="en-US"/>
              </w:rPr>
              <w:t xml:space="preserve">... </w:t>
            </w:r>
            <w:r w:rsidRPr="006A7371">
              <w:rPr>
                <w:rFonts w:ascii="Courier New" w:hAnsi="Courier New" w:cs="Courier New"/>
                <w:color w:val="000096"/>
                <w:sz w:val="20"/>
                <w:highlight w:val="white"/>
                <w:lang w:val="en-US"/>
              </w:rPr>
              <w:t>&lt;/p&gt;</w:t>
            </w:r>
            <w:r w:rsidRPr="006A7371">
              <w:rPr>
                <w:rFonts w:ascii="Courier New" w:hAnsi="Courier New" w:cs="Courier New"/>
                <w:color w:val="000000"/>
                <w:sz w:val="20"/>
                <w:highlight w:val="white"/>
                <w:lang w:val="en-US"/>
              </w:rPr>
              <w:br/>
              <w:t xml:space="preserve">         </w:t>
            </w:r>
            <w:r w:rsidRPr="006A7371">
              <w:rPr>
                <w:rFonts w:ascii="Courier New" w:hAnsi="Courier New" w:cs="Courier New"/>
                <w:color w:val="000096"/>
                <w:sz w:val="20"/>
                <w:highlight w:val="white"/>
                <w:lang w:val="en-US"/>
              </w:rPr>
              <w:t>&lt;/part&gt;</w:t>
            </w:r>
            <w:r w:rsidRPr="006A7371">
              <w:rPr>
                <w:rFonts w:ascii="Courier New" w:hAnsi="Courier New" w:cs="Courier New"/>
                <w:color w:val="000000"/>
                <w:sz w:val="20"/>
                <w:highlight w:val="white"/>
                <w:lang w:val="en-US"/>
              </w:rPr>
              <w:br/>
              <w:t xml:space="preserve">         </w:t>
            </w:r>
            <w:r w:rsidRPr="006A7371">
              <w:rPr>
                <w:rFonts w:ascii="Courier New" w:hAnsi="Courier New" w:cs="Courier New"/>
                <w:color w:val="FF0000"/>
                <w:sz w:val="20"/>
                <w:highlight w:val="white"/>
                <w:lang w:val="en-US"/>
              </w:rPr>
              <w:t>&lt;!-- Section 5.3 Sampling --&gt;</w:t>
            </w:r>
            <w:r w:rsidRPr="006A7371">
              <w:rPr>
                <w:rFonts w:ascii="Courier New" w:hAnsi="Courier New" w:cs="Courier New"/>
                <w:color w:val="000000"/>
                <w:sz w:val="20"/>
                <w:highlight w:val="white"/>
                <w:lang w:val="en-US"/>
              </w:rPr>
              <w:br/>
              <w:t xml:space="preserve">         </w:t>
            </w:r>
            <w:r w:rsidRPr="006A7371">
              <w:rPr>
                <w:rFonts w:ascii="Courier New" w:hAnsi="Courier New" w:cs="Courier New"/>
                <w:color w:val="000096"/>
                <w:sz w:val="20"/>
                <w:highlight w:val="white"/>
                <w:lang w:val="en-US"/>
              </w:rPr>
              <w:t>&lt;part</w:t>
            </w:r>
            <w:r w:rsidRPr="006A7371">
              <w:rPr>
                <w:rFonts w:ascii="Courier New" w:hAnsi="Courier New" w:cs="Courier New"/>
                <w:color w:val="F5844C"/>
                <w:sz w:val="20"/>
                <w:highlight w:val="white"/>
                <w:lang w:val="en-US"/>
              </w:rPr>
              <w:t xml:space="preserve"> ns</w:t>
            </w:r>
            <w:r w:rsidRPr="006A7371">
              <w:rPr>
                <w:rFonts w:ascii="Courier New" w:hAnsi="Courier New" w:cs="Courier New"/>
                <w:color w:val="FF8040"/>
                <w:sz w:val="20"/>
                <w:highlight w:val="white"/>
                <w:lang w:val="en-US"/>
              </w:rPr>
              <w:t>=</w:t>
            </w:r>
            <w:r w:rsidRPr="006A7371">
              <w:rPr>
                <w:rFonts w:ascii="Courier New" w:hAnsi="Courier New" w:cs="Courier New"/>
                <w:color w:val="993300"/>
                <w:sz w:val="20"/>
                <w:highlight w:val="white"/>
                <w:lang w:val="en-US"/>
              </w:rPr>
              <w:t>"https://fedramp.gov/ns/</w:t>
            </w:r>
            <w:proofErr w:type="spellStart"/>
            <w:r w:rsidRPr="006A7371">
              <w:rPr>
                <w:rFonts w:ascii="Courier New" w:hAnsi="Courier New" w:cs="Courier New"/>
                <w:color w:val="993300"/>
                <w:sz w:val="20"/>
                <w:highlight w:val="white"/>
                <w:lang w:val="en-US"/>
              </w:rPr>
              <w:t>oscal</w:t>
            </w:r>
            <w:proofErr w:type="spellEnd"/>
            <w:r w:rsidRPr="006A7371">
              <w:rPr>
                <w:rFonts w:ascii="Courier New" w:hAnsi="Courier New" w:cs="Courier New"/>
                <w:color w:val="993300"/>
                <w:sz w:val="20"/>
                <w:highlight w:val="white"/>
                <w:lang w:val="en-US"/>
              </w:rPr>
              <w:t>"</w:t>
            </w:r>
            <w:r w:rsidRPr="006A7371">
              <w:rPr>
                <w:rFonts w:ascii="Courier New" w:hAnsi="Courier New" w:cs="Courier New"/>
                <w:color w:val="F5844C"/>
                <w:sz w:val="20"/>
                <w:highlight w:val="white"/>
                <w:lang w:val="en-US"/>
              </w:rPr>
              <w:t xml:space="preserve"> name</w:t>
            </w:r>
            <w:r w:rsidRPr="006A7371">
              <w:rPr>
                <w:rFonts w:ascii="Courier New" w:hAnsi="Courier New" w:cs="Courier New"/>
                <w:color w:val="FF8040"/>
                <w:sz w:val="20"/>
                <w:highlight w:val="white"/>
                <w:lang w:val="en-US"/>
              </w:rPr>
              <w:t>=</w:t>
            </w:r>
            <w:r w:rsidRPr="006A7371">
              <w:rPr>
                <w:rFonts w:ascii="Courier New" w:hAnsi="Courier New" w:cs="Courier New"/>
                <w:color w:val="993300"/>
                <w:sz w:val="20"/>
                <w:highlight w:val="white"/>
                <w:lang w:val="en-US"/>
              </w:rPr>
              <w:t>"sampling"</w:t>
            </w:r>
            <w:r w:rsidRPr="006A7371">
              <w:rPr>
                <w:rFonts w:ascii="Courier New" w:hAnsi="Courier New" w:cs="Courier New"/>
                <w:color w:val="000096"/>
                <w:sz w:val="20"/>
                <w:highlight w:val="white"/>
                <w:lang w:val="en-US"/>
              </w:rPr>
              <w:t>&gt;</w:t>
            </w:r>
            <w:r w:rsidRPr="006A7371">
              <w:rPr>
                <w:rFonts w:ascii="Courier New" w:hAnsi="Courier New" w:cs="Courier New"/>
                <w:color w:val="000000"/>
                <w:sz w:val="20"/>
                <w:highlight w:val="white"/>
                <w:lang w:val="en-US"/>
              </w:rPr>
              <w:t xml:space="preserve">  </w:t>
            </w:r>
            <w:r w:rsidRPr="006A7371">
              <w:rPr>
                <w:rFonts w:ascii="Courier New" w:hAnsi="Courier New" w:cs="Courier New"/>
                <w:color w:val="000000"/>
                <w:sz w:val="20"/>
                <w:highlight w:val="white"/>
                <w:lang w:val="en-US"/>
              </w:rPr>
              <w:br/>
              <w:t xml:space="preserve">            </w:t>
            </w:r>
            <w:r w:rsidRPr="006A7371">
              <w:rPr>
                <w:rFonts w:ascii="Courier New" w:hAnsi="Courier New" w:cs="Courier New"/>
                <w:color w:val="000096"/>
                <w:sz w:val="20"/>
                <w:highlight w:val="white"/>
                <w:lang w:val="en-US"/>
              </w:rPr>
              <w:t>&lt;title&gt;</w:t>
            </w:r>
            <w:r w:rsidRPr="006A7371">
              <w:rPr>
                <w:rFonts w:ascii="Courier New" w:hAnsi="Courier New" w:cs="Courier New"/>
                <w:color w:val="000000"/>
                <w:sz w:val="20"/>
                <w:highlight w:val="white"/>
                <w:lang w:val="en-US"/>
              </w:rPr>
              <w:t>Sampling</w:t>
            </w:r>
            <w:r w:rsidRPr="006A7371">
              <w:rPr>
                <w:rFonts w:ascii="Courier New" w:hAnsi="Courier New" w:cs="Courier New"/>
                <w:color w:val="000096"/>
                <w:sz w:val="20"/>
                <w:highlight w:val="white"/>
                <w:lang w:val="en-US"/>
              </w:rPr>
              <w:t>&lt;/title&gt;</w:t>
            </w:r>
            <w:r w:rsidRPr="006A7371">
              <w:rPr>
                <w:rFonts w:ascii="Courier New" w:hAnsi="Courier New" w:cs="Courier New"/>
                <w:color w:val="000000"/>
                <w:sz w:val="20"/>
                <w:highlight w:val="white"/>
                <w:lang w:val="en-US"/>
              </w:rPr>
              <w:br/>
              <w:t xml:space="preserve">            </w:t>
            </w:r>
            <w:r w:rsidRPr="006A7371">
              <w:rPr>
                <w:rFonts w:ascii="Courier New" w:hAnsi="Courier New" w:cs="Courier New"/>
                <w:color w:val="000096"/>
                <w:sz w:val="20"/>
                <w:highlight w:val="white"/>
                <w:lang w:val="en-US"/>
              </w:rPr>
              <w:t>&lt;prop</w:t>
            </w:r>
            <w:r w:rsidRPr="006A7371">
              <w:rPr>
                <w:rFonts w:ascii="Courier New" w:hAnsi="Courier New" w:cs="Courier New"/>
                <w:color w:val="F5844C"/>
                <w:sz w:val="20"/>
                <w:highlight w:val="white"/>
                <w:lang w:val="en-US"/>
              </w:rPr>
              <w:t xml:space="preserve"> ns</w:t>
            </w:r>
            <w:r w:rsidRPr="006A7371">
              <w:rPr>
                <w:rFonts w:ascii="Courier New" w:hAnsi="Courier New" w:cs="Courier New"/>
                <w:color w:val="FF8040"/>
                <w:sz w:val="20"/>
                <w:highlight w:val="white"/>
                <w:lang w:val="en-US"/>
              </w:rPr>
              <w:t>=</w:t>
            </w:r>
            <w:r w:rsidRPr="006A7371">
              <w:rPr>
                <w:rFonts w:ascii="Courier New" w:hAnsi="Courier New" w:cs="Courier New"/>
                <w:color w:val="993300"/>
                <w:sz w:val="20"/>
                <w:highlight w:val="white"/>
                <w:lang w:val="en-US"/>
              </w:rPr>
              <w:t>"https://fedramp.gov/ns/</w:t>
            </w:r>
            <w:proofErr w:type="spellStart"/>
            <w:r w:rsidRPr="006A7371">
              <w:rPr>
                <w:rFonts w:ascii="Courier New" w:hAnsi="Courier New" w:cs="Courier New"/>
                <w:color w:val="993300"/>
                <w:sz w:val="20"/>
                <w:highlight w:val="white"/>
                <w:lang w:val="en-US"/>
              </w:rPr>
              <w:t>oscal</w:t>
            </w:r>
            <w:proofErr w:type="spellEnd"/>
            <w:r w:rsidRPr="006A7371">
              <w:rPr>
                <w:rFonts w:ascii="Courier New" w:hAnsi="Courier New" w:cs="Courier New"/>
                <w:color w:val="993300"/>
                <w:sz w:val="20"/>
                <w:highlight w:val="white"/>
                <w:lang w:val="en-US"/>
              </w:rPr>
              <w:t>"</w:t>
            </w:r>
            <w:r w:rsidRPr="006A7371">
              <w:rPr>
                <w:rFonts w:ascii="Courier New" w:hAnsi="Courier New" w:cs="Courier New"/>
                <w:color w:val="F5844C"/>
                <w:sz w:val="20"/>
                <w:highlight w:val="white"/>
                <w:lang w:val="en-US"/>
              </w:rPr>
              <w:t xml:space="preserve"> name</w:t>
            </w:r>
            <w:r w:rsidRPr="006A7371">
              <w:rPr>
                <w:rFonts w:ascii="Courier New" w:hAnsi="Courier New" w:cs="Courier New"/>
                <w:color w:val="FF8040"/>
                <w:sz w:val="20"/>
                <w:highlight w:val="white"/>
                <w:lang w:val="en-US"/>
              </w:rPr>
              <w:t>=</w:t>
            </w:r>
            <w:r w:rsidRPr="006A7371">
              <w:rPr>
                <w:rFonts w:ascii="Courier New" w:hAnsi="Courier New" w:cs="Courier New"/>
                <w:color w:val="993300"/>
                <w:sz w:val="20"/>
                <w:highlight w:val="white"/>
                <w:lang w:val="en-US"/>
              </w:rPr>
              <w:t>"sort-id"</w:t>
            </w:r>
            <w:r w:rsidRPr="006A7371">
              <w:rPr>
                <w:rFonts w:ascii="Courier New" w:hAnsi="Courier New" w:cs="Courier New"/>
                <w:color w:val="F5844C"/>
                <w:sz w:val="20"/>
                <w:highlight w:val="white"/>
                <w:lang w:val="en-US"/>
              </w:rPr>
              <w:t xml:space="preserve"> value</w:t>
            </w:r>
            <w:r w:rsidRPr="006A7371">
              <w:rPr>
                <w:rFonts w:ascii="Courier New" w:hAnsi="Courier New" w:cs="Courier New"/>
                <w:color w:val="FF8040"/>
                <w:sz w:val="20"/>
                <w:highlight w:val="white"/>
                <w:lang w:val="en-US"/>
              </w:rPr>
              <w:t>=</w:t>
            </w:r>
            <w:r w:rsidRPr="006A7371">
              <w:rPr>
                <w:rFonts w:ascii="Courier New" w:hAnsi="Courier New" w:cs="Courier New"/>
                <w:color w:val="993300"/>
                <w:sz w:val="20"/>
                <w:highlight w:val="white"/>
                <w:lang w:val="en-US"/>
              </w:rPr>
              <w:t>"003"</w:t>
            </w:r>
            <w:r w:rsidRPr="006A7371">
              <w:rPr>
                <w:rFonts w:ascii="Courier New" w:hAnsi="Courier New" w:cs="Courier New"/>
                <w:color w:val="000096"/>
                <w:sz w:val="20"/>
                <w:highlight w:val="white"/>
                <w:lang w:val="en-US"/>
              </w:rPr>
              <w:t>/&gt;</w:t>
            </w:r>
            <w:r w:rsidRPr="006A7371">
              <w:rPr>
                <w:rFonts w:ascii="Courier New" w:hAnsi="Courier New" w:cs="Courier New"/>
                <w:color w:val="000000"/>
                <w:sz w:val="20"/>
                <w:highlight w:val="white"/>
                <w:lang w:val="en-US"/>
              </w:rPr>
              <w:br/>
              <w:t xml:space="preserve">            </w:t>
            </w:r>
            <w:r w:rsidRPr="006A7371">
              <w:rPr>
                <w:rFonts w:ascii="Courier New" w:hAnsi="Courier New" w:cs="Courier New"/>
                <w:color w:val="000096"/>
                <w:sz w:val="20"/>
                <w:highlight w:val="white"/>
                <w:lang w:val="en-US"/>
              </w:rPr>
              <w:t>&lt;prop</w:t>
            </w:r>
            <w:r w:rsidRPr="006A7371">
              <w:rPr>
                <w:rFonts w:ascii="Courier New" w:hAnsi="Courier New" w:cs="Courier New"/>
                <w:color w:val="F5844C"/>
                <w:sz w:val="20"/>
                <w:highlight w:val="white"/>
                <w:lang w:val="en-US"/>
              </w:rPr>
              <w:t xml:space="preserve"> ns</w:t>
            </w:r>
            <w:r w:rsidRPr="006A7371">
              <w:rPr>
                <w:rFonts w:ascii="Courier New" w:hAnsi="Courier New" w:cs="Courier New"/>
                <w:color w:val="FF8040"/>
                <w:sz w:val="20"/>
                <w:highlight w:val="white"/>
                <w:lang w:val="en-US"/>
              </w:rPr>
              <w:t>=</w:t>
            </w:r>
            <w:r w:rsidRPr="006A7371">
              <w:rPr>
                <w:rFonts w:ascii="Courier New" w:hAnsi="Courier New" w:cs="Courier New"/>
                <w:color w:val="993300"/>
                <w:sz w:val="20"/>
                <w:highlight w:val="white"/>
                <w:lang w:val="en-US"/>
              </w:rPr>
              <w:t>"https://fedramp.gov/ns/</w:t>
            </w:r>
            <w:proofErr w:type="spellStart"/>
            <w:r w:rsidRPr="006A7371">
              <w:rPr>
                <w:rFonts w:ascii="Courier New" w:hAnsi="Courier New" w:cs="Courier New"/>
                <w:color w:val="993300"/>
                <w:sz w:val="20"/>
                <w:highlight w:val="white"/>
                <w:lang w:val="en-US"/>
              </w:rPr>
              <w:t>oscal</w:t>
            </w:r>
            <w:proofErr w:type="spellEnd"/>
            <w:r w:rsidRPr="006A7371">
              <w:rPr>
                <w:rFonts w:ascii="Courier New" w:hAnsi="Courier New" w:cs="Courier New"/>
                <w:color w:val="993300"/>
                <w:sz w:val="20"/>
                <w:highlight w:val="white"/>
                <w:lang w:val="en-US"/>
              </w:rPr>
              <w:t>"</w:t>
            </w:r>
            <w:r w:rsidRPr="006A7371">
              <w:rPr>
                <w:rFonts w:ascii="Courier New" w:hAnsi="Courier New" w:cs="Courier New"/>
                <w:color w:val="F5844C"/>
                <w:sz w:val="20"/>
                <w:highlight w:val="white"/>
                <w:lang w:val="en-US"/>
              </w:rPr>
              <w:t xml:space="preserve"> name</w:t>
            </w:r>
            <w:r w:rsidRPr="006A7371">
              <w:rPr>
                <w:rFonts w:ascii="Courier New" w:hAnsi="Courier New" w:cs="Courier New"/>
                <w:color w:val="FF8040"/>
                <w:sz w:val="20"/>
                <w:highlight w:val="white"/>
                <w:lang w:val="en-US"/>
              </w:rPr>
              <w:t>=</w:t>
            </w:r>
            <w:r w:rsidRPr="006A7371">
              <w:rPr>
                <w:rFonts w:ascii="Courier New" w:hAnsi="Courier New" w:cs="Courier New"/>
                <w:color w:val="993300"/>
                <w:sz w:val="20"/>
                <w:highlight w:val="white"/>
                <w:lang w:val="en-US"/>
              </w:rPr>
              <w:t>"sampling"</w:t>
            </w:r>
            <w:r w:rsidRPr="006A7371">
              <w:rPr>
                <w:rFonts w:ascii="Courier New" w:hAnsi="Courier New" w:cs="Courier New"/>
                <w:color w:val="F5844C"/>
                <w:sz w:val="20"/>
                <w:highlight w:val="white"/>
                <w:lang w:val="en-US"/>
              </w:rPr>
              <w:t xml:space="preserve"> value</w:t>
            </w:r>
            <w:r w:rsidRPr="006A7371">
              <w:rPr>
                <w:rFonts w:ascii="Courier New" w:hAnsi="Courier New" w:cs="Courier New"/>
                <w:color w:val="FF8040"/>
                <w:sz w:val="20"/>
                <w:highlight w:val="white"/>
                <w:lang w:val="en-US"/>
              </w:rPr>
              <w:t>=</w:t>
            </w:r>
            <w:r w:rsidRPr="006A7371">
              <w:rPr>
                <w:rFonts w:ascii="Courier New" w:hAnsi="Courier New" w:cs="Courier New"/>
                <w:color w:val="993300"/>
                <w:sz w:val="20"/>
                <w:highlight w:val="white"/>
                <w:lang w:val="en-US"/>
              </w:rPr>
              <w:t>"no"</w:t>
            </w:r>
            <w:r w:rsidRPr="006A7371">
              <w:rPr>
                <w:rFonts w:ascii="Courier New" w:hAnsi="Courier New" w:cs="Courier New"/>
                <w:color w:val="000096"/>
                <w:sz w:val="20"/>
                <w:highlight w:val="white"/>
                <w:lang w:val="en-US"/>
              </w:rPr>
              <w:t>/&gt;</w:t>
            </w:r>
            <w:r w:rsidRPr="006A7371">
              <w:rPr>
                <w:rFonts w:ascii="Courier New" w:hAnsi="Courier New" w:cs="Courier New"/>
                <w:color w:val="000000"/>
                <w:sz w:val="20"/>
                <w:highlight w:val="white"/>
                <w:lang w:val="en-US"/>
              </w:rPr>
              <w:br/>
              <w:t xml:space="preserve">            </w:t>
            </w:r>
            <w:r w:rsidRPr="006A7371">
              <w:rPr>
                <w:rFonts w:ascii="Courier New" w:hAnsi="Courier New" w:cs="Courier New"/>
                <w:color w:val="000096"/>
                <w:sz w:val="20"/>
                <w:highlight w:val="white"/>
                <w:lang w:val="en-US"/>
              </w:rPr>
              <w:t>&lt;p&gt;</w:t>
            </w:r>
            <w:r w:rsidRPr="006A7371">
              <w:rPr>
                <w:rFonts w:ascii="Courier New" w:hAnsi="Courier New" w:cs="Courier New"/>
                <w:color w:val="000000"/>
                <w:sz w:val="20"/>
                <w:highlight w:val="white"/>
                <w:lang w:val="en-US"/>
              </w:rPr>
              <w:t>The sampling methodology for evidence/artifact gathering, related to controls assessment, is described in Appendix B.</w:t>
            </w:r>
            <w:r w:rsidRPr="006A7371">
              <w:rPr>
                <w:rFonts w:ascii="Courier New" w:hAnsi="Courier New" w:cs="Courier New"/>
                <w:color w:val="000096"/>
                <w:sz w:val="20"/>
                <w:highlight w:val="white"/>
                <w:lang w:val="en-US"/>
              </w:rPr>
              <w:t>&lt;/p&gt;</w:t>
            </w:r>
            <w:r w:rsidRPr="006A7371">
              <w:rPr>
                <w:rFonts w:ascii="Courier New" w:hAnsi="Courier New" w:cs="Courier New"/>
                <w:color w:val="000000"/>
                <w:sz w:val="20"/>
                <w:highlight w:val="white"/>
                <w:lang w:val="en-US"/>
              </w:rPr>
              <w:br/>
              <w:t xml:space="preserve">            </w:t>
            </w:r>
            <w:r w:rsidRPr="006A7371">
              <w:rPr>
                <w:rFonts w:ascii="Courier New" w:hAnsi="Courier New" w:cs="Courier New"/>
                <w:color w:val="000096"/>
                <w:sz w:val="20"/>
                <w:highlight w:val="white"/>
                <w:lang w:val="en-US"/>
              </w:rPr>
              <w:t>&lt;p&gt;</w:t>
            </w:r>
            <w:r w:rsidRPr="006A7371">
              <w:rPr>
                <w:rFonts w:ascii="Courier New" w:hAnsi="Courier New" w:cs="Courier New"/>
                <w:color w:val="000000"/>
                <w:sz w:val="20"/>
                <w:highlight w:val="white"/>
                <w:lang w:val="en-US"/>
              </w:rPr>
              <w:t xml:space="preserve">[IA Name] [will/will not] </w:t>
            </w:r>
            <w:r>
              <w:rPr>
                <w:rFonts w:ascii="Courier New" w:hAnsi="Courier New" w:cs="Courier New"/>
                <w:color w:val="000000"/>
                <w:sz w:val="20"/>
                <w:highlight w:val="white"/>
                <w:lang w:val="en-US"/>
              </w:rPr>
              <w:t xml:space="preserve">... </w:t>
            </w:r>
            <w:r w:rsidRPr="006A7371">
              <w:rPr>
                <w:rFonts w:ascii="Courier New" w:hAnsi="Courier New" w:cs="Courier New"/>
                <w:color w:val="000096"/>
                <w:sz w:val="20"/>
                <w:highlight w:val="white"/>
                <w:lang w:val="en-US"/>
              </w:rPr>
              <w:t>&lt;/p&gt;</w:t>
            </w:r>
            <w:r w:rsidRPr="006A7371">
              <w:rPr>
                <w:rFonts w:ascii="Courier New" w:hAnsi="Courier New" w:cs="Courier New"/>
                <w:color w:val="000000"/>
                <w:sz w:val="20"/>
                <w:highlight w:val="white"/>
                <w:lang w:val="en-US"/>
              </w:rPr>
              <w:br/>
              <w:t xml:space="preserve">          </w:t>
            </w:r>
            <w:r w:rsidRPr="006A7371">
              <w:rPr>
                <w:rFonts w:ascii="Courier New" w:hAnsi="Courier New" w:cs="Courier New"/>
                <w:color w:val="000096"/>
                <w:sz w:val="20"/>
                <w:highlight w:val="white"/>
                <w:lang w:val="en-US"/>
              </w:rPr>
              <w:t>&lt;/part&gt;</w:t>
            </w:r>
            <w:r w:rsidRPr="006A7371">
              <w:rPr>
                <w:rFonts w:ascii="Courier New" w:hAnsi="Courier New" w:cs="Courier New"/>
                <w:color w:val="000000"/>
                <w:sz w:val="20"/>
                <w:highlight w:val="white"/>
                <w:lang w:val="en-US"/>
              </w:rPr>
              <w:br/>
              <w:t xml:space="preserve">         </w:t>
            </w:r>
            <w:r w:rsidRPr="006A7371">
              <w:rPr>
                <w:rFonts w:ascii="Courier New" w:hAnsi="Courier New" w:cs="Courier New"/>
                <w:color w:val="FF0000"/>
                <w:sz w:val="20"/>
                <w:highlight w:val="white"/>
                <w:lang w:val="en-US"/>
              </w:rPr>
              <w:t>&lt;!-- Section 5.4 Penetration Test --&gt;</w:t>
            </w:r>
            <w:r w:rsidRPr="006A7371">
              <w:rPr>
                <w:rFonts w:ascii="Courier New" w:hAnsi="Courier New" w:cs="Courier New"/>
                <w:color w:val="000000"/>
                <w:sz w:val="20"/>
                <w:highlight w:val="white"/>
                <w:lang w:val="en-US"/>
              </w:rPr>
              <w:br/>
              <w:t xml:space="preserve">         </w:t>
            </w:r>
            <w:r w:rsidRPr="006A7371">
              <w:rPr>
                <w:rFonts w:ascii="Courier New" w:hAnsi="Courier New" w:cs="Courier New"/>
                <w:color w:val="000096"/>
                <w:sz w:val="20"/>
                <w:highlight w:val="white"/>
                <w:lang w:val="en-US"/>
              </w:rPr>
              <w:t>&lt;part</w:t>
            </w:r>
            <w:r w:rsidRPr="006A7371">
              <w:rPr>
                <w:rFonts w:ascii="Courier New" w:hAnsi="Courier New" w:cs="Courier New"/>
                <w:color w:val="F5844C"/>
                <w:sz w:val="20"/>
                <w:highlight w:val="white"/>
                <w:lang w:val="en-US"/>
              </w:rPr>
              <w:t xml:space="preserve"> ns</w:t>
            </w:r>
            <w:r w:rsidRPr="006A7371">
              <w:rPr>
                <w:rFonts w:ascii="Courier New" w:hAnsi="Courier New" w:cs="Courier New"/>
                <w:color w:val="FF8040"/>
                <w:sz w:val="20"/>
                <w:highlight w:val="white"/>
                <w:lang w:val="en-US"/>
              </w:rPr>
              <w:t>=</w:t>
            </w:r>
            <w:r w:rsidRPr="006A7371">
              <w:rPr>
                <w:rFonts w:ascii="Courier New" w:hAnsi="Courier New" w:cs="Courier New"/>
                <w:color w:val="993300"/>
                <w:sz w:val="20"/>
                <w:highlight w:val="white"/>
                <w:lang w:val="en-US"/>
              </w:rPr>
              <w:t>"https://fedramp.gov/ns/</w:t>
            </w:r>
            <w:proofErr w:type="spellStart"/>
            <w:r w:rsidRPr="006A7371">
              <w:rPr>
                <w:rFonts w:ascii="Courier New" w:hAnsi="Courier New" w:cs="Courier New"/>
                <w:color w:val="993300"/>
                <w:sz w:val="20"/>
                <w:highlight w:val="white"/>
                <w:lang w:val="en-US"/>
              </w:rPr>
              <w:t>oscal</w:t>
            </w:r>
            <w:proofErr w:type="spellEnd"/>
            <w:r w:rsidRPr="006A7371">
              <w:rPr>
                <w:rFonts w:ascii="Courier New" w:hAnsi="Courier New" w:cs="Courier New"/>
                <w:color w:val="993300"/>
                <w:sz w:val="20"/>
                <w:highlight w:val="white"/>
                <w:lang w:val="en-US"/>
              </w:rPr>
              <w:t>"</w:t>
            </w:r>
            <w:r w:rsidRPr="006A7371">
              <w:rPr>
                <w:rFonts w:ascii="Courier New" w:hAnsi="Courier New" w:cs="Courier New"/>
                <w:color w:val="F5844C"/>
                <w:sz w:val="20"/>
                <w:highlight w:val="white"/>
                <w:lang w:val="en-US"/>
              </w:rPr>
              <w:t xml:space="preserve"> name</w:t>
            </w:r>
            <w:r w:rsidRPr="006A7371">
              <w:rPr>
                <w:rFonts w:ascii="Courier New" w:hAnsi="Courier New" w:cs="Courier New"/>
                <w:color w:val="FF8040"/>
                <w:sz w:val="20"/>
                <w:highlight w:val="white"/>
                <w:lang w:val="en-US"/>
              </w:rPr>
              <w:t>=</w:t>
            </w:r>
            <w:r w:rsidRPr="006A7371">
              <w:rPr>
                <w:rFonts w:ascii="Courier New" w:hAnsi="Courier New" w:cs="Courier New"/>
                <w:color w:val="993300"/>
                <w:sz w:val="20"/>
                <w:highlight w:val="white"/>
                <w:lang w:val="en-US"/>
              </w:rPr>
              <w:t>"pen-testing"</w:t>
            </w:r>
            <w:r w:rsidRPr="006A7371">
              <w:rPr>
                <w:rFonts w:ascii="Courier New" w:hAnsi="Courier New" w:cs="Courier New"/>
                <w:color w:val="000096"/>
                <w:sz w:val="20"/>
                <w:highlight w:val="white"/>
                <w:lang w:val="en-US"/>
              </w:rPr>
              <w:t>&gt;</w:t>
            </w:r>
            <w:r w:rsidRPr="006A7371">
              <w:rPr>
                <w:rFonts w:ascii="Courier New" w:hAnsi="Courier New" w:cs="Courier New"/>
                <w:color w:val="000000"/>
                <w:sz w:val="20"/>
                <w:highlight w:val="white"/>
                <w:lang w:val="en-US"/>
              </w:rPr>
              <w:br/>
              <w:t xml:space="preserve">            </w:t>
            </w:r>
            <w:r w:rsidRPr="006A7371">
              <w:rPr>
                <w:rFonts w:ascii="Courier New" w:hAnsi="Courier New" w:cs="Courier New"/>
                <w:color w:val="000096"/>
                <w:sz w:val="20"/>
                <w:highlight w:val="white"/>
                <w:lang w:val="en-US"/>
              </w:rPr>
              <w:t>&lt;prop</w:t>
            </w:r>
            <w:r w:rsidRPr="006A7371">
              <w:rPr>
                <w:rFonts w:ascii="Courier New" w:hAnsi="Courier New" w:cs="Courier New"/>
                <w:color w:val="F5844C"/>
                <w:sz w:val="20"/>
                <w:highlight w:val="white"/>
                <w:lang w:val="en-US"/>
              </w:rPr>
              <w:t xml:space="preserve"> ns</w:t>
            </w:r>
            <w:r w:rsidRPr="006A7371">
              <w:rPr>
                <w:rFonts w:ascii="Courier New" w:hAnsi="Courier New" w:cs="Courier New"/>
                <w:color w:val="FF8040"/>
                <w:sz w:val="20"/>
                <w:highlight w:val="white"/>
                <w:lang w:val="en-US"/>
              </w:rPr>
              <w:t>=</w:t>
            </w:r>
            <w:r w:rsidRPr="006A7371">
              <w:rPr>
                <w:rFonts w:ascii="Courier New" w:hAnsi="Courier New" w:cs="Courier New"/>
                <w:color w:val="993300"/>
                <w:sz w:val="20"/>
                <w:highlight w:val="white"/>
                <w:lang w:val="en-US"/>
              </w:rPr>
              <w:t>"https://fedramp.gov/ns/</w:t>
            </w:r>
            <w:proofErr w:type="spellStart"/>
            <w:r w:rsidRPr="006A7371">
              <w:rPr>
                <w:rFonts w:ascii="Courier New" w:hAnsi="Courier New" w:cs="Courier New"/>
                <w:color w:val="993300"/>
                <w:sz w:val="20"/>
                <w:highlight w:val="white"/>
                <w:lang w:val="en-US"/>
              </w:rPr>
              <w:t>oscal</w:t>
            </w:r>
            <w:proofErr w:type="spellEnd"/>
            <w:r w:rsidRPr="006A7371">
              <w:rPr>
                <w:rFonts w:ascii="Courier New" w:hAnsi="Courier New" w:cs="Courier New"/>
                <w:color w:val="993300"/>
                <w:sz w:val="20"/>
                <w:highlight w:val="white"/>
                <w:lang w:val="en-US"/>
              </w:rPr>
              <w:t>"</w:t>
            </w:r>
            <w:r w:rsidRPr="006A7371">
              <w:rPr>
                <w:rFonts w:ascii="Courier New" w:hAnsi="Courier New" w:cs="Courier New"/>
                <w:color w:val="F5844C"/>
                <w:sz w:val="20"/>
                <w:highlight w:val="white"/>
                <w:lang w:val="en-US"/>
              </w:rPr>
              <w:t xml:space="preserve"> name</w:t>
            </w:r>
            <w:r w:rsidRPr="006A7371">
              <w:rPr>
                <w:rFonts w:ascii="Courier New" w:hAnsi="Courier New" w:cs="Courier New"/>
                <w:color w:val="FF8040"/>
                <w:sz w:val="20"/>
                <w:highlight w:val="white"/>
                <w:lang w:val="en-US"/>
              </w:rPr>
              <w:t>=</w:t>
            </w:r>
            <w:r w:rsidRPr="006A7371">
              <w:rPr>
                <w:rFonts w:ascii="Courier New" w:hAnsi="Courier New" w:cs="Courier New"/>
                <w:color w:val="993300"/>
                <w:sz w:val="20"/>
                <w:highlight w:val="white"/>
                <w:lang w:val="en-US"/>
              </w:rPr>
              <w:t>"sort-id"</w:t>
            </w:r>
            <w:r w:rsidRPr="006A7371">
              <w:rPr>
                <w:rFonts w:ascii="Courier New" w:hAnsi="Courier New" w:cs="Courier New"/>
                <w:color w:val="F5844C"/>
                <w:sz w:val="20"/>
                <w:highlight w:val="white"/>
                <w:lang w:val="en-US"/>
              </w:rPr>
              <w:t xml:space="preserve"> value</w:t>
            </w:r>
            <w:r w:rsidRPr="006A7371">
              <w:rPr>
                <w:rFonts w:ascii="Courier New" w:hAnsi="Courier New" w:cs="Courier New"/>
                <w:color w:val="FF8040"/>
                <w:sz w:val="20"/>
                <w:highlight w:val="white"/>
                <w:lang w:val="en-US"/>
              </w:rPr>
              <w:t>=</w:t>
            </w:r>
            <w:r w:rsidRPr="006A7371">
              <w:rPr>
                <w:rFonts w:ascii="Courier New" w:hAnsi="Courier New" w:cs="Courier New"/>
                <w:color w:val="993300"/>
                <w:sz w:val="20"/>
                <w:highlight w:val="white"/>
                <w:lang w:val="en-US"/>
              </w:rPr>
              <w:t>"004"</w:t>
            </w:r>
            <w:r w:rsidRPr="006A7371">
              <w:rPr>
                <w:rFonts w:ascii="Courier New" w:hAnsi="Courier New" w:cs="Courier New"/>
                <w:color w:val="000096"/>
                <w:sz w:val="20"/>
                <w:highlight w:val="white"/>
                <w:lang w:val="en-US"/>
              </w:rPr>
              <w:t>/&gt;</w:t>
            </w:r>
            <w:r w:rsidRPr="006A7371">
              <w:rPr>
                <w:rFonts w:ascii="Courier New" w:hAnsi="Courier New" w:cs="Courier New"/>
                <w:color w:val="000000"/>
                <w:sz w:val="20"/>
                <w:highlight w:val="white"/>
                <w:lang w:val="en-US"/>
              </w:rPr>
              <w:br/>
              <w:t xml:space="preserve">            </w:t>
            </w:r>
            <w:r w:rsidRPr="006A7371">
              <w:rPr>
                <w:rFonts w:ascii="Courier New" w:hAnsi="Courier New" w:cs="Courier New"/>
                <w:color w:val="000096"/>
                <w:sz w:val="20"/>
                <w:highlight w:val="white"/>
                <w:lang w:val="en-US"/>
              </w:rPr>
              <w:t>&lt;p&gt;</w:t>
            </w:r>
            <w:r w:rsidRPr="006A7371">
              <w:rPr>
                <w:rFonts w:ascii="Courier New" w:hAnsi="Courier New" w:cs="Courier New"/>
                <w:color w:val="000000"/>
                <w:sz w:val="20"/>
                <w:highlight w:val="white"/>
                <w:lang w:val="en-US"/>
              </w:rPr>
              <w:t>The Penetration Test Plan and Methodology is attached in Appendix C.</w:t>
            </w:r>
            <w:r w:rsidRPr="006A7371">
              <w:rPr>
                <w:rFonts w:ascii="Courier New" w:hAnsi="Courier New" w:cs="Courier New"/>
                <w:color w:val="000096"/>
                <w:sz w:val="20"/>
                <w:highlight w:val="white"/>
                <w:lang w:val="en-US"/>
              </w:rPr>
              <w:t>&lt;/p&gt;</w:t>
            </w:r>
            <w:r w:rsidRPr="006A7371">
              <w:rPr>
                <w:rFonts w:ascii="Courier New" w:hAnsi="Courier New" w:cs="Courier New"/>
                <w:color w:val="000000"/>
                <w:sz w:val="20"/>
                <w:highlight w:val="white"/>
                <w:lang w:val="en-US"/>
              </w:rPr>
              <w:br/>
              <w:t xml:space="preserve">         </w:t>
            </w:r>
            <w:r w:rsidRPr="006A7371">
              <w:rPr>
                <w:rFonts w:ascii="Courier New" w:hAnsi="Courier New" w:cs="Courier New"/>
                <w:color w:val="000096"/>
                <w:sz w:val="20"/>
                <w:highlight w:val="white"/>
                <w:lang w:val="en-US"/>
              </w:rPr>
              <w:t>&lt;/part&gt;</w:t>
            </w:r>
            <w:r w:rsidRPr="006A7371">
              <w:rPr>
                <w:rFonts w:ascii="Courier New" w:hAnsi="Courier New" w:cs="Courier New"/>
                <w:color w:val="000000"/>
                <w:sz w:val="20"/>
                <w:highlight w:val="white"/>
                <w:lang w:val="en-US"/>
              </w:rPr>
              <w:br/>
              <w:t xml:space="preserve">      </w:t>
            </w:r>
            <w:r w:rsidRPr="006A7371">
              <w:rPr>
                <w:rFonts w:ascii="Courier New" w:hAnsi="Courier New" w:cs="Courier New"/>
                <w:color w:val="000096"/>
                <w:sz w:val="20"/>
                <w:highlight w:val="white"/>
                <w:lang w:val="en-US"/>
              </w:rPr>
              <w:t>&lt;/part&gt;</w:t>
            </w:r>
            <w:r w:rsidRPr="006A7371">
              <w:rPr>
                <w:rFonts w:ascii="Courier New" w:hAnsi="Courier New" w:cs="Courier New"/>
                <w:color w:val="000000"/>
                <w:sz w:val="20"/>
                <w:highlight w:val="white"/>
                <w:lang w:val="en-US"/>
              </w:rPr>
              <w:t xml:space="preserve">      </w:t>
            </w:r>
          </w:p>
          <w:p w14:paraId="77890E10" w14:textId="77777777" w:rsidR="00F35C1A" w:rsidRDefault="00F35C1A" w:rsidP="0014490C">
            <w:pPr>
              <w:autoSpaceDE w:val="0"/>
              <w:autoSpaceDN w:val="0"/>
              <w:adjustRightInd w:val="0"/>
              <w:rPr>
                <w:rFonts w:ascii="Courier New" w:hAnsi="Courier New" w:cs="Courier New"/>
                <w:color w:val="000096"/>
                <w:sz w:val="20"/>
                <w:highlight w:val="white"/>
              </w:rPr>
            </w:pPr>
            <w:r w:rsidRPr="006A7371">
              <w:rPr>
                <w:rFonts w:ascii="Courier New" w:hAnsi="Courier New" w:cs="Courier New"/>
                <w:color w:val="000000"/>
                <w:sz w:val="20"/>
                <w:highlight w:val="white"/>
                <w:lang w:val="en-US"/>
              </w:rPr>
              <w:t xml:space="preserve">     </w:t>
            </w:r>
            <w:proofErr w:type="gramStart"/>
            <w:r w:rsidRPr="006A7371">
              <w:rPr>
                <w:rFonts w:ascii="Courier New" w:hAnsi="Courier New" w:cs="Courier New"/>
                <w:color w:val="FF0000"/>
                <w:sz w:val="20"/>
                <w:highlight w:val="white"/>
                <w:lang w:val="en-US"/>
              </w:rPr>
              <w:t>&lt;!--</w:t>
            </w:r>
            <w:proofErr w:type="gramEnd"/>
            <w:r w:rsidRPr="006A7371">
              <w:rPr>
                <w:rFonts w:ascii="Courier New" w:hAnsi="Courier New" w:cs="Courier New"/>
                <w:color w:val="FF0000"/>
                <w:sz w:val="20"/>
                <w:highlight w:val="white"/>
                <w:lang w:val="en-US"/>
              </w:rPr>
              <w:t xml:space="preserve"> </w:t>
            </w:r>
            <w:r>
              <w:rPr>
                <w:rFonts w:ascii="Courier New" w:hAnsi="Courier New" w:cs="Courier New"/>
                <w:color w:val="FF0000"/>
                <w:sz w:val="20"/>
                <w:highlight w:val="white"/>
                <w:lang w:val="en-US"/>
              </w:rPr>
              <w:t>cut</w:t>
            </w:r>
            <w:r w:rsidRPr="006A7371">
              <w:rPr>
                <w:rFonts w:ascii="Courier New" w:hAnsi="Courier New" w:cs="Courier New"/>
                <w:color w:val="FF0000"/>
                <w:sz w:val="20"/>
                <w:highlight w:val="white"/>
                <w:lang w:val="en-US"/>
              </w:rPr>
              <w:t xml:space="preserve"> --&gt;</w:t>
            </w:r>
            <w:r w:rsidRPr="006A7371">
              <w:rPr>
                <w:rFonts w:ascii="Courier New" w:hAnsi="Courier New" w:cs="Courier New"/>
                <w:color w:val="000000"/>
                <w:sz w:val="20"/>
                <w:highlight w:val="white"/>
                <w:lang w:val="en-US"/>
              </w:rPr>
              <w:br/>
            </w:r>
            <w:r w:rsidRPr="00840742">
              <w:rPr>
                <w:rFonts w:ascii="Courier New" w:hAnsi="Courier New" w:cs="Courier New"/>
                <w:color w:val="000096"/>
                <w:sz w:val="20"/>
                <w:highlight w:val="white"/>
              </w:rPr>
              <w:t>&lt;/terms-and-conditions&gt;</w:t>
            </w:r>
          </w:p>
          <w:p w14:paraId="5FED726C" w14:textId="77777777" w:rsidR="00F35C1A" w:rsidRDefault="00F35C1A" w:rsidP="0014490C">
            <w:pPr>
              <w:autoSpaceDE w:val="0"/>
              <w:autoSpaceDN w:val="0"/>
              <w:adjustRightInd w:val="0"/>
              <w:rPr>
                <w:rFonts w:ascii="Courier New" w:hAnsi="Courier New" w:cs="Courier New"/>
                <w:color w:val="000096"/>
                <w:sz w:val="20"/>
                <w:highlight w:val="white"/>
              </w:rPr>
            </w:pPr>
          </w:p>
          <w:p w14:paraId="334B87C1" w14:textId="77777777" w:rsidR="00F35C1A" w:rsidRPr="00A735AB" w:rsidRDefault="00F35C1A" w:rsidP="0014490C">
            <w:pPr>
              <w:autoSpaceDE w:val="0"/>
              <w:autoSpaceDN w:val="0"/>
              <w:adjustRightInd w:val="0"/>
              <w:rPr>
                <w:rFonts w:ascii="Courier New" w:hAnsi="Courier New" w:cs="Courier New"/>
                <w:color w:val="00B050"/>
                <w:sz w:val="20"/>
                <w:highlight w:val="white"/>
              </w:rPr>
            </w:pPr>
          </w:p>
        </w:tc>
      </w:tr>
    </w:tbl>
    <w:p w14:paraId="265C3D88" w14:textId="39B62402" w:rsidR="00F35C1A" w:rsidRDefault="00F35C1A" w:rsidP="00583673"/>
    <w:p w14:paraId="2C6CC548" w14:textId="77777777" w:rsidR="00FB741E" w:rsidRDefault="00FB741E" w:rsidP="00583673"/>
    <w:p w14:paraId="3EC5D736" w14:textId="11CDB06C" w:rsidR="00583673" w:rsidRDefault="00014212" w:rsidP="00F416E7">
      <w:r>
        <w:rPr>
          <w:noProof/>
        </w:rPr>
        <w:lastRenderedPageBreak/>
        <w:drawing>
          <wp:anchor distT="0" distB="0" distL="114300" distR="114300" simplePos="0" relativeHeight="251655164" behindDoc="0" locked="0" layoutInCell="1" allowOverlap="1" wp14:anchorId="62E79D91" wp14:editId="5CBC3146">
            <wp:simplePos x="0" y="0"/>
            <wp:positionH relativeFrom="column">
              <wp:posOffset>-6925813</wp:posOffset>
            </wp:positionH>
            <wp:positionV relativeFrom="paragraph">
              <wp:posOffset>-3175</wp:posOffset>
            </wp:positionV>
            <wp:extent cx="5641098" cy="3698543"/>
            <wp:effectExtent l="0" t="0" r="0" b="0"/>
            <wp:wrapNone/>
            <wp:docPr id="199" name="Picture 19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Graphical user interface, text, application, email&#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5641098" cy="3698543"/>
                    </a:xfrm>
                    <a:prstGeom prst="rect">
                      <a:avLst/>
                    </a:prstGeom>
                  </pic:spPr>
                </pic:pic>
              </a:graphicData>
            </a:graphic>
            <wp14:sizeRelH relativeFrom="margin">
              <wp14:pctWidth>0</wp14:pctWidth>
            </wp14:sizeRelH>
            <wp14:sizeRelV relativeFrom="margin">
              <wp14:pctHeight>0</wp14:pctHeight>
            </wp14:sizeRelV>
          </wp:anchor>
        </w:drawing>
      </w:r>
      <w:r w:rsidR="00583673">
        <w:t xml:space="preserve">FedRAMP requires the presence of the </w:t>
      </w:r>
      <w:r w:rsidR="00583673" w:rsidRPr="00E833DC">
        <w:rPr>
          <w:rStyle w:val="OSCALChar"/>
        </w:rPr>
        <w:t>sampling</w:t>
      </w:r>
      <w:r w:rsidR="00583673">
        <w:t xml:space="preserve"> property, which indicates whether sampling will be used by the assessor for the assessment.</w:t>
      </w:r>
      <w:r w:rsidR="00B6323E">
        <w:t xml:space="preserve"> </w:t>
      </w:r>
      <w:r w:rsidR="00A35B42">
        <w:t xml:space="preserve">The </w:t>
      </w:r>
      <w:r w:rsidR="00A35B42" w:rsidRPr="001C7315">
        <w:rPr>
          <w:rStyle w:val="OSCALChar"/>
        </w:rPr>
        <w:t>insert</w:t>
      </w:r>
      <w:r w:rsidR="00A35B42">
        <w:t xml:space="preserve"> elements can be used by tool developers for insertion points for data items that the tool may manage as parameters</w:t>
      </w:r>
      <w:r w:rsidR="00F91CAC">
        <w:t xml:space="preserve">. </w:t>
      </w:r>
      <w:r w:rsidR="00583673">
        <w:t xml:space="preserve">CSP tools must display a definitive statement based on the value </w:t>
      </w:r>
      <w:r w:rsidR="00A434A4">
        <w:t xml:space="preserve">of the </w:t>
      </w:r>
      <w:r w:rsidR="00A434A4" w:rsidRPr="00E833DC">
        <w:rPr>
          <w:rStyle w:val="OSCALChar"/>
        </w:rPr>
        <w:t>sampling</w:t>
      </w:r>
      <w:r w:rsidR="00A434A4">
        <w:t xml:space="preserve"> property</w:t>
      </w:r>
      <w:r w:rsidR="00F416E7">
        <w:t>.</w:t>
      </w:r>
    </w:p>
    <w:p w14:paraId="46DDF634" w14:textId="56A66AD9" w:rsidR="00583673" w:rsidRPr="00E833DC" w:rsidRDefault="00E353B0" w:rsidP="00583673">
      <w:r>
        <w:rPr>
          <w:noProof/>
        </w:rPr>
        <mc:AlternateContent>
          <mc:Choice Requires="wps">
            <w:drawing>
              <wp:anchor distT="0" distB="0" distL="114300" distR="114300" simplePos="0" relativeHeight="251778048" behindDoc="0" locked="0" layoutInCell="1" allowOverlap="1" wp14:anchorId="1050B759" wp14:editId="0DDA0205">
                <wp:simplePos x="0" y="0"/>
                <wp:positionH relativeFrom="column">
                  <wp:posOffset>-6517119</wp:posOffset>
                </wp:positionH>
                <wp:positionV relativeFrom="paragraph">
                  <wp:posOffset>3230653</wp:posOffset>
                </wp:positionV>
                <wp:extent cx="4769959" cy="1232990"/>
                <wp:effectExtent l="0" t="0" r="5715" b="0"/>
                <wp:wrapNone/>
                <wp:docPr id="29" name="Text Box 29"/>
                <wp:cNvGraphicFramePr/>
                <a:graphic xmlns:a="http://schemas.openxmlformats.org/drawingml/2006/main">
                  <a:graphicData uri="http://schemas.microsoft.com/office/word/2010/wordprocessingShape">
                    <wps:wsp>
                      <wps:cNvSpPr txBox="1"/>
                      <wps:spPr>
                        <a:xfrm>
                          <a:off x="0" y="0"/>
                          <a:ext cx="4769959" cy="1232990"/>
                        </a:xfrm>
                        <a:prstGeom prst="roundRect">
                          <a:avLst>
                            <a:gd name="adj" fmla="val 8189"/>
                          </a:avLst>
                        </a:prstGeom>
                        <a:solidFill>
                          <a:schemeClr val="bg2"/>
                        </a:solidFill>
                        <a:ln w="12700">
                          <a:noFill/>
                        </a:ln>
                        <a:effectLst/>
                      </wps:spPr>
                      <wps:txbx>
                        <w:txbxContent>
                          <w:p w14:paraId="11F5D2F1" w14:textId="77777777" w:rsidR="00583673" w:rsidRPr="00D52933" w:rsidRDefault="00583673" w:rsidP="00583673">
                            <w:pPr>
                              <w:spacing w:after="0"/>
                              <w:rPr>
                                <w:b/>
                                <w:color w:val="19447F" w:themeColor="accent2"/>
                              </w:rPr>
                            </w:pPr>
                            <w:r w:rsidRPr="00D52933">
                              <w:rPr>
                                <w:b/>
                                <w:color w:val="19447F" w:themeColor="accent2"/>
                              </w:rPr>
                              <w:t>FedRAMP Extension (Sampling Plans)</w:t>
                            </w:r>
                          </w:p>
                          <w:p w14:paraId="1EAA14F6" w14:textId="77777777" w:rsidR="00583673" w:rsidRPr="000D6AAC" w:rsidRDefault="00583673" w:rsidP="00583673">
                            <w:pPr>
                              <w:spacing w:after="0"/>
                            </w:pPr>
                            <w:r w:rsidRPr="000D6AAC">
                              <w:t>prop (</w:t>
                            </w:r>
                            <w:r w:rsidRPr="000D6AAC">
                              <w:rPr>
                                <w:rStyle w:val="OSCALChar"/>
                                <w:color w:val="auto"/>
                              </w:rPr>
                              <w:t>ns=</w:t>
                            </w:r>
                            <w:r>
                              <w:rPr>
                                <w:rStyle w:val="OSCALChar"/>
                                <w:color w:val="auto"/>
                              </w:rPr>
                              <w:t>"</w:t>
                            </w:r>
                            <w:r w:rsidRPr="0062453E">
                              <w:rPr>
                                <w:rStyle w:val="OSCALChar"/>
                                <w:color w:val="auto"/>
                              </w:rPr>
                              <w:t>https://fedramp.gov/ns/</w:t>
                            </w:r>
                            <w:proofErr w:type="spellStart"/>
                            <w:r w:rsidRPr="0062453E">
                              <w:rPr>
                                <w:rStyle w:val="OSCALChar"/>
                                <w:color w:val="auto"/>
                              </w:rPr>
                              <w:t>oscal</w:t>
                            </w:r>
                            <w:proofErr w:type="spellEnd"/>
                            <w:r>
                              <w:rPr>
                                <w:rStyle w:val="OSCALChar"/>
                                <w:color w:val="auto"/>
                              </w:rPr>
                              <w:t>"</w:t>
                            </w:r>
                            <w:r w:rsidRPr="000D6AAC">
                              <w:t>):</w:t>
                            </w:r>
                          </w:p>
                          <w:p w14:paraId="7DF2D7B0" w14:textId="77777777" w:rsidR="00583673" w:rsidRDefault="00583673" w:rsidP="00583673">
                            <w:pPr>
                              <w:pStyle w:val="OSCAL"/>
                              <w:numPr>
                                <w:ilvl w:val="0"/>
                                <w:numId w:val="8"/>
                              </w:numPr>
                            </w:pPr>
                            <w:r>
                              <w:t>name="sampling"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50B759" id="Text Box 29" o:spid="_x0000_s1046" style="position:absolute;margin-left:-513.15pt;margin-top:254.4pt;width:375.6pt;height:97.1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5367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" fillcolor="#ccecfc [3214]" stroked="f" strokeweight="1pt">
                <v:textbox>
                  <w:txbxContent>
                    <w:p w14:paraId="11F5D2F1" w14:textId="77777777" w:rsidR="00583673" w:rsidRPr="00D52933" w:rsidRDefault="00583673" w:rsidP="00583673">
                      <w:pPr>
                        <w:spacing w:after="0"/>
                        <w:rPr>
                          <w:b/>
                          <w:color w:val="19447F" w:themeColor="accent2"/>
                        </w:rPr>
                      </w:pPr>
                      <w:r w:rsidRPr="00D52933">
                        <w:rPr>
                          <w:b/>
                          <w:color w:val="19447F" w:themeColor="accent2"/>
                        </w:rPr>
                        <w:t>FedRAMP Extension (Sampling Plans)</w:t>
                      </w:r>
                    </w:p>
                    <w:p w14:paraId="1EAA14F6" w14:textId="77777777" w:rsidR="00583673" w:rsidRPr="000D6AAC" w:rsidRDefault="00583673" w:rsidP="00583673">
                      <w:pPr>
                        <w:spacing w:after="0"/>
                      </w:pPr>
                      <w:r w:rsidRPr="000D6AAC">
                        <w:t>prop (</w:t>
                      </w:r>
                      <w:r w:rsidRPr="000D6AAC">
                        <w:rPr>
                          <w:rStyle w:val="OSCALChar"/>
                          <w:color w:val="auto"/>
                        </w:rPr>
                        <w:t>ns=</w:t>
                      </w:r>
                      <w:r>
                        <w:rPr>
                          <w:rStyle w:val="OSCALChar"/>
                          <w:color w:val="auto"/>
                        </w:rPr>
                        <w:t>"</w:t>
                      </w:r>
                      <w:r w:rsidRPr="0062453E">
                        <w:rPr>
                          <w:rStyle w:val="OSCALChar"/>
                          <w:color w:val="auto"/>
                        </w:rPr>
                        <w:t>https://fedramp.gov/ns/oscal</w:t>
                      </w:r>
                      <w:r>
                        <w:rPr>
                          <w:rStyle w:val="OSCALChar"/>
                          <w:color w:val="auto"/>
                        </w:rPr>
                        <w:t>"</w:t>
                      </w:r>
                      <w:r w:rsidRPr="000D6AAC">
                        <w:t>):</w:t>
                      </w:r>
                    </w:p>
                    <w:p w14:paraId="7DF2D7B0" w14:textId="77777777" w:rsidR="00583673" w:rsidRDefault="00583673" w:rsidP="00583673">
                      <w:pPr>
                        <w:pStyle w:val="OSCAL"/>
                        <w:numPr>
                          <w:ilvl w:val="0"/>
                          <w:numId w:val="8"/>
                        </w:numPr>
                      </w:pPr>
                      <w:r>
                        <w:t>name="sampling"</w:t>
                      </w:r>
                    </w:p>
                  </w:txbxContent>
                </v:textbox>
              </v:roundrect>
            </w:pict>
          </mc:Fallback>
        </mc:AlternateContent>
      </w:r>
    </w:p>
    <w:tbl>
      <w:tblPr>
        <w:tblStyle w:val="TableGrid"/>
        <w:tblW w:w="0" w:type="auto"/>
        <w:tblInd w:w="5" w:type="dxa"/>
        <w:tblLook w:val="04A0" w:firstRow="1" w:lastRow="0" w:firstColumn="1" w:lastColumn="0" w:noHBand="0" w:noVBand="1"/>
      </w:tblPr>
      <w:tblGrid>
        <w:gridCol w:w="10785"/>
      </w:tblGrid>
      <w:tr w:rsidR="00583673" w:rsidRPr="003F3B57" w14:paraId="0DF8DC37" w14:textId="77777777" w:rsidTr="00D52933">
        <w:trPr>
          <w:trHeight w:val="432"/>
        </w:trPr>
        <w:tc>
          <w:tcPr>
            <w:tcW w:w="10785" w:type="dxa"/>
            <w:tcBorders>
              <w:bottom w:val="single" w:sz="4" w:space="0" w:color="auto"/>
            </w:tcBorders>
            <w:shd w:val="clear" w:color="auto" w:fill="CCECFC" w:themeFill="background2"/>
            <w:vAlign w:val="center"/>
          </w:tcPr>
          <w:p w14:paraId="4C3AFC96" w14:textId="77777777" w:rsidR="00583673" w:rsidRPr="00B6323E" w:rsidRDefault="00583673" w:rsidP="00D52933">
            <w:pPr>
              <w:pStyle w:val="TableHeading"/>
              <w:rPr>
                <w:rFonts w:ascii="Arial" w:hAnsi="Arial" w:cs="Arial"/>
              </w:rPr>
            </w:pPr>
            <w:r w:rsidRPr="00B6323E">
              <w:rPr>
                <w:rFonts w:ascii="Arial" w:hAnsi="Arial" w:cs="Arial"/>
              </w:rPr>
              <w:t>Representation</w:t>
            </w:r>
          </w:p>
        </w:tc>
      </w:tr>
      <w:tr w:rsidR="00583673" w:rsidRPr="00B177DA" w14:paraId="6325B0A0" w14:textId="77777777" w:rsidTr="00FA5F7C">
        <w:tc>
          <w:tcPr>
            <w:tcW w:w="10785" w:type="dxa"/>
            <w:tcBorders>
              <w:bottom w:val="single" w:sz="4" w:space="0" w:color="auto"/>
            </w:tcBorders>
            <w:shd w:val="clear" w:color="auto" w:fill="FFFFFF" w:themeFill="background1"/>
          </w:tcPr>
          <w:p w14:paraId="2BF6F626" w14:textId="77777777" w:rsidR="00014212" w:rsidRDefault="00583673" w:rsidP="006A7371">
            <w:pPr>
              <w:shd w:val="clear" w:color="auto" w:fill="FFFFFF"/>
              <w:autoSpaceDE w:val="0"/>
              <w:autoSpaceDN w:val="0"/>
              <w:adjustRightInd w:val="0"/>
              <w:rPr>
                <w:rFonts w:ascii="Courier New" w:hAnsi="Courier New" w:cs="Courier New"/>
                <w:color w:val="FF0000"/>
                <w:sz w:val="20"/>
                <w:highlight w:val="white"/>
                <w:lang w:val="en-US"/>
              </w:rPr>
            </w:pPr>
            <w:r w:rsidRPr="00840742">
              <w:rPr>
                <w:rFonts w:ascii="Courier New" w:hAnsi="Courier New" w:cs="Courier New"/>
                <w:color w:val="000096"/>
                <w:sz w:val="20"/>
                <w:highlight w:val="white"/>
              </w:rPr>
              <w:t>&lt;terms-and-conditions&gt;</w:t>
            </w:r>
            <w:r w:rsidRPr="00840742">
              <w:rPr>
                <w:rFonts w:ascii="Courier New" w:hAnsi="Courier New" w:cs="Courier New"/>
                <w:color w:val="000000"/>
                <w:sz w:val="20"/>
                <w:highlight w:val="white"/>
              </w:rPr>
              <w:br/>
            </w:r>
            <w:r w:rsidR="006A7371" w:rsidRPr="006A7371">
              <w:rPr>
                <w:rFonts w:ascii="Courier New" w:hAnsi="Courier New" w:cs="Courier New"/>
                <w:color w:val="000000"/>
                <w:sz w:val="20"/>
                <w:highlight w:val="white"/>
                <w:lang w:val="en-US"/>
              </w:rPr>
              <w:t xml:space="preserve">      </w:t>
            </w:r>
            <w:r w:rsidR="006A7371" w:rsidRPr="006A7371">
              <w:rPr>
                <w:rFonts w:ascii="Courier New" w:hAnsi="Courier New" w:cs="Courier New"/>
                <w:color w:val="FF0000"/>
                <w:sz w:val="20"/>
                <w:highlight w:val="white"/>
                <w:lang w:val="en-US"/>
              </w:rPr>
              <w:t>&lt;!-- Section 5 --&gt;</w:t>
            </w:r>
            <w:r w:rsidR="006A7371" w:rsidRPr="006A7371">
              <w:rPr>
                <w:rFonts w:ascii="Courier New" w:hAnsi="Courier New" w:cs="Courier New"/>
                <w:color w:val="000000"/>
                <w:sz w:val="20"/>
                <w:highlight w:val="white"/>
                <w:lang w:val="en-US"/>
              </w:rPr>
              <w:br/>
              <w:t xml:space="preserve">      </w:t>
            </w:r>
            <w:r w:rsidR="006A7371" w:rsidRPr="006A7371">
              <w:rPr>
                <w:rFonts w:ascii="Courier New" w:hAnsi="Courier New" w:cs="Courier New"/>
                <w:color w:val="000096"/>
                <w:sz w:val="20"/>
                <w:highlight w:val="white"/>
                <w:lang w:val="en-US"/>
              </w:rPr>
              <w:t>&lt;part</w:t>
            </w:r>
            <w:r w:rsidR="006A7371" w:rsidRPr="006A7371">
              <w:rPr>
                <w:rFonts w:ascii="Courier New" w:hAnsi="Courier New" w:cs="Courier New"/>
                <w:color w:val="F5844C"/>
                <w:sz w:val="20"/>
                <w:highlight w:val="white"/>
                <w:lang w:val="en-US"/>
              </w:rPr>
              <w:t xml:space="preserve"> name</w:t>
            </w:r>
            <w:r w:rsidR="006A7371" w:rsidRPr="006A7371">
              <w:rPr>
                <w:rFonts w:ascii="Courier New" w:hAnsi="Courier New" w:cs="Courier New"/>
                <w:color w:val="FF8040"/>
                <w:sz w:val="20"/>
                <w:highlight w:val="white"/>
                <w:lang w:val="en-US"/>
              </w:rPr>
              <w:t>=</w:t>
            </w:r>
            <w:r w:rsidR="006A7371" w:rsidRPr="006A7371">
              <w:rPr>
                <w:rFonts w:ascii="Courier New" w:hAnsi="Courier New" w:cs="Courier New"/>
                <w:color w:val="993300"/>
                <w:sz w:val="20"/>
                <w:highlight w:val="white"/>
                <w:lang w:val="en-US"/>
              </w:rPr>
              <w:t>"methodology"</w:t>
            </w:r>
            <w:r w:rsidR="006A7371" w:rsidRPr="006A7371">
              <w:rPr>
                <w:rFonts w:ascii="Courier New" w:hAnsi="Courier New" w:cs="Courier New"/>
                <w:color w:val="000096"/>
                <w:sz w:val="20"/>
                <w:highlight w:val="white"/>
                <w:lang w:val="en-US"/>
              </w:rPr>
              <w:t>&gt;</w:t>
            </w:r>
            <w:r w:rsidR="006A7371" w:rsidRPr="006A7371">
              <w:rPr>
                <w:rFonts w:ascii="Courier New" w:hAnsi="Courier New" w:cs="Courier New"/>
                <w:color w:val="000000"/>
                <w:sz w:val="20"/>
                <w:highlight w:val="white"/>
                <w:lang w:val="en-US"/>
              </w:rPr>
              <w:br/>
              <w:t xml:space="preserve">         </w:t>
            </w:r>
            <w:r w:rsidR="006A7371" w:rsidRPr="006A7371">
              <w:rPr>
                <w:rFonts w:ascii="Courier New" w:hAnsi="Courier New" w:cs="Courier New"/>
                <w:color w:val="000096"/>
                <w:sz w:val="20"/>
                <w:highlight w:val="white"/>
                <w:lang w:val="en-US"/>
              </w:rPr>
              <w:t>&lt;title&gt;</w:t>
            </w:r>
            <w:r w:rsidR="006A7371" w:rsidRPr="006A7371">
              <w:rPr>
                <w:rFonts w:ascii="Courier New" w:hAnsi="Courier New" w:cs="Courier New"/>
                <w:color w:val="000000"/>
                <w:sz w:val="20"/>
                <w:highlight w:val="white"/>
                <w:lang w:val="en-US"/>
              </w:rPr>
              <w:t>Methodology</w:t>
            </w:r>
            <w:r w:rsidR="006A7371" w:rsidRPr="006A7371">
              <w:rPr>
                <w:rFonts w:ascii="Courier New" w:hAnsi="Courier New" w:cs="Courier New"/>
                <w:color w:val="000096"/>
                <w:sz w:val="20"/>
                <w:highlight w:val="white"/>
                <w:lang w:val="en-US"/>
              </w:rPr>
              <w:t>&lt;/title&gt;</w:t>
            </w:r>
            <w:r w:rsidR="006A7371" w:rsidRPr="006A7371">
              <w:rPr>
                <w:rFonts w:ascii="Courier New" w:hAnsi="Courier New" w:cs="Courier New"/>
                <w:color w:val="000000"/>
                <w:sz w:val="20"/>
                <w:highlight w:val="white"/>
                <w:lang w:val="en-US"/>
              </w:rPr>
              <w:br/>
            </w:r>
            <w:r w:rsidR="006A7371" w:rsidRPr="006A7371">
              <w:rPr>
                <w:rFonts w:ascii="Courier New" w:hAnsi="Courier New" w:cs="Courier New"/>
                <w:color w:val="000000"/>
                <w:sz w:val="20"/>
                <w:highlight w:val="white"/>
                <w:lang w:val="en-US"/>
              </w:rPr>
              <w:br/>
              <w:t xml:space="preserve">         </w:t>
            </w:r>
            <w:r w:rsidR="006A7371" w:rsidRPr="006A7371">
              <w:rPr>
                <w:rFonts w:ascii="Courier New" w:hAnsi="Courier New" w:cs="Courier New"/>
                <w:color w:val="FF0000"/>
                <w:sz w:val="20"/>
                <w:highlight w:val="white"/>
                <w:lang w:val="en-US"/>
              </w:rPr>
              <w:t>&lt;!-- Section 5.3 Sampling --&gt;</w:t>
            </w:r>
            <w:r w:rsidR="006A7371" w:rsidRPr="006A7371">
              <w:rPr>
                <w:rFonts w:ascii="Courier New" w:hAnsi="Courier New" w:cs="Courier New"/>
                <w:color w:val="000000"/>
                <w:sz w:val="20"/>
                <w:highlight w:val="white"/>
                <w:lang w:val="en-US"/>
              </w:rPr>
              <w:br/>
              <w:t xml:space="preserve">         </w:t>
            </w:r>
            <w:r w:rsidR="006A7371" w:rsidRPr="006A7371">
              <w:rPr>
                <w:rFonts w:ascii="Courier New" w:hAnsi="Courier New" w:cs="Courier New"/>
                <w:color w:val="000096"/>
                <w:sz w:val="20"/>
                <w:highlight w:val="white"/>
                <w:lang w:val="en-US"/>
              </w:rPr>
              <w:t>&lt;part</w:t>
            </w:r>
            <w:r w:rsidR="006A7371" w:rsidRPr="006A7371">
              <w:rPr>
                <w:rFonts w:ascii="Courier New" w:hAnsi="Courier New" w:cs="Courier New"/>
                <w:color w:val="F5844C"/>
                <w:sz w:val="20"/>
                <w:highlight w:val="white"/>
                <w:lang w:val="en-US"/>
              </w:rPr>
              <w:t xml:space="preserve"> ns</w:t>
            </w:r>
            <w:r w:rsidR="006A7371" w:rsidRPr="006A7371">
              <w:rPr>
                <w:rFonts w:ascii="Courier New" w:hAnsi="Courier New" w:cs="Courier New"/>
                <w:color w:val="FF8040"/>
                <w:sz w:val="20"/>
                <w:highlight w:val="white"/>
                <w:lang w:val="en-US"/>
              </w:rPr>
              <w:t>=</w:t>
            </w:r>
            <w:r w:rsidR="006A7371" w:rsidRPr="006A7371">
              <w:rPr>
                <w:rFonts w:ascii="Courier New" w:hAnsi="Courier New" w:cs="Courier New"/>
                <w:color w:val="993300"/>
                <w:sz w:val="20"/>
                <w:highlight w:val="white"/>
                <w:lang w:val="en-US"/>
              </w:rPr>
              <w:t>"https://fedramp.gov/ns/</w:t>
            </w:r>
            <w:proofErr w:type="spellStart"/>
            <w:r w:rsidR="006A7371" w:rsidRPr="006A7371">
              <w:rPr>
                <w:rFonts w:ascii="Courier New" w:hAnsi="Courier New" w:cs="Courier New"/>
                <w:color w:val="993300"/>
                <w:sz w:val="20"/>
                <w:highlight w:val="white"/>
                <w:lang w:val="en-US"/>
              </w:rPr>
              <w:t>oscal</w:t>
            </w:r>
            <w:proofErr w:type="spellEnd"/>
            <w:r w:rsidR="006A7371" w:rsidRPr="006A7371">
              <w:rPr>
                <w:rFonts w:ascii="Courier New" w:hAnsi="Courier New" w:cs="Courier New"/>
                <w:color w:val="993300"/>
                <w:sz w:val="20"/>
                <w:highlight w:val="white"/>
                <w:lang w:val="en-US"/>
              </w:rPr>
              <w:t>"</w:t>
            </w:r>
            <w:r w:rsidR="006A7371" w:rsidRPr="006A7371">
              <w:rPr>
                <w:rFonts w:ascii="Courier New" w:hAnsi="Courier New" w:cs="Courier New"/>
                <w:color w:val="F5844C"/>
                <w:sz w:val="20"/>
                <w:highlight w:val="white"/>
                <w:lang w:val="en-US"/>
              </w:rPr>
              <w:t xml:space="preserve"> name</w:t>
            </w:r>
            <w:r w:rsidR="006A7371" w:rsidRPr="006A7371">
              <w:rPr>
                <w:rFonts w:ascii="Courier New" w:hAnsi="Courier New" w:cs="Courier New"/>
                <w:color w:val="FF8040"/>
                <w:sz w:val="20"/>
                <w:highlight w:val="white"/>
                <w:lang w:val="en-US"/>
              </w:rPr>
              <w:t>=</w:t>
            </w:r>
            <w:r w:rsidR="006A7371" w:rsidRPr="006A7371">
              <w:rPr>
                <w:rFonts w:ascii="Courier New" w:hAnsi="Courier New" w:cs="Courier New"/>
                <w:color w:val="993300"/>
                <w:sz w:val="20"/>
                <w:highlight w:val="white"/>
                <w:lang w:val="en-US"/>
              </w:rPr>
              <w:t>"sampling"</w:t>
            </w:r>
            <w:r w:rsidR="006A7371" w:rsidRPr="006A7371">
              <w:rPr>
                <w:rFonts w:ascii="Courier New" w:hAnsi="Courier New" w:cs="Courier New"/>
                <w:color w:val="000096"/>
                <w:sz w:val="20"/>
                <w:highlight w:val="white"/>
                <w:lang w:val="en-US"/>
              </w:rPr>
              <w:t>&gt;</w:t>
            </w:r>
            <w:r w:rsidR="006A7371" w:rsidRPr="006A7371">
              <w:rPr>
                <w:rFonts w:ascii="Courier New" w:hAnsi="Courier New" w:cs="Courier New"/>
                <w:color w:val="000000"/>
                <w:sz w:val="20"/>
                <w:highlight w:val="white"/>
                <w:lang w:val="en-US"/>
              </w:rPr>
              <w:t xml:space="preserve">  </w:t>
            </w:r>
            <w:r w:rsidR="006A7371" w:rsidRPr="006A7371">
              <w:rPr>
                <w:rFonts w:ascii="Courier New" w:hAnsi="Courier New" w:cs="Courier New"/>
                <w:color w:val="000000"/>
                <w:sz w:val="20"/>
                <w:highlight w:val="white"/>
                <w:lang w:val="en-US"/>
              </w:rPr>
              <w:br/>
              <w:t xml:space="preserve">            </w:t>
            </w:r>
            <w:r w:rsidR="006A7371" w:rsidRPr="006A7371">
              <w:rPr>
                <w:rFonts w:ascii="Courier New" w:hAnsi="Courier New" w:cs="Courier New"/>
                <w:color w:val="000096"/>
                <w:sz w:val="20"/>
                <w:highlight w:val="white"/>
                <w:lang w:val="en-US"/>
              </w:rPr>
              <w:t>&lt;title&gt;</w:t>
            </w:r>
            <w:r w:rsidR="006A7371" w:rsidRPr="006A7371">
              <w:rPr>
                <w:rFonts w:ascii="Courier New" w:hAnsi="Courier New" w:cs="Courier New"/>
                <w:color w:val="000000"/>
                <w:sz w:val="20"/>
                <w:highlight w:val="white"/>
                <w:lang w:val="en-US"/>
              </w:rPr>
              <w:t>Sampling</w:t>
            </w:r>
            <w:r w:rsidR="006A7371" w:rsidRPr="006A7371">
              <w:rPr>
                <w:rFonts w:ascii="Courier New" w:hAnsi="Courier New" w:cs="Courier New"/>
                <w:color w:val="000096"/>
                <w:sz w:val="20"/>
                <w:highlight w:val="white"/>
                <w:lang w:val="en-US"/>
              </w:rPr>
              <w:t>&lt;/title&gt;</w:t>
            </w:r>
            <w:r w:rsidR="006A7371" w:rsidRPr="006A7371">
              <w:rPr>
                <w:rFonts w:ascii="Courier New" w:hAnsi="Courier New" w:cs="Courier New"/>
                <w:color w:val="000000"/>
                <w:sz w:val="20"/>
                <w:highlight w:val="white"/>
                <w:lang w:val="en-US"/>
              </w:rPr>
              <w:br/>
              <w:t xml:space="preserve">            </w:t>
            </w:r>
            <w:r w:rsidR="006A7371" w:rsidRPr="006A7371">
              <w:rPr>
                <w:rFonts w:ascii="Courier New" w:hAnsi="Courier New" w:cs="Courier New"/>
                <w:color w:val="000096"/>
                <w:sz w:val="20"/>
                <w:highlight w:val="white"/>
                <w:lang w:val="en-US"/>
              </w:rPr>
              <w:t>&lt;prop</w:t>
            </w:r>
            <w:r w:rsidR="006A7371" w:rsidRPr="006A7371">
              <w:rPr>
                <w:rFonts w:ascii="Courier New" w:hAnsi="Courier New" w:cs="Courier New"/>
                <w:color w:val="F5844C"/>
                <w:sz w:val="20"/>
                <w:highlight w:val="white"/>
                <w:lang w:val="en-US"/>
              </w:rPr>
              <w:t xml:space="preserve"> ns</w:t>
            </w:r>
            <w:r w:rsidR="006A7371" w:rsidRPr="006A7371">
              <w:rPr>
                <w:rFonts w:ascii="Courier New" w:hAnsi="Courier New" w:cs="Courier New"/>
                <w:color w:val="FF8040"/>
                <w:sz w:val="20"/>
                <w:highlight w:val="white"/>
                <w:lang w:val="en-US"/>
              </w:rPr>
              <w:t>=</w:t>
            </w:r>
            <w:r w:rsidR="006A7371" w:rsidRPr="006A7371">
              <w:rPr>
                <w:rFonts w:ascii="Courier New" w:hAnsi="Courier New" w:cs="Courier New"/>
                <w:color w:val="993300"/>
                <w:sz w:val="20"/>
                <w:highlight w:val="white"/>
                <w:lang w:val="en-US"/>
              </w:rPr>
              <w:t>"https://fedramp.gov/ns/</w:t>
            </w:r>
            <w:proofErr w:type="spellStart"/>
            <w:r w:rsidR="006A7371" w:rsidRPr="006A7371">
              <w:rPr>
                <w:rFonts w:ascii="Courier New" w:hAnsi="Courier New" w:cs="Courier New"/>
                <w:color w:val="993300"/>
                <w:sz w:val="20"/>
                <w:highlight w:val="white"/>
                <w:lang w:val="en-US"/>
              </w:rPr>
              <w:t>oscal</w:t>
            </w:r>
            <w:proofErr w:type="spellEnd"/>
            <w:r w:rsidR="006A7371" w:rsidRPr="006A7371">
              <w:rPr>
                <w:rFonts w:ascii="Courier New" w:hAnsi="Courier New" w:cs="Courier New"/>
                <w:color w:val="993300"/>
                <w:sz w:val="20"/>
                <w:highlight w:val="white"/>
                <w:lang w:val="en-US"/>
              </w:rPr>
              <w:t>"</w:t>
            </w:r>
            <w:r w:rsidR="006A7371" w:rsidRPr="006A7371">
              <w:rPr>
                <w:rFonts w:ascii="Courier New" w:hAnsi="Courier New" w:cs="Courier New"/>
                <w:color w:val="F5844C"/>
                <w:sz w:val="20"/>
                <w:highlight w:val="white"/>
                <w:lang w:val="en-US"/>
              </w:rPr>
              <w:t xml:space="preserve"> name</w:t>
            </w:r>
            <w:r w:rsidR="006A7371" w:rsidRPr="006A7371">
              <w:rPr>
                <w:rFonts w:ascii="Courier New" w:hAnsi="Courier New" w:cs="Courier New"/>
                <w:color w:val="FF8040"/>
                <w:sz w:val="20"/>
                <w:highlight w:val="white"/>
                <w:lang w:val="en-US"/>
              </w:rPr>
              <w:t>=</w:t>
            </w:r>
            <w:r w:rsidR="006A7371" w:rsidRPr="006A7371">
              <w:rPr>
                <w:rFonts w:ascii="Courier New" w:hAnsi="Courier New" w:cs="Courier New"/>
                <w:color w:val="993300"/>
                <w:sz w:val="20"/>
                <w:highlight w:val="white"/>
                <w:lang w:val="en-US"/>
              </w:rPr>
              <w:t>"sort-id"</w:t>
            </w:r>
            <w:r w:rsidR="006A7371" w:rsidRPr="006A7371">
              <w:rPr>
                <w:rFonts w:ascii="Courier New" w:hAnsi="Courier New" w:cs="Courier New"/>
                <w:color w:val="F5844C"/>
                <w:sz w:val="20"/>
                <w:highlight w:val="white"/>
                <w:lang w:val="en-US"/>
              </w:rPr>
              <w:t xml:space="preserve"> value</w:t>
            </w:r>
            <w:r w:rsidR="006A7371" w:rsidRPr="006A7371">
              <w:rPr>
                <w:rFonts w:ascii="Courier New" w:hAnsi="Courier New" w:cs="Courier New"/>
                <w:color w:val="FF8040"/>
                <w:sz w:val="20"/>
                <w:highlight w:val="white"/>
                <w:lang w:val="en-US"/>
              </w:rPr>
              <w:t>=</w:t>
            </w:r>
            <w:r w:rsidR="006A7371" w:rsidRPr="006A7371">
              <w:rPr>
                <w:rFonts w:ascii="Courier New" w:hAnsi="Courier New" w:cs="Courier New"/>
                <w:color w:val="993300"/>
                <w:sz w:val="20"/>
                <w:highlight w:val="white"/>
                <w:lang w:val="en-US"/>
              </w:rPr>
              <w:t>"003"</w:t>
            </w:r>
            <w:r w:rsidR="006A7371" w:rsidRPr="006A7371">
              <w:rPr>
                <w:rFonts w:ascii="Courier New" w:hAnsi="Courier New" w:cs="Courier New"/>
                <w:color w:val="000096"/>
                <w:sz w:val="20"/>
                <w:highlight w:val="white"/>
                <w:lang w:val="en-US"/>
              </w:rPr>
              <w:t>/&gt;</w:t>
            </w:r>
            <w:r w:rsidR="006A7371" w:rsidRPr="006A7371">
              <w:rPr>
                <w:rFonts w:ascii="Courier New" w:hAnsi="Courier New" w:cs="Courier New"/>
                <w:color w:val="000000"/>
                <w:sz w:val="20"/>
                <w:highlight w:val="white"/>
                <w:lang w:val="en-US"/>
              </w:rPr>
              <w:br/>
              <w:t xml:space="preserve">            </w:t>
            </w:r>
            <w:r w:rsidR="006A7371" w:rsidRPr="006A7371">
              <w:rPr>
                <w:rFonts w:ascii="Courier New" w:hAnsi="Courier New" w:cs="Courier New"/>
                <w:color w:val="000096"/>
                <w:sz w:val="20"/>
                <w:highlight w:val="white"/>
                <w:lang w:val="en-US"/>
              </w:rPr>
              <w:t>&lt;prop</w:t>
            </w:r>
            <w:r w:rsidR="006A7371" w:rsidRPr="006A7371">
              <w:rPr>
                <w:rFonts w:ascii="Courier New" w:hAnsi="Courier New" w:cs="Courier New"/>
                <w:color w:val="F5844C"/>
                <w:sz w:val="20"/>
                <w:highlight w:val="white"/>
                <w:lang w:val="en-US"/>
              </w:rPr>
              <w:t xml:space="preserve"> ns</w:t>
            </w:r>
            <w:r w:rsidR="006A7371" w:rsidRPr="006A7371">
              <w:rPr>
                <w:rFonts w:ascii="Courier New" w:hAnsi="Courier New" w:cs="Courier New"/>
                <w:color w:val="FF8040"/>
                <w:sz w:val="20"/>
                <w:highlight w:val="white"/>
                <w:lang w:val="en-US"/>
              </w:rPr>
              <w:t>=</w:t>
            </w:r>
            <w:r w:rsidR="006A7371" w:rsidRPr="006A7371">
              <w:rPr>
                <w:rFonts w:ascii="Courier New" w:hAnsi="Courier New" w:cs="Courier New"/>
                <w:color w:val="993300"/>
                <w:sz w:val="20"/>
                <w:highlight w:val="white"/>
                <w:lang w:val="en-US"/>
              </w:rPr>
              <w:t>"https://fedramp.gov/ns/</w:t>
            </w:r>
            <w:proofErr w:type="spellStart"/>
            <w:r w:rsidR="006A7371" w:rsidRPr="006A7371">
              <w:rPr>
                <w:rFonts w:ascii="Courier New" w:hAnsi="Courier New" w:cs="Courier New"/>
                <w:color w:val="993300"/>
                <w:sz w:val="20"/>
                <w:highlight w:val="white"/>
                <w:lang w:val="en-US"/>
              </w:rPr>
              <w:t>oscal</w:t>
            </w:r>
            <w:proofErr w:type="spellEnd"/>
            <w:r w:rsidR="006A7371" w:rsidRPr="006A7371">
              <w:rPr>
                <w:rFonts w:ascii="Courier New" w:hAnsi="Courier New" w:cs="Courier New"/>
                <w:color w:val="993300"/>
                <w:sz w:val="20"/>
                <w:highlight w:val="white"/>
                <w:lang w:val="en-US"/>
              </w:rPr>
              <w:t>"</w:t>
            </w:r>
            <w:r w:rsidR="006A7371" w:rsidRPr="006A7371">
              <w:rPr>
                <w:rFonts w:ascii="Courier New" w:hAnsi="Courier New" w:cs="Courier New"/>
                <w:color w:val="F5844C"/>
                <w:sz w:val="20"/>
                <w:highlight w:val="white"/>
                <w:lang w:val="en-US"/>
              </w:rPr>
              <w:t xml:space="preserve"> name</w:t>
            </w:r>
            <w:r w:rsidR="006A7371" w:rsidRPr="006A7371">
              <w:rPr>
                <w:rFonts w:ascii="Courier New" w:hAnsi="Courier New" w:cs="Courier New"/>
                <w:color w:val="FF8040"/>
                <w:sz w:val="20"/>
                <w:highlight w:val="white"/>
                <w:lang w:val="en-US"/>
              </w:rPr>
              <w:t>=</w:t>
            </w:r>
            <w:r w:rsidR="006A7371" w:rsidRPr="006A7371">
              <w:rPr>
                <w:rFonts w:ascii="Courier New" w:hAnsi="Courier New" w:cs="Courier New"/>
                <w:color w:val="993300"/>
                <w:sz w:val="20"/>
                <w:highlight w:val="white"/>
                <w:lang w:val="en-US"/>
              </w:rPr>
              <w:t>"sampling"</w:t>
            </w:r>
            <w:r w:rsidR="006A7371" w:rsidRPr="006A7371">
              <w:rPr>
                <w:rFonts w:ascii="Courier New" w:hAnsi="Courier New" w:cs="Courier New"/>
                <w:color w:val="F5844C"/>
                <w:sz w:val="20"/>
                <w:highlight w:val="white"/>
                <w:lang w:val="en-US"/>
              </w:rPr>
              <w:t xml:space="preserve"> value</w:t>
            </w:r>
            <w:r w:rsidR="006A7371" w:rsidRPr="006A7371">
              <w:rPr>
                <w:rFonts w:ascii="Courier New" w:hAnsi="Courier New" w:cs="Courier New"/>
                <w:color w:val="FF8040"/>
                <w:sz w:val="20"/>
                <w:highlight w:val="white"/>
                <w:lang w:val="en-US"/>
              </w:rPr>
              <w:t>=</w:t>
            </w:r>
            <w:r w:rsidR="006A7371" w:rsidRPr="006A7371">
              <w:rPr>
                <w:rFonts w:ascii="Courier New" w:hAnsi="Courier New" w:cs="Courier New"/>
                <w:color w:val="993300"/>
                <w:sz w:val="20"/>
                <w:highlight w:val="white"/>
                <w:lang w:val="en-US"/>
              </w:rPr>
              <w:t>"no"</w:t>
            </w:r>
            <w:r w:rsidR="006A7371" w:rsidRPr="006A7371">
              <w:rPr>
                <w:rFonts w:ascii="Courier New" w:hAnsi="Courier New" w:cs="Courier New"/>
                <w:color w:val="000096"/>
                <w:sz w:val="20"/>
                <w:highlight w:val="white"/>
                <w:lang w:val="en-US"/>
              </w:rPr>
              <w:t>/&gt;</w:t>
            </w:r>
            <w:r w:rsidR="006A7371" w:rsidRPr="006A7371">
              <w:rPr>
                <w:rFonts w:ascii="Courier New" w:hAnsi="Courier New" w:cs="Courier New"/>
                <w:color w:val="000000"/>
                <w:sz w:val="20"/>
                <w:highlight w:val="white"/>
                <w:lang w:val="en-US"/>
              </w:rPr>
              <w:br/>
              <w:t xml:space="preserve">            </w:t>
            </w:r>
            <w:r w:rsidR="006A7371" w:rsidRPr="006A7371">
              <w:rPr>
                <w:rFonts w:ascii="Courier New" w:hAnsi="Courier New" w:cs="Courier New"/>
                <w:color w:val="000096"/>
                <w:sz w:val="20"/>
                <w:highlight w:val="white"/>
                <w:lang w:val="en-US"/>
              </w:rPr>
              <w:t>&lt;p&gt;</w:t>
            </w:r>
            <w:r w:rsidR="006A7371" w:rsidRPr="006A7371">
              <w:rPr>
                <w:rFonts w:ascii="Courier New" w:hAnsi="Courier New" w:cs="Courier New"/>
                <w:color w:val="000000"/>
                <w:sz w:val="20"/>
                <w:highlight w:val="white"/>
                <w:lang w:val="en-US"/>
              </w:rPr>
              <w:t>The sampling methodology for evidence/artifact gathering, related to controls assessment, is described in Appendix B.</w:t>
            </w:r>
            <w:r w:rsidR="006A7371" w:rsidRPr="006A7371">
              <w:rPr>
                <w:rFonts w:ascii="Courier New" w:hAnsi="Courier New" w:cs="Courier New"/>
                <w:color w:val="000096"/>
                <w:sz w:val="20"/>
                <w:highlight w:val="white"/>
                <w:lang w:val="en-US"/>
              </w:rPr>
              <w:t>&lt;/p&gt;</w:t>
            </w:r>
            <w:r w:rsidR="006A7371" w:rsidRPr="006A7371">
              <w:rPr>
                <w:rFonts w:ascii="Courier New" w:hAnsi="Courier New" w:cs="Courier New"/>
                <w:color w:val="000000"/>
                <w:sz w:val="20"/>
                <w:highlight w:val="white"/>
                <w:lang w:val="en-US"/>
              </w:rPr>
              <w:br/>
              <w:t xml:space="preserve">            </w:t>
            </w:r>
            <w:r w:rsidR="006A7371" w:rsidRPr="006A7371">
              <w:rPr>
                <w:rFonts w:ascii="Courier New" w:hAnsi="Courier New" w:cs="Courier New"/>
                <w:color w:val="000096"/>
                <w:sz w:val="20"/>
                <w:highlight w:val="white"/>
                <w:lang w:val="en-US"/>
              </w:rPr>
              <w:t>&lt;p&gt;</w:t>
            </w:r>
            <w:r w:rsidR="006A7371" w:rsidRPr="006A7371">
              <w:rPr>
                <w:rFonts w:ascii="Courier New" w:hAnsi="Courier New" w:cs="Courier New"/>
                <w:color w:val="000000"/>
                <w:sz w:val="20"/>
                <w:highlight w:val="white"/>
                <w:lang w:val="en-US"/>
              </w:rPr>
              <w:t xml:space="preserve">[IA Name] [will/will not] </w:t>
            </w:r>
            <w:r w:rsidR="00E353B0">
              <w:rPr>
                <w:rFonts w:ascii="Courier New" w:hAnsi="Courier New" w:cs="Courier New"/>
                <w:color w:val="000000"/>
                <w:sz w:val="20"/>
                <w:highlight w:val="white"/>
                <w:lang w:val="en-US"/>
              </w:rPr>
              <w:t xml:space="preserve">... </w:t>
            </w:r>
            <w:r w:rsidR="006A7371" w:rsidRPr="006A7371">
              <w:rPr>
                <w:rFonts w:ascii="Courier New" w:hAnsi="Courier New" w:cs="Courier New"/>
                <w:color w:val="000096"/>
                <w:sz w:val="20"/>
                <w:highlight w:val="white"/>
                <w:lang w:val="en-US"/>
              </w:rPr>
              <w:t>&lt;/p&gt;</w:t>
            </w:r>
            <w:r w:rsidR="006A7371" w:rsidRPr="006A7371">
              <w:rPr>
                <w:rFonts w:ascii="Courier New" w:hAnsi="Courier New" w:cs="Courier New"/>
                <w:color w:val="000000"/>
                <w:sz w:val="20"/>
                <w:highlight w:val="white"/>
                <w:lang w:val="en-US"/>
              </w:rPr>
              <w:br/>
              <w:t xml:space="preserve">          </w:t>
            </w:r>
            <w:r w:rsidR="006A7371" w:rsidRPr="006A7371">
              <w:rPr>
                <w:rFonts w:ascii="Courier New" w:hAnsi="Courier New" w:cs="Courier New"/>
                <w:color w:val="000096"/>
                <w:sz w:val="20"/>
                <w:highlight w:val="white"/>
                <w:lang w:val="en-US"/>
              </w:rPr>
              <w:t>&lt;/part&gt;</w:t>
            </w:r>
            <w:r w:rsidR="006A7371" w:rsidRPr="006A7371">
              <w:rPr>
                <w:rFonts w:ascii="Courier New" w:hAnsi="Courier New" w:cs="Courier New"/>
                <w:color w:val="000000"/>
                <w:sz w:val="20"/>
                <w:highlight w:val="white"/>
                <w:lang w:val="en-US"/>
              </w:rPr>
              <w:br/>
            </w:r>
          </w:p>
          <w:p w14:paraId="79DD93B2" w14:textId="0CA1884F" w:rsidR="006A7371" w:rsidRPr="006A7371" w:rsidRDefault="006A7371" w:rsidP="006A7371">
            <w:pPr>
              <w:shd w:val="clear" w:color="auto" w:fill="FFFFFF"/>
              <w:autoSpaceDE w:val="0"/>
              <w:autoSpaceDN w:val="0"/>
              <w:adjustRightInd w:val="0"/>
              <w:rPr>
                <w:rFonts w:ascii="Courier New" w:hAnsi="Courier New" w:cs="Courier New"/>
                <w:color w:val="454545"/>
                <w:sz w:val="20"/>
                <w:highlight w:val="white"/>
                <w:lang w:val="en-US"/>
              </w:rPr>
            </w:pPr>
            <w:r w:rsidRPr="006A7371">
              <w:rPr>
                <w:rFonts w:ascii="Courier New" w:hAnsi="Courier New" w:cs="Courier New"/>
                <w:color w:val="000000"/>
                <w:sz w:val="20"/>
                <w:highlight w:val="white"/>
                <w:lang w:val="en-US"/>
              </w:rPr>
              <w:t xml:space="preserve">      </w:t>
            </w:r>
            <w:r w:rsidRPr="006A7371">
              <w:rPr>
                <w:rFonts w:ascii="Courier New" w:hAnsi="Courier New" w:cs="Courier New"/>
                <w:color w:val="000096"/>
                <w:sz w:val="20"/>
                <w:highlight w:val="white"/>
                <w:lang w:val="en-US"/>
              </w:rPr>
              <w:t>&lt;/part&gt;</w:t>
            </w:r>
            <w:r w:rsidRPr="006A7371">
              <w:rPr>
                <w:rFonts w:ascii="Courier New" w:hAnsi="Courier New" w:cs="Courier New"/>
                <w:color w:val="000000"/>
                <w:sz w:val="20"/>
                <w:highlight w:val="white"/>
                <w:lang w:val="en-US"/>
              </w:rPr>
              <w:t xml:space="preserve">      </w:t>
            </w:r>
          </w:p>
          <w:p w14:paraId="35472107" w14:textId="77777777" w:rsidR="00583673" w:rsidRDefault="008C1C6E" w:rsidP="00FA5F7C">
            <w:pPr>
              <w:autoSpaceDE w:val="0"/>
              <w:autoSpaceDN w:val="0"/>
              <w:adjustRightInd w:val="0"/>
              <w:rPr>
                <w:rFonts w:ascii="Courier New" w:hAnsi="Courier New" w:cs="Courier New"/>
                <w:color w:val="000096"/>
                <w:sz w:val="20"/>
                <w:highlight w:val="white"/>
              </w:rPr>
            </w:pPr>
            <w:r w:rsidRPr="006A7371">
              <w:rPr>
                <w:rFonts w:ascii="Courier New" w:hAnsi="Courier New" w:cs="Courier New"/>
                <w:color w:val="000000"/>
                <w:sz w:val="20"/>
                <w:highlight w:val="white"/>
                <w:lang w:val="en-US"/>
              </w:rPr>
              <w:t xml:space="preserve">     </w:t>
            </w:r>
            <w:proofErr w:type="gramStart"/>
            <w:r w:rsidRPr="006A7371">
              <w:rPr>
                <w:rFonts w:ascii="Courier New" w:hAnsi="Courier New" w:cs="Courier New"/>
                <w:color w:val="FF0000"/>
                <w:sz w:val="20"/>
                <w:highlight w:val="white"/>
                <w:lang w:val="en-US"/>
              </w:rPr>
              <w:t>&lt;!--</w:t>
            </w:r>
            <w:proofErr w:type="gramEnd"/>
            <w:r w:rsidRPr="006A7371">
              <w:rPr>
                <w:rFonts w:ascii="Courier New" w:hAnsi="Courier New" w:cs="Courier New"/>
                <w:color w:val="FF0000"/>
                <w:sz w:val="20"/>
                <w:highlight w:val="white"/>
                <w:lang w:val="en-US"/>
              </w:rPr>
              <w:t xml:space="preserve"> </w:t>
            </w:r>
            <w:r>
              <w:rPr>
                <w:rFonts w:ascii="Courier New" w:hAnsi="Courier New" w:cs="Courier New"/>
                <w:color w:val="FF0000"/>
                <w:sz w:val="20"/>
                <w:highlight w:val="white"/>
                <w:lang w:val="en-US"/>
              </w:rPr>
              <w:t>cut</w:t>
            </w:r>
            <w:r w:rsidRPr="006A7371">
              <w:rPr>
                <w:rFonts w:ascii="Courier New" w:hAnsi="Courier New" w:cs="Courier New"/>
                <w:color w:val="FF0000"/>
                <w:sz w:val="20"/>
                <w:highlight w:val="white"/>
                <w:lang w:val="en-US"/>
              </w:rPr>
              <w:t xml:space="preserve"> --&gt;</w:t>
            </w:r>
            <w:r w:rsidRPr="006A7371">
              <w:rPr>
                <w:rFonts w:ascii="Courier New" w:hAnsi="Courier New" w:cs="Courier New"/>
                <w:color w:val="000000"/>
                <w:sz w:val="20"/>
                <w:highlight w:val="white"/>
                <w:lang w:val="en-US"/>
              </w:rPr>
              <w:br/>
            </w:r>
            <w:r w:rsidR="00583673" w:rsidRPr="00840742">
              <w:rPr>
                <w:rFonts w:ascii="Courier New" w:hAnsi="Courier New" w:cs="Courier New"/>
                <w:color w:val="000096"/>
                <w:sz w:val="20"/>
                <w:highlight w:val="white"/>
              </w:rPr>
              <w:t>&lt;/terms-and-conditions&gt;</w:t>
            </w:r>
          </w:p>
          <w:p w14:paraId="72ADC45F" w14:textId="77777777" w:rsidR="008C1C6E" w:rsidRDefault="008C1C6E" w:rsidP="00FA5F7C">
            <w:pPr>
              <w:autoSpaceDE w:val="0"/>
              <w:autoSpaceDN w:val="0"/>
              <w:adjustRightInd w:val="0"/>
              <w:rPr>
                <w:rFonts w:ascii="Courier New" w:hAnsi="Courier New" w:cs="Courier New"/>
                <w:color w:val="000096"/>
                <w:sz w:val="20"/>
                <w:highlight w:val="white"/>
              </w:rPr>
            </w:pPr>
          </w:p>
          <w:p w14:paraId="1F24D5AA" w14:textId="625D3286" w:rsidR="008C1C6E" w:rsidRPr="00A735AB" w:rsidRDefault="008C1C6E" w:rsidP="00FA5F7C">
            <w:pPr>
              <w:autoSpaceDE w:val="0"/>
              <w:autoSpaceDN w:val="0"/>
              <w:adjustRightInd w:val="0"/>
              <w:rPr>
                <w:rFonts w:ascii="Courier New" w:hAnsi="Courier New" w:cs="Courier New"/>
                <w:color w:val="00B050"/>
                <w:sz w:val="20"/>
                <w:highlight w:val="white"/>
              </w:rPr>
            </w:pPr>
          </w:p>
        </w:tc>
      </w:tr>
      <w:tr w:rsidR="00583673" w:rsidRPr="003F3B57" w14:paraId="6B5761CC" w14:textId="77777777" w:rsidTr="00D52933">
        <w:trPr>
          <w:trHeight w:val="432"/>
        </w:trPr>
        <w:tc>
          <w:tcPr>
            <w:tcW w:w="10785" w:type="dxa"/>
            <w:shd w:val="clear" w:color="auto" w:fill="CCECFC" w:themeFill="background2"/>
            <w:vAlign w:val="center"/>
          </w:tcPr>
          <w:p w14:paraId="37F5CA1C" w14:textId="77777777" w:rsidR="00583673" w:rsidRPr="00B6323E" w:rsidRDefault="00583673" w:rsidP="00D52933">
            <w:pPr>
              <w:pStyle w:val="TableHeading"/>
              <w:rPr>
                <w:rFonts w:ascii="Arial" w:hAnsi="Arial" w:cs="Arial"/>
              </w:rPr>
            </w:pPr>
            <w:r w:rsidRPr="00B6323E">
              <w:rPr>
                <w:rFonts w:ascii="Arial" w:hAnsi="Arial" w:cs="Arial"/>
              </w:rPr>
              <w:t>XPath Queries</w:t>
            </w:r>
          </w:p>
        </w:tc>
      </w:tr>
      <w:tr w:rsidR="00583673" w:rsidRPr="0035062F" w14:paraId="2FB59CE5" w14:textId="77777777" w:rsidTr="00FA5F7C">
        <w:tc>
          <w:tcPr>
            <w:tcW w:w="10785" w:type="dxa"/>
            <w:tcBorders>
              <w:bottom w:val="single" w:sz="4" w:space="0" w:color="auto"/>
            </w:tcBorders>
            <w:shd w:val="clear" w:color="auto" w:fill="F2F2F2" w:themeFill="background1" w:themeFillShade="F2"/>
          </w:tcPr>
          <w:p w14:paraId="124FAFD8" w14:textId="77777777" w:rsidR="00583673" w:rsidRDefault="00583673" w:rsidP="00FA5F7C">
            <w:pPr>
              <w:pStyle w:val="XPath"/>
            </w:pPr>
            <w:r>
              <w:t xml:space="preserve">(SAP) Will the assessor use </w:t>
            </w:r>
            <w:proofErr w:type="gramStart"/>
            <w:r>
              <w:t>sampling?</w:t>
            </w:r>
            <w:r w:rsidRPr="0035062F">
              <w:t>:</w:t>
            </w:r>
            <w:proofErr w:type="gramEnd"/>
            <w:r w:rsidRPr="0035062F">
              <w:br/>
            </w:r>
            <w:r w:rsidRPr="008F3F96">
              <w:t>/*/</w:t>
            </w:r>
            <w:r w:rsidRPr="00A86ABB">
              <w:t>terms-and-conditions</w:t>
            </w:r>
            <w:r w:rsidRPr="008F3F96">
              <w:t>/part[@name='methodology']/prop[@name='sampling']</w:t>
            </w:r>
            <w:r>
              <w:t>/@value</w:t>
            </w:r>
          </w:p>
          <w:p w14:paraId="1619B821" w14:textId="77777777" w:rsidR="00583673" w:rsidRPr="0035062F" w:rsidRDefault="00583673" w:rsidP="00FA5F7C">
            <w:pPr>
              <w:pStyle w:val="XPath"/>
            </w:pPr>
            <w:r>
              <w:t>(SAP) Methodology Description:</w:t>
            </w:r>
            <w:r>
              <w:br/>
            </w:r>
            <w:r w:rsidRPr="008F3F96">
              <w:t>/*/</w:t>
            </w:r>
            <w:r w:rsidRPr="00A86ABB">
              <w:t>terms-and-conditions</w:t>
            </w:r>
            <w:r w:rsidRPr="008F3F96">
              <w:t>/part[@name='methodology']</w:t>
            </w:r>
            <w:proofErr w:type="gramStart"/>
            <w:r w:rsidRPr="008F3F96">
              <w:t>/(</w:t>
            </w:r>
            <w:proofErr w:type="gramEnd"/>
            <w:r w:rsidRPr="008F3F96">
              <w:t>* except prop)</w:t>
            </w:r>
          </w:p>
          <w:p w14:paraId="73B9887A" w14:textId="77777777" w:rsidR="00583673" w:rsidRPr="0035062F" w:rsidRDefault="00583673" w:rsidP="00FA5F7C">
            <w:pPr>
              <w:pStyle w:val="XPath"/>
            </w:pPr>
          </w:p>
        </w:tc>
      </w:tr>
    </w:tbl>
    <w:p w14:paraId="6550B84F" w14:textId="77777777" w:rsidR="00583673" w:rsidRPr="00390E7D" w:rsidRDefault="00583673" w:rsidP="00583673">
      <w:pPr>
        <w:spacing w:before="240"/>
        <w:rPr>
          <w:b/>
          <w:bCs/>
        </w:rPr>
      </w:pPr>
      <w:r w:rsidRPr="00390E7D">
        <w:rPr>
          <w:b/>
          <w:bCs/>
        </w:rPr>
        <w:t xml:space="preserve">NOTES: </w:t>
      </w:r>
    </w:p>
    <w:p w14:paraId="64BB949A" w14:textId="77777777" w:rsidR="00583673" w:rsidRDefault="00583673" w:rsidP="00583673">
      <w:pPr>
        <w:pStyle w:val="ListParagraph"/>
        <w:numPr>
          <w:ilvl w:val="0"/>
          <w:numId w:val="7"/>
        </w:numPr>
        <w:spacing w:before="120" w:after="120" w:line="240" w:lineRule="auto"/>
      </w:pPr>
      <w:r>
        <w:t xml:space="preserve">The SAP tool should provide the assessor with an automated way to replace [CSP Name] and [3PAO Name] with the actual names of those parties. </w:t>
      </w:r>
    </w:p>
    <w:p w14:paraId="0B40B2FD" w14:textId="77777777" w:rsidR="00583673" w:rsidRDefault="00583673" w:rsidP="00583673">
      <w:pPr>
        <w:pStyle w:val="ListParagraph"/>
        <w:numPr>
          <w:ilvl w:val="0"/>
          <w:numId w:val="7"/>
        </w:numPr>
        <w:spacing w:before="120" w:after="120" w:line="240" w:lineRule="auto"/>
      </w:pPr>
      <w:r>
        <w:t>The SAP tool should allow the assessor to modify this content as needed.</w:t>
      </w:r>
    </w:p>
    <w:p w14:paraId="4C1F3B9F" w14:textId="77777777" w:rsidR="00583673" w:rsidRDefault="00583673" w:rsidP="00583673">
      <w:pPr>
        <w:pStyle w:val="ListParagraph"/>
        <w:numPr>
          <w:ilvl w:val="0"/>
          <w:numId w:val="7"/>
        </w:numPr>
        <w:spacing w:before="120" w:after="120" w:line="240" w:lineRule="auto"/>
      </w:pPr>
      <w:r>
        <w:br w:type="page"/>
      </w:r>
    </w:p>
    <w:p w14:paraId="38ACBED0" w14:textId="626972ED" w:rsidR="00D75C83" w:rsidRPr="00D52933" w:rsidRDefault="00D52933" w:rsidP="00D52933">
      <w:pPr>
        <w:pStyle w:val="Heading2"/>
      </w:pPr>
      <w:bookmarkStart w:id="87" w:name="_Toc138945756"/>
      <w:bookmarkEnd w:id="56"/>
      <w:bookmarkEnd w:id="57"/>
      <w:r w:rsidRPr="00390E7D">
        <w:rPr>
          <w:b/>
          <w:bCs/>
          <w:noProof/>
        </w:rPr>
        <w:lastRenderedPageBreak/>
        <mc:AlternateContent>
          <mc:Choice Requires="wps">
            <w:drawing>
              <wp:anchor distT="0" distB="0" distL="114300" distR="114300" simplePos="0" relativeHeight="251686912" behindDoc="0" locked="0" layoutInCell="1" allowOverlap="1" wp14:anchorId="006FA774" wp14:editId="553ADCDF">
                <wp:simplePos x="0" y="0"/>
                <wp:positionH relativeFrom="column">
                  <wp:posOffset>-7112810</wp:posOffset>
                </wp:positionH>
                <wp:positionV relativeFrom="paragraph">
                  <wp:posOffset>13422</wp:posOffset>
                </wp:positionV>
                <wp:extent cx="6101715" cy="3909060"/>
                <wp:effectExtent l="0" t="0" r="0" b="2540"/>
                <wp:wrapNone/>
                <wp:docPr id="460" name="Text Box 460"/>
                <wp:cNvGraphicFramePr/>
                <a:graphic xmlns:a="http://schemas.openxmlformats.org/drawingml/2006/main">
                  <a:graphicData uri="http://schemas.microsoft.com/office/word/2010/wordprocessingShape">
                    <wps:wsp>
                      <wps:cNvSpPr txBox="1"/>
                      <wps:spPr>
                        <a:xfrm>
                          <a:off x="0" y="0"/>
                          <a:ext cx="6101715" cy="3909060"/>
                        </a:xfrm>
                        <a:prstGeom prst="roundRect">
                          <a:avLst>
                            <a:gd name="adj" fmla="val 4046"/>
                          </a:avLst>
                        </a:prstGeom>
                        <a:solidFill>
                          <a:schemeClr val="bg2"/>
                        </a:solidFill>
                        <a:ln w="12700">
                          <a:noFill/>
                        </a:ln>
                        <a:effectLst/>
                      </wps:spPr>
                      <wps:txbx>
                        <w:txbxContent>
                          <w:p w14:paraId="4F2FA3B7" w14:textId="77777777" w:rsidR="00D75C83" w:rsidRPr="00EF79B6" w:rsidRDefault="00D75C83" w:rsidP="00EF79B6">
                            <w:pPr>
                              <w:rPr>
                                <w:b/>
                                <w:color w:val="19447F" w:themeColor="accent2"/>
                              </w:rPr>
                            </w:pPr>
                            <w:r w:rsidRPr="00EF79B6">
                              <w:rPr>
                                <w:b/>
                                <w:color w:val="19447F" w:themeColor="accent2"/>
                              </w:rPr>
                              <w:t>IMPORTANT</w:t>
                            </w:r>
                          </w:p>
                          <w:p w14:paraId="71A89631" w14:textId="77777777" w:rsidR="00D75C83" w:rsidRDefault="00D75C83" w:rsidP="00D75C83">
                            <w:r>
                              <w:t xml:space="preserve">SAP tools must import (open) the OSCAL-based SSP, then use the SSP content to import (open) the FedRAMP Control Baseline (profile). It may also be necessary to open any catalogs or additional profiles called by the SSP's profile. </w:t>
                            </w:r>
                          </w:p>
                          <w:p w14:paraId="6B96D986" w14:textId="45A1D8DA" w:rsidR="00D75C83" w:rsidRDefault="00D75C83" w:rsidP="00D75C83">
                            <w:r>
                              <w:t>This provides access to all controls in the baseline, including control objectives, and control assessment activities, as well as any FedRAMP modifications.</w:t>
                            </w:r>
                            <w:r w:rsidR="00B6323E">
                              <w:t xml:space="preserve"> </w:t>
                            </w:r>
                            <w:r>
                              <w:t>To reduce processing, a tool may link to a "resolved profile catalog" version of the baseline, which represents a pre-processing of the profile and catalog data.</w:t>
                            </w:r>
                          </w:p>
                          <w:p w14:paraId="1523D01C" w14:textId="77777777" w:rsidR="00D75C83" w:rsidRDefault="00E676AA" w:rsidP="00D75C83">
                            <w:pPr>
                              <w:jc w:val="center"/>
                            </w:pPr>
                            <w:r>
                              <w:rPr>
                                <w:noProof/>
                              </w:rPr>
                              <w:object w:dxaOrig="8401" w:dyaOrig="1845" w14:anchorId="5E42A964">
                                <v:shape id="_x0000_i1028" type="#_x0000_t75" alt="" style="width:420.05pt;height:92.8pt;mso-width-percent:0;mso-height-percent:0;mso-width-percent:0;mso-height-percent:0" o:ole="">
                                  <v:imagedata r:id="rId82" o:title=""/>
                                </v:shape>
                                <o:OLEObject Type="Embed" ProgID="Visio.Drawing.15" ShapeID="_x0000_i1028" DrawAspect="Content" ObjectID="_1749579639" r:id="rId83"/>
                              </w:object>
                            </w:r>
                          </w:p>
                          <w:p w14:paraId="19F38157" w14:textId="77777777" w:rsidR="00D75C83" w:rsidRPr="00384C5E" w:rsidRDefault="00D75C83" w:rsidP="00D75C83">
                            <w:pPr>
                              <w:jc w:val="center"/>
                              <w:rPr>
                                <w:i/>
                                <w:iCs/>
                                <w:color w:val="C00000"/>
                              </w:rPr>
                            </w:pPr>
                            <w:r>
                              <w:rPr>
                                <w:i/>
                                <w:iCs/>
                                <w:color w:val="C00000"/>
                              </w:rPr>
                              <w:t>Traverse the OSCAL stack for control scope and details.</w:t>
                            </w:r>
                          </w:p>
                          <w:p w14:paraId="2DB59ECE" w14:textId="77777777" w:rsidR="00D75C83" w:rsidRDefault="00D75C83" w:rsidP="00D75C83">
                            <w:pPr>
                              <w:jc w:val="center"/>
                            </w:pPr>
                            <w:r w:rsidRPr="00C03DD6">
                              <w:rPr>
                                <w:b/>
                                <w:bCs/>
                              </w:rPr>
                              <w:t>Control selection is limited in scope to the controls resulting from the SSP's profile.</w:t>
                            </w:r>
                            <w:r>
                              <w:t xml:space="preserve"> </w:t>
                            </w:r>
                            <w:r>
                              <w:br/>
                              <w:t xml:space="preserve">An OSCAL SAP may not include any control outside of this scope.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6FA774" id="Text Box 460" o:spid="_x0000_s1047" style="position:absolute;left:0;text-align:left;margin-left:-560.05pt;margin-top:1.05pt;width:480.45pt;height:307.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265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" fillcolor="#ccecfc [3214]" stroked="f" strokeweight="1pt">
                <v:textbox>
                  <w:txbxContent>
                    <w:p w14:paraId="4F2FA3B7" w14:textId="77777777" w:rsidR="00D75C83" w:rsidRPr="00EF79B6" w:rsidRDefault="00D75C83" w:rsidP="00EF79B6">
                      <w:pPr>
                        <w:rPr>
                          <w:b/>
                          <w:color w:val="19447F" w:themeColor="accent2"/>
                        </w:rPr>
                      </w:pPr>
                      <w:r w:rsidRPr="00EF79B6">
                        <w:rPr>
                          <w:b/>
                          <w:color w:val="19447F" w:themeColor="accent2"/>
                        </w:rPr>
                        <w:t>IMPORTANT</w:t>
                      </w:r>
                    </w:p>
                    <w:p w14:paraId="71A89631" w14:textId="77777777" w:rsidR="00D75C83" w:rsidRDefault="00D75C83" w:rsidP="00D75C83">
                      <w:r>
                        <w:t xml:space="preserve">SAP tools must import (open) the OSCAL-based SSP, then use the SSP content to import (open) the FedRAMP Control Baseline (profile). It may also be necessary to open any catalogs or additional profiles called by the SSP's profile. </w:t>
                      </w:r>
                    </w:p>
                    <w:p w14:paraId="6B96D986" w14:textId="45A1D8DA" w:rsidR="00D75C83" w:rsidRDefault="00D75C83" w:rsidP="00D75C83">
                      <w:r>
                        <w:t>This provides access to all controls in the baseline, including control objectives, and control assessment activities, as well as any FedRAMP modifications.</w:t>
                      </w:r>
                      <w:r w:rsidR="00B6323E">
                        <w:t xml:space="preserve"> </w:t>
                      </w:r>
                      <w:r>
                        <w:t>To reduce processing, a tool may link to a "resolved profile catalog" version of the baseline, which represents a pre-processing of the profile and catalog data.</w:t>
                      </w:r>
                    </w:p>
                    <w:p w14:paraId="1523D01C" w14:textId="77777777" w:rsidR="00D75C83" w:rsidRDefault="00E676AA" w:rsidP="00D75C83">
                      <w:pPr>
                        <w:jc w:val="center"/>
                      </w:pPr>
                      <w:r>
                        <w:rPr>
                          <w:noProof/>
                        </w:rPr>
                        <w:object w:dxaOrig="8401" w:dyaOrig="1845" w14:anchorId="5E42A964">
                          <v:shape id="_x0000_i1028" type="#_x0000_t75" alt="" style="width:420.05pt;height:92.8pt;mso-width-percent:0;mso-height-percent:0;mso-width-percent:0;mso-height-percent:0" o:ole="">
                            <v:imagedata r:id="rId82" o:title=""/>
                          </v:shape>
                          <o:OLEObject Type="Embed" ProgID="Visio.Drawing.15" ShapeID="_x0000_i1028" DrawAspect="Content" ObjectID="_1749579639" r:id="rId84"/>
                        </w:object>
                      </w:r>
                    </w:p>
                    <w:p w14:paraId="19F38157" w14:textId="77777777" w:rsidR="00D75C83" w:rsidRPr="00384C5E" w:rsidRDefault="00D75C83" w:rsidP="00D75C83">
                      <w:pPr>
                        <w:jc w:val="center"/>
                        <w:rPr>
                          <w:i/>
                          <w:iCs/>
                          <w:color w:val="C00000"/>
                        </w:rPr>
                      </w:pPr>
                      <w:r>
                        <w:rPr>
                          <w:i/>
                          <w:iCs/>
                          <w:color w:val="C00000"/>
                        </w:rPr>
                        <w:t>Traverse the OSCAL stack for control scope and details.</w:t>
                      </w:r>
                    </w:p>
                    <w:p w14:paraId="2DB59ECE" w14:textId="77777777" w:rsidR="00D75C83" w:rsidRDefault="00D75C83" w:rsidP="00D75C83">
                      <w:pPr>
                        <w:jc w:val="center"/>
                      </w:pPr>
                      <w:r w:rsidRPr="00C03DD6">
                        <w:rPr>
                          <w:b/>
                          <w:bCs/>
                        </w:rPr>
                        <w:t>Control selection is limited in scope to the controls resulting from the SSP's profile.</w:t>
                      </w:r>
                      <w:r>
                        <w:t xml:space="preserve"> </w:t>
                      </w:r>
                      <w:r>
                        <w:br/>
                        <w:t xml:space="preserve">An OSCAL SAP may not include any control outside of this scope. </w:t>
                      </w:r>
                    </w:p>
                  </w:txbxContent>
                </v:textbox>
              </v:roundrect>
            </w:pict>
          </mc:Fallback>
        </mc:AlternateContent>
      </w:r>
      <w:r w:rsidR="00E566B6" w:rsidRPr="00D52933">
        <w:t>Control</w:t>
      </w:r>
      <w:r w:rsidR="002A024A" w:rsidRPr="00D52933">
        <w:t xml:space="preserve"> Testing</w:t>
      </w:r>
      <w:bookmarkEnd w:id="87"/>
    </w:p>
    <w:p w14:paraId="56210A0D" w14:textId="302A50C5" w:rsidR="00D75C83" w:rsidRPr="003A70D9" w:rsidRDefault="00990EA8" w:rsidP="00D75C83">
      <w:r w:rsidRPr="00390E7D">
        <w:rPr>
          <w:b/>
          <w:bCs/>
          <w:noProof/>
        </w:rPr>
        <mc:AlternateContent>
          <mc:Choice Requires="wps">
            <w:drawing>
              <wp:anchor distT="0" distB="0" distL="114300" distR="114300" simplePos="0" relativeHeight="251723776" behindDoc="0" locked="0" layoutInCell="1" allowOverlap="1" wp14:anchorId="4C41D3FC" wp14:editId="25D7A9B6">
                <wp:simplePos x="0" y="0"/>
                <wp:positionH relativeFrom="column">
                  <wp:posOffset>-7114650</wp:posOffset>
                </wp:positionH>
                <wp:positionV relativeFrom="paragraph">
                  <wp:posOffset>3720465</wp:posOffset>
                </wp:positionV>
                <wp:extent cx="6109564" cy="1343025"/>
                <wp:effectExtent l="0" t="0" r="0" b="3175"/>
                <wp:wrapNone/>
                <wp:docPr id="464" name="Text Box 464"/>
                <wp:cNvGraphicFramePr/>
                <a:graphic xmlns:a="http://schemas.openxmlformats.org/drawingml/2006/main">
                  <a:graphicData uri="http://schemas.microsoft.com/office/word/2010/wordprocessingShape">
                    <wps:wsp>
                      <wps:cNvSpPr txBox="1"/>
                      <wps:spPr>
                        <a:xfrm>
                          <a:off x="0" y="0"/>
                          <a:ext cx="6109564" cy="1343025"/>
                        </a:xfrm>
                        <a:prstGeom prst="roundRect">
                          <a:avLst>
                            <a:gd name="adj" fmla="val 5124"/>
                          </a:avLst>
                        </a:prstGeom>
                        <a:solidFill>
                          <a:schemeClr val="bg2"/>
                        </a:solidFill>
                        <a:ln w="12700">
                          <a:noFill/>
                        </a:ln>
                        <a:effectLst/>
                      </wps:spPr>
                      <wps:txbx>
                        <w:txbxContent>
                          <w:p w14:paraId="694A8D16" w14:textId="77777777" w:rsidR="00D75C83" w:rsidRPr="00EF79B6" w:rsidRDefault="00D75C83" w:rsidP="00EF79B6">
                            <w:pPr>
                              <w:rPr>
                                <w:b/>
                                <w:color w:val="19447F" w:themeColor="accent2"/>
                              </w:rPr>
                            </w:pPr>
                            <w:r w:rsidRPr="00EF79B6">
                              <w:rPr>
                                <w:b/>
                                <w:color w:val="19447F" w:themeColor="accent2"/>
                              </w:rPr>
                              <w:t>HELPFUL HINT</w:t>
                            </w:r>
                          </w:p>
                          <w:p w14:paraId="6C137D8D" w14:textId="3F0F8A84" w:rsidR="00D75C83" w:rsidRDefault="00D75C83" w:rsidP="00D75C83">
                            <w:r>
                              <w:t>When processing an OSCAL-based FedRAMP baseline (profile or resolved-profile-catalog) for annual assessment inclusion, the FedRAMP core/critical controls are identified with the FedRAMP Extension, "CORE". (</w:t>
                            </w:r>
                            <w:r w:rsidRPr="00CF11D1">
                              <w:rPr>
                                <w:rStyle w:val="OSCALChar"/>
                              </w:rPr>
                              <w:t>&lt;prop name='</w:t>
                            </w:r>
                            <w:r>
                              <w:rPr>
                                <w:rStyle w:val="OSCALChar"/>
                              </w:rPr>
                              <w:t>CORE</w:t>
                            </w:r>
                            <w:r w:rsidRPr="00CF11D1">
                              <w:rPr>
                                <w:rStyle w:val="OSCALChar"/>
                              </w:rPr>
                              <w:t>' ns='https://fedramp.gov/ns/</w:t>
                            </w:r>
                            <w:proofErr w:type="spellStart"/>
                            <w:r w:rsidRPr="00CF11D1">
                              <w:rPr>
                                <w:rStyle w:val="OSCALChar"/>
                              </w:rPr>
                              <w:t>oscal</w:t>
                            </w:r>
                            <w:proofErr w:type="spellEnd"/>
                            <w:r w:rsidRPr="00CF11D1">
                              <w:rPr>
                                <w:rStyle w:val="OSCALChar"/>
                              </w:rPr>
                              <w:t>'</w:t>
                            </w:r>
                            <w:r w:rsidR="008122BD">
                              <w:rPr>
                                <w:rStyle w:val="OSCALChar"/>
                              </w:rPr>
                              <w:t xml:space="preserve"> </w:t>
                            </w:r>
                            <w:r>
                              <w:rPr>
                                <w:rStyle w:val="OSCALChar"/>
                              </w:rPr>
                              <w:t>value=’true’</w:t>
                            </w:r>
                            <w:r w:rsidRPr="00CF11D1">
                              <w:rPr>
                                <w:rStyle w:val="OSCALChar"/>
                              </w:rPr>
                              <w:t>/&gt;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41D3FC" id="Text Box 464" o:spid="_x0000_s1048" style="position:absolute;margin-left:-560.2pt;margin-top:292.95pt;width:481.05pt;height:105.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359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" fillcolor="#ccecfc [3214]" stroked="f" strokeweight="1pt">
                <v:textbox>
                  <w:txbxContent>
                    <w:p w14:paraId="694A8D16" w14:textId="77777777" w:rsidR="00D75C83" w:rsidRPr="00EF79B6" w:rsidRDefault="00D75C83" w:rsidP="00EF79B6">
                      <w:pPr>
                        <w:rPr>
                          <w:b/>
                          <w:color w:val="19447F" w:themeColor="accent2"/>
                        </w:rPr>
                      </w:pPr>
                      <w:r w:rsidRPr="00EF79B6">
                        <w:rPr>
                          <w:b/>
                          <w:color w:val="19447F" w:themeColor="accent2"/>
                        </w:rPr>
                        <w:t>HELPFUL HINT</w:t>
                      </w:r>
                    </w:p>
                    <w:p w14:paraId="6C137D8D" w14:textId="3F0F8A84" w:rsidR="00D75C83" w:rsidRDefault="00D75C83" w:rsidP="00D75C83">
                      <w:r>
                        <w:t>When processing an OSCAL-based FedRAMP baseline (profile or resolved-profile-catalog) for annual assessment inclusion, the FedRAMP core/critical controls are identified with the FedRAMP Extension, "CORE". (</w:t>
                      </w:r>
                      <w:r w:rsidRPr="00CF11D1">
                        <w:rPr>
                          <w:rStyle w:val="OSCALChar"/>
                        </w:rPr>
                        <w:t>&lt;prop name='</w:t>
                      </w:r>
                      <w:r>
                        <w:rPr>
                          <w:rStyle w:val="OSCALChar"/>
                        </w:rPr>
                        <w:t>CORE</w:t>
                      </w:r>
                      <w:r w:rsidRPr="00CF11D1">
                        <w:rPr>
                          <w:rStyle w:val="OSCALChar"/>
                        </w:rPr>
                        <w:t>' ns='https://fedramp.gov/ns/oscal'</w:t>
                      </w:r>
                      <w:r w:rsidR="008122BD">
                        <w:rPr>
                          <w:rStyle w:val="OSCALChar"/>
                        </w:rPr>
                        <w:t xml:space="preserve"> </w:t>
                      </w:r>
                      <w:r>
                        <w:rPr>
                          <w:rStyle w:val="OSCALChar"/>
                        </w:rPr>
                        <w:t>value=’true’</w:t>
                      </w:r>
                      <w:r w:rsidRPr="00CF11D1">
                        <w:rPr>
                          <w:rStyle w:val="OSCALChar"/>
                        </w:rPr>
                        <w:t>/&gt;</w:t>
                      </w:r>
                      <w:r>
                        <w:t>)</w:t>
                      </w:r>
                    </w:p>
                  </w:txbxContent>
                </v:textbox>
              </v:roundrect>
            </w:pict>
          </mc:Fallback>
        </mc:AlternateContent>
      </w:r>
      <w:r w:rsidR="00D75C83">
        <w:t xml:space="preserve">An OSCAL SAP must always explicitly select the in-scope controls from the applicable FedRAMP Baseline/Profile. For initial assessments, this can be as simple as specifying </w:t>
      </w:r>
      <w:r w:rsidR="00D75C83">
        <w:rPr>
          <w:rStyle w:val="OSCALChar"/>
        </w:rPr>
        <w:t>include-a</w:t>
      </w:r>
      <w:r w:rsidR="00D75C83" w:rsidRPr="00800AA0">
        <w:rPr>
          <w:rStyle w:val="OSCALChar"/>
        </w:rPr>
        <w:t>ll</w:t>
      </w:r>
      <w:r w:rsidR="00D75C83">
        <w:t xml:space="preserve">. For annual assessments, use </w:t>
      </w:r>
      <w:r w:rsidR="00D75C83" w:rsidRPr="00512F36">
        <w:rPr>
          <w:rStyle w:val="OSCALChar"/>
        </w:rPr>
        <w:t>include-control</w:t>
      </w:r>
      <w:r w:rsidR="00D75C83">
        <w:t xml:space="preserve"> instead - one for each control included in the assessment. Controls may also be explicitly excluded from the control scope.</w:t>
      </w:r>
    </w:p>
    <w:tbl>
      <w:tblPr>
        <w:tblStyle w:val="TableGrid"/>
        <w:tblW w:w="0" w:type="auto"/>
        <w:tblInd w:w="5" w:type="dxa"/>
        <w:tblLook w:val="04A0" w:firstRow="1" w:lastRow="0" w:firstColumn="1" w:lastColumn="0" w:noHBand="0" w:noVBand="1"/>
      </w:tblPr>
      <w:tblGrid>
        <w:gridCol w:w="10785"/>
      </w:tblGrid>
      <w:tr w:rsidR="00D75C83" w:rsidRPr="003F3B57" w14:paraId="1F1719B7" w14:textId="77777777" w:rsidTr="00D52933">
        <w:trPr>
          <w:trHeight w:val="432"/>
        </w:trPr>
        <w:tc>
          <w:tcPr>
            <w:tcW w:w="10785" w:type="dxa"/>
            <w:tcBorders>
              <w:bottom w:val="single" w:sz="4" w:space="0" w:color="auto"/>
            </w:tcBorders>
            <w:shd w:val="clear" w:color="auto" w:fill="CCECFC" w:themeFill="background2"/>
            <w:vAlign w:val="center"/>
          </w:tcPr>
          <w:p w14:paraId="4C8B826B" w14:textId="77777777" w:rsidR="00D75C83" w:rsidRPr="00B6323E" w:rsidRDefault="00D75C83" w:rsidP="00D52933">
            <w:pPr>
              <w:pStyle w:val="TableHeading"/>
              <w:rPr>
                <w:rFonts w:ascii="Arial" w:hAnsi="Arial" w:cs="Arial"/>
              </w:rPr>
            </w:pPr>
            <w:r w:rsidRPr="00B6323E">
              <w:rPr>
                <w:rFonts w:ascii="Arial" w:hAnsi="Arial" w:cs="Arial"/>
              </w:rPr>
              <w:t>Representation</w:t>
            </w:r>
          </w:p>
        </w:tc>
      </w:tr>
      <w:tr w:rsidR="00D75C83" w:rsidRPr="00B177DA" w14:paraId="0DF5EA26" w14:textId="77777777" w:rsidTr="00840742">
        <w:tc>
          <w:tcPr>
            <w:tcW w:w="10785" w:type="dxa"/>
            <w:tcBorders>
              <w:bottom w:val="single" w:sz="4" w:space="0" w:color="auto"/>
            </w:tcBorders>
            <w:shd w:val="clear" w:color="auto" w:fill="FFFFFF" w:themeFill="background1"/>
          </w:tcPr>
          <w:p w14:paraId="544248F6" w14:textId="5B6591A5" w:rsidR="00D75C83" w:rsidRPr="008339E4" w:rsidRDefault="00D75C83" w:rsidP="00840742">
            <w:r w:rsidRPr="00840742">
              <w:rPr>
                <w:rFonts w:ascii="Courier New" w:hAnsi="Courier New" w:cs="Courier New"/>
                <w:color w:val="FF0000"/>
                <w:sz w:val="20"/>
                <w:highlight w:val="white"/>
              </w:rPr>
              <w:t>&lt;!-- metadata --&gt;</w:t>
            </w:r>
            <w:r w:rsidRPr="00840742">
              <w:rPr>
                <w:rFonts w:ascii="Courier New" w:hAnsi="Courier New" w:cs="Courier New"/>
                <w:color w:val="000000"/>
                <w:sz w:val="20"/>
                <w:highlight w:val="white"/>
              </w:rPr>
              <w:br/>
            </w:r>
            <w:r w:rsidRPr="00840742">
              <w:rPr>
                <w:rFonts w:ascii="Courier New" w:hAnsi="Courier New" w:cs="Courier New"/>
                <w:color w:val="000096"/>
                <w:sz w:val="20"/>
                <w:highlight w:val="white"/>
              </w:rPr>
              <w:t>&lt;reviewed-controls&gt;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&lt;control-selection&gt;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&lt;description&gt;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t>Include all controls in the baseline.</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t>Then exclude any specific controls if necessary.</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t>Provide rationale/justification for control exclusion here.</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&lt;/description&gt;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&lt;include-all</w:t>
            </w:r>
            <w:r w:rsidRPr="00840742">
              <w:rPr>
                <w:rFonts w:ascii="Courier New" w:hAnsi="Courier New" w:cs="Courier New"/>
                <w:color w:val="F5844C"/>
                <w:sz w:val="20"/>
                <w:highlight w:val="white"/>
              </w:rPr>
              <w:t xml:space="preserve"> </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&lt;exclude-control</w:t>
            </w:r>
            <w:r w:rsidRPr="00840742">
              <w:rPr>
                <w:rFonts w:ascii="Courier New" w:hAnsi="Courier New" w:cs="Courier New"/>
                <w:color w:val="F5844C"/>
                <w:sz w:val="20"/>
                <w:highlight w:val="white"/>
              </w:rPr>
              <w:t xml:space="preserve"> control-id</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"ac-1"</w:t>
            </w:r>
            <w:r w:rsidRPr="00840742">
              <w:rPr>
                <w:rFonts w:ascii="Courier New" w:hAnsi="Courier New" w:cs="Courier New"/>
                <w:color w:val="F5844C"/>
                <w:sz w:val="20"/>
                <w:highlight w:val="white"/>
              </w:rPr>
              <w:t xml:space="preserve"> </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FF0000"/>
                <w:sz w:val="20"/>
                <w:highlight w:val="white"/>
              </w:rPr>
              <w:t>&lt;!-- OR --&gt;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&lt;include-control</w:t>
            </w:r>
            <w:r w:rsidRPr="00840742">
              <w:rPr>
                <w:rFonts w:ascii="Courier New" w:hAnsi="Courier New" w:cs="Courier New"/>
                <w:color w:val="F5844C"/>
                <w:sz w:val="20"/>
                <w:highlight w:val="white"/>
              </w:rPr>
              <w:t xml:space="preserve"> control-id</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"ac-2"</w:t>
            </w:r>
            <w:r w:rsidRPr="00840742">
              <w:rPr>
                <w:rFonts w:ascii="Courier New" w:hAnsi="Courier New" w:cs="Courier New"/>
                <w:color w:val="F5844C"/>
                <w:sz w:val="20"/>
                <w:highlight w:val="white"/>
              </w:rPr>
              <w:t xml:space="preserve"> </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&lt;include-control</w:t>
            </w:r>
            <w:r w:rsidRPr="00840742">
              <w:rPr>
                <w:rFonts w:ascii="Courier New" w:hAnsi="Courier New" w:cs="Courier New"/>
                <w:color w:val="F5844C"/>
                <w:sz w:val="20"/>
                <w:highlight w:val="white"/>
              </w:rPr>
              <w:t xml:space="preserve"> control-id</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"ac-3"</w:t>
            </w:r>
            <w:r w:rsidRPr="00840742">
              <w:rPr>
                <w:rFonts w:ascii="Courier New" w:hAnsi="Courier New" w:cs="Courier New"/>
                <w:color w:val="F5844C"/>
                <w:sz w:val="20"/>
                <w:highlight w:val="white"/>
              </w:rPr>
              <w:t xml:space="preserve"> </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FF0000"/>
                <w:sz w:val="20"/>
                <w:highlight w:val="white"/>
              </w:rPr>
              <w:t>&lt;!-- repeat as needed for each control --&gt;</w:t>
            </w:r>
            <w:r w:rsidRPr="00840742">
              <w:rPr>
                <w:rFonts w:ascii="Courier New" w:hAnsi="Courier New" w:cs="Courier New"/>
                <w:color w:val="000000"/>
                <w:sz w:val="20"/>
                <w:highlight w:val="white"/>
              </w:rPr>
              <w:t xml:space="preserve"> </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&lt;/control-selection&gt;</w:t>
            </w:r>
            <w:r w:rsidRPr="00840742">
              <w:rPr>
                <w:rFonts w:ascii="Courier New" w:hAnsi="Courier New" w:cs="Courier New"/>
                <w:color w:val="000000"/>
                <w:sz w:val="20"/>
                <w:highlight w:val="white"/>
              </w:rPr>
              <w:br/>
              <w:t xml:space="preserve">    </w:t>
            </w:r>
            <w:r w:rsidRPr="00840742">
              <w:rPr>
                <w:rFonts w:ascii="Courier New" w:hAnsi="Courier New" w:cs="Courier New"/>
                <w:color w:val="FF0000"/>
                <w:sz w:val="20"/>
                <w:highlight w:val="white"/>
              </w:rPr>
              <w:t>&lt;!-- control-objectives --&gt;</w:t>
            </w:r>
            <w:r w:rsidRPr="00840742">
              <w:rPr>
                <w:rFonts w:ascii="Courier New" w:hAnsi="Courier New" w:cs="Courier New"/>
                <w:color w:val="000000"/>
                <w:sz w:val="20"/>
                <w:highlight w:val="white"/>
              </w:rPr>
              <w:br/>
              <w:t xml:space="preserve">    </w:t>
            </w:r>
            <w:r w:rsidRPr="00840742">
              <w:rPr>
                <w:rFonts w:ascii="Courier New" w:hAnsi="Courier New" w:cs="Courier New"/>
                <w:color w:val="FF0000"/>
                <w:sz w:val="20"/>
                <w:highlight w:val="white"/>
              </w:rPr>
              <w:t>&lt;!-- objectives --&gt;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&lt;control-objective-selection&gt;</w:t>
            </w:r>
            <w:r w:rsidRPr="00840742">
              <w:rPr>
                <w:rFonts w:ascii="Courier New" w:hAnsi="Courier New" w:cs="Courier New"/>
                <w:color w:val="FF0000"/>
                <w:sz w:val="20"/>
                <w:highlight w:val="white"/>
              </w:rPr>
              <w:t>&lt;!-- cut --&gt;</w:t>
            </w:r>
            <w:r w:rsidRPr="00840742">
              <w:rPr>
                <w:rFonts w:ascii="Courier New" w:hAnsi="Courier New" w:cs="Courier New"/>
                <w:color w:val="000096"/>
                <w:sz w:val="20"/>
                <w:highlight w:val="white"/>
              </w:rPr>
              <w:t>&lt;/control-objective-selection&gt;</w:t>
            </w:r>
            <w:r w:rsidRPr="00840742">
              <w:rPr>
                <w:rFonts w:ascii="Courier New" w:hAnsi="Courier New" w:cs="Courier New"/>
                <w:color w:val="000000"/>
                <w:sz w:val="20"/>
                <w:highlight w:val="white"/>
              </w:rPr>
              <w:br/>
            </w:r>
            <w:r w:rsidRPr="00840742">
              <w:rPr>
                <w:rFonts w:ascii="Courier New" w:hAnsi="Courier New" w:cs="Courier New"/>
                <w:color w:val="000096"/>
                <w:sz w:val="20"/>
                <w:highlight w:val="white"/>
              </w:rPr>
              <w:t>&lt;/reviewed-controls&gt;</w:t>
            </w:r>
            <w:r w:rsidRPr="00840742">
              <w:rPr>
                <w:rFonts w:ascii="Courier New" w:hAnsi="Courier New" w:cs="Courier New"/>
                <w:color w:val="000000"/>
                <w:sz w:val="20"/>
                <w:highlight w:val="white"/>
              </w:rPr>
              <w:br/>
            </w:r>
            <w:r w:rsidRPr="00840742">
              <w:rPr>
                <w:rFonts w:ascii="Courier New" w:hAnsi="Courier New" w:cs="Courier New"/>
                <w:color w:val="FF0000"/>
                <w:sz w:val="20"/>
                <w:highlight w:val="white"/>
              </w:rPr>
              <w:t>&lt;!-- assessment-subject --&gt;</w:t>
            </w:r>
            <w:r w:rsidRPr="00840742">
              <w:rPr>
                <w:rFonts w:ascii="Courier New" w:hAnsi="Courier New" w:cs="Courier New"/>
                <w:color w:val="000000"/>
                <w:sz w:val="20"/>
                <w:highlight w:val="white"/>
              </w:rPr>
              <w:t xml:space="preserve">    </w:t>
            </w:r>
          </w:p>
        </w:tc>
      </w:tr>
      <w:tr w:rsidR="00D75C83" w:rsidRPr="003F3B57" w14:paraId="475E5286" w14:textId="77777777" w:rsidTr="00D52933">
        <w:trPr>
          <w:trHeight w:val="432"/>
        </w:trPr>
        <w:tc>
          <w:tcPr>
            <w:tcW w:w="10785" w:type="dxa"/>
            <w:shd w:val="clear" w:color="auto" w:fill="CCECFC" w:themeFill="background2"/>
            <w:vAlign w:val="center"/>
          </w:tcPr>
          <w:p w14:paraId="2E24730C" w14:textId="77777777" w:rsidR="00D75C83" w:rsidRPr="00B6323E" w:rsidRDefault="00D75C83" w:rsidP="00D52933">
            <w:pPr>
              <w:pStyle w:val="TableHeading"/>
              <w:rPr>
                <w:rFonts w:ascii="Arial" w:hAnsi="Arial" w:cs="Arial"/>
              </w:rPr>
            </w:pPr>
            <w:r w:rsidRPr="00B6323E">
              <w:rPr>
                <w:rFonts w:ascii="Arial" w:hAnsi="Arial" w:cs="Arial"/>
              </w:rPr>
              <w:t>XPath Queries</w:t>
            </w:r>
          </w:p>
        </w:tc>
      </w:tr>
      <w:tr w:rsidR="00D75C83" w:rsidRPr="0035062F" w14:paraId="3B1566F7" w14:textId="77777777" w:rsidTr="00840742">
        <w:tc>
          <w:tcPr>
            <w:tcW w:w="10785" w:type="dxa"/>
            <w:tcBorders>
              <w:bottom w:val="single" w:sz="4" w:space="0" w:color="auto"/>
            </w:tcBorders>
            <w:shd w:val="clear" w:color="auto" w:fill="F2F2F2" w:themeFill="background1" w:themeFillShade="F2"/>
          </w:tcPr>
          <w:p w14:paraId="0890BD3E" w14:textId="77777777" w:rsidR="00D75C83" w:rsidRDefault="00D75C83" w:rsidP="00840742">
            <w:pPr>
              <w:pStyle w:val="XPath"/>
            </w:pPr>
            <w:r>
              <w:t>(SAP) Include All Controls? (</w:t>
            </w:r>
            <w:proofErr w:type="gramStart"/>
            <w:r>
              <w:t>true</w:t>
            </w:r>
            <w:proofErr w:type="gramEnd"/>
            <w:r>
              <w:t xml:space="preserve"> or false):</w:t>
            </w:r>
            <w:r>
              <w:br/>
            </w:r>
            <w:proofErr w:type="spellStart"/>
            <w:r w:rsidRPr="00DD5237">
              <w:t>boolean</w:t>
            </w:r>
            <w:proofErr w:type="spellEnd"/>
            <w:r w:rsidRPr="00DD5237">
              <w:t>(/*/objectives/controls/</w:t>
            </w:r>
            <w:r>
              <w:t>include-</w:t>
            </w:r>
            <w:r w:rsidRPr="00DD5237">
              <w:t>all)</w:t>
            </w:r>
          </w:p>
          <w:p w14:paraId="33B8AFD7" w14:textId="77777777" w:rsidR="00D75C83" w:rsidRDefault="00D75C83" w:rsidP="00840742">
            <w:pPr>
              <w:pStyle w:val="XPath"/>
            </w:pPr>
            <w:r>
              <w:t>(SAP) Exclude Controls Specified? (</w:t>
            </w:r>
            <w:proofErr w:type="gramStart"/>
            <w:r>
              <w:t>true</w:t>
            </w:r>
            <w:proofErr w:type="gramEnd"/>
            <w:r>
              <w:t xml:space="preserve"> or false):</w:t>
            </w:r>
            <w:r>
              <w:br/>
            </w:r>
            <w:proofErr w:type="spellStart"/>
            <w:r w:rsidRPr="00DD5237">
              <w:t>boolean</w:t>
            </w:r>
            <w:proofErr w:type="spellEnd"/>
            <w:r w:rsidRPr="00DD5237">
              <w:t>(/*/objectives/controls/</w:t>
            </w:r>
            <w:r>
              <w:t>exclude</w:t>
            </w:r>
            <w:r w:rsidRPr="00DD5237">
              <w:t>-control)</w:t>
            </w:r>
          </w:p>
          <w:p w14:paraId="4F3EAD69" w14:textId="77777777" w:rsidR="00D75C83" w:rsidRDefault="00D75C83" w:rsidP="00840742">
            <w:pPr>
              <w:pStyle w:val="XPath"/>
            </w:pPr>
            <w:r w:rsidRPr="00BC6669">
              <w:rPr>
                <w:noProof/>
              </w:rPr>
              <mc:AlternateContent>
                <mc:Choice Requires="wps">
                  <w:drawing>
                    <wp:anchor distT="0" distB="0" distL="114300" distR="114300" simplePos="0" relativeHeight="251687936" behindDoc="0" locked="0" layoutInCell="1" allowOverlap="1" wp14:anchorId="49E06DAF" wp14:editId="2F3CD224">
                      <wp:simplePos x="0" y="0"/>
                      <wp:positionH relativeFrom="column">
                        <wp:posOffset>4791710</wp:posOffset>
                      </wp:positionH>
                      <wp:positionV relativeFrom="paragraph">
                        <wp:posOffset>343205</wp:posOffset>
                      </wp:positionV>
                      <wp:extent cx="2004060" cy="436245"/>
                      <wp:effectExtent l="57150" t="19050" r="72390" b="116205"/>
                      <wp:wrapNone/>
                      <wp:docPr id="214" name="Text Box 214"/>
                      <wp:cNvGraphicFramePr/>
                      <a:graphic xmlns:a="http://schemas.openxmlformats.org/drawingml/2006/main">
                        <a:graphicData uri="http://schemas.microsoft.com/office/word/2010/wordprocessingShape">
                          <wps:wsp>
                            <wps:cNvSpPr txBox="1"/>
                            <wps:spPr>
                              <a:xfrm>
                                <a:off x="0" y="0"/>
                                <a:ext cx="2004060" cy="436245"/>
                              </a:xfrm>
                              <a:prstGeom prst="roundRect">
                                <a:avLst/>
                              </a:prstGeom>
                              <a:solidFill>
                                <a:schemeClr val="accent1">
                                  <a:lumMod val="20000"/>
                                  <a:lumOff val="80000"/>
                                </a:schemeClr>
                              </a:solidFill>
                              <a:ln w="12700">
                                <a:solidFill>
                                  <a:schemeClr val="accent1">
                                    <a:lumMod val="75000"/>
                                  </a:schemeClr>
                                </a:solidFill>
                              </a:ln>
                              <a:effectLst>
                                <a:outerShdw blurRad="50800" dist="38100" dir="5400000" algn="t" rotWithShape="0">
                                  <a:prstClr val="black">
                                    <a:alpha val="40000"/>
                                  </a:prstClr>
                                </a:outerShdw>
                              </a:effectLst>
                            </wps:spPr>
                            <wps:txbx>
                              <w:txbxContent>
                                <w:p w14:paraId="4E2B1779" w14:textId="77777777" w:rsidR="00D75C83" w:rsidRDefault="00D75C83" w:rsidP="00D75C83">
                                  <w:pPr>
                                    <w:pStyle w:val="OSCAL"/>
                                  </w:pPr>
                                  <w:r>
                                    <w:t>Replace "[1]" with "[2]", "[3]",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E06DAF" id="Text Box 214" o:spid="_x0000_s1049" style="position:absolute;left:0;text-align:left;margin-left:377.3pt;margin-top:27pt;width:157.8pt;height:34.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" fillcolor="#ccecf8 [660]" strokecolor="#137193 [2404]" strokeweight="1pt">
                      <v:shadow on="t" color="black" opacity="26214f" origin=",-.5" offset="0,3pt"/>
                      <v:textbox>
                        <w:txbxContent>
                          <w:p w14:paraId="4E2B1779" w14:textId="77777777" w:rsidR="00D75C83" w:rsidRDefault="00D75C83" w:rsidP="00D75C83">
                            <w:pPr>
                              <w:pStyle w:val="OSCAL"/>
                            </w:pPr>
                            <w:r>
                              <w:t>Replace "[1]" with "[2]", "[3]", etc.</w:t>
                            </w:r>
                          </w:p>
                        </w:txbxContent>
                      </v:textbox>
                    </v:roundrect>
                  </w:pict>
                </mc:Fallback>
              </mc:AlternateContent>
            </w:r>
            <w:r>
              <w:t>(SAP) Exclude Controls Total (integer):</w:t>
            </w:r>
            <w:r>
              <w:br/>
            </w:r>
            <w:r w:rsidRPr="00DD5237">
              <w:t>count(/*/objectives/controls/exclude-control)</w:t>
            </w:r>
          </w:p>
          <w:p w14:paraId="456D7687" w14:textId="3EE3713B" w:rsidR="00D75C83" w:rsidRDefault="00D75C83" w:rsidP="00D52933">
            <w:pPr>
              <w:pStyle w:val="XPath"/>
            </w:pPr>
            <w:r>
              <w:t>(SAP) Exclude Specific Control (string):</w:t>
            </w:r>
            <w:r>
              <w:br/>
            </w:r>
            <w:r w:rsidRPr="00DD5237">
              <w:t>/*/objectives/controls/exclude-</w:t>
            </w:r>
            <w:proofErr w:type="gramStart"/>
            <w:r w:rsidRPr="00DD5237">
              <w:t>control[</w:t>
            </w:r>
            <w:proofErr w:type="gramEnd"/>
            <w:r w:rsidRPr="00DD5237">
              <w:t>1]/@control-id</w:t>
            </w:r>
          </w:p>
          <w:p w14:paraId="1368EB3E" w14:textId="77777777" w:rsidR="00D75C83" w:rsidRPr="0035062F" w:rsidRDefault="00D75C83" w:rsidP="00840742">
            <w:pPr>
              <w:pStyle w:val="XPath"/>
            </w:pPr>
            <w:r w:rsidRPr="00800AA0">
              <w:rPr>
                <w:color w:val="454545" w:themeColor="text1"/>
              </w:rPr>
              <w:t xml:space="preserve">NOTE: Replace "exclude-control" with "include-control" above for any explicitly included controls; however, this </w:t>
            </w:r>
            <w:r>
              <w:rPr>
                <w:color w:val="454545" w:themeColor="text1"/>
              </w:rPr>
              <w:t>is</w:t>
            </w:r>
            <w:r w:rsidRPr="00800AA0">
              <w:rPr>
                <w:color w:val="454545" w:themeColor="text1"/>
              </w:rPr>
              <w:t xml:space="preserve"> redundant when used with 'all'.</w:t>
            </w:r>
          </w:p>
        </w:tc>
      </w:tr>
    </w:tbl>
    <w:p w14:paraId="3F1BE979" w14:textId="593F553D" w:rsidR="00D75C83" w:rsidRPr="00390E7D" w:rsidRDefault="00D75C83" w:rsidP="00D52933">
      <w:pPr>
        <w:spacing w:before="240" w:after="0"/>
        <w:rPr>
          <w:b/>
          <w:bCs/>
        </w:rPr>
      </w:pPr>
      <w:r w:rsidRPr="00390E7D">
        <w:rPr>
          <w:b/>
          <w:bCs/>
        </w:rPr>
        <w:t xml:space="preserve">NOTES: </w:t>
      </w:r>
    </w:p>
    <w:p w14:paraId="2CD89555" w14:textId="77777777" w:rsidR="00D75C83" w:rsidRDefault="00D75C83" w:rsidP="00D52933">
      <w:pPr>
        <w:pStyle w:val="ListParagraph"/>
        <w:numPr>
          <w:ilvl w:val="0"/>
          <w:numId w:val="7"/>
        </w:numPr>
        <w:spacing w:before="0" w:after="0" w:line="240" w:lineRule="auto"/>
      </w:pPr>
      <w:r w:rsidRPr="00390E7D">
        <w:rPr>
          <w:b/>
          <w:bCs/>
          <w:noProof/>
        </w:rPr>
        <mc:AlternateContent>
          <mc:Choice Requires="wps">
            <w:drawing>
              <wp:anchor distT="0" distB="0" distL="114300" distR="114300" simplePos="0" relativeHeight="251722752" behindDoc="0" locked="0" layoutInCell="1" allowOverlap="1" wp14:anchorId="6889B5DF" wp14:editId="06131DAF">
                <wp:simplePos x="0" y="0"/>
                <wp:positionH relativeFrom="column">
                  <wp:posOffset>-5854907</wp:posOffset>
                </wp:positionH>
                <wp:positionV relativeFrom="paragraph">
                  <wp:posOffset>4310513</wp:posOffset>
                </wp:positionV>
                <wp:extent cx="4843780" cy="811530"/>
                <wp:effectExtent l="57150" t="19050" r="71120" b="121920"/>
                <wp:wrapNone/>
                <wp:docPr id="463" name="Text Box 463"/>
                <wp:cNvGraphicFramePr/>
                <a:graphic xmlns:a="http://schemas.openxmlformats.org/drawingml/2006/main">
                  <a:graphicData uri="http://schemas.microsoft.com/office/word/2010/wordprocessingShape">
                    <wps:wsp>
                      <wps:cNvSpPr txBox="1"/>
                      <wps:spPr>
                        <a:xfrm>
                          <a:off x="0" y="0"/>
                          <a:ext cx="4843780" cy="811530"/>
                        </a:xfrm>
                        <a:prstGeom prst="roundRect">
                          <a:avLst>
                            <a:gd name="adj" fmla="val 9799"/>
                          </a:avLst>
                        </a:prstGeom>
                        <a:solidFill>
                          <a:schemeClr val="tx2">
                            <a:lumMod val="10000"/>
                            <a:lumOff val="90000"/>
                          </a:schemeClr>
                        </a:solidFill>
                        <a:ln w="12700">
                          <a:solidFill>
                            <a:schemeClr val="accent1">
                              <a:lumMod val="75000"/>
                            </a:schemeClr>
                          </a:solidFill>
                        </a:ln>
                        <a:effectLst>
                          <a:outerShdw blurRad="50800" dist="38100" dir="5400000" algn="t" rotWithShape="0">
                            <a:prstClr val="black">
                              <a:alpha val="40000"/>
                            </a:prstClr>
                          </a:outerShdw>
                        </a:effectLst>
                      </wps:spPr>
                      <wps:txbx>
                        <w:txbxContent>
                          <w:p w14:paraId="04BDDA4A" w14:textId="77777777" w:rsidR="00D75C83" w:rsidRDefault="00D75C83" w:rsidP="00D75C83">
                            <w:r>
                              <w:t xml:space="preserve">The </w:t>
                            </w:r>
                            <w:r w:rsidRPr="00E6662E">
                              <w:rPr>
                                <w:b/>
                              </w:rPr>
                              <w:t>FedRAMP Logo</w:t>
                            </w:r>
                            <w:r>
                              <w:t xml:space="preserve"> is base 64 encoded in the back-matter section of the OSCAL-based FedRAMP SSP Template, and can be referenced with the following XPath:</w:t>
                            </w:r>
                          </w:p>
                          <w:p w14:paraId="026BF0E6" w14:textId="77777777" w:rsidR="00D75C83" w:rsidRDefault="00D75C83" w:rsidP="00D75C83">
                            <w:pPr>
                              <w:pStyle w:val="XPath"/>
                            </w:pPr>
                            <w:r>
                              <w:t>//back-matter/resource[@id='logo-fedramp']/base64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89B5DF" id="Text Box 463" o:spid="_x0000_s1050" style="position:absolute;left:0;text-align:left;margin-left:-461pt;margin-top:339.4pt;width:381.4pt;height:63.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4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" fillcolor="#dfe8f6 [351]" strokecolor="#137193 [2404]" strokeweight="1pt">
                <v:shadow on="t" color="black" opacity="26214f" origin=",-.5" offset="0,3pt"/>
                <v:textbox>
                  <w:txbxContent>
                    <w:p w14:paraId="04BDDA4A" w14:textId="77777777" w:rsidR="00D75C83" w:rsidRDefault="00D75C83" w:rsidP="00D75C83">
                      <w:r>
                        <w:t xml:space="preserve">The </w:t>
                      </w:r>
                      <w:r w:rsidRPr="00E6662E">
                        <w:rPr>
                          <w:b/>
                        </w:rPr>
                        <w:t>FedRAMP Logo</w:t>
                      </w:r>
                      <w:r>
                        <w:t xml:space="preserve"> is base 64 encoded in the back-matter section of the OSCAL-based FedRAMP SSP Template, and can be referenced with the following XPath:</w:t>
                      </w:r>
                    </w:p>
                    <w:p w14:paraId="026BF0E6" w14:textId="77777777" w:rsidR="00D75C83" w:rsidRDefault="00D75C83" w:rsidP="00D75C83">
                      <w:pPr>
                        <w:pStyle w:val="XPath"/>
                      </w:pPr>
                      <w:r>
                        <w:t>//back-matter/resource[@id='logo-fedramp']/base64</w:t>
                      </w:r>
                    </w:p>
                  </w:txbxContent>
                </v:textbox>
              </v:roundrect>
            </w:pict>
          </mc:Fallback>
        </mc:AlternateContent>
      </w:r>
      <w:r>
        <w:t>Tools should validate the control IDs for explicitly included or excluded controls using the relevant baseline.</w:t>
      </w:r>
    </w:p>
    <w:p w14:paraId="0BE5B792" w14:textId="3663B432" w:rsidR="00D75C83" w:rsidRDefault="00D75C83" w:rsidP="007B7F60">
      <w:pPr>
        <w:pStyle w:val="ListParagraph"/>
        <w:numPr>
          <w:ilvl w:val="0"/>
          <w:numId w:val="7"/>
        </w:numPr>
        <w:spacing w:before="120" w:after="120" w:line="240" w:lineRule="auto"/>
        <w:ind w:right="630"/>
      </w:pPr>
      <w:r>
        <w:t>FedRAMP's guidance and requirements regarding which controls are in-scope for each assessment does not change with OSCAL.</w:t>
      </w:r>
      <w:r>
        <w:br w:type="page"/>
      </w:r>
    </w:p>
    <w:p w14:paraId="6899D544" w14:textId="4E1F688A" w:rsidR="001C2E60" w:rsidRPr="00EF79B6" w:rsidRDefault="00070087" w:rsidP="00EF79B6">
      <w:pPr>
        <w:pStyle w:val="Heading2"/>
      </w:pPr>
      <w:bookmarkStart w:id="88" w:name="_SAP_Scope_(Annual"/>
      <w:bookmarkStart w:id="89" w:name="_No_OSCAL-based_SSP_1"/>
      <w:bookmarkStart w:id="90" w:name="_Toc138945757"/>
      <w:bookmarkStart w:id="91" w:name="_Toc65109033"/>
      <w:bookmarkEnd w:id="88"/>
      <w:bookmarkEnd w:id="89"/>
      <w:r w:rsidRPr="00EF79B6">
        <w:rPr>
          <w:noProof/>
        </w:rPr>
        <w:lastRenderedPageBreak/>
        <w:drawing>
          <wp:anchor distT="0" distB="0" distL="114300" distR="114300" simplePos="0" relativeHeight="251783168" behindDoc="0" locked="0" layoutInCell="1" allowOverlap="1" wp14:anchorId="1B126F93" wp14:editId="71028013">
            <wp:simplePos x="0" y="0"/>
            <wp:positionH relativeFrom="column">
              <wp:posOffset>-7320962</wp:posOffset>
            </wp:positionH>
            <wp:positionV relativeFrom="paragraph">
              <wp:posOffset>146638</wp:posOffset>
            </wp:positionV>
            <wp:extent cx="5255338" cy="5568286"/>
            <wp:effectExtent l="88900" t="88900" r="294640" b="287020"/>
            <wp:wrapNone/>
            <wp:docPr id="200" name="Picture 20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text, application, email&#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5255338" cy="5568286"/>
                    </a:xfrm>
                    <a:prstGeom prst="rect">
                      <a:avLst/>
                    </a:prstGeom>
                    <a:ln>
                      <a:noFill/>
                    </a:ln>
                    <a:effectLst>
                      <a:outerShdw blurRad="292100" dist="139700" dir="2700000" algn="tl" rotWithShape="0">
                        <a:srgbClr val="333333">
                          <a:alpha val="13000"/>
                        </a:srgbClr>
                      </a:outerShdw>
                    </a:effectLst>
                  </pic:spPr>
                </pic:pic>
              </a:graphicData>
            </a:graphic>
            <wp14:sizeRelH relativeFrom="margin">
              <wp14:pctWidth>0</wp14:pctWidth>
            </wp14:sizeRelH>
            <wp14:sizeRelV relativeFrom="margin">
              <wp14:pctHeight>0</wp14:pctHeight>
            </wp14:sizeRelV>
          </wp:anchor>
        </w:drawing>
      </w:r>
      <w:r w:rsidR="00D75C83" w:rsidRPr="00EF79B6">
        <w:t>SAP Test Plan</w:t>
      </w:r>
      <w:bookmarkEnd w:id="90"/>
    </w:p>
    <w:p w14:paraId="389DD2B2" w14:textId="7A499D11" w:rsidR="00D75C83" w:rsidRPr="00EF79B6" w:rsidRDefault="00D75C83" w:rsidP="00EF79B6">
      <w:pPr>
        <w:pStyle w:val="Heading3"/>
        <w:spacing w:before="360"/>
      </w:pPr>
      <w:bookmarkStart w:id="92" w:name="_Toc138945758"/>
      <w:r w:rsidRPr="00EF79B6">
        <w:t>Assessor's Name, Address, and URL</w:t>
      </w:r>
      <w:bookmarkEnd w:id="91"/>
      <w:bookmarkEnd w:id="92"/>
    </w:p>
    <w:p w14:paraId="19A8B6CE" w14:textId="24EAE5D4" w:rsidR="00D75C83" w:rsidRPr="008E5601" w:rsidRDefault="004708A8" w:rsidP="00D75C83">
      <w:r>
        <w:rPr>
          <w:noProof/>
        </w:rPr>
        <w:drawing>
          <wp:anchor distT="0" distB="0" distL="114300" distR="114300" simplePos="0" relativeHeight="251786240" behindDoc="0" locked="0" layoutInCell="1" allowOverlap="1" wp14:anchorId="27176D85" wp14:editId="597BB714">
            <wp:simplePos x="0" y="0"/>
            <wp:positionH relativeFrom="column">
              <wp:posOffset>-6500988</wp:posOffset>
            </wp:positionH>
            <wp:positionV relativeFrom="paragraph">
              <wp:posOffset>3014677</wp:posOffset>
            </wp:positionV>
            <wp:extent cx="5428794" cy="2495266"/>
            <wp:effectExtent l="114300" t="114300" r="286385" b="299085"/>
            <wp:wrapNone/>
            <wp:docPr id="202" name="Picture 20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able&#10;&#10;Description automatically generated with low confidence"/>
                    <pic:cNvPicPr/>
                  </pic:nvPicPr>
                  <pic:blipFill>
                    <a:blip r:embed="rId86">
                      <a:extLst>
                        <a:ext uri="{28A0092B-C50C-407E-A947-70E740481C1C}">
                          <a14:useLocalDpi xmlns:a14="http://schemas.microsoft.com/office/drawing/2010/main" val="0"/>
                        </a:ext>
                      </a:extLst>
                    </a:blip>
                    <a:stretch>
                      <a:fillRect/>
                    </a:stretch>
                  </pic:blipFill>
                  <pic:spPr>
                    <a:xfrm>
                      <a:off x="0" y="0"/>
                      <a:ext cx="5428794" cy="2495266"/>
                    </a:xfrm>
                    <a:prstGeom prst="rect">
                      <a:avLst/>
                    </a:prstGeom>
                    <a:ln>
                      <a:noFill/>
                    </a:ln>
                    <a:effectLst>
                      <a:outerShdw blurRad="292100" dist="139700" dir="2700000" algn="tl" rotWithShape="0">
                        <a:srgbClr val="333333">
                          <a:alpha val="22000"/>
                        </a:srgbClr>
                      </a:outerShdw>
                    </a:effectLst>
                  </pic:spPr>
                </pic:pic>
              </a:graphicData>
            </a:graphic>
            <wp14:sizeRelH relativeFrom="margin">
              <wp14:pctWidth>0</wp14:pctWidth>
            </wp14:sizeRelH>
            <wp14:sizeRelV relativeFrom="margin">
              <wp14:pctHeight>0</wp14:pctHeight>
            </wp14:sizeRelV>
          </wp:anchor>
        </w:drawing>
      </w:r>
      <w:r w:rsidR="00D75C83">
        <w:t xml:space="preserve">The SAP's metadata is used to represent the assessor's name address and URL. This uses the OSCAL common </w:t>
      </w:r>
      <w:r w:rsidR="00D75C83" w:rsidRPr="002D3176">
        <w:rPr>
          <w:rStyle w:val="OSCALChar"/>
        </w:rPr>
        <w:t>role</w:t>
      </w:r>
      <w:r w:rsidR="00D75C83">
        <w:t xml:space="preserve">, </w:t>
      </w:r>
      <w:r w:rsidR="00D75C83" w:rsidRPr="002D3176">
        <w:rPr>
          <w:rStyle w:val="OSCALChar"/>
        </w:rPr>
        <w:t>party</w:t>
      </w:r>
      <w:r w:rsidR="00D75C83">
        <w:t xml:space="preserve">, and </w:t>
      </w:r>
      <w:r w:rsidR="00D75C83" w:rsidRPr="002D3176">
        <w:rPr>
          <w:rStyle w:val="OSCALChar"/>
        </w:rPr>
        <w:t>responsible-party</w:t>
      </w:r>
      <w:r w:rsidR="00D75C83">
        <w:t xml:space="preserve"> assemblies. Some </w:t>
      </w:r>
      <w:r w:rsidR="00D75C83" w:rsidRPr="006B13CE">
        <w:rPr>
          <w:rStyle w:val="OSCALChar"/>
        </w:rPr>
        <w:t>roles</w:t>
      </w:r>
      <w:r w:rsidR="00D75C83">
        <w:t xml:space="preserve"> are specific to the SAP. In the </w:t>
      </w:r>
      <w:r w:rsidR="00D75C83" w:rsidRPr="002D3176">
        <w:rPr>
          <w:rStyle w:val="OSCALChar"/>
        </w:rPr>
        <w:t>responsible-party</w:t>
      </w:r>
      <w:r w:rsidR="00D75C83">
        <w:t xml:space="preserve"> assembly, the </w:t>
      </w:r>
      <w:r w:rsidR="00D75C83">
        <w:rPr>
          <w:rStyle w:val="OSCALChar"/>
        </w:rPr>
        <w:t>party-</w:t>
      </w:r>
      <w:proofErr w:type="spellStart"/>
      <w:r w:rsidR="00D75C83">
        <w:rPr>
          <w:rStyle w:val="OSCALChar"/>
        </w:rPr>
        <w:t>uuid</w:t>
      </w:r>
      <w:proofErr w:type="spellEnd"/>
      <w:r w:rsidR="00D75C83">
        <w:t xml:space="preserve"> may point to a party in the SSP or SAP. The SAP tool must not assign a role ID or party ID that duplicates one used in the SSP.</w:t>
      </w:r>
    </w:p>
    <w:tbl>
      <w:tblPr>
        <w:tblStyle w:val="TableGrid"/>
        <w:tblW w:w="0" w:type="auto"/>
        <w:tblInd w:w="5" w:type="dxa"/>
        <w:tblLook w:val="04A0" w:firstRow="1" w:lastRow="0" w:firstColumn="1" w:lastColumn="0" w:noHBand="0" w:noVBand="1"/>
      </w:tblPr>
      <w:tblGrid>
        <w:gridCol w:w="10785"/>
      </w:tblGrid>
      <w:tr w:rsidR="00D75C83" w:rsidRPr="003F3B57" w14:paraId="72369EA9" w14:textId="77777777" w:rsidTr="00EF79B6">
        <w:trPr>
          <w:trHeight w:val="432"/>
        </w:trPr>
        <w:tc>
          <w:tcPr>
            <w:tcW w:w="10785" w:type="dxa"/>
            <w:tcBorders>
              <w:bottom w:val="single" w:sz="4" w:space="0" w:color="auto"/>
            </w:tcBorders>
            <w:shd w:val="clear" w:color="auto" w:fill="CCECFC" w:themeFill="background2"/>
            <w:vAlign w:val="center"/>
          </w:tcPr>
          <w:p w14:paraId="7879C2E4" w14:textId="77777777" w:rsidR="00D75C83" w:rsidRPr="00B6323E" w:rsidRDefault="00D75C83" w:rsidP="00EF79B6">
            <w:pPr>
              <w:pStyle w:val="TableHeading"/>
              <w:rPr>
                <w:rFonts w:ascii="Arial" w:hAnsi="Arial" w:cs="Arial"/>
              </w:rPr>
            </w:pPr>
            <w:r w:rsidRPr="00B6323E">
              <w:rPr>
                <w:rFonts w:ascii="Arial" w:hAnsi="Arial" w:cs="Arial"/>
              </w:rPr>
              <w:t>Representation</w:t>
            </w:r>
          </w:p>
        </w:tc>
      </w:tr>
      <w:tr w:rsidR="00D75C83" w:rsidRPr="00B177DA" w14:paraId="062F9F45" w14:textId="77777777" w:rsidTr="00840742">
        <w:tc>
          <w:tcPr>
            <w:tcW w:w="10785" w:type="dxa"/>
            <w:tcBorders>
              <w:bottom w:val="single" w:sz="4" w:space="0" w:color="auto"/>
            </w:tcBorders>
            <w:shd w:val="clear" w:color="auto" w:fill="FFFFFF" w:themeFill="background1"/>
          </w:tcPr>
          <w:p w14:paraId="3471A0B9" w14:textId="68BAE2C2" w:rsidR="00D75C83" w:rsidRPr="006B13CE" w:rsidRDefault="00EF79B6" w:rsidP="00840742">
            <w:pPr>
              <w:autoSpaceDE w:val="0"/>
              <w:autoSpaceDN w:val="0"/>
              <w:adjustRightInd w:val="0"/>
              <w:rPr>
                <w:rFonts w:ascii="Courier New" w:hAnsi="Courier New" w:cs="Courier New"/>
                <w:color w:val="00B050"/>
                <w:sz w:val="20"/>
                <w:highlight w:val="white"/>
              </w:rPr>
            </w:pPr>
            <w:r>
              <w:rPr>
                <w:noProof/>
              </w:rPr>
              <mc:AlternateContent>
                <mc:Choice Requires="wps">
                  <w:drawing>
                    <wp:anchor distT="0" distB="0" distL="114300" distR="114300" simplePos="0" relativeHeight="251669504" behindDoc="0" locked="0" layoutInCell="1" allowOverlap="1" wp14:anchorId="3C2064C9" wp14:editId="1A676D87">
                      <wp:simplePos x="0" y="0"/>
                      <wp:positionH relativeFrom="column">
                        <wp:posOffset>3464385</wp:posOffset>
                      </wp:positionH>
                      <wp:positionV relativeFrom="paragraph">
                        <wp:posOffset>1502081</wp:posOffset>
                      </wp:positionV>
                      <wp:extent cx="3153103" cy="780393"/>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153103" cy="780393"/>
                              </a:xfrm>
                              <a:prstGeom prst="roundRect">
                                <a:avLst>
                                  <a:gd name="adj" fmla="val 8189"/>
                                </a:avLst>
                              </a:prstGeom>
                              <a:solidFill>
                                <a:schemeClr val="bg2"/>
                              </a:solidFill>
                              <a:ln w="12700">
                                <a:noFill/>
                              </a:ln>
                              <a:effectLst/>
                            </wps:spPr>
                            <wps:txbx>
                              <w:txbxContent>
                                <w:p w14:paraId="78C77A2C" w14:textId="77777777" w:rsidR="00D75C83" w:rsidRPr="00EF79B6" w:rsidRDefault="00D75C83" w:rsidP="00EF79B6">
                                  <w:pPr>
                                    <w:spacing w:before="0" w:after="0" w:line="240" w:lineRule="auto"/>
                                    <w:rPr>
                                      <w:b/>
                                      <w:color w:val="19447F" w:themeColor="accent2"/>
                                    </w:rPr>
                                  </w:pPr>
                                  <w:r w:rsidRPr="00EF79B6">
                                    <w:rPr>
                                      <w:b/>
                                      <w:color w:val="19447F" w:themeColor="accent2"/>
                                    </w:rPr>
                                    <w:t>FedRAMP Extension (A2LA Certification #)</w:t>
                                  </w:r>
                                </w:p>
                                <w:p w14:paraId="17A6F102" w14:textId="77777777" w:rsidR="00D75C83" w:rsidRPr="000D6AAC" w:rsidRDefault="00D75C83" w:rsidP="00EF79B6">
                                  <w:pPr>
                                    <w:spacing w:before="0" w:after="0" w:line="240" w:lineRule="auto"/>
                                  </w:pPr>
                                  <w:r w:rsidRPr="000D6AAC">
                                    <w:t>prop (</w:t>
                                  </w:r>
                                  <w:r w:rsidRPr="000D6AAC">
                                    <w:rPr>
                                      <w:rStyle w:val="OSCALChar"/>
                                      <w:color w:val="auto"/>
                                    </w:rPr>
                                    <w:t>ns=</w:t>
                                  </w:r>
                                  <w:r>
                                    <w:rPr>
                                      <w:rStyle w:val="OSCALChar"/>
                                      <w:color w:val="auto"/>
                                    </w:rPr>
                                    <w:t>"</w:t>
                                  </w:r>
                                  <w:r w:rsidRPr="0062453E">
                                    <w:rPr>
                                      <w:rStyle w:val="OSCALChar"/>
                                      <w:color w:val="auto"/>
                                    </w:rPr>
                                    <w:t>https://fedramp.gov/ns/</w:t>
                                  </w:r>
                                  <w:proofErr w:type="spellStart"/>
                                  <w:r w:rsidRPr="0062453E">
                                    <w:rPr>
                                      <w:rStyle w:val="OSCALChar"/>
                                      <w:color w:val="auto"/>
                                    </w:rPr>
                                    <w:t>oscal</w:t>
                                  </w:r>
                                  <w:proofErr w:type="spellEnd"/>
                                  <w:r>
                                    <w:rPr>
                                      <w:rStyle w:val="OSCALChar"/>
                                      <w:color w:val="auto"/>
                                    </w:rPr>
                                    <w:t>"</w:t>
                                  </w:r>
                                  <w:r w:rsidRPr="000D6AAC">
                                    <w:t>):</w:t>
                                  </w:r>
                                </w:p>
                                <w:p w14:paraId="7A78997D" w14:textId="77777777" w:rsidR="00D75C83" w:rsidRDefault="00D75C83" w:rsidP="00EF79B6">
                                  <w:pPr>
                                    <w:pStyle w:val="OSCAL"/>
                                    <w:numPr>
                                      <w:ilvl w:val="0"/>
                                      <w:numId w:val="8"/>
                                    </w:numPr>
                                  </w:pPr>
                                  <w:r>
                                    <w:t>name="</w:t>
                                  </w:r>
                                  <w:r w:rsidRPr="00FC38F6">
                                    <w:t>iso-iec-17020-identifier</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2064C9" id="Text Box 28" o:spid="_x0000_s1051" style="position:absolute;margin-left:272.8pt;margin-top:118.25pt;width:248.3pt;height:61.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5367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" fillcolor="#ccecfc [3214]" stroked="f" strokeweight="1pt">
                      <v:textbox>
                        <w:txbxContent>
                          <w:p w14:paraId="78C77A2C" w14:textId="77777777" w:rsidR="00D75C83" w:rsidRPr="00EF79B6" w:rsidRDefault="00D75C83" w:rsidP="00EF79B6">
                            <w:pPr>
                              <w:spacing w:before="0" w:after="0" w:line="240" w:lineRule="auto"/>
                              <w:rPr>
                                <w:b/>
                                <w:color w:val="19447F" w:themeColor="accent2"/>
                              </w:rPr>
                            </w:pPr>
                            <w:r w:rsidRPr="00EF79B6">
                              <w:rPr>
                                <w:b/>
                                <w:color w:val="19447F" w:themeColor="accent2"/>
                              </w:rPr>
                              <w:t>FedRAMP Extension (A2LA Certification #)</w:t>
                            </w:r>
                          </w:p>
                          <w:p w14:paraId="17A6F102" w14:textId="77777777" w:rsidR="00D75C83" w:rsidRPr="000D6AAC" w:rsidRDefault="00D75C83" w:rsidP="00EF79B6">
                            <w:pPr>
                              <w:spacing w:before="0" w:after="0" w:line="240" w:lineRule="auto"/>
                            </w:pPr>
                            <w:r w:rsidRPr="000D6AAC">
                              <w:t>prop (</w:t>
                            </w:r>
                            <w:r w:rsidRPr="000D6AAC">
                              <w:rPr>
                                <w:rStyle w:val="OSCALChar"/>
                                <w:color w:val="auto"/>
                              </w:rPr>
                              <w:t>ns=</w:t>
                            </w:r>
                            <w:r>
                              <w:rPr>
                                <w:rStyle w:val="OSCALChar"/>
                                <w:color w:val="auto"/>
                              </w:rPr>
                              <w:t>"</w:t>
                            </w:r>
                            <w:r w:rsidRPr="0062453E">
                              <w:rPr>
                                <w:rStyle w:val="OSCALChar"/>
                                <w:color w:val="auto"/>
                              </w:rPr>
                              <w:t>https://fedramp.gov/ns/oscal</w:t>
                            </w:r>
                            <w:r>
                              <w:rPr>
                                <w:rStyle w:val="OSCALChar"/>
                                <w:color w:val="auto"/>
                              </w:rPr>
                              <w:t>"</w:t>
                            </w:r>
                            <w:r w:rsidRPr="000D6AAC">
                              <w:t>):</w:t>
                            </w:r>
                          </w:p>
                          <w:p w14:paraId="7A78997D" w14:textId="77777777" w:rsidR="00D75C83" w:rsidRDefault="00D75C83" w:rsidP="00EF79B6">
                            <w:pPr>
                              <w:pStyle w:val="OSCAL"/>
                              <w:numPr>
                                <w:ilvl w:val="0"/>
                                <w:numId w:val="8"/>
                              </w:numPr>
                            </w:pPr>
                            <w:r>
                              <w:t>name="</w:t>
                            </w:r>
                            <w:r w:rsidRPr="00FC38F6">
                              <w:t>iso-iec-17020-identifier</w:t>
                            </w:r>
                            <w:r>
                              <w:t>"</w:t>
                            </w:r>
                          </w:p>
                        </w:txbxContent>
                      </v:textbox>
                    </v:roundrect>
                  </w:pict>
                </mc:Fallback>
              </mc:AlternateContent>
            </w:r>
            <w:r>
              <w:rPr>
                <w:noProof/>
              </w:rPr>
              <mc:AlternateContent>
                <mc:Choice Requires="wps">
                  <w:drawing>
                    <wp:anchor distT="0" distB="0" distL="114300" distR="114300" simplePos="0" relativeHeight="251705344" behindDoc="0" locked="0" layoutInCell="1" allowOverlap="1" wp14:anchorId="5E54BD4E" wp14:editId="72A5A900">
                      <wp:simplePos x="0" y="0"/>
                      <wp:positionH relativeFrom="column">
                        <wp:posOffset>4449599</wp:posOffset>
                      </wp:positionH>
                      <wp:positionV relativeFrom="paragraph">
                        <wp:posOffset>752804</wp:posOffset>
                      </wp:positionV>
                      <wp:extent cx="2120462" cy="465083"/>
                      <wp:effectExtent l="0" t="0" r="635" b="5080"/>
                      <wp:wrapNone/>
                      <wp:docPr id="60" name="Text Box 60"/>
                      <wp:cNvGraphicFramePr/>
                      <a:graphic xmlns:a="http://schemas.openxmlformats.org/drawingml/2006/main">
                        <a:graphicData uri="http://schemas.microsoft.com/office/word/2010/wordprocessingShape">
                          <wps:wsp>
                            <wps:cNvSpPr txBox="1"/>
                            <wps:spPr>
                              <a:xfrm>
                                <a:off x="0" y="0"/>
                                <a:ext cx="2120462" cy="465083"/>
                              </a:xfrm>
                              <a:prstGeom prst="roundRect">
                                <a:avLst>
                                  <a:gd name="adj" fmla="val 8189"/>
                                </a:avLst>
                              </a:prstGeom>
                              <a:solidFill>
                                <a:schemeClr val="bg2"/>
                              </a:solidFill>
                              <a:ln w="12700">
                                <a:noFill/>
                              </a:ln>
                              <a:effectLst/>
                            </wps:spPr>
                            <wps:txbx>
                              <w:txbxContent>
                                <w:p w14:paraId="43457E75" w14:textId="77777777" w:rsidR="00D75C83" w:rsidRPr="00EF79B6" w:rsidRDefault="00D75C83" w:rsidP="00EF79B6">
                                  <w:pPr>
                                    <w:spacing w:before="0" w:after="0"/>
                                    <w:rPr>
                                      <w:b/>
                                      <w:color w:val="19447F" w:themeColor="accent2"/>
                                    </w:rPr>
                                  </w:pPr>
                                  <w:r w:rsidRPr="00EF79B6">
                                    <w:rPr>
                                      <w:b/>
                                      <w:color w:val="19447F" w:themeColor="accent2"/>
                                    </w:rPr>
                                    <w:t>FedRAMP Defined Identifier</w:t>
                                  </w:r>
                                </w:p>
                                <w:p w14:paraId="5C111503" w14:textId="77777777" w:rsidR="00D75C83" w:rsidRDefault="00D75C83" w:rsidP="00EF79B6">
                                  <w:pPr>
                                    <w:spacing w:before="0" w:after="0"/>
                                  </w:pPr>
                                  <w:r>
                                    <w:t>role ID</w:t>
                                  </w:r>
                                  <w:r w:rsidRPr="000D6AAC">
                                    <w:t>:</w:t>
                                  </w:r>
                                  <w:r>
                                    <w:t xml:space="preserve"> </w:t>
                                  </w:r>
                                  <w:r w:rsidRPr="00191C1F">
                                    <w:rPr>
                                      <w:rStyle w:val="OSCALChar"/>
                                    </w:rPr>
                                    <w:t>assessor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54BD4E" id="Text Box 60" o:spid="_x0000_s1052" style="position:absolute;margin-left:350.35pt;margin-top:59.3pt;width:166.95pt;height:36.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5367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" fillcolor="#ccecfc [3214]" stroked="f" strokeweight="1pt">
                      <v:textbox>
                        <w:txbxContent>
                          <w:p w14:paraId="43457E75" w14:textId="77777777" w:rsidR="00D75C83" w:rsidRPr="00EF79B6" w:rsidRDefault="00D75C83" w:rsidP="00EF79B6">
                            <w:pPr>
                              <w:spacing w:before="0" w:after="0"/>
                              <w:rPr>
                                <w:b/>
                                <w:color w:val="19447F" w:themeColor="accent2"/>
                              </w:rPr>
                            </w:pPr>
                            <w:r w:rsidRPr="00EF79B6">
                              <w:rPr>
                                <w:b/>
                                <w:color w:val="19447F" w:themeColor="accent2"/>
                              </w:rPr>
                              <w:t>FedRAMP Defined Identifier</w:t>
                            </w:r>
                          </w:p>
                          <w:p w14:paraId="5C111503" w14:textId="77777777" w:rsidR="00D75C83" w:rsidRDefault="00D75C83" w:rsidP="00EF79B6">
                            <w:pPr>
                              <w:spacing w:before="0" w:after="0"/>
                            </w:pPr>
                            <w:r>
                              <w:t>role ID</w:t>
                            </w:r>
                            <w:r w:rsidRPr="000D6AAC">
                              <w:t>:</w:t>
                            </w:r>
                            <w:r>
                              <w:t xml:space="preserve"> </w:t>
                            </w:r>
                            <w:r w:rsidRPr="00191C1F">
                              <w:rPr>
                                <w:rStyle w:val="OSCALChar"/>
                              </w:rPr>
                              <w:t>assessor</w:t>
                            </w:r>
                          </w:p>
                        </w:txbxContent>
                      </v:textbox>
                    </v:roundrect>
                  </w:pict>
                </mc:Fallback>
              </mc:AlternateContent>
            </w:r>
            <w:r w:rsidR="00D75C83" w:rsidRPr="00840742">
              <w:rPr>
                <w:rFonts w:ascii="Courier New" w:hAnsi="Courier New" w:cs="Courier New"/>
                <w:color w:val="000096"/>
                <w:sz w:val="20"/>
                <w:highlight w:val="white"/>
              </w:rPr>
              <w:t>&lt;metadata&gt;</w:t>
            </w:r>
            <w:r w:rsidR="00D75C83" w:rsidRPr="00840742">
              <w:rPr>
                <w:rFonts w:ascii="Courier New" w:hAnsi="Courier New" w:cs="Courier New"/>
                <w:color w:val="000000"/>
                <w:sz w:val="20"/>
                <w:highlight w:val="white"/>
              </w:rPr>
              <w:br/>
              <w:t xml:space="preserve">    </w:t>
            </w:r>
            <w:r w:rsidR="00D75C83" w:rsidRPr="00840742">
              <w:rPr>
                <w:rFonts w:ascii="Courier New" w:hAnsi="Courier New" w:cs="Courier New"/>
                <w:color w:val="FF0000"/>
                <w:sz w:val="20"/>
                <w:highlight w:val="white"/>
              </w:rPr>
              <w:t xml:space="preserve">&lt;!-- cut: title, published, last-modified, version, </w:t>
            </w:r>
            <w:proofErr w:type="spellStart"/>
            <w:r w:rsidR="00D75C83" w:rsidRPr="00840742">
              <w:rPr>
                <w:rFonts w:ascii="Courier New" w:hAnsi="Courier New" w:cs="Courier New"/>
                <w:color w:val="FF0000"/>
                <w:sz w:val="20"/>
                <w:highlight w:val="white"/>
              </w:rPr>
              <w:t>oscal</w:t>
            </w:r>
            <w:proofErr w:type="spellEnd"/>
            <w:r w:rsidR="00D75C83" w:rsidRPr="00840742">
              <w:rPr>
                <w:rFonts w:ascii="Courier New" w:hAnsi="Courier New" w:cs="Courier New"/>
                <w:color w:val="FF0000"/>
                <w:sz w:val="20"/>
                <w:highlight w:val="white"/>
              </w:rPr>
              <w:t>-version, prop --&gt;</w:t>
            </w:r>
            <w:r w:rsidR="00D75C83" w:rsidRPr="00840742">
              <w:rPr>
                <w:rFonts w:ascii="Courier New" w:hAnsi="Courier New" w:cs="Courier New"/>
                <w:color w:val="000000"/>
                <w:sz w:val="20"/>
                <w:highlight w:val="white"/>
              </w:rPr>
              <w:br/>
              <w:t xml:space="preserve">    </w:t>
            </w:r>
            <w:r w:rsidR="00D75C83" w:rsidRPr="00840742">
              <w:rPr>
                <w:rFonts w:ascii="Courier New" w:hAnsi="Courier New" w:cs="Courier New"/>
                <w:color w:val="000096"/>
                <w:sz w:val="20"/>
                <w:highlight w:val="white"/>
              </w:rPr>
              <w:t>&lt;role</w:t>
            </w:r>
            <w:r w:rsidR="00D75C83" w:rsidRPr="00840742">
              <w:rPr>
                <w:rFonts w:ascii="Courier New" w:hAnsi="Courier New" w:cs="Courier New"/>
                <w:color w:val="F5844C"/>
                <w:sz w:val="20"/>
                <w:highlight w:val="white"/>
              </w:rPr>
              <w:t xml:space="preserve"> id</w:t>
            </w:r>
            <w:r w:rsidR="00D75C83" w:rsidRPr="00840742">
              <w:rPr>
                <w:rFonts w:ascii="Courier New" w:hAnsi="Courier New" w:cs="Courier New"/>
                <w:color w:val="FF8040"/>
                <w:sz w:val="20"/>
                <w:highlight w:val="white"/>
              </w:rPr>
              <w:t>=</w:t>
            </w:r>
            <w:r w:rsidR="00D75C83" w:rsidRPr="00840742">
              <w:rPr>
                <w:rFonts w:ascii="Courier New" w:hAnsi="Courier New" w:cs="Courier New"/>
                <w:color w:val="993300"/>
                <w:sz w:val="20"/>
                <w:highlight w:val="white"/>
              </w:rPr>
              <w:t>"assessor"</w:t>
            </w:r>
            <w:r w:rsidR="00D75C83" w:rsidRPr="00840742">
              <w:rPr>
                <w:rFonts w:ascii="Courier New" w:hAnsi="Courier New" w:cs="Courier New"/>
                <w:color w:val="000096"/>
                <w:sz w:val="20"/>
                <w:highlight w:val="white"/>
              </w:rPr>
              <w:t>&gt;</w:t>
            </w:r>
            <w:r w:rsidR="00D75C83" w:rsidRPr="00840742">
              <w:rPr>
                <w:rFonts w:ascii="Courier New" w:hAnsi="Courier New" w:cs="Courier New"/>
                <w:color w:val="000000"/>
                <w:sz w:val="20"/>
                <w:highlight w:val="white"/>
              </w:rPr>
              <w:br/>
              <w:t xml:space="preserve">        </w:t>
            </w:r>
            <w:r w:rsidR="00D75C83" w:rsidRPr="00840742">
              <w:rPr>
                <w:rFonts w:ascii="Courier New" w:hAnsi="Courier New" w:cs="Courier New"/>
                <w:color w:val="000096"/>
                <w:sz w:val="20"/>
                <w:highlight w:val="white"/>
              </w:rPr>
              <w:t>&lt;title&gt;</w:t>
            </w:r>
            <w:r w:rsidR="00D75C83" w:rsidRPr="00840742">
              <w:rPr>
                <w:rFonts w:ascii="Courier New" w:hAnsi="Courier New" w:cs="Courier New"/>
                <w:color w:val="000000"/>
                <w:sz w:val="20"/>
                <w:highlight w:val="white"/>
              </w:rPr>
              <w:t>Assessment Organization</w:t>
            </w:r>
            <w:r w:rsidR="00D75C83" w:rsidRPr="00840742">
              <w:rPr>
                <w:rFonts w:ascii="Courier New" w:hAnsi="Courier New" w:cs="Courier New"/>
                <w:color w:val="000096"/>
                <w:sz w:val="20"/>
                <w:highlight w:val="white"/>
              </w:rPr>
              <w:t>&lt;/title&gt;</w:t>
            </w:r>
            <w:r w:rsidR="00D75C83" w:rsidRPr="00840742">
              <w:rPr>
                <w:rFonts w:ascii="Courier New" w:hAnsi="Courier New" w:cs="Courier New"/>
                <w:color w:val="000000"/>
                <w:sz w:val="20"/>
                <w:highlight w:val="white"/>
              </w:rPr>
              <w:br/>
              <w:t xml:space="preserve">        </w:t>
            </w:r>
            <w:r w:rsidR="00D75C83" w:rsidRPr="00840742">
              <w:rPr>
                <w:rFonts w:ascii="Courier New" w:hAnsi="Courier New" w:cs="Courier New"/>
                <w:color w:val="000096"/>
                <w:sz w:val="20"/>
                <w:highlight w:val="white"/>
              </w:rPr>
              <w:t>&lt;desc&gt;</w:t>
            </w:r>
            <w:r w:rsidR="00D75C83" w:rsidRPr="00840742">
              <w:rPr>
                <w:rFonts w:ascii="Courier New" w:hAnsi="Courier New" w:cs="Courier New"/>
                <w:color w:val="000000"/>
                <w:sz w:val="20"/>
                <w:highlight w:val="white"/>
              </w:rPr>
              <w:t>The organization performing the assessment.</w:t>
            </w:r>
            <w:r w:rsidR="00D75C83" w:rsidRPr="00840742">
              <w:rPr>
                <w:rFonts w:ascii="Courier New" w:hAnsi="Courier New" w:cs="Courier New"/>
                <w:color w:val="000096"/>
                <w:sz w:val="20"/>
                <w:highlight w:val="white"/>
              </w:rPr>
              <w:t>&lt;/desc&gt;</w:t>
            </w:r>
            <w:r w:rsidR="00D75C83" w:rsidRPr="00840742">
              <w:rPr>
                <w:rFonts w:ascii="Courier New" w:hAnsi="Courier New" w:cs="Courier New"/>
                <w:color w:val="000000"/>
                <w:sz w:val="20"/>
                <w:highlight w:val="white"/>
              </w:rPr>
              <w:br/>
              <w:t xml:space="preserve">    </w:t>
            </w:r>
            <w:r w:rsidR="00D75C83" w:rsidRPr="00840742">
              <w:rPr>
                <w:rFonts w:ascii="Courier New" w:hAnsi="Courier New" w:cs="Courier New"/>
                <w:color w:val="000096"/>
                <w:sz w:val="20"/>
                <w:highlight w:val="white"/>
              </w:rPr>
              <w:t>&lt;/role&gt;</w:t>
            </w:r>
            <w:r w:rsidR="00D75C83" w:rsidRPr="00840742">
              <w:rPr>
                <w:rFonts w:ascii="Courier New" w:hAnsi="Courier New" w:cs="Courier New"/>
                <w:color w:val="000000"/>
                <w:sz w:val="20"/>
                <w:highlight w:val="white"/>
              </w:rPr>
              <w:br/>
              <w:t xml:space="preserve">    </w:t>
            </w:r>
            <w:r w:rsidR="00D75C83" w:rsidRPr="00840742">
              <w:rPr>
                <w:rFonts w:ascii="Courier New" w:hAnsi="Courier New" w:cs="Courier New"/>
                <w:color w:val="000096"/>
                <w:sz w:val="20"/>
                <w:highlight w:val="white"/>
              </w:rPr>
              <w:t>&lt;location</w:t>
            </w:r>
            <w:r w:rsidR="00D75C83" w:rsidRPr="00840742">
              <w:rPr>
                <w:rFonts w:ascii="Courier New" w:hAnsi="Courier New" w:cs="Courier New"/>
                <w:color w:val="F5844C"/>
                <w:sz w:val="20"/>
                <w:highlight w:val="white"/>
              </w:rPr>
              <w:t xml:space="preserve"> </w:t>
            </w:r>
            <w:proofErr w:type="spellStart"/>
            <w:r w:rsidR="00D75C83" w:rsidRPr="00840742">
              <w:rPr>
                <w:rFonts w:ascii="Courier New" w:hAnsi="Courier New" w:cs="Courier New"/>
                <w:color w:val="F5844C"/>
                <w:sz w:val="20"/>
                <w:highlight w:val="white"/>
              </w:rPr>
              <w:t>uuid</w:t>
            </w:r>
            <w:proofErr w:type="spellEnd"/>
            <w:r w:rsidR="00D75C83" w:rsidRPr="00840742">
              <w:rPr>
                <w:rFonts w:ascii="Courier New" w:hAnsi="Courier New" w:cs="Courier New"/>
                <w:color w:val="FF8040"/>
                <w:sz w:val="20"/>
                <w:highlight w:val="white"/>
              </w:rPr>
              <w:t>=</w:t>
            </w:r>
            <w:r w:rsidR="00D75C83" w:rsidRPr="00840742">
              <w:rPr>
                <w:rFonts w:ascii="Courier New" w:hAnsi="Courier New" w:cs="Courier New"/>
                <w:color w:val="993300"/>
                <w:sz w:val="20"/>
                <w:highlight w:val="white"/>
              </w:rPr>
              <w:t>"</w:t>
            </w:r>
            <w:proofErr w:type="spellStart"/>
            <w:r w:rsidR="00D75C83" w:rsidRPr="00840742">
              <w:rPr>
                <w:rFonts w:ascii="Courier New" w:hAnsi="Courier New" w:cs="Courier New"/>
                <w:color w:val="993300"/>
                <w:sz w:val="20"/>
                <w:highlight w:val="white"/>
              </w:rPr>
              <w:t>uuid</w:t>
            </w:r>
            <w:proofErr w:type="spellEnd"/>
            <w:r w:rsidR="00D75C83" w:rsidRPr="00840742">
              <w:rPr>
                <w:rFonts w:ascii="Courier New" w:hAnsi="Courier New" w:cs="Courier New"/>
                <w:color w:val="993300"/>
                <w:sz w:val="20"/>
                <w:highlight w:val="white"/>
              </w:rPr>
              <w:t>-value"</w:t>
            </w:r>
            <w:r w:rsidR="00D75C83" w:rsidRPr="00840742">
              <w:rPr>
                <w:rFonts w:ascii="Courier New" w:hAnsi="Courier New" w:cs="Courier New"/>
                <w:color w:val="000096"/>
                <w:sz w:val="20"/>
                <w:highlight w:val="white"/>
              </w:rPr>
              <w:t>&gt;</w:t>
            </w:r>
            <w:r w:rsidR="00D75C83" w:rsidRPr="00840742">
              <w:rPr>
                <w:rFonts w:ascii="Courier New" w:hAnsi="Courier New" w:cs="Courier New"/>
                <w:color w:val="000000"/>
                <w:sz w:val="20"/>
                <w:highlight w:val="white"/>
              </w:rPr>
              <w:br/>
              <w:t xml:space="preserve">        </w:t>
            </w:r>
            <w:r w:rsidR="00D75C83" w:rsidRPr="00840742">
              <w:rPr>
                <w:rFonts w:ascii="Courier New" w:hAnsi="Courier New" w:cs="Courier New"/>
                <w:color w:val="000096"/>
                <w:sz w:val="20"/>
                <w:highlight w:val="white"/>
              </w:rPr>
              <w:t>&lt;address</w:t>
            </w:r>
            <w:r w:rsidR="00D75C83" w:rsidRPr="00840742">
              <w:rPr>
                <w:rFonts w:ascii="Courier New" w:hAnsi="Courier New" w:cs="Courier New"/>
                <w:color w:val="F5844C"/>
                <w:sz w:val="20"/>
                <w:highlight w:val="white"/>
              </w:rPr>
              <w:t xml:space="preserve"> type</w:t>
            </w:r>
            <w:r w:rsidR="00D75C83" w:rsidRPr="00840742">
              <w:rPr>
                <w:rFonts w:ascii="Courier New" w:hAnsi="Courier New" w:cs="Courier New"/>
                <w:color w:val="FF8040"/>
                <w:sz w:val="20"/>
                <w:highlight w:val="white"/>
              </w:rPr>
              <w:t>=</w:t>
            </w:r>
            <w:r w:rsidR="00D75C83" w:rsidRPr="00840742">
              <w:rPr>
                <w:rFonts w:ascii="Courier New" w:hAnsi="Courier New" w:cs="Courier New"/>
                <w:color w:val="993300"/>
                <w:sz w:val="20"/>
                <w:highlight w:val="white"/>
              </w:rPr>
              <w:t>"work"</w:t>
            </w:r>
            <w:r w:rsidR="00D75C83" w:rsidRPr="00840742">
              <w:rPr>
                <w:rFonts w:ascii="Courier New" w:hAnsi="Courier New" w:cs="Courier New"/>
                <w:color w:val="000096"/>
                <w:sz w:val="20"/>
                <w:highlight w:val="white"/>
              </w:rPr>
              <w:t>&gt;</w:t>
            </w:r>
            <w:r w:rsidR="00D75C83" w:rsidRPr="00840742">
              <w:rPr>
                <w:rFonts w:ascii="Courier New" w:hAnsi="Courier New" w:cs="Courier New"/>
                <w:color w:val="000000"/>
                <w:sz w:val="20"/>
                <w:highlight w:val="white"/>
              </w:rPr>
              <w:br/>
              <w:t xml:space="preserve">            </w:t>
            </w:r>
            <w:r w:rsidR="00D75C83" w:rsidRPr="00840742">
              <w:rPr>
                <w:rFonts w:ascii="Courier New" w:hAnsi="Courier New" w:cs="Courier New"/>
                <w:color w:val="000096"/>
                <w:sz w:val="20"/>
                <w:highlight w:val="white"/>
              </w:rPr>
              <w:t>&lt;</w:t>
            </w:r>
            <w:proofErr w:type="spellStart"/>
            <w:r w:rsidR="00D75C83" w:rsidRPr="00840742">
              <w:rPr>
                <w:rFonts w:ascii="Courier New" w:hAnsi="Courier New" w:cs="Courier New"/>
                <w:color w:val="000096"/>
                <w:sz w:val="20"/>
                <w:highlight w:val="white"/>
              </w:rPr>
              <w:t>addr</w:t>
            </w:r>
            <w:proofErr w:type="spellEnd"/>
            <w:r w:rsidR="00D75C83" w:rsidRPr="00840742">
              <w:rPr>
                <w:rFonts w:ascii="Courier New" w:hAnsi="Courier New" w:cs="Courier New"/>
                <w:color w:val="000096"/>
                <w:sz w:val="20"/>
                <w:highlight w:val="white"/>
              </w:rPr>
              <w:t>-line&gt;</w:t>
            </w:r>
            <w:r w:rsidR="00D75C83" w:rsidRPr="00840742">
              <w:rPr>
                <w:rFonts w:ascii="Courier New" w:hAnsi="Courier New" w:cs="Courier New"/>
                <w:color w:val="000000"/>
                <w:sz w:val="20"/>
                <w:highlight w:val="white"/>
              </w:rPr>
              <w:t>Suite 0000</w:t>
            </w:r>
            <w:r w:rsidR="00D75C83" w:rsidRPr="00840742">
              <w:rPr>
                <w:rFonts w:ascii="Courier New" w:hAnsi="Courier New" w:cs="Courier New"/>
                <w:color w:val="000096"/>
                <w:sz w:val="20"/>
                <w:highlight w:val="white"/>
              </w:rPr>
              <w:t>&lt;/</w:t>
            </w:r>
            <w:proofErr w:type="spellStart"/>
            <w:r w:rsidR="00D75C83" w:rsidRPr="00840742">
              <w:rPr>
                <w:rFonts w:ascii="Courier New" w:hAnsi="Courier New" w:cs="Courier New"/>
                <w:color w:val="000096"/>
                <w:sz w:val="20"/>
                <w:highlight w:val="white"/>
              </w:rPr>
              <w:t>addr</w:t>
            </w:r>
            <w:proofErr w:type="spellEnd"/>
            <w:r w:rsidR="00D75C83" w:rsidRPr="00840742">
              <w:rPr>
                <w:rFonts w:ascii="Courier New" w:hAnsi="Courier New" w:cs="Courier New"/>
                <w:color w:val="000096"/>
                <w:sz w:val="20"/>
                <w:highlight w:val="white"/>
              </w:rPr>
              <w:t>-line&gt;</w:t>
            </w:r>
            <w:r w:rsidR="00D75C83" w:rsidRPr="00840742">
              <w:rPr>
                <w:rFonts w:ascii="Courier New" w:hAnsi="Courier New" w:cs="Courier New"/>
                <w:color w:val="000000"/>
                <w:sz w:val="20"/>
                <w:highlight w:val="white"/>
              </w:rPr>
              <w:br/>
              <w:t xml:space="preserve">            </w:t>
            </w:r>
            <w:r w:rsidR="00D75C83" w:rsidRPr="00840742">
              <w:rPr>
                <w:rFonts w:ascii="Courier New" w:hAnsi="Courier New" w:cs="Courier New"/>
                <w:color w:val="000096"/>
                <w:sz w:val="20"/>
                <w:highlight w:val="white"/>
              </w:rPr>
              <w:t>&lt;</w:t>
            </w:r>
            <w:proofErr w:type="spellStart"/>
            <w:r w:rsidR="00D75C83" w:rsidRPr="00840742">
              <w:rPr>
                <w:rFonts w:ascii="Courier New" w:hAnsi="Courier New" w:cs="Courier New"/>
                <w:color w:val="000096"/>
                <w:sz w:val="20"/>
                <w:highlight w:val="white"/>
              </w:rPr>
              <w:t>addr</w:t>
            </w:r>
            <w:proofErr w:type="spellEnd"/>
            <w:r w:rsidR="00D75C83" w:rsidRPr="00840742">
              <w:rPr>
                <w:rFonts w:ascii="Courier New" w:hAnsi="Courier New" w:cs="Courier New"/>
                <w:color w:val="000096"/>
                <w:sz w:val="20"/>
                <w:highlight w:val="white"/>
              </w:rPr>
              <w:t>-line&gt;</w:t>
            </w:r>
            <w:r w:rsidR="00D75C83" w:rsidRPr="00840742">
              <w:rPr>
                <w:rFonts w:ascii="Courier New" w:hAnsi="Courier New" w:cs="Courier New"/>
                <w:color w:val="000000"/>
                <w:sz w:val="20"/>
                <w:highlight w:val="white"/>
              </w:rPr>
              <w:t>1234 Some Street</w:t>
            </w:r>
            <w:r w:rsidR="00D75C83" w:rsidRPr="00840742">
              <w:rPr>
                <w:rFonts w:ascii="Courier New" w:hAnsi="Courier New" w:cs="Courier New"/>
                <w:color w:val="000096"/>
                <w:sz w:val="20"/>
                <w:highlight w:val="white"/>
              </w:rPr>
              <w:t>&lt;/</w:t>
            </w:r>
            <w:proofErr w:type="spellStart"/>
            <w:r w:rsidR="00D75C83" w:rsidRPr="00840742">
              <w:rPr>
                <w:rFonts w:ascii="Courier New" w:hAnsi="Courier New" w:cs="Courier New"/>
                <w:color w:val="000096"/>
                <w:sz w:val="20"/>
                <w:highlight w:val="white"/>
              </w:rPr>
              <w:t>addr</w:t>
            </w:r>
            <w:proofErr w:type="spellEnd"/>
            <w:r w:rsidR="00D75C83" w:rsidRPr="00840742">
              <w:rPr>
                <w:rFonts w:ascii="Courier New" w:hAnsi="Courier New" w:cs="Courier New"/>
                <w:color w:val="000096"/>
                <w:sz w:val="20"/>
                <w:highlight w:val="white"/>
              </w:rPr>
              <w:t>-line&gt;</w:t>
            </w:r>
            <w:r w:rsidR="00D75C83" w:rsidRPr="00840742">
              <w:rPr>
                <w:rFonts w:ascii="Courier New" w:hAnsi="Courier New" w:cs="Courier New"/>
                <w:color w:val="000000"/>
                <w:sz w:val="20"/>
                <w:highlight w:val="white"/>
              </w:rPr>
              <w:br/>
              <w:t xml:space="preserve">            </w:t>
            </w:r>
            <w:r w:rsidR="00D75C83" w:rsidRPr="00840742">
              <w:rPr>
                <w:rFonts w:ascii="Courier New" w:hAnsi="Courier New" w:cs="Courier New"/>
                <w:color w:val="000096"/>
                <w:sz w:val="20"/>
                <w:highlight w:val="white"/>
              </w:rPr>
              <w:t>&lt;city&gt;</w:t>
            </w:r>
            <w:r w:rsidR="00D75C83" w:rsidRPr="00840742">
              <w:rPr>
                <w:rFonts w:ascii="Courier New" w:hAnsi="Courier New" w:cs="Courier New"/>
                <w:color w:val="000000"/>
                <w:sz w:val="20"/>
                <w:highlight w:val="white"/>
              </w:rPr>
              <w:t>Haven</w:t>
            </w:r>
            <w:r w:rsidR="00D75C83" w:rsidRPr="00840742">
              <w:rPr>
                <w:rFonts w:ascii="Courier New" w:hAnsi="Courier New" w:cs="Courier New"/>
                <w:color w:val="000096"/>
                <w:sz w:val="20"/>
                <w:highlight w:val="white"/>
              </w:rPr>
              <w:t>&lt;/city&gt;</w:t>
            </w:r>
            <w:r w:rsidR="00D75C83" w:rsidRPr="00840742">
              <w:rPr>
                <w:rFonts w:ascii="Courier New" w:hAnsi="Courier New" w:cs="Courier New"/>
                <w:color w:val="000000"/>
                <w:sz w:val="20"/>
                <w:highlight w:val="white"/>
              </w:rPr>
              <w:br/>
              <w:t xml:space="preserve">            </w:t>
            </w:r>
            <w:r w:rsidR="00D75C83" w:rsidRPr="00840742">
              <w:rPr>
                <w:rFonts w:ascii="Courier New" w:hAnsi="Courier New" w:cs="Courier New"/>
                <w:color w:val="000096"/>
                <w:sz w:val="20"/>
                <w:highlight w:val="white"/>
              </w:rPr>
              <w:t>&lt;state&gt;</w:t>
            </w:r>
            <w:r w:rsidR="00D75C83" w:rsidRPr="00840742">
              <w:rPr>
                <w:rFonts w:ascii="Courier New" w:hAnsi="Courier New" w:cs="Courier New"/>
                <w:color w:val="000000"/>
                <w:sz w:val="20"/>
                <w:highlight w:val="white"/>
              </w:rPr>
              <w:t>ME</w:t>
            </w:r>
            <w:r w:rsidR="00D75C83" w:rsidRPr="00840742">
              <w:rPr>
                <w:rFonts w:ascii="Courier New" w:hAnsi="Courier New" w:cs="Courier New"/>
                <w:color w:val="000096"/>
                <w:sz w:val="20"/>
                <w:highlight w:val="white"/>
              </w:rPr>
              <w:t>&lt;/state&gt;</w:t>
            </w:r>
            <w:r w:rsidR="00D75C83" w:rsidRPr="00840742">
              <w:rPr>
                <w:rFonts w:ascii="Courier New" w:hAnsi="Courier New" w:cs="Courier New"/>
                <w:color w:val="000000"/>
                <w:sz w:val="20"/>
                <w:highlight w:val="white"/>
              </w:rPr>
              <w:br/>
              <w:t xml:space="preserve">            </w:t>
            </w:r>
            <w:r w:rsidR="00D75C83" w:rsidRPr="00840742">
              <w:rPr>
                <w:rFonts w:ascii="Courier New" w:hAnsi="Courier New" w:cs="Courier New"/>
                <w:color w:val="000096"/>
                <w:sz w:val="20"/>
                <w:highlight w:val="white"/>
              </w:rPr>
              <w:t>&lt;postal-code&gt;</w:t>
            </w:r>
            <w:r w:rsidR="00D75C83" w:rsidRPr="00840742">
              <w:rPr>
                <w:rFonts w:ascii="Courier New" w:hAnsi="Courier New" w:cs="Courier New"/>
                <w:color w:val="000000"/>
                <w:sz w:val="20"/>
                <w:highlight w:val="white"/>
              </w:rPr>
              <w:t>00000</w:t>
            </w:r>
            <w:r w:rsidR="00D75C83" w:rsidRPr="00840742">
              <w:rPr>
                <w:rFonts w:ascii="Courier New" w:hAnsi="Courier New" w:cs="Courier New"/>
                <w:color w:val="000096"/>
                <w:sz w:val="20"/>
                <w:highlight w:val="white"/>
              </w:rPr>
              <w:t>&lt;/postal-code&gt;</w:t>
            </w:r>
            <w:r w:rsidR="00D75C83" w:rsidRPr="00840742">
              <w:rPr>
                <w:rFonts w:ascii="Courier New" w:hAnsi="Courier New" w:cs="Courier New"/>
                <w:color w:val="000000"/>
                <w:sz w:val="20"/>
                <w:highlight w:val="white"/>
              </w:rPr>
              <w:br/>
              <w:t xml:space="preserve">            </w:t>
            </w:r>
            <w:r w:rsidR="00D75C83" w:rsidRPr="00840742">
              <w:rPr>
                <w:rFonts w:ascii="Courier New" w:hAnsi="Courier New" w:cs="Courier New"/>
                <w:color w:val="000096"/>
                <w:sz w:val="20"/>
                <w:highlight w:val="white"/>
              </w:rPr>
              <w:t>&lt;country&gt;</w:t>
            </w:r>
            <w:r w:rsidR="00D75C83" w:rsidRPr="00840742">
              <w:rPr>
                <w:rFonts w:ascii="Courier New" w:hAnsi="Courier New" w:cs="Courier New"/>
                <w:color w:val="000000"/>
                <w:sz w:val="20"/>
                <w:highlight w:val="white"/>
              </w:rPr>
              <w:t>US</w:t>
            </w:r>
            <w:r w:rsidR="00D75C83" w:rsidRPr="00840742">
              <w:rPr>
                <w:rFonts w:ascii="Courier New" w:hAnsi="Courier New" w:cs="Courier New"/>
                <w:color w:val="000096"/>
                <w:sz w:val="20"/>
                <w:highlight w:val="white"/>
              </w:rPr>
              <w:t>&lt;/country&gt;</w:t>
            </w:r>
            <w:r w:rsidR="00D75C83" w:rsidRPr="00840742">
              <w:rPr>
                <w:rFonts w:ascii="Courier New" w:hAnsi="Courier New" w:cs="Courier New"/>
                <w:color w:val="000000"/>
                <w:sz w:val="20"/>
                <w:highlight w:val="white"/>
              </w:rPr>
              <w:br/>
              <w:t xml:space="preserve">        </w:t>
            </w:r>
            <w:r w:rsidR="00D75C83" w:rsidRPr="00840742">
              <w:rPr>
                <w:rFonts w:ascii="Courier New" w:hAnsi="Courier New" w:cs="Courier New"/>
                <w:color w:val="000096"/>
                <w:sz w:val="20"/>
                <w:highlight w:val="white"/>
              </w:rPr>
              <w:t>&lt;/address&gt;</w:t>
            </w:r>
            <w:r w:rsidR="00D75C83" w:rsidRPr="00840742">
              <w:rPr>
                <w:rFonts w:ascii="Courier New" w:hAnsi="Courier New" w:cs="Courier New"/>
                <w:color w:val="000000"/>
                <w:sz w:val="20"/>
                <w:highlight w:val="white"/>
              </w:rPr>
              <w:br/>
              <w:t xml:space="preserve">    </w:t>
            </w:r>
            <w:r w:rsidR="00D75C83" w:rsidRPr="00840742">
              <w:rPr>
                <w:rFonts w:ascii="Courier New" w:hAnsi="Courier New" w:cs="Courier New"/>
                <w:color w:val="000096"/>
                <w:sz w:val="20"/>
                <w:highlight w:val="white"/>
              </w:rPr>
              <w:t>&lt;/location&gt;</w:t>
            </w:r>
            <w:r w:rsidR="00D75C83" w:rsidRPr="00840742">
              <w:rPr>
                <w:rFonts w:ascii="Courier New" w:hAnsi="Courier New" w:cs="Courier New"/>
                <w:color w:val="000000"/>
                <w:sz w:val="20"/>
                <w:highlight w:val="white"/>
              </w:rPr>
              <w:br/>
              <w:t xml:space="preserve">    </w:t>
            </w:r>
            <w:r w:rsidR="00D75C83" w:rsidRPr="00840742">
              <w:rPr>
                <w:rFonts w:ascii="Courier New" w:hAnsi="Courier New" w:cs="Courier New"/>
                <w:color w:val="000096"/>
                <w:sz w:val="20"/>
                <w:highlight w:val="white"/>
              </w:rPr>
              <w:t>&lt;party</w:t>
            </w:r>
            <w:r w:rsidR="00D75C83" w:rsidRPr="00840742">
              <w:rPr>
                <w:rFonts w:ascii="Courier New" w:hAnsi="Courier New" w:cs="Courier New"/>
                <w:color w:val="F5844C"/>
                <w:sz w:val="20"/>
                <w:highlight w:val="white"/>
              </w:rPr>
              <w:t xml:space="preserve"> </w:t>
            </w:r>
            <w:proofErr w:type="spellStart"/>
            <w:r w:rsidR="00D75C83" w:rsidRPr="00840742">
              <w:rPr>
                <w:rFonts w:ascii="Courier New" w:hAnsi="Courier New" w:cs="Courier New"/>
                <w:color w:val="F5844C"/>
                <w:sz w:val="20"/>
                <w:highlight w:val="white"/>
              </w:rPr>
              <w:t>uuid</w:t>
            </w:r>
            <w:proofErr w:type="spellEnd"/>
            <w:r w:rsidR="00D75C83" w:rsidRPr="00840742">
              <w:rPr>
                <w:rFonts w:ascii="Courier New" w:hAnsi="Courier New" w:cs="Courier New"/>
                <w:color w:val="FF8040"/>
                <w:sz w:val="20"/>
                <w:highlight w:val="white"/>
              </w:rPr>
              <w:t>=</w:t>
            </w:r>
            <w:r w:rsidR="00D75C83" w:rsidRPr="00840742">
              <w:rPr>
                <w:rFonts w:ascii="Courier New" w:hAnsi="Courier New" w:cs="Courier New"/>
                <w:color w:val="993300"/>
                <w:sz w:val="20"/>
                <w:highlight w:val="white"/>
              </w:rPr>
              <w:t>"</w:t>
            </w:r>
            <w:proofErr w:type="spellStart"/>
            <w:r w:rsidR="00D75C83" w:rsidRPr="00840742">
              <w:rPr>
                <w:rFonts w:ascii="Courier New" w:hAnsi="Courier New" w:cs="Courier New"/>
                <w:color w:val="993300"/>
                <w:sz w:val="20"/>
                <w:highlight w:val="white"/>
              </w:rPr>
              <w:t>uuid</w:t>
            </w:r>
            <w:proofErr w:type="spellEnd"/>
            <w:r w:rsidR="00D75C83" w:rsidRPr="00840742">
              <w:rPr>
                <w:rFonts w:ascii="Courier New" w:hAnsi="Courier New" w:cs="Courier New"/>
                <w:color w:val="993300"/>
                <w:sz w:val="20"/>
                <w:highlight w:val="white"/>
              </w:rPr>
              <w:t>-value"</w:t>
            </w:r>
            <w:r w:rsidR="00D75C83" w:rsidRPr="00840742">
              <w:rPr>
                <w:rFonts w:ascii="Courier New" w:hAnsi="Courier New" w:cs="Courier New"/>
                <w:color w:val="F5844C"/>
                <w:sz w:val="20"/>
                <w:highlight w:val="white"/>
              </w:rPr>
              <w:t xml:space="preserve">  type</w:t>
            </w:r>
            <w:r w:rsidR="00D75C83" w:rsidRPr="00840742">
              <w:rPr>
                <w:rFonts w:ascii="Courier New" w:hAnsi="Courier New" w:cs="Courier New"/>
                <w:color w:val="FF8040"/>
                <w:sz w:val="20"/>
                <w:highlight w:val="white"/>
              </w:rPr>
              <w:t>=</w:t>
            </w:r>
            <w:r w:rsidR="00D75C83" w:rsidRPr="00840742">
              <w:rPr>
                <w:rFonts w:ascii="Courier New" w:hAnsi="Courier New" w:cs="Courier New"/>
                <w:color w:val="993300"/>
                <w:sz w:val="20"/>
                <w:highlight w:val="white"/>
              </w:rPr>
              <w:t>"organization"</w:t>
            </w:r>
            <w:r w:rsidR="00D75C83" w:rsidRPr="00840742">
              <w:rPr>
                <w:rFonts w:ascii="Courier New" w:hAnsi="Courier New" w:cs="Courier New"/>
                <w:color w:val="000096"/>
                <w:sz w:val="20"/>
                <w:highlight w:val="white"/>
              </w:rPr>
              <w:t>&gt;</w:t>
            </w:r>
            <w:r w:rsidR="00D75C83" w:rsidRPr="00840742">
              <w:rPr>
                <w:rFonts w:ascii="Courier New" w:hAnsi="Courier New" w:cs="Courier New"/>
                <w:color w:val="000000"/>
                <w:sz w:val="20"/>
                <w:highlight w:val="white"/>
              </w:rPr>
              <w:br/>
              <w:t xml:space="preserve">        </w:t>
            </w:r>
            <w:r w:rsidR="00D75C83" w:rsidRPr="00840742">
              <w:rPr>
                <w:rFonts w:ascii="Courier New" w:hAnsi="Courier New" w:cs="Courier New"/>
                <w:color w:val="000096"/>
                <w:sz w:val="20"/>
                <w:highlight w:val="white"/>
              </w:rPr>
              <w:t>&lt;name&gt;</w:t>
            </w:r>
            <w:r w:rsidR="00D75C83" w:rsidRPr="00840742">
              <w:rPr>
                <w:rFonts w:ascii="Courier New" w:hAnsi="Courier New" w:cs="Courier New"/>
                <w:color w:val="000000"/>
                <w:sz w:val="20"/>
                <w:highlight w:val="white"/>
              </w:rPr>
              <w:t>Assessment Organization Name</w:t>
            </w:r>
            <w:r w:rsidR="00D75C83" w:rsidRPr="00840742">
              <w:rPr>
                <w:rFonts w:ascii="Courier New" w:hAnsi="Courier New" w:cs="Courier New"/>
                <w:color w:val="000096"/>
                <w:sz w:val="20"/>
                <w:highlight w:val="white"/>
              </w:rPr>
              <w:t>&lt;/name&gt;</w:t>
            </w:r>
            <w:r w:rsidR="00D75C83" w:rsidRPr="00840742">
              <w:rPr>
                <w:rFonts w:ascii="Courier New" w:hAnsi="Courier New" w:cs="Courier New"/>
                <w:color w:val="000000"/>
                <w:sz w:val="20"/>
                <w:highlight w:val="white"/>
              </w:rPr>
              <w:br/>
              <w:t xml:space="preserve">        </w:t>
            </w:r>
            <w:r w:rsidR="00D75C83" w:rsidRPr="00840742">
              <w:rPr>
                <w:rFonts w:ascii="Courier New" w:hAnsi="Courier New" w:cs="Courier New"/>
                <w:color w:val="000096"/>
                <w:sz w:val="20"/>
                <w:highlight w:val="white"/>
              </w:rPr>
              <w:t>&lt;short-name&gt;</w:t>
            </w:r>
            <w:r w:rsidR="00D75C83" w:rsidRPr="00840742">
              <w:rPr>
                <w:rFonts w:ascii="Courier New" w:hAnsi="Courier New" w:cs="Courier New"/>
                <w:color w:val="000000"/>
                <w:sz w:val="20"/>
                <w:highlight w:val="white"/>
              </w:rPr>
              <w:t>Acronym/Short Name</w:t>
            </w:r>
            <w:r w:rsidR="00D75C83" w:rsidRPr="00840742">
              <w:rPr>
                <w:rFonts w:ascii="Courier New" w:hAnsi="Courier New" w:cs="Courier New"/>
                <w:color w:val="000096"/>
                <w:sz w:val="20"/>
                <w:highlight w:val="white"/>
              </w:rPr>
              <w:t>&lt;/short-name&gt;</w:t>
            </w:r>
            <w:r w:rsidR="00D75C83" w:rsidRPr="00840742">
              <w:rPr>
                <w:rFonts w:ascii="Courier New" w:hAnsi="Courier New" w:cs="Courier New"/>
                <w:color w:val="000000"/>
                <w:sz w:val="20"/>
                <w:highlight w:val="white"/>
              </w:rPr>
              <w:br/>
              <w:t xml:space="preserve">        </w:t>
            </w:r>
            <w:r w:rsidR="00D75C83" w:rsidRPr="00840742">
              <w:rPr>
                <w:rFonts w:ascii="Courier New" w:hAnsi="Courier New" w:cs="Courier New"/>
                <w:color w:val="000096"/>
                <w:sz w:val="20"/>
                <w:highlight w:val="white"/>
              </w:rPr>
              <w:t>&lt;location-</w:t>
            </w:r>
            <w:proofErr w:type="spellStart"/>
            <w:r w:rsidR="00D75C83" w:rsidRPr="00840742">
              <w:rPr>
                <w:rFonts w:ascii="Courier New" w:hAnsi="Courier New" w:cs="Courier New"/>
                <w:color w:val="000096"/>
                <w:sz w:val="20"/>
                <w:highlight w:val="white"/>
              </w:rPr>
              <w:t>uuid</w:t>
            </w:r>
            <w:proofErr w:type="spellEnd"/>
            <w:r w:rsidR="00D75C83" w:rsidRPr="00840742">
              <w:rPr>
                <w:rFonts w:ascii="Courier New" w:hAnsi="Courier New" w:cs="Courier New"/>
                <w:color w:val="000096"/>
                <w:sz w:val="20"/>
                <w:highlight w:val="white"/>
              </w:rPr>
              <w:t>&gt;</w:t>
            </w:r>
            <w:r w:rsidR="00D75C83" w:rsidRPr="00840742">
              <w:rPr>
                <w:rFonts w:ascii="Courier New" w:hAnsi="Courier New" w:cs="Courier New"/>
                <w:color w:val="000000"/>
                <w:sz w:val="20"/>
                <w:highlight w:val="white"/>
              </w:rPr>
              <w:t>sap-location-1</w:t>
            </w:r>
            <w:r w:rsidR="00D75C83" w:rsidRPr="00840742">
              <w:rPr>
                <w:rFonts w:ascii="Courier New" w:hAnsi="Courier New" w:cs="Courier New"/>
                <w:color w:val="000096"/>
                <w:sz w:val="20"/>
                <w:highlight w:val="white"/>
              </w:rPr>
              <w:t>&lt;/location-</w:t>
            </w:r>
            <w:proofErr w:type="spellStart"/>
            <w:r w:rsidR="00D75C83" w:rsidRPr="00840742">
              <w:rPr>
                <w:rFonts w:ascii="Courier New" w:hAnsi="Courier New" w:cs="Courier New"/>
                <w:color w:val="000096"/>
                <w:sz w:val="20"/>
                <w:highlight w:val="white"/>
              </w:rPr>
              <w:t>uuid</w:t>
            </w:r>
            <w:proofErr w:type="spellEnd"/>
            <w:r w:rsidR="00D75C83" w:rsidRPr="00840742">
              <w:rPr>
                <w:rFonts w:ascii="Courier New" w:hAnsi="Courier New" w:cs="Courier New"/>
                <w:color w:val="000096"/>
                <w:sz w:val="20"/>
                <w:highlight w:val="white"/>
              </w:rPr>
              <w:t>&gt;</w:t>
            </w:r>
            <w:r w:rsidR="00D75C83" w:rsidRPr="00840742">
              <w:rPr>
                <w:rFonts w:ascii="Courier New" w:hAnsi="Courier New" w:cs="Courier New"/>
                <w:color w:val="000000"/>
                <w:sz w:val="20"/>
                <w:highlight w:val="white"/>
              </w:rPr>
              <w:br/>
              <w:t xml:space="preserve">        </w:t>
            </w:r>
            <w:r w:rsidR="00D75C83" w:rsidRPr="00840742">
              <w:rPr>
                <w:rFonts w:ascii="Courier New" w:hAnsi="Courier New" w:cs="Courier New"/>
                <w:color w:val="000096"/>
                <w:sz w:val="20"/>
                <w:highlight w:val="white"/>
              </w:rPr>
              <w:t>&lt;</w:t>
            </w:r>
            <w:proofErr w:type="spellStart"/>
            <w:r w:rsidR="00D75C83" w:rsidRPr="00840742">
              <w:rPr>
                <w:rFonts w:ascii="Courier New" w:hAnsi="Courier New" w:cs="Courier New"/>
                <w:color w:val="000096"/>
                <w:sz w:val="20"/>
                <w:highlight w:val="white"/>
              </w:rPr>
              <w:t>url</w:t>
            </w:r>
            <w:proofErr w:type="spellEnd"/>
            <w:r w:rsidR="00D75C83" w:rsidRPr="00840742">
              <w:rPr>
                <w:rFonts w:ascii="Courier New" w:hAnsi="Courier New" w:cs="Courier New"/>
                <w:color w:val="000096"/>
                <w:sz w:val="20"/>
                <w:highlight w:val="white"/>
              </w:rPr>
              <w:t>&gt;</w:t>
            </w:r>
            <w:r w:rsidR="00D75C83" w:rsidRPr="00840742">
              <w:rPr>
                <w:rFonts w:ascii="Courier New" w:hAnsi="Courier New" w:cs="Courier New"/>
                <w:color w:val="000000"/>
                <w:sz w:val="20"/>
                <w:highlight w:val="white"/>
              </w:rPr>
              <w:t>https://assesor.web.site</w:t>
            </w:r>
            <w:r w:rsidR="00D75C83" w:rsidRPr="00840742">
              <w:rPr>
                <w:rFonts w:ascii="Courier New" w:hAnsi="Courier New" w:cs="Courier New"/>
                <w:color w:val="000096"/>
                <w:sz w:val="20"/>
                <w:highlight w:val="white"/>
              </w:rPr>
              <w:t>&lt;/url&gt;</w:t>
            </w:r>
            <w:r w:rsidR="00D75C83" w:rsidRPr="00840742">
              <w:rPr>
                <w:rFonts w:ascii="Courier New" w:hAnsi="Courier New" w:cs="Courier New"/>
                <w:color w:val="000000"/>
                <w:sz w:val="20"/>
                <w:highlight w:val="white"/>
              </w:rPr>
              <w:br/>
              <w:t xml:space="preserve">        </w:t>
            </w:r>
            <w:r w:rsidR="00D75C83" w:rsidRPr="00840742">
              <w:rPr>
                <w:rFonts w:ascii="Courier New" w:hAnsi="Courier New" w:cs="Courier New"/>
                <w:color w:val="000096"/>
                <w:sz w:val="20"/>
                <w:highlight w:val="white"/>
              </w:rPr>
              <w:t>&lt;prop</w:t>
            </w:r>
            <w:r w:rsidR="00D75C83" w:rsidRPr="00840742">
              <w:rPr>
                <w:rFonts w:ascii="Courier New" w:hAnsi="Courier New" w:cs="Courier New"/>
                <w:color w:val="F5844C"/>
                <w:sz w:val="20"/>
                <w:highlight w:val="white"/>
              </w:rPr>
              <w:t xml:space="preserve"> name</w:t>
            </w:r>
            <w:r w:rsidR="00D75C83" w:rsidRPr="00840742">
              <w:rPr>
                <w:rFonts w:ascii="Courier New" w:hAnsi="Courier New" w:cs="Courier New"/>
                <w:color w:val="FF8040"/>
                <w:sz w:val="20"/>
                <w:highlight w:val="white"/>
              </w:rPr>
              <w:t>=</w:t>
            </w:r>
            <w:r w:rsidR="00D75C83" w:rsidRPr="00840742">
              <w:rPr>
                <w:rFonts w:ascii="Courier New" w:hAnsi="Courier New" w:cs="Courier New"/>
                <w:color w:val="993300"/>
                <w:sz w:val="20"/>
                <w:highlight w:val="white"/>
              </w:rPr>
              <w:t>"iso-iec-17020-identifier"</w:t>
            </w:r>
            <w:r w:rsidR="00D75C83" w:rsidRPr="00840742">
              <w:rPr>
                <w:rFonts w:ascii="Courier New" w:hAnsi="Courier New" w:cs="Courier New"/>
                <w:color w:val="F5844C"/>
                <w:sz w:val="20"/>
                <w:highlight w:val="white"/>
              </w:rPr>
              <w:t xml:space="preserve"> </w:t>
            </w:r>
            <w:r w:rsidR="00D75C83" w:rsidRPr="00840742">
              <w:rPr>
                <w:rFonts w:ascii="Courier New" w:hAnsi="Courier New" w:cs="Courier New"/>
                <w:color w:val="000000"/>
                <w:sz w:val="20"/>
                <w:highlight w:val="white"/>
              </w:rPr>
              <w:br/>
            </w:r>
            <w:r w:rsidR="00D75C83" w:rsidRPr="00840742">
              <w:rPr>
                <w:rFonts w:ascii="Courier New" w:hAnsi="Courier New" w:cs="Courier New"/>
                <w:color w:val="F5844C"/>
                <w:sz w:val="20"/>
                <w:highlight w:val="white"/>
              </w:rPr>
              <w:t xml:space="preserve">            ns</w:t>
            </w:r>
            <w:r w:rsidR="00D75C83" w:rsidRPr="00840742">
              <w:rPr>
                <w:rFonts w:ascii="Courier New" w:hAnsi="Courier New" w:cs="Courier New"/>
                <w:color w:val="FF8040"/>
                <w:sz w:val="20"/>
                <w:highlight w:val="white"/>
              </w:rPr>
              <w:t>=</w:t>
            </w:r>
            <w:r w:rsidR="00D75C83" w:rsidRPr="00840742">
              <w:rPr>
                <w:rFonts w:ascii="Courier New" w:hAnsi="Courier New" w:cs="Courier New"/>
                <w:color w:val="993300"/>
                <w:sz w:val="20"/>
                <w:highlight w:val="white"/>
              </w:rPr>
              <w:t>'https://fedramp.gov/ns/</w:t>
            </w:r>
            <w:proofErr w:type="spellStart"/>
            <w:r w:rsidR="00D75C83" w:rsidRPr="00840742">
              <w:rPr>
                <w:rFonts w:ascii="Courier New" w:hAnsi="Courier New" w:cs="Courier New"/>
                <w:color w:val="993300"/>
                <w:sz w:val="20"/>
                <w:highlight w:val="white"/>
              </w:rPr>
              <w:t>oscal</w:t>
            </w:r>
            <w:proofErr w:type="spellEnd"/>
            <w:r w:rsidR="00D75C83" w:rsidRPr="00840742">
              <w:rPr>
                <w:rFonts w:ascii="Courier New" w:hAnsi="Courier New" w:cs="Courier New"/>
                <w:color w:val="993300"/>
                <w:sz w:val="20"/>
                <w:highlight w:val="white"/>
              </w:rPr>
              <w:t>'</w:t>
            </w:r>
            <w:r w:rsidR="00D75C83" w:rsidRPr="00840742">
              <w:rPr>
                <w:rFonts w:ascii="Courier New" w:hAnsi="Courier New" w:cs="Courier New"/>
                <w:color w:val="000096"/>
                <w:sz w:val="20"/>
                <w:highlight w:val="white"/>
              </w:rPr>
              <w:t>&gt;</w:t>
            </w:r>
            <w:r w:rsidR="00D75C83" w:rsidRPr="00840742">
              <w:rPr>
                <w:rFonts w:ascii="Courier New" w:hAnsi="Courier New" w:cs="Courier New"/>
                <w:color w:val="000000"/>
                <w:sz w:val="20"/>
                <w:highlight w:val="white"/>
              </w:rPr>
              <w:t>0000.00</w:t>
            </w:r>
            <w:r w:rsidR="00D75C83" w:rsidRPr="00840742">
              <w:rPr>
                <w:rFonts w:ascii="Courier New" w:hAnsi="Courier New" w:cs="Courier New"/>
                <w:color w:val="000096"/>
                <w:sz w:val="20"/>
                <w:highlight w:val="white"/>
              </w:rPr>
              <w:t>&lt;/prop&gt;</w:t>
            </w:r>
            <w:r w:rsidR="00D75C83" w:rsidRPr="00840742">
              <w:rPr>
                <w:rFonts w:ascii="Courier New" w:hAnsi="Courier New" w:cs="Courier New"/>
                <w:color w:val="000000"/>
                <w:sz w:val="20"/>
                <w:highlight w:val="white"/>
              </w:rPr>
              <w:br/>
              <w:t xml:space="preserve">    </w:t>
            </w:r>
            <w:r w:rsidR="00D75C83" w:rsidRPr="00840742">
              <w:rPr>
                <w:rFonts w:ascii="Courier New" w:hAnsi="Courier New" w:cs="Courier New"/>
                <w:color w:val="000096"/>
                <w:sz w:val="20"/>
                <w:highlight w:val="white"/>
              </w:rPr>
              <w:t>&lt;/party&gt;</w:t>
            </w:r>
            <w:r w:rsidR="00D75C83" w:rsidRPr="00840742">
              <w:rPr>
                <w:rFonts w:ascii="Courier New" w:hAnsi="Courier New" w:cs="Courier New"/>
                <w:color w:val="000000"/>
                <w:sz w:val="20"/>
                <w:highlight w:val="white"/>
              </w:rPr>
              <w:br/>
              <w:t xml:space="preserve">    </w:t>
            </w:r>
            <w:r w:rsidR="00D75C83" w:rsidRPr="00840742">
              <w:rPr>
                <w:rFonts w:ascii="Courier New" w:hAnsi="Courier New" w:cs="Courier New"/>
                <w:color w:val="000096"/>
                <w:sz w:val="20"/>
                <w:highlight w:val="white"/>
              </w:rPr>
              <w:t>&lt;responsible-party</w:t>
            </w:r>
            <w:r w:rsidR="00D75C83" w:rsidRPr="00840742">
              <w:rPr>
                <w:rFonts w:ascii="Courier New" w:hAnsi="Courier New" w:cs="Courier New"/>
                <w:color w:val="F5844C"/>
                <w:sz w:val="20"/>
                <w:highlight w:val="white"/>
              </w:rPr>
              <w:t xml:space="preserve"> role-id</w:t>
            </w:r>
            <w:r w:rsidR="00D75C83" w:rsidRPr="00840742">
              <w:rPr>
                <w:rFonts w:ascii="Courier New" w:hAnsi="Courier New" w:cs="Courier New"/>
                <w:color w:val="FF8040"/>
                <w:sz w:val="20"/>
                <w:highlight w:val="white"/>
              </w:rPr>
              <w:t>=</w:t>
            </w:r>
            <w:r w:rsidR="00D75C83" w:rsidRPr="00840742">
              <w:rPr>
                <w:rFonts w:ascii="Courier New" w:hAnsi="Courier New" w:cs="Courier New"/>
                <w:color w:val="993300"/>
                <w:sz w:val="20"/>
                <w:highlight w:val="white"/>
              </w:rPr>
              <w:t>"assessor"</w:t>
            </w:r>
            <w:r w:rsidR="00D75C83" w:rsidRPr="00840742">
              <w:rPr>
                <w:rFonts w:ascii="Courier New" w:hAnsi="Courier New" w:cs="Courier New"/>
                <w:color w:val="000096"/>
                <w:sz w:val="20"/>
                <w:highlight w:val="white"/>
              </w:rPr>
              <w:t>&gt;</w:t>
            </w:r>
            <w:r w:rsidR="00D75C83" w:rsidRPr="00840742">
              <w:rPr>
                <w:rFonts w:ascii="Courier New" w:hAnsi="Courier New" w:cs="Courier New"/>
                <w:color w:val="000000"/>
                <w:sz w:val="20"/>
                <w:highlight w:val="white"/>
              </w:rPr>
              <w:br/>
              <w:t xml:space="preserve">        </w:t>
            </w:r>
            <w:r w:rsidR="00D75C83" w:rsidRPr="00840742">
              <w:rPr>
                <w:rFonts w:ascii="Courier New" w:hAnsi="Courier New" w:cs="Courier New"/>
                <w:color w:val="000096"/>
                <w:sz w:val="20"/>
                <w:highlight w:val="white"/>
              </w:rPr>
              <w:t>&lt;party-</w:t>
            </w:r>
            <w:proofErr w:type="spellStart"/>
            <w:r w:rsidR="00D75C83" w:rsidRPr="00840742">
              <w:rPr>
                <w:rFonts w:ascii="Courier New" w:hAnsi="Courier New" w:cs="Courier New"/>
                <w:color w:val="000096"/>
                <w:sz w:val="20"/>
                <w:highlight w:val="white"/>
              </w:rPr>
              <w:t>uuid</w:t>
            </w:r>
            <w:proofErr w:type="spellEnd"/>
            <w:r w:rsidR="00D75C83" w:rsidRPr="00840742">
              <w:rPr>
                <w:rFonts w:ascii="Courier New" w:hAnsi="Courier New" w:cs="Courier New"/>
                <w:color w:val="000096"/>
                <w:sz w:val="20"/>
                <w:highlight w:val="white"/>
              </w:rPr>
              <w:t>&gt;</w:t>
            </w:r>
            <w:proofErr w:type="spellStart"/>
            <w:r w:rsidR="00D75C83" w:rsidRPr="00840742">
              <w:rPr>
                <w:rFonts w:ascii="Courier New" w:hAnsi="Courier New" w:cs="Courier New"/>
                <w:color w:val="000000"/>
                <w:sz w:val="20"/>
                <w:highlight w:val="white"/>
              </w:rPr>
              <w:t>uuid</w:t>
            </w:r>
            <w:proofErr w:type="spellEnd"/>
            <w:r w:rsidR="00D75C83" w:rsidRPr="00840742">
              <w:rPr>
                <w:rFonts w:ascii="Courier New" w:hAnsi="Courier New" w:cs="Courier New"/>
                <w:color w:val="000000"/>
                <w:sz w:val="20"/>
                <w:highlight w:val="white"/>
              </w:rPr>
              <w:t>-of-assessor</w:t>
            </w:r>
            <w:r w:rsidR="00D75C83" w:rsidRPr="00840742">
              <w:rPr>
                <w:rFonts w:ascii="Courier New" w:hAnsi="Courier New" w:cs="Courier New"/>
                <w:color w:val="000096"/>
                <w:sz w:val="20"/>
                <w:highlight w:val="white"/>
              </w:rPr>
              <w:t>&lt;/party-</w:t>
            </w:r>
            <w:proofErr w:type="spellStart"/>
            <w:r w:rsidR="00D75C83" w:rsidRPr="00840742">
              <w:rPr>
                <w:rFonts w:ascii="Courier New" w:hAnsi="Courier New" w:cs="Courier New"/>
                <w:color w:val="000096"/>
                <w:sz w:val="20"/>
                <w:highlight w:val="white"/>
              </w:rPr>
              <w:t>uuid</w:t>
            </w:r>
            <w:proofErr w:type="spellEnd"/>
            <w:r w:rsidR="00D75C83" w:rsidRPr="00840742">
              <w:rPr>
                <w:rFonts w:ascii="Courier New" w:hAnsi="Courier New" w:cs="Courier New"/>
                <w:color w:val="000096"/>
                <w:sz w:val="20"/>
                <w:highlight w:val="white"/>
              </w:rPr>
              <w:t>&gt;</w:t>
            </w:r>
            <w:r w:rsidR="00D75C83" w:rsidRPr="00840742">
              <w:rPr>
                <w:rFonts w:ascii="Courier New" w:hAnsi="Courier New" w:cs="Courier New"/>
                <w:color w:val="000000"/>
                <w:sz w:val="20"/>
                <w:highlight w:val="white"/>
              </w:rPr>
              <w:br/>
              <w:t xml:space="preserve">    </w:t>
            </w:r>
            <w:r w:rsidR="00D75C83" w:rsidRPr="00840742">
              <w:rPr>
                <w:rFonts w:ascii="Courier New" w:hAnsi="Courier New" w:cs="Courier New"/>
                <w:color w:val="000096"/>
                <w:sz w:val="20"/>
                <w:highlight w:val="white"/>
              </w:rPr>
              <w:t>&lt;/responsible-party&gt;</w:t>
            </w:r>
            <w:r w:rsidR="00D75C83" w:rsidRPr="00840742">
              <w:rPr>
                <w:rFonts w:ascii="Courier New" w:hAnsi="Courier New" w:cs="Courier New"/>
                <w:color w:val="000000"/>
                <w:sz w:val="20"/>
                <w:highlight w:val="white"/>
              </w:rPr>
              <w:br/>
            </w:r>
            <w:r w:rsidR="00D75C83" w:rsidRPr="00840742">
              <w:rPr>
                <w:rFonts w:ascii="Courier New" w:hAnsi="Courier New" w:cs="Courier New"/>
                <w:color w:val="000096"/>
                <w:sz w:val="20"/>
                <w:highlight w:val="white"/>
              </w:rPr>
              <w:t>&lt;/metadata&gt;</w:t>
            </w:r>
          </w:p>
        </w:tc>
      </w:tr>
      <w:tr w:rsidR="00D75C83" w:rsidRPr="003F3B57" w14:paraId="01CECA2A" w14:textId="77777777" w:rsidTr="00EF79B6">
        <w:trPr>
          <w:trHeight w:val="432"/>
        </w:trPr>
        <w:tc>
          <w:tcPr>
            <w:tcW w:w="10785" w:type="dxa"/>
            <w:shd w:val="clear" w:color="auto" w:fill="CCECFC" w:themeFill="background2"/>
            <w:vAlign w:val="center"/>
          </w:tcPr>
          <w:p w14:paraId="6BFDC72C" w14:textId="77777777" w:rsidR="00D75C83" w:rsidRPr="00B6323E" w:rsidRDefault="00D75C83" w:rsidP="00EF79B6">
            <w:pPr>
              <w:pStyle w:val="TableHeading"/>
              <w:rPr>
                <w:rFonts w:ascii="Arial" w:hAnsi="Arial" w:cs="Arial"/>
              </w:rPr>
            </w:pPr>
            <w:r w:rsidRPr="00B6323E">
              <w:rPr>
                <w:rFonts w:ascii="Arial" w:hAnsi="Arial" w:cs="Arial"/>
              </w:rPr>
              <w:t>XPath Queries</w:t>
            </w:r>
          </w:p>
        </w:tc>
      </w:tr>
      <w:tr w:rsidR="00D75C83" w:rsidRPr="0035062F" w14:paraId="64B245B3" w14:textId="77777777" w:rsidTr="00840742">
        <w:tc>
          <w:tcPr>
            <w:tcW w:w="10785" w:type="dxa"/>
            <w:tcBorders>
              <w:bottom w:val="single" w:sz="4" w:space="0" w:color="auto"/>
            </w:tcBorders>
            <w:shd w:val="clear" w:color="auto" w:fill="F2F2F2" w:themeFill="background1" w:themeFillShade="F2"/>
          </w:tcPr>
          <w:p w14:paraId="752E6560" w14:textId="77777777" w:rsidR="00D75C83" w:rsidRDefault="00D75C83" w:rsidP="00840742">
            <w:pPr>
              <w:pStyle w:val="XPath"/>
            </w:pPr>
            <w:r>
              <w:t>(SAP) Assessor's Name</w:t>
            </w:r>
            <w:r w:rsidRPr="0035062F">
              <w:t>:</w:t>
            </w:r>
            <w:r w:rsidRPr="0035062F">
              <w:br/>
            </w:r>
            <w:r w:rsidRPr="00FC38F6">
              <w:t>/*/metadata/party[@id=(/*/metadata/responsible-party[@role-id='assessor']/</w:t>
            </w:r>
            <w:r>
              <w:t>party-uuid</w:t>
            </w:r>
            <w:r w:rsidRPr="00FC38F6">
              <w:t>)]</w:t>
            </w:r>
            <w:r>
              <w:t xml:space="preserve"> </w:t>
            </w:r>
            <w:r w:rsidRPr="00FC38F6">
              <w:t>/org/org-name</w:t>
            </w:r>
          </w:p>
          <w:p w14:paraId="0FF415F5" w14:textId="77777777" w:rsidR="00D75C83" w:rsidRDefault="00D75C83" w:rsidP="00840742">
            <w:pPr>
              <w:pStyle w:val="XPath"/>
            </w:pPr>
            <w:r>
              <w:t xml:space="preserve">(SAP) Assessor's Street Address (replace </w:t>
            </w:r>
            <w:proofErr w:type="spellStart"/>
            <w:r>
              <w:t>addr</w:t>
            </w:r>
            <w:proofErr w:type="spellEnd"/>
            <w:r>
              <w:t>-line with city, state, etc.):</w:t>
            </w:r>
            <w:r>
              <w:br/>
            </w:r>
            <w:r w:rsidRPr="006B13CE">
              <w:t>/*/metadata/location[@id=/*/metadata/party[@id=(/*/metadata/responsible-party[@role-id='assessor']/</w:t>
            </w:r>
            <w:r>
              <w:t>party-uuid</w:t>
            </w:r>
            <w:r w:rsidRPr="006B13CE">
              <w:t>)]/org/location-id]/address/addr-line</w:t>
            </w:r>
          </w:p>
          <w:p w14:paraId="21FB08C9" w14:textId="77777777" w:rsidR="00D75C83" w:rsidRDefault="00D75C83" w:rsidP="00840742">
            <w:pPr>
              <w:pStyle w:val="XPath"/>
            </w:pPr>
            <w:r>
              <w:lastRenderedPageBreak/>
              <w:t>(SAP) Assessor's Web Site:</w:t>
            </w:r>
            <w:r>
              <w:br/>
            </w:r>
            <w:r w:rsidRPr="00FC38F6">
              <w:t>/*/metadata/party[@id=(/*/metadata/responsible-party[@role-id='assessor']/</w:t>
            </w:r>
            <w:r>
              <w:t>party-uuid</w:t>
            </w:r>
            <w:r w:rsidRPr="00FC38F6">
              <w:t>)]</w:t>
            </w:r>
            <w:r>
              <w:t xml:space="preserve"> </w:t>
            </w:r>
            <w:r w:rsidRPr="00FC38F6">
              <w:t>/org/</w:t>
            </w:r>
            <w:proofErr w:type="spellStart"/>
            <w:r w:rsidRPr="00FC38F6">
              <w:t>url</w:t>
            </w:r>
            <w:proofErr w:type="spellEnd"/>
          </w:p>
          <w:p w14:paraId="3211DBB9" w14:textId="77777777" w:rsidR="00D75C83" w:rsidRDefault="00D75C83" w:rsidP="00EF79B6">
            <w:pPr>
              <w:pStyle w:val="XPath"/>
            </w:pPr>
            <w:r>
              <w:t>(SAP) 3PAO's A2LA Certification Number:</w:t>
            </w:r>
            <w:r>
              <w:br/>
            </w:r>
            <w:r w:rsidRPr="00FC38F6">
              <w:t>/*/metadata/party[@id=(/*/metadata/responsible-party[@role-id='assessor']/</w:t>
            </w:r>
            <w:r>
              <w:t>party-uuid</w:t>
            </w:r>
            <w:r w:rsidRPr="00FC38F6">
              <w:t>)]</w:t>
            </w:r>
            <w:r>
              <w:t xml:space="preserve"> </w:t>
            </w:r>
            <w:r w:rsidRPr="00FC38F6">
              <w:t>/org/prop[@name='iso-iec-17020-identifier</w:t>
            </w:r>
            <w:proofErr w:type="gramStart"/>
            <w:r w:rsidRPr="00FC38F6">
              <w:t>'][</w:t>
            </w:r>
            <w:proofErr w:type="gramEnd"/>
            <w:r w:rsidRPr="00FC38F6">
              <w:t>@ns='https://fedramp.gov/ns/oscal']</w:t>
            </w:r>
          </w:p>
          <w:p w14:paraId="51487B62" w14:textId="06101568" w:rsidR="00EF79B6" w:rsidRPr="0035062F" w:rsidRDefault="00EF79B6" w:rsidP="00EF79B6">
            <w:pPr>
              <w:pStyle w:val="XPath"/>
            </w:pPr>
          </w:p>
        </w:tc>
      </w:tr>
    </w:tbl>
    <w:p w14:paraId="2628E1D5" w14:textId="77777777" w:rsidR="00D75C83" w:rsidRDefault="00D75C83" w:rsidP="00D75C83">
      <w:r>
        <w:lastRenderedPageBreak/>
        <w:br w:type="page"/>
      </w:r>
    </w:p>
    <w:p w14:paraId="096C813F" w14:textId="17FCAAC1" w:rsidR="00D75C83" w:rsidRPr="00EF79B6" w:rsidRDefault="000F16EC" w:rsidP="00EF79B6">
      <w:pPr>
        <w:pStyle w:val="Heading3"/>
      </w:pPr>
      <w:bookmarkStart w:id="93" w:name="_Toc65109034"/>
      <w:bookmarkStart w:id="94" w:name="_Toc138945759"/>
      <w:r w:rsidRPr="00EF79B6">
        <w:rPr>
          <w:noProof/>
        </w:rPr>
        <w:lastRenderedPageBreak/>
        <w:drawing>
          <wp:anchor distT="0" distB="0" distL="114300" distR="114300" simplePos="0" relativeHeight="251785216" behindDoc="0" locked="0" layoutInCell="1" allowOverlap="1" wp14:anchorId="204CB489" wp14:editId="6F154AFD">
            <wp:simplePos x="0" y="0"/>
            <wp:positionH relativeFrom="column">
              <wp:posOffset>-6843395</wp:posOffset>
            </wp:positionH>
            <wp:positionV relativeFrom="paragraph">
              <wp:posOffset>51172</wp:posOffset>
            </wp:positionV>
            <wp:extent cx="5255338" cy="5568286"/>
            <wp:effectExtent l="0" t="0" r="2540" b="0"/>
            <wp:wrapNone/>
            <wp:docPr id="201" name="Picture 20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text, application, email&#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5255338" cy="5568286"/>
                    </a:xfrm>
                    <a:prstGeom prst="rect">
                      <a:avLst/>
                    </a:prstGeom>
                  </pic:spPr>
                </pic:pic>
              </a:graphicData>
            </a:graphic>
            <wp14:sizeRelH relativeFrom="margin">
              <wp14:pctWidth>0</wp14:pctWidth>
            </wp14:sizeRelH>
            <wp14:sizeRelV relativeFrom="margin">
              <wp14:pctHeight>0</wp14:pctHeight>
            </wp14:sizeRelV>
          </wp:anchor>
        </w:drawing>
      </w:r>
      <w:r w:rsidR="00D75C83" w:rsidRPr="00EF79B6">
        <w:t>Security Assessment Team</w:t>
      </w:r>
      <w:bookmarkEnd w:id="93"/>
      <w:bookmarkEnd w:id="94"/>
    </w:p>
    <w:p w14:paraId="22A711B3" w14:textId="77777777" w:rsidR="00D75C83" w:rsidRPr="008E5601" w:rsidRDefault="00D75C83" w:rsidP="00D75C83">
      <w:r>
        <w:t xml:space="preserve">The SAP's metadata is used to represent the assessment team and assessment lead. This uses the OSCAL common </w:t>
      </w:r>
      <w:r w:rsidRPr="002D3176">
        <w:rPr>
          <w:rStyle w:val="OSCALChar"/>
        </w:rPr>
        <w:t>role</w:t>
      </w:r>
      <w:r>
        <w:t xml:space="preserve">, </w:t>
      </w:r>
      <w:r w:rsidRPr="002D3176">
        <w:rPr>
          <w:rStyle w:val="OSCALChar"/>
        </w:rPr>
        <w:t>party</w:t>
      </w:r>
      <w:r>
        <w:t xml:space="preserve">, and </w:t>
      </w:r>
      <w:r w:rsidRPr="002D3176">
        <w:rPr>
          <w:rStyle w:val="OSCALChar"/>
        </w:rPr>
        <w:t>responsible-party</w:t>
      </w:r>
      <w:r>
        <w:t xml:space="preserve"> assemblies. Some </w:t>
      </w:r>
      <w:r w:rsidRPr="006B13CE">
        <w:rPr>
          <w:rStyle w:val="OSCALChar"/>
        </w:rPr>
        <w:t>roles</w:t>
      </w:r>
      <w:r>
        <w:t xml:space="preserve"> are specific to the SAP. The SAP tool must not assign a role ID or party ID that duplicates one used in the SSP.</w:t>
      </w:r>
    </w:p>
    <w:tbl>
      <w:tblPr>
        <w:tblStyle w:val="TableGrid"/>
        <w:tblW w:w="0" w:type="auto"/>
        <w:tblInd w:w="5" w:type="dxa"/>
        <w:tblLook w:val="04A0" w:firstRow="1" w:lastRow="0" w:firstColumn="1" w:lastColumn="0" w:noHBand="0" w:noVBand="1"/>
      </w:tblPr>
      <w:tblGrid>
        <w:gridCol w:w="10785"/>
      </w:tblGrid>
      <w:tr w:rsidR="00D75C83" w:rsidRPr="003F3B57" w14:paraId="144F7410" w14:textId="77777777" w:rsidTr="00EF79B6">
        <w:trPr>
          <w:trHeight w:val="432"/>
        </w:trPr>
        <w:tc>
          <w:tcPr>
            <w:tcW w:w="10785" w:type="dxa"/>
            <w:tcBorders>
              <w:bottom w:val="single" w:sz="4" w:space="0" w:color="auto"/>
            </w:tcBorders>
            <w:shd w:val="clear" w:color="auto" w:fill="CCECFC" w:themeFill="background2"/>
            <w:vAlign w:val="center"/>
          </w:tcPr>
          <w:p w14:paraId="7E5EC243" w14:textId="77777777" w:rsidR="00D75C83" w:rsidRPr="00B6323E" w:rsidRDefault="00D75C83" w:rsidP="00EF79B6">
            <w:pPr>
              <w:pStyle w:val="TableHeading"/>
              <w:rPr>
                <w:rFonts w:ascii="Arial" w:hAnsi="Arial" w:cs="Arial"/>
              </w:rPr>
            </w:pPr>
            <w:r w:rsidRPr="00B6323E">
              <w:rPr>
                <w:rFonts w:ascii="Arial" w:hAnsi="Arial" w:cs="Arial"/>
              </w:rPr>
              <w:t>Representation</w:t>
            </w:r>
          </w:p>
        </w:tc>
      </w:tr>
      <w:tr w:rsidR="00D75C83" w:rsidRPr="00B177DA" w14:paraId="53531CEF" w14:textId="77777777" w:rsidTr="00840742">
        <w:tc>
          <w:tcPr>
            <w:tcW w:w="10785" w:type="dxa"/>
            <w:tcBorders>
              <w:bottom w:val="single" w:sz="4" w:space="0" w:color="auto"/>
            </w:tcBorders>
            <w:shd w:val="clear" w:color="auto" w:fill="FFFFFF" w:themeFill="background1"/>
          </w:tcPr>
          <w:p w14:paraId="472436B2" w14:textId="77777777" w:rsidR="00D75C83" w:rsidRPr="00B177DA" w:rsidRDefault="00D75C83" w:rsidP="00840742">
            <w:r>
              <w:rPr>
                <w:noProof/>
              </w:rPr>
              <mc:AlternateContent>
                <mc:Choice Requires="wps">
                  <w:drawing>
                    <wp:anchor distT="0" distB="0" distL="114300" distR="114300" simplePos="0" relativeHeight="251706368" behindDoc="0" locked="0" layoutInCell="1" allowOverlap="1" wp14:anchorId="74988BAC" wp14:editId="00469EC1">
                      <wp:simplePos x="0" y="0"/>
                      <wp:positionH relativeFrom="column">
                        <wp:posOffset>4397271</wp:posOffset>
                      </wp:positionH>
                      <wp:positionV relativeFrom="paragraph">
                        <wp:posOffset>877258</wp:posOffset>
                      </wp:positionV>
                      <wp:extent cx="2274797" cy="799816"/>
                      <wp:effectExtent l="0" t="0" r="0" b="635"/>
                      <wp:wrapNone/>
                      <wp:docPr id="63" name="Text Box 63"/>
                      <wp:cNvGraphicFramePr/>
                      <a:graphic xmlns:a="http://schemas.openxmlformats.org/drawingml/2006/main">
                        <a:graphicData uri="http://schemas.microsoft.com/office/word/2010/wordprocessingShape">
                          <wps:wsp>
                            <wps:cNvSpPr txBox="1"/>
                            <wps:spPr>
                              <a:xfrm>
                                <a:off x="0" y="0"/>
                                <a:ext cx="2274797" cy="799816"/>
                              </a:xfrm>
                              <a:prstGeom prst="roundRect">
                                <a:avLst>
                                  <a:gd name="adj" fmla="val 8189"/>
                                </a:avLst>
                              </a:prstGeom>
                              <a:solidFill>
                                <a:schemeClr val="bg2"/>
                              </a:solidFill>
                              <a:ln w="12700">
                                <a:noFill/>
                              </a:ln>
                              <a:effectLst/>
                            </wps:spPr>
                            <wps:txbx>
                              <w:txbxContent>
                                <w:p w14:paraId="4BE7F6CF" w14:textId="77777777" w:rsidR="00D75C83" w:rsidRPr="00EF79B6" w:rsidRDefault="00D75C83" w:rsidP="00D75C83">
                                  <w:pPr>
                                    <w:spacing w:after="0"/>
                                    <w:rPr>
                                      <w:b/>
                                      <w:color w:val="19447F" w:themeColor="accent2"/>
                                    </w:rPr>
                                  </w:pPr>
                                  <w:r w:rsidRPr="00EF79B6">
                                    <w:rPr>
                                      <w:b/>
                                      <w:color w:val="19447F" w:themeColor="accent2"/>
                                    </w:rPr>
                                    <w:t>FedRAMP Defined Identifier</w:t>
                                  </w:r>
                                </w:p>
                                <w:p w14:paraId="1CF43C84" w14:textId="77777777" w:rsidR="00D75C83" w:rsidRDefault="00D75C83" w:rsidP="00D75C83">
                                  <w:pPr>
                                    <w:spacing w:after="0"/>
                                  </w:pPr>
                                  <w:r>
                                    <w:t>role ID</w:t>
                                  </w:r>
                                  <w:r w:rsidRPr="000D6AAC">
                                    <w:t>:</w:t>
                                  </w:r>
                                  <w:r>
                                    <w:t xml:space="preserve"> </w:t>
                                  </w:r>
                                  <w:r>
                                    <w:rPr>
                                      <w:rStyle w:val="OSCALChar"/>
                                    </w:rPr>
                                    <w:t>assessment-team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988BAC" id="Text Box 63" o:spid="_x0000_s1053" style="position:absolute;margin-left:346.25pt;margin-top:69.1pt;width:179.1pt;height:6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5367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" fillcolor="#ccecfc [3214]" stroked="f" strokeweight="1pt">
                      <v:textbox>
                        <w:txbxContent>
                          <w:p w14:paraId="4BE7F6CF" w14:textId="77777777" w:rsidR="00D75C83" w:rsidRPr="00EF79B6" w:rsidRDefault="00D75C83" w:rsidP="00D75C83">
                            <w:pPr>
                              <w:spacing w:after="0"/>
                              <w:rPr>
                                <w:b/>
                                <w:color w:val="19447F" w:themeColor="accent2"/>
                              </w:rPr>
                            </w:pPr>
                            <w:r w:rsidRPr="00EF79B6">
                              <w:rPr>
                                <w:b/>
                                <w:color w:val="19447F" w:themeColor="accent2"/>
                              </w:rPr>
                              <w:t>FedRAMP Defined Identifier</w:t>
                            </w:r>
                          </w:p>
                          <w:p w14:paraId="1CF43C84" w14:textId="77777777" w:rsidR="00D75C83" w:rsidRDefault="00D75C83" w:rsidP="00D75C83">
                            <w:pPr>
                              <w:spacing w:after="0"/>
                            </w:pPr>
                            <w:r>
                              <w:t>role ID</w:t>
                            </w:r>
                            <w:r w:rsidRPr="000D6AAC">
                              <w:t>:</w:t>
                            </w:r>
                            <w:r>
                              <w:t xml:space="preserve"> </w:t>
                            </w:r>
                            <w:r>
                              <w:rPr>
                                <w:rStyle w:val="OSCALChar"/>
                              </w:rPr>
                              <w:t>assessment-team</w:t>
                            </w:r>
                          </w:p>
                        </w:txbxContent>
                      </v:textbox>
                    </v:roundrect>
                  </w:pict>
                </mc:Fallback>
              </mc:AlternateContent>
            </w:r>
            <w:r w:rsidRPr="00840742">
              <w:rPr>
                <w:rFonts w:ascii="Courier New" w:hAnsi="Courier New" w:cs="Courier New"/>
                <w:color w:val="000096"/>
                <w:sz w:val="20"/>
                <w:highlight w:val="white"/>
              </w:rPr>
              <w:t>&lt;metadata&gt;</w:t>
            </w:r>
            <w:r w:rsidRPr="00840742">
              <w:rPr>
                <w:rFonts w:ascii="Courier New" w:hAnsi="Courier New" w:cs="Courier New"/>
                <w:color w:val="000000"/>
                <w:sz w:val="20"/>
                <w:highlight w:val="white"/>
              </w:rPr>
              <w:br/>
              <w:t xml:space="preserve">    </w:t>
            </w:r>
            <w:r w:rsidRPr="00840742">
              <w:rPr>
                <w:rFonts w:ascii="Courier New" w:hAnsi="Courier New" w:cs="Courier New"/>
                <w:color w:val="FF0000"/>
                <w:sz w:val="20"/>
                <w:highlight w:val="white"/>
              </w:rPr>
              <w:t xml:space="preserve">&lt;!-- cut: title, published, last-modified, version, </w:t>
            </w:r>
            <w:proofErr w:type="spellStart"/>
            <w:r w:rsidRPr="00840742">
              <w:rPr>
                <w:rFonts w:ascii="Courier New" w:hAnsi="Courier New" w:cs="Courier New"/>
                <w:color w:val="FF0000"/>
                <w:sz w:val="20"/>
                <w:highlight w:val="white"/>
              </w:rPr>
              <w:t>oscal</w:t>
            </w:r>
            <w:proofErr w:type="spellEnd"/>
            <w:r w:rsidRPr="00840742">
              <w:rPr>
                <w:rFonts w:ascii="Courier New" w:hAnsi="Courier New" w:cs="Courier New"/>
                <w:color w:val="FF0000"/>
                <w:sz w:val="20"/>
                <w:highlight w:val="white"/>
              </w:rPr>
              <w:t>-version, prop --&gt;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&lt;role</w:t>
            </w:r>
            <w:r w:rsidRPr="00840742">
              <w:rPr>
                <w:rFonts w:ascii="Courier New" w:hAnsi="Courier New" w:cs="Courier New"/>
                <w:color w:val="F5844C"/>
                <w:sz w:val="20"/>
                <w:highlight w:val="white"/>
              </w:rPr>
              <w:t xml:space="preserve"> id</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"assessment-team"</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t>Assessment Team</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&lt;desc&gt;</w:t>
            </w:r>
            <w:r w:rsidRPr="00840742">
              <w:rPr>
                <w:rFonts w:ascii="Courier New" w:hAnsi="Courier New" w:cs="Courier New"/>
                <w:color w:val="000000"/>
                <w:sz w:val="20"/>
                <w:highlight w:val="white"/>
              </w:rPr>
              <w:t>The individual or individuals performing the assessment.</w:t>
            </w:r>
            <w:r w:rsidRPr="00840742">
              <w:rPr>
                <w:rFonts w:ascii="Courier New" w:hAnsi="Courier New" w:cs="Courier New"/>
                <w:color w:val="000096"/>
                <w:sz w:val="20"/>
                <w:highlight w:val="white"/>
              </w:rPr>
              <w:t>&lt;/desc&gt;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&lt;/role&gt;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&lt;party</w:t>
            </w:r>
            <w:r w:rsidRPr="00840742">
              <w:rPr>
                <w:rFonts w:ascii="Courier New" w:hAnsi="Courier New" w:cs="Courier New"/>
                <w:color w:val="F5844C"/>
                <w:sz w:val="20"/>
                <w:highlight w:val="white"/>
              </w:rPr>
              <w:t xml:space="preserve"> id</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"sap-person-2"</w:t>
            </w:r>
            <w:r w:rsidRPr="00840742">
              <w:rPr>
                <w:rFonts w:ascii="Courier New" w:hAnsi="Courier New" w:cs="Courier New"/>
                <w:color w:val="F5844C"/>
                <w:sz w:val="20"/>
                <w:highlight w:val="white"/>
              </w:rPr>
              <w:t xml:space="preserve">  type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"person"</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&lt;person-name&gt;</w:t>
            </w:r>
            <w:r w:rsidRPr="00840742">
              <w:rPr>
                <w:rFonts w:ascii="Courier New" w:hAnsi="Courier New" w:cs="Courier New"/>
                <w:color w:val="000000"/>
                <w:sz w:val="20"/>
                <w:highlight w:val="white"/>
              </w:rPr>
              <w:t>[SAMPLE]Person Name 2</w:t>
            </w:r>
            <w:r w:rsidRPr="00840742">
              <w:rPr>
                <w:rFonts w:ascii="Courier New" w:hAnsi="Courier New" w:cs="Courier New"/>
                <w:color w:val="000096"/>
                <w:sz w:val="20"/>
                <w:highlight w:val="white"/>
              </w:rPr>
              <w:t>&lt;/person-name&gt;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&lt;org-id&gt;</w:t>
            </w:r>
            <w:r w:rsidRPr="00840742">
              <w:rPr>
                <w:rFonts w:ascii="Courier New" w:hAnsi="Courier New" w:cs="Courier New"/>
                <w:color w:val="000000"/>
                <w:sz w:val="20"/>
                <w:highlight w:val="white"/>
              </w:rPr>
              <w:t>assessment-org</w:t>
            </w:r>
            <w:r w:rsidRPr="00840742">
              <w:rPr>
                <w:rFonts w:ascii="Courier New" w:hAnsi="Courier New" w:cs="Courier New"/>
                <w:color w:val="000096"/>
                <w:sz w:val="20"/>
                <w:highlight w:val="white"/>
              </w:rPr>
              <w:t>&lt;/org-id&gt;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&lt;location-id&gt;</w:t>
            </w:r>
            <w:r w:rsidRPr="00840742">
              <w:rPr>
                <w:rFonts w:ascii="Courier New" w:hAnsi="Courier New" w:cs="Courier New"/>
                <w:color w:val="000000"/>
                <w:sz w:val="20"/>
                <w:highlight w:val="white"/>
              </w:rPr>
              <w:t>sap-location-1</w:t>
            </w:r>
            <w:r w:rsidRPr="00840742">
              <w:rPr>
                <w:rFonts w:ascii="Courier New" w:hAnsi="Courier New" w:cs="Courier New"/>
                <w:color w:val="000096"/>
                <w:sz w:val="20"/>
                <w:highlight w:val="white"/>
              </w:rPr>
              <w:t>&lt;/location-id&gt;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&lt;email&gt;</w:t>
            </w:r>
            <w:proofErr w:type="spellStart"/>
            <w:r w:rsidRPr="00840742">
              <w:rPr>
                <w:rFonts w:ascii="Courier New" w:hAnsi="Courier New" w:cs="Courier New"/>
                <w:color w:val="000000"/>
                <w:sz w:val="20"/>
                <w:highlight w:val="white"/>
              </w:rPr>
              <w:t>name@org.domain</w:t>
            </w:r>
            <w:proofErr w:type="spellEnd"/>
            <w:r w:rsidRPr="00840742">
              <w:rPr>
                <w:rFonts w:ascii="Courier New" w:hAnsi="Courier New" w:cs="Courier New"/>
                <w:color w:val="000096"/>
                <w:sz w:val="20"/>
                <w:highlight w:val="white"/>
              </w:rPr>
              <w:t>&lt;/email&gt;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&lt;phone&gt;</w:t>
            </w:r>
            <w:r w:rsidRPr="00840742">
              <w:rPr>
                <w:rFonts w:ascii="Courier New" w:hAnsi="Courier New" w:cs="Courier New"/>
                <w:color w:val="000000"/>
                <w:sz w:val="20"/>
                <w:highlight w:val="white"/>
              </w:rPr>
              <w:t>202-000-0000</w:t>
            </w:r>
            <w:r w:rsidRPr="00840742">
              <w:rPr>
                <w:rFonts w:ascii="Courier New" w:hAnsi="Courier New" w:cs="Courier New"/>
                <w:color w:val="000096"/>
                <w:sz w:val="20"/>
                <w:highlight w:val="white"/>
              </w:rPr>
              <w:t>&lt;/phone&gt;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&lt;/party&gt;</w:t>
            </w:r>
            <w:r w:rsidRPr="00840742">
              <w:rPr>
                <w:rFonts w:ascii="Courier New" w:hAnsi="Courier New" w:cs="Courier New"/>
                <w:color w:val="000000"/>
                <w:sz w:val="20"/>
                <w:highlight w:val="white"/>
              </w:rPr>
              <w:br/>
              <w:t xml:space="preserve">    </w:t>
            </w:r>
            <w:r w:rsidRPr="00840742">
              <w:rPr>
                <w:rFonts w:ascii="Courier New" w:hAnsi="Courier New" w:cs="Courier New"/>
                <w:color w:val="FF0000"/>
                <w:sz w:val="20"/>
                <w:highlight w:val="white"/>
              </w:rPr>
              <w:t>&lt;!-- Repeat party for each person 3 - 5 --&gt;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&lt;responsible-party</w:t>
            </w:r>
            <w:r w:rsidRPr="00840742">
              <w:rPr>
                <w:rFonts w:ascii="Courier New" w:hAnsi="Courier New" w:cs="Courier New"/>
                <w:color w:val="F5844C"/>
                <w:sz w:val="20"/>
                <w:highlight w:val="white"/>
              </w:rPr>
              <w:t xml:space="preserve"> role-id</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"assessment-team"</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&lt;party-</w:t>
            </w:r>
            <w:proofErr w:type="spellStart"/>
            <w:r w:rsidRPr="00840742">
              <w:rPr>
                <w:rFonts w:ascii="Courier New" w:hAnsi="Courier New" w:cs="Courier New"/>
                <w:color w:val="000096"/>
                <w:sz w:val="20"/>
                <w:highlight w:val="white"/>
              </w:rPr>
              <w:t>uuid</w:t>
            </w:r>
            <w:proofErr w:type="spellEnd"/>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t>sap-person-2</w:t>
            </w:r>
            <w:r w:rsidRPr="00840742">
              <w:rPr>
                <w:rFonts w:ascii="Courier New" w:hAnsi="Courier New" w:cs="Courier New"/>
                <w:color w:val="000096"/>
                <w:sz w:val="20"/>
                <w:highlight w:val="white"/>
              </w:rPr>
              <w:t>&lt;/party-</w:t>
            </w:r>
            <w:proofErr w:type="spellStart"/>
            <w:r w:rsidRPr="00840742">
              <w:rPr>
                <w:rFonts w:ascii="Courier New" w:hAnsi="Courier New" w:cs="Courier New"/>
                <w:color w:val="000096"/>
                <w:sz w:val="20"/>
                <w:highlight w:val="white"/>
              </w:rPr>
              <w:t>uuid</w:t>
            </w:r>
            <w:proofErr w:type="spellEnd"/>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&lt;party-</w:t>
            </w:r>
            <w:proofErr w:type="spellStart"/>
            <w:r w:rsidRPr="00840742">
              <w:rPr>
                <w:rFonts w:ascii="Courier New" w:hAnsi="Courier New" w:cs="Courier New"/>
                <w:color w:val="000096"/>
                <w:sz w:val="20"/>
                <w:highlight w:val="white"/>
              </w:rPr>
              <w:t>uuid</w:t>
            </w:r>
            <w:proofErr w:type="spellEnd"/>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t>sap-person-3</w:t>
            </w:r>
            <w:r w:rsidRPr="00840742">
              <w:rPr>
                <w:rFonts w:ascii="Courier New" w:hAnsi="Courier New" w:cs="Courier New"/>
                <w:color w:val="000096"/>
                <w:sz w:val="20"/>
                <w:highlight w:val="white"/>
              </w:rPr>
              <w:t>&lt;/party-</w:t>
            </w:r>
            <w:proofErr w:type="spellStart"/>
            <w:r w:rsidRPr="00840742">
              <w:rPr>
                <w:rFonts w:ascii="Courier New" w:hAnsi="Courier New" w:cs="Courier New"/>
                <w:color w:val="000096"/>
                <w:sz w:val="20"/>
                <w:highlight w:val="white"/>
              </w:rPr>
              <w:t>uuid</w:t>
            </w:r>
            <w:proofErr w:type="spellEnd"/>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&lt;party-</w:t>
            </w:r>
            <w:proofErr w:type="spellStart"/>
            <w:r w:rsidRPr="00840742">
              <w:rPr>
                <w:rFonts w:ascii="Courier New" w:hAnsi="Courier New" w:cs="Courier New"/>
                <w:color w:val="000096"/>
                <w:sz w:val="20"/>
                <w:highlight w:val="white"/>
              </w:rPr>
              <w:t>uuid</w:t>
            </w:r>
            <w:proofErr w:type="spellEnd"/>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t>sap-person-4</w:t>
            </w:r>
            <w:r w:rsidRPr="00840742">
              <w:rPr>
                <w:rFonts w:ascii="Courier New" w:hAnsi="Courier New" w:cs="Courier New"/>
                <w:color w:val="000096"/>
                <w:sz w:val="20"/>
                <w:highlight w:val="white"/>
              </w:rPr>
              <w:t>&lt;/party-</w:t>
            </w:r>
            <w:proofErr w:type="spellStart"/>
            <w:r w:rsidRPr="00840742">
              <w:rPr>
                <w:rFonts w:ascii="Courier New" w:hAnsi="Courier New" w:cs="Courier New"/>
                <w:color w:val="000096"/>
                <w:sz w:val="20"/>
                <w:highlight w:val="white"/>
              </w:rPr>
              <w:t>uuid</w:t>
            </w:r>
            <w:proofErr w:type="spellEnd"/>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&lt;party-</w:t>
            </w:r>
            <w:proofErr w:type="spellStart"/>
            <w:r w:rsidRPr="00840742">
              <w:rPr>
                <w:rFonts w:ascii="Courier New" w:hAnsi="Courier New" w:cs="Courier New"/>
                <w:color w:val="000096"/>
                <w:sz w:val="20"/>
                <w:highlight w:val="white"/>
              </w:rPr>
              <w:t>uuid</w:t>
            </w:r>
            <w:proofErr w:type="spellEnd"/>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t>sap-person-5</w:t>
            </w:r>
            <w:r w:rsidRPr="00840742">
              <w:rPr>
                <w:rFonts w:ascii="Courier New" w:hAnsi="Courier New" w:cs="Courier New"/>
                <w:color w:val="000096"/>
                <w:sz w:val="20"/>
                <w:highlight w:val="white"/>
              </w:rPr>
              <w:t>&lt;/party-</w:t>
            </w:r>
            <w:proofErr w:type="spellStart"/>
            <w:r w:rsidRPr="00840742">
              <w:rPr>
                <w:rFonts w:ascii="Courier New" w:hAnsi="Courier New" w:cs="Courier New"/>
                <w:color w:val="000096"/>
                <w:sz w:val="20"/>
                <w:highlight w:val="white"/>
              </w:rPr>
              <w:t>uuid</w:t>
            </w:r>
            <w:proofErr w:type="spellEnd"/>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&lt;/responsible-party&gt;</w:t>
            </w:r>
            <w:r w:rsidRPr="00840742">
              <w:rPr>
                <w:rFonts w:ascii="Courier New" w:hAnsi="Courier New" w:cs="Courier New"/>
                <w:color w:val="000000"/>
                <w:sz w:val="20"/>
                <w:highlight w:val="white"/>
              </w:rPr>
              <w:br/>
            </w:r>
            <w:r w:rsidRPr="00840742">
              <w:rPr>
                <w:rFonts w:ascii="Courier New" w:hAnsi="Courier New" w:cs="Courier New"/>
                <w:color w:val="000096"/>
                <w:sz w:val="20"/>
                <w:highlight w:val="white"/>
              </w:rPr>
              <w:t>&lt;/metadata&gt;</w:t>
            </w:r>
          </w:p>
        </w:tc>
      </w:tr>
      <w:tr w:rsidR="00D75C83" w:rsidRPr="003F3B57" w14:paraId="6386AC33" w14:textId="77777777" w:rsidTr="00EF79B6">
        <w:trPr>
          <w:trHeight w:val="432"/>
        </w:trPr>
        <w:tc>
          <w:tcPr>
            <w:tcW w:w="10785" w:type="dxa"/>
            <w:shd w:val="clear" w:color="auto" w:fill="CCECFC" w:themeFill="background2"/>
            <w:vAlign w:val="center"/>
          </w:tcPr>
          <w:p w14:paraId="3689E799" w14:textId="77777777" w:rsidR="00D75C83" w:rsidRPr="00B6323E" w:rsidRDefault="00D75C83" w:rsidP="00EF79B6">
            <w:pPr>
              <w:pStyle w:val="TableHeading"/>
              <w:rPr>
                <w:rFonts w:ascii="Arial" w:hAnsi="Arial" w:cs="Arial"/>
              </w:rPr>
            </w:pPr>
            <w:r w:rsidRPr="00B6323E">
              <w:rPr>
                <w:rFonts w:ascii="Arial" w:hAnsi="Arial" w:cs="Arial"/>
              </w:rPr>
              <w:t>XPath Queries</w:t>
            </w:r>
          </w:p>
        </w:tc>
      </w:tr>
      <w:tr w:rsidR="00D75C83" w:rsidRPr="0035062F" w14:paraId="40F713A6" w14:textId="77777777" w:rsidTr="000F16EC">
        <w:trPr>
          <w:trHeight w:val="3608"/>
        </w:trPr>
        <w:tc>
          <w:tcPr>
            <w:tcW w:w="10785" w:type="dxa"/>
            <w:tcBorders>
              <w:bottom w:val="single" w:sz="4" w:space="0" w:color="auto"/>
            </w:tcBorders>
            <w:shd w:val="clear" w:color="auto" w:fill="F2F2F2" w:themeFill="background1" w:themeFillShade="F2"/>
          </w:tcPr>
          <w:p w14:paraId="408915A4" w14:textId="77777777" w:rsidR="00D75C83" w:rsidRDefault="00D75C83" w:rsidP="00840742">
            <w:pPr>
              <w:pStyle w:val="XPath"/>
            </w:pPr>
            <w:r>
              <w:t>(SAP) Number of Assessment Team Members (integer):</w:t>
            </w:r>
            <w:r>
              <w:br/>
            </w:r>
            <w:r w:rsidRPr="00AC3C95">
              <w:t>count(/*/metadata/responsible-party[@role-id='assessment-team']/</w:t>
            </w:r>
            <w:r>
              <w:t>party-uuid</w:t>
            </w:r>
            <w:r w:rsidRPr="00AC3C95">
              <w:t>)</w:t>
            </w:r>
          </w:p>
          <w:p w14:paraId="66100ABE" w14:textId="77777777" w:rsidR="00D75C83" w:rsidRPr="0035062F" w:rsidRDefault="00D75C83" w:rsidP="00840742">
            <w:pPr>
              <w:pStyle w:val="XPath"/>
            </w:pPr>
            <w:r>
              <w:t>(SAP) Name of First Assessment Team Member</w:t>
            </w:r>
            <w:r w:rsidRPr="0035062F">
              <w:t>:</w:t>
            </w:r>
            <w:r w:rsidRPr="0035062F">
              <w:br/>
            </w:r>
            <w:r w:rsidRPr="00AC3C95">
              <w:t>/*/metadata/party[@id=/*/metadata/responsible-party[@role-id='assessment-team']</w:t>
            </w:r>
            <w:r>
              <w:t xml:space="preserve"> </w:t>
            </w:r>
            <w:r w:rsidRPr="00AC3C95">
              <w:t>/</w:t>
            </w:r>
            <w:r>
              <w:t>party-</w:t>
            </w:r>
            <w:proofErr w:type="spellStart"/>
            <w:proofErr w:type="gramStart"/>
            <w:r>
              <w:t>uuid</w:t>
            </w:r>
            <w:proofErr w:type="spellEnd"/>
            <w:r w:rsidRPr="00AC3C95">
              <w:rPr>
                <w:b/>
              </w:rPr>
              <w:t>[</w:t>
            </w:r>
            <w:proofErr w:type="gramEnd"/>
            <w:r w:rsidRPr="00AC3C95">
              <w:rPr>
                <w:b/>
              </w:rPr>
              <w:t>1]</w:t>
            </w:r>
            <w:r w:rsidRPr="00AC3C95">
              <w:t>]/person/person-name</w:t>
            </w:r>
          </w:p>
          <w:p w14:paraId="107916E2" w14:textId="77777777" w:rsidR="00D75C83" w:rsidRDefault="00D75C83" w:rsidP="00840742">
            <w:pPr>
              <w:pStyle w:val="XPath"/>
            </w:pPr>
            <w:r>
              <w:t>(SAP) Role of First Assessment Team Member:</w:t>
            </w:r>
            <w:r>
              <w:br/>
            </w:r>
            <w:r w:rsidRPr="00AC3C95">
              <w:t>/*/metadata/role[@id='assessment-team']/title</w:t>
            </w:r>
          </w:p>
          <w:p w14:paraId="106F993F" w14:textId="77777777" w:rsidR="00D75C83" w:rsidRDefault="00D75C83" w:rsidP="00840742">
            <w:pPr>
              <w:pStyle w:val="XPath"/>
            </w:pPr>
            <w:r>
              <w:t>(SAP) Contact Information of First Assessment Team Member (phone):</w:t>
            </w:r>
            <w:r>
              <w:br/>
            </w:r>
            <w:r w:rsidRPr="00AC3C95">
              <w:t>/*/metadata/party[@id=/*/metadata/responsible-party[@role-id='assessment-team']</w:t>
            </w:r>
            <w:r>
              <w:t xml:space="preserve"> </w:t>
            </w:r>
            <w:r w:rsidRPr="00AC3C95">
              <w:t>/</w:t>
            </w:r>
            <w:r>
              <w:t>party-</w:t>
            </w:r>
            <w:proofErr w:type="spellStart"/>
            <w:proofErr w:type="gramStart"/>
            <w:r>
              <w:t>uuid</w:t>
            </w:r>
            <w:proofErr w:type="spellEnd"/>
            <w:r w:rsidRPr="00AC3C95">
              <w:rPr>
                <w:b/>
              </w:rPr>
              <w:t>[</w:t>
            </w:r>
            <w:proofErr w:type="gramEnd"/>
            <w:r w:rsidRPr="00AC3C95">
              <w:rPr>
                <w:b/>
              </w:rPr>
              <w:t>1]</w:t>
            </w:r>
            <w:r w:rsidRPr="00AC3C95">
              <w:t>]/person/</w:t>
            </w:r>
            <w:r w:rsidRPr="00AC3C95">
              <w:rPr>
                <w:b/>
              </w:rPr>
              <w:t>phone</w:t>
            </w:r>
          </w:p>
          <w:p w14:paraId="2456C1C2" w14:textId="77777777" w:rsidR="00D75C83" w:rsidRPr="00AC3C95" w:rsidRDefault="00D75C83" w:rsidP="00840742">
            <w:pPr>
              <w:pStyle w:val="XPath"/>
              <w:rPr>
                <w:color w:val="auto"/>
              </w:rPr>
            </w:pPr>
            <w:r w:rsidRPr="00AC3C95">
              <w:rPr>
                <w:color w:val="auto"/>
              </w:rPr>
              <w:t>NOTE: Replace 'phone' with 'email'</w:t>
            </w:r>
          </w:p>
          <w:p w14:paraId="2F53E7F9" w14:textId="77777777" w:rsidR="00D75C83" w:rsidRPr="0035062F" w:rsidRDefault="00D75C83" w:rsidP="00840742">
            <w:pPr>
              <w:pStyle w:val="XPath"/>
            </w:pPr>
            <w:r w:rsidRPr="00AC3C95">
              <w:rPr>
                <w:color w:val="auto"/>
              </w:rPr>
              <w:t>NOTE: Replace [1] as needed with [2], [3], etc.</w:t>
            </w:r>
          </w:p>
        </w:tc>
      </w:tr>
    </w:tbl>
    <w:p w14:paraId="61B99920" w14:textId="67BD14FA" w:rsidR="00D75C83" w:rsidRDefault="00D75C83" w:rsidP="00D75C83">
      <w:pPr>
        <w:spacing w:before="240"/>
      </w:pPr>
      <w:r>
        <w:br w:type="page"/>
      </w:r>
    </w:p>
    <w:p w14:paraId="283447F4" w14:textId="6E401716" w:rsidR="00D75C83" w:rsidRPr="00EF79B6" w:rsidRDefault="00860703" w:rsidP="00EF79B6">
      <w:pPr>
        <w:pStyle w:val="Heading3"/>
      </w:pPr>
      <w:bookmarkStart w:id="95" w:name="_Toc65109035"/>
      <w:bookmarkStart w:id="96" w:name="_Toc138945760"/>
      <w:r w:rsidRPr="00EF79B6">
        <w:rPr>
          <w:noProof/>
        </w:rPr>
        <w:lastRenderedPageBreak/>
        <w:drawing>
          <wp:anchor distT="0" distB="0" distL="114300" distR="114300" simplePos="0" relativeHeight="251787264" behindDoc="0" locked="0" layoutInCell="1" allowOverlap="1" wp14:anchorId="5CEA2AF6" wp14:editId="42212B62">
            <wp:simplePos x="0" y="0"/>
            <wp:positionH relativeFrom="column">
              <wp:posOffset>-6939792</wp:posOffset>
            </wp:positionH>
            <wp:positionV relativeFrom="paragraph">
              <wp:posOffset>10160</wp:posOffset>
            </wp:positionV>
            <wp:extent cx="6033315" cy="4394579"/>
            <wp:effectExtent l="0" t="0" r="5715" b="6350"/>
            <wp:wrapNone/>
            <wp:docPr id="203" name="Picture 20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Graphical user interface, application&#10;&#10;Description automatically generated with medium confidence"/>
                    <pic:cNvPicPr/>
                  </pic:nvPicPr>
                  <pic:blipFill>
                    <a:blip r:embed="rId87">
                      <a:extLst>
                        <a:ext uri="{28A0092B-C50C-407E-A947-70E740481C1C}">
                          <a14:useLocalDpi xmlns:a14="http://schemas.microsoft.com/office/drawing/2010/main" val="0"/>
                        </a:ext>
                      </a:extLst>
                    </a:blip>
                    <a:stretch>
                      <a:fillRect/>
                    </a:stretch>
                  </pic:blipFill>
                  <pic:spPr>
                    <a:xfrm>
                      <a:off x="0" y="0"/>
                      <a:ext cx="6033315" cy="4394579"/>
                    </a:xfrm>
                    <a:prstGeom prst="rect">
                      <a:avLst/>
                    </a:prstGeom>
                  </pic:spPr>
                </pic:pic>
              </a:graphicData>
            </a:graphic>
            <wp14:sizeRelH relativeFrom="margin">
              <wp14:pctWidth>0</wp14:pctWidth>
            </wp14:sizeRelH>
            <wp14:sizeRelV relativeFrom="margin">
              <wp14:pctHeight>0</wp14:pctHeight>
            </wp14:sizeRelV>
          </wp:anchor>
        </w:drawing>
      </w:r>
      <w:r w:rsidR="00D75C83" w:rsidRPr="00EF79B6">
        <w:t>CSP Testing Points of Contact</w:t>
      </w:r>
      <w:bookmarkEnd w:id="95"/>
      <w:bookmarkEnd w:id="96"/>
    </w:p>
    <w:p w14:paraId="78B9219F" w14:textId="168A66B5" w:rsidR="00D75C83" w:rsidRPr="008C030D" w:rsidRDefault="00D75C83" w:rsidP="00D75C83">
      <w:r>
        <w:t xml:space="preserve">The SAP's metadata is used to represent the CSP's points of contact. This uses the OSCAL common </w:t>
      </w:r>
      <w:r w:rsidRPr="002D3176">
        <w:rPr>
          <w:rStyle w:val="OSCALChar"/>
        </w:rPr>
        <w:t>role</w:t>
      </w:r>
      <w:r>
        <w:t xml:space="preserve">, </w:t>
      </w:r>
      <w:r w:rsidRPr="002D3176">
        <w:rPr>
          <w:rStyle w:val="OSCALChar"/>
        </w:rPr>
        <w:t>party</w:t>
      </w:r>
      <w:r>
        <w:t xml:space="preserve">, and </w:t>
      </w:r>
      <w:r w:rsidRPr="002D3176">
        <w:rPr>
          <w:rStyle w:val="OSCALChar"/>
        </w:rPr>
        <w:t>responsible-party</w:t>
      </w:r>
      <w:r>
        <w:t xml:space="preserve"> assemblies. In the </w:t>
      </w:r>
      <w:r w:rsidRPr="002D3176">
        <w:rPr>
          <w:rStyle w:val="OSCALChar"/>
        </w:rPr>
        <w:t>responsible-party</w:t>
      </w:r>
      <w:r>
        <w:t xml:space="preserve"> assembly, the </w:t>
      </w:r>
      <w:r>
        <w:rPr>
          <w:rStyle w:val="OSCALChar"/>
        </w:rPr>
        <w:t>party-</w:t>
      </w:r>
      <w:proofErr w:type="spellStart"/>
      <w:r>
        <w:rPr>
          <w:rStyle w:val="OSCALChar"/>
        </w:rPr>
        <w:t>uuid</w:t>
      </w:r>
      <w:proofErr w:type="spellEnd"/>
      <w:r>
        <w:t xml:space="preserve"> may point to a party in the SSP or SAP. The SAP tool must not assign a role ID or party ID that duplicates one used in the SSP. If an individual is already identified via a party assembly in the SSP, that individual's information should not be duplicated in the SAP. Instead, the SAP should reference the SSP party ID for that individual.</w:t>
      </w:r>
    </w:p>
    <w:tbl>
      <w:tblPr>
        <w:tblStyle w:val="TableGrid"/>
        <w:tblW w:w="0" w:type="auto"/>
        <w:tblInd w:w="5" w:type="dxa"/>
        <w:tblLook w:val="04A0" w:firstRow="1" w:lastRow="0" w:firstColumn="1" w:lastColumn="0" w:noHBand="0" w:noVBand="1"/>
      </w:tblPr>
      <w:tblGrid>
        <w:gridCol w:w="10785"/>
      </w:tblGrid>
      <w:tr w:rsidR="00D75C83" w:rsidRPr="003F3B57" w14:paraId="029CBC80" w14:textId="77777777" w:rsidTr="00EF79B6">
        <w:trPr>
          <w:trHeight w:val="432"/>
        </w:trPr>
        <w:tc>
          <w:tcPr>
            <w:tcW w:w="10785" w:type="dxa"/>
            <w:tcBorders>
              <w:bottom w:val="single" w:sz="4" w:space="0" w:color="auto"/>
            </w:tcBorders>
            <w:shd w:val="clear" w:color="auto" w:fill="CCECFC" w:themeFill="background2"/>
            <w:vAlign w:val="center"/>
          </w:tcPr>
          <w:p w14:paraId="714BC3A0" w14:textId="77777777" w:rsidR="00D75C83" w:rsidRPr="00B6323E" w:rsidRDefault="00D75C83" w:rsidP="00EF79B6">
            <w:pPr>
              <w:pStyle w:val="TableHeading"/>
              <w:rPr>
                <w:rFonts w:ascii="Arial" w:hAnsi="Arial" w:cs="Arial"/>
              </w:rPr>
            </w:pPr>
            <w:r w:rsidRPr="00B6323E">
              <w:rPr>
                <w:rFonts w:ascii="Arial" w:hAnsi="Arial" w:cs="Arial"/>
              </w:rPr>
              <w:t>Representation</w:t>
            </w:r>
          </w:p>
        </w:tc>
      </w:tr>
      <w:tr w:rsidR="00D75C83" w:rsidRPr="00B177DA" w14:paraId="386A5AC4" w14:textId="77777777" w:rsidTr="00840742">
        <w:tc>
          <w:tcPr>
            <w:tcW w:w="10785" w:type="dxa"/>
            <w:tcBorders>
              <w:bottom w:val="single" w:sz="4" w:space="0" w:color="auto"/>
            </w:tcBorders>
            <w:shd w:val="clear" w:color="auto" w:fill="FFFFFF" w:themeFill="background1"/>
          </w:tcPr>
          <w:p w14:paraId="51F83937" w14:textId="0990D8C2" w:rsidR="00D75C83" w:rsidRPr="001F2745" w:rsidRDefault="00D75C83" w:rsidP="00EF79B6">
            <w:pPr>
              <w:spacing w:line="200" w:lineRule="exact"/>
            </w:pPr>
            <w:r>
              <w:rPr>
                <w:noProof/>
              </w:rPr>
              <mc:AlternateContent>
                <mc:Choice Requires="wps">
                  <w:drawing>
                    <wp:anchor distT="0" distB="0" distL="114300" distR="114300" simplePos="0" relativeHeight="251707392" behindDoc="0" locked="0" layoutInCell="1" allowOverlap="1" wp14:anchorId="62766D6F" wp14:editId="6713F4AB">
                      <wp:simplePos x="0" y="0"/>
                      <wp:positionH relativeFrom="column">
                        <wp:posOffset>4055110</wp:posOffset>
                      </wp:positionH>
                      <wp:positionV relativeFrom="paragraph">
                        <wp:posOffset>1240155</wp:posOffset>
                      </wp:positionV>
                      <wp:extent cx="2605594" cy="670035"/>
                      <wp:effectExtent l="0" t="0" r="0" b="3175"/>
                      <wp:wrapNone/>
                      <wp:docPr id="450" name="Text Box 450"/>
                      <wp:cNvGraphicFramePr/>
                      <a:graphic xmlns:a="http://schemas.openxmlformats.org/drawingml/2006/main">
                        <a:graphicData uri="http://schemas.microsoft.com/office/word/2010/wordprocessingShape">
                          <wps:wsp>
                            <wps:cNvSpPr txBox="1"/>
                            <wps:spPr>
                              <a:xfrm>
                                <a:off x="0" y="0"/>
                                <a:ext cx="2605594" cy="670035"/>
                              </a:xfrm>
                              <a:prstGeom prst="roundRect">
                                <a:avLst>
                                  <a:gd name="adj" fmla="val 8189"/>
                                </a:avLst>
                              </a:prstGeom>
                              <a:solidFill>
                                <a:schemeClr val="bg2"/>
                              </a:solidFill>
                              <a:ln w="12700">
                                <a:noFill/>
                              </a:ln>
                              <a:effectLst/>
                            </wps:spPr>
                            <wps:txbx>
                              <w:txbxContent>
                                <w:p w14:paraId="2A646AA3" w14:textId="77777777" w:rsidR="00D75C83" w:rsidRPr="00EF79B6" w:rsidRDefault="00D75C83" w:rsidP="00D75C83">
                                  <w:pPr>
                                    <w:spacing w:after="0"/>
                                    <w:rPr>
                                      <w:b/>
                                      <w:color w:val="19447F" w:themeColor="accent2"/>
                                    </w:rPr>
                                  </w:pPr>
                                  <w:r w:rsidRPr="00EF79B6">
                                    <w:rPr>
                                      <w:b/>
                                      <w:color w:val="19447F" w:themeColor="accent2"/>
                                    </w:rPr>
                                    <w:t>FedRAMP Defined Identifier</w:t>
                                  </w:r>
                                </w:p>
                                <w:p w14:paraId="695BB904" w14:textId="77777777" w:rsidR="00D75C83" w:rsidRDefault="00D75C83" w:rsidP="00D75C83">
                                  <w:pPr>
                                    <w:spacing w:after="0"/>
                                  </w:pPr>
                                  <w:r>
                                    <w:t>role ID</w:t>
                                  </w:r>
                                  <w:r w:rsidRPr="000D6AAC">
                                    <w:t>:</w:t>
                                  </w:r>
                                  <w:r>
                                    <w:t xml:space="preserve"> </w:t>
                                  </w:r>
                                  <w:proofErr w:type="spellStart"/>
                                  <w:r>
                                    <w:rPr>
                                      <w:rStyle w:val="OSCALChar"/>
                                    </w:rPr>
                                    <w:t>csp</w:t>
                                  </w:r>
                                  <w:proofErr w:type="spellEnd"/>
                                  <w:r>
                                    <w:rPr>
                                      <w:rStyle w:val="OSCALChar"/>
                                    </w:rPr>
                                    <w:t>-assessment-</w:t>
                                  </w:r>
                                  <w:proofErr w:type="spellStart"/>
                                  <w:r>
                                    <w:rPr>
                                      <w:rStyle w:val="OSCALChar"/>
                                    </w:rPr>
                                    <w:t>poc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766D6F" id="Text Box 450" o:spid="_x0000_s1054" style="position:absolute;margin-left:319.3pt;margin-top:97.65pt;width:205.15pt;height:52.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5367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" fillcolor="#ccecfc [3214]" stroked="f" strokeweight="1pt">
                      <v:textbox>
                        <w:txbxContent>
                          <w:p w14:paraId="2A646AA3" w14:textId="77777777" w:rsidR="00D75C83" w:rsidRPr="00EF79B6" w:rsidRDefault="00D75C83" w:rsidP="00D75C83">
                            <w:pPr>
                              <w:spacing w:after="0"/>
                              <w:rPr>
                                <w:b/>
                                <w:color w:val="19447F" w:themeColor="accent2"/>
                              </w:rPr>
                            </w:pPr>
                            <w:r w:rsidRPr="00EF79B6">
                              <w:rPr>
                                <w:b/>
                                <w:color w:val="19447F" w:themeColor="accent2"/>
                              </w:rPr>
                              <w:t>FedRAMP Defined Identifier</w:t>
                            </w:r>
                          </w:p>
                          <w:p w14:paraId="695BB904" w14:textId="77777777" w:rsidR="00D75C83" w:rsidRDefault="00D75C83" w:rsidP="00D75C83">
                            <w:pPr>
                              <w:spacing w:after="0"/>
                            </w:pPr>
                            <w:r>
                              <w:t>role ID</w:t>
                            </w:r>
                            <w:r w:rsidRPr="000D6AAC">
                              <w:t>:</w:t>
                            </w:r>
                            <w:r>
                              <w:t xml:space="preserve"> </w:t>
                            </w:r>
                            <w:r>
                              <w:rPr>
                                <w:rStyle w:val="OSCALChar"/>
                              </w:rPr>
                              <w:t>csp-assessment-poc</w:t>
                            </w:r>
                          </w:p>
                        </w:txbxContent>
                      </v:textbox>
                    </v:roundrect>
                  </w:pict>
                </mc:Fallback>
              </mc:AlternateContent>
            </w:r>
            <w:r w:rsidRPr="00840742">
              <w:rPr>
                <w:rFonts w:ascii="Courier New" w:hAnsi="Courier New" w:cs="Courier New"/>
                <w:color w:val="000096"/>
                <w:sz w:val="20"/>
                <w:highlight w:val="white"/>
              </w:rPr>
              <w:t>&lt;metadata&gt;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&lt;role</w:t>
            </w:r>
            <w:r w:rsidRPr="00840742">
              <w:rPr>
                <w:rFonts w:ascii="Courier New" w:hAnsi="Courier New" w:cs="Courier New"/>
                <w:color w:val="F5844C"/>
                <w:sz w:val="20"/>
                <w:highlight w:val="white"/>
              </w:rPr>
              <w:t xml:space="preserve"> id</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w:t>
            </w:r>
            <w:proofErr w:type="spellStart"/>
            <w:r w:rsidRPr="00840742">
              <w:rPr>
                <w:rFonts w:ascii="Courier New" w:hAnsi="Courier New" w:cs="Courier New"/>
                <w:color w:val="993300"/>
                <w:sz w:val="20"/>
                <w:highlight w:val="white"/>
              </w:rPr>
              <w:t>csp</w:t>
            </w:r>
            <w:proofErr w:type="spellEnd"/>
            <w:r w:rsidRPr="00840742">
              <w:rPr>
                <w:rFonts w:ascii="Courier New" w:hAnsi="Courier New" w:cs="Courier New"/>
                <w:color w:val="993300"/>
                <w:sz w:val="20"/>
                <w:highlight w:val="white"/>
              </w:rPr>
              <w:t>-assessment-</w:t>
            </w:r>
            <w:proofErr w:type="spellStart"/>
            <w:r w:rsidRPr="00840742">
              <w:rPr>
                <w:rFonts w:ascii="Courier New" w:hAnsi="Courier New" w:cs="Courier New"/>
                <w:color w:val="993300"/>
                <w:sz w:val="20"/>
                <w:highlight w:val="white"/>
              </w:rPr>
              <w:t>poc</w:t>
            </w:r>
            <w:proofErr w:type="spellEnd"/>
            <w:r w:rsidRPr="00840742">
              <w:rPr>
                <w:rFonts w:ascii="Courier New" w:hAnsi="Courier New" w:cs="Courier New"/>
                <w:color w:val="993300"/>
                <w:sz w:val="20"/>
                <w:highlight w:val="white"/>
              </w:rPr>
              <w:t>"</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t>CSP POCs During Testing</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&lt;desc&gt;</w:t>
            </w:r>
            <w:r w:rsidRPr="00840742">
              <w:rPr>
                <w:rFonts w:ascii="Courier New" w:hAnsi="Courier New" w:cs="Courier New"/>
                <w:color w:val="000000"/>
                <w:sz w:val="20"/>
                <w:highlight w:val="white"/>
              </w:rPr>
              <w:t>At least three CSP POCs must be identified in a FedRAMP SAP.</w:t>
            </w:r>
            <w:r w:rsidRPr="00840742">
              <w:rPr>
                <w:rFonts w:ascii="Courier New" w:hAnsi="Courier New" w:cs="Courier New"/>
                <w:color w:val="000096"/>
                <w:sz w:val="20"/>
                <w:highlight w:val="white"/>
              </w:rPr>
              <w:t>&lt;/desc&gt;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&lt;/role&gt;</w:t>
            </w:r>
            <w:r w:rsidRPr="00840742">
              <w:rPr>
                <w:rFonts w:ascii="Courier New" w:hAnsi="Courier New" w:cs="Courier New"/>
                <w:color w:val="000000"/>
                <w:sz w:val="20"/>
                <w:highlight w:val="white"/>
              </w:rPr>
              <w:br/>
              <w:t xml:space="preserve">    </w:t>
            </w:r>
            <w:r w:rsidRPr="00840742">
              <w:rPr>
                <w:rFonts w:ascii="Courier New" w:hAnsi="Courier New" w:cs="Courier New"/>
                <w:color w:val="000000"/>
                <w:sz w:val="20"/>
                <w:highlight w:val="white"/>
              </w:rPr>
              <w:br/>
              <w:t xml:space="preserve">    </w:t>
            </w:r>
            <w:r w:rsidRPr="00840742">
              <w:rPr>
                <w:rFonts w:ascii="Courier New" w:hAnsi="Courier New" w:cs="Courier New"/>
                <w:color w:val="FF0000"/>
                <w:sz w:val="20"/>
                <w:highlight w:val="white"/>
              </w:rPr>
              <w:t>&lt;!-- Only define a CSP party in the SAP when no appropriate party exits in SSP --&gt;</w:t>
            </w:r>
            <w:r w:rsidRPr="00840742">
              <w:rPr>
                <w:rFonts w:ascii="Courier New" w:hAnsi="Courier New" w:cs="Courier New"/>
                <w:color w:val="000000"/>
                <w:sz w:val="20"/>
                <w:highlight w:val="white"/>
              </w:rPr>
              <w:br/>
              <w:t xml:space="preserve">    </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&lt;responsible-party</w:t>
            </w:r>
            <w:r w:rsidRPr="00840742">
              <w:rPr>
                <w:rFonts w:ascii="Courier New" w:hAnsi="Courier New" w:cs="Courier New"/>
                <w:color w:val="F5844C"/>
                <w:sz w:val="20"/>
                <w:highlight w:val="white"/>
              </w:rPr>
              <w:t xml:space="preserve"> role-id</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w:t>
            </w:r>
            <w:proofErr w:type="spellStart"/>
            <w:r w:rsidRPr="00840742">
              <w:rPr>
                <w:rFonts w:ascii="Courier New" w:hAnsi="Courier New" w:cs="Courier New"/>
                <w:color w:val="993300"/>
                <w:sz w:val="20"/>
                <w:highlight w:val="white"/>
              </w:rPr>
              <w:t>csp</w:t>
            </w:r>
            <w:proofErr w:type="spellEnd"/>
            <w:r w:rsidRPr="00840742">
              <w:rPr>
                <w:rFonts w:ascii="Courier New" w:hAnsi="Courier New" w:cs="Courier New"/>
                <w:color w:val="993300"/>
                <w:sz w:val="20"/>
                <w:highlight w:val="white"/>
              </w:rPr>
              <w:t>-assessment-</w:t>
            </w:r>
            <w:proofErr w:type="spellStart"/>
            <w:r w:rsidRPr="00840742">
              <w:rPr>
                <w:rFonts w:ascii="Courier New" w:hAnsi="Courier New" w:cs="Courier New"/>
                <w:color w:val="993300"/>
                <w:sz w:val="20"/>
                <w:highlight w:val="white"/>
              </w:rPr>
              <w:t>poc</w:t>
            </w:r>
            <w:proofErr w:type="spellEnd"/>
            <w:r w:rsidRPr="00840742">
              <w:rPr>
                <w:rFonts w:ascii="Courier New" w:hAnsi="Courier New" w:cs="Courier New"/>
                <w:color w:val="993300"/>
                <w:sz w:val="20"/>
                <w:highlight w:val="white"/>
              </w:rPr>
              <w:t>"</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FF0000"/>
                <w:sz w:val="20"/>
                <w:highlight w:val="white"/>
              </w:rPr>
              <w:t>&lt;!-- At least three --&gt;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&lt;party-</w:t>
            </w:r>
            <w:proofErr w:type="spellStart"/>
            <w:r w:rsidRPr="00840742">
              <w:rPr>
                <w:rFonts w:ascii="Courier New" w:hAnsi="Courier New" w:cs="Courier New"/>
                <w:color w:val="000096"/>
                <w:sz w:val="20"/>
                <w:highlight w:val="white"/>
              </w:rPr>
              <w:t>uuid</w:t>
            </w:r>
            <w:proofErr w:type="spellEnd"/>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t>person-1</w:t>
            </w:r>
            <w:r w:rsidRPr="00840742">
              <w:rPr>
                <w:rFonts w:ascii="Courier New" w:hAnsi="Courier New" w:cs="Courier New"/>
                <w:color w:val="000096"/>
                <w:sz w:val="20"/>
                <w:highlight w:val="white"/>
              </w:rPr>
              <w:t>&lt;/party-</w:t>
            </w:r>
            <w:proofErr w:type="spellStart"/>
            <w:r w:rsidRPr="00840742">
              <w:rPr>
                <w:rFonts w:ascii="Courier New" w:hAnsi="Courier New" w:cs="Courier New"/>
                <w:color w:val="000096"/>
                <w:sz w:val="20"/>
                <w:highlight w:val="white"/>
              </w:rPr>
              <w:t>uuid</w:t>
            </w:r>
            <w:proofErr w:type="spellEnd"/>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&lt;party-</w:t>
            </w:r>
            <w:proofErr w:type="spellStart"/>
            <w:r w:rsidRPr="00840742">
              <w:rPr>
                <w:rFonts w:ascii="Courier New" w:hAnsi="Courier New" w:cs="Courier New"/>
                <w:color w:val="000096"/>
                <w:sz w:val="20"/>
                <w:highlight w:val="white"/>
              </w:rPr>
              <w:t>uuid</w:t>
            </w:r>
            <w:proofErr w:type="spellEnd"/>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t>person-2</w:t>
            </w:r>
            <w:r w:rsidRPr="00840742">
              <w:rPr>
                <w:rFonts w:ascii="Courier New" w:hAnsi="Courier New" w:cs="Courier New"/>
                <w:color w:val="000096"/>
                <w:sz w:val="20"/>
                <w:highlight w:val="white"/>
              </w:rPr>
              <w:t>&lt;/party-</w:t>
            </w:r>
            <w:proofErr w:type="spellStart"/>
            <w:r w:rsidRPr="00840742">
              <w:rPr>
                <w:rFonts w:ascii="Courier New" w:hAnsi="Courier New" w:cs="Courier New"/>
                <w:color w:val="000096"/>
                <w:sz w:val="20"/>
                <w:highlight w:val="white"/>
              </w:rPr>
              <w:t>uuid</w:t>
            </w:r>
            <w:proofErr w:type="spellEnd"/>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&lt;party-</w:t>
            </w:r>
            <w:proofErr w:type="spellStart"/>
            <w:r w:rsidRPr="00840742">
              <w:rPr>
                <w:rFonts w:ascii="Courier New" w:hAnsi="Courier New" w:cs="Courier New"/>
                <w:color w:val="000096"/>
                <w:sz w:val="20"/>
                <w:highlight w:val="white"/>
              </w:rPr>
              <w:t>uuid</w:t>
            </w:r>
            <w:proofErr w:type="spellEnd"/>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t>soc</w:t>
            </w:r>
            <w:r w:rsidRPr="00840742">
              <w:rPr>
                <w:rFonts w:ascii="Courier New" w:hAnsi="Courier New" w:cs="Courier New"/>
                <w:color w:val="000096"/>
                <w:sz w:val="20"/>
                <w:highlight w:val="white"/>
              </w:rPr>
              <w:t>&lt;/party-</w:t>
            </w:r>
            <w:proofErr w:type="spellStart"/>
            <w:r w:rsidRPr="00840742">
              <w:rPr>
                <w:rFonts w:ascii="Courier New" w:hAnsi="Courier New" w:cs="Courier New"/>
                <w:color w:val="000096"/>
                <w:sz w:val="20"/>
                <w:highlight w:val="white"/>
              </w:rPr>
              <w:t>uuid</w:t>
            </w:r>
            <w:proofErr w:type="spellEnd"/>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&lt;/responsible-party&gt;</w:t>
            </w:r>
            <w:r w:rsidRPr="00840742">
              <w:rPr>
                <w:rFonts w:ascii="Courier New" w:hAnsi="Courier New" w:cs="Courier New"/>
                <w:color w:val="000000"/>
                <w:sz w:val="20"/>
                <w:highlight w:val="white"/>
              </w:rPr>
              <w:br/>
            </w:r>
            <w:r w:rsidRPr="00840742">
              <w:rPr>
                <w:rFonts w:ascii="Courier New" w:hAnsi="Courier New" w:cs="Courier New"/>
                <w:color w:val="000096"/>
                <w:sz w:val="20"/>
                <w:highlight w:val="white"/>
              </w:rPr>
              <w:t>&lt;/metadata&gt;</w:t>
            </w:r>
          </w:p>
          <w:p w14:paraId="3AB7CE19" w14:textId="77777777" w:rsidR="00D75C83" w:rsidRPr="00B177DA" w:rsidRDefault="00D75C83" w:rsidP="00840742">
            <w:pPr>
              <w:pStyle w:val="OSCAL"/>
            </w:pPr>
          </w:p>
        </w:tc>
      </w:tr>
      <w:tr w:rsidR="00D75C83" w:rsidRPr="003F3B57" w14:paraId="33609B95" w14:textId="77777777" w:rsidTr="00EF79B6">
        <w:trPr>
          <w:trHeight w:val="432"/>
        </w:trPr>
        <w:tc>
          <w:tcPr>
            <w:tcW w:w="10785" w:type="dxa"/>
            <w:shd w:val="clear" w:color="auto" w:fill="CCECFC" w:themeFill="background2"/>
            <w:vAlign w:val="center"/>
          </w:tcPr>
          <w:p w14:paraId="6328E831" w14:textId="77777777" w:rsidR="00D75C83" w:rsidRPr="003F3B57" w:rsidRDefault="00D75C83" w:rsidP="00EF79B6">
            <w:pPr>
              <w:pStyle w:val="TableHeading"/>
            </w:pPr>
            <w:r>
              <w:t>XPath Queries</w:t>
            </w:r>
          </w:p>
        </w:tc>
      </w:tr>
      <w:tr w:rsidR="00D75C83" w:rsidRPr="0035062F" w14:paraId="19635E06" w14:textId="77777777" w:rsidTr="00840742">
        <w:tc>
          <w:tcPr>
            <w:tcW w:w="10785" w:type="dxa"/>
            <w:tcBorders>
              <w:bottom w:val="single" w:sz="4" w:space="0" w:color="auto"/>
            </w:tcBorders>
            <w:shd w:val="clear" w:color="auto" w:fill="F2F2F2" w:themeFill="background1" w:themeFillShade="F2"/>
          </w:tcPr>
          <w:p w14:paraId="1C3D7FAB" w14:textId="77777777" w:rsidR="00D75C83" w:rsidRDefault="00D75C83" w:rsidP="00EF79B6">
            <w:pPr>
              <w:pStyle w:val="XPath"/>
              <w:spacing w:line="200" w:lineRule="exact"/>
            </w:pPr>
            <w:r>
              <w:t>(SAP) Number of CSP Assessment POCs (integer)</w:t>
            </w:r>
            <w:r w:rsidRPr="0035062F">
              <w:t>:</w:t>
            </w:r>
            <w:r w:rsidRPr="0035062F">
              <w:br/>
            </w:r>
            <w:r w:rsidRPr="006E5280">
              <w:t>count(/*/metadata/responsible-party[@role-id='csp-assessment-poc']/</w:t>
            </w:r>
            <w:r>
              <w:t>party-uuid</w:t>
            </w:r>
            <w:r w:rsidRPr="006E5280">
              <w:t>)</w:t>
            </w:r>
          </w:p>
          <w:p w14:paraId="7E57831B" w14:textId="77777777" w:rsidR="00D75C83" w:rsidRDefault="00D75C83" w:rsidP="00EF79B6">
            <w:pPr>
              <w:pStyle w:val="XPath"/>
              <w:spacing w:line="200" w:lineRule="exact"/>
            </w:pPr>
            <w:r>
              <w:t>(SAP) ID of the first CSP Assessment POC:</w:t>
            </w:r>
            <w:r>
              <w:br/>
            </w:r>
            <w:r w:rsidRPr="006E5280">
              <w:t>/*/metadata/responsible-party[@role-id='csp-assessment-poc']/</w:t>
            </w:r>
            <w:r>
              <w:t>party-</w:t>
            </w:r>
            <w:proofErr w:type="gramStart"/>
            <w:r>
              <w:t>uuid</w:t>
            </w:r>
            <w:r w:rsidRPr="006E5280">
              <w:t>[</w:t>
            </w:r>
            <w:proofErr w:type="gramEnd"/>
            <w:r w:rsidRPr="006E5280">
              <w:t>1]</w:t>
            </w:r>
          </w:p>
          <w:p w14:paraId="7E4DA7A7" w14:textId="77777777" w:rsidR="00D75C83" w:rsidRDefault="00D75C83" w:rsidP="00EF79B6">
            <w:pPr>
              <w:pStyle w:val="XPath"/>
              <w:spacing w:line="200" w:lineRule="exact"/>
              <w:rPr>
                <w:color w:val="auto"/>
              </w:rPr>
            </w:pPr>
            <w:r w:rsidRPr="00AC3C95">
              <w:rPr>
                <w:color w:val="auto"/>
              </w:rPr>
              <w:t>NOTE: Replace [1] as needed with [2], [3], etc.</w:t>
            </w:r>
          </w:p>
          <w:p w14:paraId="0425B3D3" w14:textId="77777777" w:rsidR="00D75C83" w:rsidRDefault="00D75C83" w:rsidP="00EF79B6">
            <w:pPr>
              <w:pStyle w:val="XPath"/>
              <w:spacing w:line="200" w:lineRule="exact"/>
            </w:pPr>
            <w:r>
              <w:t>(SAP) Role:</w:t>
            </w:r>
            <w:r>
              <w:br/>
            </w:r>
            <w:r w:rsidRPr="00591ED2">
              <w:t>/*/metadata/role[@id='csp-assessment-poc']/title</w:t>
            </w:r>
          </w:p>
          <w:p w14:paraId="35704666" w14:textId="77777777" w:rsidR="00D75C83" w:rsidRDefault="00D75C83" w:rsidP="00EF79B6">
            <w:pPr>
              <w:pStyle w:val="XPath"/>
              <w:spacing w:line="200" w:lineRule="exact"/>
            </w:pPr>
            <w:r>
              <w:t>(SSP) Name of the first person or organization:</w:t>
            </w:r>
            <w:r>
              <w:br/>
            </w:r>
            <w:r w:rsidRPr="006E5280">
              <w:t>/*/metadata/party[@id='person-1']</w:t>
            </w:r>
            <w:proofErr w:type="gramStart"/>
            <w:r w:rsidRPr="006E5280">
              <w:t>/(</w:t>
            </w:r>
            <w:proofErr w:type="gramEnd"/>
            <w:r w:rsidRPr="006E5280">
              <w:t>./person/person-name | ./org/org-name)</w:t>
            </w:r>
          </w:p>
          <w:p w14:paraId="2F4978FE" w14:textId="77777777" w:rsidR="00D75C83" w:rsidRDefault="00D75C83" w:rsidP="00EF79B6">
            <w:pPr>
              <w:pStyle w:val="XPath"/>
              <w:spacing w:line="200" w:lineRule="exact"/>
            </w:pPr>
            <w:r>
              <w:t>(SSP) Phone for the first person or organization:</w:t>
            </w:r>
            <w:r>
              <w:br/>
            </w:r>
            <w:r w:rsidRPr="00591ED2">
              <w:t>/*/metadata/party[@id='</w:t>
            </w:r>
            <w:proofErr w:type="gramStart"/>
            <w:r w:rsidRPr="00591ED2">
              <w:t>person-1</w:t>
            </w:r>
            <w:proofErr w:type="gramEnd"/>
            <w:r w:rsidRPr="00591ED2">
              <w:t>']//phone</w:t>
            </w:r>
          </w:p>
          <w:p w14:paraId="30B37C1F" w14:textId="77777777" w:rsidR="00D75C83" w:rsidRDefault="00D75C83" w:rsidP="00EF79B6">
            <w:pPr>
              <w:pStyle w:val="XPath"/>
              <w:spacing w:line="200" w:lineRule="exact"/>
            </w:pPr>
            <w:r>
              <w:t>(SSP) Email for the first person or organization:</w:t>
            </w:r>
            <w:r>
              <w:br/>
            </w:r>
            <w:r w:rsidRPr="00591ED2">
              <w:t>/*/metadata/party[@id='</w:t>
            </w:r>
            <w:proofErr w:type="gramStart"/>
            <w:r w:rsidRPr="00591ED2">
              <w:t>person-1</w:t>
            </w:r>
            <w:proofErr w:type="gramEnd"/>
            <w:r w:rsidRPr="00591ED2">
              <w:t>']//email</w:t>
            </w:r>
          </w:p>
          <w:p w14:paraId="70AD6E8D" w14:textId="77777777" w:rsidR="00D75C83" w:rsidRPr="008906B1" w:rsidRDefault="00D75C83" w:rsidP="00EF79B6">
            <w:pPr>
              <w:pStyle w:val="XPath"/>
              <w:spacing w:line="200" w:lineRule="exact"/>
              <w:rPr>
                <w:color w:val="454545" w:themeColor="text1"/>
              </w:rPr>
            </w:pPr>
            <w:r w:rsidRPr="008906B1">
              <w:rPr>
                <w:color w:val="454545" w:themeColor="text1"/>
              </w:rPr>
              <w:t xml:space="preserve">NOTE: Replace 'person-1' with each </w:t>
            </w:r>
            <w:r>
              <w:rPr>
                <w:color w:val="454545" w:themeColor="text1"/>
              </w:rPr>
              <w:t>party-</w:t>
            </w:r>
            <w:proofErr w:type="spellStart"/>
            <w:r>
              <w:rPr>
                <w:color w:val="454545" w:themeColor="text1"/>
              </w:rPr>
              <w:t>uuid</w:t>
            </w:r>
            <w:proofErr w:type="spellEnd"/>
            <w:r w:rsidRPr="008906B1">
              <w:rPr>
                <w:color w:val="454545" w:themeColor="text1"/>
              </w:rPr>
              <w:t xml:space="preserve"> found in the responsible role.</w:t>
            </w:r>
          </w:p>
          <w:p w14:paraId="48770764" w14:textId="77777777" w:rsidR="00D75C83" w:rsidRPr="0035062F" w:rsidRDefault="00D75C83" w:rsidP="00840742">
            <w:pPr>
              <w:pStyle w:val="XPath"/>
            </w:pPr>
          </w:p>
        </w:tc>
      </w:tr>
    </w:tbl>
    <w:p w14:paraId="141AC5BA" w14:textId="77777777" w:rsidR="00D75C83" w:rsidRPr="00390E7D" w:rsidRDefault="00D75C83" w:rsidP="00D75C83">
      <w:pPr>
        <w:spacing w:before="240"/>
        <w:rPr>
          <w:b/>
          <w:bCs/>
        </w:rPr>
      </w:pPr>
      <w:r w:rsidRPr="00390E7D">
        <w:rPr>
          <w:b/>
          <w:bCs/>
        </w:rPr>
        <w:t xml:space="preserve">NOTES: </w:t>
      </w:r>
    </w:p>
    <w:p w14:paraId="6220373A" w14:textId="77777777" w:rsidR="00D75C83" w:rsidRDefault="00D75C83" w:rsidP="008030CC">
      <w:pPr>
        <w:pStyle w:val="ListParagraph"/>
        <w:numPr>
          <w:ilvl w:val="0"/>
          <w:numId w:val="7"/>
        </w:numPr>
        <w:spacing w:before="120" w:after="120" w:line="240" w:lineRule="auto"/>
      </w:pPr>
      <w:r>
        <w:t>IDs used for roles or parties in the SAP must not duplicate IDs used for roles or parties in the SSP.</w:t>
      </w:r>
    </w:p>
    <w:p w14:paraId="08F390ED" w14:textId="77777777" w:rsidR="00D75C83" w:rsidRDefault="00D75C83" w:rsidP="008030CC">
      <w:pPr>
        <w:pStyle w:val="ListParagraph"/>
        <w:numPr>
          <w:ilvl w:val="0"/>
          <w:numId w:val="7"/>
        </w:numPr>
        <w:spacing w:before="120" w:after="120" w:line="240" w:lineRule="auto"/>
      </w:pPr>
      <w:r>
        <w:t>Only define a CSP party in the SAP when no appropriate party exists in the SSP.</w:t>
      </w:r>
    </w:p>
    <w:p w14:paraId="030B9A4F" w14:textId="77777777" w:rsidR="00D75C83" w:rsidRDefault="00D75C83" w:rsidP="008030CC">
      <w:pPr>
        <w:pStyle w:val="ListParagraph"/>
        <w:numPr>
          <w:ilvl w:val="0"/>
          <w:numId w:val="7"/>
        </w:numPr>
        <w:spacing w:before="120" w:after="120" w:line="240" w:lineRule="auto"/>
      </w:pPr>
      <w:r>
        <w:br w:type="page"/>
      </w:r>
    </w:p>
    <w:p w14:paraId="6F2B83BD" w14:textId="20A95305" w:rsidR="00D75C83" w:rsidRPr="00EF79B6" w:rsidRDefault="005F6939" w:rsidP="00EF79B6">
      <w:pPr>
        <w:pStyle w:val="Heading3"/>
      </w:pPr>
      <w:bookmarkStart w:id="97" w:name="_Toc138945761"/>
      <w:r w:rsidRPr="00EF79B6">
        <w:rPr>
          <w:noProof/>
        </w:rPr>
        <w:lastRenderedPageBreak/>
        <w:drawing>
          <wp:anchor distT="0" distB="0" distL="114300" distR="114300" simplePos="0" relativeHeight="251788288" behindDoc="0" locked="0" layoutInCell="1" allowOverlap="1" wp14:anchorId="6C69A3CF" wp14:editId="7EA51FDA">
            <wp:simplePos x="0" y="0"/>
            <wp:positionH relativeFrom="column">
              <wp:posOffset>-6489378</wp:posOffset>
            </wp:positionH>
            <wp:positionV relativeFrom="paragraph">
              <wp:posOffset>10160</wp:posOffset>
            </wp:positionV>
            <wp:extent cx="5165182" cy="3794077"/>
            <wp:effectExtent l="0" t="0" r="0" b="0"/>
            <wp:wrapNone/>
            <wp:docPr id="204" name="Picture 20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able&#10;&#10;Description automatically generated with medium confidence"/>
                    <pic:cNvPicPr/>
                  </pic:nvPicPr>
                  <pic:blipFill>
                    <a:blip r:embed="rId88">
                      <a:extLst>
                        <a:ext uri="{28A0092B-C50C-407E-A947-70E740481C1C}">
                          <a14:useLocalDpi xmlns:a14="http://schemas.microsoft.com/office/drawing/2010/main" val="0"/>
                        </a:ext>
                      </a:extLst>
                    </a:blip>
                    <a:stretch>
                      <a:fillRect/>
                    </a:stretch>
                  </pic:blipFill>
                  <pic:spPr>
                    <a:xfrm>
                      <a:off x="0" y="0"/>
                      <a:ext cx="5165182" cy="3794077"/>
                    </a:xfrm>
                    <a:prstGeom prst="rect">
                      <a:avLst/>
                    </a:prstGeom>
                  </pic:spPr>
                </pic:pic>
              </a:graphicData>
            </a:graphic>
            <wp14:sizeRelH relativeFrom="margin">
              <wp14:pctWidth>0</wp14:pctWidth>
            </wp14:sizeRelH>
            <wp14:sizeRelV relativeFrom="margin">
              <wp14:pctHeight>0</wp14:pctHeight>
            </wp14:sizeRelV>
          </wp:anchor>
        </w:drawing>
      </w:r>
      <w:r w:rsidR="00D75C83" w:rsidRPr="00EF79B6">
        <w:t>Testing Performed Using Automated Tools</w:t>
      </w:r>
      <w:bookmarkEnd w:id="97"/>
    </w:p>
    <w:p w14:paraId="7369EEF5" w14:textId="51C7B8F3" w:rsidR="00D75C83" w:rsidRPr="0095238F" w:rsidRDefault="005F6939" w:rsidP="00D75C83">
      <w:r>
        <w:rPr>
          <w:noProof/>
        </w:rPr>
        <mc:AlternateContent>
          <mc:Choice Requires="wps">
            <w:drawing>
              <wp:anchor distT="0" distB="0" distL="114300" distR="114300" simplePos="0" relativeHeight="251708416" behindDoc="0" locked="0" layoutInCell="1" allowOverlap="1" wp14:anchorId="65FED9EB" wp14:editId="4E0DB8BE">
                <wp:simplePos x="0" y="0"/>
                <wp:positionH relativeFrom="margin">
                  <wp:posOffset>-6875913</wp:posOffset>
                </wp:positionH>
                <wp:positionV relativeFrom="paragraph">
                  <wp:posOffset>5220875</wp:posOffset>
                </wp:positionV>
                <wp:extent cx="6205855" cy="1410819"/>
                <wp:effectExtent l="0" t="0" r="4445" b="0"/>
                <wp:wrapNone/>
                <wp:docPr id="456" name="Text Box 456"/>
                <wp:cNvGraphicFramePr/>
                <a:graphic xmlns:a="http://schemas.openxmlformats.org/drawingml/2006/main">
                  <a:graphicData uri="http://schemas.microsoft.com/office/word/2010/wordprocessingShape">
                    <wps:wsp>
                      <wps:cNvSpPr txBox="1"/>
                      <wps:spPr>
                        <a:xfrm>
                          <a:off x="0" y="0"/>
                          <a:ext cx="6205855" cy="1410819"/>
                        </a:xfrm>
                        <a:prstGeom prst="roundRect">
                          <a:avLst>
                            <a:gd name="adj" fmla="val 5436"/>
                          </a:avLst>
                        </a:prstGeom>
                        <a:solidFill>
                          <a:schemeClr val="bg2"/>
                        </a:solidFill>
                        <a:ln w="12700">
                          <a:noFill/>
                        </a:ln>
                        <a:effectLst/>
                      </wps:spPr>
                      <wps:txbx>
                        <w:txbxContent>
                          <w:p w14:paraId="6AEA3A43" w14:textId="1F4AD655" w:rsidR="00D75C83" w:rsidRDefault="00D75C83" w:rsidP="00D75C83">
                            <w:r w:rsidRPr="009A50EF">
                              <w:t xml:space="preserve">The </w:t>
                            </w:r>
                            <w:r>
                              <w:rPr>
                                <w:rStyle w:val="OSCALChar"/>
                              </w:rPr>
                              <w:t xml:space="preserve">description </w:t>
                            </w:r>
                            <w:r>
                              <w:t xml:space="preserve">field is </w:t>
                            </w:r>
                            <w:r w:rsidRPr="009A50EF">
                              <w:rPr>
                                <w:i/>
                              </w:rPr>
                              <w:t>Markup multiline</w:t>
                            </w:r>
                            <w:r w:rsidRPr="009A50EF">
                              <w:t xml:space="preserve">, which enables the text to be formatted. </w:t>
                            </w:r>
                            <w:r>
                              <w:t xml:space="preserve">This requires special handling. </w:t>
                            </w:r>
                            <w:r>
                              <w:br/>
                              <w:t xml:space="preserve">See the </w:t>
                            </w:r>
                            <w:hyperlink r:id="rId89" w:history="1">
                              <w:r w:rsidRPr="001428AD">
                                <w:rPr>
                                  <w:rStyle w:val="Hyperlink"/>
                                  <w:i/>
                                </w:rPr>
                                <w:t>Guide to OSCAL-based FedRAMP Content</w:t>
                              </w:r>
                            </w:hyperlink>
                            <w:r>
                              <w:t xml:space="preserve">, </w:t>
                            </w:r>
                            <w:r w:rsidRPr="00707181">
                              <w:rPr>
                                <w:i/>
                              </w:rPr>
                              <w:t>Section</w:t>
                            </w:r>
                            <w:r>
                              <w:rPr>
                                <w:i/>
                              </w:rPr>
                              <w:t xml:space="preserve"> 2.5.3</w:t>
                            </w:r>
                            <w:r w:rsidRPr="00707181">
                              <w:rPr>
                                <w:i/>
                              </w:rPr>
                              <w:t xml:space="preserve"> Markup-line and Markup-multiline Fields in OSCAL</w:t>
                            </w:r>
                            <w:r>
                              <w:t>, or visit</w:t>
                            </w:r>
                            <w:r w:rsidRPr="009A50EF">
                              <w:t>:</w:t>
                            </w:r>
                            <w:r>
                              <w:t xml:space="preserve"> </w:t>
                            </w:r>
                            <w:hyperlink r:id="rId90" w:anchor="markup-multiline" w:history="1">
                              <w:r>
                                <w:rPr>
                                  <w:color w:val="0000FF"/>
                                  <w:u w:val="single"/>
                                </w:rPr>
                                <w:t>https://pages.nist.gov/OSCAL/reference/datatypes/#markup-multiline</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FED9EB" id="Text Box 456" o:spid="_x0000_s1055" style="position:absolute;margin-left:-541.4pt;margin-top:411.1pt;width:488.65pt;height:111.1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356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" fillcolor="#ccecfc [3214]" stroked="f" strokeweight="1pt">
                <v:textbox>
                  <w:txbxContent>
                    <w:p w14:paraId="6AEA3A43" w14:textId="1F4AD655" w:rsidR="00D75C83" w:rsidRDefault="00D75C83" w:rsidP="00D75C83">
                      <w:r w:rsidRPr="009A50EF">
                        <w:t xml:space="preserve">The </w:t>
                      </w:r>
                      <w:r>
                        <w:rPr>
                          <w:rStyle w:val="OSCALChar"/>
                        </w:rPr>
                        <w:t xml:space="preserve">description </w:t>
                      </w:r>
                      <w:r>
                        <w:t xml:space="preserve">field is </w:t>
                      </w:r>
                      <w:r w:rsidRPr="009A50EF">
                        <w:rPr>
                          <w:i/>
                        </w:rPr>
                        <w:t>Markup multiline</w:t>
                      </w:r>
                      <w:r w:rsidRPr="009A50EF">
                        <w:t xml:space="preserve">, which enables the text to be formatted. </w:t>
                      </w:r>
                      <w:r>
                        <w:t xml:space="preserve">This requires special handling. </w:t>
                      </w:r>
                      <w:r>
                        <w:br/>
                        <w:t xml:space="preserve">See the </w:t>
                      </w:r>
                      <w:hyperlink r:id="rId91" w:history="1">
                        <w:r w:rsidRPr="001428AD">
                          <w:rPr>
                            <w:rStyle w:val="Hyperlink"/>
                            <w:i/>
                          </w:rPr>
                          <w:t>Guide to OSCAL-based FedRAMP Content</w:t>
                        </w:r>
                      </w:hyperlink>
                      <w:r>
                        <w:t xml:space="preserve">, </w:t>
                      </w:r>
                      <w:r w:rsidRPr="00707181">
                        <w:rPr>
                          <w:i/>
                        </w:rPr>
                        <w:t>Section</w:t>
                      </w:r>
                      <w:r>
                        <w:rPr>
                          <w:i/>
                        </w:rPr>
                        <w:t xml:space="preserve"> 2.5.3</w:t>
                      </w:r>
                      <w:r w:rsidRPr="00707181">
                        <w:rPr>
                          <w:i/>
                        </w:rPr>
                        <w:t xml:space="preserve"> Markup-line and Markup-multiline Fields in OSCAL</w:t>
                      </w:r>
                      <w:r>
                        <w:t>, or visit</w:t>
                      </w:r>
                      <w:r w:rsidRPr="009A50EF">
                        <w:t>:</w:t>
                      </w:r>
                      <w:r>
                        <w:t xml:space="preserve"> </w:t>
                      </w:r>
                      <w:hyperlink r:id="rId92" w:anchor="markup-multiline" w:history="1">
                        <w:r>
                          <w:rPr>
                            <w:color w:val="0000FF"/>
                            <w:u w:val="single"/>
                          </w:rPr>
                          <w:t>https://pages.nist.gov/OSCAL/reference/datatypes/#markup-multiline</w:t>
                        </w:r>
                      </w:hyperlink>
                    </w:p>
                  </w:txbxContent>
                </v:textbox>
                <w10:wrap anchorx="margin"/>
              </v:roundrect>
            </w:pict>
          </mc:Fallback>
        </mc:AlternateContent>
      </w:r>
      <w:r w:rsidR="00D75C83">
        <w:t xml:space="preserve">Automated tools are enumerated in the assets section of the SAP using the tools assembly. Each tool is listed using the same component syntax available in the SSP. </w:t>
      </w:r>
    </w:p>
    <w:tbl>
      <w:tblPr>
        <w:tblStyle w:val="TableGrid"/>
        <w:tblW w:w="0" w:type="auto"/>
        <w:tblInd w:w="5" w:type="dxa"/>
        <w:tblLook w:val="04A0" w:firstRow="1" w:lastRow="0" w:firstColumn="1" w:lastColumn="0" w:noHBand="0" w:noVBand="1"/>
      </w:tblPr>
      <w:tblGrid>
        <w:gridCol w:w="10785"/>
      </w:tblGrid>
      <w:tr w:rsidR="00D75C83" w:rsidRPr="003F3B57" w14:paraId="40AEED55" w14:textId="77777777" w:rsidTr="00EF79B6">
        <w:trPr>
          <w:trHeight w:val="432"/>
        </w:trPr>
        <w:tc>
          <w:tcPr>
            <w:tcW w:w="10785" w:type="dxa"/>
            <w:tcBorders>
              <w:bottom w:val="single" w:sz="4" w:space="0" w:color="auto"/>
            </w:tcBorders>
            <w:shd w:val="clear" w:color="auto" w:fill="CCECFC" w:themeFill="background2"/>
            <w:vAlign w:val="center"/>
          </w:tcPr>
          <w:p w14:paraId="4201232B" w14:textId="77777777" w:rsidR="00D75C83" w:rsidRPr="00B6323E" w:rsidRDefault="00D75C83" w:rsidP="00EF79B6">
            <w:pPr>
              <w:pStyle w:val="TableHeading"/>
              <w:rPr>
                <w:rFonts w:ascii="Arial" w:hAnsi="Arial" w:cs="Arial"/>
              </w:rPr>
            </w:pPr>
            <w:r w:rsidRPr="00B6323E">
              <w:rPr>
                <w:rFonts w:ascii="Arial" w:hAnsi="Arial" w:cs="Arial"/>
              </w:rPr>
              <w:t>Representation</w:t>
            </w:r>
          </w:p>
        </w:tc>
      </w:tr>
      <w:tr w:rsidR="00D75C83" w:rsidRPr="00B177DA" w14:paraId="7E87F45A" w14:textId="77777777" w:rsidTr="00840742">
        <w:tc>
          <w:tcPr>
            <w:tcW w:w="10785" w:type="dxa"/>
            <w:tcBorders>
              <w:bottom w:val="single" w:sz="4" w:space="0" w:color="auto"/>
            </w:tcBorders>
            <w:shd w:val="clear" w:color="auto" w:fill="FFFFFF" w:themeFill="background1"/>
          </w:tcPr>
          <w:p w14:paraId="11D39F03" w14:textId="488886E1" w:rsidR="00D75C83" w:rsidRPr="001F2745" w:rsidRDefault="00D75C83" w:rsidP="00EF79B6">
            <w:pPr>
              <w:spacing w:line="200" w:lineRule="exact"/>
            </w:pPr>
            <w:r w:rsidRPr="00840742">
              <w:rPr>
                <w:rFonts w:ascii="Courier New" w:hAnsi="Courier New" w:cs="Courier New"/>
                <w:color w:val="000096"/>
                <w:sz w:val="20"/>
                <w:highlight w:val="white"/>
              </w:rPr>
              <w:t>&lt;assessment-assets</w:t>
            </w:r>
            <w:r w:rsidRPr="00840742">
              <w:rPr>
                <w:rFonts w:ascii="Courier New" w:hAnsi="Courier New" w:cs="Courier New"/>
                <w:color w:val="F5844C"/>
                <w:sz w:val="20"/>
                <w:highlight w:val="white"/>
              </w:rPr>
              <w:t xml:space="preserve"> </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&lt;component</w:t>
            </w:r>
            <w:r w:rsidRPr="00840742">
              <w:rPr>
                <w:rFonts w:ascii="Courier New" w:hAnsi="Courier New" w:cs="Courier New"/>
                <w:color w:val="F5844C"/>
                <w:sz w:val="20"/>
                <w:highlight w:val="white"/>
              </w:rPr>
              <w:t xml:space="preserve"> </w:t>
            </w:r>
            <w:proofErr w:type="spellStart"/>
            <w:r w:rsidRPr="00840742">
              <w:rPr>
                <w:rFonts w:ascii="Courier New" w:hAnsi="Courier New" w:cs="Courier New"/>
                <w:color w:val="F5844C"/>
                <w:sz w:val="20"/>
                <w:highlight w:val="white"/>
              </w:rPr>
              <w:t>uuid</w:t>
            </w:r>
            <w:proofErr w:type="spellEnd"/>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"assessor-component1-uuid"</w:t>
            </w:r>
            <w:r w:rsidRPr="00840742">
              <w:rPr>
                <w:rFonts w:ascii="Courier New" w:hAnsi="Courier New" w:cs="Courier New"/>
                <w:color w:val="F5844C"/>
                <w:sz w:val="20"/>
                <w:highlight w:val="white"/>
              </w:rPr>
              <w:t xml:space="preserve"> type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"software"</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t>XYZ Vulnerability Scanning Tool</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&lt;description&gt;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t>Describe the purpose of the tool here.</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&lt;/description&gt;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"vendor"</w:t>
            </w:r>
            <w:r w:rsidRPr="00840742">
              <w:rPr>
                <w:rFonts w:ascii="Courier New" w:hAnsi="Courier New" w:cs="Courier New"/>
                <w:color w:val="F5844C"/>
                <w:sz w:val="20"/>
                <w:highlight w:val="white"/>
              </w:rPr>
              <w:t xml:space="preserve"> value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"Vendor Name"</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"name"</w:t>
            </w:r>
            <w:r w:rsidRPr="00840742">
              <w:rPr>
                <w:rFonts w:ascii="Courier New" w:hAnsi="Courier New" w:cs="Courier New"/>
                <w:color w:val="F5844C"/>
                <w:sz w:val="20"/>
                <w:highlight w:val="white"/>
              </w:rPr>
              <w:t xml:space="preserve"> value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"Tool Name"</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"version"</w:t>
            </w:r>
            <w:r w:rsidRPr="00840742">
              <w:rPr>
                <w:rFonts w:ascii="Courier New" w:hAnsi="Courier New" w:cs="Courier New"/>
                <w:color w:val="F5844C"/>
                <w:sz w:val="20"/>
                <w:highlight w:val="white"/>
              </w:rPr>
              <w:t xml:space="preserve"> value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"1.2.3"</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&lt;status</w:t>
            </w:r>
            <w:r w:rsidRPr="00840742">
              <w:rPr>
                <w:rFonts w:ascii="Courier New" w:hAnsi="Courier New" w:cs="Courier New"/>
                <w:color w:val="F5844C"/>
                <w:sz w:val="20"/>
                <w:highlight w:val="white"/>
              </w:rPr>
              <w:t xml:space="preserve"> state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"operational"</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&lt;/component&gt;</w:t>
            </w:r>
            <w:r w:rsidRPr="00840742">
              <w:rPr>
                <w:rFonts w:ascii="Courier New" w:hAnsi="Courier New" w:cs="Courier New"/>
                <w:color w:val="000000"/>
                <w:sz w:val="20"/>
                <w:highlight w:val="white"/>
              </w:rPr>
              <w:br/>
              <w:t xml:space="preserve">    </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&lt;component</w:t>
            </w:r>
            <w:r w:rsidRPr="00840742">
              <w:rPr>
                <w:rFonts w:ascii="Courier New" w:hAnsi="Courier New" w:cs="Courier New"/>
                <w:color w:val="F5844C"/>
                <w:sz w:val="20"/>
                <w:highlight w:val="white"/>
              </w:rPr>
              <w:t xml:space="preserve"> </w:t>
            </w:r>
            <w:proofErr w:type="spellStart"/>
            <w:r w:rsidRPr="00840742">
              <w:rPr>
                <w:rFonts w:ascii="Courier New" w:hAnsi="Courier New" w:cs="Courier New"/>
                <w:color w:val="F5844C"/>
                <w:sz w:val="20"/>
                <w:highlight w:val="white"/>
              </w:rPr>
              <w:t>uuid</w:t>
            </w:r>
            <w:proofErr w:type="spellEnd"/>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"assessor-componenet2-uuid"</w:t>
            </w:r>
            <w:r w:rsidRPr="00840742">
              <w:rPr>
                <w:rFonts w:ascii="Courier New" w:hAnsi="Courier New" w:cs="Courier New"/>
                <w:color w:val="F5844C"/>
                <w:sz w:val="20"/>
                <w:highlight w:val="white"/>
              </w:rPr>
              <w:t xml:space="preserve"> type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"software"</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t>XYZ Database Scanning Tool</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&lt;description&gt;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t>Describe the purpose of the tool here.</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&lt;/description&gt;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"vendor"</w:t>
            </w:r>
            <w:r w:rsidRPr="00840742">
              <w:rPr>
                <w:rFonts w:ascii="Courier New" w:hAnsi="Courier New" w:cs="Courier New"/>
                <w:color w:val="F5844C"/>
                <w:sz w:val="20"/>
                <w:highlight w:val="white"/>
              </w:rPr>
              <w:t xml:space="preserve"> value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"Vendor Name"</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"name"</w:t>
            </w:r>
            <w:r w:rsidRPr="00840742">
              <w:rPr>
                <w:rFonts w:ascii="Courier New" w:hAnsi="Courier New" w:cs="Courier New"/>
                <w:color w:val="F5844C"/>
                <w:sz w:val="20"/>
                <w:highlight w:val="white"/>
              </w:rPr>
              <w:t xml:space="preserve"> value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"Tool Name"</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"version"</w:t>
            </w:r>
            <w:r w:rsidRPr="00840742">
              <w:rPr>
                <w:rFonts w:ascii="Courier New" w:hAnsi="Courier New" w:cs="Courier New"/>
                <w:color w:val="F5844C"/>
                <w:sz w:val="20"/>
                <w:highlight w:val="white"/>
              </w:rPr>
              <w:t xml:space="preserve"> value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"1.2.3"</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&lt;status</w:t>
            </w:r>
            <w:r w:rsidRPr="00840742">
              <w:rPr>
                <w:rFonts w:ascii="Courier New" w:hAnsi="Courier New" w:cs="Courier New"/>
                <w:color w:val="F5844C"/>
                <w:sz w:val="20"/>
                <w:highlight w:val="white"/>
              </w:rPr>
              <w:t xml:space="preserve"> state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"operational"</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&lt;remarks&gt;&lt;p&gt;</w:t>
            </w:r>
            <w:r w:rsidRPr="00840742">
              <w:rPr>
                <w:rFonts w:ascii="Courier New" w:hAnsi="Courier New" w:cs="Courier New"/>
                <w:color w:val="FF0000"/>
                <w:sz w:val="20"/>
                <w:highlight w:val="white"/>
              </w:rPr>
              <w:t>&lt;!-- cut --&gt;</w:t>
            </w:r>
            <w:r w:rsidRPr="00840742">
              <w:rPr>
                <w:rFonts w:ascii="Courier New" w:hAnsi="Courier New" w:cs="Courier New"/>
                <w:color w:val="000096"/>
                <w:sz w:val="20"/>
                <w:highlight w:val="white"/>
              </w:rPr>
              <w:t>&lt;/p&gt;&lt;/remarks&gt;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&lt;/component&gt;</w:t>
            </w:r>
            <w:r w:rsidRPr="00840742">
              <w:rPr>
                <w:rFonts w:ascii="Courier New" w:hAnsi="Courier New" w:cs="Courier New"/>
                <w:color w:val="000000"/>
                <w:sz w:val="20"/>
                <w:highlight w:val="white"/>
              </w:rPr>
              <w:br/>
            </w:r>
            <w:r w:rsidRPr="00840742">
              <w:rPr>
                <w:rFonts w:ascii="Courier New" w:hAnsi="Courier New" w:cs="Courier New"/>
                <w:color w:val="000096"/>
                <w:sz w:val="20"/>
                <w:highlight w:val="white"/>
              </w:rPr>
              <w:t>&lt;/assessment-assets</w:t>
            </w:r>
            <w:r w:rsidRPr="00840742">
              <w:rPr>
                <w:rFonts w:ascii="Courier New" w:hAnsi="Courier New" w:cs="Courier New"/>
                <w:color w:val="F5844C"/>
                <w:sz w:val="20"/>
                <w:highlight w:val="white"/>
              </w:rPr>
              <w:t xml:space="preserve"> </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r>
            <w:r w:rsidRPr="00840742">
              <w:rPr>
                <w:rFonts w:ascii="Courier New" w:hAnsi="Courier New" w:cs="Courier New"/>
                <w:color w:val="FF0000"/>
                <w:sz w:val="20"/>
                <w:highlight w:val="white"/>
              </w:rPr>
              <w:t>&lt;!-- assessment-activities  --&gt;</w:t>
            </w:r>
          </w:p>
        </w:tc>
      </w:tr>
      <w:tr w:rsidR="00D75C83" w:rsidRPr="003F3B57" w14:paraId="25C58D21" w14:textId="77777777" w:rsidTr="00EF79B6">
        <w:trPr>
          <w:trHeight w:val="432"/>
        </w:trPr>
        <w:tc>
          <w:tcPr>
            <w:tcW w:w="10785" w:type="dxa"/>
            <w:shd w:val="clear" w:color="auto" w:fill="CCECFC" w:themeFill="background2"/>
            <w:vAlign w:val="center"/>
          </w:tcPr>
          <w:p w14:paraId="40B61EBA" w14:textId="77777777" w:rsidR="00D75C83" w:rsidRPr="00B6323E" w:rsidRDefault="00D75C83" w:rsidP="00EF79B6">
            <w:pPr>
              <w:pStyle w:val="TableHeading"/>
              <w:rPr>
                <w:rFonts w:ascii="Arial" w:hAnsi="Arial" w:cs="Arial"/>
              </w:rPr>
            </w:pPr>
            <w:r w:rsidRPr="00B6323E">
              <w:rPr>
                <w:rFonts w:ascii="Arial" w:hAnsi="Arial" w:cs="Arial"/>
              </w:rPr>
              <w:t>XPath Queries</w:t>
            </w:r>
          </w:p>
        </w:tc>
      </w:tr>
      <w:tr w:rsidR="00D75C83" w:rsidRPr="0035062F" w14:paraId="57CD76A9" w14:textId="77777777" w:rsidTr="00840742">
        <w:tc>
          <w:tcPr>
            <w:tcW w:w="10785" w:type="dxa"/>
            <w:tcBorders>
              <w:bottom w:val="single" w:sz="4" w:space="0" w:color="auto"/>
            </w:tcBorders>
            <w:shd w:val="clear" w:color="auto" w:fill="F2F2F2" w:themeFill="background1" w:themeFillShade="F2"/>
          </w:tcPr>
          <w:p w14:paraId="26C3F060" w14:textId="77777777" w:rsidR="00D75C83" w:rsidRDefault="00D75C83" w:rsidP="00EF79B6">
            <w:pPr>
              <w:pStyle w:val="XPath"/>
              <w:spacing w:line="220" w:lineRule="exact"/>
            </w:pPr>
            <w:r>
              <w:t>(SAP) Number of Tools (integer):</w:t>
            </w:r>
            <w:r>
              <w:br/>
            </w:r>
            <w:r w:rsidRPr="003F4F72">
              <w:t>count(/*/</w:t>
            </w:r>
            <w:r>
              <w:t>assessment-</w:t>
            </w:r>
            <w:r w:rsidRPr="003F4F72">
              <w:t>assets/component)</w:t>
            </w:r>
          </w:p>
          <w:p w14:paraId="45E94DFE" w14:textId="77777777" w:rsidR="00D75C83" w:rsidRDefault="00D75C83" w:rsidP="00EF79B6">
            <w:pPr>
              <w:pStyle w:val="XPath"/>
              <w:spacing w:line="220" w:lineRule="exact"/>
            </w:pPr>
            <w:r>
              <w:t>(SAP) Name of first tool:</w:t>
            </w:r>
            <w:r w:rsidRPr="0035062F">
              <w:br/>
            </w:r>
            <w:r w:rsidRPr="003F4F72">
              <w:t>/*/</w:t>
            </w:r>
            <w:r>
              <w:t>assessment-</w:t>
            </w:r>
            <w:r w:rsidRPr="003F4F72">
              <w:t>assets/</w:t>
            </w:r>
            <w:r>
              <w:t>component[1]/prop[@name='name</w:t>
            </w:r>
            <w:r w:rsidRPr="003F4F72">
              <w:t>']</w:t>
            </w:r>
            <w:r>
              <w:t>/@value</w:t>
            </w:r>
          </w:p>
          <w:p w14:paraId="2261EF2E" w14:textId="77777777" w:rsidR="00D75C83" w:rsidRDefault="00D75C83" w:rsidP="00EF79B6">
            <w:pPr>
              <w:pStyle w:val="XPath"/>
              <w:spacing w:line="220" w:lineRule="exact"/>
            </w:pPr>
            <w:r>
              <w:t>(SAP) Vendor/Organization Name of first tool:</w:t>
            </w:r>
            <w:r>
              <w:br/>
            </w:r>
            <w:r w:rsidRPr="003F4F72">
              <w:t>/*/</w:t>
            </w:r>
            <w:r>
              <w:t>assessment-</w:t>
            </w:r>
            <w:r w:rsidRPr="003F4F72">
              <w:t>assets/component[1]/prop[@name='vendor']</w:t>
            </w:r>
            <w:r>
              <w:t>/@value</w:t>
            </w:r>
          </w:p>
          <w:p w14:paraId="22216C63" w14:textId="77777777" w:rsidR="00D75C83" w:rsidRDefault="00D75C83" w:rsidP="00EF79B6">
            <w:pPr>
              <w:pStyle w:val="XPath"/>
              <w:spacing w:line="220" w:lineRule="exact"/>
            </w:pPr>
            <w:r>
              <w:t>(SAP) Version of first tool:</w:t>
            </w:r>
            <w:r>
              <w:br/>
            </w:r>
            <w:r w:rsidRPr="003F4F72">
              <w:t>/*/</w:t>
            </w:r>
            <w:r>
              <w:t>assessment-</w:t>
            </w:r>
            <w:r w:rsidRPr="003F4F72">
              <w:t>assets/component[1]/prop[@name='version']</w:t>
            </w:r>
            <w:r>
              <w:t>/@value</w:t>
            </w:r>
          </w:p>
          <w:p w14:paraId="7747E009" w14:textId="77777777" w:rsidR="00D75C83" w:rsidRDefault="00D75C83" w:rsidP="00EF79B6">
            <w:pPr>
              <w:pStyle w:val="XPath"/>
              <w:spacing w:line="220" w:lineRule="exact"/>
            </w:pPr>
            <w:r>
              <w:t>(SAP) Purpose of first tool:</w:t>
            </w:r>
            <w:r>
              <w:br/>
            </w:r>
            <w:r w:rsidRPr="003F4F72">
              <w:t>/*/</w:t>
            </w:r>
            <w:r>
              <w:t>assessment-</w:t>
            </w:r>
            <w:r w:rsidRPr="003F4F72">
              <w:t>assets</w:t>
            </w:r>
            <w:r w:rsidRPr="00A775AB">
              <w:t>/component[1]/description/</w:t>
            </w:r>
            <w:proofErr w:type="gramStart"/>
            <w:r w:rsidRPr="00A775AB">
              <w:t>node(</w:t>
            </w:r>
            <w:proofErr w:type="gramEnd"/>
            <w:r w:rsidRPr="00A775AB">
              <w:t>)</w:t>
            </w:r>
          </w:p>
          <w:p w14:paraId="69E6D6DB" w14:textId="7F7520F8" w:rsidR="00D75C83" w:rsidRPr="00EF79B6" w:rsidRDefault="00D75C83" w:rsidP="00EF79B6">
            <w:pPr>
              <w:pStyle w:val="XPath"/>
              <w:spacing w:line="220" w:lineRule="exact"/>
              <w:rPr>
                <w:color w:val="auto"/>
              </w:rPr>
            </w:pPr>
            <w:r w:rsidRPr="00AC3C95">
              <w:rPr>
                <w:color w:val="auto"/>
              </w:rPr>
              <w:t>NOTE: Replace [1] as needed with [2], [3], etc.</w:t>
            </w:r>
          </w:p>
        </w:tc>
      </w:tr>
    </w:tbl>
    <w:p w14:paraId="004E08D7" w14:textId="01EF2D58" w:rsidR="00D75C83" w:rsidRPr="00390E7D" w:rsidRDefault="00D75C83" w:rsidP="00D75C83">
      <w:pPr>
        <w:spacing w:before="240"/>
        <w:rPr>
          <w:b/>
          <w:bCs/>
        </w:rPr>
      </w:pPr>
      <w:r w:rsidRPr="00390E7D">
        <w:rPr>
          <w:b/>
          <w:bCs/>
        </w:rPr>
        <w:t xml:space="preserve">NOTES: </w:t>
      </w:r>
    </w:p>
    <w:p w14:paraId="4CB5D29B" w14:textId="77777777" w:rsidR="00D75C83" w:rsidRDefault="00D75C83" w:rsidP="008030CC">
      <w:pPr>
        <w:pStyle w:val="ListParagraph"/>
        <w:numPr>
          <w:ilvl w:val="0"/>
          <w:numId w:val="7"/>
        </w:numPr>
        <w:spacing w:before="120" w:after="120" w:line="240" w:lineRule="auto"/>
      </w:pPr>
      <w:r>
        <w:t xml:space="preserve">OSCAL syntax requires a </w:t>
      </w:r>
      <w:r w:rsidRPr="003F4F72">
        <w:rPr>
          <w:rStyle w:val="OSCALChar"/>
        </w:rPr>
        <w:t>status</w:t>
      </w:r>
      <w:r>
        <w:t xml:space="preserve"> field within each </w:t>
      </w:r>
      <w:r w:rsidRPr="003F4F72">
        <w:rPr>
          <w:rStyle w:val="OSCALChar"/>
        </w:rPr>
        <w:t>component</w:t>
      </w:r>
      <w:r>
        <w:t xml:space="preserve"> assembly. For FedRAMP, assessment tools </w:t>
      </w:r>
      <w:r w:rsidRPr="003F4F72">
        <w:rPr>
          <w:rStyle w:val="OSCALChar"/>
        </w:rPr>
        <w:t>state</w:t>
      </w:r>
      <w:r>
        <w:t xml:space="preserve"> should typically be '</w:t>
      </w:r>
      <w:r w:rsidRPr="003F4F72">
        <w:rPr>
          <w:rStyle w:val="OSCALChar"/>
        </w:rPr>
        <w:t>operational</w:t>
      </w:r>
      <w:r>
        <w:t>', otherwise a remark must be provided.</w:t>
      </w:r>
      <w:r>
        <w:br w:type="page"/>
      </w:r>
    </w:p>
    <w:p w14:paraId="765D6E7B" w14:textId="6C02CCDB" w:rsidR="00D75C83" w:rsidRPr="00EF79B6" w:rsidRDefault="00143315" w:rsidP="00EF79B6">
      <w:pPr>
        <w:pStyle w:val="Heading3"/>
      </w:pPr>
      <w:bookmarkStart w:id="98" w:name="_Toc65109037"/>
      <w:bookmarkStart w:id="99" w:name="_Toc138945762"/>
      <w:r w:rsidRPr="00EF79B6">
        <w:rPr>
          <w:noProof/>
        </w:rPr>
        <w:lastRenderedPageBreak/>
        <w:drawing>
          <wp:anchor distT="0" distB="0" distL="114300" distR="114300" simplePos="0" relativeHeight="251654139" behindDoc="0" locked="0" layoutInCell="1" allowOverlap="1" wp14:anchorId="245530AB" wp14:editId="4E06F6F1">
            <wp:simplePos x="0" y="0"/>
            <wp:positionH relativeFrom="column">
              <wp:posOffset>-6353033</wp:posOffset>
            </wp:positionH>
            <wp:positionV relativeFrom="paragraph">
              <wp:posOffset>-3412</wp:posOffset>
            </wp:positionV>
            <wp:extent cx="5106697" cy="5875361"/>
            <wp:effectExtent l="0" t="0" r="0" b="0"/>
            <wp:wrapNone/>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122867" cy="5893965"/>
                    </a:xfrm>
                    <a:prstGeom prst="rect">
                      <a:avLst/>
                    </a:prstGeom>
                  </pic:spPr>
                </pic:pic>
              </a:graphicData>
            </a:graphic>
            <wp14:sizeRelH relativeFrom="margin">
              <wp14:pctWidth>0</wp14:pctWidth>
            </wp14:sizeRelH>
            <wp14:sizeRelV relativeFrom="margin">
              <wp14:pctHeight>0</wp14:pctHeight>
            </wp14:sizeRelV>
          </wp:anchor>
        </w:drawing>
      </w:r>
      <w:r w:rsidR="00D75C83" w:rsidRPr="00EF79B6">
        <w:t>Testing Performed Through Manual Methods</w:t>
      </w:r>
      <w:bookmarkEnd w:id="98"/>
      <w:bookmarkEnd w:id="99"/>
    </w:p>
    <w:p w14:paraId="5E974C76" w14:textId="67D1509E" w:rsidR="008E34E1" w:rsidRPr="008E34E1" w:rsidRDefault="00061C21" w:rsidP="008E34E1">
      <w:r>
        <w:rPr>
          <w:noProof/>
        </w:rPr>
        <mc:AlternateContent>
          <mc:Choice Requires="wps">
            <w:drawing>
              <wp:anchor distT="0" distB="0" distL="114300" distR="114300" simplePos="0" relativeHeight="251709440" behindDoc="0" locked="0" layoutInCell="1" allowOverlap="1" wp14:anchorId="6C31CF30" wp14:editId="3301940E">
                <wp:simplePos x="0" y="0"/>
                <wp:positionH relativeFrom="margin">
                  <wp:posOffset>-6697980</wp:posOffset>
                </wp:positionH>
                <wp:positionV relativeFrom="paragraph">
                  <wp:posOffset>5735342</wp:posOffset>
                </wp:positionV>
                <wp:extent cx="6205855" cy="1243368"/>
                <wp:effectExtent l="0" t="0" r="4445" b="1270"/>
                <wp:wrapNone/>
                <wp:docPr id="466" name="Text Box 466"/>
                <wp:cNvGraphicFramePr/>
                <a:graphic xmlns:a="http://schemas.openxmlformats.org/drawingml/2006/main">
                  <a:graphicData uri="http://schemas.microsoft.com/office/word/2010/wordprocessingShape">
                    <wps:wsp>
                      <wps:cNvSpPr txBox="1"/>
                      <wps:spPr>
                        <a:xfrm>
                          <a:off x="0" y="0"/>
                          <a:ext cx="6205855" cy="1243368"/>
                        </a:xfrm>
                        <a:prstGeom prst="roundRect">
                          <a:avLst>
                            <a:gd name="adj" fmla="val 5436"/>
                          </a:avLst>
                        </a:prstGeom>
                        <a:solidFill>
                          <a:schemeClr val="bg2"/>
                        </a:solidFill>
                        <a:ln w="12700">
                          <a:noFill/>
                        </a:ln>
                        <a:effectLst/>
                      </wps:spPr>
                      <wps:txbx>
                        <w:txbxContent>
                          <w:p w14:paraId="6155A332" w14:textId="4E75924A" w:rsidR="00D75C83" w:rsidRDefault="00D75C83" w:rsidP="00D75C83">
                            <w:r w:rsidRPr="009A50EF">
                              <w:t xml:space="preserve">The </w:t>
                            </w:r>
                            <w:r>
                              <w:rPr>
                                <w:rStyle w:val="OSCALChar"/>
                              </w:rPr>
                              <w:t xml:space="preserve">description </w:t>
                            </w:r>
                            <w:r>
                              <w:t xml:space="preserve">field is </w:t>
                            </w:r>
                            <w:r w:rsidRPr="009A50EF">
                              <w:rPr>
                                <w:i/>
                              </w:rPr>
                              <w:t>Markup multiline</w:t>
                            </w:r>
                            <w:r w:rsidRPr="009A50EF">
                              <w:t xml:space="preserve">, which enables the text to be formatted. </w:t>
                            </w:r>
                            <w:r>
                              <w:t xml:space="preserve">This requires special handling. </w:t>
                            </w:r>
                            <w:r>
                              <w:br/>
                              <w:t xml:space="preserve">See the </w:t>
                            </w:r>
                            <w:hyperlink r:id="rId94" w:history="1">
                              <w:r w:rsidRPr="001428AD">
                                <w:rPr>
                                  <w:rStyle w:val="Hyperlink"/>
                                  <w:i/>
                                </w:rPr>
                                <w:t>Guide to OSCAL-based FedRAMP Content</w:t>
                              </w:r>
                            </w:hyperlink>
                            <w:r>
                              <w:t xml:space="preserve">, </w:t>
                            </w:r>
                            <w:r w:rsidRPr="00707181">
                              <w:rPr>
                                <w:i/>
                              </w:rPr>
                              <w:t>Section</w:t>
                            </w:r>
                            <w:r>
                              <w:rPr>
                                <w:i/>
                              </w:rPr>
                              <w:t xml:space="preserve"> 2.5.3</w:t>
                            </w:r>
                            <w:r w:rsidRPr="00707181">
                              <w:rPr>
                                <w:i/>
                              </w:rPr>
                              <w:t xml:space="preserve"> Markup-line and Markup-multiline Fields in OSCAL</w:t>
                            </w:r>
                            <w:r>
                              <w:t>, or visit</w:t>
                            </w:r>
                            <w:r w:rsidRPr="009A50EF">
                              <w:t>:</w:t>
                            </w:r>
                            <w:r>
                              <w:t xml:space="preserve"> </w:t>
                            </w:r>
                            <w:hyperlink r:id="rId95" w:anchor="markup-multiline" w:history="1">
                              <w:r>
                                <w:rPr>
                                  <w:color w:val="0000FF"/>
                                  <w:u w:val="single"/>
                                </w:rPr>
                                <w:t>https://pages.nist.gov/OSCAL/reference/datatypes/#markup-multiline</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31CF30" id="Text Box 466" o:spid="_x0000_s1056" style="position:absolute;margin-left:-527.4pt;margin-top:451.6pt;width:488.65pt;height:97.9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356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" fillcolor="#ccecfc [3214]" stroked="f" strokeweight="1pt">
                <v:textbox>
                  <w:txbxContent>
                    <w:p w14:paraId="6155A332" w14:textId="4E75924A" w:rsidR="00D75C83" w:rsidRDefault="00D75C83" w:rsidP="00D75C83">
                      <w:r w:rsidRPr="009A50EF">
                        <w:t xml:space="preserve">The </w:t>
                      </w:r>
                      <w:r>
                        <w:rPr>
                          <w:rStyle w:val="OSCALChar"/>
                        </w:rPr>
                        <w:t xml:space="preserve">description </w:t>
                      </w:r>
                      <w:r>
                        <w:t xml:space="preserve">field is </w:t>
                      </w:r>
                      <w:r w:rsidRPr="009A50EF">
                        <w:rPr>
                          <w:i/>
                        </w:rPr>
                        <w:t>Markup multiline</w:t>
                      </w:r>
                      <w:r w:rsidRPr="009A50EF">
                        <w:t xml:space="preserve">, which enables the text to be formatted. </w:t>
                      </w:r>
                      <w:r>
                        <w:t xml:space="preserve">This requires special handling. </w:t>
                      </w:r>
                      <w:r>
                        <w:br/>
                        <w:t xml:space="preserve">See the </w:t>
                      </w:r>
                      <w:hyperlink r:id="rId96" w:history="1">
                        <w:r w:rsidRPr="001428AD">
                          <w:rPr>
                            <w:rStyle w:val="Hyperlink"/>
                            <w:i/>
                          </w:rPr>
                          <w:t>Guide to OSCAL-based FedRAMP Content</w:t>
                        </w:r>
                      </w:hyperlink>
                      <w:r>
                        <w:t xml:space="preserve">, </w:t>
                      </w:r>
                      <w:r w:rsidRPr="00707181">
                        <w:rPr>
                          <w:i/>
                        </w:rPr>
                        <w:t>Section</w:t>
                      </w:r>
                      <w:r>
                        <w:rPr>
                          <w:i/>
                        </w:rPr>
                        <w:t xml:space="preserve"> 2.5.3</w:t>
                      </w:r>
                      <w:r w:rsidRPr="00707181">
                        <w:rPr>
                          <w:i/>
                        </w:rPr>
                        <w:t xml:space="preserve"> Markup-line and Markup-multiline Fields in OSCAL</w:t>
                      </w:r>
                      <w:r>
                        <w:t>, or visit</w:t>
                      </w:r>
                      <w:r w:rsidRPr="009A50EF">
                        <w:t>:</w:t>
                      </w:r>
                      <w:r>
                        <w:t xml:space="preserve"> </w:t>
                      </w:r>
                      <w:hyperlink r:id="rId97" w:anchor="markup-multiline" w:history="1">
                        <w:r>
                          <w:rPr>
                            <w:color w:val="0000FF"/>
                            <w:u w:val="single"/>
                          </w:rPr>
                          <w:t>https://pages.nist.gov/OSCAL/reference/datatypes/#markup-multiline</w:t>
                        </w:r>
                      </w:hyperlink>
                    </w:p>
                  </w:txbxContent>
                </v:textbox>
                <w10:wrap anchorx="margin"/>
              </v:roundrect>
            </w:pict>
          </mc:Fallback>
        </mc:AlternateContent>
      </w:r>
      <w:r w:rsidR="00B852DE">
        <w:t xml:space="preserve">In OSCAL, the manual assessment methods are described in the </w:t>
      </w:r>
      <w:r w:rsidR="00725195" w:rsidRPr="00725195">
        <w:rPr>
          <w:rStyle w:val="OSCALChar"/>
        </w:rPr>
        <w:t>activity</w:t>
      </w:r>
      <w:r w:rsidR="00725195">
        <w:t xml:space="preserve"> assembly as shown below:</w:t>
      </w:r>
    </w:p>
    <w:tbl>
      <w:tblPr>
        <w:tblStyle w:val="TableGrid"/>
        <w:tblW w:w="0" w:type="auto"/>
        <w:tblInd w:w="5" w:type="dxa"/>
        <w:tblLook w:val="04A0" w:firstRow="1" w:lastRow="0" w:firstColumn="1" w:lastColumn="0" w:noHBand="0" w:noVBand="1"/>
      </w:tblPr>
      <w:tblGrid>
        <w:gridCol w:w="10785"/>
      </w:tblGrid>
      <w:tr w:rsidR="00D75C83" w:rsidRPr="003F3B57" w14:paraId="1A1D9A0C" w14:textId="77777777" w:rsidTr="00EF79B6">
        <w:trPr>
          <w:trHeight w:val="432"/>
        </w:trPr>
        <w:tc>
          <w:tcPr>
            <w:tcW w:w="10785" w:type="dxa"/>
            <w:tcBorders>
              <w:bottom w:val="single" w:sz="4" w:space="0" w:color="auto"/>
            </w:tcBorders>
            <w:shd w:val="clear" w:color="auto" w:fill="CCECFC" w:themeFill="background2"/>
            <w:vAlign w:val="center"/>
          </w:tcPr>
          <w:p w14:paraId="79645BAB" w14:textId="77777777" w:rsidR="00D75C83" w:rsidRPr="00B6323E" w:rsidRDefault="00D75C83" w:rsidP="00EF79B6">
            <w:pPr>
              <w:pStyle w:val="TableHeading"/>
              <w:rPr>
                <w:rFonts w:ascii="Arial" w:hAnsi="Arial" w:cs="Arial"/>
              </w:rPr>
            </w:pPr>
            <w:r w:rsidRPr="00B6323E">
              <w:rPr>
                <w:rFonts w:ascii="Arial" w:hAnsi="Arial" w:cs="Arial"/>
              </w:rPr>
              <w:t>Representation</w:t>
            </w:r>
          </w:p>
        </w:tc>
      </w:tr>
      <w:tr w:rsidR="00D75C83" w:rsidRPr="00B177DA" w14:paraId="34C0F0AD" w14:textId="77777777" w:rsidTr="00840742">
        <w:tc>
          <w:tcPr>
            <w:tcW w:w="10785" w:type="dxa"/>
            <w:tcBorders>
              <w:bottom w:val="single" w:sz="4" w:space="0" w:color="auto"/>
            </w:tcBorders>
            <w:shd w:val="clear" w:color="auto" w:fill="FFFFFF" w:themeFill="background1"/>
          </w:tcPr>
          <w:p w14:paraId="7CAB79A0" w14:textId="781E3B62" w:rsidR="00D75C83" w:rsidRPr="00840742" w:rsidRDefault="00D75C83" w:rsidP="00EF79B6">
            <w:pPr>
              <w:shd w:val="clear" w:color="auto" w:fill="FFFFFF"/>
              <w:autoSpaceDE w:val="0"/>
              <w:autoSpaceDN w:val="0"/>
              <w:adjustRightInd w:val="0"/>
              <w:spacing w:line="200" w:lineRule="exact"/>
              <w:rPr>
                <w:rFonts w:ascii="Courier New" w:hAnsi="Courier New" w:cs="Courier New"/>
                <w:sz w:val="20"/>
                <w:highlight w:val="white"/>
              </w:rPr>
            </w:pPr>
            <w:r w:rsidRPr="00840742">
              <w:rPr>
                <w:rFonts w:ascii="Courier New" w:hAnsi="Courier New" w:cs="Courier New"/>
                <w:color w:val="000096"/>
                <w:sz w:val="20"/>
                <w:highlight w:val="white"/>
              </w:rPr>
              <w:t>&lt;local-definitions&gt;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&lt;activity</w:t>
            </w:r>
            <w:r w:rsidRPr="00840742">
              <w:rPr>
                <w:rFonts w:ascii="Courier New" w:hAnsi="Courier New" w:cs="Courier New"/>
                <w:color w:val="F5844C"/>
                <w:sz w:val="20"/>
                <w:highlight w:val="white"/>
              </w:rPr>
              <w:t xml:space="preserve"> </w:t>
            </w:r>
            <w:proofErr w:type="spellStart"/>
            <w:r w:rsidRPr="00840742">
              <w:rPr>
                <w:rFonts w:ascii="Courier New" w:hAnsi="Courier New" w:cs="Courier New"/>
                <w:color w:val="F5844C"/>
                <w:sz w:val="20"/>
                <w:highlight w:val="white"/>
              </w:rPr>
              <w:t>uuid</w:t>
            </w:r>
            <w:proofErr w:type="spellEnd"/>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"2715174e-9355-4775-bea4-4068e59e916b"</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t>Title of the Manual Test</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&lt;description&gt;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t>Description of the manual test</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&lt;/description&gt;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"type"</w:t>
            </w:r>
            <w:r w:rsidRPr="00840742">
              <w:rPr>
                <w:rFonts w:ascii="Courier New" w:hAnsi="Courier New" w:cs="Courier New"/>
                <w:color w:val="F5844C"/>
                <w:sz w:val="20"/>
                <w:highlight w:val="white"/>
              </w:rPr>
              <w:t xml:space="preserve"> value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"manual"</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"label"</w:t>
            </w:r>
            <w:r w:rsidRPr="00840742">
              <w:rPr>
                <w:rFonts w:ascii="Courier New" w:hAnsi="Courier New" w:cs="Courier New"/>
                <w:color w:val="F5844C"/>
                <w:sz w:val="20"/>
                <w:highlight w:val="white"/>
              </w:rPr>
              <w:t xml:space="preserve"> value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"Test ID"</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&lt;step</w:t>
            </w:r>
            <w:r w:rsidRPr="00840742">
              <w:rPr>
                <w:rFonts w:ascii="Courier New" w:hAnsi="Courier New" w:cs="Courier New"/>
                <w:color w:val="F5844C"/>
                <w:sz w:val="20"/>
                <w:highlight w:val="white"/>
              </w:rPr>
              <w:t xml:space="preserve"> </w:t>
            </w:r>
            <w:proofErr w:type="spellStart"/>
            <w:r w:rsidRPr="00840742">
              <w:rPr>
                <w:rFonts w:ascii="Courier New" w:hAnsi="Courier New" w:cs="Courier New"/>
                <w:color w:val="F5844C"/>
                <w:sz w:val="20"/>
                <w:highlight w:val="white"/>
              </w:rPr>
              <w:t>uuid</w:t>
            </w:r>
            <w:proofErr w:type="spellEnd"/>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"fb039fd7-5a2b-4c0f-867c-88cce9c3778c "</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&lt;description&gt;&lt;p&gt;</w:t>
            </w:r>
            <w:r w:rsidRPr="00840742">
              <w:rPr>
                <w:rFonts w:ascii="Courier New" w:hAnsi="Courier New" w:cs="Courier New"/>
                <w:color w:val="000000"/>
                <w:sz w:val="20"/>
                <w:highlight w:val="white"/>
              </w:rPr>
              <w:t>Describe test step #1</w:t>
            </w:r>
            <w:r w:rsidRPr="00840742">
              <w:rPr>
                <w:rFonts w:ascii="Courier New" w:hAnsi="Courier New" w:cs="Courier New"/>
                <w:color w:val="000096"/>
                <w:sz w:val="20"/>
                <w:highlight w:val="white"/>
              </w:rPr>
              <w:t>&lt;/p&gt;&lt;/description&gt;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"sort-id"</w:t>
            </w:r>
            <w:r w:rsidRPr="00840742">
              <w:rPr>
                <w:rFonts w:ascii="Courier New" w:hAnsi="Courier New" w:cs="Courier New"/>
                <w:color w:val="F5844C"/>
                <w:sz w:val="20"/>
                <w:highlight w:val="white"/>
              </w:rPr>
              <w:t xml:space="preserve"> value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"001"</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&lt;/step&gt;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&lt;step</w:t>
            </w:r>
            <w:r w:rsidRPr="00840742">
              <w:rPr>
                <w:rFonts w:ascii="Courier New" w:hAnsi="Courier New" w:cs="Courier New"/>
                <w:color w:val="F5844C"/>
                <w:sz w:val="20"/>
                <w:highlight w:val="white"/>
              </w:rPr>
              <w:t xml:space="preserve"> </w:t>
            </w:r>
            <w:proofErr w:type="spellStart"/>
            <w:r w:rsidRPr="00840742">
              <w:rPr>
                <w:rFonts w:ascii="Courier New" w:hAnsi="Courier New" w:cs="Courier New"/>
                <w:color w:val="F5844C"/>
                <w:sz w:val="20"/>
                <w:highlight w:val="white"/>
              </w:rPr>
              <w:t>uuid</w:t>
            </w:r>
            <w:proofErr w:type="spellEnd"/>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"fb039fd7-5a2b-4c0f-867c-88cce9c3778c "</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&lt;description&gt;&lt;p&gt;</w:t>
            </w:r>
            <w:r w:rsidRPr="00840742">
              <w:rPr>
                <w:rFonts w:ascii="Courier New" w:hAnsi="Courier New" w:cs="Courier New"/>
                <w:color w:val="000000"/>
                <w:sz w:val="20"/>
                <w:highlight w:val="white"/>
              </w:rPr>
              <w:t>Describe test step #2</w:t>
            </w:r>
            <w:r w:rsidRPr="00840742">
              <w:rPr>
                <w:rFonts w:ascii="Courier New" w:hAnsi="Courier New" w:cs="Courier New"/>
                <w:color w:val="000096"/>
                <w:sz w:val="20"/>
                <w:highlight w:val="white"/>
              </w:rPr>
              <w:t>&lt;/p&gt;&lt;/description&gt;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"sort-id"</w:t>
            </w:r>
            <w:r w:rsidRPr="00840742">
              <w:rPr>
                <w:rFonts w:ascii="Courier New" w:hAnsi="Courier New" w:cs="Courier New"/>
                <w:color w:val="F5844C"/>
                <w:sz w:val="20"/>
                <w:highlight w:val="white"/>
              </w:rPr>
              <w:t xml:space="preserve"> value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"002"</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&lt;/step&gt;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&lt;step</w:t>
            </w:r>
            <w:r w:rsidRPr="00840742">
              <w:rPr>
                <w:rFonts w:ascii="Courier New" w:hAnsi="Courier New" w:cs="Courier New"/>
                <w:color w:val="F5844C"/>
                <w:sz w:val="20"/>
                <w:highlight w:val="white"/>
              </w:rPr>
              <w:t xml:space="preserve"> </w:t>
            </w:r>
            <w:proofErr w:type="spellStart"/>
            <w:r w:rsidRPr="00840742">
              <w:rPr>
                <w:rFonts w:ascii="Courier New" w:hAnsi="Courier New" w:cs="Courier New"/>
                <w:color w:val="F5844C"/>
                <w:sz w:val="20"/>
                <w:highlight w:val="white"/>
              </w:rPr>
              <w:t>uuid</w:t>
            </w:r>
            <w:proofErr w:type="spellEnd"/>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"fb039fd7-5a2b-4c0f-867c-88cce9c3778c "</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&lt;description&gt;&lt;p&gt;</w:t>
            </w:r>
            <w:r w:rsidRPr="00840742">
              <w:rPr>
                <w:rFonts w:ascii="Courier New" w:hAnsi="Courier New" w:cs="Courier New"/>
                <w:color w:val="000000"/>
                <w:sz w:val="20"/>
                <w:highlight w:val="white"/>
              </w:rPr>
              <w:t>Describe test step #3</w:t>
            </w:r>
            <w:r w:rsidRPr="00840742">
              <w:rPr>
                <w:rFonts w:ascii="Courier New" w:hAnsi="Courier New" w:cs="Courier New"/>
                <w:color w:val="000096"/>
                <w:sz w:val="20"/>
                <w:highlight w:val="white"/>
              </w:rPr>
              <w:t>&lt;/p&gt;&lt;/description&gt;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"sort-id"</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t>003</w:t>
            </w:r>
            <w:r w:rsidRPr="00840742">
              <w:rPr>
                <w:rFonts w:ascii="Courier New" w:hAnsi="Courier New" w:cs="Courier New"/>
                <w:color w:val="000096"/>
                <w:sz w:val="20"/>
                <w:highlight w:val="white"/>
              </w:rPr>
              <w:t>&lt;/prop&gt;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&lt;/step&gt;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&lt;/activity&gt;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&lt;activity</w:t>
            </w:r>
            <w:r w:rsidRPr="00840742">
              <w:rPr>
                <w:rFonts w:ascii="Courier New" w:hAnsi="Courier New" w:cs="Courier New"/>
                <w:color w:val="F5844C"/>
                <w:sz w:val="20"/>
                <w:highlight w:val="white"/>
              </w:rPr>
              <w:t xml:space="preserve"> </w:t>
            </w:r>
            <w:proofErr w:type="spellStart"/>
            <w:r w:rsidRPr="00840742">
              <w:rPr>
                <w:rFonts w:ascii="Courier New" w:hAnsi="Courier New" w:cs="Courier New"/>
                <w:color w:val="F5844C"/>
                <w:sz w:val="20"/>
                <w:highlight w:val="white"/>
              </w:rPr>
              <w:t>uuid</w:t>
            </w:r>
            <w:proofErr w:type="spellEnd"/>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"3ba68918-80ef-4846-89e0-9f1def7e5223"</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t>[SAMPLE]Forceful Browsing</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&lt;description&gt;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t>We will login as a customer ...cut... browser to various URLs</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&lt;/description&gt;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"type"</w:t>
            </w:r>
            <w:r w:rsidRPr="00840742">
              <w:rPr>
                <w:rFonts w:ascii="Courier New" w:hAnsi="Courier New" w:cs="Courier New"/>
                <w:color w:val="F5844C"/>
                <w:sz w:val="20"/>
                <w:highlight w:val="white"/>
              </w:rPr>
              <w:t xml:space="preserve"> value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"manual"</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"label"</w:t>
            </w:r>
            <w:r w:rsidRPr="00840742">
              <w:rPr>
                <w:rFonts w:ascii="Courier New" w:hAnsi="Courier New" w:cs="Courier New"/>
                <w:color w:val="F5844C"/>
                <w:sz w:val="20"/>
                <w:highlight w:val="white"/>
              </w:rPr>
              <w:t xml:space="preserve"> value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"Test ID"</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&lt;/activity&gt;</w:t>
            </w:r>
            <w:r w:rsidRPr="00840742">
              <w:rPr>
                <w:rFonts w:ascii="Courier New" w:hAnsi="Courier New" w:cs="Courier New"/>
                <w:color w:val="000000"/>
                <w:sz w:val="20"/>
                <w:highlight w:val="white"/>
              </w:rPr>
              <w:br/>
            </w:r>
            <w:r w:rsidRPr="00840742">
              <w:rPr>
                <w:rFonts w:ascii="Courier New" w:hAnsi="Courier New" w:cs="Courier New"/>
                <w:color w:val="000096"/>
                <w:sz w:val="20"/>
                <w:highlight w:val="white"/>
              </w:rPr>
              <w:t>&lt;/local-definitions&gt;</w:t>
            </w:r>
          </w:p>
          <w:p w14:paraId="5965E2F7" w14:textId="77777777" w:rsidR="00D75C83" w:rsidRPr="00B177DA" w:rsidRDefault="00D75C83" w:rsidP="00840742">
            <w:pPr>
              <w:pStyle w:val="OSCAL"/>
            </w:pPr>
          </w:p>
        </w:tc>
      </w:tr>
      <w:tr w:rsidR="00D75C83" w:rsidRPr="003F3B57" w14:paraId="26BDAA91" w14:textId="77777777" w:rsidTr="00CE6841">
        <w:trPr>
          <w:trHeight w:val="432"/>
        </w:trPr>
        <w:tc>
          <w:tcPr>
            <w:tcW w:w="10785" w:type="dxa"/>
            <w:shd w:val="clear" w:color="auto" w:fill="CCECFC" w:themeFill="background2"/>
            <w:vAlign w:val="center"/>
          </w:tcPr>
          <w:p w14:paraId="68DDF99B" w14:textId="77777777" w:rsidR="00D75C83" w:rsidRPr="00B6323E" w:rsidRDefault="00D75C83" w:rsidP="00CE6841">
            <w:pPr>
              <w:pStyle w:val="TableHeading"/>
              <w:rPr>
                <w:rFonts w:ascii="Arial" w:hAnsi="Arial" w:cs="Arial"/>
              </w:rPr>
            </w:pPr>
            <w:r w:rsidRPr="00B6323E">
              <w:rPr>
                <w:rFonts w:ascii="Arial" w:hAnsi="Arial" w:cs="Arial"/>
              </w:rPr>
              <w:t>XPath Queries</w:t>
            </w:r>
          </w:p>
        </w:tc>
      </w:tr>
      <w:tr w:rsidR="00D75C83" w:rsidRPr="0035062F" w14:paraId="731E6B4D" w14:textId="77777777" w:rsidTr="00840742">
        <w:tc>
          <w:tcPr>
            <w:tcW w:w="10785" w:type="dxa"/>
            <w:tcBorders>
              <w:bottom w:val="single" w:sz="4" w:space="0" w:color="auto"/>
            </w:tcBorders>
            <w:shd w:val="clear" w:color="auto" w:fill="F2F2F2" w:themeFill="background1" w:themeFillShade="F2"/>
          </w:tcPr>
          <w:p w14:paraId="55454ECC" w14:textId="77777777" w:rsidR="00D75C83" w:rsidRDefault="00D75C83" w:rsidP="00CE6841">
            <w:pPr>
              <w:pStyle w:val="XPath"/>
              <w:spacing w:before="0" w:line="200" w:lineRule="exact"/>
            </w:pPr>
            <w:r>
              <w:t>(SAP) Number of manual test methods (integer)</w:t>
            </w:r>
            <w:r w:rsidRPr="0035062F">
              <w:t>:</w:t>
            </w:r>
            <w:r w:rsidRPr="0035062F">
              <w:br/>
            </w:r>
            <w:r w:rsidRPr="00D24349">
              <w:t>count(</w:t>
            </w:r>
            <w:r w:rsidRPr="003B5457">
              <w:t>/*/local-definitions/activity[prop[@name='type</w:t>
            </w:r>
            <w:proofErr w:type="gramStart"/>
            <w:r w:rsidRPr="003B5457">
              <w:t>'][</w:t>
            </w:r>
            <w:proofErr w:type="gramEnd"/>
            <w:r>
              <w:t>@value</w:t>
            </w:r>
            <w:r w:rsidRPr="003B5457">
              <w:t>='manual']]</w:t>
            </w:r>
            <w:r w:rsidRPr="00D24349">
              <w:t>)</w:t>
            </w:r>
          </w:p>
          <w:p w14:paraId="5EECC4F2" w14:textId="77777777" w:rsidR="00D75C83" w:rsidRDefault="00D75C83" w:rsidP="00CE6841">
            <w:pPr>
              <w:pStyle w:val="XPath"/>
              <w:spacing w:before="40" w:line="200" w:lineRule="exact"/>
            </w:pPr>
            <w:r>
              <w:t>(SAP) Test ID of first manual test method:</w:t>
            </w:r>
            <w:r>
              <w:br/>
              <w:t>(</w:t>
            </w:r>
            <w:r w:rsidRPr="00581EB4">
              <w:t>/*/local-definitions/activity[prop[@name='type</w:t>
            </w:r>
            <w:proofErr w:type="gramStart"/>
            <w:r w:rsidRPr="00581EB4">
              <w:t>'][</w:t>
            </w:r>
            <w:proofErr w:type="gramEnd"/>
            <w:r>
              <w:t>@value</w:t>
            </w:r>
            <w:r w:rsidRPr="00581EB4">
              <w:t>='manual']]</w:t>
            </w:r>
            <w:r>
              <w:t>) [1]</w:t>
            </w:r>
            <w:r w:rsidRPr="00D24349">
              <w:t>/</w:t>
            </w:r>
            <w:r>
              <w:t>prop[@name='label']</w:t>
            </w:r>
          </w:p>
          <w:p w14:paraId="3C4C53C7" w14:textId="77777777" w:rsidR="00D75C83" w:rsidRPr="0035062F" w:rsidRDefault="00D75C83" w:rsidP="00CE6841">
            <w:pPr>
              <w:pStyle w:val="XPath"/>
              <w:spacing w:before="40" w:line="200" w:lineRule="exact"/>
            </w:pPr>
            <w:r>
              <w:t>(SAP) Test Name of first manual test method:</w:t>
            </w:r>
            <w:r>
              <w:br/>
              <w:t>(</w:t>
            </w:r>
            <w:r w:rsidRPr="00581EB4">
              <w:t>/*/local-definitions/activity[prop[@name='type</w:t>
            </w:r>
            <w:proofErr w:type="gramStart"/>
            <w:r w:rsidRPr="00581EB4">
              <w:t>'][</w:t>
            </w:r>
            <w:proofErr w:type="gramEnd"/>
            <w:r>
              <w:t>@value</w:t>
            </w:r>
            <w:r w:rsidRPr="00581EB4">
              <w:t>='manual']]</w:t>
            </w:r>
            <w:r>
              <w:t>) [1]</w:t>
            </w:r>
            <w:r w:rsidRPr="00D24349">
              <w:t>/title</w:t>
            </w:r>
          </w:p>
          <w:p w14:paraId="5736C74B" w14:textId="77777777" w:rsidR="00D75C83" w:rsidRDefault="00D75C83" w:rsidP="00CE6841">
            <w:pPr>
              <w:pStyle w:val="XPath"/>
              <w:spacing w:before="40" w:line="200" w:lineRule="exact"/>
            </w:pPr>
            <w:r>
              <w:t>(SAP) Description of first manual test method:</w:t>
            </w:r>
            <w:r>
              <w:br/>
              <w:t>(</w:t>
            </w:r>
            <w:r w:rsidRPr="00581EB4">
              <w:t>/*/local-definitions/activity[prop[@name='type</w:t>
            </w:r>
            <w:proofErr w:type="gramStart"/>
            <w:r w:rsidRPr="00581EB4">
              <w:t>'][</w:t>
            </w:r>
            <w:proofErr w:type="gramEnd"/>
            <w:r>
              <w:t>@value</w:t>
            </w:r>
            <w:r w:rsidRPr="00581EB4">
              <w:t>='manual']]</w:t>
            </w:r>
            <w:r>
              <w:t>) [1]</w:t>
            </w:r>
            <w:r w:rsidRPr="00D24349">
              <w:t>/description/node()</w:t>
            </w:r>
          </w:p>
          <w:p w14:paraId="6AA911D8" w14:textId="799CD4B5" w:rsidR="00D75C83" w:rsidRPr="00EF79B6" w:rsidRDefault="00D75C83" w:rsidP="00EF79B6">
            <w:pPr>
              <w:pStyle w:val="XPath"/>
              <w:spacing w:line="200" w:lineRule="exact"/>
              <w:rPr>
                <w:color w:val="auto"/>
              </w:rPr>
            </w:pPr>
            <w:r w:rsidRPr="00AC3C95">
              <w:rPr>
                <w:color w:val="auto"/>
              </w:rPr>
              <w:t>NOTE: Replace [1] as needed with [2], [3], etc.</w:t>
            </w:r>
          </w:p>
        </w:tc>
      </w:tr>
    </w:tbl>
    <w:p w14:paraId="71074F06" w14:textId="77777777" w:rsidR="00D75C83" w:rsidRPr="00390E7D" w:rsidRDefault="00D75C83" w:rsidP="00EF79B6">
      <w:pPr>
        <w:spacing w:before="240" w:after="0"/>
        <w:rPr>
          <w:b/>
          <w:bCs/>
        </w:rPr>
      </w:pPr>
      <w:r w:rsidRPr="00390E7D">
        <w:rPr>
          <w:b/>
          <w:bCs/>
        </w:rPr>
        <w:t xml:space="preserve">NOTES: </w:t>
      </w:r>
    </w:p>
    <w:p w14:paraId="406F824E" w14:textId="3557B6A8" w:rsidR="00D75C83" w:rsidRDefault="00D75C83" w:rsidP="00EF79B6">
      <w:pPr>
        <w:pStyle w:val="ListParagraph"/>
        <w:numPr>
          <w:ilvl w:val="0"/>
          <w:numId w:val="7"/>
        </w:numPr>
        <w:spacing w:before="0" w:after="120" w:line="240" w:lineRule="auto"/>
      </w:pPr>
      <w:r>
        <w:t xml:space="preserve">If a test method represents more than one test type, such as manual test that is also a role-based test, the </w:t>
      </w:r>
      <w:r w:rsidRPr="005357F1">
        <w:rPr>
          <w:rStyle w:val="OSCALChar"/>
        </w:rPr>
        <w:t>test-type</w:t>
      </w:r>
      <w:r>
        <w:t xml:space="preserve"> property should appear twice</w:t>
      </w:r>
      <w:r w:rsidR="00055653">
        <w:t>,</w:t>
      </w:r>
      <w:r>
        <w:t xml:space="preserve"> indicating each type.</w:t>
      </w:r>
    </w:p>
    <w:p w14:paraId="10E6BE2F" w14:textId="77777777" w:rsidR="00D75C83" w:rsidRDefault="00D75C83" w:rsidP="008030CC">
      <w:pPr>
        <w:pStyle w:val="ListParagraph"/>
        <w:numPr>
          <w:ilvl w:val="0"/>
          <w:numId w:val="7"/>
        </w:numPr>
        <w:spacing w:before="120" w:after="120" w:line="240" w:lineRule="auto"/>
      </w:pPr>
      <w:r>
        <w:br w:type="page"/>
      </w:r>
    </w:p>
    <w:p w14:paraId="1B33D653" w14:textId="00A1563C" w:rsidR="00C60162" w:rsidRPr="00CE6841" w:rsidRDefault="00295F6E" w:rsidP="00CE6841">
      <w:pPr>
        <w:pStyle w:val="Heading4"/>
      </w:pPr>
      <w:bookmarkStart w:id="100" w:name="_Toc65109038"/>
      <w:r w:rsidRPr="00CE6841">
        <w:rPr>
          <w:noProof/>
        </w:rPr>
        <w:lastRenderedPageBreak/>
        <w:drawing>
          <wp:anchor distT="0" distB="0" distL="114300" distR="114300" simplePos="0" relativeHeight="251653114" behindDoc="0" locked="0" layoutInCell="1" allowOverlap="1" wp14:anchorId="18214120" wp14:editId="71AAE81B">
            <wp:simplePos x="0" y="0"/>
            <wp:positionH relativeFrom="column">
              <wp:posOffset>-6601356</wp:posOffset>
            </wp:positionH>
            <wp:positionV relativeFrom="paragraph">
              <wp:posOffset>-2578</wp:posOffset>
            </wp:positionV>
            <wp:extent cx="5106697" cy="5875361"/>
            <wp:effectExtent l="0" t="0" r="0" b="0"/>
            <wp:wrapNone/>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106697" cy="5875361"/>
                    </a:xfrm>
                    <a:prstGeom prst="rect">
                      <a:avLst/>
                    </a:prstGeom>
                  </pic:spPr>
                </pic:pic>
              </a:graphicData>
            </a:graphic>
            <wp14:sizeRelH relativeFrom="margin">
              <wp14:pctWidth>0</wp14:pctWidth>
            </wp14:sizeRelH>
            <wp14:sizeRelV relativeFrom="margin">
              <wp14:pctHeight>0</wp14:pctHeight>
            </wp14:sizeRelV>
          </wp:anchor>
        </w:drawing>
      </w:r>
      <w:r w:rsidR="00D75C83" w:rsidRPr="00CE6841">
        <w:t xml:space="preserve"> </w:t>
      </w:r>
      <w:r w:rsidR="00BD05EE" w:rsidRPr="00CE6841">
        <w:t xml:space="preserve">Including Manual Test Methods in </w:t>
      </w:r>
      <w:r w:rsidR="00122FF8" w:rsidRPr="00CE6841">
        <w:t xml:space="preserve">the OSCAL SAP </w:t>
      </w:r>
      <w:r w:rsidR="00553BFF" w:rsidRPr="00CE6841">
        <w:t>Test Plan Section</w:t>
      </w:r>
    </w:p>
    <w:p w14:paraId="01DB0671" w14:textId="05DA01D5" w:rsidR="00553BFF" w:rsidRPr="00553BFF" w:rsidRDefault="00295F6E" w:rsidP="00CE6841">
      <w:pPr>
        <w:spacing w:after="80"/>
      </w:pPr>
      <w:r>
        <w:rPr>
          <w:noProof/>
        </w:rPr>
        <mc:AlternateContent>
          <mc:Choice Requires="wps">
            <w:drawing>
              <wp:anchor distT="0" distB="0" distL="114300" distR="114300" simplePos="0" relativeHeight="251791360" behindDoc="0" locked="0" layoutInCell="1" allowOverlap="1" wp14:anchorId="16007967" wp14:editId="6CA3319E">
                <wp:simplePos x="0" y="0"/>
                <wp:positionH relativeFrom="margin">
                  <wp:posOffset>-7162165</wp:posOffset>
                </wp:positionH>
                <wp:positionV relativeFrom="paragraph">
                  <wp:posOffset>5741649</wp:posOffset>
                </wp:positionV>
                <wp:extent cx="6205855" cy="1250192"/>
                <wp:effectExtent l="0" t="0" r="4445" b="0"/>
                <wp:wrapNone/>
                <wp:docPr id="10" name="Text Box 10"/>
                <wp:cNvGraphicFramePr/>
                <a:graphic xmlns:a="http://schemas.openxmlformats.org/drawingml/2006/main">
                  <a:graphicData uri="http://schemas.microsoft.com/office/word/2010/wordprocessingShape">
                    <wps:wsp>
                      <wps:cNvSpPr txBox="1"/>
                      <wps:spPr>
                        <a:xfrm>
                          <a:off x="0" y="0"/>
                          <a:ext cx="6205855" cy="1250192"/>
                        </a:xfrm>
                        <a:prstGeom prst="roundRect">
                          <a:avLst>
                            <a:gd name="adj" fmla="val 5436"/>
                          </a:avLst>
                        </a:prstGeom>
                        <a:solidFill>
                          <a:schemeClr val="bg2"/>
                        </a:solidFill>
                        <a:ln w="12700">
                          <a:noFill/>
                        </a:ln>
                        <a:effectLst/>
                      </wps:spPr>
                      <wps:txbx>
                        <w:txbxContent>
                          <w:p w14:paraId="6097AA84" w14:textId="1E6FC84C" w:rsidR="000C50EA" w:rsidRDefault="000C50EA" w:rsidP="00CE6841">
                            <w:pPr>
                              <w:shd w:val="clear" w:color="auto" w:fill="CCECFC" w:themeFill="background2"/>
                            </w:pPr>
                            <w:r w:rsidRPr="009A50EF">
                              <w:t xml:space="preserve">The </w:t>
                            </w:r>
                            <w:r>
                              <w:rPr>
                                <w:rStyle w:val="OSCALChar"/>
                              </w:rPr>
                              <w:t xml:space="preserve">part </w:t>
                            </w:r>
                            <w:r>
                              <w:t xml:space="preserve">assembly includes </w:t>
                            </w:r>
                            <w:r w:rsidRPr="009A50EF">
                              <w:rPr>
                                <w:i/>
                              </w:rPr>
                              <w:t>Markup multiline</w:t>
                            </w:r>
                            <w:r w:rsidRPr="009A50EF">
                              <w:t xml:space="preserve">, which enables the text to be formatted. </w:t>
                            </w:r>
                            <w:r>
                              <w:t xml:space="preserve">This requires special handling. </w:t>
                            </w:r>
                            <w:r>
                              <w:br/>
                              <w:t xml:space="preserve">See the </w:t>
                            </w:r>
                            <w:hyperlink r:id="rId98" w:history="1">
                              <w:r w:rsidRPr="001428AD">
                                <w:rPr>
                                  <w:rStyle w:val="Hyperlink"/>
                                  <w:i/>
                                </w:rPr>
                                <w:t>Guide to OSCAL-based FedRAMP Content</w:t>
                              </w:r>
                            </w:hyperlink>
                            <w:r>
                              <w:t xml:space="preserve">, </w:t>
                            </w:r>
                            <w:r w:rsidRPr="00707181">
                              <w:rPr>
                                <w:i/>
                              </w:rPr>
                              <w:t>Section</w:t>
                            </w:r>
                            <w:r>
                              <w:rPr>
                                <w:i/>
                              </w:rPr>
                              <w:t xml:space="preserve"> 2.5.3</w:t>
                            </w:r>
                            <w:r w:rsidRPr="00707181">
                              <w:rPr>
                                <w:i/>
                              </w:rPr>
                              <w:t xml:space="preserve"> Markup-line and Markup-multiline Fields in OSCAL</w:t>
                            </w:r>
                            <w:r>
                              <w:t>, or visit</w:t>
                            </w:r>
                            <w:r w:rsidRPr="009A50EF">
                              <w:t>:</w:t>
                            </w:r>
                            <w:r>
                              <w:t xml:space="preserve"> </w:t>
                            </w:r>
                            <w:hyperlink r:id="rId99" w:anchor="markup-multiline" w:history="1">
                              <w:r>
                                <w:rPr>
                                  <w:color w:val="0000FF"/>
                                  <w:u w:val="single"/>
                                </w:rPr>
                                <w:t>https://pages.nist.gov/OSCAL/reference/datatypes/#markup-multiline</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007967" id="Text Box 10" o:spid="_x0000_s1057" style="position:absolute;margin-left:-563.95pt;margin-top:452.1pt;width:488.65pt;height:98.4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356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" fillcolor="#ccecfc [3214]" stroked="f" strokeweight="1pt">
                <v:textbox>
                  <w:txbxContent>
                    <w:p w14:paraId="6097AA84" w14:textId="1E6FC84C" w:rsidR="000C50EA" w:rsidRDefault="000C50EA" w:rsidP="00CE6841">
                      <w:pPr>
                        <w:shd w:val="clear" w:color="auto" w:fill="CCECFC" w:themeFill="background2"/>
                      </w:pPr>
                      <w:r w:rsidRPr="009A50EF">
                        <w:t xml:space="preserve">The </w:t>
                      </w:r>
                      <w:r>
                        <w:rPr>
                          <w:rStyle w:val="OSCALChar"/>
                        </w:rPr>
                        <w:t xml:space="preserve">part </w:t>
                      </w:r>
                      <w:r>
                        <w:t xml:space="preserve">assembly includes </w:t>
                      </w:r>
                      <w:r w:rsidRPr="009A50EF">
                        <w:rPr>
                          <w:i/>
                        </w:rPr>
                        <w:t>Markup multiline</w:t>
                      </w:r>
                      <w:r w:rsidRPr="009A50EF">
                        <w:t xml:space="preserve">, which enables the text to be formatted. </w:t>
                      </w:r>
                      <w:r>
                        <w:t xml:space="preserve">This requires special handling. </w:t>
                      </w:r>
                      <w:r>
                        <w:br/>
                        <w:t xml:space="preserve">See the </w:t>
                      </w:r>
                      <w:hyperlink r:id="rId100" w:history="1">
                        <w:r w:rsidRPr="001428AD">
                          <w:rPr>
                            <w:rStyle w:val="Hyperlink"/>
                            <w:i/>
                          </w:rPr>
                          <w:t>Guide to OSCAL-based FedRAMP Content</w:t>
                        </w:r>
                      </w:hyperlink>
                      <w:r>
                        <w:t xml:space="preserve">, </w:t>
                      </w:r>
                      <w:r w:rsidRPr="00707181">
                        <w:rPr>
                          <w:i/>
                        </w:rPr>
                        <w:t>Section</w:t>
                      </w:r>
                      <w:r>
                        <w:rPr>
                          <w:i/>
                        </w:rPr>
                        <w:t xml:space="preserve"> 2.5.3</w:t>
                      </w:r>
                      <w:r w:rsidRPr="00707181">
                        <w:rPr>
                          <w:i/>
                        </w:rPr>
                        <w:t xml:space="preserve"> Markup-line and Markup-multiline Fields in OSCAL</w:t>
                      </w:r>
                      <w:r>
                        <w:t>, or visit</w:t>
                      </w:r>
                      <w:r w:rsidRPr="009A50EF">
                        <w:t>:</w:t>
                      </w:r>
                      <w:r>
                        <w:t xml:space="preserve"> </w:t>
                      </w:r>
                      <w:hyperlink r:id="rId101" w:anchor="markup-multiline" w:history="1">
                        <w:r>
                          <w:rPr>
                            <w:color w:val="0000FF"/>
                            <w:u w:val="single"/>
                          </w:rPr>
                          <w:t>https://pages.nist.gov/OSCAL/reference/datatypes/#markup-multiline</w:t>
                        </w:r>
                      </w:hyperlink>
                    </w:p>
                  </w:txbxContent>
                </v:textbox>
                <w10:wrap anchorx="margin"/>
              </v:roundrect>
            </w:pict>
          </mc:Fallback>
        </mc:AlternateContent>
      </w:r>
      <w:proofErr w:type="gramStart"/>
      <w:r w:rsidR="00506277">
        <w:t>T</w:t>
      </w:r>
      <w:r w:rsidR="000C50EA">
        <w:t xml:space="preserve">he FedRAMP OSCAL SAP </w:t>
      </w:r>
      <w:r w:rsidR="000C50EA" w:rsidRPr="00B217A5">
        <w:rPr>
          <w:rStyle w:val="OSCALChar"/>
        </w:rPr>
        <w:t>terms-and-condition</w:t>
      </w:r>
      <w:r w:rsidR="000C50EA">
        <w:t xml:space="preserve"> assembly,</w:t>
      </w:r>
      <w:proofErr w:type="gramEnd"/>
      <w:r w:rsidR="000C50EA">
        <w:t xml:space="preserve"> </w:t>
      </w:r>
      <w:r w:rsidR="00506277">
        <w:t>should contain a</w:t>
      </w:r>
      <w:r w:rsidR="000C50EA">
        <w:t xml:space="preserve"> </w:t>
      </w:r>
      <w:r w:rsidR="000C50EA" w:rsidRPr="00B217A5">
        <w:rPr>
          <w:rStyle w:val="OSCALChar"/>
        </w:rPr>
        <w:t>part</w:t>
      </w:r>
      <w:r w:rsidR="000C50EA">
        <w:t xml:space="preserve"> </w:t>
      </w:r>
      <w:r w:rsidR="001D497B">
        <w:t xml:space="preserve">with </w:t>
      </w:r>
      <w:r w:rsidR="001D497B" w:rsidRPr="00E212AC">
        <w:rPr>
          <w:rStyle w:val="OSCALChar"/>
        </w:rPr>
        <w:t>ns</w:t>
      </w:r>
      <w:r w:rsidR="001D497B" w:rsidRPr="001D497B">
        <w:t>="https://fedramp.gov/ns/</w:t>
      </w:r>
      <w:proofErr w:type="spellStart"/>
      <w:r w:rsidR="001D497B" w:rsidRPr="001D497B">
        <w:t>oscal</w:t>
      </w:r>
      <w:proofErr w:type="spellEnd"/>
      <w:r w:rsidR="001D497B" w:rsidRPr="001D497B">
        <w:t xml:space="preserve">" </w:t>
      </w:r>
      <w:r w:rsidR="001D497B" w:rsidRPr="00E212AC">
        <w:rPr>
          <w:rStyle w:val="OSCALChar"/>
        </w:rPr>
        <w:t>name</w:t>
      </w:r>
      <w:r w:rsidR="001D497B" w:rsidRPr="001D497B">
        <w:t>="manual-methods-testing"</w:t>
      </w:r>
      <w:r w:rsidR="00A064D0">
        <w:t xml:space="preserve"> when needed to facil</w:t>
      </w:r>
      <w:r w:rsidR="00F96035">
        <w:t>itate rending of OSCAL SAP by tools</w:t>
      </w:r>
      <w:r w:rsidR="000C50EA">
        <w:t xml:space="preserve">. </w:t>
      </w:r>
      <w:r w:rsidR="00A521C5">
        <w:t xml:space="preserve">The </w:t>
      </w:r>
      <w:r w:rsidR="00A521C5" w:rsidRPr="001C7315">
        <w:rPr>
          <w:rStyle w:val="OSCALChar"/>
        </w:rPr>
        <w:t>insert</w:t>
      </w:r>
      <w:r w:rsidR="00A521C5">
        <w:t xml:space="preserve"> elements can be used by tool developers </w:t>
      </w:r>
      <w:r w:rsidR="0003220E">
        <w:t>as</w:t>
      </w:r>
      <w:r w:rsidR="00A521C5">
        <w:t xml:space="preserve"> insertion points for data items</w:t>
      </w:r>
      <w:r w:rsidR="008159F7">
        <w:t xml:space="preserve"> such as test ID, test name</w:t>
      </w:r>
      <w:r w:rsidR="00055653">
        <w:t>,</w:t>
      </w:r>
      <w:r w:rsidR="008159F7">
        <w:t xml:space="preserve"> and test description if</w:t>
      </w:r>
      <w:r w:rsidR="00A521C5">
        <w:t xml:space="preserve"> the tool </w:t>
      </w:r>
      <w:r w:rsidR="00123C8D">
        <w:t xml:space="preserve">is able </w:t>
      </w:r>
      <w:r w:rsidR="00A521C5">
        <w:t>manage</w:t>
      </w:r>
      <w:r w:rsidR="004E7E1B">
        <w:t xml:space="preserve"> them</w:t>
      </w:r>
      <w:r w:rsidR="00A521C5">
        <w:t xml:space="preserve"> as parameters. The use of </w:t>
      </w:r>
      <w:r w:rsidR="00A521C5" w:rsidRPr="001C7315">
        <w:rPr>
          <w:rStyle w:val="OSCALChar"/>
        </w:rPr>
        <w:t>insert</w:t>
      </w:r>
      <w:r w:rsidR="00A521C5">
        <w:t xml:space="preserve"> within an OSCAL </w:t>
      </w:r>
      <w:r w:rsidR="00A521C5" w:rsidRPr="001C7315">
        <w:rPr>
          <w:rStyle w:val="OSCALChar"/>
        </w:rPr>
        <w:t>part</w:t>
      </w:r>
      <w:r w:rsidR="00A521C5">
        <w:t xml:space="preserve"> is described on the </w:t>
      </w:r>
      <w:hyperlink r:id="rId102" w:anchor="parts" w:history="1">
        <w:r w:rsidR="00A521C5" w:rsidRPr="001C7315">
          <w:rPr>
            <w:rStyle w:val="Hyperlink"/>
          </w:rPr>
          <w:t>NIST OSCAL Concepts page</w:t>
        </w:r>
      </w:hyperlink>
      <w:r w:rsidR="00A521C5">
        <w:t>.</w:t>
      </w:r>
      <w:r w:rsidR="000C50EA">
        <w:t xml:space="preserve"> </w:t>
      </w:r>
      <w:r w:rsidR="00997312">
        <w:t xml:space="preserve">The </w:t>
      </w:r>
      <w:r w:rsidR="00C30DE7">
        <w:t xml:space="preserve">XPath </w:t>
      </w:r>
      <w:r w:rsidR="00997312">
        <w:t>queries below show how</w:t>
      </w:r>
      <w:r w:rsidR="00E330A5">
        <w:t xml:space="preserve"> to identify</w:t>
      </w:r>
      <w:r w:rsidR="00997312">
        <w:t xml:space="preserve"> </w:t>
      </w:r>
      <w:r w:rsidR="00DB5E11">
        <w:t xml:space="preserve">manual test information </w:t>
      </w:r>
      <w:r w:rsidR="00E330A5">
        <w:t>within the OSCAL SAP</w:t>
      </w:r>
      <w:r w:rsidR="00E4723A">
        <w:t>.</w:t>
      </w:r>
    </w:p>
    <w:tbl>
      <w:tblPr>
        <w:tblStyle w:val="TableGrid"/>
        <w:tblW w:w="0" w:type="auto"/>
        <w:tblInd w:w="5" w:type="dxa"/>
        <w:tblLook w:val="04A0" w:firstRow="1" w:lastRow="0" w:firstColumn="1" w:lastColumn="0" w:noHBand="0" w:noVBand="1"/>
      </w:tblPr>
      <w:tblGrid>
        <w:gridCol w:w="10785"/>
      </w:tblGrid>
      <w:tr w:rsidR="00295F6E" w:rsidRPr="003F3B57" w14:paraId="09BA22D8" w14:textId="77777777" w:rsidTr="00CE6841">
        <w:trPr>
          <w:trHeight w:val="432"/>
        </w:trPr>
        <w:tc>
          <w:tcPr>
            <w:tcW w:w="10785" w:type="dxa"/>
            <w:tcBorders>
              <w:bottom w:val="single" w:sz="4" w:space="0" w:color="auto"/>
            </w:tcBorders>
            <w:shd w:val="clear" w:color="auto" w:fill="CCECFC" w:themeFill="background2"/>
            <w:vAlign w:val="center"/>
          </w:tcPr>
          <w:p w14:paraId="693DFA59" w14:textId="77777777" w:rsidR="00295F6E" w:rsidRPr="00B6323E" w:rsidRDefault="00295F6E" w:rsidP="00CE6841">
            <w:pPr>
              <w:pStyle w:val="TableHeading"/>
              <w:rPr>
                <w:rFonts w:ascii="Arial" w:hAnsi="Arial" w:cs="Arial"/>
              </w:rPr>
            </w:pPr>
            <w:r w:rsidRPr="00B6323E">
              <w:rPr>
                <w:rFonts w:ascii="Arial" w:hAnsi="Arial" w:cs="Arial"/>
              </w:rPr>
              <w:t>Representation</w:t>
            </w:r>
          </w:p>
        </w:tc>
      </w:tr>
      <w:tr w:rsidR="00295F6E" w:rsidRPr="00B177DA" w14:paraId="173B15C1" w14:textId="77777777" w:rsidTr="00A97AC7">
        <w:tc>
          <w:tcPr>
            <w:tcW w:w="10785" w:type="dxa"/>
            <w:tcBorders>
              <w:bottom w:val="single" w:sz="4" w:space="0" w:color="auto"/>
            </w:tcBorders>
            <w:shd w:val="clear" w:color="auto" w:fill="FFFFFF" w:themeFill="background1"/>
          </w:tcPr>
          <w:p w14:paraId="6B330463" w14:textId="77777777" w:rsidR="00295F6E" w:rsidRPr="007D68E7" w:rsidRDefault="00295F6E" w:rsidP="00295F6E">
            <w:pPr>
              <w:shd w:val="clear" w:color="auto" w:fill="FFFFFF"/>
              <w:autoSpaceDE w:val="0"/>
              <w:autoSpaceDN w:val="0"/>
              <w:adjustRightInd w:val="0"/>
              <w:rPr>
                <w:rFonts w:ascii="Courier New" w:hAnsi="Courier New" w:cs="Courier New"/>
                <w:color w:val="454545"/>
                <w:sz w:val="20"/>
                <w:highlight w:val="white"/>
                <w:lang w:val="en-US"/>
              </w:rPr>
            </w:pPr>
            <w:r w:rsidRPr="00840742">
              <w:rPr>
                <w:rFonts w:ascii="Courier New" w:hAnsi="Courier New" w:cs="Courier New"/>
                <w:color w:val="000096"/>
                <w:sz w:val="20"/>
                <w:highlight w:val="white"/>
              </w:rPr>
              <w:t>&lt;terms-and-conditions&gt;</w:t>
            </w:r>
            <w:r w:rsidRPr="007D68E7">
              <w:rPr>
                <w:rFonts w:ascii="Courier New" w:hAnsi="Courier New" w:cs="Courier New"/>
                <w:color w:val="000000"/>
                <w:sz w:val="20"/>
                <w:highlight w:val="white"/>
              </w:rPr>
              <w:br/>
            </w:r>
            <w:r w:rsidRPr="007D68E7">
              <w:rPr>
                <w:rFonts w:ascii="Courier New" w:hAnsi="Courier New" w:cs="Courier New"/>
                <w:color w:val="FF0000"/>
                <w:sz w:val="20"/>
                <w:highlight w:val="white"/>
                <w:lang w:val="en-US"/>
              </w:rPr>
              <w:t xml:space="preserve">      </w:t>
            </w:r>
            <w:proofErr w:type="gramStart"/>
            <w:r w:rsidRPr="007D68E7">
              <w:rPr>
                <w:rFonts w:ascii="Courier New" w:hAnsi="Courier New" w:cs="Courier New"/>
                <w:color w:val="FF0000"/>
                <w:sz w:val="20"/>
                <w:highlight w:val="white"/>
                <w:lang w:val="en-US"/>
              </w:rPr>
              <w:t>&lt;!--</w:t>
            </w:r>
            <w:proofErr w:type="gramEnd"/>
            <w:r w:rsidRPr="007D68E7">
              <w:rPr>
                <w:rFonts w:ascii="Courier New" w:hAnsi="Courier New" w:cs="Courier New"/>
                <w:color w:val="FF0000"/>
                <w:sz w:val="20"/>
                <w:highlight w:val="white"/>
                <w:lang w:val="en-US"/>
              </w:rPr>
              <w:t xml:space="preserve"> Section 6 Test Plan --&gt;</w:t>
            </w:r>
            <w:r w:rsidRPr="007D68E7">
              <w:rPr>
                <w:rFonts w:ascii="Courier New" w:hAnsi="Courier New" w:cs="Courier New"/>
                <w:color w:val="000000"/>
                <w:sz w:val="20"/>
                <w:highlight w:val="white"/>
                <w:lang w:val="en-US"/>
              </w:rPr>
              <w:br/>
              <w:t xml:space="preserve">      </w:t>
            </w:r>
            <w:r w:rsidRPr="007D68E7">
              <w:rPr>
                <w:rFonts w:ascii="Courier New" w:hAnsi="Courier New" w:cs="Courier New"/>
                <w:color w:val="000096"/>
                <w:sz w:val="20"/>
                <w:highlight w:val="white"/>
                <w:lang w:val="en-US"/>
              </w:rPr>
              <w:t>&lt;part</w:t>
            </w:r>
            <w:r w:rsidRPr="007D68E7">
              <w:rPr>
                <w:rFonts w:ascii="Courier New" w:hAnsi="Courier New" w:cs="Courier New"/>
                <w:color w:val="F5844C"/>
                <w:sz w:val="20"/>
                <w:highlight w:val="white"/>
                <w:lang w:val="en-US"/>
              </w:rPr>
              <w:t xml:space="preserve"> ns</w:t>
            </w:r>
            <w:r w:rsidRPr="007D68E7">
              <w:rPr>
                <w:rFonts w:ascii="Courier New" w:hAnsi="Courier New" w:cs="Courier New"/>
                <w:color w:val="FF8040"/>
                <w:sz w:val="20"/>
                <w:highlight w:val="white"/>
                <w:lang w:val="en-US"/>
              </w:rPr>
              <w:t>=</w:t>
            </w:r>
            <w:r w:rsidRPr="007D68E7">
              <w:rPr>
                <w:rFonts w:ascii="Courier New" w:hAnsi="Courier New" w:cs="Courier New"/>
                <w:color w:val="993300"/>
                <w:sz w:val="20"/>
                <w:highlight w:val="white"/>
                <w:lang w:val="en-US"/>
              </w:rPr>
              <w:t>"https://fedramp.gov/ns/</w:t>
            </w:r>
            <w:proofErr w:type="spellStart"/>
            <w:r w:rsidRPr="007D68E7">
              <w:rPr>
                <w:rFonts w:ascii="Courier New" w:hAnsi="Courier New" w:cs="Courier New"/>
                <w:color w:val="993300"/>
                <w:sz w:val="20"/>
                <w:highlight w:val="white"/>
                <w:lang w:val="en-US"/>
              </w:rPr>
              <w:t>oscal</w:t>
            </w:r>
            <w:proofErr w:type="spellEnd"/>
            <w:r w:rsidRPr="007D68E7">
              <w:rPr>
                <w:rFonts w:ascii="Courier New" w:hAnsi="Courier New" w:cs="Courier New"/>
                <w:color w:val="993300"/>
                <w:sz w:val="20"/>
                <w:highlight w:val="white"/>
                <w:lang w:val="en-US"/>
              </w:rPr>
              <w:t>"</w:t>
            </w:r>
            <w:r w:rsidRPr="007D68E7">
              <w:rPr>
                <w:rFonts w:ascii="Courier New" w:hAnsi="Courier New" w:cs="Courier New"/>
                <w:color w:val="F5844C"/>
                <w:sz w:val="20"/>
                <w:highlight w:val="white"/>
                <w:lang w:val="en-US"/>
              </w:rPr>
              <w:t xml:space="preserve"> name</w:t>
            </w:r>
            <w:r w:rsidRPr="007D68E7">
              <w:rPr>
                <w:rFonts w:ascii="Courier New" w:hAnsi="Courier New" w:cs="Courier New"/>
                <w:color w:val="FF8040"/>
                <w:sz w:val="20"/>
                <w:highlight w:val="white"/>
                <w:lang w:val="en-US"/>
              </w:rPr>
              <w:t>=</w:t>
            </w:r>
            <w:r w:rsidRPr="007D68E7">
              <w:rPr>
                <w:rFonts w:ascii="Courier New" w:hAnsi="Courier New" w:cs="Courier New"/>
                <w:color w:val="993300"/>
                <w:sz w:val="20"/>
                <w:highlight w:val="white"/>
                <w:lang w:val="en-US"/>
              </w:rPr>
              <w:t>"test-plan"</w:t>
            </w:r>
            <w:r w:rsidRPr="007D68E7">
              <w:rPr>
                <w:rFonts w:ascii="Courier New" w:hAnsi="Courier New" w:cs="Courier New"/>
                <w:color w:val="000096"/>
                <w:sz w:val="20"/>
                <w:highlight w:val="white"/>
                <w:lang w:val="en-US"/>
              </w:rPr>
              <w:t>&gt;</w:t>
            </w:r>
            <w:r w:rsidRPr="007D68E7">
              <w:rPr>
                <w:rFonts w:ascii="Courier New" w:hAnsi="Courier New" w:cs="Courier New"/>
                <w:color w:val="000000"/>
                <w:sz w:val="20"/>
                <w:highlight w:val="white"/>
                <w:lang w:val="en-US"/>
              </w:rPr>
              <w:br/>
              <w:t xml:space="preserve">         </w:t>
            </w:r>
            <w:r w:rsidRPr="007D68E7">
              <w:rPr>
                <w:rFonts w:ascii="Courier New" w:hAnsi="Courier New" w:cs="Courier New"/>
                <w:color w:val="000096"/>
                <w:sz w:val="20"/>
                <w:highlight w:val="white"/>
                <w:lang w:val="en-US"/>
              </w:rPr>
              <w:t>&lt;title&gt;</w:t>
            </w:r>
            <w:r w:rsidRPr="007D68E7">
              <w:rPr>
                <w:rFonts w:ascii="Courier New" w:hAnsi="Courier New" w:cs="Courier New"/>
                <w:color w:val="000000"/>
                <w:sz w:val="20"/>
                <w:highlight w:val="white"/>
                <w:lang w:val="en-US"/>
              </w:rPr>
              <w:t>Test Plan</w:t>
            </w:r>
            <w:r w:rsidRPr="007D68E7">
              <w:rPr>
                <w:rFonts w:ascii="Courier New" w:hAnsi="Courier New" w:cs="Courier New"/>
                <w:color w:val="000096"/>
                <w:sz w:val="20"/>
                <w:highlight w:val="white"/>
                <w:lang w:val="en-US"/>
              </w:rPr>
              <w:t>&lt;/title&gt;</w:t>
            </w:r>
          </w:p>
          <w:p w14:paraId="659D34E3" w14:textId="3AF84B38" w:rsidR="00295F6E" w:rsidRPr="007D68E7" w:rsidRDefault="00295F6E" w:rsidP="00295F6E">
            <w:pPr>
              <w:shd w:val="clear" w:color="auto" w:fill="FFFFFF"/>
              <w:autoSpaceDE w:val="0"/>
              <w:autoSpaceDN w:val="0"/>
              <w:adjustRightInd w:val="0"/>
              <w:rPr>
                <w:rFonts w:ascii="Courier New" w:hAnsi="Courier New" w:cs="Courier New"/>
                <w:color w:val="454545"/>
                <w:sz w:val="20"/>
                <w:highlight w:val="white"/>
                <w:lang w:val="en-US"/>
              </w:rPr>
            </w:pPr>
            <w:r w:rsidRPr="007D68E7">
              <w:rPr>
                <w:rFonts w:ascii="Courier New" w:hAnsi="Courier New" w:cs="Courier New"/>
                <w:color w:val="000000"/>
                <w:sz w:val="20"/>
                <w:highlight w:val="white"/>
                <w:lang w:val="en-US"/>
              </w:rPr>
              <w:t xml:space="preserve">         </w:t>
            </w:r>
            <w:proofErr w:type="gramStart"/>
            <w:r w:rsidRPr="007D68E7">
              <w:rPr>
                <w:rFonts w:ascii="Courier New" w:hAnsi="Courier New" w:cs="Courier New"/>
                <w:color w:val="FF0000"/>
                <w:sz w:val="20"/>
                <w:highlight w:val="white"/>
                <w:lang w:val="en-US"/>
              </w:rPr>
              <w:t>&lt;!--</w:t>
            </w:r>
            <w:proofErr w:type="gramEnd"/>
            <w:r w:rsidRPr="007D68E7">
              <w:rPr>
                <w:rFonts w:ascii="Courier New" w:hAnsi="Courier New" w:cs="Courier New"/>
                <w:color w:val="FF0000"/>
                <w:sz w:val="20"/>
                <w:highlight w:val="white"/>
                <w:lang w:val="en-US"/>
              </w:rPr>
              <w:t xml:space="preserve"> Section 6.4 Testing performed using manual methods --&gt;</w:t>
            </w:r>
            <w:r w:rsidRPr="007D68E7">
              <w:rPr>
                <w:rFonts w:ascii="Courier New" w:hAnsi="Courier New" w:cs="Courier New"/>
                <w:color w:val="000000"/>
                <w:sz w:val="20"/>
                <w:highlight w:val="white"/>
                <w:lang w:val="en-US"/>
              </w:rPr>
              <w:br/>
              <w:t xml:space="preserve">         </w:t>
            </w:r>
            <w:r w:rsidRPr="007D68E7">
              <w:rPr>
                <w:rFonts w:ascii="Courier New" w:hAnsi="Courier New" w:cs="Courier New"/>
                <w:color w:val="000096"/>
                <w:sz w:val="20"/>
                <w:highlight w:val="white"/>
                <w:lang w:val="en-US"/>
              </w:rPr>
              <w:t>&lt;part</w:t>
            </w:r>
            <w:r w:rsidRPr="007D68E7">
              <w:rPr>
                <w:rFonts w:ascii="Courier New" w:hAnsi="Courier New" w:cs="Courier New"/>
                <w:color w:val="F5844C"/>
                <w:sz w:val="20"/>
                <w:highlight w:val="white"/>
                <w:lang w:val="en-US"/>
              </w:rPr>
              <w:t xml:space="preserve"> ns</w:t>
            </w:r>
            <w:r w:rsidRPr="007D68E7">
              <w:rPr>
                <w:rFonts w:ascii="Courier New" w:hAnsi="Courier New" w:cs="Courier New"/>
                <w:color w:val="FF8040"/>
                <w:sz w:val="20"/>
                <w:highlight w:val="white"/>
                <w:lang w:val="en-US"/>
              </w:rPr>
              <w:t>=</w:t>
            </w:r>
            <w:r w:rsidRPr="007D68E7">
              <w:rPr>
                <w:rFonts w:ascii="Courier New" w:hAnsi="Courier New" w:cs="Courier New"/>
                <w:color w:val="993300"/>
                <w:sz w:val="20"/>
                <w:highlight w:val="white"/>
                <w:lang w:val="en-US"/>
              </w:rPr>
              <w:t>"https://fedramp.gov/ns/</w:t>
            </w:r>
            <w:proofErr w:type="spellStart"/>
            <w:r w:rsidRPr="007D68E7">
              <w:rPr>
                <w:rFonts w:ascii="Courier New" w:hAnsi="Courier New" w:cs="Courier New"/>
                <w:color w:val="993300"/>
                <w:sz w:val="20"/>
                <w:highlight w:val="white"/>
                <w:lang w:val="en-US"/>
              </w:rPr>
              <w:t>oscal</w:t>
            </w:r>
            <w:proofErr w:type="spellEnd"/>
            <w:r w:rsidRPr="007D68E7">
              <w:rPr>
                <w:rFonts w:ascii="Courier New" w:hAnsi="Courier New" w:cs="Courier New"/>
                <w:color w:val="993300"/>
                <w:sz w:val="20"/>
                <w:highlight w:val="white"/>
                <w:lang w:val="en-US"/>
              </w:rPr>
              <w:t>"</w:t>
            </w:r>
            <w:r w:rsidRPr="007D68E7">
              <w:rPr>
                <w:rFonts w:ascii="Courier New" w:hAnsi="Courier New" w:cs="Courier New"/>
                <w:color w:val="F5844C"/>
                <w:sz w:val="20"/>
                <w:highlight w:val="white"/>
                <w:lang w:val="en-US"/>
              </w:rPr>
              <w:t xml:space="preserve"> name</w:t>
            </w:r>
            <w:r w:rsidRPr="007D68E7">
              <w:rPr>
                <w:rFonts w:ascii="Courier New" w:hAnsi="Courier New" w:cs="Courier New"/>
                <w:color w:val="FF8040"/>
                <w:sz w:val="20"/>
                <w:highlight w:val="white"/>
                <w:lang w:val="en-US"/>
              </w:rPr>
              <w:t>=</w:t>
            </w:r>
            <w:r w:rsidRPr="007D68E7">
              <w:rPr>
                <w:rFonts w:ascii="Courier New" w:hAnsi="Courier New" w:cs="Courier New"/>
                <w:color w:val="993300"/>
                <w:sz w:val="20"/>
                <w:highlight w:val="white"/>
                <w:lang w:val="en-US"/>
              </w:rPr>
              <w:t>"manual-methods-testing"</w:t>
            </w:r>
            <w:r w:rsidRPr="007D68E7">
              <w:rPr>
                <w:rFonts w:ascii="Courier New" w:hAnsi="Courier New" w:cs="Courier New"/>
                <w:color w:val="000096"/>
                <w:sz w:val="20"/>
                <w:highlight w:val="white"/>
                <w:lang w:val="en-US"/>
              </w:rPr>
              <w:t>&gt;</w:t>
            </w:r>
            <w:r w:rsidRPr="007D68E7">
              <w:rPr>
                <w:rFonts w:ascii="Courier New" w:hAnsi="Courier New" w:cs="Courier New"/>
                <w:color w:val="000000"/>
                <w:sz w:val="20"/>
                <w:highlight w:val="white"/>
                <w:lang w:val="en-US"/>
              </w:rPr>
              <w:br/>
              <w:t xml:space="preserve">            </w:t>
            </w:r>
            <w:r w:rsidRPr="007D68E7">
              <w:rPr>
                <w:rFonts w:ascii="Courier New" w:hAnsi="Courier New" w:cs="Courier New"/>
                <w:color w:val="000096"/>
                <w:sz w:val="20"/>
                <w:highlight w:val="white"/>
                <w:lang w:val="en-US"/>
              </w:rPr>
              <w:t>&lt;title&gt;</w:t>
            </w:r>
            <w:r w:rsidRPr="007D68E7">
              <w:rPr>
                <w:rFonts w:ascii="Courier New" w:hAnsi="Courier New" w:cs="Courier New"/>
                <w:color w:val="000000"/>
                <w:sz w:val="20"/>
                <w:highlight w:val="white"/>
                <w:lang w:val="en-US"/>
              </w:rPr>
              <w:t>Testing Performed Using Manual Methods</w:t>
            </w:r>
            <w:r w:rsidRPr="007D68E7">
              <w:rPr>
                <w:rFonts w:ascii="Courier New" w:hAnsi="Courier New" w:cs="Courier New"/>
                <w:color w:val="000096"/>
                <w:sz w:val="20"/>
                <w:highlight w:val="white"/>
                <w:lang w:val="en-US"/>
              </w:rPr>
              <w:t>&lt;/title&gt;</w:t>
            </w:r>
            <w:r w:rsidRPr="007D68E7">
              <w:rPr>
                <w:rFonts w:ascii="Courier New" w:hAnsi="Courier New" w:cs="Courier New"/>
                <w:color w:val="000000"/>
                <w:sz w:val="20"/>
                <w:highlight w:val="white"/>
                <w:lang w:val="en-US"/>
              </w:rPr>
              <w:br/>
              <w:t xml:space="preserve">            </w:t>
            </w:r>
            <w:r w:rsidRPr="007D68E7">
              <w:rPr>
                <w:rFonts w:ascii="Courier New" w:hAnsi="Courier New" w:cs="Courier New"/>
                <w:color w:val="000096"/>
                <w:sz w:val="20"/>
                <w:highlight w:val="white"/>
                <w:lang w:val="en-US"/>
              </w:rPr>
              <w:t>&lt;prop</w:t>
            </w:r>
            <w:r w:rsidRPr="007D68E7">
              <w:rPr>
                <w:rFonts w:ascii="Courier New" w:hAnsi="Courier New" w:cs="Courier New"/>
                <w:color w:val="F5844C"/>
                <w:sz w:val="20"/>
                <w:highlight w:val="white"/>
                <w:lang w:val="en-US"/>
              </w:rPr>
              <w:t xml:space="preserve"> ns</w:t>
            </w:r>
            <w:r w:rsidRPr="007D68E7">
              <w:rPr>
                <w:rFonts w:ascii="Courier New" w:hAnsi="Courier New" w:cs="Courier New"/>
                <w:color w:val="FF8040"/>
                <w:sz w:val="20"/>
                <w:highlight w:val="white"/>
                <w:lang w:val="en-US"/>
              </w:rPr>
              <w:t>=</w:t>
            </w:r>
            <w:r w:rsidRPr="007D68E7">
              <w:rPr>
                <w:rFonts w:ascii="Courier New" w:hAnsi="Courier New" w:cs="Courier New"/>
                <w:color w:val="993300"/>
                <w:sz w:val="20"/>
                <w:highlight w:val="white"/>
                <w:lang w:val="en-US"/>
              </w:rPr>
              <w:t>"https://fedramp.gov/ns/</w:t>
            </w:r>
            <w:proofErr w:type="spellStart"/>
            <w:r w:rsidRPr="007D68E7">
              <w:rPr>
                <w:rFonts w:ascii="Courier New" w:hAnsi="Courier New" w:cs="Courier New"/>
                <w:color w:val="993300"/>
                <w:sz w:val="20"/>
                <w:highlight w:val="white"/>
                <w:lang w:val="en-US"/>
              </w:rPr>
              <w:t>oscal</w:t>
            </w:r>
            <w:proofErr w:type="spellEnd"/>
            <w:r w:rsidRPr="007D68E7">
              <w:rPr>
                <w:rFonts w:ascii="Courier New" w:hAnsi="Courier New" w:cs="Courier New"/>
                <w:color w:val="993300"/>
                <w:sz w:val="20"/>
                <w:highlight w:val="white"/>
                <w:lang w:val="en-US"/>
              </w:rPr>
              <w:t>"</w:t>
            </w:r>
            <w:r w:rsidRPr="007D68E7">
              <w:rPr>
                <w:rFonts w:ascii="Courier New" w:hAnsi="Courier New" w:cs="Courier New"/>
                <w:color w:val="F5844C"/>
                <w:sz w:val="20"/>
                <w:highlight w:val="white"/>
                <w:lang w:val="en-US"/>
              </w:rPr>
              <w:t xml:space="preserve"> name</w:t>
            </w:r>
            <w:r w:rsidRPr="007D68E7">
              <w:rPr>
                <w:rFonts w:ascii="Courier New" w:hAnsi="Courier New" w:cs="Courier New"/>
                <w:color w:val="FF8040"/>
                <w:sz w:val="20"/>
                <w:highlight w:val="white"/>
                <w:lang w:val="en-US"/>
              </w:rPr>
              <w:t>=</w:t>
            </w:r>
            <w:r w:rsidRPr="007D68E7">
              <w:rPr>
                <w:rFonts w:ascii="Courier New" w:hAnsi="Courier New" w:cs="Courier New"/>
                <w:color w:val="993300"/>
                <w:sz w:val="20"/>
                <w:highlight w:val="white"/>
                <w:lang w:val="en-US"/>
              </w:rPr>
              <w:t>"sort-id"</w:t>
            </w:r>
            <w:r w:rsidRPr="007D68E7">
              <w:rPr>
                <w:rFonts w:ascii="Courier New" w:hAnsi="Courier New" w:cs="Courier New"/>
                <w:color w:val="F5844C"/>
                <w:sz w:val="20"/>
                <w:highlight w:val="white"/>
                <w:lang w:val="en-US"/>
              </w:rPr>
              <w:t xml:space="preserve"> value</w:t>
            </w:r>
            <w:r w:rsidRPr="007D68E7">
              <w:rPr>
                <w:rFonts w:ascii="Courier New" w:hAnsi="Courier New" w:cs="Courier New"/>
                <w:color w:val="FF8040"/>
                <w:sz w:val="20"/>
                <w:highlight w:val="white"/>
                <w:lang w:val="en-US"/>
              </w:rPr>
              <w:t>=</w:t>
            </w:r>
            <w:r w:rsidRPr="007D68E7">
              <w:rPr>
                <w:rFonts w:ascii="Courier New" w:hAnsi="Courier New" w:cs="Courier New"/>
                <w:color w:val="993300"/>
                <w:sz w:val="20"/>
                <w:highlight w:val="white"/>
                <w:lang w:val="en-US"/>
              </w:rPr>
              <w:t>"004"</w:t>
            </w:r>
            <w:r w:rsidRPr="007D68E7">
              <w:rPr>
                <w:rFonts w:ascii="Courier New" w:hAnsi="Courier New" w:cs="Courier New"/>
                <w:color w:val="000096"/>
                <w:sz w:val="20"/>
                <w:highlight w:val="white"/>
                <w:lang w:val="en-US"/>
              </w:rPr>
              <w:t>/&gt;</w:t>
            </w:r>
            <w:r w:rsidRPr="007D68E7">
              <w:rPr>
                <w:rFonts w:ascii="Courier New" w:hAnsi="Courier New" w:cs="Courier New"/>
                <w:color w:val="000000"/>
                <w:sz w:val="20"/>
                <w:highlight w:val="white"/>
                <w:lang w:val="en-US"/>
              </w:rPr>
              <w:br/>
              <w:t xml:space="preserve">            </w:t>
            </w:r>
            <w:r w:rsidRPr="007D68E7">
              <w:rPr>
                <w:rFonts w:ascii="Courier New" w:hAnsi="Courier New" w:cs="Courier New"/>
                <w:color w:val="FF0000"/>
                <w:sz w:val="20"/>
                <w:highlight w:val="white"/>
                <w:lang w:val="en-US"/>
              </w:rPr>
              <w:t>&lt;!-- Table 6-4 Describe what technical tests will be performed through manual methods without the use of automated tools. --&gt;</w:t>
            </w:r>
            <w:r w:rsidRPr="007D68E7">
              <w:rPr>
                <w:rFonts w:ascii="Courier New" w:hAnsi="Courier New" w:cs="Courier New"/>
                <w:color w:val="000000"/>
                <w:sz w:val="20"/>
                <w:highlight w:val="white"/>
                <w:lang w:val="en-US"/>
              </w:rPr>
              <w:br/>
              <w:t xml:space="preserve">            </w:t>
            </w:r>
            <w:r w:rsidRPr="007D68E7">
              <w:rPr>
                <w:rFonts w:ascii="Courier New" w:hAnsi="Courier New" w:cs="Courier New"/>
                <w:color w:val="000096"/>
                <w:sz w:val="20"/>
                <w:highlight w:val="white"/>
                <w:lang w:val="en-US"/>
              </w:rPr>
              <w:t>&lt;table&gt;</w:t>
            </w:r>
            <w:r w:rsidRPr="007D68E7">
              <w:rPr>
                <w:rFonts w:ascii="Courier New" w:hAnsi="Courier New" w:cs="Courier New"/>
                <w:color w:val="000000"/>
                <w:sz w:val="20"/>
                <w:highlight w:val="white"/>
                <w:lang w:val="en-US"/>
              </w:rPr>
              <w:br/>
              <w:t xml:space="preserve">               </w:t>
            </w:r>
            <w:r w:rsidRPr="007D68E7">
              <w:rPr>
                <w:rFonts w:ascii="Courier New" w:hAnsi="Courier New" w:cs="Courier New"/>
                <w:color w:val="000096"/>
                <w:sz w:val="20"/>
                <w:highlight w:val="white"/>
                <w:lang w:val="en-US"/>
              </w:rPr>
              <w:t>&lt;tr&gt;</w:t>
            </w:r>
            <w:r w:rsidRPr="007D68E7">
              <w:rPr>
                <w:rFonts w:ascii="Courier New" w:hAnsi="Courier New" w:cs="Courier New"/>
                <w:color w:val="000000"/>
                <w:sz w:val="20"/>
                <w:highlight w:val="white"/>
                <w:lang w:val="en-US"/>
              </w:rPr>
              <w:br/>
              <w:t xml:space="preserve">                  </w:t>
            </w:r>
            <w:r w:rsidRPr="007D68E7">
              <w:rPr>
                <w:rFonts w:ascii="Courier New" w:hAnsi="Courier New" w:cs="Courier New"/>
                <w:color w:val="000096"/>
                <w:sz w:val="20"/>
                <w:highlight w:val="white"/>
                <w:lang w:val="en-US"/>
              </w:rPr>
              <w:t>&lt;</w:t>
            </w:r>
            <w:proofErr w:type="spellStart"/>
            <w:r w:rsidRPr="007D68E7">
              <w:rPr>
                <w:rFonts w:ascii="Courier New" w:hAnsi="Courier New" w:cs="Courier New"/>
                <w:color w:val="000096"/>
                <w:sz w:val="20"/>
                <w:highlight w:val="white"/>
                <w:lang w:val="en-US"/>
              </w:rPr>
              <w:t>th</w:t>
            </w:r>
            <w:proofErr w:type="spellEnd"/>
            <w:r w:rsidRPr="007D68E7">
              <w:rPr>
                <w:rFonts w:ascii="Courier New" w:hAnsi="Courier New" w:cs="Courier New"/>
                <w:color w:val="000096"/>
                <w:sz w:val="20"/>
                <w:highlight w:val="white"/>
                <w:lang w:val="en-US"/>
              </w:rPr>
              <w:t>&gt;</w:t>
            </w:r>
            <w:r w:rsidRPr="007D68E7">
              <w:rPr>
                <w:rFonts w:ascii="Courier New" w:hAnsi="Courier New" w:cs="Courier New"/>
                <w:color w:val="000000"/>
                <w:sz w:val="20"/>
                <w:highlight w:val="white"/>
                <w:lang w:val="en-US"/>
              </w:rPr>
              <w:t>Test ID</w:t>
            </w:r>
            <w:r w:rsidRPr="007D68E7">
              <w:rPr>
                <w:rFonts w:ascii="Courier New" w:hAnsi="Courier New" w:cs="Courier New"/>
                <w:color w:val="000096"/>
                <w:sz w:val="20"/>
                <w:highlight w:val="white"/>
                <w:lang w:val="en-US"/>
              </w:rPr>
              <w:t>&lt;/</w:t>
            </w:r>
            <w:proofErr w:type="spellStart"/>
            <w:r w:rsidRPr="007D68E7">
              <w:rPr>
                <w:rFonts w:ascii="Courier New" w:hAnsi="Courier New" w:cs="Courier New"/>
                <w:color w:val="000096"/>
                <w:sz w:val="20"/>
                <w:highlight w:val="white"/>
                <w:lang w:val="en-US"/>
              </w:rPr>
              <w:t>th</w:t>
            </w:r>
            <w:proofErr w:type="spellEnd"/>
            <w:r w:rsidRPr="007D68E7">
              <w:rPr>
                <w:rFonts w:ascii="Courier New" w:hAnsi="Courier New" w:cs="Courier New"/>
                <w:color w:val="000096"/>
                <w:sz w:val="20"/>
                <w:highlight w:val="white"/>
                <w:lang w:val="en-US"/>
              </w:rPr>
              <w:t>&gt;</w:t>
            </w:r>
            <w:r w:rsidRPr="007D68E7">
              <w:rPr>
                <w:rFonts w:ascii="Courier New" w:hAnsi="Courier New" w:cs="Courier New"/>
                <w:color w:val="000000"/>
                <w:sz w:val="20"/>
                <w:highlight w:val="white"/>
                <w:lang w:val="en-US"/>
              </w:rPr>
              <w:br/>
              <w:t xml:space="preserve">                  </w:t>
            </w:r>
            <w:r w:rsidRPr="007D68E7">
              <w:rPr>
                <w:rFonts w:ascii="Courier New" w:hAnsi="Courier New" w:cs="Courier New"/>
                <w:color w:val="000096"/>
                <w:sz w:val="20"/>
                <w:highlight w:val="white"/>
                <w:lang w:val="en-US"/>
              </w:rPr>
              <w:t>&lt;</w:t>
            </w:r>
            <w:proofErr w:type="spellStart"/>
            <w:r w:rsidRPr="007D68E7">
              <w:rPr>
                <w:rFonts w:ascii="Courier New" w:hAnsi="Courier New" w:cs="Courier New"/>
                <w:color w:val="000096"/>
                <w:sz w:val="20"/>
                <w:highlight w:val="white"/>
                <w:lang w:val="en-US"/>
              </w:rPr>
              <w:t>th</w:t>
            </w:r>
            <w:proofErr w:type="spellEnd"/>
            <w:r w:rsidRPr="007D68E7">
              <w:rPr>
                <w:rFonts w:ascii="Courier New" w:hAnsi="Courier New" w:cs="Courier New"/>
                <w:color w:val="000096"/>
                <w:sz w:val="20"/>
                <w:highlight w:val="white"/>
                <w:lang w:val="en-US"/>
              </w:rPr>
              <w:t>&gt;</w:t>
            </w:r>
            <w:r w:rsidRPr="007D68E7">
              <w:rPr>
                <w:rFonts w:ascii="Courier New" w:hAnsi="Courier New" w:cs="Courier New"/>
                <w:color w:val="000000"/>
                <w:sz w:val="20"/>
                <w:highlight w:val="white"/>
                <w:lang w:val="en-US"/>
              </w:rPr>
              <w:t>Test Name</w:t>
            </w:r>
            <w:r w:rsidRPr="007D68E7">
              <w:rPr>
                <w:rFonts w:ascii="Courier New" w:hAnsi="Courier New" w:cs="Courier New"/>
                <w:color w:val="000096"/>
                <w:sz w:val="20"/>
                <w:highlight w:val="white"/>
                <w:lang w:val="en-US"/>
              </w:rPr>
              <w:t>&lt;/</w:t>
            </w:r>
            <w:proofErr w:type="spellStart"/>
            <w:r w:rsidRPr="007D68E7">
              <w:rPr>
                <w:rFonts w:ascii="Courier New" w:hAnsi="Courier New" w:cs="Courier New"/>
                <w:color w:val="000096"/>
                <w:sz w:val="20"/>
                <w:highlight w:val="white"/>
                <w:lang w:val="en-US"/>
              </w:rPr>
              <w:t>th</w:t>
            </w:r>
            <w:proofErr w:type="spellEnd"/>
            <w:r w:rsidRPr="007D68E7">
              <w:rPr>
                <w:rFonts w:ascii="Courier New" w:hAnsi="Courier New" w:cs="Courier New"/>
                <w:color w:val="000096"/>
                <w:sz w:val="20"/>
                <w:highlight w:val="white"/>
                <w:lang w:val="en-US"/>
              </w:rPr>
              <w:t>&gt;</w:t>
            </w:r>
            <w:r w:rsidRPr="007D68E7">
              <w:rPr>
                <w:rFonts w:ascii="Courier New" w:hAnsi="Courier New" w:cs="Courier New"/>
                <w:color w:val="000000"/>
                <w:sz w:val="20"/>
                <w:highlight w:val="white"/>
                <w:lang w:val="en-US"/>
              </w:rPr>
              <w:br/>
              <w:t xml:space="preserve">                  </w:t>
            </w:r>
            <w:r w:rsidRPr="007D68E7">
              <w:rPr>
                <w:rFonts w:ascii="Courier New" w:hAnsi="Courier New" w:cs="Courier New"/>
                <w:color w:val="000096"/>
                <w:sz w:val="20"/>
                <w:highlight w:val="white"/>
                <w:lang w:val="en-US"/>
              </w:rPr>
              <w:t>&lt;</w:t>
            </w:r>
            <w:proofErr w:type="spellStart"/>
            <w:r w:rsidRPr="007D68E7">
              <w:rPr>
                <w:rFonts w:ascii="Courier New" w:hAnsi="Courier New" w:cs="Courier New"/>
                <w:color w:val="000096"/>
                <w:sz w:val="20"/>
                <w:highlight w:val="white"/>
                <w:lang w:val="en-US"/>
              </w:rPr>
              <w:t>th</w:t>
            </w:r>
            <w:proofErr w:type="spellEnd"/>
            <w:r w:rsidRPr="007D68E7">
              <w:rPr>
                <w:rFonts w:ascii="Courier New" w:hAnsi="Courier New" w:cs="Courier New"/>
                <w:color w:val="000096"/>
                <w:sz w:val="20"/>
                <w:highlight w:val="white"/>
                <w:lang w:val="en-US"/>
              </w:rPr>
              <w:t>&gt;</w:t>
            </w:r>
            <w:r w:rsidRPr="007D68E7">
              <w:rPr>
                <w:rFonts w:ascii="Courier New" w:hAnsi="Courier New" w:cs="Courier New"/>
                <w:color w:val="000000"/>
                <w:sz w:val="20"/>
                <w:highlight w:val="white"/>
                <w:lang w:val="en-US"/>
              </w:rPr>
              <w:t>Description</w:t>
            </w:r>
            <w:r w:rsidRPr="007D68E7">
              <w:rPr>
                <w:rFonts w:ascii="Courier New" w:hAnsi="Courier New" w:cs="Courier New"/>
                <w:color w:val="000096"/>
                <w:sz w:val="20"/>
                <w:highlight w:val="white"/>
                <w:lang w:val="en-US"/>
              </w:rPr>
              <w:t>&lt;/</w:t>
            </w:r>
            <w:proofErr w:type="spellStart"/>
            <w:r w:rsidRPr="007D68E7">
              <w:rPr>
                <w:rFonts w:ascii="Courier New" w:hAnsi="Courier New" w:cs="Courier New"/>
                <w:color w:val="000096"/>
                <w:sz w:val="20"/>
                <w:highlight w:val="white"/>
                <w:lang w:val="en-US"/>
              </w:rPr>
              <w:t>th</w:t>
            </w:r>
            <w:proofErr w:type="spellEnd"/>
            <w:r w:rsidRPr="007D68E7">
              <w:rPr>
                <w:rFonts w:ascii="Courier New" w:hAnsi="Courier New" w:cs="Courier New"/>
                <w:color w:val="000096"/>
                <w:sz w:val="20"/>
                <w:highlight w:val="white"/>
                <w:lang w:val="en-US"/>
              </w:rPr>
              <w:t>&gt;</w:t>
            </w:r>
            <w:r w:rsidRPr="007D68E7">
              <w:rPr>
                <w:rFonts w:ascii="Courier New" w:hAnsi="Courier New" w:cs="Courier New"/>
                <w:color w:val="000000"/>
                <w:sz w:val="20"/>
                <w:highlight w:val="white"/>
                <w:lang w:val="en-US"/>
              </w:rPr>
              <w:br/>
              <w:t xml:space="preserve">               </w:t>
            </w:r>
            <w:r w:rsidRPr="007D68E7">
              <w:rPr>
                <w:rFonts w:ascii="Courier New" w:hAnsi="Courier New" w:cs="Courier New"/>
                <w:color w:val="000096"/>
                <w:sz w:val="20"/>
                <w:highlight w:val="white"/>
                <w:lang w:val="en-US"/>
              </w:rPr>
              <w:t>&lt;/tr&gt;</w:t>
            </w:r>
            <w:r w:rsidRPr="007D68E7">
              <w:rPr>
                <w:rFonts w:ascii="Courier New" w:hAnsi="Courier New" w:cs="Courier New"/>
                <w:color w:val="000000"/>
                <w:sz w:val="20"/>
                <w:highlight w:val="white"/>
                <w:lang w:val="en-US"/>
              </w:rPr>
              <w:br/>
              <w:t xml:space="preserve">               </w:t>
            </w:r>
            <w:r w:rsidRPr="007D68E7">
              <w:rPr>
                <w:rFonts w:ascii="Courier New" w:hAnsi="Courier New" w:cs="Courier New"/>
                <w:color w:val="000096"/>
                <w:sz w:val="20"/>
                <w:highlight w:val="white"/>
                <w:lang w:val="en-US"/>
              </w:rPr>
              <w:t>&lt;tr&gt;</w:t>
            </w:r>
            <w:r w:rsidRPr="007D68E7">
              <w:rPr>
                <w:rFonts w:ascii="Courier New" w:hAnsi="Courier New" w:cs="Courier New"/>
                <w:color w:val="000000"/>
                <w:sz w:val="20"/>
                <w:highlight w:val="white"/>
                <w:lang w:val="en-US"/>
              </w:rPr>
              <w:br/>
              <w:t xml:space="preserve">                  </w:t>
            </w:r>
            <w:r w:rsidRPr="007D68E7">
              <w:rPr>
                <w:rFonts w:ascii="Courier New" w:hAnsi="Courier New" w:cs="Courier New"/>
                <w:color w:val="FF0000"/>
                <w:sz w:val="20"/>
                <w:highlight w:val="white"/>
                <w:lang w:val="en-US"/>
              </w:rPr>
              <w:t>&lt;!-- Identifiers must be in the format MT-1, MT-2, etc., which indicates "Manual Test 1", "Manual Test 2", etc. --&gt;</w:t>
            </w:r>
            <w:r w:rsidRPr="007D68E7">
              <w:rPr>
                <w:rFonts w:ascii="Courier New" w:hAnsi="Courier New" w:cs="Courier New"/>
                <w:color w:val="000000"/>
                <w:sz w:val="20"/>
                <w:highlight w:val="white"/>
                <w:lang w:val="en-US"/>
              </w:rPr>
              <w:br/>
              <w:t xml:space="preserve">                  </w:t>
            </w:r>
            <w:r w:rsidRPr="007D68E7">
              <w:rPr>
                <w:rFonts w:ascii="Courier New" w:hAnsi="Courier New" w:cs="Courier New"/>
                <w:color w:val="000096"/>
                <w:sz w:val="20"/>
                <w:highlight w:val="white"/>
                <w:lang w:val="en-US"/>
              </w:rPr>
              <w:t>&lt;td&gt;</w:t>
            </w:r>
            <w:r w:rsidRPr="007D68E7">
              <w:rPr>
                <w:rFonts w:ascii="Courier New" w:hAnsi="Courier New" w:cs="Courier New"/>
                <w:color w:val="000000"/>
                <w:sz w:val="20"/>
                <w:highlight w:val="white"/>
                <w:lang w:val="en-US"/>
              </w:rPr>
              <w:t>[Insert test ID]</w:t>
            </w:r>
            <w:r w:rsidRPr="007D68E7">
              <w:rPr>
                <w:rFonts w:ascii="Courier New" w:hAnsi="Courier New" w:cs="Courier New"/>
                <w:color w:val="000096"/>
                <w:sz w:val="20"/>
                <w:highlight w:val="white"/>
                <w:lang w:val="en-US"/>
              </w:rPr>
              <w:t>&lt;/td&gt;</w:t>
            </w:r>
            <w:r w:rsidRPr="007D68E7">
              <w:rPr>
                <w:rFonts w:ascii="Courier New" w:hAnsi="Courier New" w:cs="Courier New"/>
                <w:color w:val="000000"/>
                <w:sz w:val="20"/>
                <w:highlight w:val="white"/>
                <w:lang w:val="en-US"/>
              </w:rPr>
              <w:br/>
              <w:t xml:space="preserve">                  </w:t>
            </w:r>
            <w:r w:rsidRPr="007D68E7">
              <w:rPr>
                <w:rFonts w:ascii="Courier New" w:hAnsi="Courier New" w:cs="Courier New"/>
                <w:color w:val="000096"/>
                <w:sz w:val="20"/>
                <w:highlight w:val="white"/>
                <w:lang w:val="en-US"/>
              </w:rPr>
              <w:t>&lt;td&gt;</w:t>
            </w:r>
            <w:r w:rsidRPr="007D68E7">
              <w:rPr>
                <w:rFonts w:ascii="Courier New" w:hAnsi="Courier New" w:cs="Courier New"/>
                <w:color w:val="000000"/>
                <w:sz w:val="20"/>
                <w:highlight w:val="white"/>
                <w:lang w:val="en-US"/>
              </w:rPr>
              <w:t>[Insert test name]</w:t>
            </w:r>
            <w:r w:rsidRPr="007D68E7">
              <w:rPr>
                <w:rFonts w:ascii="Courier New" w:hAnsi="Courier New" w:cs="Courier New"/>
                <w:color w:val="000096"/>
                <w:sz w:val="20"/>
                <w:highlight w:val="white"/>
                <w:lang w:val="en-US"/>
              </w:rPr>
              <w:t>&lt;/td&gt;</w:t>
            </w:r>
            <w:r w:rsidRPr="007D68E7">
              <w:rPr>
                <w:rFonts w:ascii="Courier New" w:hAnsi="Courier New" w:cs="Courier New"/>
                <w:color w:val="000000"/>
                <w:sz w:val="20"/>
                <w:highlight w:val="white"/>
                <w:lang w:val="en-US"/>
              </w:rPr>
              <w:br/>
              <w:t xml:space="preserve">                  </w:t>
            </w:r>
            <w:r w:rsidRPr="007D68E7">
              <w:rPr>
                <w:rFonts w:ascii="Courier New" w:hAnsi="Courier New" w:cs="Courier New"/>
                <w:color w:val="000096"/>
                <w:sz w:val="20"/>
                <w:highlight w:val="white"/>
                <w:lang w:val="en-US"/>
              </w:rPr>
              <w:t>&lt;td&gt;</w:t>
            </w:r>
            <w:r w:rsidRPr="007D68E7">
              <w:rPr>
                <w:rFonts w:ascii="Courier New" w:hAnsi="Courier New" w:cs="Courier New"/>
                <w:color w:val="000000"/>
                <w:sz w:val="20"/>
                <w:highlight w:val="white"/>
                <w:lang w:val="en-US"/>
              </w:rPr>
              <w:t>[Insert test description text]</w:t>
            </w:r>
            <w:r w:rsidRPr="007D68E7">
              <w:rPr>
                <w:rFonts w:ascii="Courier New" w:hAnsi="Courier New" w:cs="Courier New"/>
                <w:color w:val="000096"/>
                <w:sz w:val="20"/>
                <w:highlight w:val="white"/>
                <w:lang w:val="en-US"/>
              </w:rPr>
              <w:t>&lt;/td&gt;</w:t>
            </w:r>
            <w:r w:rsidRPr="007D68E7">
              <w:rPr>
                <w:rFonts w:ascii="Courier New" w:hAnsi="Courier New" w:cs="Courier New"/>
                <w:color w:val="000000"/>
                <w:sz w:val="20"/>
                <w:highlight w:val="white"/>
                <w:lang w:val="en-US"/>
              </w:rPr>
              <w:br/>
              <w:t xml:space="preserve">               </w:t>
            </w:r>
            <w:r w:rsidRPr="007D68E7">
              <w:rPr>
                <w:rFonts w:ascii="Courier New" w:hAnsi="Courier New" w:cs="Courier New"/>
                <w:color w:val="000096"/>
                <w:sz w:val="20"/>
                <w:highlight w:val="white"/>
                <w:lang w:val="en-US"/>
              </w:rPr>
              <w:t>&lt;/tr&gt;</w:t>
            </w:r>
            <w:r w:rsidRPr="007D68E7">
              <w:rPr>
                <w:rFonts w:ascii="Courier New" w:hAnsi="Courier New" w:cs="Courier New"/>
                <w:color w:val="000000"/>
                <w:sz w:val="20"/>
                <w:highlight w:val="white"/>
                <w:lang w:val="en-US"/>
              </w:rPr>
              <w:br/>
              <w:t xml:space="preserve">            </w:t>
            </w:r>
            <w:r w:rsidRPr="007D68E7">
              <w:rPr>
                <w:rFonts w:ascii="Courier New" w:hAnsi="Courier New" w:cs="Courier New"/>
                <w:color w:val="000096"/>
                <w:sz w:val="20"/>
                <w:highlight w:val="white"/>
                <w:lang w:val="en-US"/>
              </w:rPr>
              <w:t>&lt;/table&gt;</w:t>
            </w:r>
            <w:r w:rsidRPr="007D68E7">
              <w:rPr>
                <w:rFonts w:ascii="Courier New" w:hAnsi="Courier New" w:cs="Courier New"/>
                <w:color w:val="000000"/>
                <w:sz w:val="20"/>
                <w:highlight w:val="white"/>
                <w:lang w:val="en-US"/>
              </w:rPr>
              <w:br/>
              <w:t xml:space="preserve">         </w:t>
            </w:r>
            <w:r w:rsidRPr="007D68E7">
              <w:rPr>
                <w:rFonts w:ascii="Courier New" w:hAnsi="Courier New" w:cs="Courier New"/>
                <w:color w:val="000096"/>
                <w:sz w:val="20"/>
                <w:highlight w:val="white"/>
                <w:lang w:val="en-US"/>
              </w:rPr>
              <w:t>&lt;/part&gt;</w:t>
            </w:r>
            <w:r w:rsidRPr="007D68E7">
              <w:rPr>
                <w:rFonts w:ascii="Courier New" w:hAnsi="Courier New" w:cs="Courier New"/>
                <w:color w:val="000000"/>
                <w:sz w:val="20"/>
                <w:highlight w:val="white"/>
                <w:lang w:val="en-US"/>
              </w:rPr>
              <w:br/>
              <w:t xml:space="preserve">      </w:t>
            </w:r>
            <w:r w:rsidRPr="007D68E7">
              <w:rPr>
                <w:rFonts w:ascii="Courier New" w:hAnsi="Courier New" w:cs="Courier New"/>
                <w:color w:val="000096"/>
                <w:sz w:val="20"/>
                <w:highlight w:val="white"/>
                <w:lang w:val="en-US"/>
              </w:rPr>
              <w:t>&lt;/part&gt;</w:t>
            </w:r>
            <w:r w:rsidRPr="007D68E7">
              <w:rPr>
                <w:rFonts w:ascii="Courier New" w:hAnsi="Courier New" w:cs="Courier New"/>
                <w:color w:val="000000"/>
                <w:sz w:val="20"/>
                <w:highlight w:val="white"/>
                <w:lang w:val="en-US"/>
              </w:rPr>
              <w:t xml:space="preserve">      </w:t>
            </w:r>
          </w:p>
          <w:p w14:paraId="44D76B45" w14:textId="4BB35CB4" w:rsidR="00295F6E" w:rsidRPr="00CE6841" w:rsidRDefault="00295F6E" w:rsidP="00CE6841">
            <w:pPr>
              <w:autoSpaceDE w:val="0"/>
              <w:autoSpaceDN w:val="0"/>
              <w:adjustRightInd w:val="0"/>
              <w:rPr>
                <w:rFonts w:ascii="Courier New" w:hAnsi="Courier New" w:cs="Courier New"/>
                <w:color w:val="000096"/>
                <w:sz w:val="20"/>
                <w:highlight w:val="white"/>
              </w:rPr>
            </w:pPr>
            <w:r w:rsidRPr="007D68E7">
              <w:rPr>
                <w:rFonts w:ascii="Courier New" w:hAnsi="Courier New" w:cs="Courier New"/>
                <w:color w:val="000000"/>
                <w:sz w:val="20"/>
                <w:highlight w:val="white"/>
                <w:lang w:val="en-US"/>
              </w:rPr>
              <w:t xml:space="preserve">     </w:t>
            </w:r>
            <w:proofErr w:type="gramStart"/>
            <w:r w:rsidRPr="007D68E7">
              <w:rPr>
                <w:rFonts w:ascii="Courier New" w:hAnsi="Courier New" w:cs="Courier New"/>
                <w:color w:val="FF0000"/>
                <w:sz w:val="20"/>
                <w:highlight w:val="white"/>
                <w:lang w:val="en-US"/>
              </w:rPr>
              <w:t>&lt;!--</w:t>
            </w:r>
            <w:proofErr w:type="gramEnd"/>
            <w:r w:rsidRPr="007D68E7">
              <w:rPr>
                <w:rFonts w:ascii="Courier New" w:hAnsi="Courier New" w:cs="Courier New"/>
                <w:color w:val="FF0000"/>
                <w:sz w:val="20"/>
                <w:highlight w:val="white"/>
                <w:lang w:val="en-US"/>
              </w:rPr>
              <w:t xml:space="preserve"> cut --&gt;</w:t>
            </w:r>
            <w:r w:rsidRPr="007D68E7">
              <w:rPr>
                <w:rFonts w:ascii="Courier New" w:hAnsi="Courier New" w:cs="Courier New"/>
                <w:color w:val="000000"/>
                <w:sz w:val="20"/>
                <w:highlight w:val="white"/>
                <w:lang w:val="en-US"/>
              </w:rPr>
              <w:br/>
            </w:r>
            <w:r w:rsidRPr="00840742">
              <w:rPr>
                <w:rFonts w:ascii="Courier New" w:hAnsi="Courier New" w:cs="Courier New"/>
                <w:color w:val="000096"/>
                <w:sz w:val="20"/>
                <w:highlight w:val="white"/>
              </w:rPr>
              <w:t>&lt;/terms-and-conditions&gt;</w:t>
            </w:r>
          </w:p>
        </w:tc>
      </w:tr>
      <w:tr w:rsidR="00295F6E" w:rsidRPr="003F3B57" w14:paraId="2D7E9581" w14:textId="77777777" w:rsidTr="00CE6841">
        <w:trPr>
          <w:trHeight w:val="432"/>
        </w:trPr>
        <w:tc>
          <w:tcPr>
            <w:tcW w:w="10785" w:type="dxa"/>
            <w:shd w:val="clear" w:color="auto" w:fill="CCECFC" w:themeFill="background2"/>
            <w:vAlign w:val="center"/>
          </w:tcPr>
          <w:p w14:paraId="50BE3EDD" w14:textId="77777777" w:rsidR="00295F6E" w:rsidRPr="00C52565" w:rsidRDefault="00295F6E" w:rsidP="00CE6841">
            <w:pPr>
              <w:pStyle w:val="TableHeading"/>
              <w:rPr>
                <w:rFonts w:ascii="Arial" w:hAnsi="Arial" w:cs="Arial"/>
              </w:rPr>
            </w:pPr>
            <w:r w:rsidRPr="00C52565">
              <w:rPr>
                <w:rFonts w:ascii="Arial" w:hAnsi="Arial" w:cs="Arial"/>
              </w:rPr>
              <w:t>XPath Queries</w:t>
            </w:r>
          </w:p>
        </w:tc>
      </w:tr>
      <w:tr w:rsidR="00295F6E" w:rsidRPr="0035062F" w14:paraId="77C16A73" w14:textId="77777777" w:rsidTr="00A97AC7">
        <w:tc>
          <w:tcPr>
            <w:tcW w:w="10785" w:type="dxa"/>
            <w:tcBorders>
              <w:bottom w:val="single" w:sz="4" w:space="0" w:color="auto"/>
            </w:tcBorders>
            <w:shd w:val="clear" w:color="auto" w:fill="F2F2F2" w:themeFill="background1" w:themeFillShade="F2"/>
          </w:tcPr>
          <w:p w14:paraId="3B6E7EF6" w14:textId="77777777" w:rsidR="00295F6E" w:rsidRDefault="00295F6E" w:rsidP="00CE6841">
            <w:pPr>
              <w:pStyle w:val="XPath"/>
              <w:spacing w:before="0"/>
            </w:pPr>
            <w:r>
              <w:t>(SAP) Test ID:</w:t>
            </w:r>
            <w:r>
              <w:br/>
            </w:r>
            <w:r w:rsidRPr="00C95E6C">
              <w:t>/assessment-plan/local-definitions[1]/</w:t>
            </w:r>
            <w:proofErr w:type="gramStart"/>
            <w:r w:rsidRPr="00C95E6C">
              <w:t>activity[</w:t>
            </w:r>
            <w:proofErr w:type="gramEnd"/>
            <w:r w:rsidRPr="00C95E6C">
              <w:t>1]/prop[@ns="https://fedramp.gov/ns/oscal" and @name="label"]/@value</w:t>
            </w:r>
          </w:p>
          <w:p w14:paraId="19097A10" w14:textId="77777777" w:rsidR="00295F6E" w:rsidRDefault="00295F6E" w:rsidP="00CE6841">
            <w:pPr>
              <w:pStyle w:val="XPath"/>
              <w:spacing w:before="0"/>
            </w:pPr>
            <w:r>
              <w:t>(SAP) Test Name:</w:t>
            </w:r>
            <w:r>
              <w:br/>
            </w:r>
            <w:r w:rsidRPr="005D7050">
              <w:t>/assessment-plan/local-definitions[1]/</w:t>
            </w:r>
            <w:proofErr w:type="gramStart"/>
            <w:r w:rsidRPr="005D7050">
              <w:t>activity[</w:t>
            </w:r>
            <w:proofErr w:type="gramEnd"/>
            <w:r w:rsidRPr="005D7050">
              <w:t>1]/title</w:t>
            </w:r>
          </w:p>
          <w:p w14:paraId="1B9C715C" w14:textId="77777777" w:rsidR="00295F6E" w:rsidRDefault="00295F6E" w:rsidP="00CE6841">
            <w:pPr>
              <w:pStyle w:val="XPath"/>
              <w:spacing w:before="0"/>
            </w:pPr>
            <w:r>
              <w:t>(SAP) Description:</w:t>
            </w:r>
            <w:r>
              <w:br/>
            </w:r>
            <w:r w:rsidRPr="00295F6E">
              <w:t>/assessment-plan/local-definitions[1]/</w:t>
            </w:r>
            <w:proofErr w:type="gramStart"/>
            <w:r w:rsidRPr="00295F6E">
              <w:t>activity[</w:t>
            </w:r>
            <w:proofErr w:type="gramEnd"/>
            <w:r w:rsidRPr="00295F6E">
              <w:t>1]/description/p</w:t>
            </w:r>
          </w:p>
          <w:p w14:paraId="4FF7FD68" w14:textId="626A7769" w:rsidR="00295F6E" w:rsidRPr="00CE6841" w:rsidRDefault="00295F6E" w:rsidP="00CE6841">
            <w:pPr>
              <w:pStyle w:val="XPath"/>
              <w:spacing w:before="0"/>
              <w:rPr>
                <w:color w:val="auto"/>
              </w:rPr>
            </w:pPr>
            <w:r w:rsidRPr="00AC3C95">
              <w:rPr>
                <w:color w:val="auto"/>
              </w:rPr>
              <w:t>NOTE: Replace [1] as needed with [2], [3], etc.</w:t>
            </w:r>
          </w:p>
        </w:tc>
      </w:tr>
    </w:tbl>
    <w:p w14:paraId="7F1ACE5D" w14:textId="3338DA24" w:rsidR="00D75C83" w:rsidRPr="00CE6841" w:rsidRDefault="00295F6E" w:rsidP="00CE6841">
      <w:pPr>
        <w:pStyle w:val="Heading3"/>
      </w:pPr>
      <w:bookmarkStart w:id="101" w:name="_Toc138945763"/>
      <w:r w:rsidRPr="00CE6841">
        <w:rPr>
          <w:noProof/>
        </w:rPr>
        <w:lastRenderedPageBreak/>
        <w:drawing>
          <wp:anchor distT="0" distB="0" distL="114300" distR="114300" simplePos="0" relativeHeight="251789312" behindDoc="0" locked="0" layoutInCell="1" allowOverlap="1" wp14:anchorId="7D50DBA2" wp14:editId="611E9E3D">
            <wp:simplePos x="0" y="0"/>
            <wp:positionH relativeFrom="column">
              <wp:posOffset>-6529638</wp:posOffset>
            </wp:positionH>
            <wp:positionV relativeFrom="paragraph">
              <wp:posOffset>10056</wp:posOffset>
            </wp:positionV>
            <wp:extent cx="5089461" cy="4285397"/>
            <wp:effectExtent l="0" t="0" r="0" b="1270"/>
            <wp:wrapNone/>
            <wp:docPr id="205" name="Picture 20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Table&#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5089461" cy="4285397"/>
                    </a:xfrm>
                    <a:prstGeom prst="rect">
                      <a:avLst/>
                    </a:prstGeom>
                  </pic:spPr>
                </pic:pic>
              </a:graphicData>
            </a:graphic>
            <wp14:sizeRelH relativeFrom="margin">
              <wp14:pctWidth>0</wp14:pctWidth>
            </wp14:sizeRelH>
            <wp14:sizeRelV relativeFrom="margin">
              <wp14:pctHeight>0</wp14:pctHeight>
            </wp14:sizeRelV>
          </wp:anchor>
        </w:drawing>
      </w:r>
      <w:r w:rsidR="00D75C83" w:rsidRPr="00CE6841">
        <w:t>Schedule</w:t>
      </w:r>
      <w:bookmarkEnd w:id="100"/>
      <w:bookmarkEnd w:id="101"/>
    </w:p>
    <w:p w14:paraId="3D89604C" w14:textId="2ADADA0C" w:rsidR="00E336D6" w:rsidRPr="00E336D6" w:rsidRDefault="00061C21" w:rsidP="00E336D6">
      <w:r>
        <w:rPr>
          <w:noProof/>
        </w:rPr>
        <mc:AlternateContent>
          <mc:Choice Requires="wps">
            <w:drawing>
              <wp:anchor distT="0" distB="0" distL="114300" distR="114300" simplePos="0" relativeHeight="251710464" behindDoc="0" locked="0" layoutInCell="1" allowOverlap="1" wp14:anchorId="518873BC" wp14:editId="2AD0AD45">
                <wp:simplePos x="0" y="0"/>
                <wp:positionH relativeFrom="margin">
                  <wp:posOffset>-7039686</wp:posOffset>
                </wp:positionH>
                <wp:positionV relativeFrom="paragraph">
                  <wp:posOffset>5220875</wp:posOffset>
                </wp:positionV>
                <wp:extent cx="6205855" cy="1349404"/>
                <wp:effectExtent l="0" t="0" r="4445" b="0"/>
                <wp:wrapNone/>
                <wp:docPr id="467" name="Text Box 467"/>
                <wp:cNvGraphicFramePr/>
                <a:graphic xmlns:a="http://schemas.openxmlformats.org/drawingml/2006/main">
                  <a:graphicData uri="http://schemas.microsoft.com/office/word/2010/wordprocessingShape">
                    <wps:wsp>
                      <wps:cNvSpPr txBox="1"/>
                      <wps:spPr>
                        <a:xfrm>
                          <a:off x="0" y="0"/>
                          <a:ext cx="6205855" cy="1349404"/>
                        </a:xfrm>
                        <a:prstGeom prst="roundRect">
                          <a:avLst>
                            <a:gd name="adj" fmla="val 5436"/>
                          </a:avLst>
                        </a:prstGeom>
                        <a:solidFill>
                          <a:schemeClr val="bg2"/>
                        </a:solidFill>
                        <a:ln w="12700">
                          <a:noFill/>
                        </a:ln>
                        <a:effectLst/>
                      </wps:spPr>
                      <wps:txbx>
                        <w:txbxContent>
                          <w:p w14:paraId="6F8975C2" w14:textId="3596F0C4" w:rsidR="00D75C83" w:rsidRDefault="00D75C83" w:rsidP="00D75C83">
                            <w:r w:rsidRPr="009A50EF">
                              <w:t xml:space="preserve">The </w:t>
                            </w:r>
                            <w:r>
                              <w:rPr>
                                <w:rStyle w:val="OSCALChar"/>
                              </w:rPr>
                              <w:t xml:space="preserve">description </w:t>
                            </w:r>
                            <w:r>
                              <w:t xml:space="preserve">field is </w:t>
                            </w:r>
                            <w:r w:rsidRPr="009A50EF">
                              <w:rPr>
                                <w:i/>
                              </w:rPr>
                              <w:t>Markup multiline</w:t>
                            </w:r>
                            <w:r w:rsidRPr="009A50EF">
                              <w:t xml:space="preserve">, which enables the text to be formatted. </w:t>
                            </w:r>
                            <w:r>
                              <w:t xml:space="preserve">This requires special handling. </w:t>
                            </w:r>
                            <w:r>
                              <w:br/>
                              <w:t xml:space="preserve">See the </w:t>
                            </w:r>
                            <w:hyperlink r:id="rId104" w:history="1">
                              <w:r w:rsidRPr="001428AD">
                                <w:rPr>
                                  <w:rStyle w:val="Hyperlink"/>
                                  <w:i/>
                                </w:rPr>
                                <w:t>Guide to OSCAL-based FedRAMP Content</w:t>
                              </w:r>
                            </w:hyperlink>
                            <w:r>
                              <w:t xml:space="preserve">, </w:t>
                            </w:r>
                            <w:r w:rsidRPr="00707181">
                              <w:rPr>
                                <w:i/>
                              </w:rPr>
                              <w:t>Section</w:t>
                            </w:r>
                            <w:r>
                              <w:rPr>
                                <w:i/>
                              </w:rPr>
                              <w:t xml:space="preserve"> 2.5.3</w:t>
                            </w:r>
                            <w:r w:rsidRPr="00707181">
                              <w:rPr>
                                <w:i/>
                              </w:rPr>
                              <w:t xml:space="preserve"> Markup-line and Markup-multiline Fields in OSCAL</w:t>
                            </w:r>
                            <w:r>
                              <w:t>, or visit</w:t>
                            </w:r>
                            <w:r w:rsidRPr="009A50EF">
                              <w:t>:</w:t>
                            </w:r>
                            <w:r>
                              <w:t xml:space="preserve"> </w:t>
                            </w:r>
                            <w:hyperlink r:id="rId105" w:anchor="markup-multiline" w:history="1">
                              <w:r w:rsidRPr="009A50EF">
                                <w:rPr>
                                  <w:color w:val="0000FF"/>
                                  <w:u w:val="single"/>
                                </w:rPr>
                                <w:t>https://pages.nist.gov/OSCAL/documentation/schema/datatypes/#markup-multiline</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8873BC" id="Text Box 467" o:spid="_x0000_s1058" style="position:absolute;margin-left:-554.3pt;margin-top:411.1pt;width:488.65pt;height:106.2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356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" fillcolor="#ccecfc [3214]" stroked="f" strokeweight="1pt">
                <v:textbox>
                  <w:txbxContent>
                    <w:p w14:paraId="6F8975C2" w14:textId="3596F0C4" w:rsidR="00D75C83" w:rsidRDefault="00D75C83" w:rsidP="00D75C83">
                      <w:r w:rsidRPr="009A50EF">
                        <w:t xml:space="preserve">The </w:t>
                      </w:r>
                      <w:r>
                        <w:rPr>
                          <w:rStyle w:val="OSCALChar"/>
                        </w:rPr>
                        <w:t xml:space="preserve">description </w:t>
                      </w:r>
                      <w:r>
                        <w:t xml:space="preserve">field is </w:t>
                      </w:r>
                      <w:r w:rsidRPr="009A50EF">
                        <w:rPr>
                          <w:i/>
                        </w:rPr>
                        <w:t>Markup multiline</w:t>
                      </w:r>
                      <w:r w:rsidRPr="009A50EF">
                        <w:t xml:space="preserve">, which enables the text to be formatted. </w:t>
                      </w:r>
                      <w:r>
                        <w:t xml:space="preserve">This requires special handling. </w:t>
                      </w:r>
                      <w:r>
                        <w:br/>
                        <w:t xml:space="preserve">See the </w:t>
                      </w:r>
                      <w:hyperlink r:id="rId106" w:history="1">
                        <w:r w:rsidRPr="001428AD">
                          <w:rPr>
                            <w:rStyle w:val="Hyperlink"/>
                            <w:i/>
                          </w:rPr>
                          <w:t>Guide to OSCAL-based FedRAMP Content</w:t>
                        </w:r>
                      </w:hyperlink>
                      <w:r>
                        <w:t xml:space="preserve">, </w:t>
                      </w:r>
                      <w:r w:rsidRPr="00707181">
                        <w:rPr>
                          <w:i/>
                        </w:rPr>
                        <w:t>Section</w:t>
                      </w:r>
                      <w:r>
                        <w:rPr>
                          <w:i/>
                        </w:rPr>
                        <w:t xml:space="preserve"> 2.5.3</w:t>
                      </w:r>
                      <w:r w:rsidRPr="00707181">
                        <w:rPr>
                          <w:i/>
                        </w:rPr>
                        <w:t xml:space="preserve"> Markup-line and Markup-multiline Fields in OSCAL</w:t>
                      </w:r>
                      <w:r>
                        <w:t>, or visit</w:t>
                      </w:r>
                      <w:r w:rsidRPr="009A50EF">
                        <w:t>:</w:t>
                      </w:r>
                      <w:r>
                        <w:t xml:space="preserve"> </w:t>
                      </w:r>
                      <w:hyperlink r:id="rId107" w:anchor="markup-multiline" w:history="1">
                        <w:r w:rsidRPr="009A50EF">
                          <w:rPr>
                            <w:color w:val="0000FF"/>
                            <w:u w:val="single"/>
                          </w:rPr>
                          <w:t>https://pages.nist.gov/OSCAL/documentation/schema/datatypes/#markup-multiline</w:t>
                        </w:r>
                      </w:hyperlink>
                    </w:p>
                  </w:txbxContent>
                </v:textbox>
                <w10:wrap anchorx="margin"/>
              </v:roundrect>
            </w:pict>
          </mc:Fallback>
        </mc:AlternateContent>
      </w:r>
      <w:r w:rsidR="00E336D6">
        <w:t xml:space="preserve">In OSCAL, the assessment </w:t>
      </w:r>
      <w:r w:rsidR="000A5317">
        <w:t xml:space="preserve">schedule is </w:t>
      </w:r>
      <w:r w:rsidR="00E336D6">
        <w:t xml:space="preserve">described </w:t>
      </w:r>
      <w:r w:rsidR="000A5317">
        <w:t>using an array of</w:t>
      </w:r>
      <w:r w:rsidR="00E336D6">
        <w:t xml:space="preserve"> </w:t>
      </w:r>
      <w:r w:rsidR="000A5317">
        <w:rPr>
          <w:rStyle w:val="OSCALChar"/>
        </w:rPr>
        <w:t>task</w:t>
      </w:r>
      <w:r w:rsidR="00E336D6">
        <w:t xml:space="preserve"> assembl</w:t>
      </w:r>
      <w:r w:rsidR="000A5317">
        <w:t>ies</w:t>
      </w:r>
      <w:r w:rsidR="00E336D6">
        <w:t xml:space="preserve"> as shown below:</w:t>
      </w:r>
    </w:p>
    <w:tbl>
      <w:tblPr>
        <w:tblStyle w:val="TableGrid"/>
        <w:tblW w:w="0" w:type="auto"/>
        <w:tblInd w:w="5" w:type="dxa"/>
        <w:tblLook w:val="04A0" w:firstRow="1" w:lastRow="0" w:firstColumn="1" w:lastColumn="0" w:noHBand="0" w:noVBand="1"/>
      </w:tblPr>
      <w:tblGrid>
        <w:gridCol w:w="10785"/>
      </w:tblGrid>
      <w:tr w:rsidR="00D75C83" w:rsidRPr="003F3B57" w14:paraId="39302855" w14:textId="77777777" w:rsidTr="00CE6841">
        <w:trPr>
          <w:trHeight w:val="432"/>
        </w:trPr>
        <w:tc>
          <w:tcPr>
            <w:tcW w:w="10785" w:type="dxa"/>
            <w:tcBorders>
              <w:bottom w:val="single" w:sz="4" w:space="0" w:color="auto"/>
            </w:tcBorders>
            <w:shd w:val="clear" w:color="auto" w:fill="CCECFC" w:themeFill="background2"/>
            <w:vAlign w:val="center"/>
          </w:tcPr>
          <w:p w14:paraId="426BB5F4" w14:textId="77777777" w:rsidR="00D75C83" w:rsidRPr="00C52565" w:rsidRDefault="00D75C83" w:rsidP="00CE6841">
            <w:pPr>
              <w:pStyle w:val="TableHeading"/>
              <w:rPr>
                <w:rFonts w:ascii="Arial" w:hAnsi="Arial" w:cs="Arial"/>
              </w:rPr>
            </w:pPr>
            <w:r w:rsidRPr="00C52565">
              <w:rPr>
                <w:rFonts w:ascii="Arial" w:hAnsi="Arial" w:cs="Arial"/>
              </w:rPr>
              <w:t>Representation</w:t>
            </w:r>
          </w:p>
        </w:tc>
      </w:tr>
      <w:tr w:rsidR="00D75C83" w:rsidRPr="00B177DA" w14:paraId="0CF8200B" w14:textId="77777777" w:rsidTr="00840742">
        <w:tc>
          <w:tcPr>
            <w:tcW w:w="10785" w:type="dxa"/>
            <w:tcBorders>
              <w:bottom w:val="single" w:sz="4" w:space="0" w:color="auto"/>
            </w:tcBorders>
            <w:shd w:val="clear" w:color="auto" w:fill="FFFFFF" w:themeFill="background1"/>
          </w:tcPr>
          <w:p w14:paraId="078824CA" w14:textId="771F54D3" w:rsidR="00D75C83" w:rsidRPr="00B177DA" w:rsidRDefault="00D75C83" w:rsidP="00840742">
            <w:r w:rsidRPr="00840742">
              <w:rPr>
                <w:rFonts w:ascii="Courier New" w:hAnsi="Courier New" w:cs="Courier New"/>
                <w:color w:val="000096"/>
                <w:sz w:val="20"/>
                <w:highlight w:val="white"/>
              </w:rPr>
              <w:t>&lt;task</w:t>
            </w:r>
            <w:r w:rsidRPr="00840742">
              <w:rPr>
                <w:rFonts w:ascii="Courier New" w:hAnsi="Courier New" w:cs="Courier New"/>
                <w:color w:val="F5844C"/>
                <w:sz w:val="20"/>
                <w:highlight w:val="white"/>
              </w:rPr>
              <w:t xml:space="preserve"> </w:t>
            </w:r>
            <w:proofErr w:type="spellStart"/>
            <w:r w:rsidRPr="00840742">
              <w:rPr>
                <w:rFonts w:ascii="Courier New" w:hAnsi="Courier New" w:cs="Courier New"/>
                <w:color w:val="F5844C"/>
                <w:sz w:val="20"/>
                <w:highlight w:val="white"/>
              </w:rPr>
              <w:t>uuid</w:t>
            </w:r>
            <w:proofErr w:type="spellEnd"/>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"17030aaf-7712-4228-8607-a5a97a785efa"</w:t>
            </w:r>
            <w:r w:rsidRPr="00840742">
              <w:rPr>
                <w:rFonts w:ascii="Courier New" w:hAnsi="Courier New" w:cs="Courier New"/>
                <w:color w:val="F5844C"/>
                <w:sz w:val="20"/>
                <w:highlight w:val="white"/>
              </w:rPr>
              <w:t xml:space="preserve"> type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"action"</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t>Prepare Test Plan</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&lt;description&gt;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t>optional description here</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&lt;/description&gt;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&lt;timing&gt;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&lt;within-date-range</w:t>
            </w:r>
            <w:r w:rsidRPr="00840742">
              <w:rPr>
                <w:rFonts w:ascii="Courier New" w:hAnsi="Courier New" w:cs="Courier New"/>
                <w:color w:val="F5844C"/>
                <w:sz w:val="20"/>
                <w:highlight w:val="white"/>
              </w:rPr>
              <w:t xml:space="preserve"> start</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"2020-06-01T00:00:00Z"</w:t>
            </w:r>
            <w:r w:rsidRPr="00840742">
              <w:rPr>
                <w:rFonts w:ascii="Courier New" w:hAnsi="Courier New" w:cs="Courier New"/>
                <w:color w:val="F5844C"/>
                <w:sz w:val="20"/>
                <w:highlight w:val="white"/>
              </w:rPr>
              <w:t xml:space="preserve"> end</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"2020-06-15T00:00:00Z"</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&lt;/timing&gt;</w:t>
            </w:r>
            <w:r w:rsidRPr="00840742">
              <w:rPr>
                <w:rFonts w:ascii="Courier New" w:hAnsi="Courier New" w:cs="Courier New"/>
                <w:color w:val="000000"/>
                <w:sz w:val="20"/>
                <w:highlight w:val="white"/>
              </w:rPr>
              <w:br/>
            </w:r>
            <w:r w:rsidRPr="00840742">
              <w:rPr>
                <w:rFonts w:ascii="Courier New" w:hAnsi="Courier New" w:cs="Courier New"/>
                <w:color w:val="000096"/>
                <w:sz w:val="20"/>
                <w:highlight w:val="white"/>
              </w:rPr>
              <w:t>&lt;/task&gt;</w:t>
            </w:r>
            <w:r w:rsidRPr="00840742">
              <w:rPr>
                <w:rFonts w:ascii="Courier New" w:hAnsi="Courier New" w:cs="Courier New"/>
                <w:color w:val="000000"/>
                <w:sz w:val="20"/>
                <w:highlight w:val="white"/>
              </w:rPr>
              <w:br/>
            </w:r>
            <w:r w:rsidRPr="00840742">
              <w:rPr>
                <w:rFonts w:ascii="Courier New" w:hAnsi="Courier New" w:cs="Courier New"/>
                <w:color w:val="000096"/>
                <w:sz w:val="20"/>
                <w:highlight w:val="white"/>
              </w:rPr>
              <w:t>&lt;task</w:t>
            </w:r>
            <w:r w:rsidRPr="00840742">
              <w:rPr>
                <w:rFonts w:ascii="Courier New" w:hAnsi="Courier New" w:cs="Courier New"/>
                <w:color w:val="F5844C"/>
                <w:sz w:val="20"/>
                <w:highlight w:val="white"/>
              </w:rPr>
              <w:t xml:space="preserve"> </w:t>
            </w:r>
            <w:proofErr w:type="spellStart"/>
            <w:r w:rsidRPr="00840742">
              <w:rPr>
                <w:rFonts w:ascii="Courier New" w:hAnsi="Courier New" w:cs="Courier New"/>
                <w:color w:val="F5844C"/>
                <w:sz w:val="20"/>
                <w:highlight w:val="white"/>
              </w:rPr>
              <w:t>uuid</w:t>
            </w:r>
            <w:proofErr w:type="spellEnd"/>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"b65e7779-bd3d-4a49-9de5-3122c290792f"</w:t>
            </w:r>
            <w:r w:rsidRPr="00840742">
              <w:rPr>
                <w:rFonts w:ascii="Courier New" w:hAnsi="Courier New" w:cs="Courier New"/>
                <w:color w:val="F5844C"/>
                <w:sz w:val="20"/>
                <w:highlight w:val="white"/>
              </w:rPr>
              <w:t xml:space="preserve"> type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"action"</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t>Meeting to Review Test Plan</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&lt;description&gt;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t>optional description here</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&lt;/description&gt;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&lt;timing&gt;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&lt;within-date-range</w:t>
            </w:r>
            <w:r w:rsidRPr="00840742">
              <w:rPr>
                <w:rFonts w:ascii="Courier New" w:hAnsi="Courier New" w:cs="Courier New"/>
                <w:color w:val="F5844C"/>
                <w:sz w:val="20"/>
                <w:highlight w:val="white"/>
              </w:rPr>
              <w:t xml:space="preserve"> start</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"2020-06-01T00:00:00Z"</w:t>
            </w:r>
            <w:r w:rsidRPr="00840742">
              <w:rPr>
                <w:rFonts w:ascii="Courier New" w:hAnsi="Courier New" w:cs="Courier New"/>
                <w:color w:val="F5844C"/>
                <w:sz w:val="20"/>
                <w:highlight w:val="white"/>
              </w:rPr>
              <w:t xml:space="preserve"> end</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"2020-06-15T00:00:00Z"</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&lt;/timing&gt;</w:t>
            </w:r>
            <w:r w:rsidRPr="00840742">
              <w:rPr>
                <w:rFonts w:ascii="Courier New" w:hAnsi="Courier New" w:cs="Courier New"/>
                <w:color w:val="000000"/>
                <w:sz w:val="20"/>
                <w:highlight w:val="white"/>
              </w:rPr>
              <w:br/>
            </w:r>
            <w:r w:rsidRPr="00840742">
              <w:rPr>
                <w:rFonts w:ascii="Courier New" w:hAnsi="Courier New" w:cs="Courier New"/>
                <w:color w:val="000096"/>
                <w:sz w:val="20"/>
                <w:highlight w:val="white"/>
              </w:rPr>
              <w:t>&lt;/task&gt;</w:t>
            </w:r>
          </w:p>
        </w:tc>
      </w:tr>
      <w:tr w:rsidR="00D75C83" w:rsidRPr="003F3B57" w14:paraId="50A2F59E" w14:textId="77777777" w:rsidTr="00CE6841">
        <w:trPr>
          <w:trHeight w:val="432"/>
        </w:trPr>
        <w:tc>
          <w:tcPr>
            <w:tcW w:w="10785" w:type="dxa"/>
            <w:shd w:val="clear" w:color="auto" w:fill="CCECFC" w:themeFill="background2"/>
            <w:vAlign w:val="center"/>
          </w:tcPr>
          <w:p w14:paraId="25F2047D" w14:textId="1CEA3D84" w:rsidR="00D75C83" w:rsidRPr="00C52565" w:rsidRDefault="00D75C83" w:rsidP="00CE6841">
            <w:pPr>
              <w:pStyle w:val="TableHeading"/>
              <w:rPr>
                <w:rFonts w:ascii="Arial" w:hAnsi="Arial" w:cs="Arial"/>
              </w:rPr>
            </w:pPr>
            <w:r w:rsidRPr="00C52565">
              <w:rPr>
                <w:rFonts w:ascii="Arial" w:hAnsi="Arial" w:cs="Arial"/>
              </w:rPr>
              <w:t>XPath Queries</w:t>
            </w:r>
          </w:p>
        </w:tc>
      </w:tr>
      <w:tr w:rsidR="00D75C83" w:rsidRPr="0035062F" w14:paraId="3C8E66A5" w14:textId="77777777" w:rsidTr="00840742">
        <w:tc>
          <w:tcPr>
            <w:tcW w:w="10785" w:type="dxa"/>
            <w:tcBorders>
              <w:bottom w:val="single" w:sz="4" w:space="0" w:color="auto"/>
            </w:tcBorders>
            <w:shd w:val="clear" w:color="auto" w:fill="F2F2F2" w:themeFill="background1" w:themeFillShade="F2"/>
          </w:tcPr>
          <w:p w14:paraId="16B58FCF" w14:textId="485031FF" w:rsidR="00D75C83" w:rsidRDefault="00D75C83" w:rsidP="00840742">
            <w:pPr>
              <w:pStyle w:val="XPath"/>
            </w:pPr>
            <w:r>
              <w:t>(SAP) Number of tasks in schedule (integer)</w:t>
            </w:r>
            <w:r w:rsidRPr="0035062F">
              <w:t>:</w:t>
            </w:r>
            <w:r w:rsidRPr="0035062F">
              <w:br/>
            </w:r>
            <w:r w:rsidRPr="00D24349">
              <w:t>count(/*/</w:t>
            </w:r>
            <w:r>
              <w:t>task</w:t>
            </w:r>
            <w:r w:rsidRPr="00D24349">
              <w:t>)</w:t>
            </w:r>
          </w:p>
          <w:p w14:paraId="4E5AB0C5" w14:textId="77777777" w:rsidR="00D75C83" w:rsidRDefault="00D75C83" w:rsidP="00840742">
            <w:pPr>
              <w:pStyle w:val="XPath"/>
            </w:pPr>
            <w:r>
              <w:t>(SAP) Name of first task:</w:t>
            </w:r>
            <w:r>
              <w:br/>
            </w:r>
            <w:r w:rsidRPr="00D85691">
              <w:t>/*/</w:t>
            </w:r>
            <w:proofErr w:type="gramStart"/>
            <w:r w:rsidRPr="00D85691">
              <w:t>task[</w:t>
            </w:r>
            <w:proofErr w:type="gramEnd"/>
            <w:r w:rsidRPr="00D85691">
              <w:t>1]/title</w:t>
            </w:r>
          </w:p>
          <w:p w14:paraId="083C54BB" w14:textId="77777777" w:rsidR="00D75C83" w:rsidRPr="0035062F" w:rsidRDefault="00D75C83" w:rsidP="00840742">
            <w:pPr>
              <w:pStyle w:val="XPath"/>
            </w:pPr>
            <w:r>
              <w:t>(SAP) Start date of first task:</w:t>
            </w:r>
            <w:r>
              <w:br/>
            </w:r>
            <w:r w:rsidRPr="00D5024E">
              <w:t>/*/</w:t>
            </w:r>
            <w:proofErr w:type="gramStart"/>
            <w:r w:rsidRPr="00D5024E">
              <w:t>task[</w:t>
            </w:r>
            <w:proofErr w:type="gramEnd"/>
            <w:r w:rsidRPr="00D5024E">
              <w:t>1]/timing/within-date-range/@start</w:t>
            </w:r>
          </w:p>
          <w:p w14:paraId="0D8B3146" w14:textId="77777777" w:rsidR="00D75C83" w:rsidRDefault="00D75C83" w:rsidP="00840742">
            <w:pPr>
              <w:pStyle w:val="XPath"/>
            </w:pPr>
            <w:r>
              <w:t>(SAP) Finish date of first task:</w:t>
            </w:r>
            <w:r>
              <w:br/>
            </w:r>
            <w:r w:rsidRPr="00D5024E">
              <w:t>/*/</w:t>
            </w:r>
            <w:proofErr w:type="gramStart"/>
            <w:r w:rsidRPr="00D5024E">
              <w:t>task[</w:t>
            </w:r>
            <w:proofErr w:type="gramEnd"/>
            <w:r w:rsidRPr="00D5024E">
              <w:t>1]/timing/within-date-range/@</w:t>
            </w:r>
            <w:r>
              <w:t>end</w:t>
            </w:r>
          </w:p>
          <w:p w14:paraId="2FEE0BC5" w14:textId="77777777" w:rsidR="00D75C83" w:rsidRDefault="00D75C83" w:rsidP="00840742">
            <w:pPr>
              <w:pStyle w:val="XPath"/>
            </w:pPr>
            <w:r>
              <w:t xml:space="preserve">(SAP) </w:t>
            </w:r>
            <w:r w:rsidRPr="005A506D">
              <w:rPr>
                <w:b/>
                <w:bCs/>
              </w:rPr>
              <w:t>Optional</w:t>
            </w:r>
            <w:r>
              <w:t xml:space="preserve"> Description of first task:</w:t>
            </w:r>
            <w:r>
              <w:br/>
            </w:r>
            <w:r w:rsidRPr="00A47627">
              <w:t>/*/task[1]/description/</w:t>
            </w:r>
            <w:proofErr w:type="gramStart"/>
            <w:r w:rsidRPr="00A47627">
              <w:t>node(</w:t>
            </w:r>
            <w:proofErr w:type="gramEnd"/>
            <w:r w:rsidRPr="00A47627">
              <w:t>)</w:t>
            </w:r>
          </w:p>
          <w:p w14:paraId="5A464707" w14:textId="77777777" w:rsidR="00D75C83" w:rsidRDefault="00D75C83" w:rsidP="00840742">
            <w:pPr>
              <w:pStyle w:val="XPath"/>
              <w:rPr>
                <w:color w:val="auto"/>
              </w:rPr>
            </w:pPr>
            <w:r w:rsidRPr="00AC3C95">
              <w:rPr>
                <w:color w:val="auto"/>
              </w:rPr>
              <w:t>NOTE: Replace [1] as needed with [2], [3], etc.</w:t>
            </w:r>
          </w:p>
          <w:p w14:paraId="551FB5CD" w14:textId="77777777" w:rsidR="00D75C83" w:rsidRPr="0035062F" w:rsidRDefault="00D75C83" w:rsidP="00840742">
            <w:pPr>
              <w:pStyle w:val="XPath"/>
            </w:pPr>
          </w:p>
        </w:tc>
      </w:tr>
    </w:tbl>
    <w:p w14:paraId="3E04945E" w14:textId="1D504103" w:rsidR="00D75C83" w:rsidRPr="00390E7D" w:rsidRDefault="00D75C83" w:rsidP="00CE6841">
      <w:pPr>
        <w:spacing w:before="240" w:after="0"/>
        <w:rPr>
          <w:b/>
          <w:bCs/>
        </w:rPr>
      </w:pPr>
      <w:r w:rsidRPr="00390E7D">
        <w:rPr>
          <w:b/>
          <w:bCs/>
        </w:rPr>
        <w:t xml:space="preserve">NOTES: </w:t>
      </w:r>
    </w:p>
    <w:p w14:paraId="50BCBE7A" w14:textId="77777777" w:rsidR="00D75C83" w:rsidRDefault="00D75C83" w:rsidP="00CE6841">
      <w:pPr>
        <w:pStyle w:val="ListParagraph"/>
        <w:numPr>
          <w:ilvl w:val="0"/>
          <w:numId w:val="7"/>
        </w:numPr>
        <w:spacing w:before="0" w:after="0" w:line="240" w:lineRule="auto"/>
      </w:pPr>
      <w:r>
        <w:t xml:space="preserve">In the OSCAL file, the start and end fields must use the OSCAL data type </w:t>
      </w:r>
      <w:hyperlink r:id="rId108" w:anchor="date-with-timezone" w:history="1">
        <w:proofErr w:type="spellStart"/>
        <w:r w:rsidRPr="00D85691">
          <w:rPr>
            <w:rStyle w:val="Hyperlink"/>
          </w:rPr>
          <w:t>dateTime</w:t>
        </w:r>
        <w:proofErr w:type="spellEnd"/>
        <w:r w:rsidRPr="00D85691">
          <w:rPr>
            <w:rStyle w:val="Hyperlink"/>
          </w:rPr>
          <w:t>-with-</w:t>
        </w:r>
        <w:proofErr w:type="spellStart"/>
        <w:r w:rsidRPr="00D85691">
          <w:rPr>
            <w:rStyle w:val="Hyperlink"/>
          </w:rPr>
          <w:t>timezone</w:t>
        </w:r>
        <w:proofErr w:type="spellEnd"/>
      </w:hyperlink>
      <w:r>
        <w:t>.</w:t>
      </w:r>
    </w:p>
    <w:p w14:paraId="73E43079" w14:textId="589BB9E3" w:rsidR="00D75C83" w:rsidRDefault="00D75C83" w:rsidP="008030CC">
      <w:pPr>
        <w:pStyle w:val="ListParagraph"/>
        <w:numPr>
          <w:ilvl w:val="0"/>
          <w:numId w:val="7"/>
        </w:numPr>
        <w:spacing w:before="120" w:after="120" w:line="240" w:lineRule="auto"/>
      </w:pPr>
      <w:r>
        <w:t>The time may be entered as all zeros.</w:t>
      </w:r>
    </w:p>
    <w:p w14:paraId="14249037" w14:textId="1ED45457" w:rsidR="00D75C83" w:rsidRDefault="00D75C83" w:rsidP="008030CC">
      <w:pPr>
        <w:pStyle w:val="ListParagraph"/>
        <w:numPr>
          <w:ilvl w:val="0"/>
          <w:numId w:val="7"/>
        </w:numPr>
        <w:spacing w:before="120" w:after="120" w:line="240" w:lineRule="auto"/>
      </w:pPr>
      <w:r>
        <w:t xml:space="preserve">For FedRAMP, </w:t>
      </w:r>
      <w:proofErr w:type="gramStart"/>
      <w:r>
        <w:t>a</w:t>
      </w:r>
      <w:proofErr w:type="gramEnd"/>
      <w:r>
        <w:t xml:space="preserve"> SAP tool should display only the date and ignore the time. The date should be presented to the user in a more user-friendly format.</w:t>
      </w:r>
    </w:p>
    <w:p w14:paraId="59BD4401" w14:textId="605CA289" w:rsidR="00D75C83" w:rsidRDefault="00D75C83" w:rsidP="008030CC">
      <w:pPr>
        <w:pStyle w:val="ListParagraph"/>
        <w:numPr>
          <w:ilvl w:val="0"/>
          <w:numId w:val="7"/>
        </w:numPr>
        <w:spacing w:before="120" w:after="120" w:line="240" w:lineRule="auto"/>
      </w:pPr>
      <w:r>
        <w:br w:type="page"/>
      </w:r>
    </w:p>
    <w:p w14:paraId="6E7BD9E8" w14:textId="75C68D35" w:rsidR="005E70F8" w:rsidRPr="00CE6841" w:rsidRDefault="00D75C83" w:rsidP="00CE6841">
      <w:pPr>
        <w:pStyle w:val="Heading2"/>
      </w:pPr>
      <w:bookmarkStart w:id="102" w:name="_Toc138945764"/>
      <w:bookmarkStart w:id="103" w:name="_Toc65109039"/>
      <w:r w:rsidRPr="00CE6841">
        <w:lastRenderedPageBreak/>
        <w:t>SAP Rules of Engagement (ROE)</w:t>
      </w:r>
      <w:bookmarkEnd w:id="102"/>
    </w:p>
    <w:p w14:paraId="4CE6B2C7" w14:textId="6631D809" w:rsidR="00D75C83" w:rsidRPr="00CE6841" w:rsidRDefault="00D75C83" w:rsidP="00CE6841">
      <w:pPr>
        <w:pStyle w:val="Heading3"/>
      </w:pPr>
      <w:bookmarkStart w:id="104" w:name="_Toc138945765"/>
      <w:r w:rsidRPr="00CE6841">
        <w:t>Origination Addresses</w:t>
      </w:r>
      <w:bookmarkEnd w:id="103"/>
      <w:bookmarkEnd w:id="104"/>
    </w:p>
    <w:p w14:paraId="49656305" w14:textId="272D4CCF" w:rsidR="00D75C83" w:rsidRPr="00A12038" w:rsidRDefault="001B2DDB" w:rsidP="00D75C83">
      <w:r>
        <w:rPr>
          <w:noProof/>
        </w:rPr>
        <mc:AlternateContent>
          <mc:Choice Requires="wps">
            <w:drawing>
              <wp:anchor distT="0" distB="0" distL="114300" distR="114300" simplePos="0" relativeHeight="251726848" behindDoc="0" locked="0" layoutInCell="1" allowOverlap="1" wp14:anchorId="2D9E386B" wp14:editId="0679F665">
                <wp:simplePos x="0" y="0"/>
                <wp:positionH relativeFrom="margin">
                  <wp:posOffset>-7005320</wp:posOffset>
                </wp:positionH>
                <wp:positionV relativeFrom="paragraph">
                  <wp:posOffset>4686870</wp:posOffset>
                </wp:positionV>
                <wp:extent cx="6205855" cy="1291135"/>
                <wp:effectExtent l="0" t="0" r="4445" b="4445"/>
                <wp:wrapNone/>
                <wp:docPr id="8" name="Text Box 8"/>
                <wp:cNvGraphicFramePr/>
                <a:graphic xmlns:a="http://schemas.openxmlformats.org/drawingml/2006/main">
                  <a:graphicData uri="http://schemas.microsoft.com/office/word/2010/wordprocessingShape">
                    <wps:wsp>
                      <wps:cNvSpPr txBox="1"/>
                      <wps:spPr>
                        <a:xfrm>
                          <a:off x="0" y="0"/>
                          <a:ext cx="6205855" cy="1291135"/>
                        </a:xfrm>
                        <a:prstGeom prst="roundRect">
                          <a:avLst>
                            <a:gd name="adj" fmla="val 5436"/>
                          </a:avLst>
                        </a:prstGeom>
                        <a:solidFill>
                          <a:schemeClr val="bg2"/>
                        </a:solidFill>
                        <a:ln w="12700">
                          <a:noFill/>
                        </a:ln>
                        <a:effectLst/>
                      </wps:spPr>
                      <wps:txbx>
                        <w:txbxContent>
                          <w:p w14:paraId="5E971121" w14:textId="68404056" w:rsidR="00D75C83" w:rsidRDefault="00D75C83" w:rsidP="00D75C83">
                            <w:r w:rsidRPr="009A50EF">
                              <w:t xml:space="preserve">The </w:t>
                            </w:r>
                            <w:r>
                              <w:rPr>
                                <w:rStyle w:val="OSCALChar"/>
                              </w:rPr>
                              <w:t xml:space="preserve">part </w:t>
                            </w:r>
                            <w:r>
                              <w:t xml:space="preserve">assembly includes </w:t>
                            </w:r>
                            <w:r w:rsidRPr="009A50EF">
                              <w:rPr>
                                <w:i/>
                              </w:rPr>
                              <w:t>Markup multiline</w:t>
                            </w:r>
                            <w:r w:rsidRPr="009A50EF">
                              <w:t xml:space="preserve">, which enables the text to be formatted. </w:t>
                            </w:r>
                            <w:r>
                              <w:t xml:space="preserve">This requires special handling. </w:t>
                            </w:r>
                            <w:r>
                              <w:br/>
                              <w:t xml:space="preserve">See the </w:t>
                            </w:r>
                            <w:hyperlink r:id="rId109" w:history="1">
                              <w:r w:rsidRPr="001428AD">
                                <w:rPr>
                                  <w:rStyle w:val="Hyperlink"/>
                                  <w:i/>
                                </w:rPr>
                                <w:t>Guide to OSCAL-based FedRAMP Content</w:t>
                              </w:r>
                            </w:hyperlink>
                            <w:r>
                              <w:t xml:space="preserve">, </w:t>
                            </w:r>
                            <w:r w:rsidRPr="00707181">
                              <w:rPr>
                                <w:i/>
                              </w:rPr>
                              <w:t>Section</w:t>
                            </w:r>
                            <w:r>
                              <w:rPr>
                                <w:i/>
                              </w:rPr>
                              <w:t xml:space="preserve"> 2.5.3</w:t>
                            </w:r>
                            <w:r w:rsidRPr="00707181">
                              <w:rPr>
                                <w:i/>
                              </w:rPr>
                              <w:t xml:space="preserve"> Markup-line and Markup-multiline Fields in OSCAL</w:t>
                            </w:r>
                            <w:r>
                              <w:t>, or visit</w:t>
                            </w:r>
                            <w:r w:rsidRPr="009A50EF">
                              <w:t>:</w:t>
                            </w:r>
                            <w:r>
                              <w:t xml:space="preserve"> </w:t>
                            </w:r>
                            <w:hyperlink r:id="rId110" w:anchor="markup-multiline" w:history="1">
                              <w:r>
                                <w:rPr>
                                  <w:color w:val="0000FF"/>
                                  <w:u w:val="single"/>
                                </w:rPr>
                                <w:t>https://pages.nist.gov/OSCAL/reference/datatypes/#markup-multiline</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9E386B" id="Text Box 8" o:spid="_x0000_s1059" style="position:absolute;margin-left:-551.6pt;margin-top:369.05pt;width:488.65pt;height:101.6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356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" fillcolor="#ccecfc [3214]" stroked="f" strokeweight="1pt">
                <v:textbox>
                  <w:txbxContent>
                    <w:p w14:paraId="5E971121" w14:textId="68404056" w:rsidR="00D75C83" w:rsidRDefault="00D75C83" w:rsidP="00D75C83">
                      <w:r w:rsidRPr="009A50EF">
                        <w:t xml:space="preserve">The </w:t>
                      </w:r>
                      <w:r>
                        <w:rPr>
                          <w:rStyle w:val="OSCALChar"/>
                        </w:rPr>
                        <w:t xml:space="preserve">part </w:t>
                      </w:r>
                      <w:r>
                        <w:t xml:space="preserve">assembly includes </w:t>
                      </w:r>
                      <w:r w:rsidRPr="009A50EF">
                        <w:rPr>
                          <w:i/>
                        </w:rPr>
                        <w:t>Markup multiline</w:t>
                      </w:r>
                      <w:r w:rsidRPr="009A50EF">
                        <w:t xml:space="preserve">, which enables the text to be formatted. </w:t>
                      </w:r>
                      <w:r>
                        <w:t xml:space="preserve">This requires special handling. </w:t>
                      </w:r>
                      <w:r>
                        <w:br/>
                        <w:t xml:space="preserve">See the </w:t>
                      </w:r>
                      <w:hyperlink r:id="rId111" w:history="1">
                        <w:r w:rsidRPr="001428AD">
                          <w:rPr>
                            <w:rStyle w:val="Hyperlink"/>
                            <w:i/>
                          </w:rPr>
                          <w:t>Guide to OSCAL-based FedRAMP Content</w:t>
                        </w:r>
                      </w:hyperlink>
                      <w:r>
                        <w:t xml:space="preserve">, </w:t>
                      </w:r>
                      <w:r w:rsidRPr="00707181">
                        <w:rPr>
                          <w:i/>
                        </w:rPr>
                        <w:t>Section</w:t>
                      </w:r>
                      <w:r>
                        <w:rPr>
                          <w:i/>
                        </w:rPr>
                        <w:t xml:space="preserve"> 2.5.3</w:t>
                      </w:r>
                      <w:r w:rsidRPr="00707181">
                        <w:rPr>
                          <w:i/>
                        </w:rPr>
                        <w:t xml:space="preserve"> Markup-line and Markup-multiline Fields in OSCAL</w:t>
                      </w:r>
                      <w:r>
                        <w:t>, or visit</w:t>
                      </w:r>
                      <w:r w:rsidRPr="009A50EF">
                        <w:t>:</w:t>
                      </w:r>
                      <w:r>
                        <w:t xml:space="preserve"> </w:t>
                      </w:r>
                      <w:hyperlink r:id="rId112" w:anchor="markup-multiline" w:history="1">
                        <w:r>
                          <w:rPr>
                            <w:color w:val="0000FF"/>
                            <w:u w:val="single"/>
                          </w:rPr>
                          <w:t>https://pages.nist.gov/OSCAL/reference/datatypes/#markup-multiline</w:t>
                        </w:r>
                      </w:hyperlink>
                    </w:p>
                  </w:txbxContent>
                </v:textbox>
                <w10:wrap anchorx="margin"/>
              </v:roundrect>
            </w:pict>
          </mc:Fallback>
        </mc:AlternateContent>
      </w:r>
      <w:r w:rsidR="00D75C83">
        <w:t xml:space="preserve">The scan origination IP address(es) are included in the </w:t>
      </w:r>
      <w:r w:rsidR="00D75C83" w:rsidRPr="00BA1E9A">
        <w:rPr>
          <w:rStyle w:val="OSCALChar"/>
        </w:rPr>
        <w:t>assessment-platform</w:t>
      </w:r>
      <w:r w:rsidR="00D75C83">
        <w:t xml:space="preserve"> assembly. See the next page for other disclosures.</w:t>
      </w:r>
    </w:p>
    <w:tbl>
      <w:tblPr>
        <w:tblStyle w:val="TableGrid"/>
        <w:tblW w:w="0" w:type="auto"/>
        <w:tblInd w:w="5" w:type="dxa"/>
        <w:tblLook w:val="04A0" w:firstRow="1" w:lastRow="0" w:firstColumn="1" w:lastColumn="0" w:noHBand="0" w:noVBand="1"/>
      </w:tblPr>
      <w:tblGrid>
        <w:gridCol w:w="10785"/>
      </w:tblGrid>
      <w:tr w:rsidR="00D75C83" w:rsidRPr="003F3B57" w14:paraId="4BA96CC3" w14:textId="77777777" w:rsidTr="00CE6841">
        <w:trPr>
          <w:trHeight w:val="432"/>
        </w:trPr>
        <w:tc>
          <w:tcPr>
            <w:tcW w:w="10785" w:type="dxa"/>
            <w:tcBorders>
              <w:bottom w:val="single" w:sz="4" w:space="0" w:color="auto"/>
            </w:tcBorders>
            <w:shd w:val="clear" w:color="auto" w:fill="CCECFC" w:themeFill="background2"/>
            <w:vAlign w:val="center"/>
          </w:tcPr>
          <w:p w14:paraId="519491C7" w14:textId="77777777" w:rsidR="00D75C83" w:rsidRPr="00C52565" w:rsidRDefault="00D75C83" w:rsidP="00CE6841">
            <w:pPr>
              <w:pStyle w:val="TableHeading"/>
              <w:rPr>
                <w:rFonts w:ascii="Arial" w:hAnsi="Arial" w:cs="Arial"/>
              </w:rPr>
            </w:pPr>
            <w:r w:rsidRPr="00C52565">
              <w:rPr>
                <w:rFonts w:ascii="Arial" w:hAnsi="Arial" w:cs="Arial"/>
              </w:rPr>
              <w:t>Representation</w:t>
            </w:r>
          </w:p>
        </w:tc>
      </w:tr>
      <w:tr w:rsidR="00D75C83" w:rsidRPr="00B177DA" w14:paraId="4B0801EC" w14:textId="77777777" w:rsidTr="00840742">
        <w:tc>
          <w:tcPr>
            <w:tcW w:w="10785" w:type="dxa"/>
            <w:tcBorders>
              <w:bottom w:val="single" w:sz="4" w:space="0" w:color="auto"/>
            </w:tcBorders>
            <w:shd w:val="clear" w:color="auto" w:fill="FFFFFF" w:themeFill="background1"/>
          </w:tcPr>
          <w:p w14:paraId="3DBE5D24" w14:textId="21F68FA9" w:rsidR="00D75C83" w:rsidRPr="001F2745" w:rsidRDefault="00D75C83" w:rsidP="00CE6841">
            <w:pPr>
              <w:spacing w:line="200" w:lineRule="exact"/>
            </w:pPr>
            <w:r w:rsidRPr="00840742">
              <w:rPr>
                <w:rFonts w:ascii="Courier New" w:hAnsi="Courier New" w:cs="Courier New"/>
                <w:color w:val="000096"/>
                <w:sz w:val="20"/>
                <w:highlight w:val="white"/>
              </w:rPr>
              <w:t>&lt;assessment-assets&gt;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&lt;component</w:t>
            </w:r>
            <w:r w:rsidRPr="00840742">
              <w:rPr>
                <w:rFonts w:ascii="Courier New" w:hAnsi="Courier New" w:cs="Courier New"/>
                <w:color w:val="F5844C"/>
                <w:sz w:val="20"/>
                <w:highlight w:val="white"/>
              </w:rPr>
              <w:t xml:space="preserve"> type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"hardware"</w:t>
            </w:r>
            <w:r w:rsidRPr="00840742">
              <w:rPr>
                <w:rFonts w:ascii="Courier New" w:hAnsi="Courier New" w:cs="Courier New"/>
                <w:color w:val="F5844C"/>
                <w:sz w:val="20"/>
                <w:highlight w:val="white"/>
              </w:rPr>
              <w:t xml:space="preserve"> </w:t>
            </w:r>
            <w:proofErr w:type="spellStart"/>
            <w:r w:rsidRPr="00840742">
              <w:rPr>
                <w:rFonts w:ascii="Courier New" w:hAnsi="Courier New" w:cs="Courier New"/>
                <w:color w:val="F5844C"/>
                <w:sz w:val="20"/>
                <w:highlight w:val="white"/>
              </w:rPr>
              <w:t>uuid</w:t>
            </w:r>
            <w:proofErr w:type="spellEnd"/>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"BA991C3F-1E00-4C38-BF81-86A9E503F3B9"</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t>Assessment Laptop</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&lt;/component&gt;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&lt;component</w:t>
            </w:r>
            <w:r w:rsidRPr="00840742">
              <w:rPr>
                <w:rFonts w:ascii="Courier New" w:hAnsi="Courier New" w:cs="Courier New"/>
                <w:color w:val="F5844C"/>
                <w:sz w:val="20"/>
                <w:highlight w:val="white"/>
              </w:rPr>
              <w:t xml:space="preserve"> </w:t>
            </w:r>
            <w:proofErr w:type="spellStart"/>
            <w:r w:rsidRPr="00840742">
              <w:rPr>
                <w:rFonts w:ascii="Courier New" w:hAnsi="Courier New" w:cs="Courier New"/>
                <w:color w:val="F5844C"/>
                <w:sz w:val="20"/>
                <w:highlight w:val="white"/>
              </w:rPr>
              <w:t>uuid</w:t>
            </w:r>
            <w:proofErr w:type="spellEnd"/>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"040937c3-2e0e-407a-bb3c-d4e61ac1c460"</w:t>
            </w:r>
            <w:r w:rsidRPr="00840742">
              <w:rPr>
                <w:rFonts w:ascii="Courier New" w:hAnsi="Courier New" w:cs="Courier New"/>
                <w:color w:val="F5844C"/>
                <w:sz w:val="20"/>
                <w:highlight w:val="white"/>
              </w:rPr>
              <w:t xml:space="preserve"> type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"software"</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t>XYZ Vulnerability Scanning Tool</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&lt;/component&gt;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&lt;component</w:t>
            </w:r>
            <w:r w:rsidRPr="00840742">
              <w:rPr>
                <w:rFonts w:ascii="Courier New" w:hAnsi="Courier New" w:cs="Courier New"/>
                <w:color w:val="F5844C"/>
                <w:sz w:val="20"/>
                <w:highlight w:val="white"/>
              </w:rPr>
              <w:t xml:space="preserve"> </w:t>
            </w:r>
            <w:proofErr w:type="spellStart"/>
            <w:r w:rsidRPr="00840742">
              <w:rPr>
                <w:rFonts w:ascii="Courier New" w:hAnsi="Courier New" w:cs="Courier New"/>
                <w:color w:val="F5844C"/>
                <w:sz w:val="20"/>
                <w:highlight w:val="white"/>
              </w:rPr>
              <w:t>uuid</w:t>
            </w:r>
            <w:proofErr w:type="spellEnd"/>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"c50104b9-69b3-4383-a1f1-d8a6f6f806f7"</w:t>
            </w:r>
            <w:r w:rsidRPr="00840742">
              <w:rPr>
                <w:rFonts w:ascii="Courier New" w:hAnsi="Courier New" w:cs="Courier New"/>
                <w:color w:val="F5844C"/>
                <w:sz w:val="20"/>
                <w:highlight w:val="white"/>
              </w:rPr>
              <w:t xml:space="preserve"> type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"software"</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t>XYZ Database Scanning Tool</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&lt;/component&gt;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&lt;assessment-platform</w:t>
            </w:r>
            <w:r w:rsidRPr="00840742">
              <w:rPr>
                <w:rFonts w:ascii="Courier New" w:hAnsi="Courier New" w:cs="Courier New"/>
                <w:color w:val="F5844C"/>
                <w:sz w:val="20"/>
                <w:highlight w:val="white"/>
              </w:rPr>
              <w:t xml:space="preserve"> </w:t>
            </w:r>
            <w:proofErr w:type="spellStart"/>
            <w:r w:rsidRPr="00840742">
              <w:rPr>
                <w:rFonts w:ascii="Courier New" w:hAnsi="Courier New" w:cs="Courier New"/>
                <w:color w:val="F5844C"/>
                <w:sz w:val="20"/>
                <w:highlight w:val="white"/>
              </w:rPr>
              <w:t>uuid</w:t>
            </w:r>
            <w:proofErr w:type="spellEnd"/>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"60218FE9-B01A-4553-B705-DBE9DEC44AA1"</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t>Scanning Tools</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"ipv4-address"</w:t>
            </w:r>
            <w:r w:rsidRPr="00840742">
              <w:rPr>
                <w:rFonts w:ascii="Courier New" w:hAnsi="Courier New" w:cs="Courier New"/>
                <w:color w:val="F5844C"/>
                <w:sz w:val="20"/>
                <w:highlight w:val="white"/>
              </w:rPr>
              <w:t xml:space="preserve"> value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"10.10.10.10"</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"ipv4-address"</w:t>
            </w:r>
            <w:r w:rsidRPr="00840742">
              <w:rPr>
                <w:rFonts w:ascii="Courier New" w:hAnsi="Courier New" w:cs="Courier New"/>
                <w:color w:val="F5844C"/>
                <w:sz w:val="20"/>
                <w:highlight w:val="white"/>
              </w:rPr>
              <w:t xml:space="preserve"> value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"10.10.10.11"</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"ipv4-address"</w:t>
            </w:r>
            <w:r w:rsidRPr="00840742">
              <w:rPr>
                <w:rFonts w:ascii="Courier New" w:hAnsi="Courier New" w:cs="Courier New"/>
                <w:color w:val="F5844C"/>
                <w:sz w:val="20"/>
                <w:highlight w:val="white"/>
              </w:rPr>
              <w:t xml:space="preserve"> value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"10.10.10.12"</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&lt;uses-component</w:t>
            </w:r>
            <w:r w:rsidRPr="00840742">
              <w:rPr>
                <w:rFonts w:ascii="Courier New" w:hAnsi="Courier New" w:cs="Courier New"/>
                <w:color w:val="F5844C"/>
                <w:sz w:val="20"/>
                <w:highlight w:val="white"/>
              </w:rPr>
              <w:t xml:space="preserve"> component-</w:t>
            </w:r>
            <w:proofErr w:type="spellStart"/>
            <w:r w:rsidRPr="00840742">
              <w:rPr>
                <w:rFonts w:ascii="Courier New" w:hAnsi="Courier New" w:cs="Courier New"/>
                <w:color w:val="F5844C"/>
                <w:sz w:val="20"/>
                <w:highlight w:val="white"/>
              </w:rPr>
              <w:t>uuid</w:t>
            </w:r>
            <w:proofErr w:type="spellEnd"/>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"BA991C3F-1E00-4C38-BF81-86A9E503F3B9"</w:t>
            </w:r>
            <w:r w:rsidRPr="00840742">
              <w:rPr>
                <w:rFonts w:ascii="Courier New" w:hAnsi="Courier New" w:cs="Courier New"/>
                <w:color w:val="F5844C"/>
                <w:sz w:val="20"/>
                <w:highlight w:val="white"/>
              </w:rPr>
              <w:t xml:space="preserve"> </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&lt;remarks&gt;&lt;p&gt;</w:t>
            </w:r>
            <w:r w:rsidRPr="00840742">
              <w:rPr>
                <w:rFonts w:ascii="Courier New" w:hAnsi="Courier New" w:cs="Courier New"/>
                <w:color w:val="000000"/>
                <w:sz w:val="20"/>
                <w:highlight w:val="white"/>
              </w:rPr>
              <w:t>Cites assessment laptop.</w:t>
            </w:r>
            <w:r w:rsidRPr="00840742">
              <w:rPr>
                <w:rFonts w:ascii="Courier New" w:hAnsi="Courier New" w:cs="Courier New"/>
                <w:color w:val="000096"/>
                <w:sz w:val="20"/>
                <w:highlight w:val="white"/>
              </w:rPr>
              <w:t>&lt;/p&gt;&lt;/remarks&gt;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&lt;/uses-component&gt;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&lt;uses-component</w:t>
            </w:r>
            <w:r w:rsidRPr="00840742">
              <w:rPr>
                <w:rFonts w:ascii="Courier New" w:hAnsi="Courier New" w:cs="Courier New"/>
                <w:color w:val="F5844C"/>
                <w:sz w:val="20"/>
                <w:highlight w:val="white"/>
              </w:rPr>
              <w:t xml:space="preserve"> component-</w:t>
            </w:r>
            <w:proofErr w:type="spellStart"/>
            <w:r w:rsidRPr="00840742">
              <w:rPr>
                <w:rFonts w:ascii="Courier New" w:hAnsi="Courier New" w:cs="Courier New"/>
                <w:color w:val="F5844C"/>
                <w:sz w:val="20"/>
                <w:highlight w:val="white"/>
              </w:rPr>
              <w:t>uuid</w:t>
            </w:r>
            <w:proofErr w:type="spellEnd"/>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"BA991C3F-1E00-4C38-BF81-86A9E503F3B9"</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&lt;remarks&gt;&lt;p&gt;</w:t>
            </w:r>
            <w:r w:rsidRPr="00840742">
              <w:rPr>
                <w:rFonts w:ascii="Courier New" w:hAnsi="Courier New" w:cs="Courier New"/>
                <w:color w:val="000000"/>
                <w:sz w:val="20"/>
                <w:highlight w:val="white"/>
              </w:rPr>
              <w:t>Cites assessment laptop.</w:t>
            </w:r>
            <w:r w:rsidRPr="00840742">
              <w:rPr>
                <w:rFonts w:ascii="Courier New" w:hAnsi="Courier New" w:cs="Courier New"/>
                <w:color w:val="000096"/>
                <w:sz w:val="20"/>
                <w:highlight w:val="white"/>
              </w:rPr>
              <w:t>&lt;/p&gt;&lt;/remarks&gt;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&lt;/uses-component&gt;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&lt;uses-component</w:t>
            </w:r>
            <w:r w:rsidRPr="00840742">
              <w:rPr>
                <w:rFonts w:ascii="Courier New" w:hAnsi="Courier New" w:cs="Courier New"/>
                <w:color w:val="F5844C"/>
                <w:sz w:val="20"/>
                <w:highlight w:val="white"/>
              </w:rPr>
              <w:t xml:space="preserve"> component-</w:t>
            </w:r>
            <w:proofErr w:type="spellStart"/>
            <w:r w:rsidRPr="00840742">
              <w:rPr>
                <w:rFonts w:ascii="Courier New" w:hAnsi="Courier New" w:cs="Courier New"/>
                <w:color w:val="F5844C"/>
                <w:sz w:val="20"/>
                <w:highlight w:val="white"/>
              </w:rPr>
              <w:t>uuid</w:t>
            </w:r>
            <w:proofErr w:type="spellEnd"/>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"040937c3-2e0e-407a-bb3c-d4e61ac1c460"</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&lt;remarks&gt;&lt;p&gt;</w:t>
            </w:r>
            <w:r w:rsidRPr="00840742">
              <w:rPr>
                <w:rFonts w:ascii="Courier New" w:hAnsi="Courier New" w:cs="Courier New"/>
                <w:color w:val="000000"/>
                <w:sz w:val="20"/>
                <w:highlight w:val="white"/>
              </w:rPr>
              <w:t>Cites Vulnerability Scanning Tool</w:t>
            </w:r>
            <w:r w:rsidRPr="00840742">
              <w:rPr>
                <w:rFonts w:ascii="Courier New" w:hAnsi="Courier New" w:cs="Courier New"/>
                <w:color w:val="000096"/>
                <w:sz w:val="20"/>
                <w:highlight w:val="white"/>
              </w:rPr>
              <w:t>&lt;/p&gt;&lt;/remarks&gt;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&lt;/uses-component&gt;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&lt;uses-component</w:t>
            </w:r>
            <w:r w:rsidRPr="00840742">
              <w:rPr>
                <w:rFonts w:ascii="Courier New" w:hAnsi="Courier New" w:cs="Courier New"/>
                <w:color w:val="F5844C"/>
                <w:sz w:val="20"/>
                <w:highlight w:val="white"/>
              </w:rPr>
              <w:t xml:space="preserve"> component-</w:t>
            </w:r>
            <w:proofErr w:type="spellStart"/>
            <w:r w:rsidRPr="00840742">
              <w:rPr>
                <w:rFonts w:ascii="Courier New" w:hAnsi="Courier New" w:cs="Courier New"/>
                <w:color w:val="F5844C"/>
                <w:sz w:val="20"/>
                <w:highlight w:val="white"/>
              </w:rPr>
              <w:t>uuid</w:t>
            </w:r>
            <w:proofErr w:type="spellEnd"/>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"c50104b9-69b3-4383-a1f1-d8a6f6f806f7"</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&lt;remarks&gt;&lt;p&gt;</w:t>
            </w:r>
            <w:r w:rsidRPr="00840742">
              <w:rPr>
                <w:rFonts w:ascii="Courier New" w:hAnsi="Courier New" w:cs="Courier New"/>
                <w:color w:val="000000"/>
                <w:sz w:val="20"/>
                <w:highlight w:val="white"/>
              </w:rPr>
              <w:t>Cites Database Scanning Tool</w:t>
            </w:r>
            <w:r w:rsidRPr="00840742">
              <w:rPr>
                <w:rFonts w:ascii="Courier New" w:hAnsi="Courier New" w:cs="Courier New"/>
                <w:color w:val="000096"/>
                <w:sz w:val="20"/>
                <w:highlight w:val="white"/>
              </w:rPr>
              <w:t>&lt;/p&gt;&lt;/remarks&gt;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&lt;/uses-component&gt;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&lt;/assessment-platform&gt;</w:t>
            </w:r>
            <w:r w:rsidRPr="00840742">
              <w:rPr>
                <w:rFonts w:ascii="Courier New" w:hAnsi="Courier New" w:cs="Courier New"/>
                <w:color w:val="000000"/>
                <w:sz w:val="20"/>
                <w:highlight w:val="white"/>
              </w:rPr>
              <w:br/>
            </w:r>
            <w:r w:rsidRPr="00840742">
              <w:rPr>
                <w:rFonts w:ascii="Courier New" w:hAnsi="Courier New" w:cs="Courier New"/>
                <w:color w:val="000096"/>
                <w:sz w:val="20"/>
                <w:highlight w:val="white"/>
              </w:rPr>
              <w:t>&lt;/assessment-assets&gt;</w:t>
            </w:r>
          </w:p>
        </w:tc>
      </w:tr>
      <w:tr w:rsidR="00D75C83" w:rsidRPr="003F3B57" w14:paraId="364F2C22" w14:textId="77777777" w:rsidTr="00CE6841">
        <w:trPr>
          <w:trHeight w:val="432"/>
        </w:trPr>
        <w:tc>
          <w:tcPr>
            <w:tcW w:w="10785" w:type="dxa"/>
            <w:shd w:val="clear" w:color="auto" w:fill="CCECFC" w:themeFill="background2"/>
            <w:vAlign w:val="center"/>
          </w:tcPr>
          <w:p w14:paraId="0D3E9E64" w14:textId="77777777" w:rsidR="00D75C83" w:rsidRPr="00C52565" w:rsidRDefault="00D75C83" w:rsidP="00CE6841">
            <w:pPr>
              <w:pStyle w:val="TableHeading"/>
              <w:rPr>
                <w:rFonts w:ascii="Arial" w:hAnsi="Arial" w:cs="Arial"/>
              </w:rPr>
            </w:pPr>
            <w:r w:rsidRPr="00C52565">
              <w:rPr>
                <w:rFonts w:ascii="Arial" w:hAnsi="Arial" w:cs="Arial"/>
              </w:rPr>
              <w:t>XPath Queries</w:t>
            </w:r>
          </w:p>
        </w:tc>
      </w:tr>
      <w:tr w:rsidR="00D75C83" w:rsidRPr="0035062F" w14:paraId="1FA44ED6" w14:textId="77777777" w:rsidTr="00840742">
        <w:tc>
          <w:tcPr>
            <w:tcW w:w="10785" w:type="dxa"/>
            <w:tcBorders>
              <w:bottom w:val="single" w:sz="4" w:space="0" w:color="auto"/>
            </w:tcBorders>
            <w:shd w:val="clear" w:color="auto" w:fill="F2F2F2" w:themeFill="background1" w:themeFillShade="F2"/>
          </w:tcPr>
          <w:p w14:paraId="165CEAF9" w14:textId="77777777" w:rsidR="00D75C83" w:rsidRPr="0035062F" w:rsidRDefault="00D75C83" w:rsidP="00840742">
            <w:pPr>
              <w:pStyle w:val="XPath"/>
            </w:pPr>
            <w:r>
              <w:t>(SAP) Count scan origination addresses (integer)</w:t>
            </w:r>
            <w:r w:rsidRPr="0035062F">
              <w:t>:</w:t>
            </w:r>
            <w:r w:rsidRPr="0035062F">
              <w:br/>
            </w:r>
            <w:r w:rsidRPr="003C48F3">
              <w:t>count(/*/</w:t>
            </w:r>
            <w:r>
              <w:t>assessment-</w:t>
            </w:r>
            <w:r w:rsidRPr="003C48F3">
              <w:t>assets/</w:t>
            </w:r>
            <w:r>
              <w:t>assessment-platform</w:t>
            </w:r>
            <w:r w:rsidRPr="003C48F3">
              <w:t>/prop[@name='ipv4-address'])</w:t>
            </w:r>
          </w:p>
          <w:p w14:paraId="05AF050A" w14:textId="77777777" w:rsidR="00D75C83" w:rsidRDefault="00D75C83" w:rsidP="00840742">
            <w:pPr>
              <w:pStyle w:val="XPath"/>
            </w:pPr>
            <w:r>
              <w:t>(SAP) First scan origination address:</w:t>
            </w:r>
            <w:r>
              <w:br/>
            </w:r>
            <w:r w:rsidRPr="003C48F3">
              <w:t>/*/</w:t>
            </w:r>
            <w:r>
              <w:t>assessment-</w:t>
            </w:r>
            <w:r w:rsidRPr="003C48F3">
              <w:t>assets/</w:t>
            </w:r>
            <w:r>
              <w:t>assessment-platform</w:t>
            </w:r>
            <w:r w:rsidRPr="003C48F3">
              <w:t>/prop[@name='ipv4-address'][1]</w:t>
            </w:r>
          </w:p>
          <w:p w14:paraId="70A5B1D6" w14:textId="0AF1FDB2" w:rsidR="00D75C83" w:rsidRPr="00CE6841" w:rsidRDefault="00D75C83" w:rsidP="00CE6841">
            <w:pPr>
              <w:pStyle w:val="XPath"/>
              <w:rPr>
                <w:color w:val="auto"/>
              </w:rPr>
            </w:pPr>
            <w:r w:rsidRPr="00AC3C95">
              <w:rPr>
                <w:color w:val="auto"/>
              </w:rPr>
              <w:t>NOTE: Replace [1] as needed with [2], [3], etc.</w:t>
            </w:r>
          </w:p>
        </w:tc>
      </w:tr>
    </w:tbl>
    <w:p w14:paraId="7D713763" w14:textId="36480450" w:rsidR="00D75C83" w:rsidRPr="00390E7D" w:rsidRDefault="00D75C83" w:rsidP="00CE6841">
      <w:pPr>
        <w:spacing w:before="240" w:after="0"/>
        <w:rPr>
          <w:b/>
          <w:bCs/>
        </w:rPr>
      </w:pPr>
      <w:r w:rsidRPr="00390E7D">
        <w:rPr>
          <w:b/>
          <w:bCs/>
        </w:rPr>
        <w:t xml:space="preserve">NOTES: </w:t>
      </w:r>
    </w:p>
    <w:p w14:paraId="7B66D463" w14:textId="77777777" w:rsidR="00D75C83" w:rsidRDefault="00D75C83" w:rsidP="00CE6841">
      <w:pPr>
        <w:pStyle w:val="ListParagraph"/>
        <w:numPr>
          <w:ilvl w:val="0"/>
          <w:numId w:val="7"/>
        </w:numPr>
        <w:spacing w:before="0" w:after="120" w:line="240" w:lineRule="auto"/>
      </w:pPr>
      <w:proofErr w:type="gramStart"/>
      <w:r>
        <w:t>A</w:t>
      </w:r>
      <w:proofErr w:type="gramEnd"/>
      <w:r>
        <w:t xml:space="preserve"> SAP tool should present the scan origination addresses using the statement:</w:t>
      </w:r>
      <w:r>
        <w:br/>
        <w:t>"All scans will originate from the following IP address(es):", followed by the list of addresses.</w:t>
      </w:r>
      <w:r>
        <w:br w:type="page"/>
      </w:r>
    </w:p>
    <w:p w14:paraId="32EECAE2" w14:textId="100B3CD7" w:rsidR="00D75C83" w:rsidRPr="00CE6841" w:rsidRDefault="001861D8" w:rsidP="00CE6841">
      <w:pPr>
        <w:pStyle w:val="Heading3"/>
      </w:pPr>
      <w:bookmarkStart w:id="105" w:name="_Toc65109040"/>
      <w:bookmarkStart w:id="106" w:name="_Toc138945766"/>
      <w:r w:rsidRPr="00CE6841">
        <w:rPr>
          <w:noProof/>
        </w:rPr>
        <w:lastRenderedPageBreak/>
        <w:drawing>
          <wp:anchor distT="0" distB="0" distL="114300" distR="114300" simplePos="0" relativeHeight="251793408" behindDoc="0" locked="0" layoutInCell="1" allowOverlap="1" wp14:anchorId="407C6366" wp14:editId="69DBE91B">
            <wp:simplePos x="0" y="0"/>
            <wp:positionH relativeFrom="column">
              <wp:posOffset>-6632812</wp:posOffset>
            </wp:positionH>
            <wp:positionV relativeFrom="paragraph">
              <wp:posOffset>-502</wp:posOffset>
            </wp:positionV>
            <wp:extent cx="5411570" cy="4251277"/>
            <wp:effectExtent l="0" t="0" r="0" b="0"/>
            <wp:wrapNone/>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13">
                      <a:extLst>
                        <a:ext uri="{28A0092B-C50C-407E-A947-70E740481C1C}">
                          <a14:useLocalDpi xmlns:a14="http://schemas.microsoft.com/office/drawing/2010/main" val="0"/>
                        </a:ext>
                      </a:extLst>
                    </a:blip>
                    <a:stretch>
                      <a:fillRect/>
                    </a:stretch>
                  </pic:blipFill>
                  <pic:spPr>
                    <a:xfrm>
                      <a:off x="0" y="0"/>
                      <a:ext cx="5411570" cy="4251277"/>
                    </a:xfrm>
                    <a:prstGeom prst="rect">
                      <a:avLst/>
                    </a:prstGeom>
                  </pic:spPr>
                </pic:pic>
              </a:graphicData>
            </a:graphic>
            <wp14:sizeRelH relativeFrom="margin">
              <wp14:pctWidth>0</wp14:pctWidth>
            </wp14:sizeRelH>
            <wp14:sizeRelV relativeFrom="margin">
              <wp14:pctHeight>0</wp14:pctHeight>
            </wp14:sizeRelV>
          </wp:anchor>
        </w:drawing>
      </w:r>
      <w:r w:rsidR="00D75C83" w:rsidRPr="00CE6841">
        <w:t>Disclosures</w:t>
      </w:r>
      <w:bookmarkEnd w:id="105"/>
      <w:bookmarkEnd w:id="106"/>
    </w:p>
    <w:p w14:paraId="0DEA0FC1" w14:textId="3FD32013" w:rsidR="00D75C83" w:rsidRPr="00A12038" w:rsidRDefault="001861D8" w:rsidP="00D75C83">
      <w:r>
        <w:rPr>
          <w:noProof/>
        </w:rPr>
        <mc:AlternateContent>
          <mc:Choice Requires="wps">
            <w:drawing>
              <wp:anchor distT="0" distB="0" distL="114300" distR="114300" simplePos="0" relativeHeight="251711488" behindDoc="0" locked="0" layoutInCell="1" allowOverlap="1" wp14:anchorId="6FC23CE0" wp14:editId="3ABE63A9">
                <wp:simplePos x="0" y="0"/>
                <wp:positionH relativeFrom="margin">
                  <wp:posOffset>-7115175</wp:posOffset>
                </wp:positionH>
                <wp:positionV relativeFrom="paragraph">
                  <wp:posOffset>4500567</wp:posOffset>
                </wp:positionV>
                <wp:extent cx="6205855" cy="1188777"/>
                <wp:effectExtent l="0" t="0" r="4445" b="5080"/>
                <wp:wrapNone/>
                <wp:docPr id="468" name="Text Box 468"/>
                <wp:cNvGraphicFramePr/>
                <a:graphic xmlns:a="http://schemas.openxmlformats.org/drawingml/2006/main">
                  <a:graphicData uri="http://schemas.microsoft.com/office/word/2010/wordprocessingShape">
                    <wps:wsp>
                      <wps:cNvSpPr txBox="1"/>
                      <wps:spPr>
                        <a:xfrm>
                          <a:off x="0" y="0"/>
                          <a:ext cx="6205855" cy="1188777"/>
                        </a:xfrm>
                        <a:prstGeom prst="roundRect">
                          <a:avLst>
                            <a:gd name="adj" fmla="val 5436"/>
                          </a:avLst>
                        </a:prstGeom>
                        <a:solidFill>
                          <a:schemeClr val="bg2"/>
                        </a:solidFill>
                        <a:ln w="12700">
                          <a:noFill/>
                        </a:ln>
                        <a:effectLst/>
                      </wps:spPr>
                      <wps:txbx>
                        <w:txbxContent>
                          <w:p w14:paraId="16751221" w14:textId="4D798054" w:rsidR="00D75C83" w:rsidRDefault="00D75C83" w:rsidP="00D75C83">
                            <w:r w:rsidRPr="009A50EF">
                              <w:t xml:space="preserve">The </w:t>
                            </w:r>
                            <w:r>
                              <w:rPr>
                                <w:rStyle w:val="OSCALChar"/>
                              </w:rPr>
                              <w:t xml:space="preserve">part </w:t>
                            </w:r>
                            <w:r>
                              <w:t xml:space="preserve">assembly includes </w:t>
                            </w:r>
                            <w:r w:rsidRPr="009A50EF">
                              <w:rPr>
                                <w:i/>
                              </w:rPr>
                              <w:t>Markup multiline</w:t>
                            </w:r>
                            <w:r w:rsidRPr="009A50EF">
                              <w:t xml:space="preserve">, which enables the text to be formatted. </w:t>
                            </w:r>
                            <w:r>
                              <w:t xml:space="preserve">This requires special handling. </w:t>
                            </w:r>
                            <w:r>
                              <w:br/>
                              <w:t xml:space="preserve">See the </w:t>
                            </w:r>
                            <w:hyperlink r:id="rId114" w:history="1">
                              <w:r w:rsidRPr="001428AD">
                                <w:rPr>
                                  <w:rStyle w:val="Hyperlink"/>
                                  <w:i/>
                                </w:rPr>
                                <w:t>Guide to OSCAL-based FedRAMP Content</w:t>
                              </w:r>
                            </w:hyperlink>
                            <w:r>
                              <w:t xml:space="preserve">, </w:t>
                            </w:r>
                            <w:r w:rsidRPr="00707181">
                              <w:rPr>
                                <w:i/>
                              </w:rPr>
                              <w:t>Section</w:t>
                            </w:r>
                            <w:r>
                              <w:rPr>
                                <w:i/>
                              </w:rPr>
                              <w:t xml:space="preserve"> 2.5.3</w:t>
                            </w:r>
                            <w:r w:rsidRPr="00707181">
                              <w:rPr>
                                <w:i/>
                              </w:rPr>
                              <w:t xml:space="preserve"> Markup-line and Markup-multiline Fields in OSCAL</w:t>
                            </w:r>
                            <w:r>
                              <w:t>, or visit</w:t>
                            </w:r>
                            <w:r w:rsidRPr="009A50EF">
                              <w:t>:</w:t>
                            </w:r>
                            <w:r>
                              <w:t xml:space="preserve"> </w:t>
                            </w:r>
                            <w:hyperlink r:id="rId115" w:anchor="markup-multiline" w:history="1">
                              <w:r>
                                <w:rPr>
                                  <w:color w:val="0000FF"/>
                                  <w:u w:val="single"/>
                                </w:rPr>
                                <w:t>https://pages.nist.gov/OSCAL/reference/datatypes/#markup-multiline</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C23CE0" id="Text Box 468" o:spid="_x0000_s1060" style="position:absolute;margin-left:-560.25pt;margin-top:354.4pt;width:488.65pt;height:93.6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356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" fillcolor="#ccecfc [3214]" stroked="f" strokeweight="1pt">
                <v:textbox>
                  <w:txbxContent>
                    <w:p w14:paraId="16751221" w14:textId="4D798054" w:rsidR="00D75C83" w:rsidRDefault="00D75C83" w:rsidP="00D75C83">
                      <w:r w:rsidRPr="009A50EF">
                        <w:t xml:space="preserve">The </w:t>
                      </w:r>
                      <w:r>
                        <w:rPr>
                          <w:rStyle w:val="OSCALChar"/>
                        </w:rPr>
                        <w:t xml:space="preserve">part </w:t>
                      </w:r>
                      <w:r>
                        <w:t xml:space="preserve">assembly includes </w:t>
                      </w:r>
                      <w:r w:rsidRPr="009A50EF">
                        <w:rPr>
                          <w:i/>
                        </w:rPr>
                        <w:t>Markup multiline</w:t>
                      </w:r>
                      <w:r w:rsidRPr="009A50EF">
                        <w:t xml:space="preserve">, which enables the text to be formatted. </w:t>
                      </w:r>
                      <w:r>
                        <w:t xml:space="preserve">This requires special handling. </w:t>
                      </w:r>
                      <w:r>
                        <w:br/>
                        <w:t xml:space="preserve">See the </w:t>
                      </w:r>
                      <w:hyperlink r:id="rId116" w:history="1">
                        <w:r w:rsidRPr="001428AD">
                          <w:rPr>
                            <w:rStyle w:val="Hyperlink"/>
                            <w:i/>
                          </w:rPr>
                          <w:t>Guide to OSCAL-based FedRAMP Content</w:t>
                        </w:r>
                      </w:hyperlink>
                      <w:r>
                        <w:t xml:space="preserve">, </w:t>
                      </w:r>
                      <w:r w:rsidRPr="00707181">
                        <w:rPr>
                          <w:i/>
                        </w:rPr>
                        <w:t>Section</w:t>
                      </w:r>
                      <w:r>
                        <w:rPr>
                          <w:i/>
                        </w:rPr>
                        <w:t xml:space="preserve"> 2.5.3</w:t>
                      </w:r>
                      <w:r w:rsidRPr="00707181">
                        <w:rPr>
                          <w:i/>
                        </w:rPr>
                        <w:t xml:space="preserve"> Markup-line and Markup-multiline Fields in OSCAL</w:t>
                      </w:r>
                      <w:r>
                        <w:t>, or visit</w:t>
                      </w:r>
                      <w:r w:rsidRPr="009A50EF">
                        <w:t>:</w:t>
                      </w:r>
                      <w:r>
                        <w:t xml:space="preserve"> </w:t>
                      </w:r>
                      <w:hyperlink r:id="rId117" w:anchor="markup-multiline" w:history="1">
                        <w:r>
                          <w:rPr>
                            <w:color w:val="0000FF"/>
                            <w:u w:val="single"/>
                          </w:rPr>
                          <w:t>https://pages.nist.gov/OSCAL/reference/datatypes/#markup-multiline</w:t>
                        </w:r>
                      </w:hyperlink>
                    </w:p>
                  </w:txbxContent>
                </v:textbox>
                <w10:wrap anchorx="margin"/>
              </v:roundrect>
            </w:pict>
          </mc:Fallback>
        </mc:AlternateContent>
      </w:r>
      <w:r w:rsidR="00D75C83">
        <w:t xml:space="preserve">The scan origination IP address(es) are included in the </w:t>
      </w:r>
      <w:r w:rsidR="00D75C83" w:rsidRPr="00BA1E9A">
        <w:rPr>
          <w:rStyle w:val="OSCALChar"/>
        </w:rPr>
        <w:t>assessment-platform</w:t>
      </w:r>
      <w:r w:rsidR="00D75C83">
        <w:t xml:space="preserve"> assembly. See the next page for other disclosures`.</w:t>
      </w:r>
    </w:p>
    <w:tbl>
      <w:tblPr>
        <w:tblStyle w:val="TableGrid"/>
        <w:tblW w:w="0" w:type="auto"/>
        <w:tblInd w:w="5" w:type="dxa"/>
        <w:tblLook w:val="04A0" w:firstRow="1" w:lastRow="0" w:firstColumn="1" w:lastColumn="0" w:noHBand="0" w:noVBand="1"/>
      </w:tblPr>
      <w:tblGrid>
        <w:gridCol w:w="10785"/>
      </w:tblGrid>
      <w:tr w:rsidR="00D75C83" w:rsidRPr="003F3B57" w14:paraId="123096F8" w14:textId="77777777" w:rsidTr="00CE6841">
        <w:trPr>
          <w:trHeight w:val="432"/>
        </w:trPr>
        <w:tc>
          <w:tcPr>
            <w:tcW w:w="10785" w:type="dxa"/>
            <w:tcBorders>
              <w:bottom w:val="single" w:sz="4" w:space="0" w:color="auto"/>
            </w:tcBorders>
            <w:shd w:val="clear" w:color="auto" w:fill="CCECFC" w:themeFill="background2"/>
            <w:vAlign w:val="center"/>
          </w:tcPr>
          <w:p w14:paraId="676B15CF" w14:textId="16D308AC" w:rsidR="00D75C83" w:rsidRPr="00C52565" w:rsidRDefault="00D75C83" w:rsidP="00CE6841">
            <w:pPr>
              <w:pStyle w:val="TableHeading"/>
              <w:rPr>
                <w:rFonts w:ascii="Arial" w:hAnsi="Arial" w:cs="Arial"/>
              </w:rPr>
            </w:pPr>
            <w:r w:rsidRPr="00C52565">
              <w:rPr>
                <w:rFonts w:ascii="Arial" w:hAnsi="Arial" w:cs="Arial"/>
              </w:rPr>
              <w:t>Representation</w:t>
            </w:r>
          </w:p>
        </w:tc>
      </w:tr>
      <w:tr w:rsidR="00D75C83" w:rsidRPr="00B177DA" w14:paraId="76110944" w14:textId="77777777" w:rsidTr="00840742">
        <w:tc>
          <w:tcPr>
            <w:tcW w:w="10785" w:type="dxa"/>
            <w:tcBorders>
              <w:bottom w:val="single" w:sz="4" w:space="0" w:color="auto"/>
            </w:tcBorders>
            <w:shd w:val="clear" w:color="auto" w:fill="FFFFFF" w:themeFill="background1"/>
          </w:tcPr>
          <w:p w14:paraId="6D1C69BA" w14:textId="77777777" w:rsidR="00D75C83" w:rsidRPr="00B177DA" w:rsidRDefault="00D75C83" w:rsidP="00840742">
            <w:r w:rsidRPr="00840742">
              <w:rPr>
                <w:rFonts w:ascii="Courier New" w:hAnsi="Courier New" w:cs="Courier New"/>
                <w:color w:val="000096"/>
                <w:sz w:val="20"/>
                <w:highlight w:val="white"/>
              </w:rPr>
              <w:t>&lt;terms-and-conditions&gt;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"disclosures"</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"disclosure"</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"sort-id"</w:t>
            </w:r>
            <w:r w:rsidRPr="00840742">
              <w:rPr>
                <w:rFonts w:ascii="Courier New" w:hAnsi="Courier New" w:cs="Courier New"/>
                <w:color w:val="F5844C"/>
                <w:sz w:val="20"/>
                <w:highlight w:val="white"/>
              </w:rPr>
              <w:t xml:space="preserve"> value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"001"</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t xml:space="preserve">Any testing will be performed according to terms and conditions designed </w:t>
            </w:r>
            <w:r>
              <w:rPr>
                <w:rFonts w:ascii="Courier New" w:hAnsi="Courier New" w:cs="Courier New"/>
                <w:color w:val="000000"/>
                <w:sz w:val="20"/>
                <w:highlight w:val="white"/>
              </w:rPr>
              <w:t xml:space="preserve">                                              to m</w:t>
            </w:r>
            <w:r w:rsidRPr="00840742">
              <w:rPr>
                <w:rFonts w:ascii="Courier New" w:hAnsi="Courier New" w:cs="Courier New"/>
                <w:color w:val="000000"/>
                <w:sz w:val="20"/>
                <w:highlight w:val="white"/>
              </w:rPr>
              <w:t>inimize risk exposure that could occur during security testing.</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"disclosure"</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"sort-id"</w:t>
            </w:r>
            <w:r w:rsidRPr="00840742">
              <w:rPr>
                <w:rFonts w:ascii="Courier New" w:hAnsi="Courier New" w:cs="Courier New"/>
                <w:color w:val="F5844C"/>
                <w:sz w:val="20"/>
                <w:highlight w:val="white"/>
              </w:rPr>
              <w:t xml:space="preserve"> value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"002"</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t>A disclosure statement</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&lt;/part&gt;</w:t>
            </w:r>
            <w:r w:rsidRPr="00840742">
              <w:rPr>
                <w:rFonts w:ascii="Courier New" w:hAnsi="Courier New" w:cs="Courier New"/>
                <w:color w:val="000000"/>
                <w:sz w:val="20"/>
                <w:highlight w:val="white"/>
              </w:rPr>
              <w:br/>
            </w:r>
            <w:r w:rsidRPr="00840742">
              <w:rPr>
                <w:rFonts w:ascii="Courier New" w:hAnsi="Courier New" w:cs="Courier New"/>
                <w:color w:val="000096"/>
                <w:sz w:val="20"/>
                <w:highlight w:val="white"/>
              </w:rPr>
              <w:t>&lt;/terms-and-conditions&gt;</w:t>
            </w:r>
          </w:p>
        </w:tc>
      </w:tr>
      <w:tr w:rsidR="00D75C83" w:rsidRPr="003F3B57" w14:paraId="5FF52BB8" w14:textId="77777777" w:rsidTr="00CE6841">
        <w:trPr>
          <w:trHeight w:val="432"/>
        </w:trPr>
        <w:tc>
          <w:tcPr>
            <w:tcW w:w="10785" w:type="dxa"/>
            <w:shd w:val="clear" w:color="auto" w:fill="CCECFC" w:themeFill="background2"/>
            <w:vAlign w:val="center"/>
          </w:tcPr>
          <w:p w14:paraId="069D69EC" w14:textId="77777777" w:rsidR="00D75C83" w:rsidRPr="00C52565" w:rsidRDefault="00D75C83" w:rsidP="00CE6841">
            <w:pPr>
              <w:pStyle w:val="TableHeading"/>
              <w:rPr>
                <w:rFonts w:ascii="Arial" w:hAnsi="Arial" w:cs="Arial"/>
              </w:rPr>
            </w:pPr>
            <w:r w:rsidRPr="00C52565">
              <w:rPr>
                <w:rFonts w:ascii="Arial" w:hAnsi="Arial" w:cs="Arial"/>
              </w:rPr>
              <w:t>XPath Queries</w:t>
            </w:r>
          </w:p>
        </w:tc>
      </w:tr>
      <w:tr w:rsidR="00D75C83" w:rsidRPr="0035062F" w14:paraId="29861E0C" w14:textId="77777777" w:rsidTr="00840742">
        <w:tc>
          <w:tcPr>
            <w:tcW w:w="10785" w:type="dxa"/>
            <w:tcBorders>
              <w:bottom w:val="single" w:sz="4" w:space="0" w:color="auto"/>
            </w:tcBorders>
            <w:shd w:val="clear" w:color="auto" w:fill="F2F2F2" w:themeFill="background1" w:themeFillShade="F2"/>
          </w:tcPr>
          <w:p w14:paraId="5B9B1965" w14:textId="77777777" w:rsidR="00D75C83" w:rsidRDefault="00D75C83" w:rsidP="00840742">
            <w:pPr>
              <w:pStyle w:val="XPath"/>
            </w:pPr>
            <w:r>
              <w:t>(SAP) Count other disclosure statements (integer):</w:t>
            </w:r>
            <w:r>
              <w:br/>
            </w:r>
            <w:r w:rsidRPr="003C48F3">
              <w:t>count(</w:t>
            </w:r>
            <w:r w:rsidRPr="007D351A">
              <w:t>/*/terms-and-conditions/part[@name='disclosures']</w:t>
            </w:r>
            <w:r w:rsidRPr="003C48F3">
              <w:t>/part[@name='disclosure'])</w:t>
            </w:r>
          </w:p>
          <w:p w14:paraId="682A1294" w14:textId="77777777" w:rsidR="00D75C83" w:rsidRDefault="00D75C83" w:rsidP="00840742">
            <w:pPr>
              <w:pStyle w:val="XPath"/>
            </w:pPr>
            <w:r>
              <w:t>(SAP) Obtain Sort IDs, for sorting by the SAP tool</w:t>
            </w:r>
            <w:r w:rsidRPr="0035062F">
              <w:t>:</w:t>
            </w:r>
            <w:r w:rsidRPr="0035062F">
              <w:br/>
            </w:r>
            <w:r w:rsidRPr="007D351A">
              <w:t>/*/terms-and-conditions</w:t>
            </w:r>
            <w:r w:rsidRPr="00F704CC">
              <w:t>/part[@name='</w:t>
            </w:r>
            <w:r>
              <w:t>disclosures']/part[@name='disclosure</w:t>
            </w:r>
            <w:r w:rsidRPr="00F704CC">
              <w:t>']/prop[@name='sort-id']</w:t>
            </w:r>
          </w:p>
          <w:p w14:paraId="31179E45" w14:textId="77777777" w:rsidR="00D75C83" w:rsidRPr="0035062F" w:rsidRDefault="00D75C83" w:rsidP="00840742">
            <w:pPr>
              <w:pStyle w:val="XPath"/>
            </w:pPr>
            <w:r>
              <w:t>(SAP) The first assumption statement:</w:t>
            </w:r>
            <w:r>
              <w:br/>
            </w:r>
            <w:r w:rsidRPr="007D351A">
              <w:t>/*/terms-and-conditions</w:t>
            </w:r>
            <w:r w:rsidRPr="005E7C75">
              <w:t>/part[@name=</w:t>
            </w:r>
            <w:r w:rsidRPr="00F704CC">
              <w:t>'</w:t>
            </w:r>
            <w:r>
              <w:t>disclosures'</w:t>
            </w:r>
            <w:r w:rsidRPr="005E7C75">
              <w:t>]/part[@name=</w:t>
            </w:r>
            <w:r>
              <w:t>'disclosure</w:t>
            </w:r>
            <w:r w:rsidRPr="00F704CC">
              <w:t>'</w:t>
            </w:r>
            <w:r w:rsidRPr="005E7C75">
              <w:t>]/prop[@name='sort-id']</w:t>
            </w:r>
            <w:r>
              <w:t xml:space="preserve"> </w:t>
            </w:r>
            <w:r w:rsidRPr="005E7C75">
              <w:t>[</w:t>
            </w:r>
            <w:proofErr w:type="gramStart"/>
            <w:r w:rsidRPr="005E7C75">
              <w:t>string(</w:t>
            </w:r>
            <w:proofErr w:type="gramEnd"/>
            <w:r w:rsidRPr="005E7C75">
              <w:t>)='001']/../(* except prop)</w:t>
            </w:r>
          </w:p>
          <w:p w14:paraId="721F831F" w14:textId="77777777" w:rsidR="00D75C83" w:rsidRPr="005E7C75" w:rsidRDefault="00D75C83" w:rsidP="00840742">
            <w:pPr>
              <w:pStyle w:val="XPath"/>
              <w:rPr>
                <w:color w:val="auto"/>
              </w:rPr>
            </w:pPr>
            <w:r w:rsidRPr="005E7C75">
              <w:rPr>
                <w:color w:val="auto"/>
              </w:rPr>
              <w:t>NOTE: Replace '001' with '002', '003', etc. for each sort-id based on desired order.</w:t>
            </w:r>
          </w:p>
          <w:p w14:paraId="3DF63618" w14:textId="77777777" w:rsidR="00D75C83" w:rsidRPr="0035062F" w:rsidRDefault="00D75C83" w:rsidP="00840742">
            <w:pPr>
              <w:pStyle w:val="XPath"/>
            </w:pPr>
          </w:p>
        </w:tc>
      </w:tr>
    </w:tbl>
    <w:p w14:paraId="193B7858" w14:textId="5EF19D3F" w:rsidR="00D75C83" w:rsidRPr="00390E7D" w:rsidRDefault="00D75C83" w:rsidP="00D75C83">
      <w:pPr>
        <w:spacing w:before="240"/>
        <w:rPr>
          <w:b/>
          <w:bCs/>
        </w:rPr>
      </w:pPr>
      <w:r w:rsidRPr="00390E7D">
        <w:rPr>
          <w:b/>
          <w:bCs/>
        </w:rPr>
        <w:t xml:space="preserve">NOTES: </w:t>
      </w:r>
    </w:p>
    <w:p w14:paraId="19849479" w14:textId="1132CE5D" w:rsidR="00D75C83" w:rsidRDefault="00D75C83" w:rsidP="008030CC">
      <w:pPr>
        <w:pStyle w:val="ListParagraph"/>
        <w:numPr>
          <w:ilvl w:val="0"/>
          <w:numId w:val="7"/>
        </w:numPr>
        <w:spacing w:before="120" w:after="120" w:line="240" w:lineRule="auto"/>
      </w:pPr>
      <w:proofErr w:type="gramStart"/>
      <w:r>
        <w:t>A</w:t>
      </w:r>
      <w:proofErr w:type="gramEnd"/>
      <w:r>
        <w:t xml:space="preserve"> SAP tool should present the scan origination addresses using the statement:</w:t>
      </w:r>
      <w:r>
        <w:br/>
        <w:t>"All scans will originate from the following IP address(es):", followed by the list of addresses.</w:t>
      </w:r>
      <w:r>
        <w:br w:type="page"/>
      </w:r>
    </w:p>
    <w:p w14:paraId="0E40AAE5" w14:textId="3E992F7B" w:rsidR="00D75C83" w:rsidRPr="00CE6841" w:rsidRDefault="0000739F" w:rsidP="00CE6841">
      <w:pPr>
        <w:pStyle w:val="Heading3"/>
      </w:pPr>
      <w:bookmarkStart w:id="107" w:name="_Toc65109041"/>
      <w:bookmarkStart w:id="108" w:name="_Toc138945767"/>
      <w:r w:rsidRPr="00CE6841">
        <w:rPr>
          <w:noProof/>
        </w:rPr>
        <w:lastRenderedPageBreak/>
        <w:drawing>
          <wp:anchor distT="0" distB="0" distL="114300" distR="114300" simplePos="0" relativeHeight="251794432" behindDoc="0" locked="0" layoutInCell="1" allowOverlap="1" wp14:anchorId="78AA562F" wp14:editId="419D75EA">
            <wp:simplePos x="0" y="0"/>
            <wp:positionH relativeFrom="column">
              <wp:posOffset>-6837528</wp:posOffset>
            </wp:positionH>
            <wp:positionV relativeFrom="paragraph">
              <wp:posOffset>10160</wp:posOffset>
            </wp:positionV>
            <wp:extent cx="6182136" cy="3746310"/>
            <wp:effectExtent l="0" t="0" r="0" b="6985"/>
            <wp:wrapNone/>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118">
                      <a:extLst>
                        <a:ext uri="{28A0092B-C50C-407E-A947-70E740481C1C}">
                          <a14:useLocalDpi xmlns:a14="http://schemas.microsoft.com/office/drawing/2010/main" val="0"/>
                        </a:ext>
                      </a:extLst>
                    </a:blip>
                    <a:stretch>
                      <a:fillRect/>
                    </a:stretch>
                  </pic:blipFill>
                  <pic:spPr>
                    <a:xfrm>
                      <a:off x="0" y="0"/>
                      <a:ext cx="6182136" cy="3746310"/>
                    </a:xfrm>
                    <a:prstGeom prst="rect">
                      <a:avLst/>
                    </a:prstGeom>
                  </pic:spPr>
                </pic:pic>
              </a:graphicData>
            </a:graphic>
            <wp14:sizeRelH relativeFrom="margin">
              <wp14:pctWidth>0</wp14:pctWidth>
            </wp14:sizeRelH>
            <wp14:sizeRelV relativeFrom="margin">
              <wp14:pctHeight>0</wp14:pctHeight>
            </wp14:sizeRelV>
          </wp:anchor>
        </w:drawing>
      </w:r>
      <w:r w:rsidR="00D75C83" w:rsidRPr="00CE6841">
        <w:t>Security Testing May Include</w:t>
      </w:r>
      <w:bookmarkEnd w:id="107"/>
      <w:bookmarkEnd w:id="108"/>
      <w:r w:rsidRPr="00CE6841">
        <w:t xml:space="preserve"> </w:t>
      </w:r>
    </w:p>
    <w:p w14:paraId="1E96186E" w14:textId="02A8F23E" w:rsidR="003C46A9" w:rsidRPr="003C46A9" w:rsidRDefault="00061C21" w:rsidP="003C46A9">
      <w:r>
        <w:rPr>
          <w:noProof/>
        </w:rPr>
        <mc:AlternateContent>
          <mc:Choice Requires="wps">
            <w:drawing>
              <wp:anchor distT="0" distB="0" distL="114300" distR="114300" simplePos="0" relativeHeight="251805696" behindDoc="0" locked="0" layoutInCell="1" allowOverlap="1" wp14:anchorId="6CF49FCC" wp14:editId="0F86669E">
                <wp:simplePos x="0" y="0"/>
                <wp:positionH relativeFrom="margin">
                  <wp:posOffset>-6578221</wp:posOffset>
                </wp:positionH>
                <wp:positionV relativeFrom="paragraph">
                  <wp:posOffset>4888855</wp:posOffset>
                </wp:positionV>
                <wp:extent cx="6205855" cy="1188777"/>
                <wp:effectExtent l="0" t="0" r="4445" b="5080"/>
                <wp:wrapNone/>
                <wp:docPr id="27" name="Text Box 27"/>
                <wp:cNvGraphicFramePr/>
                <a:graphic xmlns:a="http://schemas.openxmlformats.org/drawingml/2006/main">
                  <a:graphicData uri="http://schemas.microsoft.com/office/word/2010/wordprocessingShape">
                    <wps:wsp>
                      <wps:cNvSpPr txBox="1"/>
                      <wps:spPr>
                        <a:xfrm>
                          <a:off x="0" y="0"/>
                          <a:ext cx="6205855" cy="1188777"/>
                        </a:xfrm>
                        <a:prstGeom prst="roundRect">
                          <a:avLst>
                            <a:gd name="adj" fmla="val 5436"/>
                          </a:avLst>
                        </a:prstGeom>
                        <a:solidFill>
                          <a:schemeClr val="accent1">
                            <a:lumMod val="20000"/>
                            <a:lumOff val="80000"/>
                          </a:schemeClr>
                        </a:solidFill>
                        <a:ln w="12700">
                          <a:noFill/>
                        </a:ln>
                        <a:effectLst/>
                      </wps:spPr>
                      <wps:txbx>
                        <w:txbxContent>
                          <w:p w14:paraId="217436D3" w14:textId="77777777" w:rsidR="00061C21" w:rsidRDefault="00061C21" w:rsidP="00061C21">
                            <w:r w:rsidRPr="009A50EF">
                              <w:t xml:space="preserve">The </w:t>
                            </w:r>
                            <w:r>
                              <w:rPr>
                                <w:rStyle w:val="OSCALChar"/>
                              </w:rPr>
                              <w:t xml:space="preserve">part </w:t>
                            </w:r>
                            <w:r>
                              <w:t xml:space="preserve">assembly includes </w:t>
                            </w:r>
                            <w:r w:rsidRPr="009A50EF">
                              <w:rPr>
                                <w:i/>
                              </w:rPr>
                              <w:t>Markup multiline</w:t>
                            </w:r>
                            <w:r w:rsidRPr="009A50EF">
                              <w:t xml:space="preserve">, which enables the text to be formatted. </w:t>
                            </w:r>
                            <w:r>
                              <w:t xml:space="preserve">This requires special handling. </w:t>
                            </w:r>
                            <w:r>
                              <w:br/>
                              <w:t xml:space="preserve">See the </w:t>
                            </w:r>
                            <w:hyperlink r:id="rId119" w:history="1">
                              <w:r w:rsidRPr="001428AD">
                                <w:rPr>
                                  <w:rStyle w:val="Hyperlink"/>
                                  <w:i/>
                                </w:rPr>
                                <w:t>Guide to OSCAL-based FedRAMP Content</w:t>
                              </w:r>
                            </w:hyperlink>
                            <w:r>
                              <w:t xml:space="preserve">, </w:t>
                            </w:r>
                            <w:r w:rsidRPr="00707181">
                              <w:rPr>
                                <w:i/>
                              </w:rPr>
                              <w:t>Section</w:t>
                            </w:r>
                            <w:r>
                              <w:rPr>
                                <w:i/>
                              </w:rPr>
                              <w:t xml:space="preserve"> 2.5.3</w:t>
                            </w:r>
                            <w:r w:rsidRPr="00707181">
                              <w:rPr>
                                <w:i/>
                              </w:rPr>
                              <w:t xml:space="preserve"> Markup-line and Markup-multiline Fields in OSCAL</w:t>
                            </w:r>
                            <w:r>
                              <w:t>, or visit</w:t>
                            </w:r>
                            <w:r w:rsidRPr="009A50EF">
                              <w:t>:</w:t>
                            </w:r>
                            <w:r>
                              <w:t xml:space="preserve"> </w:t>
                            </w:r>
                            <w:hyperlink r:id="rId120" w:anchor="markup-multiline" w:history="1">
                              <w:r>
                                <w:rPr>
                                  <w:color w:val="0000FF"/>
                                  <w:u w:val="single"/>
                                </w:rPr>
                                <w:t>https://pages.nist.gov/OSCAL/reference/datatypes/#markup-multiline</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F49FCC" id="Text Box 27" o:spid="_x0000_s1061" style="position:absolute;margin-left:-517.95pt;margin-top:384.95pt;width:488.65pt;height:93.6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356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" fillcolor="#ccecf8 [660]" stroked="f" strokeweight="1pt">
                <v:textbox>
                  <w:txbxContent>
                    <w:p w14:paraId="217436D3" w14:textId="77777777" w:rsidR="00061C21" w:rsidRDefault="00061C21" w:rsidP="00061C21">
                      <w:r w:rsidRPr="009A50EF">
                        <w:t xml:space="preserve">The </w:t>
                      </w:r>
                      <w:r>
                        <w:rPr>
                          <w:rStyle w:val="OSCALChar"/>
                        </w:rPr>
                        <w:t xml:space="preserve">part </w:t>
                      </w:r>
                      <w:r>
                        <w:t xml:space="preserve">assembly includes </w:t>
                      </w:r>
                      <w:r w:rsidRPr="009A50EF">
                        <w:rPr>
                          <w:i/>
                        </w:rPr>
                        <w:t>Markup multiline</w:t>
                      </w:r>
                      <w:r w:rsidRPr="009A50EF">
                        <w:t xml:space="preserve">, which enables the text to be formatted. </w:t>
                      </w:r>
                      <w:r>
                        <w:t xml:space="preserve">This requires special handling. </w:t>
                      </w:r>
                      <w:r>
                        <w:br/>
                        <w:t xml:space="preserve">See the </w:t>
                      </w:r>
                      <w:hyperlink r:id="rId121" w:history="1">
                        <w:r w:rsidRPr="001428AD">
                          <w:rPr>
                            <w:rStyle w:val="Hyperlink"/>
                            <w:i/>
                          </w:rPr>
                          <w:t>Guide to OSCAL-based FedRAMP Content</w:t>
                        </w:r>
                      </w:hyperlink>
                      <w:r>
                        <w:t xml:space="preserve">, </w:t>
                      </w:r>
                      <w:r w:rsidRPr="00707181">
                        <w:rPr>
                          <w:i/>
                        </w:rPr>
                        <w:t>Section</w:t>
                      </w:r>
                      <w:r>
                        <w:rPr>
                          <w:i/>
                        </w:rPr>
                        <w:t xml:space="preserve"> 2.5.3</w:t>
                      </w:r>
                      <w:r w:rsidRPr="00707181">
                        <w:rPr>
                          <w:i/>
                        </w:rPr>
                        <w:t xml:space="preserve"> Markup-line and Markup-multiline Fields in OSCAL</w:t>
                      </w:r>
                      <w:r>
                        <w:t>, or visit</w:t>
                      </w:r>
                      <w:r w:rsidRPr="009A50EF">
                        <w:t>:</w:t>
                      </w:r>
                      <w:r>
                        <w:t xml:space="preserve"> </w:t>
                      </w:r>
                      <w:hyperlink r:id="rId122" w:anchor="markup-multiline" w:history="1">
                        <w:r>
                          <w:rPr>
                            <w:color w:val="0000FF"/>
                            <w:u w:val="single"/>
                          </w:rPr>
                          <w:t>https://pages.nist.gov/OSCAL/reference/datatypes/#markup-multiline</w:t>
                        </w:r>
                      </w:hyperlink>
                    </w:p>
                  </w:txbxContent>
                </v:textbox>
                <w10:wrap anchorx="margin"/>
              </v:roundrect>
            </w:pict>
          </mc:Fallback>
        </mc:AlternateContent>
      </w:r>
      <w:r w:rsidR="00354714">
        <w:t>SAP authors should describe the security testing that may be included</w:t>
      </w:r>
      <w:r w:rsidR="00E87826">
        <w:t xml:space="preserve"> within the </w:t>
      </w:r>
      <w:r w:rsidR="00E87826" w:rsidRPr="00E87826">
        <w:rPr>
          <w:rStyle w:val="OSCALChar"/>
        </w:rPr>
        <w:t>terms-and-conditions</w:t>
      </w:r>
      <w:r w:rsidR="00E87826">
        <w:t xml:space="preserve"> assembly, in the “included-activities” </w:t>
      </w:r>
      <w:r w:rsidR="00E87826" w:rsidRPr="00E87826">
        <w:rPr>
          <w:rStyle w:val="OSCALChar"/>
        </w:rPr>
        <w:t>part</w:t>
      </w:r>
      <w:r w:rsidR="00E87826">
        <w:t xml:space="preserve"> and its “included-activity” sub-parts.</w:t>
      </w:r>
    </w:p>
    <w:tbl>
      <w:tblPr>
        <w:tblStyle w:val="TableGrid"/>
        <w:tblW w:w="0" w:type="auto"/>
        <w:tblInd w:w="5" w:type="dxa"/>
        <w:tblLook w:val="04A0" w:firstRow="1" w:lastRow="0" w:firstColumn="1" w:lastColumn="0" w:noHBand="0" w:noVBand="1"/>
      </w:tblPr>
      <w:tblGrid>
        <w:gridCol w:w="10785"/>
      </w:tblGrid>
      <w:tr w:rsidR="00D75C83" w:rsidRPr="003F3B57" w14:paraId="3ABB588D" w14:textId="77777777" w:rsidTr="00CE6841">
        <w:trPr>
          <w:trHeight w:val="432"/>
        </w:trPr>
        <w:tc>
          <w:tcPr>
            <w:tcW w:w="10785" w:type="dxa"/>
            <w:tcBorders>
              <w:bottom w:val="single" w:sz="4" w:space="0" w:color="auto"/>
            </w:tcBorders>
            <w:shd w:val="clear" w:color="auto" w:fill="CCECFC" w:themeFill="background2"/>
            <w:vAlign w:val="center"/>
          </w:tcPr>
          <w:p w14:paraId="61E8CADD" w14:textId="77777777" w:rsidR="00D75C83" w:rsidRPr="00C52565" w:rsidRDefault="00D75C83" w:rsidP="00CE6841">
            <w:pPr>
              <w:pStyle w:val="TableHeading"/>
              <w:rPr>
                <w:rFonts w:ascii="Arial" w:hAnsi="Arial" w:cs="Arial"/>
              </w:rPr>
            </w:pPr>
            <w:r w:rsidRPr="00C52565">
              <w:rPr>
                <w:rFonts w:ascii="Arial" w:hAnsi="Arial" w:cs="Arial"/>
              </w:rPr>
              <w:t>Representation</w:t>
            </w:r>
          </w:p>
        </w:tc>
      </w:tr>
      <w:tr w:rsidR="00D75C83" w:rsidRPr="00B177DA" w14:paraId="1691404C" w14:textId="77777777" w:rsidTr="00840742">
        <w:tc>
          <w:tcPr>
            <w:tcW w:w="10785" w:type="dxa"/>
            <w:tcBorders>
              <w:bottom w:val="single" w:sz="4" w:space="0" w:color="auto"/>
            </w:tcBorders>
            <w:shd w:val="clear" w:color="auto" w:fill="FFFFFF" w:themeFill="background1"/>
          </w:tcPr>
          <w:p w14:paraId="4040F203" w14:textId="42CE275A" w:rsidR="00D75C83" w:rsidRPr="00057113" w:rsidRDefault="00D75C83" w:rsidP="00840742">
            <w:pPr>
              <w:rPr>
                <w:rFonts w:ascii="Courier New" w:hAnsi="Courier New" w:cs="Courier New"/>
                <w:color w:val="000096"/>
                <w:sz w:val="20"/>
                <w:highlight w:val="white"/>
              </w:rPr>
            </w:pPr>
            <w:r w:rsidRPr="00840742">
              <w:rPr>
                <w:rFonts w:ascii="Courier New" w:hAnsi="Courier New" w:cs="Courier New"/>
                <w:color w:val="000096"/>
                <w:sz w:val="20"/>
                <w:highlight w:val="white"/>
              </w:rPr>
              <w:t>&lt;terms-and-conditions&gt;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"included-activities"</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t>Included Activities</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t>The following activities are to be included as part of the FedRAMP assessment.</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"included-activity"</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"included-activity"</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t>Port scans and other network service interaction and queries</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"included-activity"</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t>Network sniffing, traffic monitoring, traffic analysis, and host discovery</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"included-activity"</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t>Attempted logins or other use of systems, with any account name/password</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"included-activity"</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t>Attempted structured query language (SQL) injection and other forms of input</w:t>
            </w:r>
            <w:r w:rsidRPr="00840742">
              <w:rPr>
                <w:rFonts w:ascii="Courier New" w:hAnsi="Courier New" w:cs="Courier New"/>
                <w:color w:val="000000"/>
                <w:sz w:val="20"/>
                <w:highlight w:val="white"/>
              </w:rPr>
              <w:br/>
              <w:t xml:space="preserve">                parameter testing</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&lt;/part&gt;</w:t>
            </w:r>
            <w:r w:rsidRPr="00840742">
              <w:rPr>
                <w:rFonts w:ascii="Courier New" w:hAnsi="Courier New" w:cs="Courier New"/>
                <w:color w:val="000000"/>
                <w:sz w:val="20"/>
                <w:highlight w:val="white"/>
              </w:rPr>
              <w:br/>
              <w:t xml:space="preserve">        </w:t>
            </w:r>
            <w:r w:rsidR="00057113" w:rsidRPr="00840742">
              <w:rPr>
                <w:rFonts w:ascii="Courier New" w:hAnsi="Courier New" w:cs="Courier New"/>
                <w:color w:val="FF0000"/>
                <w:sz w:val="20"/>
                <w:highlight w:val="white"/>
              </w:rPr>
              <w:t xml:space="preserve">&lt;!-- cut </w:t>
            </w:r>
            <w:r w:rsidR="00365A5F">
              <w:rPr>
                <w:rFonts w:ascii="Courier New" w:hAnsi="Courier New" w:cs="Courier New"/>
                <w:color w:val="FF0000"/>
                <w:sz w:val="20"/>
                <w:highlight w:val="white"/>
              </w:rPr>
              <w:t>other included-activities</w:t>
            </w:r>
            <w:r w:rsidR="00057113" w:rsidRPr="00840742">
              <w:rPr>
                <w:rFonts w:ascii="Courier New" w:hAnsi="Courier New" w:cs="Courier New"/>
                <w:color w:val="FF0000"/>
                <w:sz w:val="20"/>
                <w:highlight w:val="white"/>
              </w:rPr>
              <w:t xml:space="preserve"> --&gt;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&lt;/part&gt;</w:t>
            </w:r>
            <w:r w:rsidRPr="00840742">
              <w:rPr>
                <w:rFonts w:ascii="Courier New" w:hAnsi="Courier New" w:cs="Courier New"/>
                <w:color w:val="000000"/>
                <w:sz w:val="20"/>
                <w:highlight w:val="white"/>
              </w:rPr>
              <w:br/>
            </w:r>
            <w:r w:rsidRPr="00840742">
              <w:rPr>
                <w:rFonts w:ascii="Courier New" w:hAnsi="Courier New" w:cs="Courier New"/>
                <w:color w:val="000096"/>
                <w:sz w:val="20"/>
                <w:highlight w:val="white"/>
              </w:rPr>
              <w:t>&lt;/terms-and-conditions&gt;</w:t>
            </w:r>
          </w:p>
        </w:tc>
      </w:tr>
      <w:tr w:rsidR="00D75C83" w:rsidRPr="003F3B57" w14:paraId="3D5A1813" w14:textId="77777777" w:rsidTr="00CE6841">
        <w:trPr>
          <w:trHeight w:val="432"/>
        </w:trPr>
        <w:tc>
          <w:tcPr>
            <w:tcW w:w="10785" w:type="dxa"/>
            <w:shd w:val="clear" w:color="auto" w:fill="CCECFC" w:themeFill="background2"/>
            <w:vAlign w:val="center"/>
          </w:tcPr>
          <w:p w14:paraId="5D5C69F7" w14:textId="77777777" w:rsidR="00D75C83" w:rsidRPr="00C52565" w:rsidRDefault="00D75C83" w:rsidP="00CE6841">
            <w:pPr>
              <w:pStyle w:val="TableHeading"/>
              <w:rPr>
                <w:rFonts w:ascii="Arial" w:hAnsi="Arial" w:cs="Arial"/>
              </w:rPr>
            </w:pPr>
            <w:r w:rsidRPr="00C52565">
              <w:rPr>
                <w:rFonts w:ascii="Arial" w:hAnsi="Arial" w:cs="Arial"/>
              </w:rPr>
              <w:t>XPath Queries</w:t>
            </w:r>
          </w:p>
        </w:tc>
      </w:tr>
      <w:tr w:rsidR="00D75C83" w:rsidRPr="0035062F" w14:paraId="3F749051" w14:textId="77777777" w:rsidTr="00840742">
        <w:tc>
          <w:tcPr>
            <w:tcW w:w="10785" w:type="dxa"/>
            <w:tcBorders>
              <w:bottom w:val="single" w:sz="4" w:space="0" w:color="auto"/>
            </w:tcBorders>
            <w:shd w:val="clear" w:color="auto" w:fill="F2F2F2" w:themeFill="background1" w:themeFillShade="F2"/>
          </w:tcPr>
          <w:p w14:paraId="445A6798" w14:textId="77777777" w:rsidR="00D75C83" w:rsidRDefault="00D75C83" w:rsidP="00840742">
            <w:pPr>
              <w:pStyle w:val="XPath"/>
            </w:pPr>
            <w:r>
              <w:t>(SAP) Number of Included Activities</w:t>
            </w:r>
            <w:r w:rsidRPr="0035062F">
              <w:t>:</w:t>
            </w:r>
            <w:r w:rsidRPr="0035062F">
              <w:br/>
            </w:r>
            <w:r w:rsidRPr="0038078F">
              <w:t>count(</w:t>
            </w:r>
            <w:r w:rsidRPr="00B6507C">
              <w:t>/*/terms-and-conditions/part[@name='included-activities']/part[@name='included-activity']</w:t>
            </w:r>
            <w:r w:rsidRPr="0038078F">
              <w:t>)</w:t>
            </w:r>
          </w:p>
          <w:p w14:paraId="5B451220" w14:textId="77777777" w:rsidR="00D75C83" w:rsidRPr="0035062F" w:rsidRDefault="00D75C83" w:rsidP="00840742">
            <w:pPr>
              <w:pStyle w:val="XPath"/>
            </w:pPr>
            <w:r>
              <w:t>(SAP) First Included Activity:</w:t>
            </w:r>
            <w:r>
              <w:br/>
            </w:r>
            <w:r w:rsidRPr="001E3C18">
              <w:t>/*/terms-and-conditions/part[@name='included-activities']/part[@name='included-activity'][1]/</w:t>
            </w:r>
            <w:proofErr w:type="gramStart"/>
            <w:r w:rsidRPr="001E3C18">
              <w:t>node(</w:t>
            </w:r>
            <w:proofErr w:type="gramEnd"/>
            <w:r w:rsidRPr="001E3C18">
              <w:t>)</w:t>
            </w:r>
          </w:p>
          <w:p w14:paraId="03D542A6" w14:textId="77777777" w:rsidR="00D75C83" w:rsidRDefault="00D75C83" w:rsidP="00840742">
            <w:pPr>
              <w:pStyle w:val="XPath"/>
              <w:rPr>
                <w:color w:val="auto"/>
              </w:rPr>
            </w:pPr>
            <w:r w:rsidRPr="00AC3C95">
              <w:rPr>
                <w:color w:val="auto"/>
              </w:rPr>
              <w:t>NOTE: Replace [1] as needed with [2], [3], etc.</w:t>
            </w:r>
          </w:p>
          <w:p w14:paraId="276A98CC" w14:textId="77777777" w:rsidR="00D75C83" w:rsidRPr="0035062F" w:rsidRDefault="00D75C83" w:rsidP="00840742">
            <w:pPr>
              <w:pStyle w:val="XPath"/>
            </w:pPr>
          </w:p>
        </w:tc>
      </w:tr>
    </w:tbl>
    <w:p w14:paraId="75D154D4" w14:textId="17743149" w:rsidR="00D75C83" w:rsidRPr="00390E7D" w:rsidRDefault="00D75C83" w:rsidP="00CE6841">
      <w:pPr>
        <w:spacing w:before="240" w:after="0"/>
        <w:rPr>
          <w:b/>
          <w:bCs/>
        </w:rPr>
      </w:pPr>
      <w:r w:rsidRPr="00390E7D">
        <w:rPr>
          <w:b/>
          <w:bCs/>
        </w:rPr>
        <w:t xml:space="preserve">NOTES: </w:t>
      </w:r>
    </w:p>
    <w:p w14:paraId="7AB04E4F" w14:textId="04B08347" w:rsidR="00D75C83" w:rsidRDefault="00D75C83" w:rsidP="00CE6841">
      <w:pPr>
        <w:pStyle w:val="ListParagraph"/>
        <w:numPr>
          <w:ilvl w:val="0"/>
          <w:numId w:val="7"/>
        </w:numPr>
        <w:spacing w:before="0" w:after="120" w:line="240" w:lineRule="auto"/>
      </w:pPr>
      <w:r>
        <w:t>An assessment tool should present a list of included activities with a preceding phrase such as, "Security testing may include the following activities:"</w:t>
      </w:r>
      <w:r>
        <w:br w:type="page"/>
      </w:r>
    </w:p>
    <w:p w14:paraId="58B9324C" w14:textId="7149B421" w:rsidR="00D75C83" w:rsidRPr="00CE6841" w:rsidRDefault="003155D2" w:rsidP="00CE6841">
      <w:pPr>
        <w:pStyle w:val="Heading3"/>
      </w:pPr>
      <w:bookmarkStart w:id="109" w:name="_Toc65109042"/>
      <w:bookmarkStart w:id="110" w:name="_Toc138945768"/>
      <w:r w:rsidRPr="00CE6841">
        <w:rPr>
          <w:noProof/>
        </w:rPr>
        <w:lastRenderedPageBreak/>
        <w:drawing>
          <wp:anchor distT="0" distB="0" distL="114300" distR="114300" simplePos="0" relativeHeight="251795456" behindDoc="0" locked="0" layoutInCell="1" allowOverlap="1" wp14:anchorId="533A8B09" wp14:editId="6CCEAC27">
            <wp:simplePos x="0" y="0"/>
            <wp:positionH relativeFrom="column">
              <wp:posOffset>-6769290</wp:posOffset>
            </wp:positionH>
            <wp:positionV relativeFrom="paragraph">
              <wp:posOffset>10236</wp:posOffset>
            </wp:positionV>
            <wp:extent cx="6079726" cy="3316406"/>
            <wp:effectExtent l="0" t="0" r="0" b="0"/>
            <wp:wrapNone/>
            <wp:docPr id="19" name="Picture 19" descr="Graphical user interface, text, application, letter,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letter, email&#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6083721" cy="3318585"/>
                    </a:xfrm>
                    <a:prstGeom prst="rect">
                      <a:avLst/>
                    </a:prstGeom>
                  </pic:spPr>
                </pic:pic>
              </a:graphicData>
            </a:graphic>
            <wp14:sizeRelH relativeFrom="margin">
              <wp14:pctWidth>0</wp14:pctWidth>
            </wp14:sizeRelH>
            <wp14:sizeRelV relativeFrom="margin">
              <wp14:pctHeight>0</wp14:pctHeight>
            </wp14:sizeRelV>
          </wp:anchor>
        </w:drawing>
      </w:r>
      <w:r w:rsidR="00D75C83" w:rsidRPr="00CE6841">
        <w:t>Security Testing Will Not Include</w:t>
      </w:r>
      <w:bookmarkEnd w:id="109"/>
      <w:bookmarkEnd w:id="110"/>
    </w:p>
    <w:p w14:paraId="343584B4" w14:textId="3A0A0BC7" w:rsidR="00797D4E" w:rsidRPr="00797D4E" w:rsidRDefault="00061C21" w:rsidP="00797D4E">
      <w:r>
        <w:rPr>
          <w:noProof/>
        </w:rPr>
        <mc:AlternateContent>
          <mc:Choice Requires="wps">
            <w:drawing>
              <wp:anchor distT="0" distB="0" distL="114300" distR="114300" simplePos="0" relativeHeight="251807744" behindDoc="0" locked="0" layoutInCell="1" allowOverlap="1" wp14:anchorId="2B4B7CB3" wp14:editId="5B7F9CA5">
                <wp:simplePos x="0" y="0"/>
                <wp:positionH relativeFrom="margin">
                  <wp:posOffset>-6755452</wp:posOffset>
                </wp:positionH>
                <wp:positionV relativeFrom="paragraph">
                  <wp:posOffset>5336806</wp:posOffset>
                </wp:positionV>
                <wp:extent cx="6205855" cy="1188777"/>
                <wp:effectExtent l="0" t="0" r="4445" b="5080"/>
                <wp:wrapNone/>
                <wp:docPr id="30" name="Text Box 30"/>
                <wp:cNvGraphicFramePr/>
                <a:graphic xmlns:a="http://schemas.openxmlformats.org/drawingml/2006/main">
                  <a:graphicData uri="http://schemas.microsoft.com/office/word/2010/wordprocessingShape">
                    <wps:wsp>
                      <wps:cNvSpPr txBox="1"/>
                      <wps:spPr>
                        <a:xfrm>
                          <a:off x="0" y="0"/>
                          <a:ext cx="6205855" cy="1188777"/>
                        </a:xfrm>
                        <a:prstGeom prst="roundRect">
                          <a:avLst>
                            <a:gd name="adj" fmla="val 5436"/>
                          </a:avLst>
                        </a:prstGeom>
                        <a:solidFill>
                          <a:schemeClr val="bg2"/>
                        </a:solidFill>
                        <a:ln w="12700">
                          <a:noFill/>
                        </a:ln>
                        <a:effectLst/>
                      </wps:spPr>
                      <wps:txbx>
                        <w:txbxContent>
                          <w:p w14:paraId="2661F7E3" w14:textId="77777777" w:rsidR="00061C21" w:rsidRDefault="00061C21" w:rsidP="00061C21">
                            <w:r w:rsidRPr="009A50EF">
                              <w:t xml:space="preserve">The </w:t>
                            </w:r>
                            <w:r>
                              <w:rPr>
                                <w:rStyle w:val="OSCALChar"/>
                              </w:rPr>
                              <w:t xml:space="preserve">part </w:t>
                            </w:r>
                            <w:r>
                              <w:t xml:space="preserve">assembly includes </w:t>
                            </w:r>
                            <w:r w:rsidRPr="009A50EF">
                              <w:rPr>
                                <w:i/>
                              </w:rPr>
                              <w:t>Markup multiline</w:t>
                            </w:r>
                            <w:r w:rsidRPr="009A50EF">
                              <w:t xml:space="preserve">, which enables the text to be formatted. </w:t>
                            </w:r>
                            <w:r>
                              <w:t xml:space="preserve">This requires special handling. </w:t>
                            </w:r>
                            <w:r>
                              <w:br/>
                              <w:t xml:space="preserve">See the </w:t>
                            </w:r>
                            <w:hyperlink r:id="rId124" w:history="1">
                              <w:r w:rsidRPr="001428AD">
                                <w:rPr>
                                  <w:rStyle w:val="Hyperlink"/>
                                  <w:i/>
                                </w:rPr>
                                <w:t>Guide to OSCAL-based FedRAMP Content</w:t>
                              </w:r>
                            </w:hyperlink>
                            <w:r>
                              <w:t xml:space="preserve">, </w:t>
                            </w:r>
                            <w:r w:rsidRPr="00707181">
                              <w:rPr>
                                <w:i/>
                              </w:rPr>
                              <w:t>Section</w:t>
                            </w:r>
                            <w:r>
                              <w:rPr>
                                <w:i/>
                              </w:rPr>
                              <w:t xml:space="preserve"> 2.5.3</w:t>
                            </w:r>
                            <w:r w:rsidRPr="00707181">
                              <w:rPr>
                                <w:i/>
                              </w:rPr>
                              <w:t xml:space="preserve"> Markup-line and Markup-multiline Fields in OSCAL</w:t>
                            </w:r>
                            <w:r>
                              <w:t>, or visit</w:t>
                            </w:r>
                            <w:r w:rsidRPr="009A50EF">
                              <w:t>:</w:t>
                            </w:r>
                            <w:r>
                              <w:t xml:space="preserve"> </w:t>
                            </w:r>
                            <w:hyperlink r:id="rId125" w:anchor="markup-multiline" w:history="1">
                              <w:r>
                                <w:rPr>
                                  <w:color w:val="0000FF"/>
                                  <w:u w:val="single"/>
                                </w:rPr>
                                <w:t>https://pages.nist.gov/OSCAL/reference/datatypes/#markup-multiline</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4B7CB3" id="Text Box 30" o:spid="_x0000_s1062" style="position:absolute;margin-left:-531.95pt;margin-top:420.2pt;width:488.65pt;height:93.6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356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" fillcolor="#ccecfc [3214]" stroked="f" strokeweight="1pt">
                <v:textbox>
                  <w:txbxContent>
                    <w:p w14:paraId="2661F7E3" w14:textId="77777777" w:rsidR="00061C21" w:rsidRDefault="00061C21" w:rsidP="00061C21">
                      <w:r w:rsidRPr="009A50EF">
                        <w:t xml:space="preserve">The </w:t>
                      </w:r>
                      <w:r>
                        <w:rPr>
                          <w:rStyle w:val="OSCALChar"/>
                        </w:rPr>
                        <w:t xml:space="preserve">part </w:t>
                      </w:r>
                      <w:r>
                        <w:t xml:space="preserve">assembly includes </w:t>
                      </w:r>
                      <w:r w:rsidRPr="009A50EF">
                        <w:rPr>
                          <w:i/>
                        </w:rPr>
                        <w:t>Markup multiline</w:t>
                      </w:r>
                      <w:r w:rsidRPr="009A50EF">
                        <w:t xml:space="preserve">, which enables the text to be formatted. </w:t>
                      </w:r>
                      <w:r>
                        <w:t xml:space="preserve">This requires special handling. </w:t>
                      </w:r>
                      <w:r>
                        <w:br/>
                        <w:t xml:space="preserve">See the </w:t>
                      </w:r>
                      <w:hyperlink r:id="rId126" w:history="1">
                        <w:r w:rsidRPr="001428AD">
                          <w:rPr>
                            <w:rStyle w:val="Hyperlink"/>
                            <w:i/>
                          </w:rPr>
                          <w:t>Guide to OSCAL-based FedRAMP Content</w:t>
                        </w:r>
                      </w:hyperlink>
                      <w:r>
                        <w:t xml:space="preserve">, </w:t>
                      </w:r>
                      <w:r w:rsidRPr="00707181">
                        <w:rPr>
                          <w:i/>
                        </w:rPr>
                        <w:t>Section</w:t>
                      </w:r>
                      <w:r>
                        <w:rPr>
                          <w:i/>
                        </w:rPr>
                        <w:t xml:space="preserve"> 2.5.3</w:t>
                      </w:r>
                      <w:r w:rsidRPr="00707181">
                        <w:rPr>
                          <w:i/>
                        </w:rPr>
                        <w:t xml:space="preserve"> Markup-line and Markup-multiline Fields in OSCAL</w:t>
                      </w:r>
                      <w:r>
                        <w:t>, or visit</w:t>
                      </w:r>
                      <w:r w:rsidRPr="009A50EF">
                        <w:t>:</w:t>
                      </w:r>
                      <w:r>
                        <w:t xml:space="preserve"> </w:t>
                      </w:r>
                      <w:hyperlink r:id="rId127" w:anchor="markup-multiline" w:history="1">
                        <w:r>
                          <w:rPr>
                            <w:color w:val="0000FF"/>
                            <w:u w:val="single"/>
                          </w:rPr>
                          <w:t>https://pages.nist.gov/OSCAL/reference/datatypes/#markup-multiline</w:t>
                        </w:r>
                      </w:hyperlink>
                    </w:p>
                  </w:txbxContent>
                </v:textbox>
                <w10:wrap anchorx="margin"/>
              </v:roundrect>
            </w:pict>
          </mc:Fallback>
        </mc:AlternateContent>
      </w:r>
      <w:r w:rsidR="00797D4E">
        <w:t xml:space="preserve">SAP authors should describe </w:t>
      </w:r>
      <w:r w:rsidR="006146C8">
        <w:t>exclusive disclosures</w:t>
      </w:r>
      <w:r w:rsidR="00797D4E">
        <w:t xml:space="preserve"> within the </w:t>
      </w:r>
      <w:r w:rsidR="00797D4E" w:rsidRPr="00E87826">
        <w:rPr>
          <w:rStyle w:val="OSCALChar"/>
        </w:rPr>
        <w:t>terms-and-conditions</w:t>
      </w:r>
      <w:r w:rsidR="00797D4E">
        <w:t xml:space="preserve"> assembly, in the “</w:t>
      </w:r>
      <w:r w:rsidR="006146C8">
        <w:t>excluded</w:t>
      </w:r>
      <w:r w:rsidR="00797D4E">
        <w:t xml:space="preserve">-activities” </w:t>
      </w:r>
      <w:r w:rsidR="00797D4E" w:rsidRPr="00E87826">
        <w:rPr>
          <w:rStyle w:val="OSCALChar"/>
        </w:rPr>
        <w:t>part</w:t>
      </w:r>
      <w:r w:rsidR="00797D4E">
        <w:t xml:space="preserve"> and its “included-activity” sub-parts.</w:t>
      </w:r>
    </w:p>
    <w:tbl>
      <w:tblPr>
        <w:tblStyle w:val="TableGrid"/>
        <w:tblW w:w="0" w:type="auto"/>
        <w:tblInd w:w="5" w:type="dxa"/>
        <w:tblLook w:val="04A0" w:firstRow="1" w:lastRow="0" w:firstColumn="1" w:lastColumn="0" w:noHBand="0" w:noVBand="1"/>
      </w:tblPr>
      <w:tblGrid>
        <w:gridCol w:w="10785"/>
      </w:tblGrid>
      <w:tr w:rsidR="00D75C83" w:rsidRPr="003F3B57" w14:paraId="3C89013E" w14:textId="77777777" w:rsidTr="00CE6841">
        <w:trPr>
          <w:trHeight w:val="432"/>
        </w:trPr>
        <w:tc>
          <w:tcPr>
            <w:tcW w:w="10785" w:type="dxa"/>
            <w:tcBorders>
              <w:bottom w:val="single" w:sz="4" w:space="0" w:color="auto"/>
            </w:tcBorders>
            <w:shd w:val="clear" w:color="auto" w:fill="CCECFC" w:themeFill="background2"/>
            <w:vAlign w:val="center"/>
          </w:tcPr>
          <w:p w14:paraId="53CB625A" w14:textId="321B8115" w:rsidR="00D75C83" w:rsidRPr="00C52565" w:rsidRDefault="00D75C83" w:rsidP="00CE6841">
            <w:pPr>
              <w:pStyle w:val="TableHeading"/>
              <w:tabs>
                <w:tab w:val="left" w:pos="3538"/>
              </w:tabs>
              <w:rPr>
                <w:rFonts w:ascii="Arial" w:hAnsi="Arial" w:cs="Arial"/>
              </w:rPr>
            </w:pPr>
            <w:r w:rsidRPr="00C52565">
              <w:rPr>
                <w:rFonts w:ascii="Arial" w:hAnsi="Arial" w:cs="Arial"/>
              </w:rPr>
              <w:t>Representation</w:t>
            </w:r>
            <w:r w:rsidR="00CE6841">
              <w:rPr>
                <w:rFonts w:ascii="Arial" w:hAnsi="Arial" w:cs="Arial"/>
              </w:rPr>
              <w:tab/>
            </w:r>
          </w:p>
        </w:tc>
      </w:tr>
      <w:tr w:rsidR="00D75C83" w:rsidRPr="00B177DA" w14:paraId="297BCB0F" w14:textId="77777777" w:rsidTr="00840742">
        <w:tc>
          <w:tcPr>
            <w:tcW w:w="10785" w:type="dxa"/>
            <w:tcBorders>
              <w:bottom w:val="single" w:sz="4" w:space="0" w:color="auto"/>
            </w:tcBorders>
            <w:shd w:val="clear" w:color="auto" w:fill="FFFFFF" w:themeFill="background1"/>
          </w:tcPr>
          <w:p w14:paraId="6F018C99" w14:textId="111C63E8" w:rsidR="00D75C83" w:rsidRPr="001F2745" w:rsidRDefault="00D75C83" w:rsidP="00CE6841">
            <w:pPr>
              <w:spacing w:line="220" w:lineRule="exact"/>
            </w:pPr>
            <w:r w:rsidRPr="00840742">
              <w:rPr>
                <w:rFonts w:ascii="Courier New" w:hAnsi="Courier New" w:cs="Courier New"/>
                <w:color w:val="000096"/>
                <w:sz w:val="20"/>
                <w:highlight w:val="white"/>
              </w:rPr>
              <w:t>&lt;terms-and-conditions&gt;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"excluded-activities"</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t>Excluded Activities</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t>The following activities are explicitly excluded from the assessment.</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"excluded-activity"</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t>Changes to assigned user passwords</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"excluded-activity"</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t>Modification of user files or system files</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"excluded-activity"</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t>Telephone modem probes and scans (active and passive)</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"excluded-activity"</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t>Intentional viewing of [CSP Name] staff email, Internet caches, and/or personnel</w:t>
            </w:r>
            <w:r w:rsidRPr="00840742">
              <w:rPr>
                <w:rFonts w:ascii="Courier New" w:hAnsi="Courier New" w:cs="Courier New"/>
                <w:color w:val="000000"/>
                <w:sz w:val="20"/>
                <w:highlight w:val="white"/>
              </w:rPr>
              <w:br/>
              <w:t xml:space="preserve">                cookie files</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"excluded-activity"</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t>Denial of service attacks</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"excluded-activity"</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t>Exploits that will introduce new weaknesses to the system</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"excluded-activity"</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t>Intentional introduction of malicious code (viruses, Trojans, worms, etc.)</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&lt;/terms-and-conditions&gt;</w:t>
            </w:r>
          </w:p>
        </w:tc>
      </w:tr>
      <w:tr w:rsidR="00D75C83" w:rsidRPr="003F3B57" w14:paraId="18A368D6" w14:textId="77777777" w:rsidTr="00CE6841">
        <w:trPr>
          <w:trHeight w:val="432"/>
        </w:trPr>
        <w:tc>
          <w:tcPr>
            <w:tcW w:w="10785" w:type="dxa"/>
            <w:shd w:val="clear" w:color="auto" w:fill="CCECFC" w:themeFill="background2"/>
            <w:vAlign w:val="center"/>
          </w:tcPr>
          <w:p w14:paraId="0D29D37F" w14:textId="77777777" w:rsidR="00D75C83" w:rsidRPr="00C52565" w:rsidRDefault="00D75C83" w:rsidP="00CE6841">
            <w:pPr>
              <w:pStyle w:val="TableHeading"/>
              <w:rPr>
                <w:rFonts w:ascii="Arial" w:hAnsi="Arial" w:cs="Arial"/>
              </w:rPr>
            </w:pPr>
            <w:r w:rsidRPr="00C52565">
              <w:rPr>
                <w:rFonts w:ascii="Arial" w:hAnsi="Arial" w:cs="Arial"/>
              </w:rPr>
              <w:t>XPath Queries</w:t>
            </w:r>
          </w:p>
        </w:tc>
      </w:tr>
      <w:tr w:rsidR="00D75C83" w:rsidRPr="0035062F" w14:paraId="05E73D97" w14:textId="77777777" w:rsidTr="00840742">
        <w:tc>
          <w:tcPr>
            <w:tcW w:w="10785" w:type="dxa"/>
            <w:tcBorders>
              <w:bottom w:val="single" w:sz="4" w:space="0" w:color="auto"/>
            </w:tcBorders>
            <w:shd w:val="clear" w:color="auto" w:fill="F2F2F2" w:themeFill="background1" w:themeFillShade="F2"/>
          </w:tcPr>
          <w:p w14:paraId="4FF987F9" w14:textId="77777777" w:rsidR="00D75C83" w:rsidRDefault="00D75C83" w:rsidP="00840742">
            <w:pPr>
              <w:pStyle w:val="XPath"/>
            </w:pPr>
            <w:r>
              <w:t>(SAP) Number of Excluded Activities</w:t>
            </w:r>
            <w:r w:rsidRPr="0035062F">
              <w:t>:</w:t>
            </w:r>
            <w:r w:rsidRPr="0035062F">
              <w:br/>
            </w:r>
            <w:r w:rsidRPr="0038078F">
              <w:t>count(</w:t>
            </w:r>
            <w:r w:rsidRPr="00B6507C">
              <w:t>/*/terms-and-conditions/part[@name=</w:t>
            </w:r>
            <w:r>
              <w:t>'excluded</w:t>
            </w:r>
            <w:r w:rsidRPr="00B6507C">
              <w:t>-activities']/part[@name=</w:t>
            </w:r>
            <w:r>
              <w:t>'excluded</w:t>
            </w:r>
            <w:r w:rsidRPr="00B6507C">
              <w:t>-activity']</w:t>
            </w:r>
            <w:r w:rsidRPr="0038078F">
              <w:t>)</w:t>
            </w:r>
          </w:p>
          <w:p w14:paraId="32E23812" w14:textId="77777777" w:rsidR="00D75C83" w:rsidRPr="0035062F" w:rsidRDefault="00D75C83" w:rsidP="00840742">
            <w:pPr>
              <w:pStyle w:val="XPath"/>
            </w:pPr>
            <w:r>
              <w:t>(SAP) First Excluded Activity:</w:t>
            </w:r>
            <w:r>
              <w:br/>
            </w:r>
            <w:r w:rsidRPr="001E3C18">
              <w:t>/*/terms-and-conditions/part[@name=</w:t>
            </w:r>
            <w:r>
              <w:t>'excluded</w:t>
            </w:r>
            <w:r w:rsidRPr="001E3C18">
              <w:t>-activities']/part[@name=</w:t>
            </w:r>
            <w:r>
              <w:t>'excluded</w:t>
            </w:r>
            <w:r w:rsidRPr="001E3C18">
              <w:t>-activity'][1]/</w:t>
            </w:r>
            <w:proofErr w:type="gramStart"/>
            <w:r w:rsidRPr="001E3C18">
              <w:t>node(</w:t>
            </w:r>
            <w:proofErr w:type="gramEnd"/>
            <w:r w:rsidRPr="001E3C18">
              <w:t>)</w:t>
            </w:r>
          </w:p>
          <w:p w14:paraId="7AAACF7F" w14:textId="49A941A7" w:rsidR="00D75C83" w:rsidRPr="00CE6841" w:rsidRDefault="00D75C83" w:rsidP="00CE6841">
            <w:pPr>
              <w:pStyle w:val="XPath"/>
              <w:rPr>
                <w:color w:val="auto"/>
              </w:rPr>
            </w:pPr>
            <w:r w:rsidRPr="00AC3C95">
              <w:rPr>
                <w:color w:val="auto"/>
              </w:rPr>
              <w:t>NOTE: Replace [1] as needed with [2], [3], etc.</w:t>
            </w:r>
          </w:p>
        </w:tc>
      </w:tr>
    </w:tbl>
    <w:p w14:paraId="1332867A" w14:textId="77777777" w:rsidR="00D75C83" w:rsidRPr="00390E7D" w:rsidRDefault="00D75C83" w:rsidP="00CE6841">
      <w:pPr>
        <w:spacing w:before="240" w:after="0"/>
        <w:rPr>
          <w:b/>
          <w:bCs/>
        </w:rPr>
      </w:pPr>
      <w:r w:rsidRPr="00390E7D">
        <w:rPr>
          <w:b/>
          <w:bCs/>
        </w:rPr>
        <w:t xml:space="preserve">NOTES: </w:t>
      </w:r>
    </w:p>
    <w:p w14:paraId="145DA7C7" w14:textId="77777777" w:rsidR="00D75C83" w:rsidRDefault="00D75C83" w:rsidP="00CE6841">
      <w:pPr>
        <w:pStyle w:val="ListParagraph"/>
        <w:numPr>
          <w:ilvl w:val="0"/>
          <w:numId w:val="7"/>
        </w:numPr>
        <w:spacing w:before="0" w:after="120" w:line="240" w:lineRule="auto"/>
      </w:pPr>
      <w:r>
        <w:t>An assessment tool should present a list of included activities with a preceding phrase such as, "Security testing will not include any of the following activities:"</w:t>
      </w:r>
      <w:r>
        <w:br w:type="page"/>
      </w:r>
    </w:p>
    <w:p w14:paraId="67FA2C45" w14:textId="1B9C2EC0" w:rsidR="00D75C83" w:rsidRPr="00AF010F" w:rsidRDefault="00654F81" w:rsidP="00AF010F">
      <w:pPr>
        <w:pStyle w:val="Heading3"/>
      </w:pPr>
      <w:bookmarkStart w:id="111" w:name="_Toc65109043"/>
      <w:bookmarkStart w:id="112" w:name="_Toc138945769"/>
      <w:r w:rsidRPr="00AF010F">
        <w:rPr>
          <w:noProof/>
        </w:rPr>
        <w:lastRenderedPageBreak/>
        <w:drawing>
          <wp:anchor distT="0" distB="0" distL="114300" distR="114300" simplePos="0" relativeHeight="251803648" behindDoc="0" locked="0" layoutInCell="1" allowOverlap="1" wp14:anchorId="204D9FA1" wp14:editId="1C6D018D">
            <wp:simplePos x="0" y="0"/>
            <wp:positionH relativeFrom="column">
              <wp:posOffset>-6666931</wp:posOffset>
            </wp:positionH>
            <wp:positionV relativeFrom="paragraph">
              <wp:posOffset>-502</wp:posOffset>
            </wp:positionV>
            <wp:extent cx="5784619" cy="5288507"/>
            <wp:effectExtent l="0" t="0" r="6985" b="7620"/>
            <wp:wrapNone/>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5784619" cy="5288507"/>
                    </a:xfrm>
                    <a:prstGeom prst="rect">
                      <a:avLst/>
                    </a:prstGeom>
                  </pic:spPr>
                </pic:pic>
              </a:graphicData>
            </a:graphic>
            <wp14:sizeRelH relativeFrom="margin">
              <wp14:pctWidth>0</wp14:pctWidth>
            </wp14:sizeRelH>
            <wp14:sizeRelV relativeFrom="margin">
              <wp14:pctHeight>0</wp14:pctHeight>
            </wp14:sizeRelV>
          </wp:anchor>
        </w:drawing>
      </w:r>
      <w:r w:rsidR="00D75C83" w:rsidRPr="00AF010F">
        <w:t>End of Testing</w:t>
      </w:r>
      <w:bookmarkEnd w:id="111"/>
      <w:bookmarkEnd w:id="112"/>
    </w:p>
    <w:p w14:paraId="03814F00" w14:textId="5689E6F1" w:rsidR="00D75C83" w:rsidRPr="008906B1" w:rsidRDefault="00D75C83" w:rsidP="00D75C83">
      <w:r>
        <w:t xml:space="preserve">This indicates who the </w:t>
      </w:r>
      <w:r w:rsidR="00E32464">
        <w:t>Independent</w:t>
      </w:r>
      <w:r>
        <w:t xml:space="preserve"> Assess</w:t>
      </w:r>
      <w:r w:rsidR="00E32464">
        <w:t>or</w:t>
      </w:r>
      <w:r>
        <w:t xml:space="preserve"> (</w:t>
      </w:r>
      <w:r w:rsidR="00E32464">
        <w:t>I</w:t>
      </w:r>
      <w:r>
        <w:t xml:space="preserve">A) should notify within the CSP's organization when testing is complete. </w:t>
      </w:r>
    </w:p>
    <w:tbl>
      <w:tblPr>
        <w:tblStyle w:val="TableGrid"/>
        <w:tblW w:w="0" w:type="auto"/>
        <w:tblInd w:w="5" w:type="dxa"/>
        <w:tblLook w:val="04A0" w:firstRow="1" w:lastRow="0" w:firstColumn="1" w:lastColumn="0" w:noHBand="0" w:noVBand="1"/>
      </w:tblPr>
      <w:tblGrid>
        <w:gridCol w:w="10785"/>
      </w:tblGrid>
      <w:tr w:rsidR="00D75C83" w:rsidRPr="003F3B57" w14:paraId="7CA64B47" w14:textId="77777777" w:rsidTr="00AF010F">
        <w:trPr>
          <w:trHeight w:val="432"/>
        </w:trPr>
        <w:tc>
          <w:tcPr>
            <w:tcW w:w="10785" w:type="dxa"/>
            <w:tcBorders>
              <w:bottom w:val="single" w:sz="4" w:space="0" w:color="auto"/>
            </w:tcBorders>
            <w:shd w:val="clear" w:color="auto" w:fill="CCECFC" w:themeFill="background2"/>
            <w:vAlign w:val="center"/>
          </w:tcPr>
          <w:p w14:paraId="12C0771D" w14:textId="77777777" w:rsidR="00D75C83" w:rsidRPr="00C52565" w:rsidRDefault="00D75C83" w:rsidP="00AF010F">
            <w:pPr>
              <w:pStyle w:val="TableHeading"/>
              <w:rPr>
                <w:rFonts w:ascii="Arial" w:hAnsi="Arial" w:cs="Arial"/>
              </w:rPr>
            </w:pPr>
            <w:r w:rsidRPr="00C52565">
              <w:rPr>
                <w:rFonts w:ascii="Arial" w:hAnsi="Arial" w:cs="Arial"/>
              </w:rPr>
              <w:t>Representation</w:t>
            </w:r>
          </w:p>
        </w:tc>
      </w:tr>
      <w:tr w:rsidR="00D75C83" w:rsidRPr="00B177DA" w14:paraId="1460B217" w14:textId="77777777" w:rsidTr="00840742">
        <w:tc>
          <w:tcPr>
            <w:tcW w:w="10785" w:type="dxa"/>
            <w:tcBorders>
              <w:bottom w:val="single" w:sz="4" w:space="0" w:color="auto"/>
            </w:tcBorders>
            <w:shd w:val="clear" w:color="auto" w:fill="FFFFFF" w:themeFill="background1"/>
          </w:tcPr>
          <w:p w14:paraId="12A2E865" w14:textId="180682F8" w:rsidR="00D75C83" w:rsidRPr="001F2745" w:rsidRDefault="00D75C83" w:rsidP="00840742">
            <w:r>
              <w:rPr>
                <w:noProof/>
              </w:rPr>
              <mc:AlternateContent>
                <mc:Choice Requires="wps">
                  <w:drawing>
                    <wp:anchor distT="0" distB="0" distL="114300" distR="114300" simplePos="0" relativeHeight="251713536" behindDoc="0" locked="0" layoutInCell="1" allowOverlap="1" wp14:anchorId="37F04091" wp14:editId="3BF2AD12">
                      <wp:simplePos x="0" y="0"/>
                      <wp:positionH relativeFrom="column">
                        <wp:posOffset>3617704</wp:posOffset>
                      </wp:positionH>
                      <wp:positionV relativeFrom="paragraph">
                        <wp:posOffset>1485528</wp:posOffset>
                      </wp:positionV>
                      <wp:extent cx="2826407" cy="594273"/>
                      <wp:effectExtent l="0" t="0" r="5715" b="3175"/>
                      <wp:wrapNone/>
                      <wp:docPr id="41" name="Text Box 41"/>
                      <wp:cNvGraphicFramePr/>
                      <a:graphic xmlns:a="http://schemas.openxmlformats.org/drawingml/2006/main">
                        <a:graphicData uri="http://schemas.microsoft.com/office/word/2010/wordprocessingShape">
                          <wps:wsp>
                            <wps:cNvSpPr txBox="1"/>
                            <wps:spPr>
                              <a:xfrm>
                                <a:off x="0" y="0"/>
                                <a:ext cx="2826407" cy="594273"/>
                              </a:xfrm>
                              <a:prstGeom prst="roundRect">
                                <a:avLst>
                                  <a:gd name="adj" fmla="val 8189"/>
                                </a:avLst>
                              </a:prstGeom>
                              <a:solidFill>
                                <a:schemeClr val="bg2"/>
                              </a:solidFill>
                              <a:ln w="12700">
                                <a:noFill/>
                              </a:ln>
                              <a:effectLst/>
                            </wps:spPr>
                            <wps:txbx>
                              <w:txbxContent>
                                <w:p w14:paraId="76D1141D" w14:textId="77777777" w:rsidR="00D75C83" w:rsidRPr="00AF010F" w:rsidRDefault="00D75C83" w:rsidP="00D75C83">
                                  <w:pPr>
                                    <w:spacing w:after="0"/>
                                    <w:rPr>
                                      <w:b/>
                                      <w:color w:val="19447F" w:themeColor="accent2"/>
                                    </w:rPr>
                                  </w:pPr>
                                  <w:r w:rsidRPr="00AF010F">
                                    <w:rPr>
                                      <w:b/>
                                      <w:color w:val="19447F" w:themeColor="accent2"/>
                                    </w:rPr>
                                    <w:t>FedRAMP Defined Identifier</w:t>
                                  </w:r>
                                </w:p>
                                <w:p w14:paraId="4DFD9086" w14:textId="77777777" w:rsidR="00D75C83" w:rsidRDefault="00D75C83" w:rsidP="00D75C83">
                                  <w:pPr>
                                    <w:spacing w:after="0"/>
                                  </w:pPr>
                                  <w:r>
                                    <w:t>role ID</w:t>
                                  </w:r>
                                  <w:r w:rsidRPr="000D6AAC">
                                    <w:t>:</w:t>
                                  </w:r>
                                  <w:r>
                                    <w:t xml:space="preserve"> </w:t>
                                  </w:r>
                                  <w:proofErr w:type="spellStart"/>
                                  <w:r w:rsidRPr="00DA3F67">
                                    <w:rPr>
                                      <w:rStyle w:val="OSCALChar"/>
                                    </w:rPr>
                                    <w:t>csp</w:t>
                                  </w:r>
                                  <w:proofErr w:type="spellEnd"/>
                                  <w:r w:rsidRPr="00DA3F67">
                                    <w:rPr>
                                      <w:rStyle w:val="OSCALChar"/>
                                    </w:rPr>
                                    <w:t>-end-of-testing-</w:t>
                                  </w:r>
                                  <w:proofErr w:type="spellStart"/>
                                  <w:r w:rsidRPr="00DA3F67">
                                    <w:rPr>
                                      <w:rStyle w:val="OSCALChar"/>
                                    </w:rPr>
                                    <w:t>poc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F04091" id="Text Box 41" o:spid="_x0000_s1063" style="position:absolute;margin-left:284.85pt;margin-top:116.95pt;width:222.55pt;height:46.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5367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" fillcolor="#ccecfc [3214]" stroked="f" strokeweight="1pt">
                      <v:textbox>
                        <w:txbxContent>
                          <w:p w14:paraId="76D1141D" w14:textId="77777777" w:rsidR="00D75C83" w:rsidRPr="00AF010F" w:rsidRDefault="00D75C83" w:rsidP="00D75C83">
                            <w:pPr>
                              <w:spacing w:after="0"/>
                              <w:rPr>
                                <w:b/>
                                <w:color w:val="19447F" w:themeColor="accent2"/>
                              </w:rPr>
                            </w:pPr>
                            <w:r w:rsidRPr="00AF010F">
                              <w:rPr>
                                <w:b/>
                                <w:color w:val="19447F" w:themeColor="accent2"/>
                              </w:rPr>
                              <w:t>FedRAMP Defined Identifier</w:t>
                            </w:r>
                          </w:p>
                          <w:p w14:paraId="4DFD9086" w14:textId="77777777" w:rsidR="00D75C83" w:rsidRDefault="00D75C83" w:rsidP="00D75C83">
                            <w:pPr>
                              <w:spacing w:after="0"/>
                            </w:pPr>
                            <w:r>
                              <w:t>role ID</w:t>
                            </w:r>
                            <w:r w:rsidRPr="000D6AAC">
                              <w:t>:</w:t>
                            </w:r>
                            <w:r>
                              <w:t xml:space="preserve"> </w:t>
                            </w:r>
                            <w:r w:rsidRPr="00DA3F67">
                              <w:rPr>
                                <w:rStyle w:val="OSCALChar"/>
                              </w:rPr>
                              <w:t>csp-end-of-testing-poc</w:t>
                            </w:r>
                          </w:p>
                        </w:txbxContent>
                      </v:textbox>
                    </v:roundrect>
                  </w:pict>
                </mc:Fallback>
              </mc:AlternateContent>
            </w:r>
            <w:r w:rsidRPr="00840742">
              <w:rPr>
                <w:rFonts w:ascii="Courier New" w:hAnsi="Courier New" w:cs="Courier New"/>
                <w:color w:val="000096"/>
                <w:sz w:val="20"/>
                <w:highlight w:val="white"/>
              </w:rPr>
              <w:t>&lt;metadata&gt;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&lt;role</w:t>
            </w:r>
            <w:r w:rsidRPr="00840742">
              <w:rPr>
                <w:rFonts w:ascii="Courier New" w:hAnsi="Courier New" w:cs="Courier New"/>
                <w:color w:val="F5844C"/>
                <w:sz w:val="20"/>
                <w:highlight w:val="white"/>
              </w:rPr>
              <w:t xml:space="preserve"> id</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w:t>
            </w:r>
            <w:proofErr w:type="spellStart"/>
            <w:r w:rsidRPr="00840742">
              <w:rPr>
                <w:rFonts w:ascii="Courier New" w:hAnsi="Courier New" w:cs="Courier New"/>
                <w:color w:val="993300"/>
                <w:sz w:val="20"/>
                <w:highlight w:val="white"/>
              </w:rPr>
              <w:t>csp</w:t>
            </w:r>
            <w:proofErr w:type="spellEnd"/>
            <w:r w:rsidRPr="00840742">
              <w:rPr>
                <w:rFonts w:ascii="Courier New" w:hAnsi="Courier New" w:cs="Courier New"/>
                <w:color w:val="993300"/>
                <w:sz w:val="20"/>
                <w:highlight w:val="white"/>
              </w:rPr>
              <w:t>-end-of-testing-</w:t>
            </w:r>
            <w:proofErr w:type="spellStart"/>
            <w:r w:rsidRPr="00840742">
              <w:rPr>
                <w:rFonts w:ascii="Courier New" w:hAnsi="Courier New" w:cs="Courier New"/>
                <w:color w:val="993300"/>
                <w:sz w:val="20"/>
                <w:highlight w:val="white"/>
              </w:rPr>
              <w:t>poc</w:t>
            </w:r>
            <w:proofErr w:type="spellEnd"/>
            <w:r w:rsidRPr="00840742">
              <w:rPr>
                <w:rFonts w:ascii="Courier New" w:hAnsi="Courier New" w:cs="Courier New"/>
                <w:color w:val="993300"/>
                <w:sz w:val="20"/>
                <w:highlight w:val="white"/>
              </w:rPr>
              <w:t>"</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t>CSP's End of Testing Notification POC</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&lt;desc&gt;</w:t>
            </w:r>
            <w:r w:rsidRPr="00840742">
              <w:rPr>
                <w:rFonts w:ascii="Courier New" w:hAnsi="Courier New" w:cs="Courier New"/>
                <w:color w:val="000000"/>
                <w:sz w:val="20"/>
                <w:highlight w:val="white"/>
              </w:rPr>
              <w:t>A role for an individual within the CSP to be notified by the assessor when testing is complete.</w:t>
            </w:r>
            <w:r w:rsidRPr="00840742">
              <w:rPr>
                <w:rFonts w:ascii="Courier New" w:hAnsi="Courier New" w:cs="Courier New"/>
                <w:color w:val="000096"/>
                <w:sz w:val="20"/>
                <w:highlight w:val="white"/>
              </w:rPr>
              <w:t>&lt;/desc&gt;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&lt;/role&gt;</w:t>
            </w:r>
            <w:r w:rsidRPr="00840742">
              <w:rPr>
                <w:rFonts w:ascii="Courier New" w:hAnsi="Courier New" w:cs="Courier New"/>
                <w:color w:val="000000"/>
                <w:sz w:val="20"/>
                <w:highlight w:val="white"/>
              </w:rPr>
              <w:br/>
              <w:t xml:space="preserve">    </w:t>
            </w:r>
            <w:r w:rsidRPr="00840742">
              <w:rPr>
                <w:rFonts w:ascii="Courier New" w:hAnsi="Courier New" w:cs="Courier New"/>
                <w:color w:val="000000"/>
                <w:sz w:val="20"/>
                <w:highlight w:val="white"/>
              </w:rPr>
              <w:br/>
              <w:t xml:space="preserve">    </w:t>
            </w:r>
            <w:r w:rsidRPr="00840742">
              <w:rPr>
                <w:rFonts w:ascii="Courier New" w:hAnsi="Courier New" w:cs="Courier New"/>
                <w:color w:val="FF0000"/>
                <w:sz w:val="20"/>
                <w:highlight w:val="white"/>
              </w:rPr>
              <w:t>&lt;!-- Only define CSP party in SAP when no appropriate party exits in SSP --&gt;</w:t>
            </w:r>
            <w:r w:rsidRPr="00840742">
              <w:rPr>
                <w:rFonts w:ascii="Courier New" w:hAnsi="Courier New" w:cs="Courier New"/>
                <w:color w:val="000000"/>
                <w:sz w:val="20"/>
                <w:highlight w:val="white"/>
              </w:rPr>
              <w:br/>
              <w:t xml:space="preserve">    </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&lt;responsible-party</w:t>
            </w:r>
            <w:r w:rsidRPr="00840742">
              <w:rPr>
                <w:rFonts w:ascii="Courier New" w:hAnsi="Courier New" w:cs="Courier New"/>
                <w:color w:val="F5844C"/>
                <w:sz w:val="20"/>
                <w:highlight w:val="white"/>
              </w:rPr>
              <w:t xml:space="preserve"> role-id</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w:t>
            </w:r>
            <w:proofErr w:type="spellStart"/>
            <w:r w:rsidRPr="00840742">
              <w:rPr>
                <w:rFonts w:ascii="Courier New" w:hAnsi="Courier New" w:cs="Courier New"/>
                <w:color w:val="993300"/>
                <w:sz w:val="20"/>
                <w:highlight w:val="white"/>
              </w:rPr>
              <w:t>csp</w:t>
            </w:r>
            <w:proofErr w:type="spellEnd"/>
            <w:r w:rsidRPr="00840742">
              <w:rPr>
                <w:rFonts w:ascii="Courier New" w:hAnsi="Courier New" w:cs="Courier New"/>
                <w:color w:val="993300"/>
                <w:sz w:val="20"/>
                <w:highlight w:val="white"/>
              </w:rPr>
              <w:t>-end-of-testing-</w:t>
            </w:r>
            <w:proofErr w:type="spellStart"/>
            <w:r w:rsidRPr="00840742">
              <w:rPr>
                <w:rFonts w:ascii="Courier New" w:hAnsi="Courier New" w:cs="Courier New"/>
                <w:color w:val="993300"/>
                <w:sz w:val="20"/>
                <w:highlight w:val="white"/>
              </w:rPr>
              <w:t>poc</w:t>
            </w:r>
            <w:proofErr w:type="spellEnd"/>
            <w:r w:rsidRPr="00840742">
              <w:rPr>
                <w:rFonts w:ascii="Courier New" w:hAnsi="Courier New" w:cs="Courier New"/>
                <w:color w:val="993300"/>
                <w:sz w:val="20"/>
                <w:highlight w:val="white"/>
              </w:rPr>
              <w:t>"</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FF0000"/>
                <w:sz w:val="20"/>
                <w:highlight w:val="white"/>
              </w:rPr>
              <w:t>&lt;!-- At Least one --&gt;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&lt;party-</w:t>
            </w:r>
            <w:proofErr w:type="spellStart"/>
            <w:r w:rsidRPr="00840742">
              <w:rPr>
                <w:rFonts w:ascii="Courier New" w:hAnsi="Courier New" w:cs="Courier New"/>
                <w:color w:val="000096"/>
                <w:sz w:val="20"/>
                <w:highlight w:val="white"/>
              </w:rPr>
              <w:t>uuid</w:t>
            </w:r>
            <w:proofErr w:type="spellEnd"/>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t>person-2</w:t>
            </w:r>
            <w:r w:rsidRPr="00840742">
              <w:rPr>
                <w:rFonts w:ascii="Courier New" w:hAnsi="Courier New" w:cs="Courier New"/>
                <w:color w:val="000096"/>
                <w:sz w:val="20"/>
                <w:highlight w:val="white"/>
              </w:rPr>
              <w:t>&lt;/party-</w:t>
            </w:r>
            <w:proofErr w:type="spellStart"/>
            <w:r w:rsidRPr="00840742">
              <w:rPr>
                <w:rFonts w:ascii="Courier New" w:hAnsi="Courier New" w:cs="Courier New"/>
                <w:color w:val="000096"/>
                <w:sz w:val="20"/>
                <w:highlight w:val="white"/>
              </w:rPr>
              <w:t>uuid</w:t>
            </w:r>
            <w:proofErr w:type="spellEnd"/>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&lt;/responsible-party&gt;</w:t>
            </w:r>
            <w:r w:rsidRPr="00840742">
              <w:rPr>
                <w:rFonts w:ascii="Courier New" w:hAnsi="Courier New" w:cs="Courier New"/>
                <w:color w:val="000000"/>
                <w:sz w:val="20"/>
                <w:highlight w:val="white"/>
              </w:rPr>
              <w:br/>
            </w:r>
            <w:r w:rsidRPr="00840742">
              <w:rPr>
                <w:rFonts w:ascii="Courier New" w:hAnsi="Courier New" w:cs="Courier New"/>
                <w:color w:val="000096"/>
                <w:sz w:val="20"/>
                <w:highlight w:val="white"/>
              </w:rPr>
              <w:t>&lt;/metadata&gt;</w:t>
            </w:r>
          </w:p>
          <w:p w14:paraId="0EBA1913" w14:textId="77777777" w:rsidR="00D75C83" w:rsidRPr="00B177DA" w:rsidRDefault="00D75C83" w:rsidP="00840742">
            <w:pPr>
              <w:pStyle w:val="OSCAL"/>
            </w:pPr>
          </w:p>
        </w:tc>
      </w:tr>
      <w:tr w:rsidR="00D75C83" w:rsidRPr="003F3B57" w14:paraId="088D1CA8" w14:textId="77777777" w:rsidTr="00AF010F">
        <w:trPr>
          <w:trHeight w:val="432"/>
        </w:trPr>
        <w:tc>
          <w:tcPr>
            <w:tcW w:w="10785" w:type="dxa"/>
            <w:shd w:val="clear" w:color="auto" w:fill="CCECFC" w:themeFill="background2"/>
            <w:vAlign w:val="center"/>
          </w:tcPr>
          <w:p w14:paraId="5C9CDB12" w14:textId="77777777" w:rsidR="00D75C83" w:rsidRPr="00C52565" w:rsidRDefault="00D75C83" w:rsidP="00AF010F">
            <w:pPr>
              <w:pStyle w:val="TableHeading"/>
              <w:rPr>
                <w:rFonts w:ascii="Arial" w:hAnsi="Arial" w:cs="Arial"/>
              </w:rPr>
            </w:pPr>
            <w:r w:rsidRPr="00C52565">
              <w:rPr>
                <w:rFonts w:ascii="Arial" w:hAnsi="Arial" w:cs="Arial"/>
              </w:rPr>
              <w:t>XPath Queries</w:t>
            </w:r>
          </w:p>
        </w:tc>
      </w:tr>
      <w:tr w:rsidR="00D75C83" w:rsidRPr="0035062F" w14:paraId="3056B2E7" w14:textId="77777777" w:rsidTr="00840742">
        <w:tc>
          <w:tcPr>
            <w:tcW w:w="10785" w:type="dxa"/>
            <w:tcBorders>
              <w:bottom w:val="single" w:sz="4" w:space="0" w:color="auto"/>
            </w:tcBorders>
            <w:shd w:val="clear" w:color="auto" w:fill="F2F2F2" w:themeFill="background1" w:themeFillShade="F2"/>
          </w:tcPr>
          <w:p w14:paraId="289107B7" w14:textId="77777777" w:rsidR="00D75C83" w:rsidRDefault="00D75C83" w:rsidP="00840742">
            <w:pPr>
              <w:pStyle w:val="XPath"/>
            </w:pPr>
            <w:r>
              <w:t>(SAP) Number of CSP Parties to notify at EOT (integer)</w:t>
            </w:r>
            <w:r w:rsidRPr="0035062F">
              <w:t>:</w:t>
            </w:r>
            <w:r w:rsidRPr="0035062F">
              <w:br/>
            </w:r>
            <w:r w:rsidRPr="006E5280">
              <w:t>count(/*/metadata/responsible-party[@role-id='</w:t>
            </w:r>
            <w:r w:rsidRPr="008906B1">
              <w:t>csp-end-of-testing-poc</w:t>
            </w:r>
            <w:r w:rsidRPr="006E5280">
              <w:t>']/</w:t>
            </w:r>
            <w:r>
              <w:t>party-uuid</w:t>
            </w:r>
            <w:r w:rsidRPr="006E5280">
              <w:t>)</w:t>
            </w:r>
          </w:p>
          <w:p w14:paraId="5EE1B12C" w14:textId="77777777" w:rsidR="00D75C83" w:rsidRDefault="00D75C83" w:rsidP="00840742">
            <w:pPr>
              <w:pStyle w:val="XPath"/>
            </w:pPr>
            <w:r>
              <w:t>(SAP) ID of the first CSP Party to Notify:</w:t>
            </w:r>
            <w:r>
              <w:br/>
            </w:r>
            <w:r w:rsidRPr="006E5280">
              <w:t>/*/metadata/responsible-party[@role-id='</w:t>
            </w:r>
            <w:r w:rsidRPr="008906B1">
              <w:t>csp-end-of-testing-poc</w:t>
            </w:r>
            <w:r w:rsidRPr="006E5280">
              <w:t>']/</w:t>
            </w:r>
            <w:r>
              <w:t>party-</w:t>
            </w:r>
            <w:proofErr w:type="gramStart"/>
            <w:r>
              <w:t>uuid</w:t>
            </w:r>
            <w:r w:rsidRPr="006E5280">
              <w:t>[</w:t>
            </w:r>
            <w:proofErr w:type="gramEnd"/>
            <w:r w:rsidRPr="006E5280">
              <w:t>1]</w:t>
            </w:r>
          </w:p>
          <w:p w14:paraId="1356DFF2" w14:textId="77777777" w:rsidR="00D75C83" w:rsidRDefault="00D75C83" w:rsidP="00840742">
            <w:pPr>
              <w:pStyle w:val="XPath"/>
              <w:rPr>
                <w:color w:val="auto"/>
              </w:rPr>
            </w:pPr>
            <w:r w:rsidRPr="00AC3C95">
              <w:rPr>
                <w:color w:val="auto"/>
              </w:rPr>
              <w:t>NOTE: Replace [1] as needed with [2], [3], etc.</w:t>
            </w:r>
          </w:p>
          <w:p w14:paraId="06D9FD2A" w14:textId="77777777" w:rsidR="00D75C83" w:rsidRDefault="00D75C83" w:rsidP="00840742">
            <w:pPr>
              <w:pStyle w:val="XPath"/>
            </w:pPr>
            <w:r>
              <w:t>(SSP) Name of the first person or team:</w:t>
            </w:r>
            <w:r>
              <w:br/>
              <w:t>/*/metadata/party[@id='person-2</w:t>
            </w:r>
            <w:r w:rsidRPr="006E5280">
              <w:t>']</w:t>
            </w:r>
            <w:proofErr w:type="gramStart"/>
            <w:r w:rsidRPr="006E5280">
              <w:t>/(</w:t>
            </w:r>
            <w:proofErr w:type="gramEnd"/>
            <w:r w:rsidRPr="006E5280">
              <w:t>./person/person-name | ./org/org-name)</w:t>
            </w:r>
          </w:p>
          <w:p w14:paraId="73D1FB36" w14:textId="77777777" w:rsidR="00D75C83" w:rsidRDefault="00D75C83" w:rsidP="00840742">
            <w:pPr>
              <w:pStyle w:val="XPath"/>
            </w:pPr>
            <w:r>
              <w:t>(SSP) Phone for the first person or team:</w:t>
            </w:r>
            <w:r>
              <w:br/>
              <w:t>/*/metadata/party[@id='</w:t>
            </w:r>
            <w:proofErr w:type="gramStart"/>
            <w:r>
              <w:t>person-2</w:t>
            </w:r>
            <w:proofErr w:type="gramEnd"/>
            <w:r w:rsidRPr="00591ED2">
              <w:t>']//phone</w:t>
            </w:r>
          </w:p>
          <w:p w14:paraId="599F4758" w14:textId="77777777" w:rsidR="00D75C83" w:rsidRDefault="00D75C83" w:rsidP="00840742">
            <w:pPr>
              <w:pStyle w:val="XPath"/>
            </w:pPr>
            <w:r>
              <w:t>(SSP) Email for the first person or team:</w:t>
            </w:r>
            <w:r>
              <w:br/>
              <w:t>/*/metadata/party[@id='</w:t>
            </w:r>
            <w:proofErr w:type="gramStart"/>
            <w:r>
              <w:t>person-2</w:t>
            </w:r>
            <w:proofErr w:type="gramEnd"/>
            <w:r w:rsidRPr="00591ED2">
              <w:t>']//email</w:t>
            </w:r>
          </w:p>
          <w:p w14:paraId="4E80D734" w14:textId="77777777" w:rsidR="00D75C83" w:rsidRPr="008906B1" w:rsidRDefault="00D75C83" w:rsidP="00840742">
            <w:pPr>
              <w:pStyle w:val="XPath"/>
              <w:rPr>
                <w:color w:val="454545" w:themeColor="text1"/>
              </w:rPr>
            </w:pPr>
            <w:r w:rsidRPr="008906B1">
              <w:rPr>
                <w:color w:val="454545" w:themeColor="text1"/>
              </w:rPr>
              <w:t xml:space="preserve">NOTE: Replace 'person-2' with each </w:t>
            </w:r>
            <w:r>
              <w:rPr>
                <w:color w:val="454545" w:themeColor="text1"/>
              </w:rPr>
              <w:t>party-</w:t>
            </w:r>
            <w:proofErr w:type="spellStart"/>
            <w:r>
              <w:rPr>
                <w:color w:val="454545" w:themeColor="text1"/>
              </w:rPr>
              <w:t>uuid</w:t>
            </w:r>
            <w:proofErr w:type="spellEnd"/>
            <w:r w:rsidRPr="008906B1">
              <w:rPr>
                <w:color w:val="454545" w:themeColor="text1"/>
              </w:rPr>
              <w:t xml:space="preserve"> found in the responsible role.</w:t>
            </w:r>
          </w:p>
          <w:p w14:paraId="3FCCD6BC" w14:textId="77777777" w:rsidR="00D75C83" w:rsidRPr="0035062F" w:rsidRDefault="00D75C83" w:rsidP="00840742">
            <w:pPr>
              <w:pStyle w:val="XPath"/>
            </w:pPr>
          </w:p>
        </w:tc>
      </w:tr>
    </w:tbl>
    <w:p w14:paraId="091A2223" w14:textId="77777777" w:rsidR="00D75C83" w:rsidRPr="00390E7D" w:rsidRDefault="00D75C83" w:rsidP="00AF010F">
      <w:pPr>
        <w:spacing w:before="240" w:after="0"/>
        <w:rPr>
          <w:b/>
          <w:bCs/>
        </w:rPr>
      </w:pPr>
      <w:r w:rsidRPr="00390E7D">
        <w:rPr>
          <w:b/>
          <w:bCs/>
        </w:rPr>
        <w:t xml:space="preserve">NOTES: </w:t>
      </w:r>
    </w:p>
    <w:p w14:paraId="4A9C4080" w14:textId="77777777" w:rsidR="00D75C83" w:rsidRDefault="00D75C83" w:rsidP="00AF010F">
      <w:pPr>
        <w:pStyle w:val="ListParagraph"/>
        <w:numPr>
          <w:ilvl w:val="0"/>
          <w:numId w:val="7"/>
        </w:numPr>
        <w:spacing w:before="0" w:after="120" w:line="240" w:lineRule="auto"/>
      </w:pPr>
      <w:r>
        <w:t>IDs used for roles or parties in the SAP must not duplicate IDs used for roles or parties in the SSP.</w:t>
      </w:r>
    </w:p>
    <w:p w14:paraId="676359A5" w14:textId="77777777" w:rsidR="00D75C83" w:rsidRDefault="00D75C83" w:rsidP="008030CC">
      <w:pPr>
        <w:pStyle w:val="ListParagraph"/>
        <w:numPr>
          <w:ilvl w:val="0"/>
          <w:numId w:val="7"/>
        </w:numPr>
        <w:spacing w:before="120" w:after="120" w:line="240" w:lineRule="auto"/>
      </w:pPr>
      <w:r>
        <w:t>Only define a CSP party in the SAP when no appropriate party exists in the SSP.</w:t>
      </w:r>
    </w:p>
    <w:p w14:paraId="69730567" w14:textId="77777777" w:rsidR="00D75C83" w:rsidRDefault="00D75C83" w:rsidP="008030CC">
      <w:pPr>
        <w:pStyle w:val="ListParagraph"/>
        <w:numPr>
          <w:ilvl w:val="0"/>
          <w:numId w:val="7"/>
        </w:numPr>
        <w:spacing w:before="120" w:after="120" w:line="240" w:lineRule="auto"/>
      </w:pPr>
      <w:r>
        <w:br w:type="page"/>
      </w:r>
    </w:p>
    <w:p w14:paraId="7CA320EC" w14:textId="33E70665" w:rsidR="00D75C83" w:rsidRPr="00AF010F" w:rsidRDefault="00654F81" w:rsidP="00AF010F">
      <w:pPr>
        <w:pStyle w:val="Heading3"/>
      </w:pPr>
      <w:bookmarkStart w:id="113" w:name="_Toc65109044"/>
      <w:bookmarkStart w:id="114" w:name="_Toc138945770"/>
      <w:r w:rsidRPr="00AF010F">
        <w:rPr>
          <w:noProof/>
        </w:rPr>
        <w:lastRenderedPageBreak/>
        <w:drawing>
          <wp:anchor distT="0" distB="0" distL="114300" distR="114300" simplePos="0" relativeHeight="251801600" behindDoc="0" locked="0" layoutInCell="1" allowOverlap="1" wp14:anchorId="499AFB1F" wp14:editId="60CAE9AB">
            <wp:simplePos x="0" y="0"/>
            <wp:positionH relativeFrom="column">
              <wp:posOffset>-6625988</wp:posOffset>
            </wp:positionH>
            <wp:positionV relativeFrom="paragraph">
              <wp:posOffset>13145</wp:posOffset>
            </wp:positionV>
            <wp:extent cx="5784619" cy="5288507"/>
            <wp:effectExtent l="0" t="0" r="6985" b="7620"/>
            <wp:wrapNone/>
            <wp:docPr id="23" name="Picture 2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5784619" cy="5288507"/>
                    </a:xfrm>
                    <a:prstGeom prst="rect">
                      <a:avLst/>
                    </a:prstGeom>
                  </pic:spPr>
                </pic:pic>
              </a:graphicData>
            </a:graphic>
            <wp14:sizeRelH relativeFrom="margin">
              <wp14:pctWidth>0</wp14:pctWidth>
            </wp14:sizeRelH>
            <wp14:sizeRelV relativeFrom="margin">
              <wp14:pctHeight>0</wp14:pctHeight>
            </wp14:sizeRelV>
          </wp:anchor>
        </w:drawing>
      </w:r>
      <w:r w:rsidR="00D75C83" w:rsidRPr="00AF010F">
        <w:t>Communication of Test Results</w:t>
      </w:r>
      <w:bookmarkEnd w:id="113"/>
      <w:bookmarkEnd w:id="114"/>
    </w:p>
    <w:p w14:paraId="3EE3EF8E" w14:textId="694660DA" w:rsidR="00280100" w:rsidRPr="00280100" w:rsidRDefault="00280100" w:rsidP="00280100">
      <w:r>
        <w:t xml:space="preserve">This indicates who the Independent Assessor (IA) should </w:t>
      </w:r>
      <w:r w:rsidR="00A60112">
        <w:t xml:space="preserve">send all the assessment results to </w:t>
      </w:r>
      <w:r w:rsidR="00F16CD6">
        <w:t>at</w:t>
      </w:r>
      <w:r>
        <w:t xml:space="preserve"> the CSP's organization. </w:t>
      </w:r>
    </w:p>
    <w:tbl>
      <w:tblPr>
        <w:tblStyle w:val="TableGrid"/>
        <w:tblW w:w="0" w:type="auto"/>
        <w:tblInd w:w="5" w:type="dxa"/>
        <w:tblLook w:val="04A0" w:firstRow="1" w:lastRow="0" w:firstColumn="1" w:lastColumn="0" w:noHBand="0" w:noVBand="1"/>
      </w:tblPr>
      <w:tblGrid>
        <w:gridCol w:w="10785"/>
      </w:tblGrid>
      <w:tr w:rsidR="00D75C83" w:rsidRPr="003F3B57" w14:paraId="53FFB50A" w14:textId="77777777" w:rsidTr="00AF010F">
        <w:trPr>
          <w:trHeight w:val="432"/>
        </w:trPr>
        <w:tc>
          <w:tcPr>
            <w:tcW w:w="10785" w:type="dxa"/>
            <w:tcBorders>
              <w:bottom w:val="single" w:sz="4" w:space="0" w:color="auto"/>
            </w:tcBorders>
            <w:shd w:val="clear" w:color="auto" w:fill="CCECFC" w:themeFill="background2"/>
            <w:vAlign w:val="center"/>
          </w:tcPr>
          <w:p w14:paraId="1932FC24" w14:textId="77777777" w:rsidR="00D75C83" w:rsidRPr="00C52565" w:rsidRDefault="00D75C83" w:rsidP="00AF010F">
            <w:pPr>
              <w:pStyle w:val="TableHeading"/>
              <w:rPr>
                <w:rFonts w:ascii="Arial" w:hAnsi="Arial" w:cs="Arial"/>
              </w:rPr>
            </w:pPr>
            <w:r w:rsidRPr="00C52565">
              <w:rPr>
                <w:rFonts w:ascii="Arial" w:hAnsi="Arial" w:cs="Arial"/>
              </w:rPr>
              <w:t>Representation</w:t>
            </w:r>
          </w:p>
        </w:tc>
      </w:tr>
      <w:tr w:rsidR="00D75C83" w:rsidRPr="00B177DA" w14:paraId="51594EFB" w14:textId="77777777" w:rsidTr="00840742">
        <w:tc>
          <w:tcPr>
            <w:tcW w:w="10785" w:type="dxa"/>
            <w:tcBorders>
              <w:bottom w:val="single" w:sz="4" w:space="0" w:color="auto"/>
            </w:tcBorders>
            <w:shd w:val="clear" w:color="auto" w:fill="FFFFFF" w:themeFill="background1"/>
          </w:tcPr>
          <w:p w14:paraId="13D110CF" w14:textId="072FF447" w:rsidR="00D75C83" w:rsidRPr="00840742" w:rsidRDefault="00D75C83" w:rsidP="00840742">
            <w:pPr>
              <w:shd w:val="clear" w:color="auto" w:fill="FFFFFF"/>
              <w:autoSpaceDE w:val="0"/>
              <w:autoSpaceDN w:val="0"/>
              <w:adjustRightInd w:val="0"/>
              <w:rPr>
                <w:rFonts w:ascii="Courier New" w:hAnsi="Courier New" w:cs="Courier New"/>
                <w:sz w:val="20"/>
                <w:highlight w:val="white"/>
              </w:rPr>
            </w:pPr>
            <w:r>
              <w:rPr>
                <w:noProof/>
              </w:rPr>
              <mc:AlternateContent>
                <mc:Choice Requires="wps">
                  <w:drawing>
                    <wp:anchor distT="0" distB="0" distL="114300" distR="114300" simplePos="0" relativeHeight="251712512" behindDoc="0" locked="0" layoutInCell="1" allowOverlap="1" wp14:anchorId="75B99C21" wp14:editId="28099FFF">
                      <wp:simplePos x="0" y="0"/>
                      <wp:positionH relativeFrom="column">
                        <wp:posOffset>3796457</wp:posOffset>
                      </wp:positionH>
                      <wp:positionV relativeFrom="paragraph">
                        <wp:posOffset>1507898</wp:posOffset>
                      </wp:positionV>
                      <wp:extent cx="2864902" cy="683809"/>
                      <wp:effectExtent l="0" t="0" r="5715" b="2540"/>
                      <wp:wrapNone/>
                      <wp:docPr id="37" name="Text Box 37"/>
                      <wp:cNvGraphicFramePr/>
                      <a:graphic xmlns:a="http://schemas.openxmlformats.org/drawingml/2006/main">
                        <a:graphicData uri="http://schemas.microsoft.com/office/word/2010/wordprocessingShape">
                          <wps:wsp>
                            <wps:cNvSpPr txBox="1"/>
                            <wps:spPr>
                              <a:xfrm>
                                <a:off x="0" y="0"/>
                                <a:ext cx="2864902" cy="683809"/>
                              </a:xfrm>
                              <a:prstGeom prst="roundRect">
                                <a:avLst>
                                  <a:gd name="adj" fmla="val 8189"/>
                                </a:avLst>
                              </a:prstGeom>
                              <a:solidFill>
                                <a:schemeClr val="bg2"/>
                              </a:solidFill>
                              <a:ln w="12700">
                                <a:noFill/>
                              </a:ln>
                              <a:effectLst/>
                            </wps:spPr>
                            <wps:txbx>
                              <w:txbxContent>
                                <w:p w14:paraId="3C9A423A" w14:textId="77777777" w:rsidR="00D75C83" w:rsidRDefault="00D75C83" w:rsidP="00D75C83">
                                  <w:pPr>
                                    <w:spacing w:after="0"/>
                                    <w:rPr>
                                      <w:b/>
                                    </w:rPr>
                                  </w:pPr>
                                  <w:r>
                                    <w:rPr>
                                      <w:b/>
                                    </w:rPr>
                                    <w:t>FedRAMP Defined Identifier</w:t>
                                  </w:r>
                                </w:p>
                                <w:p w14:paraId="04EB8D88" w14:textId="77777777" w:rsidR="00D75C83" w:rsidRDefault="00D75C83" w:rsidP="00D75C83">
                                  <w:pPr>
                                    <w:spacing w:after="0"/>
                                  </w:pPr>
                                  <w:r>
                                    <w:t>role ID</w:t>
                                  </w:r>
                                  <w:r w:rsidRPr="000D6AAC">
                                    <w:t>:</w:t>
                                  </w:r>
                                  <w:r>
                                    <w:t xml:space="preserve"> </w:t>
                                  </w:r>
                                  <w:proofErr w:type="spellStart"/>
                                  <w:r w:rsidRPr="008906B1">
                                    <w:rPr>
                                      <w:rStyle w:val="OSCALChar"/>
                                    </w:rPr>
                                    <w:t>csp</w:t>
                                  </w:r>
                                  <w:proofErr w:type="spellEnd"/>
                                  <w:r w:rsidRPr="008906B1">
                                    <w:rPr>
                                      <w:rStyle w:val="OSCALChar"/>
                                    </w:rPr>
                                    <w:t>-results-</w:t>
                                  </w:r>
                                  <w:proofErr w:type="spellStart"/>
                                  <w:r w:rsidRPr="008906B1">
                                    <w:rPr>
                                      <w:rStyle w:val="OSCALChar"/>
                                    </w:rPr>
                                    <w:t>poc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B99C21" id="Text Box 37" o:spid="_x0000_s1064" style="position:absolute;margin-left:298.95pt;margin-top:118.75pt;width:225.6pt;height:53.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5367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" fillcolor="#ccecfc [3214]" stroked="f" strokeweight="1pt">
                      <v:textbox>
                        <w:txbxContent>
                          <w:p w14:paraId="3C9A423A" w14:textId="77777777" w:rsidR="00D75C83" w:rsidRDefault="00D75C83" w:rsidP="00D75C83">
                            <w:pPr>
                              <w:spacing w:after="0"/>
                              <w:rPr>
                                <w:b/>
                              </w:rPr>
                            </w:pPr>
                            <w:r>
                              <w:rPr>
                                <w:b/>
                              </w:rPr>
                              <w:t>FedRAMP Defined Identifier</w:t>
                            </w:r>
                          </w:p>
                          <w:p w14:paraId="04EB8D88" w14:textId="77777777" w:rsidR="00D75C83" w:rsidRDefault="00D75C83" w:rsidP="00D75C83">
                            <w:pPr>
                              <w:spacing w:after="0"/>
                            </w:pPr>
                            <w:r>
                              <w:t>role ID</w:t>
                            </w:r>
                            <w:r w:rsidRPr="000D6AAC">
                              <w:t>:</w:t>
                            </w:r>
                            <w:r>
                              <w:t xml:space="preserve"> </w:t>
                            </w:r>
                            <w:r w:rsidRPr="008906B1">
                              <w:rPr>
                                <w:rStyle w:val="OSCALChar"/>
                              </w:rPr>
                              <w:t>csp-results-poc</w:t>
                            </w:r>
                          </w:p>
                        </w:txbxContent>
                      </v:textbox>
                    </v:roundrect>
                  </w:pict>
                </mc:Fallback>
              </mc:AlternateContent>
            </w:r>
            <w:r w:rsidRPr="00840742">
              <w:rPr>
                <w:rFonts w:ascii="Courier New" w:hAnsi="Courier New" w:cs="Courier New"/>
                <w:color w:val="000096"/>
                <w:sz w:val="20"/>
                <w:highlight w:val="white"/>
              </w:rPr>
              <w:t>&lt;metadata&gt;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&lt;role</w:t>
            </w:r>
            <w:r w:rsidRPr="00840742">
              <w:rPr>
                <w:rFonts w:ascii="Courier New" w:hAnsi="Courier New" w:cs="Courier New"/>
                <w:color w:val="F5844C"/>
                <w:sz w:val="20"/>
                <w:highlight w:val="white"/>
              </w:rPr>
              <w:t xml:space="preserve"> id</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w:t>
            </w:r>
            <w:proofErr w:type="spellStart"/>
            <w:r w:rsidRPr="00840742">
              <w:rPr>
                <w:rFonts w:ascii="Courier New" w:hAnsi="Courier New" w:cs="Courier New"/>
                <w:color w:val="993300"/>
                <w:sz w:val="20"/>
                <w:highlight w:val="white"/>
              </w:rPr>
              <w:t>csp</w:t>
            </w:r>
            <w:proofErr w:type="spellEnd"/>
            <w:r w:rsidRPr="00840742">
              <w:rPr>
                <w:rFonts w:ascii="Courier New" w:hAnsi="Courier New" w:cs="Courier New"/>
                <w:color w:val="993300"/>
                <w:sz w:val="20"/>
                <w:highlight w:val="white"/>
              </w:rPr>
              <w:t>-results-</w:t>
            </w:r>
            <w:proofErr w:type="spellStart"/>
            <w:r w:rsidRPr="00840742">
              <w:rPr>
                <w:rFonts w:ascii="Courier New" w:hAnsi="Courier New" w:cs="Courier New"/>
                <w:color w:val="993300"/>
                <w:sz w:val="20"/>
                <w:highlight w:val="white"/>
              </w:rPr>
              <w:t>poc</w:t>
            </w:r>
            <w:proofErr w:type="spellEnd"/>
            <w:r w:rsidRPr="00840742">
              <w:rPr>
                <w:rFonts w:ascii="Courier New" w:hAnsi="Courier New" w:cs="Courier New"/>
                <w:color w:val="993300"/>
                <w:sz w:val="20"/>
                <w:highlight w:val="white"/>
              </w:rPr>
              <w:t>"</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t>CSP Results POCs</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&lt;desc&gt;</w:t>
            </w:r>
            <w:r w:rsidRPr="00840742">
              <w:rPr>
                <w:rFonts w:ascii="Courier New" w:hAnsi="Courier New" w:cs="Courier New"/>
                <w:color w:val="000000"/>
                <w:sz w:val="20"/>
                <w:highlight w:val="white"/>
              </w:rPr>
              <w:t>A role for the individuals within the CSP who are to receive the assessment results.</w:t>
            </w:r>
            <w:r w:rsidRPr="00840742">
              <w:rPr>
                <w:rFonts w:ascii="Courier New" w:hAnsi="Courier New" w:cs="Courier New"/>
                <w:color w:val="000096"/>
                <w:sz w:val="20"/>
                <w:highlight w:val="white"/>
              </w:rPr>
              <w:t>&lt;/desc&gt;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&lt;/role&gt;</w:t>
            </w:r>
            <w:r w:rsidRPr="00840742">
              <w:rPr>
                <w:rFonts w:ascii="Courier New" w:hAnsi="Courier New" w:cs="Courier New"/>
                <w:color w:val="000000"/>
                <w:sz w:val="20"/>
                <w:highlight w:val="white"/>
              </w:rPr>
              <w:br/>
              <w:t xml:space="preserve">    </w:t>
            </w:r>
            <w:r w:rsidRPr="00840742">
              <w:rPr>
                <w:rFonts w:ascii="Courier New" w:hAnsi="Courier New" w:cs="Courier New"/>
                <w:color w:val="000000"/>
                <w:sz w:val="20"/>
                <w:highlight w:val="white"/>
              </w:rPr>
              <w:br/>
              <w:t xml:space="preserve">    </w:t>
            </w:r>
            <w:r w:rsidRPr="00840742">
              <w:rPr>
                <w:rFonts w:ascii="Courier New" w:hAnsi="Courier New" w:cs="Courier New"/>
                <w:color w:val="FF0000"/>
                <w:sz w:val="20"/>
                <w:highlight w:val="white"/>
              </w:rPr>
              <w:t>&lt;!-- Only define CSP party in the SAP when no appropriate party exits in SSP --&gt;</w:t>
            </w:r>
            <w:r w:rsidRPr="00840742">
              <w:rPr>
                <w:rFonts w:ascii="Courier New" w:hAnsi="Courier New" w:cs="Courier New"/>
                <w:color w:val="000000"/>
                <w:sz w:val="20"/>
                <w:highlight w:val="white"/>
              </w:rPr>
              <w:br/>
              <w:t xml:space="preserve">    </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&lt;responsible-party</w:t>
            </w:r>
            <w:r w:rsidRPr="00840742">
              <w:rPr>
                <w:rFonts w:ascii="Courier New" w:hAnsi="Courier New" w:cs="Courier New"/>
                <w:color w:val="F5844C"/>
                <w:sz w:val="20"/>
                <w:highlight w:val="white"/>
              </w:rPr>
              <w:t xml:space="preserve"> role-id</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w:t>
            </w:r>
            <w:proofErr w:type="spellStart"/>
            <w:r w:rsidRPr="00840742">
              <w:rPr>
                <w:rFonts w:ascii="Courier New" w:hAnsi="Courier New" w:cs="Courier New"/>
                <w:color w:val="993300"/>
                <w:sz w:val="20"/>
                <w:highlight w:val="white"/>
              </w:rPr>
              <w:t>csp</w:t>
            </w:r>
            <w:proofErr w:type="spellEnd"/>
            <w:r w:rsidRPr="00840742">
              <w:rPr>
                <w:rFonts w:ascii="Courier New" w:hAnsi="Courier New" w:cs="Courier New"/>
                <w:color w:val="993300"/>
                <w:sz w:val="20"/>
                <w:highlight w:val="white"/>
              </w:rPr>
              <w:t>-results-</w:t>
            </w:r>
            <w:proofErr w:type="spellStart"/>
            <w:r w:rsidRPr="00840742">
              <w:rPr>
                <w:rFonts w:ascii="Courier New" w:hAnsi="Courier New" w:cs="Courier New"/>
                <w:color w:val="993300"/>
                <w:sz w:val="20"/>
                <w:highlight w:val="white"/>
              </w:rPr>
              <w:t>poc</w:t>
            </w:r>
            <w:proofErr w:type="spellEnd"/>
            <w:r w:rsidRPr="00840742">
              <w:rPr>
                <w:rFonts w:ascii="Courier New" w:hAnsi="Courier New" w:cs="Courier New"/>
                <w:color w:val="993300"/>
                <w:sz w:val="20"/>
                <w:highlight w:val="white"/>
              </w:rPr>
              <w:t>"</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FF0000"/>
                <w:sz w:val="20"/>
                <w:highlight w:val="white"/>
              </w:rPr>
              <w:t>&lt;!-- One or More --&gt;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&lt;party-</w:t>
            </w:r>
            <w:proofErr w:type="spellStart"/>
            <w:r w:rsidRPr="00840742">
              <w:rPr>
                <w:rFonts w:ascii="Courier New" w:hAnsi="Courier New" w:cs="Courier New"/>
                <w:color w:val="000096"/>
                <w:sz w:val="20"/>
                <w:highlight w:val="white"/>
              </w:rPr>
              <w:t>uuid</w:t>
            </w:r>
            <w:proofErr w:type="spellEnd"/>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t>person-1</w:t>
            </w:r>
            <w:r w:rsidRPr="00840742">
              <w:rPr>
                <w:rFonts w:ascii="Courier New" w:hAnsi="Courier New" w:cs="Courier New"/>
                <w:color w:val="000096"/>
                <w:sz w:val="20"/>
                <w:highlight w:val="white"/>
              </w:rPr>
              <w:t>&lt;/party-</w:t>
            </w:r>
            <w:proofErr w:type="spellStart"/>
            <w:r w:rsidRPr="00840742">
              <w:rPr>
                <w:rFonts w:ascii="Courier New" w:hAnsi="Courier New" w:cs="Courier New"/>
                <w:color w:val="000096"/>
                <w:sz w:val="20"/>
                <w:highlight w:val="white"/>
              </w:rPr>
              <w:t>uuid</w:t>
            </w:r>
            <w:proofErr w:type="spellEnd"/>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&lt;party-</w:t>
            </w:r>
            <w:proofErr w:type="spellStart"/>
            <w:r w:rsidRPr="00840742">
              <w:rPr>
                <w:rFonts w:ascii="Courier New" w:hAnsi="Courier New" w:cs="Courier New"/>
                <w:color w:val="000096"/>
                <w:sz w:val="20"/>
                <w:highlight w:val="white"/>
              </w:rPr>
              <w:t>uuid</w:t>
            </w:r>
            <w:proofErr w:type="spellEnd"/>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t>person-2</w:t>
            </w:r>
            <w:r w:rsidRPr="00840742">
              <w:rPr>
                <w:rFonts w:ascii="Courier New" w:hAnsi="Courier New" w:cs="Courier New"/>
                <w:color w:val="000096"/>
                <w:sz w:val="20"/>
                <w:highlight w:val="white"/>
              </w:rPr>
              <w:t>&lt;/party-</w:t>
            </w:r>
            <w:proofErr w:type="spellStart"/>
            <w:r w:rsidRPr="00840742">
              <w:rPr>
                <w:rFonts w:ascii="Courier New" w:hAnsi="Courier New" w:cs="Courier New"/>
                <w:color w:val="000096"/>
                <w:sz w:val="20"/>
                <w:highlight w:val="white"/>
              </w:rPr>
              <w:t>uuid</w:t>
            </w:r>
            <w:proofErr w:type="spellEnd"/>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&lt;/responsible-party&gt;</w:t>
            </w:r>
            <w:r w:rsidRPr="00840742">
              <w:rPr>
                <w:rFonts w:ascii="Courier New" w:hAnsi="Courier New" w:cs="Courier New"/>
                <w:color w:val="000000"/>
                <w:sz w:val="20"/>
                <w:highlight w:val="white"/>
              </w:rPr>
              <w:br/>
            </w:r>
            <w:r w:rsidRPr="00840742">
              <w:rPr>
                <w:rFonts w:ascii="Courier New" w:hAnsi="Courier New" w:cs="Courier New"/>
                <w:color w:val="000096"/>
                <w:sz w:val="20"/>
                <w:highlight w:val="white"/>
              </w:rPr>
              <w:t>&lt;/metadata&gt;</w:t>
            </w:r>
          </w:p>
          <w:p w14:paraId="567E9650" w14:textId="77777777" w:rsidR="00D75C83" w:rsidRPr="00B177DA" w:rsidRDefault="00D75C83" w:rsidP="00840742">
            <w:pPr>
              <w:pStyle w:val="OSCAL"/>
            </w:pPr>
          </w:p>
        </w:tc>
      </w:tr>
      <w:tr w:rsidR="00D75C83" w:rsidRPr="003F3B57" w14:paraId="7C4513E1" w14:textId="77777777" w:rsidTr="00AF010F">
        <w:trPr>
          <w:trHeight w:val="432"/>
        </w:trPr>
        <w:tc>
          <w:tcPr>
            <w:tcW w:w="10785" w:type="dxa"/>
            <w:shd w:val="clear" w:color="auto" w:fill="CCECFC" w:themeFill="background2"/>
            <w:vAlign w:val="center"/>
          </w:tcPr>
          <w:p w14:paraId="6A37DDCE" w14:textId="77777777" w:rsidR="00D75C83" w:rsidRPr="00C52565" w:rsidRDefault="00D75C83" w:rsidP="00AF010F">
            <w:pPr>
              <w:pStyle w:val="TableHeading"/>
              <w:rPr>
                <w:rFonts w:ascii="Arial" w:hAnsi="Arial" w:cs="Arial"/>
              </w:rPr>
            </w:pPr>
            <w:r w:rsidRPr="00C52565">
              <w:rPr>
                <w:rFonts w:ascii="Arial" w:hAnsi="Arial" w:cs="Arial"/>
              </w:rPr>
              <w:t>XPath Queries</w:t>
            </w:r>
          </w:p>
        </w:tc>
      </w:tr>
      <w:tr w:rsidR="00D75C83" w:rsidRPr="0035062F" w14:paraId="3E7EED3F" w14:textId="77777777" w:rsidTr="00840742">
        <w:tc>
          <w:tcPr>
            <w:tcW w:w="10785" w:type="dxa"/>
            <w:tcBorders>
              <w:bottom w:val="single" w:sz="4" w:space="0" w:color="auto"/>
            </w:tcBorders>
            <w:shd w:val="clear" w:color="auto" w:fill="F2F2F2" w:themeFill="background1" w:themeFillShade="F2"/>
          </w:tcPr>
          <w:p w14:paraId="01189C19" w14:textId="77777777" w:rsidR="00D75C83" w:rsidRDefault="00D75C83" w:rsidP="00840742">
            <w:pPr>
              <w:pStyle w:val="XPath"/>
            </w:pPr>
            <w:r>
              <w:t>(SAP) Number of CSP Test Result POCs (integer)</w:t>
            </w:r>
            <w:r w:rsidRPr="0035062F">
              <w:t>:</w:t>
            </w:r>
            <w:r w:rsidRPr="0035062F">
              <w:br/>
            </w:r>
            <w:r w:rsidRPr="006E5280">
              <w:t>count(/*/metadata/responsible-party[@role-id='</w:t>
            </w:r>
            <w:r w:rsidRPr="00821736">
              <w:t>csp-results-poc</w:t>
            </w:r>
            <w:r w:rsidRPr="006E5280">
              <w:t>']/</w:t>
            </w:r>
            <w:r>
              <w:t>party-uuid</w:t>
            </w:r>
            <w:r w:rsidRPr="006E5280">
              <w:t>)</w:t>
            </w:r>
          </w:p>
          <w:p w14:paraId="28291A37" w14:textId="77777777" w:rsidR="00D75C83" w:rsidRDefault="00D75C83" w:rsidP="00840742">
            <w:pPr>
              <w:pStyle w:val="XPath"/>
            </w:pPr>
            <w:r>
              <w:t>(SAP) ID of the first CSP Assessment POC:</w:t>
            </w:r>
            <w:r>
              <w:br/>
            </w:r>
            <w:r w:rsidRPr="006E5280">
              <w:t>/*/metadata/responsible-party[@role-id='</w:t>
            </w:r>
            <w:r w:rsidRPr="00821736">
              <w:t>csp-results-poc</w:t>
            </w:r>
            <w:r w:rsidRPr="006E5280">
              <w:t>']/</w:t>
            </w:r>
            <w:r>
              <w:t>party-</w:t>
            </w:r>
            <w:proofErr w:type="gramStart"/>
            <w:r>
              <w:t>uuid</w:t>
            </w:r>
            <w:r w:rsidRPr="006E5280">
              <w:t>[</w:t>
            </w:r>
            <w:proofErr w:type="gramEnd"/>
            <w:r w:rsidRPr="006E5280">
              <w:t>1]</w:t>
            </w:r>
          </w:p>
          <w:p w14:paraId="4BDF6D1F" w14:textId="77777777" w:rsidR="00D75C83" w:rsidRDefault="00D75C83" w:rsidP="00840742">
            <w:pPr>
              <w:pStyle w:val="XPath"/>
              <w:rPr>
                <w:color w:val="auto"/>
              </w:rPr>
            </w:pPr>
            <w:r w:rsidRPr="00AC3C95">
              <w:rPr>
                <w:color w:val="auto"/>
              </w:rPr>
              <w:t>NOTE: Replace [1] as needed with [2], [3], etc.</w:t>
            </w:r>
          </w:p>
          <w:p w14:paraId="556A2BFE" w14:textId="77777777" w:rsidR="00D75C83" w:rsidRDefault="00D75C83" w:rsidP="00840742">
            <w:pPr>
              <w:pStyle w:val="XPath"/>
            </w:pPr>
            <w:r>
              <w:t>(SSP) Name of the first person or organization:</w:t>
            </w:r>
            <w:r>
              <w:br/>
            </w:r>
            <w:r w:rsidRPr="006E5280">
              <w:t>/*/metadata/party[@id='person-1']/person/person-name</w:t>
            </w:r>
          </w:p>
          <w:p w14:paraId="65269CD1" w14:textId="77777777" w:rsidR="00D75C83" w:rsidRDefault="00D75C83" w:rsidP="00840742">
            <w:pPr>
              <w:pStyle w:val="XPath"/>
            </w:pPr>
            <w:r>
              <w:t>(SSP) Role/Title of the first person:</w:t>
            </w:r>
            <w:r>
              <w:br/>
            </w:r>
            <w:r w:rsidRPr="00821736">
              <w:t>/*/metadata/party[@id='</w:t>
            </w:r>
            <w:proofErr w:type="gramStart"/>
            <w:r w:rsidRPr="00821736">
              <w:t>person-1</w:t>
            </w:r>
            <w:proofErr w:type="gramEnd"/>
            <w:r w:rsidRPr="00821736">
              <w:t>']/person/prop[@name='title']</w:t>
            </w:r>
            <w:r>
              <w:t xml:space="preserve"> </w:t>
            </w:r>
            <w:r w:rsidRPr="00821736">
              <w:t>[@ns='https://fedramp.gov/ns/oscal']</w:t>
            </w:r>
          </w:p>
          <w:p w14:paraId="155AED32" w14:textId="77777777" w:rsidR="00D75C83" w:rsidRDefault="00D75C83" w:rsidP="00840742">
            <w:pPr>
              <w:pStyle w:val="XPath"/>
            </w:pPr>
            <w:r>
              <w:t>(SSP) Phone for the first person or organization:</w:t>
            </w:r>
            <w:r>
              <w:br/>
            </w:r>
            <w:r w:rsidRPr="00591ED2">
              <w:t>/*/metadata/party[@id='</w:t>
            </w:r>
            <w:proofErr w:type="gramStart"/>
            <w:r w:rsidRPr="00591ED2">
              <w:t>person-1</w:t>
            </w:r>
            <w:proofErr w:type="gramEnd"/>
            <w:r w:rsidRPr="00591ED2">
              <w:t>']//phone</w:t>
            </w:r>
          </w:p>
          <w:p w14:paraId="5C4A66E3" w14:textId="77777777" w:rsidR="00D75C83" w:rsidRDefault="00D75C83" w:rsidP="00840742">
            <w:pPr>
              <w:pStyle w:val="XPath"/>
            </w:pPr>
            <w:r>
              <w:t>(SSP) Email for the first person or organization:</w:t>
            </w:r>
            <w:r>
              <w:br/>
            </w:r>
            <w:r w:rsidRPr="00591ED2">
              <w:t>/*/metadata/party[@id='</w:t>
            </w:r>
            <w:proofErr w:type="gramStart"/>
            <w:r w:rsidRPr="00591ED2">
              <w:t>person-1</w:t>
            </w:r>
            <w:proofErr w:type="gramEnd"/>
            <w:r w:rsidRPr="00591ED2">
              <w:t>']//email</w:t>
            </w:r>
          </w:p>
          <w:p w14:paraId="2D59F67F" w14:textId="77777777" w:rsidR="00D75C83" w:rsidRPr="00821736" w:rsidRDefault="00D75C83" w:rsidP="00840742">
            <w:pPr>
              <w:pStyle w:val="XPath"/>
              <w:rPr>
                <w:color w:val="454545" w:themeColor="text1"/>
              </w:rPr>
            </w:pPr>
            <w:r w:rsidRPr="00821736">
              <w:rPr>
                <w:color w:val="454545" w:themeColor="text1"/>
              </w:rPr>
              <w:t xml:space="preserve">NOTE: Replace 'person-1' with each </w:t>
            </w:r>
            <w:r>
              <w:rPr>
                <w:color w:val="454545" w:themeColor="text1"/>
              </w:rPr>
              <w:t>party-</w:t>
            </w:r>
            <w:proofErr w:type="spellStart"/>
            <w:r>
              <w:rPr>
                <w:color w:val="454545" w:themeColor="text1"/>
              </w:rPr>
              <w:t>uuid</w:t>
            </w:r>
            <w:proofErr w:type="spellEnd"/>
            <w:r w:rsidRPr="00821736">
              <w:rPr>
                <w:color w:val="454545" w:themeColor="text1"/>
              </w:rPr>
              <w:t xml:space="preserve"> found in the responsible role.</w:t>
            </w:r>
          </w:p>
          <w:p w14:paraId="6F522C6B" w14:textId="77777777" w:rsidR="00D75C83" w:rsidRPr="0035062F" w:rsidRDefault="00D75C83" w:rsidP="00840742">
            <w:pPr>
              <w:pStyle w:val="XPath"/>
            </w:pPr>
          </w:p>
        </w:tc>
      </w:tr>
    </w:tbl>
    <w:p w14:paraId="266064C7" w14:textId="77777777" w:rsidR="00D75C83" w:rsidRPr="00390E7D" w:rsidRDefault="00D75C83" w:rsidP="00AF010F">
      <w:pPr>
        <w:spacing w:before="240" w:after="0"/>
        <w:rPr>
          <w:b/>
          <w:bCs/>
        </w:rPr>
      </w:pPr>
      <w:r w:rsidRPr="00390E7D">
        <w:rPr>
          <w:b/>
          <w:bCs/>
        </w:rPr>
        <w:t xml:space="preserve">NOTES: </w:t>
      </w:r>
    </w:p>
    <w:p w14:paraId="5B06E66E" w14:textId="77777777" w:rsidR="00D75C83" w:rsidRDefault="00D75C83" w:rsidP="00AF010F">
      <w:pPr>
        <w:pStyle w:val="ListParagraph"/>
        <w:numPr>
          <w:ilvl w:val="0"/>
          <w:numId w:val="7"/>
        </w:numPr>
        <w:spacing w:before="0" w:after="120" w:line="240" w:lineRule="auto"/>
      </w:pPr>
      <w:r>
        <w:t>IDs used for roles or parties in the SAP must not duplicate IDs used for roles or parties in the SSP.</w:t>
      </w:r>
    </w:p>
    <w:p w14:paraId="32C2F662" w14:textId="77777777" w:rsidR="00D75C83" w:rsidRDefault="00D75C83" w:rsidP="008030CC">
      <w:pPr>
        <w:pStyle w:val="ListParagraph"/>
        <w:numPr>
          <w:ilvl w:val="0"/>
          <w:numId w:val="7"/>
        </w:numPr>
        <w:spacing w:before="120" w:after="120" w:line="240" w:lineRule="auto"/>
      </w:pPr>
      <w:r>
        <w:t>Only define a CSP party in the SAP when no appropriate party exists in the SSP.</w:t>
      </w:r>
    </w:p>
    <w:p w14:paraId="7C72E111" w14:textId="77777777" w:rsidR="00D75C83" w:rsidRDefault="00D75C83" w:rsidP="008030CC">
      <w:pPr>
        <w:pStyle w:val="ListParagraph"/>
        <w:numPr>
          <w:ilvl w:val="0"/>
          <w:numId w:val="7"/>
        </w:numPr>
        <w:spacing w:before="120" w:after="120" w:line="240" w:lineRule="auto"/>
      </w:pPr>
      <w:r>
        <w:br w:type="page"/>
      </w:r>
    </w:p>
    <w:bookmarkStart w:id="115" w:name="_Toc65109045"/>
    <w:bookmarkStart w:id="116" w:name="_Toc138945771"/>
    <w:p w14:paraId="5E3156B7" w14:textId="19020881" w:rsidR="00D75C83" w:rsidRPr="00F17FFB" w:rsidRDefault="00654F81" w:rsidP="00F17FFB">
      <w:pPr>
        <w:pStyle w:val="Heading3"/>
      </w:pPr>
      <w:r w:rsidRPr="00F17FFB">
        <w:rPr>
          <w:noProof/>
        </w:rPr>
        <w:lastRenderedPageBreak/>
        <mc:AlternateContent>
          <mc:Choice Requires="wps">
            <w:drawing>
              <wp:anchor distT="0" distB="0" distL="114300" distR="114300" simplePos="0" relativeHeight="251808768" behindDoc="0" locked="0" layoutInCell="1" allowOverlap="1" wp14:anchorId="74C0174E" wp14:editId="48909E61">
                <wp:simplePos x="0" y="0"/>
                <wp:positionH relativeFrom="margin">
                  <wp:posOffset>-7005566</wp:posOffset>
                </wp:positionH>
                <wp:positionV relativeFrom="paragraph">
                  <wp:posOffset>5203209</wp:posOffset>
                </wp:positionV>
                <wp:extent cx="6205855" cy="1226574"/>
                <wp:effectExtent l="0" t="0" r="4445" b="5715"/>
                <wp:wrapNone/>
                <wp:docPr id="45" name="Text Box 45"/>
                <wp:cNvGraphicFramePr/>
                <a:graphic xmlns:a="http://schemas.openxmlformats.org/drawingml/2006/main">
                  <a:graphicData uri="http://schemas.microsoft.com/office/word/2010/wordprocessingShape">
                    <wps:wsp>
                      <wps:cNvSpPr txBox="1"/>
                      <wps:spPr>
                        <a:xfrm>
                          <a:off x="0" y="0"/>
                          <a:ext cx="6205855" cy="1226574"/>
                        </a:xfrm>
                        <a:prstGeom prst="roundRect">
                          <a:avLst>
                            <a:gd name="adj" fmla="val 5436"/>
                          </a:avLst>
                        </a:prstGeom>
                        <a:solidFill>
                          <a:schemeClr val="bg2"/>
                        </a:solidFill>
                        <a:ln w="12700">
                          <a:noFill/>
                        </a:ln>
                        <a:effectLst/>
                      </wps:spPr>
                      <wps:txbx>
                        <w:txbxContent>
                          <w:p w14:paraId="54587E3E" w14:textId="1668492D" w:rsidR="00D75C83" w:rsidRDefault="00D75C83" w:rsidP="00D75C83">
                            <w:r w:rsidRPr="009A50EF">
                              <w:t xml:space="preserve">The </w:t>
                            </w:r>
                            <w:r>
                              <w:rPr>
                                <w:rStyle w:val="OSCALChar"/>
                              </w:rPr>
                              <w:t xml:space="preserve">part </w:t>
                            </w:r>
                            <w:r>
                              <w:t xml:space="preserve">assembly includes </w:t>
                            </w:r>
                            <w:r w:rsidRPr="009A50EF">
                              <w:rPr>
                                <w:i/>
                              </w:rPr>
                              <w:t>Markup multiline</w:t>
                            </w:r>
                            <w:r w:rsidRPr="009A50EF">
                              <w:t xml:space="preserve">, which enables the text to be formatted. </w:t>
                            </w:r>
                            <w:r>
                              <w:t xml:space="preserve">This requires special handling. </w:t>
                            </w:r>
                            <w:r>
                              <w:br/>
                              <w:t xml:space="preserve">See the </w:t>
                            </w:r>
                            <w:hyperlink r:id="rId129" w:history="1">
                              <w:r w:rsidRPr="001428AD">
                                <w:rPr>
                                  <w:rStyle w:val="Hyperlink"/>
                                  <w:i/>
                                </w:rPr>
                                <w:t>Guide to OSCAL-based FedRAMP Content</w:t>
                              </w:r>
                            </w:hyperlink>
                            <w:r>
                              <w:t xml:space="preserve">, </w:t>
                            </w:r>
                            <w:r w:rsidRPr="00707181">
                              <w:rPr>
                                <w:i/>
                              </w:rPr>
                              <w:t>Section</w:t>
                            </w:r>
                            <w:r>
                              <w:rPr>
                                <w:i/>
                              </w:rPr>
                              <w:t xml:space="preserve"> 2.5.3</w:t>
                            </w:r>
                            <w:r w:rsidRPr="00707181">
                              <w:rPr>
                                <w:i/>
                              </w:rPr>
                              <w:t xml:space="preserve"> Markup-line and Markup-multiline Fields in OSCAL</w:t>
                            </w:r>
                            <w:r>
                              <w:t>, or visit</w:t>
                            </w:r>
                            <w:r w:rsidRPr="009A50EF">
                              <w:t>:</w:t>
                            </w:r>
                            <w:r>
                              <w:t xml:space="preserve"> </w:t>
                            </w:r>
                            <w:hyperlink r:id="rId130" w:anchor="markup-multiline" w:history="1">
                              <w:r>
                                <w:rPr>
                                  <w:color w:val="0000FF"/>
                                  <w:u w:val="single"/>
                                </w:rPr>
                                <w:t>https://pages.nist.gov/OSCAL/reference/datatypes/#markup-multiline</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C0174E" id="Text Box 45" o:spid="_x0000_s1065" style="position:absolute;left:0;text-align:left;margin-left:-551.6pt;margin-top:409.7pt;width:488.65pt;height:96.6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356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" fillcolor="#ccecfc [3214]" stroked="f" strokeweight="1pt">
                <v:textbox>
                  <w:txbxContent>
                    <w:p w14:paraId="54587E3E" w14:textId="1668492D" w:rsidR="00D75C83" w:rsidRDefault="00D75C83" w:rsidP="00D75C83">
                      <w:r w:rsidRPr="009A50EF">
                        <w:t xml:space="preserve">The </w:t>
                      </w:r>
                      <w:r>
                        <w:rPr>
                          <w:rStyle w:val="OSCALChar"/>
                        </w:rPr>
                        <w:t xml:space="preserve">part </w:t>
                      </w:r>
                      <w:r>
                        <w:t xml:space="preserve">assembly includes </w:t>
                      </w:r>
                      <w:r w:rsidRPr="009A50EF">
                        <w:rPr>
                          <w:i/>
                        </w:rPr>
                        <w:t>Markup multiline</w:t>
                      </w:r>
                      <w:r w:rsidRPr="009A50EF">
                        <w:t xml:space="preserve">, which enables the text to be formatted. </w:t>
                      </w:r>
                      <w:r>
                        <w:t xml:space="preserve">This requires special handling. </w:t>
                      </w:r>
                      <w:r>
                        <w:br/>
                        <w:t xml:space="preserve">See the </w:t>
                      </w:r>
                      <w:hyperlink r:id="rId131" w:history="1">
                        <w:r w:rsidRPr="001428AD">
                          <w:rPr>
                            <w:rStyle w:val="Hyperlink"/>
                            <w:i/>
                          </w:rPr>
                          <w:t>Guide to OSCAL-based FedRAMP Content</w:t>
                        </w:r>
                      </w:hyperlink>
                      <w:r>
                        <w:t xml:space="preserve">, </w:t>
                      </w:r>
                      <w:r w:rsidRPr="00707181">
                        <w:rPr>
                          <w:i/>
                        </w:rPr>
                        <w:t>Section</w:t>
                      </w:r>
                      <w:r>
                        <w:rPr>
                          <w:i/>
                        </w:rPr>
                        <w:t xml:space="preserve"> 2.5.3</w:t>
                      </w:r>
                      <w:r w:rsidRPr="00707181">
                        <w:rPr>
                          <w:i/>
                        </w:rPr>
                        <w:t xml:space="preserve"> Markup-line and Markup-multiline Fields in OSCAL</w:t>
                      </w:r>
                      <w:r>
                        <w:t>, or visit</w:t>
                      </w:r>
                      <w:r w:rsidRPr="009A50EF">
                        <w:t>:</w:t>
                      </w:r>
                      <w:r>
                        <w:t xml:space="preserve"> </w:t>
                      </w:r>
                      <w:hyperlink r:id="rId132" w:anchor="markup-multiline" w:history="1">
                        <w:r>
                          <w:rPr>
                            <w:color w:val="0000FF"/>
                            <w:u w:val="single"/>
                          </w:rPr>
                          <w:t>https://pages.nist.gov/OSCAL/reference/datatypes/#markup-multiline</w:t>
                        </w:r>
                      </w:hyperlink>
                    </w:p>
                  </w:txbxContent>
                </v:textbox>
                <w10:wrap anchorx="margin"/>
              </v:roundrect>
            </w:pict>
          </mc:Fallback>
        </mc:AlternateContent>
      </w:r>
      <w:r w:rsidRPr="00F17FFB">
        <w:rPr>
          <w:noProof/>
        </w:rPr>
        <w:drawing>
          <wp:anchor distT="0" distB="0" distL="114300" distR="114300" simplePos="0" relativeHeight="251799552" behindDoc="0" locked="0" layoutInCell="1" allowOverlap="1" wp14:anchorId="0C18CB3E" wp14:editId="7E5D5341">
            <wp:simplePos x="0" y="0"/>
            <wp:positionH relativeFrom="column">
              <wp:posOffset>-6939887</wp:posOffset>
            </wp:positionH>
            <wp:positionV relativeFrom="paragraph">
              <wp:posOffset>10236</wp:posOffset>
            </wp:positionV>
            <wp:extent cx="5784619" cy="5288507"/>
            <wp:effectExtent l="0" t="0" r="6985" b="7620"/>
            <wp:wrapNone/>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5801864" cy="5304273"/>
                    </a:xfrm>
                    <a:prstGeom prst="rect">
                      <a:avLst/>
                    </a:prstGeom>
                  </pic:spPr>
                </pic:pic>
              </a:graphicData>
            </a:graphic>
            <wp14:sizeRelH relativeFrom="margin">
              <wp14:pctWidth>0</wp14:pctWidth>
            </wp14:sizeRelH>
            <wp14:sizeRelV relativeFrom="margin">
              <wp14:pctHeight>0</wp14:pctHeight>
            </wp14:sizeRelV>
          </wp:anchor>
        </w:drawing>
      </w:r>
      <w:r w:rsidR="00D75C83" w:rsidRPr="00F17FFB">
        <w:t xml:space="preserve"> Limitation of Liability</w:t>
      </w:r>
      <w:bookmarkEnd w:id="115"/>
      <w:bookmarkEnd w:id="116"/>
      <w:r w:rsidRPr="00F17FFB">
        <w:t xml:space="preserve"> </w:t>
      </w:r>
    </w:p>
    <w:tbl>
      <w:tblPr>
        <w:tblStyle w:val="TableGrid"/>
        <w:tblW w:w="0" w:type="auto"/>
        <w:tblInd w:w="5" w:type="dxa"/>
        <w:tblLook w:val="04A0" w:firstRow="1" w:lastRow="0" w:firstColumn="1" w:lastColumn="0" w:noHBand="0" w:noVBand="1"/>
      </w:tblPr>
      <w:tblGrid>
        <w:gridCol w:w="10785"/>
      </w:tblGrid>
      <w:tr w:rsidR="00D75C83" w:rsidRPr="003F3B57" w14:paraId="7F0B4770" w14:textId="77777777" w:rsidTr="00F17FFB">
        <w:trPr>
          <w:trHeight w:val="432"/>
        </w:trPr>
        <w:tc>
          <w:tcPr>
            <w:tcW w:w="10785" w:type="dxa"/>
            <w:tcBorders>
              <w:bottom w:val="single" w:sz="4" w:space="0" w:color="auto"/>
            </w:tcBorders>
            <w:shd w:val="clear" w:color="auto" w:fill="CCECFC" w:themeFill="background2"/>
            <w:vAlign w:val="center"/>
          </w:tcPr>
          <w:p w14:paraId="25D888F8" w14:textId="77777777" w:rsidR="00D75C83" w:rsidRPr="00C52565" w:rsidRDefault="00D75C83" w:rsidP="00F17FFB">
            <w:pPr>
              <w:pStyle w:val="TableHeading"/>
              <w:rPr>
                <w:rFonts w:ascii="Arial" w:hAnsi="Arial" w:cs="Arial"/>
              </w:rPr>
            </w:pPr>
            <w:r w:rsidRPr="00C52565">
              <w:rPr>
                <w:rFonts w:ascii="Arial" w:hAnsi="Arial" w:cs="Arial"/>
              </w:rPr>
              <w:t>Representation</w:t>
            </w:r>
          </w:p>
        </w:tc>
      </w:tr>
      <w:tr w:rsidR="00D75C83" w:rsidRPr="00B177DA" w14:paraId="218C5C78" w14:textId="77777777" w:rsidTr="00840742">
        <w:tc>
          <w:tcPr>
            <w:tcW w:w="10785" w:type="dxa"/>
            <w:tcBorders>
              <w:bottom w:val="single" w:sz="4" w:space="0" w:color="auto"/>
            </w:tcBorders>
            <w:shd w:val="clear" w:color="auto" w:fill="FFFFFF" w:themeFill="background1"/>
          </w:tcPr>
          <w:p w14:paraId="6EC0A07A" w14:textId="72B64B69" w:rsidR="00D75C83" w:rsidRPr="00840742" w:rsidRDefault="00D75C83" w:rsidP="00840742">
            <w:pPr>
              <w:shd w:val="clear" w:color="auto" w:fill="FFFFFF"/>
              <w:autoSpaceDE w:val="0"/>
              <w:autoSpaceDN w:val="0"/>
              <w:adjustRightInd w:val="0"/>
              <w:rPr>
                <w:rFonts w:ascii="Courier New" w:hAnsi="Courier New" w:cs="Courier New"/>
                <w:sz w:val="20"/>
                <w:highlight w:val="white"/>
              </w:rPr>
            </w:pPr>
            <w:r w:rsidRPr="00840742">
              <w:rPr>
                <w:rFonts w:ascii="Courier New" w:hAnsi="Courier New" w:cs="Courier New"/>
                <w:color w:val="000096"/>
                <w:sz w:val="20"/>
                <w:highlight w:val="white"/>
              </w:rPr>
              <w:t>&lt;terms-and-conditions&gt;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"liability-limitations"</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t>FedRAMP Required Limitation of Liability Statements</w:t>
            </w:r>
            <w:r w:rsidRPr="00840742">
              <w:rPr>
                <w:rFonts w:ascii="Courier New" w:hAnsi="Courier New" w:cs="Courier New"/>
                <w:color w:val="000096"/>
                <w:sz w:val="20"/>
                <w:highlight w:val="white"/>
              </w:rPr>
              <w:t>&lt;/title&gt;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"liability-limitation"</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"sort-id"</w:t>
            </w:r>
            <w:r w:rsidRPr="00840742">
              <w:rPr>
                <w:rFonts w:ascii="Courier New" w:hAnsi="Courier New" w:cs="Courier New"/>
                <w:color w:val="F5844C"/>
                <w:sz w:val="20"/>
                <w:highlight w:val="white"/>
              </w:rPr>
              <w:t xml:space="preserve"> value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"001"</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&lt;p&gt;&lt;insert</w:t>
            </w:r>
            <w:r w:rsidRPr="00840742">
              <w:rPr>
                <w:rFonts w:ascii="Courier New" w:hAnsi="Courier New" w:cs="Courier New"/>
                <w:color w:val="F5844C"/>
                <w:sz w:val="20"/>
                <w:highlight w:val="white"/>
              </w:rPr>
              <w:t xml:space="preserve"> type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"param"</w:t>
            </w:r>
            <w:r w:rsidRPr="00840742">
              <w:rPr>
                <w:rFonts w:ascii="Courier New" w:hAnsi="Courier New" w:cs="Courier New"/>
                <w:color w:val="F5844C"/>
                <w:sz w:val="20"/>
                <w:highlight w:val="white"/>
              </w:rPr>
              <w:t xml:space="preserve"> id-ref</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"3pao_name_prm"</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t xml:space="preserve">, and its stated partners, shall not be held liable to </w:t>
            </w:r>
            <w:r w:rsidRPr="00840742">
              <w:rPr>
                <w:rFonts w:ascii="Courier New" w:hAnsi="Courier New" w:cs="Courier New"/>
                <w:color w:val="000096"/>
                <w:sz w:val="20"/>
                <w:highlight w:val="white"/>
              </w:rPr>
              <w:t>&lt;insert</w:t>
            </w:r>
            <w:r w:rsidRPr="00840742">
              <w:rPr>
                <w:rFonts w:ascii="Courier New" w:hAnsi="Courier New" w:cs="Courier New"/>
                <w:color w:val="F5844C"/>
                <w:sz w:val="20"/>
                <w:highlight w:val="white"/>
              </w:rPr>
              <w:t xml:space="preserve"> type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"param"</w:t>
            </w:r>
            <w:r w:rsidRPr="00840742">
              <w:rPr>
                <w:rFonts w:ascii="Courier New" w:hAnsi="Courier New" w:cs="Courier New"/>
                <w:color w:val="F5844C"/>
                <w:sz w:val="20"/>
                <w:highlight w:val="white"/>
              </w:rPr>
              <w:t xml:space="preserve"> id-ref</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w:t>
            </w:r>
            <w:proofErr w:type="spellStart"/>
            <w:r w:rsidRPr="00840742">
              <w:rPr>
                <w:rFonts w:ascii="Courier New" w:hAnsi="Courier New" w:cs="Courier New"/>
                <w:color w:val="993300"/>
                <w:sz w:val="20"/>
                <w:highlight w:val="white"/>
              </w:rPr>
              <w:t>csp_name_prm</w:t>
            </w:r>
            <w:proofErr w:type="spellEnd"/>
            <w:r w:rsidRPr="00840742">
              <w:rPr>
                <w:rFonts w:ascii="Courier New" w:hAnsi="Courier New" w:cs="Courier New"/>
                <w:color w:val="993300"/>
                <w:sz w:val="20"/>
                <w:highlight w:val="white"/>
              </w:rPr>
              <w:t>"</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t xml:space="preserve">  for any and all liabilities, claims, or damages arising out of or relating to the security vulnerability testing portion of this agreement, howsoever caused and regardless of the legal theory asserted, including breach of contract or  warranty, tort, strict liability, statutory liability, or otherwise.</w:t>
            </w:r>
            <w:r w:rsidRPr="00840742">
              <w:rPr>
                <w:rFonts w:ascii="Courier New" w:hAnsi="Courier New" w:cs="Courier New"/>
                <w:color w:val="000096"/>
                <w:sz w:val="20"/>
                <w:highlight w:val="white"/>
              </w:rPr>
              <w:t>&lt;/p&gt;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"liability-limitation"</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"sort-id"</w:t>
            </w:r>
            <w:r w:rsidRPr="00840742">
              <w:rPr>
                <w:rFonts w:ascii="Courier New" w:hAnsi="Courier New" w:cs="Courier New"/>
                <w:color w:val="F5844C"/>
                <w:sz w:val="20"/>
                <w:highlight w:val="white"/>
              </w:rPr>
              <w:t xml:space="preserve"> value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"002"</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&lt;p&gt;&lt;insert</w:t>
            </w:r>
            <w:r w:rsidRPr="00840742">
              <w:rPr>
                <w:rFonts w:ascii="Courier New" w:hAnsi="Courier New" w:cs="Courier New"/>
                <w:color w:val="F5844C"/>
                <w:sz w:val="20"/>
                <w:highlight w:val="white"/>
              </w:rPr>
              <w:t xml:space="preserve"> type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"param"</w:t>
            </w:r>
            <w:r w:rsidRPr="00840742">
              <w:rPr>
                <w:rFonts w:ascii="Courier New" w:hAnsi="Courier New" w:cs="Courier New"/>
                <w:color w:val="F5844C"/>
                <w:sz w:val="20"/>
                <w:highlight w:val="white"/>
              </w:rPr>
              <w:t xml:space="preserve"> id-ref</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w:t>
            </w:r>
            <w:proofErr w:type="spellStart"/>
            <w:r w:rsidRPr="00840742">
              <w:rPr>
                <w:rFonts w:ascii="Courier New" w:hAnsi="Courier New" w:cs="Courier New"/>
                <w:color w:val="993300"/>
                <w:sz w:val="20"/>
                <w:highlight w:val="white"/>
              </w:rPr>
              <w:t>csp_name_prm</w:t>
            </w:r>
            <w:proofErr w:type="spellEnd"/>
            <w:r w:rsidRPr="00840742">
              <w:rPr>
                <w:rFonts w:ascii="Courier New" w:hAnsi="Courier New" w:cs="Courier New"/>
                <w:color w:val="993300"/>
                <w:sz w:val="20"/>
                <w:highlight w:val="white"/>
              </w:rPr>
              <w:t>"</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t xml:space="preserve"> acknowledges that there are limitations inherent in the methodologies implemented, and the assessment of security and vulnerability relating to information technology is an uncertain process based on past experiences, currently available information, and the anticipation of reasonable threats at the time of the analysis. There is no assurance that an analysis of this nature will identify all vulnerabilities or propose exhaustive and operationally viable recommendations to mitigate all </w:t>
            </w:r>
            <w:proofErr w:type="gramStart"/>
            <w:r w:rsidRPr="00840742">
              <w:rPr>
                <w:rFonts w:ascii="Courier New" w:hAnsi="Courier New" w:cs="Courier New"/>
                <w:color w:val="000000"/>
                <w:sz w:val="20"/>
                <w:highlight w:val="white"/>
              </w:rPr>
              <w:t>exposure.</w:t>
            </w:r>
            <w:r w:rsidRPr="00840742">
              <w:rPr>
                <w:rFonts w:ascii="Courier New" w:hAnsi="Courier New" w:cs="Courier New"/>
                <w:color w:val="000096"/>
                <w:sz w:val="20"/>
                <w:highlight w:val="white"/>
              </w:rPr>
              <w:t>&lt;</w:t>
            </w:r>
            <w:proofErr w:type="gramEnd"/>
            <w:r w:rsidRPr="00840742">
              <w:rPr>
                <w:rFonts w:ascii="Courier New" w:hAnsi="Courier New" w:cs="Courier New"/>
                <w:color w:val="000096"/>
                <w:sz w:val="20"/>
                <w:highlight w:val="white"/>
              </w:rPr>
              <w:t>/p&gt;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&lt;/part&gt;</w:t>
            </w:r>
            <w:r w:rsidRPr="00840742">
              <w:rPr>
                <w:rFonts w:ascii="Courier New" w:hAnsi="Courier New" w:cs="Courier New"/>
                <w:color w:val="000000"/>
                <w:sz w:val="20"/>
                <w:highlight w:val="white"/>
              </w:rPr>
              <w:br/>
            </w:r>
            <w:r w:rsidRPr="00840742">
              <w:rPr>
                <w:rFonts w:ascii="Courier New" w:hAnsi="Courier New" w:cs="Courier New"/>
                <w:color w:val="000096"/>
                <w:sz w:val="20"/>
                <w:highlight w:val="white"/>
              </w:rPr>
              <w:t>&lt;/terms-and-conditions&gt;</w:t>
            </w:r>
          </w:p>
          <w:p w14:paraId="6ED94DD8" w14:textId="77777777" w:rsidR="00D75C83" w:rsidRPr="00B177DA" w:rsidRDefault="00D75C83" w:rsidP="00840742">
            <w:pPr>
              <w:pStyle w:val="OSCAL"/>
            </w:pPr>
          </w:p>
        </w:tc>
      </w:tr>
      <w:tr w:rsidR="00D75C83" w:rsidRPr="003F3B57" w14:paraId="20B0B7CC" w14:textId="77777777" w:rsidTr="00F17FFB">
        <w:trPr>
          <w:trHeight w:val="432"/>
        </w:trPr>
        <w:tc>
          <w:tcPr>
            <w:tcW w:w="10785" w:type="dxa"/>
            <w:shd w:val="clear" w:color="auto" w:fill="CCECFC" w:themeFill="background2"/>
            <w:vAlign w:val="center"/>
          </w:tcPr>
          <w:p w14:paraId="20C42AF5" w14:textId="77777777" w:rsidR="00D75C83" w:rsidRPr="00C52565" w:rsidRDefault="00D75C83" w:rsidP="00F17FFB">
            <w:pPr>
              <w:pStyle w:val="TableHeading"/>
              <w:rPr>
                <w:rFonts w:ascii="Arial" w:hAnsi="Arial" w:cs="Arial"/>
              </w:rPr>
            </w:pPr>
            <w:r w:rsidRPr="00C52565">
              <w:rPr>
                <w:rFonts w:ascii="Arial" w:hAnsi="Arial" w:cs="Arial"/>
              </w:rPr>
              <w:t>XPath Queries</w:t>
            </w:r>
          </w:p>
        </w:tc>
      </w:tr>
      <w:tr w:rsidR="00D75C83" w:rsidRPr="0035062F" w14:paraId="225C2795" w14:textId="77777777" w:rsidTr="00840742">
        <w:tc>
          <w:tcPr>
            <w:tcW w:w="10785" w:type="dxa"/>
            <w:shd w:val="clear" w:color="auto" w:fill="F2F2F2" w:themeFill="background1" w:themeFillShade="F2"/>
          </w:tcPr>
          <w:p w14:paraId="3687C8D4" w14:textId="77777777" w:rsidR="00D75C83" w:rsidRDefault="00D75C83" w:rsidP="00840742">
            <w:pPr>
              <w:pStyle w:val="XPath"/>
            </w:pPr>
            <w:r>
              <w:t>(SAP) Count individual limitations of liability statements (integer):</w:t>
            </w:r>
            <w:r>
              <w:br/>
            </w:r>
            <w:r w:rsidRPr="0038078F">
              <w:t>count(</w:t>
            </w:r>
            <w:r w:rsidRPr="00B6507C">
              <w:t>/*/terms-and-conditions/part[@name=</w:t>
            </w:r>
            <w:r>
              <w:t>'liability-limitation</w:t>
            </w:r>
            <w:r w:rsidRPr="00B6507C">
              <w:t>s']/</w:t>
            </w:r>
            <w:r>
              <w:t xml:space="preserve"> </w:t>
            </w:r>
            <w:r w:rsidRPr="00B6507C">
              <w:t>part[@name=</w:t>
            </w:r>
            <w:r>
              <w:t>'liability-limitation</w:t>
            </w:r>
            <w:r w:rsidRPr="00B6507C">
              <w:t>']</w:t>
            </w:r>
            <w:r w:rsidRPr="0038078F">
              <w:t>)</w:t>
            </w:r>
          </w:p>
          <w:p w14:paraId="12303DF1" w14:textId="77777777" w:rsidR="00D75C83" w:rsidRDefault="00D75C83" w:rsidP="00840742">
            <w:pPr>
              <w:pStyle w:val="XPath"/>
            </w:pPr>
            <w:r>
              <w:t>(SAP) Obtain Sort IDs, for sorting by the SAP tool</w:t>
            </w:r>
            <w:r w:rsidRPr="0035062F">
              <w:t>:</w:t>
            </w:r>
            <w:r w:rsidRPr="0035062F">
              <w:br/>
            </w:r>
            <w:r w:rsidRPr="00B6507C">
              <w:t>/*/terms-and-conditions</w:t>
            </w:r>
            <w:r w:rsidRPr="00F704CC">
              <w:t>/part[@name='</w:t>
            </w:r>
            <w:r>
              <w:t>liability-limitations']/part[@name='liability-limitation</w:t>
            </w:r>
            <w:r w:rsidRPr="00F704CC">
              <w:t>']</w:t>
            </w:r>
            <w:r>
              <w:t xml:space="preserve"> </w:t>
            </w:r>
            <w:r w:rsidRPr="00F704CC">
              <w:t>/prop[@name='sort-id']</w:t>
            </w:r>
          </w:p>
          <w:p w14:paraId="5FC5009E" w14:textId="77777777" w:rsidR="00D75C83" w:rsidRPr="0035062F" w:rsidRDefault="00D75C83" w:rsidP="00840742">
            <w:pPr>
              <w:pStyle w:val="XPath"/>
            </w:pPr>
            <w:r>
              <w:t>(SAP) The first liability limitation statement:</w:t>
            </w:r>
            <w:r>
              <w:br/>
            </w:r>
            <w:r w:rsidRPr="00B6507C">
              <w:t>/*/terms-and-conditions</w:t>
            </w:r>
            <w:r w:rsidRPr="005E7C75">
              <w:t>/part[@name=</w:t>
            </w:r>
            <w:r w:rsidRPr="00F704CC">
              <w:t>'</w:t>
            </w:r>
            <w:r>
              <w:t>liability-limitations'</w:t>
            </w:r>
            <w:r w:rsidRPr="005E7C75">
              <w:t>]/part[@name=</w:t>
            </w:r>
            <w:r>
              <w:t>'liability-limitation</w:t>
            </w:r>
            <w:r w:rsidRPr="00F704CC">
              <w:t>'</w:t>
            </w:r>
            <w:r w:rsidRPr="005E7C75">
              <w:t>]/prop</w:t>
            </w:r>
            <w:r>
              <w:t xml:space="preserve"> </w:t>
            </w:r>
            <w:r w:rsidRPr="005E7C75">
              <w:t>[@name='sort-id']</w:t>
            </w:r>
            <w:r>
              <w:t xml:space="preserve"> </w:t>
            </w:r>
            <w:r w:rsidRPr="005E7C75">
              <w:t>[</w:t>
            </w:r>
            <w:proofErr w:type="gramStart"/>
            <w:r w:rsidRPr="005E7C75">
              <w:t>string(</w:t>
            </w:r>
            <w:proofErr w:type="gramEnd"/>
            <w:r w:rsidRPr="005E7C75">
              <w:t>)='001']/../(* except prop)</w:t>
            </w:r>
          </w:p>
          <w:p w14:paraId="23B5A4D6" w14:textId="77777777" w:rsidR="00D75C83" w:rsidRPr="005E7C75" w:rsidRDefault="00D75C83" w:rsidP="00840742">
            <w:pPr>
              <w:pStyle w:val="XPath"/>
              <w:rPr>
                <w:color w:val="auto"/>
              </w:rPr>
            </w:pPr>
            <w:r w:rsidRPr="005E7C75">
              <w:rPr>
                <w:color w:val="auto"/>
              </w:rPr>
              <w:t>NOTE: Replace '001' with '002', '003', etc. for each sort-id based on desired order.</w:t>
            </w:r>
          </w:p>
          <w:p w14:paraId="0A816DC0" w14:textId="77777777" w:rsidR="00D75C83" w:rsidRPr="0035062F" w:rsidRDefault="00D75C83" w:rsidP="00840742">
            <w:pPr>
              <w:pStyle w:val="XPath"/>
            </w:pPr>
          </w:p>
        </w:tc>
      </w:tr>
    </w:tbl>
    <w:p w14:paraId="446747E2" w14:textId="2B34313A" w:rsidR="00D75C83" w:rsidRDefault="00D75C83" w:rsidP="00D75C83">
      <w:pPr>
        <w:pStyle w:val="ListParagraph"/>
      </w:pPr>
      <w:r>
        <w:br w:type="page"/>
      </w:r>
    </w:p>
    <w:p w14:paraId="493D9140" w14:textId="2C210213" w:rsidR="00D75C83" w:rsidRPr="00F17FFB" w:rsidRDefault="002533CD" w:rsidP="00F17FFB">
      <w:pPr>
        <w:pStyle w:val="Heading2"/>
      </w:pPr>
      <w:bookmarkStart w:id="117" w:name="_Toc65109046"/>
      <w:bookmarkStart w:id="118" w:name="_Toc138945772"/>
      <w:r w:rsidRPr="00F17FFB">
        <w:rPr>
          <w:noProof/>
        </w:rPr>
        <w:lastRenderedPageBreak/>
        <w:drawing>
          <wp:anchor distT="0" distB="0" distL="114300" distR="114300" simplePos="0" relativeHeight="251809792" behindDoc="0" locked="0" layoutInCell="1" allowOverlap="1" wp14:anchorId="56E00662" wp14:editId="6E5E1A3A">
            <wp:simplePos x="0" y="0"/>
            <wp:positionH relativeFrom="column">
              <wp:posOffset>-6352607</wp:posOffset>
            </wp:positionH>
            <wp:positionV relativeFrom="paragraph">
              <wp:posOffset>23808</wp:posOffset>
            </wp:positionV>
            <wp:extent cx="4689777" cy="4046561"/>
            <wp:effectExtent l="0" t="0" r="0" b="0"/>
            <wp:wrapNone/>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133">
                      <a:extLst>
                        <a:ext uri="{28A0092B-C50C-407E-A947-70E740481C1C}">
                          <a14:useLocalDpi xmlns:a14="http://schemas.microsoft.com/office/drawing/2010/main" val="0"/>
                        </a:ext>
                      </a:extLst>
                    </a:blip>
                    <a:stretch>
                      <a:fillRect/>
                    </a:stretch>
                  </pic:blipFill>
                  <pic:spPr>
                    <a:xfrm>
                      <a:off x="0" y="0"/>
                      <a:ext cx="4689777" cy="4046561"/>
                    </a:xfrm>
                    <a:prstGeom prst="rect">
                      <a:avLst/>
                    </a:prstGeom>
                  </pic:spPr>
                </pic:pic>
              </a:graphicData>
            </a:graphic>
            <wp14:sizeRelH relativeFrom="margin">
              <wp14:pctWidth>0</wp14:pctWidth>
            </wp14:sizeRelH>
            <wp14:sizeRelV relativeFrom="margin">
              <wp14:pctHeight>0</wp14:pctHeight>
            </wp14:sizeRelV>
          </wp:anchor>
        </w:drawing>
      </w:r>
      <w:r w:rsidR="00D75C83" w:rsidRPr="00F17FFB">
        <w:t>SAP Signatures</w:t>
      </w:r>
      <w:bookmarkEnd w:id="117"/>
      <w:bookmarkEnd w:id="118"/>
    </w:p>
    <w:p w14:paraId="59FA3085" w14:textId="09F786A1" w:rsidR="00D75C83" w:rsidRDefault="00D75C83" w:rsidP="00D75C83">
      <w:r>
        <w:t xml:space="preserve">Using a machine-readable format such as OSCAL for SAP content creates a challenge </w:t>
      </w:r>
      <w:r w:rsidR="00055653">
        <w:t xml:space="preserve">in the </w:t>
      </w:r>
      <w:r>
        <w:t>handling of acceptance signatures. Early adopters are encouraged to approach the FedRAMP PMO to discuss specific solutions on a case-by-case basis. Until such time as the FedRAMP PMO and JAB have a well-established capability for handling signatures, one of the following approaches is encouraged:</w:t>
      </w:r>
    </w:p>
    <w:p w14:paraId="6E244A36" w14:textId="77777777" w:rsidR="00D75C83" w:rsidRDefault="00D75C83" w:rsidP="008030CC">
      <w:pPr>
        <w:pStyle w:val="ListParagraph"/>
        <w:numPr>
          <w:ilvl w:val="0"/>
          <w:numId w:val="7"/>
        </w:numPr>
        <w:spacing w:before="120" w:after="120" w:line="240" w:lineRule="auto"/>
      </w:pPr>
      <w:r>
        <w:t>Manual "Wet" Signature Approach (Document or Letter)</w:t>
      </w:r>
    </w:p>
    <w:p w14:paraId="013FE90A" w14:textId="77777777" w:rsidR="00D75C83" w:rsidRDefault="00D75C83" w:rsidP="008030CC">
      <w:pPr>
        <w:pStyle w:val="ListParagraph"/>
        <w:numPr>
          <w:ilvl w:val="0"/>
          <w:numId w:val="7"/>
        </w:numPr>
        <w:spacing w:before="120" w:after="120" w:line="240" w:lineRule="auto"/>
      </w:pPr>
      <w:r>
        <w:t>Digital Signature</w:t>
      </w:r>
    </w:p>
    <w:tbl>
      <w:tblPr>
        <w:tblStyle w:val="TableGrid"/>
        <w:tblW w:w="0" w:type="auto"/>
        <w:tblInd w:w="5" w:type="dxa"/>
        <w:tblLook w:val="04A0" w:firstRow="1" w:lastRow="0" w:firstColumn="1" w:lastColumn="0" w:noHBand="0" w:noVBand="1"/>
      </w:tblPr>
      <w:tblGrid>
        <w:gridCol w:w="10785"/>
      </w:tblGrid>
      <w:tr w:rsidR="00D75C83" w:rsidRPr="003F3B57" w14:paraId="0C93F520" w14:textId="77777777" w:rsidTr="00F17FFB">
        <w:trPr>
          <w:trHeight w:val="432"/>
        </w:trPr>
        <w:tc>
          <w:tcPr>
            <w:tcW w:w="10785" w:type="dxa"/>
            <w:tcBorders>
              <w:bottom w:val="single" w:sz="4" w:space="0" w:color="auto"/>
            </w:tcBorders>
            <w:shd w:val="clear" w:color="auto" w:fill="CCECFC" w:themeFill="background2"/>
            <w:vAlign w:val="center"/>
          </w:tcPr>
          <w:p w14:paraId="0BDBDC02" w14:textId="77777777" w:rsidR="00D75C83" w:rsidRPr="00C52565" w:rsidRDefault="00D75C83" w:rsidP="00F17FFB">
            <w:pPr>
              <w:pStyle w:val="TableHeading"/>
              <w:rPr>
                <w:rFonts w:ascii="Arial" w:hAnsi="Arial" w:cs="Arial"/>
              </w:rPr>
            </w:pPr>
            <w:r w:rsidRPr="00C52565">
              <w:rPr>
                <w:rFonts w:ascii="Arial" w:hAnsi="Arial" w:cs="Arial"/>
              </w:rPr>
              <w:t>Representation</w:t>
            </w:r>
          </w:p>
        </w:tc>
      </w:tr>
      <w:tr w:rsidR="00D75C83" w:rsidRPr="00B177DA" w14:paraId="6C273EF6" w14:textId="77777777" w:rsidTr="00840742">
        <w:tc>
          <w:tcPr>
            <w:tcW w:w="10785" w:type="dxa"/>
            <w:tcBorders>
              <w:bottom w:val="single" w:sz="4" w:space="0" w:color="auto"/>
            </w:tcBorders>
            <w:shd w:val="clear" w:color="auto" w:fill="FFFFFF" w:themeFill="background1"/>
          </w:tcPr>
          <w:p w14:paraId="232F74AD" w14:textId="1145CEEF" w:rsidR="00D75C83" w:rsidRDefault="00D75C83" w:rsidP="00840742">
            <w:r w:rsidRPr="00840742">
              <w:rPr>
                <w:rFonts w:ascii="Courier New" w:hAnsi="Courier New" w:cs="Courier New"/>
                <w:color w:val="000096"/>
                <w:sz w:val="20"/>
                <w:highlight w:val="white"/>
              </w:rPr>
              <w:t>&lt;back-matter&gt;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&lt;resource</w:t>
            </w:r>
            <w:r w:rsidRPr="00840742">
              <w:rPr>
                <w:rFonts w:ascii="Courier New" w:hAnsi="Courier New" w:cs="Courier New"/>
                <w:color w:val="F5844C"/>
                <w:sz w:val="20"/>
                <w:highlight w:val="white"/>
              </w:rPr>
              <w:t xml:space="preserve"> id</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"sap-signatures"</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&lt;description&gt;&lt;p&gt;</w:t>
            </w:r>
            <w:r w:rsidRPr="00840742">
              <w:rPr>
                <w:rFonts w:ascii="Courier New" w:hAnsi="Courier New" w:cs="Courier New"/>
                <w:color w:val="000000"/>
                <w:sz w:val="20"/>
                <w:highlight w:val="white"/>
              </w:rPr>
              <w:t>Signed SAP</w:t>
            </w:r>
            <w:r w:rsidRPr="00840742">
              <w:rPr>
                <w:rFonts w:ascii="Courier New" w:hAnsi="Courier New" w:cs="Courier New"/>
                <w:color w:val="000096"/>
                <w:sz w:val="20"/>
                <w:highlight w:val="white"/>
              </w:rPr>
              <w:t>&lt;/p&gt;&lt;/description&gt;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&lt;prop</w:t>
            </w:r>
            <w:r w:rsidRPr="00840742">
              <w:rPr>
                <w:rFonts w:ascii="Courier New" w:hAnsi="Courier New" w:cs="Courier New"/>
                <w:color w:val="F5844C"/>
                <w:sz w:val="20"/>
                <w:highlight w:val="white"/>
              </w:rPr>
              <w:t xml:space="preserve"> 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'type'</w:t>
            </w:r>
            <w:r w:rsidRPr="00840742">
              <w:rPr>
                <w:rFonts w:ascii="Courier New" w:hAnsi="Courier New" w:cs="Courier New"/>
                <w:color w:val="F5844C"/>
                <w:sz w:val="20"/>
                <w:highlight w:val="white"/>
              </w:rPr>
              <w:t xml:space="preserve"> value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'signed-sap'</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FF0000"/>
                <w:sz w:val="20"/>
                <w:highlight w:val="white"/>
              </w:rPr>
              <w:t xml:space="preserve">&lt;!-- Use </w:t>
            </w:r>
            <w:proofErr w:type="spellStart"/>
            <w:r w:rsidRPr="00840742">
              <w:rPr>
                <w:rFonts w:ascii="Courier New" w:hAnsi="Courier New" w:cs="Courier New"/>
                <w:color w:val="FF0000"/>
                <w:sz w:val="20"/>
                <w:highlight w:val="white"/>
              </w:rPr>
              <w:t>rlink</w:t>
            </w:r>
            <w:proofErr w:type="spellEnd"/>
            <w:r w:rsidRPr="00840742">
              <w:rPr>
                <w:rFonts w:ascii="Courier New" w:hAnsi="Courier New" w:cs="Courier New"/>
                <w:color w:val="FF0000"/>
                <w:sz w:val="20"/>
                <w:highlight w:val="white"/>
              </w:rPr>
              <w:t xml:space="preserve"> and/or base64 --&gt;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w:t>
            </w:r>
            <w:proofErr w:type="spellStart"/>
            <w:r w:rsidRPr="00840742">
              <w:rPr>
                <w:rFonts w:ascii="Courier New" w:hAnsi="Courier New" w:cs="Courier New"/>
                <w:color w:val="000096"/>
                <w:sz w:val="20"/>
                <w:highlight w:val="white"/>
              </w:rPr>
              <w:t>rlink</w:t>
            </w:r>
            <w:proofErr w:type="spellEnd"/>
            <w:r w:rsidRPr="00840742">
              <w:rPr>
                <w:rFonts w:ascii="Courier New" w:hAnsi="Courier New" w:cs="Courier New"/>
                <w:color w:val="F5844C"/>
                <w:sz w:val="20"/>
                <w:highlight w:val="white"/>
              </w:rPr>
              <w:t xml:space="preserve"> </w:t>
            </w:r>
            <w:proofErr w:type="spellStart"/>
            <w:r w:rsidRPr="00840742">
              <w:rPr>
                <w:rFonts w:ascii="Courier New" w:hAnsi="Courier New" w:cs="Courier New"/>
                <w:color w:val="F5844C"/>
                <w:sz w:val="20"/>
                <w:highlight w:val="white"/>
              </w:rPr>
              <w:t>href</w:t>
            </w:r>
            <w:proofErr w:type="spellEnd"/>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"./signed-sap.pdf"</w:t>
            </w:r>
            <w:r w:rsidRPr="00840742">
              <w:rPr>
                <w:rFonts w:ascii="Courier New" w:hAnsi="Courier New" w:cs="Courier New"/>
                <w:color w:val="F5844C"/>
                <w:sz w:val="20"/>
                <w:highlight w:val="white"/>
              </w:rPr>
              <w:t xml:space="preserve"> media-type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"application/pdf"</w:t>
            </w:r>
            <w:r w:rsidRPr="00840742">
              <w:rPr>
                <w:rFonts w:ascii="Courier New" w:hAnsi="Courier New" w:cs="Courier New"/>
                <w:color w:val="F5844C"/>
                <w:sz w:val="20"/>
                <w:highlight w:val="white"/>
              </w:rPr>
              <w:t xml:space="preserve"> </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&lt;base64</w:t>
            </w:r>
            <w:r w:rsidRPr="00840742">
              <w:rPr>
                <w:rFonts w:ascii="Courier New" w:hAnsi="Courier New" w:cs="Courier New"/>
                <w:color w:val="F5844C"/>
                <w:sz w:val="20"/>
                <w:highlight w:val="white"/>
              </w:rPr>
              <w:t xml:space="preserve"> filename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"sap.pdf"</w:t>
            </w:r>
            <w:r w:rsidRPr="00840742">
              <w:rPr>
                <w:rFonts w:ascii="Courier New" w:hAnsi="Courier New" w:cs="Courier New"/>
                <w:color w:val="F5844C"/>
                <w:sz w:val="20"/>
                <w:highlight w:val="white"/>
              </w:rPr>
              <w:t xml:space="preserve"> media-type</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"application/pdf"</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t>00000000</w:t>
            </w:r>
            <w:r w:rsidRPr="00840742">
              <w:rPr>
                <w:rFonts w:ascii="Courier New" w:hAnsi="Courier New" w:cs="Courier New"/>
                <w:color w:val="000096"/>
                <w:sz w:val="20"/>
                <w:highlight w:val="white"/>
              </w:rPr>
              <w:t>&lt;/base64&gt;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&lt;/resource&gt;</w:t>
            </w:r>
            <w:r w:rsidRPr="00840742">
              <w:rPr>
                <w:rFonts w:ascii="Courier New" w:hAnsi="Courier New" w:cs="Courier New"/>
                <w:color w:val="000000"/>
                <w:sz w:val="20"/>
                <w:highlight w:val="white"/>
              </w:rPr>
              <w:br/>
            </w:r>
            <w:r w:rsidRPr="00840742">
              <w:rPr>
                <w:rFonts w:ascii="Courier New" w:hAnsi="Courier New" w:cs="Courier New"/>
                <w:color w:val="000096"/>
                <w:sz w:val="20"/>
                <w:highlight w:val="white"/>
              </w:rPr>
              <w:t>&lt;/back-matter&gt;</w:t>
            </w:r>
          </w:p>
          <w:p w14:paraId="6E9BDAD6" w14:textId="77777777" w:rsidR="00D75C83" w:rsidRPr="00B177DA" w:rsidRDefault="00D75C83" w:rsidP="00840742">
            <w:pPr>
              <w:pStyle w:val="OSCAL"/>
            </w:pPr>
          </w:p>
        </w:tc>
      </w:tr>
      <w:tr w:rsidR="00D75C83" w:rsidRPr="003F3B57" w14:paraId="041A5E0A" w14:textId="77777777" w:rsidTr="00F17FFB">
        <w:trPr>
          <w:trHeight w:val="432"/>
        </w:trPr>
        <w:tc>
          <w:tcPr>
            <w:tcW w:w="10785" w:type="dxa"/>
            <w:shd w:val="clear" w:color="auto" w:fill="CCECFC" w:themeFill="background2"/>
            <w:vAlign w:val="center"/>
          </w:tcPr>
          <w:p w14:paraId="38A7454D" w14:textId="77777777" w:rsidR="00D75C83" w:rsidRPr="00C52565" w:rsidRDefault="00D75C83" w:rsidP="00F17FFB">
            <w:pPr>
              <w:pStyle w:val="TableHeading"/>
              <w:rPr>
                <w:rFonts w:ascii="Arial" w:hAnsi="Arial" w:cs="Arial"/>
              </w:rPr>
            </w:pPr>
            <w:r w:rsidRPr="00C52565">
              <w:rPr>
                <w:rFonts w:ascii="Arial" w:hAnsi="Arial" w:cs="Arial"/>
              </w:rPr>
              <w:t>XPath Queries</w:t>
            </w:r>
          </w:p>
        </w:tc>
      </w:tr>
      <w:tr w:rsidR="00D75C83" w:rsidRPr="0035062F" w14:paraId="32C4C606" w14:textId="77777777" w:rsidTr="00840742">
        <w:tc>
          <w:tcPr>
            <w:tcW w:w="10785" w:type="dxa"/>
            <w:tcBorders>
              <w:bottom w:val="single" w:sz="4" w:space="0" w:color="auto"/>
            </w:tcBorders>
            <w:shd w:val="clear" w:color="auto" w:fill="F2F2F2" w:themeFill="background1" w:themeFillShade="F2"/>
          </w:tcPr>
          <w:p w14:paraId="0296488E" w14:textId="77777777" w:rsidR="00D75C83" w:rsidRPr="0035062F" w:rsidRDefault="00D75C83" w:rsidP="00840742">
            <w:pPr>
              <w:pStyle w:val="XPath"/>
            </w:pPr>
            <w:r>
              <w:t>(SAP) Link to signed SAP in PDF Format</w:t>
            </w:r>
            <w:r w:rsidRPr="0035062F">
              <w:t>:</w:t>
            </w:r>
            <w:r w:rsidRPr="0035062F">
              <w:br/>
            </w:r>
            <w:r w:rsidRPr="000963CE">
              <w:t>/*/back-matter/resource/prop[@name='</w:t>
            </w:r>
            <w:r>
              <w:t>type</w:t>
            </w:r>
            <w:r w:rsidRPr="000963CE">
              <w:t>']</w:t>
            </w:r>
            <w:r>
              <w:t xml:space="preserve"> </w:t>
            </w:r>
            <w:proofErr w:type="gramStart"/>
            <w:r w:rsidRPr="000963CE">
              <w:t>[</w:t>
            </w:r>
            <w:r>
              <w:t>.</w:t>
            </w:r>
            <w:r w:rsidRPr="000963CE">
              <w:t>=</w:t>
            </w:r>
            <w:proofErr w:type="gramEnd"/>
            <w:r w:rsidRPr="000963CE">
              <w:t>'signed-sap']/../</w:t>
            </w:r>
            <w:proofErr w:type="spellStart"/>
            <w:r w:rsidRPr="000963CE">
              <w:t>rlink</w:t>
            </w:r>
            <w:proofErr w:type="spellEnd"/>
            <w:r w:rsidRPr="000963CE">
              <w:t>/@href</w:t>
            </w:r>
          </w:p>
          <w:p w14:paraId="5A6A156C" w14:textId="77777777" w:rsidR="00D75C83" w:rsidRPr="0035062F" w:rsidRDefault="00D75C83" w:rsidP="00840742">
            <w:pPr>
              <w:pStyle w:val="XPath"/>
            </w:pPr>
            <w:r>
              <w:t>(SAP) Base64-encoded signed SAP in PDF Format:</w:t>
            </w:r>
            <w:r>
              <w:br/>
            </w:r>
            <w:r w:rsidRPr="000963CE">
              <w:t>/*/back-matter/resource/prop[@name='</w:t>
            </w:r>
            <w:r>
              <w:t>type</w:t>
            </w:r>
            <w:r w:rsidRPr="000963CE">
              <w:t>']</w:t>
            </w:r>
            <w:r>
              <w:t xml:space="preserve"> </w:t>
            </w:r>
            <w:proofErr w:type="gramStart"/>
            <w:r w:rsidRPr="000963CE">
              <w:t>[</w:t>
            </w:r>
            <w:r>
              <w:t>.</w:t>
            </w:r>
            <w:r w:rsidRPr="000963CE">
              <w:t>=</w:t>
            </w:r>
            <w:proofErr w:type="gramEnd"/>
            <w:r w:rsidRPr="000963CE">
              <w:t>'signed-sap']/../base64</w:t>
            </w:r>
          </w:p>
        </w:tc>
      </w:tr>
    </w:tbl>
    <w:p w14:paraId="41EDB357" w14:textId="77777777" w:rsidR="00D75C83" w:rsidRDefault="00D75C83" w:rsidP="00D75C83"/>
    <w:p w14:paraId="172E3E0A" w14:textId="4A59A5A9" w:rsidR="00D75C83" w:rsidRPr="00C52565" w:rsidRDefault="00D75C83" w:rsidP="00F17FFB">
      <w:pPr>
        <w:pStyle w:val="Heading3"/>
      </w:pPr>
      <w:bookmarkStart w:id="119" w:name="_Toc65109047"/>
      <w:bookmarkStart w:id="120" w:name="_Toc138945773"/>
      <w:r>
        <w:t>Manual "Wet" Signature Approach (Document or Letter</w:t>
      </w:r>
      <w:bookmarkEnd w:id="119"/>
      <w:r w:rsidR="00C52565">
        <w:t>)</w:t>
      </w:r>
      <w:r w:rsidR="00F17FFB">
        <w:t xml:space="preserve"> </w:t>
      </w:r>
      <w:r w:rsidRPr="00C52565">
        <w:t xml:space="preserve">Print, manually sign, </w:t>
      </w:r>
      <w:r w:rsidR="00F17FFB">
        <w:br/>
      </w:r>
      <w:r w:rsidRPr="00C52565">
        <w:t>scan, and attach.</w:t>
      </w:r>
      <w:bookmarkEnd w:id="120"/>
      <w:r w:rsidRPr="00C52565">
        <w:t xml:space="preserve"> </w:t>
      </w:r>
    </w:p>
    <w:p w14:paraId="640EC818" w14:textId="77777777" w:rsidR="00D75C83" w:rsidRPr="00C52565" w:rsidRDefault="00D75C83" w:rsidP="008030CC">
      <w:pPr>
        <w:pStyle w:val="BodyText"/>
        <w:numPr>
          <w:ilvl w:val="0"/>
          <w:numId w:val="14"/>
        </w:numPr>
        <w:rPr>
          <w:rFonts w:ascii="Arial" w:hAnsi="Arial" w:cs="Arial"/>
        </w:rPr>
      </w:pPr>
      <w:r w:rsidRPr="00C52565">
        <w:rPr>
          <w:rFonts w:ascii="Arial" w:hAnsi="Arial" w:cs="Arial"/>
        </w:rPr>
        <w:t>Print one of the following:</w:t>
      </w:r>
    </w:p>
    <w:p w14:paraId="261F1EFB" w14:textId="77777777" w:rsidR="00D75C83" w:rsidRPr="00C52565" w:rsidRDefault="00D75C83" w:rsidP="008030CC">
      <w:pPr>
        <w:pStyle w:val="BodyText"/>
        <w:numPr>
          <w:ilvl w:val="1"/>
          <w:numId w:val="14"/>
        </w:numPr>
        <w:rPr>
          <w:rFonts w:ascii="Arial" w:hAnsi="Arial" w:cs="Arial"/>
        </w:rPr>
      </w:pPr>
      <w:r w:rsidRPr="00C52565">
        <w:rPr>
          <w:rFonts w:ascii="Arial" w:hAnsi="Arial" w:cs="Arial"/>
        </w:rPr>
        <w:t>The OSCAL-based SAP content with a tool that renders the SAP in a format that resembles the MS-Word based FedRAMP SAP Template; or</w:t>
      </w:r>
    </w:p>
    <w:p w14:paraId="12F449FE" w14:textId="77777777" w:rsidR="00D75C83" w:rsidRPr="00C52565" w:rsidRDefault="00D75C83" w:rsidP="008030CC">
      <w:pPr>
        <w:pStyle w:val="BodyText"/>
        <w:numPr>
          <w:ilvl w:val="1"/>
          <w:numId w:val="14"/>
        </w:numPr>
        <w:rPr>
          <w:rFonts w:ascii="Arial" w:hAnsi="Arial" w:cs="Arial"/>
        </w:rPr>
      </w:pPr>
      <w:r w:rsidRPr="00C52565">
        <w:rPr>
          <w:rFonts w:ascii="Arial" w:hAnsi="Arial" w:cs="Arial"/>
        </w:rPr>
        <w:t>A separate letter, which uses the same language.</w:t>
      </w:r>
    </w:p>
    <w:p w14:paraId="40C761B3" w14:textId="77777777" w:rsidR="00D75C83" w:rsidRPr="00C52565" w:rsidRDefault="00D75C83" w:rsidP="008030CC">
      <w:pPr>
        <w:pStyle w:val="BodyText"/>
        <w:numPr>
          <w:ilvl w:val="0"/>
          <w:numId w:val="14"/>
        </w:numPr>
        <w:rPr>
          <w:rFonts w:ascii="Arial" w:hAnsi="Arial" w:cs="Arial"/>
        </w:rPr>
      </w:pPr>
      <w:r w:rsidRPr="00C52565">
        <w:rPr>
          <w:rFonts w:ascii="Arial" w:hAnsi="Arial" w:cs="Arial"/>
        </w:rPr>
        <w:t>Have all parties manually sign the document or letter in ink.</w:t>
      </w:r>
    </w:p>
    <w:p w14:paraId="3BFBF45B" w14:textId="77777777" w:rsidR="00D75C83" w:rsidRPr="00C52565" w:rsidRDefault="00D75C83" w:rsidP="008030CC">
      <w:pPr>
        <w:pStyle w:val="BodyText"/>
        <w:numPr>
          <w:ilvl w:val="0"/>
          <w:numId w:val="14"/>
        </w:numPr>
        <w:rPr>
          <w:rFonts w:ascii="Arial" w:hAnsi="Arial" w:cs="Arial"/>
        </w:rPr>
      </w:pPr>
      <w:r w:rsidRPr="00C52565">
        <w:rPr>
          <w:rFonts w:ascii="Arial" w:hAnsi="Arial" w:cs="Arial"/>
        </w:rPr>
        <w:t>Scan the signed copy.</w:t>
      </w:r>
    </w:p>
    <w:p w14:paraId="4BDA2937" w14:textId="77777777" w:rsidR="00D75C83" w:rsidRPr="00C52565" w:rsidRDefault="00D75C83" w:rsidP="008030CC">
      <w:pPr>
        <w:pStyle w:val="BodyText"/>
        <w:numPr>
          <w:ilvl w:val="0"/>
          <w:numId w:val="14"/>
        </w:numPr>
        <w:rPr>
          <w:rFonts w:ascii="Arial" w:hAnsi="Arial" w:cs="Arial"/>
        </w:rPr>
      </w:pPr>
      <w:r w:rsidRPr="00C52565">
        <w:rPr>
          <w:rFonts w:ascii="Arial" w:hAnsi="Arial" w:cs="Arial"/>
        </w:rPr>
        <w:t>Attach it to the OSCAL-based SAP as a resource.</w:t>
      </w:r>
    </w:p>
    <w:p w14:paraId="48841953" w14:textId="1211A817" w:rsidR="00D75C83" w:rsidRPr="00F17FFB" w:rsidRDefault="00D75C83" w:rsidP="00F17FFB">
      <w:pPr>
        <w:pStyle w:val="Heading3"/>
      </w:pPr>
      <w:bookmarkStart w:id="121" w:name="_Toc65109048"/>
      <w:bookmarkStart w:id="122" w:name="_Toc138945774"/>
      <w:r w:rsidRPr="00F17FFB">
        <w:lastRenderedPageBreak/>
        <w:t>Digital Signature Approach</w:t>
      </w:r>
      <w:bookmarkEnd w:id="121"/>
      <w:r w:rsidR="00F17FFB" w:rsidRPr="00F17FFB">
        <w:t xml:space="preserve"> </w:t>
      </w:r>
      <w:r w:rsidRPr="00F17FFB">
        <w:t>Render, digitally sign, and attach.</w:t>
      </w:r>
      <w:bookmarkEnd w:id="122"/>
      <w:r w:rsidRPr="00F17FFB">
        <w:t xml:space="preserve"> </w:t>
      </w:r>
    </w:p>
    <w:p w14:paraId="0ECC569A" w14:textId="77777777" w:rsidR="00D75C83" w:rsidRPr="00C52565" w:rsidRDefault="00D75C83" w:rsidP="008030CC">
      <w:pPr>
        <w:pStyle w:val="BodyText"/>
        <w:numPr>
          <w:ilvl w:val="0"/>
          <w:numId w:val="15"/>
        </w:numPr>
        <w:rPr>
          <w:rFonts w:ascii="Arial" w:hAnsi="Arial" w:cs="Arial"/>
        </w:rPr>
      </w:pPr>
      <w:r w:rsidRPr="00C52565">
        <w:rPr>
          <w:rFonts w:ascii="Arial" w:hAnsi="Arial" w:cs="Arial"/>
        </w:rPr>
        <w:t>Render the OSCAL-based SAP content as a PDF that resembles the MS-Word based FedRAMP SAP Template.</w:t>
      </w:r>
    </w:p>
    <w:p w14:paraId="5023166E" w14:textId="77777777" w:rsidR="00D75C83" w:rsidRPr="00C52565" w:rsidRDefault="00D75C83" w:rsidP="008030CC">
      <w:pPr>
        <w:pStyle w:val="BodyText"/>
        <w:numPr>
          <w:ilvl w:val="0"/>
          <w:numId w:val="15"/>
        </w:numPr>
        <w:rPr>
          <w:rFonts w:ascii="Arial" w:hAnsi="Arial" w:cs="Arial"/>
        </w:rPr>
      </w:pPr>
      <w:r w:rsidRPr="00C52565">
        <w:rPr>
          <w:rFonts w:ascii="Arial" w:hAnsi="Arial" w:cs="Arial"/>
        </w:rPr>
        <w:t>Have all parties digitally sign the PDF document.</w:t>
      </w:r>
    </w:p>
    <w:p w14:paraId="6D20548C" w14:textId="77777777" w:rsidR="00D75C83" w:rsidRPr="00C52565" w:rsidRDefault="00D75C83" w:rsidP="008030CC">
      <w:pPr>
        <w:pStyle w:val="BodyText"/>
        <w:numPr>
          <w:ilvl w:val="0"/>
          <w:numId w:val="15"/>
        </w:numPr>
        <w:rPr>
          <w:rFonts w:ascii="Arial" w:hAnsi="Arial" w:cs="Arial"/>
        </w:rPr>
      </w:pPr>
      <w:r w:rsidRPr="00C52565">
        <w:rPr>
          <w:rFonts w:ascii="Arial" w:hAnsi="Arial" w:cs="Arial"/>
        </w:rPr>
        <w:t>Attach it to the OSCAL-based SAP as a resource.</w:t>
      </w:r>
    </w:p>
    <w:p w14:paraId="0C586FDB" w14:textId="77777777" w:rsidR="00D75C83" w:rsidRDefault="00D75C83" w:rsidP="00D75C83">
      <w:pPr>
        <w:pStyle w:val="ListParagraph"/>
      </w:pPr>
      <w:r>
        <w:br w:type="page"/>
      </w:r>
    </w:p>
    <w:p w14:paraId="37C7D4BD" w14:textId="3301EAD2" w:rsidR="00D75C83" w:rsidRPr="00F17FFB" w:rsidRDefault="00D75C83" w:rsidP="00F17FFB">
      <w:pPr>
        <w:pStyle w:val="Heading2"/>
      </w:pPr>
      <w:bookmarkStart w:id="123" w:name="_Toc138945775"/>
      <w:bookmarkStart w:id="124" w:name="_Toc65109049"/>
      <w:r w:rsidRPr="00F17FFB">
        <w:lastRenderedPageBreak/>
        <w:t xml:space="preserve">SAP </w:t>
      </w:r>
      <w:r w:rsidR="006B48B3" w:rsidRPr="00F17FFB">
        <w:t>Appendices</w:t>
      </w:r>
      <w:bookmarkEnd w:id="123"/>
    </w:p>
    <w:p w14:paraId="4386A29D" w14:textId="39EE2A34" w:rsidR="001D44E2" w:rsidRPr="00F17FFB" w:rsidRDefault="002A201A" w:rsidP="00F17FFB">
      <w:pPr>
        <w:pStyle w:val="Heading3"/>
      </w:pPr>
      <w:bookmarkStart w:id="125" w:name="_Toc138945776"/>
      <w:r w:rsidRPr="00F17FFB">
        <w:t>Security Controls Selection Worksheet</w:t>
      </w:r>
      <w:bookmarkEnd w:id="125"/>
    </w:p>
    <w:p w14:paraId="13D89DC1" w14:textId="00888EF8" w:rsidR="00D75C83" w:rsidRPr="00913DA1" w:rsidRDefault="00872235" w:rsidP="00D75C83">
      <w:r>
        <w:t>An OSCAL SAP must always explicitly select the in-scope controls from the applicable FedRAMP Baseline/Profile.</w:t>
      </w:r>
      <w:r w:rsidR="00B94F1D">
        <w:t xml:space="preserve">  See section 4.5 Controls Testing for additional guidance.  </w:t>
      </w:r>
    </w:p>
    <w:p w14:paraId="7828B2DA" w14:textId="1A810AFF" w:rsidR="00D75C83" w:rsidRPr="00F17FFB" w:rsidRDefault="00D75C83" w:rsidP="00F17FFB">
      <w:pPr>
        <w:pStyle w:val="Heading3"/>
      </w:pPr>
      <w:bookmarkStart w:id="126" w:name="_Toc138945777"/>
      <w:r w:rsidRPr="00F17FFB">
        <w:t>Test Case Procedures</w:t>
      </w:r>
      <w:bookmarkEnd w:id="124"/>
      <w:bookmarkEnd w:id="126"/>
    </w:p>
    <w:p w14:paraId="4C6248CF" w14:textId="47D7A47F" w:rsidR="00D75C83" w:rsidRDefault="00D75C83" w:rsidP="00D75C83">
      <w:r>
        <w:rPr>
          <w:noProof/>
        </w:rPr>
        <mc:AlternateContent>
          <mc:Choice Requires="wps">
            <w:drawing>
              <wp:anchor distT="0" distB="0" distL="114300" distR="114300" simplePos="0" relativeHeight="251715584" behindDoc="1" locked="0" layoutInCell="1" allowOverlap="1" wp14:anchorId="162E8941" wp14:editId="224A34B7">
                <wp:simplePos x="0" y="0"/>
                <wp:positionH relativeFrom="column">
                  <wp:posOffset>3657600</wp:posOffset>
                </wp:positionH>
                <wp:positionV relativeFrom="paragraph">
                  <wp:posOffset>20955</wp:posOffset>
                </wp:positionV>
                <wp:extent cx="3334385" cy="1000125"/>
                <wp:effectExtent l="0" t="0" r="5715" b="3175"/>
                <wp:wrapTight wrapText="bothSides">
                  <wp:wrapPolygon edited="0">
                    <wp:start x="82" y="0"/>
                    <wp:lineTo x="0" y="274"/>
                    <wp:lineTo x="0" y="20846"/>
                    <wp:lineTo x="82" y="21394"/>
                    <wp:lineTo x="21472" y="21394"/>
                    <wp:lineTo x="21555" y="20846"/>
                    <wp:lineTo x="21555" y="274"/>
                    <wp:lineTo x="21472" y="0"/>
                    <wp:lineTo x="82" y="0"/>
                  </wp:wrapPolygon>
                </wp:wrapTight>
                <wp:docPr id="46" name="Text Box 46"/>
                <wp:cNvGraphicFramePr/>
                <a:graphic xmlns:a="http://schemas.openxmlformats.org/drawingml/2006/main">
                  <a:graphicData uri="http://schemas.microsoft.com/office/word/2010/wordprocessingShape">
                    <wps:wsp>
                      <wps:cNvSpPr txBox="1"/>
                      <wps:spPr>
                        <a:xfrm>
                          <a:off x="0" y="0"/>
                          <a:ext cx="3334385" cy="1000125"/>
                        </a:xfrm>
                        <a:prstGeom prst="roundRect">
                          <a:avLst>
                            <a:gd name="adj" fmla="val 8189"/>
                          </a:avLst>
                        </a:prstGeom>
                        <a:solidFill>
                          <a:schemeClr val="bg2"/>
                        </a:solidFill>
                        <a:ln w="12700">
                          <a:noFill/>
                        </a:ln>
                        <a:effectLst/>
                      </wps:spPr>
                      <wps:txbx>
                        <w:txbxContent>
                          <w:p w14:paraId="5C866427" w14:textId="77777777" w:rsidR="00D75C83" w:rsidRDefault="00D75C83" w:rsidP="00D75C83">
                            <w:r>
                              <w:t>SAP and SAR Tools should be able to render Test Case Workbook objectives and actions using the OSCAL-based FedRAMP Baselines and NIST Catalog.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2E8941" id="Text Box 46" o:spid="_x0000_s1066" style="position:absolute;margin-left:4in;margin-top:1.65pt;width:262.55pt;height:78.7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5367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" fillcolor="#ccecfc [3214]" stroked="f" strokeweight="1pt">
                <v:textbox>
                  <w:txbxContent>
                    <w:p w14:paraId="5C866427" w14:textId="77777777" w:rsidR="00D75C83" w:rsidRDefault="00D75C83" w:rsidP="00D75C83">
                      <w:r>
                        <w:t>SAP and SAR Tools should be able to render Test Case Workbook objectives and actions using the OSCAL-based FedRAMP Baselines and NIST Catalog.</w:t>
                      </w:r>
                    </w:p>
                  </w:txbxContent>
                </v:textbox>
                <w10:wrap type="tight"/>
              </v:roundrect>
            </w:pict>
          </mc:Fallback>
        </mc:AlternateContent>
      </w:r>
      <w:r>
        <w:t xml:space="preserve">The assessment objectives and actions (Examine, Interview, and Test) from the test case workbook are now part of the </w:t>
      </w:r>
      <w:hyperlink r:id="rId134" w:history="1">
        <w:r w:rsidRPr="005C59DC">
          <w:rPr>
            <w:rStyle w:val="Hyperlink"/>
          </w:rPr>
          <w:t>OSCAL-based FedRAMP baselines</w:t>
        </w:r>
      </w:hyperlink>
      <w:r>
        <w:t xml:space="preserve">, with the detail imported from the OSCAL-based NIST SP 800-53 Catalog via the baseline. </w:t>
      </w:r>
    </w:p>
    <w:p w14:paraId="71901187" w14:textId="0A5B955A" w:rsidR="00D75C83" w:rsidRPr="00F17FFB" w:rsidRDefault="00D75C83" w:rsidP="00F17FFB">
      <w:pPr>
        <w:pStyle w:val="Heading4"/>
      </w:pPr>
      <w:bookmarkStart w:id="127" w:name="_Toc65109050"/>
      <w:r w:rsidRPr="00F17FFB">
        <w:t>Baseline Objectives and Methods</w:t>
      </w:r>
      <w:bookmarkEnd w:id="127"/>
    </w:p>
    <w:p w14:paraId="3EFD4A33" w14:textId="77777777" w:rsidR="00D75C83" w:rsidRDefault="00D75C83" w:rsidP="00D75C83">
      <w:r>
        <w:t xml:space="preserve">To include an assessment objective and associated actions in the SAP, its control must be designated in-scope as described in </w:t>
      </w:r>
      <w:r w:rsidRPr="007D0899">
        <w:rPr>
          <w:i/>
        </w:rPr>
        <w:t xml:space="preserve">Sections </w:t>
      </w:r>
      <w:r w:rsidRPr="007D0899">
        <w:rPr>
          <w:i/>
        </w:rPr>
        <w:fldChar w:fldCharType="begin"/>
      </w:r>
      <w:r w:rsidRPr="007D0899">
        <w:rPr>
          <w:i/>
        </w:rPr>
        <w:instrText xml:space="preserve"> REF _Ref39762138 \r \h </w:instrText>
      </w:r>
      <w:r>
        <w:rPr>
          <w:i/>
        </w:rPr>
        <w:instrText xml:space="preserve"> \* MERGEFORMAT </w:instrText>
      </w:r>
      <w:r w:rsidRPr="007D0899">
        <w:rPr>
          <w:i/>
        </w:rPr>
      </w:r>
      <w:r w:rsidRPr="007D0899">
        <w:rPr>
          <w:i/>
        </w:rPr>
        <w:fldChar w:fldCharType="separate"/>
      </w:r>
      <w:r>
        <w:rPr>
          <w:i/>
        </w:rPr>
        <w:t>4.1</w:t>
      </w:r>
      <w:r w:rsidRPr="007D0899">
        <w:rPr>
          <w:i/>
        </w:rPr>
        <w:fldChar w:fldCharType="end"/>
      </w:r>
      <w:r w:rsidRPr="007D0899">
        <w:rPr>
          <w:i/>
        </w:rPr>
        <w:t xml:space="preserve">, </w:t>
      </w:r>
      <w:r w:rsidRPr="007D0899">
        <w:rPr>
          <w:i/>
        </w:rPr>
        <w:fldChar w:fldCharType="begin"/>
      </w:r>
      <w:r w:rsidRPr="007D0899">
        <w:rPr>
          <w:i/>
        </w:rPr>
        <w:instrText xml:space="preserve"> REF _Ref39762138 \h </w:instrText>
      </w:r>
      <w:r>
        <w:rPr>
          <w:i/>
        </w:rPr>
        <w:instrText xml:space="preserve"> \* MERGEFORMAT </w:instrText>
      </w:r>
      <w:r w:rsidRPr="007D0899">
        <w:rPr>
          <w:i/>
        </w:rPr>
      </w:r>
      <w:r w:rsidRPr="007D0899">
        <w:rPr>
          <w:i/>
        </w:rPr>
        <w:fldChar w:fldCharType="separate"/>
      </w:r>
      <w:r w:rsidRPr="00863490">
        <w:rPr>
          <w:i/>
        </w:rPr>
        <w:t>SAP Scope</w:t>
      </w:r>
      <w:r w:rsidRPr="007D0899">
        <w:rPr>
          <w:i/>
        </w:rPr>
        <w:fldChar w:fldCharType="end"/>
      </w:r>
      <w:r>
        <w:t>. SAP tools should support and enforce this constraint.</w:t>
      </w:r>
    </w:p>
    <w:p w14:paraId="16145E92" w14:textId="1B5DF7EC" w:rsidR="00D75C83" w:rsidRDefault="00D75C83" w:rsidP="00D75C83">
      <w:r>
        <w:t xml:space="preserve">In most cases, a FedRAMP assessor must adopt these without change. In this case, </w:t>
      </w:r>
      <w:proofErr w:type="gramStart"/>
      <w:r>
        <w:t>a</w:t>
      </w:r>
      <w:proofErr w:type="gramEnd"/>
      <w:r>
        <w:t xml:space="preserve"> SAP tool may simply specify all, to indicate that all assessment objectives should be included for all in-scope controls. If needed, objectives can be explicitly included or excluded as well. </w:t>
      </w:r>
    </w:p>
    <w:p w14:paraId="085B9C04" w14:textId="4D3647E7" w:rsidR="004E2258" w:rsidRDefault="004E2258" w:rsidP="00D75C83"/>
    <w:p w14:paraId="010D78F9" w14:textId="77777777" w:rsidR="004E2258" w:rsidRDefault="004E2258" w:rsidP="00D75C83"/>
    <w:p w14:paraId="3746627F" w14:textId="59DE3A59" w:rsidR="004E2258" w:rsidRDefault="004E2258" w:rsidP="00D75C83"/>
    <w:p w14:paraId="2ACD02E0" w14:textId="77777777" w:rsidR="004E2258" w:rsidRDefault="004E2258" w:rsidP="00D75C83"/>
    <w:p w14:paraId="4F0E65A4" w14:textId="77777777" w:rsidR="004E2258" w:rsidRDefault="004E2258" w:rsidP="00D75C83"/>
    <w:p w14:paraId="121853B0" w14:textId="1D4EE1E6" w:rsidR="004E2258" w:rsidRDefault="004E2258" w:rsidP="00D75C83"/>
    <w:p w14:paraId="5BDFCD6C" w14:textId="77777777" w:rsidR="004E2258" w:rsidRDefault="004E2258" w:rsidP="00D75C83"/>
    <w:p w14:paraId="1408A452" w14:textId="064E53D9" w:rsidR="004E2258" w:rsidRDefault="004E2258" w:rsidP="00D75C83"/>
    <w:p w14:paraId="1F483E61" w14:textId="77777777" w:rsidR="004E2258" w:rsidRDefault="004E2258" w:rsidP="00D75C83"/>
    <w:p w14:paraId="2908DA69" w14:textId="29991559" w:rsidR="004E2258" w:rsidRDefault="004E2258" w:rsidP="00D75C83"/>
    <w:p w14:paraId="1DF1CA05" w14:textId="15C03F69" w:rsidR="004E2258" w:rsidRDefault="004E2258" w:rsidP="00D75C83"/>
    <w:tbl>
      <w:tblPr>
        <w:tblStyle w:val="TableGrid"/>
        <w:tblW w:w="0" w:type="auto"/>
        <w:tblInd w:w="5" w:type="dxa"/>
        <w:tblLook w:val="04A0" w:firstRow="1" w:lastRow="0" w:firstColumn="1" w:lastColumn="0" w:noHBand="0" w:noVBand="1"/>
      </w:tblPr>
      <w:tblGrid>
        <w:gridCol w:w="10785"/>
      </w:tblGrid>
      <w:tr w:rsidR="00D75C83" w:rsidRPr="003F3B57" w14:paraId="1C81AF4E" w14:textId="77777777" w:rsidTr="00F17FFB">
        <w:trPr>
          <w:trHeight w:val="432"/>
        </w:trPr>
        <w:tc>
          <w:tcPr>
            <w:tcW w:w="10785" w:type="dxa"/>
            <w:tcBorders>
              <w:bottom w:val="single" w:sz="4" w:space="0" w:color="auto"/>
            </w:tcBorders>
            <w:shd w:val="clear" w:color="auto" w:fill="CCECFC" w:themeFill="background2"/>
            <w:vAlign w:val="center"/>
          </w:tcPr>
          <w:p w14:paraId="267CCAED" w14:textId="77777777" w:rsidR="00D75C83" w:rsidRPr="00C52565" w:rsidRDefault="00D75C83" w:rsidP="00F17FFB">
            <w:pPr>
              <w:pStyle w:val="TableHeading"/>
              <w:rPr>
                <w:rFonts w:ascii="Arial" w:hAnsi="Arial" w:cs="Arial"/>
              </w:rPr>
            </w:pPr>
            <w:r w:rsidRPr="00C52565">
              <w:rPr>
                <w:rFonts w:ascii="Arial" w:hAnsi="Arial" w:cs="Arial"/>
              </w:rPr>
              <w:lastRenderedPageBreak/>
              <w:t>Representation</w:t>
            </w:r>
          </w:p>
        </w:tc>
      </w:tr>
      <w:tr w:rsidR="00D75C83" w:rsidRPr="00B177DA" w14:paraId="45689C96" w14:textId="77777777" w:rsidTr="00840742">
        <w:tc>
          <w:tcPr>
            <w:tcW w:w="10785" w:type="dxa"/>
            <w:tcBorders>
              <w:bottom w:val="single" w:sz="4" w:space="0" w:color="auto"/>
            </w:tcBorders>
            <w:shd w:val="clear" w:color="auto" w:fill="FFFFFF" w:themeFill="background1"/>
          </w:tcPr>
          <w:p w14:paraId="362F0892" w14:textId="77777777" w:rsidR="00D75C83" w:rsidRPr="001F2745" w:rsidRDefault="00D75C83" w:rsidP="00840742">
            <w:r w:rsidRPr="00840742">
              <w:rPr>
                <w:rFonts w:ascii="Courier New" w:hAnsi="Courier New" w:cs="Courier New"/>
                <w:color w:val="000096"/>
                <w:sz w:val="20"/>
                <w:highlight w:val="white"/>
              </w:rPr>
              <w:t>&lt;reviewed-controls&gt;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&lt;control-selection&gt;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&lt;description&gt;&lt;h1&gt;</w:t>
            </w:r>
            <w:r w:rsidRPr="00840742">
              <w:rPr>
                <w:rFonts w:ascii="Courier New" w:hAnsi="Courier New" w:cs="Courier New"/>
                <w:color w:val="000000"/>
                <w:sz w:val="20"/>
                <w:highlight w:val="white"/>
              </w:rPr>
              <w:t>Control Scope</w:t>
            </w:r>
            <w:r w:rsidRPr="00840742">
              <w:rPr>
                <w:rFonts w:ascii="Courier New" w:hAnsi="Courier New" w:cs="Courier New"/>
                <w:color w:val="000096"/>
                <w:sz w:val="20"/>
                <w:highlight w:val="white"/>
              </w:rPr>
              <w:t>&lt;/h1&gt;&lt;/description&gt;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&lt;include-all</w:t>
            </w:r>
            <w:r w:rsidRPr="00840742">
              <w:rPr>
                <w:rFonts w:ascii="Courier New" w:hAnsi="Courier New" w:cs="Courier New"/>
                <w:color w:val="F5844C"/>
                <w:sz w:val="20"/>
                <w:highlight w:val="white"/>
              </w:rPr>
              <w:t xml:space="preserve"> </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&lt;exclude-control</w:t>
            </w:r>
            <w:r w:rsidRPr="00840742">
              <w:rPr>
                <w:rFonts w:ascii="Courier New" w:hAnsi="Courier New" w:cs="Courier New"/>
                <w:color w:val="F5844C"/>
                <w:sz w:val="20"/>
                <w:highlight w:val="white"/>
              </w:rPr>
              <w:t xml:space="preserve"> control-id</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"ac-1"</w:t>
            </w:r>
            <w:r w:rsidRPr="00840742">
              <w:rPr>
                <w:rFonts w:ascii="Courier New" w:hAnsi="Courier New" w:cs="Courier New"/>
                <w:color w:val="F5844C"/>
                <w:sz w:val="20"/>
                <w:highlight w:val="white"/>
              </w:rPr>
              <w:t xml:space="preserve"> </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&lt;/control-selection&gt;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&lt;control-objective-selection&gt;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&lt;description&gt;&lt;h1&gt;</w:t>
            </w:r>
            <w:r w:rsidRPr="00840742">
              <w:rPr>
                <w:rFonts w:ascii="Courier New" w:hAnsi="Courier New" w:cs="Courier New"/>
                <w:color w:val="000000"/>
                <w:sz w:val="20"/>
                <w:highlight w:val="white"/>
              </w:rPr>
              <w:t>Control Objective Scope</w:t>
            </w:r>
            <w:r w:rsidRPr="00840742">
              <w:rPr>
                <w:rFonts w:ascii="Courier New" w:hAnsi="Courier New" w:cs="Courier New"/>
                <w:color w:val="000096"/>
                <w:sz w:val="20"/>
                <w:highlight w:val="white"/>
              </w:rPr>
              <w:t>&lt;/h1&gt;&lt;/description&gt;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&lt;include-all</w:t>
            </w:r>
            <w:r w:rsidRPr="00840742">
              <w:rPr>
                <w:rFonts w:ascii="Courier New" w:hAnsi="Courier New" w:cs="Courier New"/>
                <w:color w:val="F5844C"/>
                <w:sz w:val="20"/>
                <w:highlight w:val="white"/>
              </w:rPr>
              <w:t xml:space="preserve"> </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FF0000"/>
                <w:sz w:val="20"/>
                <w:highlight w:val="white"/>
              </w:rPr>
              <w:t>&lt;!-- OR --&gt;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&lt;include-objective</w:t>
            </w:r>
            <w:r w:rsidRPr="00840742">
              <w:rPr>
                <w:rFonts w:ascii="Courier New" w:hAnsi="Courier New" w:cs="Courier New"/>
                <w:color w:val="F5844C"/>
                <w:sz w:val="20"/>
                <w:highlight w:val="white"/>
              </w:rPr>
              <w:t xml:space="preserve"> objective-id</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"ac-1.a.1_obj.1"</w:t>
            </w:r>
            <w:r w:rsidRPr="00840742">
              <w:rPr>
                <w:rFonts w:ascii="Courier New" w:hAnsi="Courier New" w:cs="Courier New"/>
                <w:color w:val="F5844C"/>
                <w:sz w:val="20"/>
                <w:highlight w:val="white"/>
              </w:rPr>
              <w:t xml:space="preserve"> </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&lt;include-objective</w:t>
            </w:r>
            <w:r w:rsidRPr="00840742">
              <w:rPr>
                <w:rFonts w:ascii="Courier New" w:hAnsi="Courier New" w:cs="Courier New"/>
                <w:color w:val="F5844C"/>
                <w:sz w:val="20"/>
                <w:highlight w:val="white"/>
              </w:rPr>
              <w:t xml:space="preserve"> objective-id</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"ac-1.a.1_obj.2"</w:t>
            </w:r>
            <w:r w:rsidRPr="00840742">
              <w:rPr>
                <w:rFonts w:ascii="Courier New" w:hAnsi="Courier New" w:cs="Courier New"/>
                <w:color w:val="F5844C"/>
                <w:sz w:val="20"/>
                <w:highlight w:val="white"/>
              </w:rPr>
              <w:t xml:space="preserve"> </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&lt;include-objective</w:t>
            </w:r>
            <w:r w:rsidRPr="00840742">
              <w:rPr>
                <w:rFonts w:ascii="Courier New" w:hAnsi="Courier New" w:cs="Courier New"/>
                <w:color w:val="F5844C"/>
                <w:sz w:val="20"/>
                <w:highlight w:val="white"/>
              </w:rPr>
              <w:t xml:space="preserve"> objective-id</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"ac-1.a.1_obj.3"</w:t>
            </w:r>
            <w:r w:rsidRPr="00840742">
              <w:rPr>
                <w:rFonts w:ascii="Courier New" w:hAnsi="Courier New" w:cs="Courier New"/>
                <w:color w:val="F5844C"/>
                <w:sz w:val="20"/>
                <w:highlight w:val="white"/>
              </w:rPr>
              <w:t xml:space="preserve"> </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&lt;include-objective</w:t>
            </w:r>
            <w:r w:rsidRPr="00840742">
              <w:rPr>
                <w:rFonts w:ascii="Courier New" w:hAnsi="Courier New" w:cs="Courier New"/>
                <w:color w:val="F5844C"/>
                <w:sz w:val="20"/>
                <w:highlight w:val="white"/>
              </w:rPr>
              <w:t xml:space="preserve"> objective-id</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"ac-1.a.2_obj.1"</w:t>
            </w:r>
            <w:r w:rsidRPr="00840742">
              <w:rPr>
                <w:rFonts w:ascii="Courier New" w:hAnsi="Courier New" w:cs="Courier New"/>
                <w:color w:val="F5844C"/>
                <w:sz w:val="20"/>
                <w:highlight w:val="white"/>
              </w:rPr>
              <w:t xml:space="preserve"> </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&lt;include-objective</w:t>
            </w:r>
            <w:r w:rsidRPr="00840742">
              <w:rPr>
                <w:rFonts w:ascii="Courier New" w:hAnsi="Courier New" w:cs="Courier New"/>
                <w:color w:val="F5844C"/>
                <w:sz w:val="20"/>
                <w:highlight w:val="white"/>
              </w:rPr>
              <w:t xml:space="preserve"> objective-id</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"ac-1.a.2_obj.2"</w:t>
            </w:r>
            <w:r w:rsidRPr="00840742">
              <w:rPr>
                <w:rFonts w:ascii="Courier New" w:hAnsi="Courier New" w:cs="Courier New"/>
                <w:color w:val="F5844C"/>
                <w:sz w:val="20"/>
                <w:highlight w:val="white"/>
              </w:rPr>
              <w:t xml:space="preserve"> </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&lt;include-objective</w:t>
            </w:r>
            <w:r w:rsidRPr="00840742">
              <w:rPr>
                <w:rFonts w:ascii="Courier New" w:hAnsi="Courier New" w:cs="Courier New"/>
                <w:color w:val="F5844C"/>
                <w:sz w:val="20"/>
                <w:highlight w:val="white"/>
              </w:rPr>
              <w:t xml:space="preserve"> objective-id</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"ac-1.a.2_obj.3"</w:t>
            </w:r>
            <w:r w:rsidRPr="00840742">
              <w:rPr>
                <w:rFonts w:ascii="Courier New" w:hAnsi="Courier New" w:cs="Courier New"/>
                <w:color w:val="F5844C"/>
                <w:sz w:val="20"/>
                <w:highlight w:val="white"/>
              </w:rPr>
              <w:t xml:space="preserve"> </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&lt;include-objective</w:t>
            </w:r>
            <w:r w:rsidRPr="00840742">
              <w:rPr>
                <w:rFonts w:ascii="Courier New" w:hAnsi="Courier New" w:cs="Courier New"/>
                <w:color w:val="F5844C"/>
                <w:sz w:val="20"/>
                <w:highlight w:val="white"/>
              </w:rPr>
              <w:t xml:space="preserve"> objective-id</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"ac-1.b.1_obj.1"</w:t>
            </w:r>
            <w:r w:rsidRPr="00840742">
              <w:rPr>
                <w:rFonts w:ascii="Courier New" w:hAnsi="Courier New" w:cs="Courier New"/>
                <w:color w:val="F5844C"/>
                <w:sz w:val="20"/>
                <w:highlight w:val="white"/>
              </w:rPr>
              <w:t xml:space="preserve"> </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&lt;include-objective</w:t>
            </w:r>
            <w:r w:rsidRPr="00840742">
              <w:rPr>
                <w:rFonts w:ascii="Courier New" w:hAnsi="Courier New" w:cs="Courier New"/>
                <w:color w:val="F5844C"/>
                <w:sz w:val="20"/>
                <w:highlight w:val="white"/>
              </w:rPr>
              <w:t xml:space="preserve"> objective-id</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"ac-1.b.1_obj.2"</w:t>
            </w:r>
            <w:r w:rsidRPr="00840742">
              <w:rPr>
                <w:rFonts w:ascii="Courier New" w:hAnsi="Courier New" w:cs="Courier New"/>
                <w:color w:val="F5844C"/>
                <w:sz w:val="20"/>
                <w:highlight w:val="white"/>
              </w:rPr>
              <w:t xml:space="preserve"> </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&lt;include-objective</w:t>
            </w:r>
            <w:r w:rsidRPr="00840742">
              <w:rPr>
                <w:rFonts w:ascii="Courier New" w:hAnsi="Courier New" w:cs="Courier New"/>
                <w:color w:val="F5844C"/>
                <w:sz w:val="20"/>
                <w:highlight w:val="white"/>
              </w:rPr>
              <w:t xml:space="preserve"> objective-id</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"ac-1.b.2_obj.1"</w:t>
            </w:r>
            <w:r w:rsidRPr="00840742">
              <w:rPr>
                <w:rFonts w:ascii="Courier New" w:hAnsi="Courier New" w:cs="Courier New"/>
                <w:color w:val="F5844C"/>
                <w:sz w:val="20"/>
                <w:highlight w:val="white"/>
              </w:rPr>
              <w:t xml:space="preserve"> </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&lt;include-objective</w:t>
            </w:r>
            <w:r w:rsidRPr="00840742">
              <w:rPr>
                <w:rFonts w:ascii="Courier New" w:hAnsi="Courier New" w:cs="Courier New"/>
                <w:color w:val="F5844C"/>
                <w:sz w:val="20"/>
                <w:highlight w:val="white"/>
              </w:rPr>
              <w:t xml:space="preserve"> objective-id</w:t>
            </w:r>
            <w:r w:rsidRPr="00840742">
              <w:rPr>
                <w:rFonts w:ascii="Courier New" w:hAnsi="Courier New" w:cs="Courier New"/>
                <w:color w:val="FF8040"/>
                <w:sz w:val="20"/>
                <w:highlight w:val="white"/>
              </w:rPr>
              <w:t>=</w:t>
            </w:r>
            <w:r w:rsidRPr="00840742">
              <w:rPr>
                <w:rFonts w:ascii="Courier New" w:hAnsi="Courier New" w:cs="Courier New"/>
                <w:color w:val="993300"/>
                <w:sz w:val="20"/>
                <w:highlight w:val="white"/>
              </w:rPr>
              <w:t>"ac-1.b.2_obj.2"</w:t>
            </w:r>
            <w:r w:rsidRPr="00840742">
              <w:rPr>
                <w:rFonts w:ascii="Courier New" w:hAnsi="Courier New" w:cs="Courier New"/>
                <w:color w:val="F5844C"/>
                <w:sz w:val="20"/>
                <w:highlight w:val="white"/>
              </w:rPr>
              <w:t xml:space="preserve"> </w:t>
            </w:r>
            <w:r w:rsidRPr="00840742">
              <w:rPr>
                <w:rFonts w:ascii="Courier New" w:hAnsi="Courier New" w:cs="Courier New"/>
                <w:color w:val="000096"/>
                <w:sz w:val="20"/>
                <w:highlight w:val="white"/>
              </w:rPr>
              <w:t>/&gt;</w:t>
            </w:r>
            <w:r w:rsidRPr="00840742">
              <w:rPr>
                <w:rFonts w:ascii="Courier New" w:hAnsi="Courier New" w:cs="Courier New"/>
                <w:color w:val="000000"/>
                <w:sz w:val="20"/>
                <w:highlight w:val="white"/>
              </w:rPr>
              <w:br/>
              <w:t xml:space="preserve">    </w:t>
            </w:r>
            <w:r w:rsidRPr="00840742">
              <w:rPr>
                <w:rFonts w:ascii="Courier New" w:hAnsi="Courier New" w:cs="Courier New"/>
                <w:color w:val="000096"/>
                <w:sz w:val="20"/>
                <w:highlight w:val="white"/>
              </w:rPr>
              <w:t>&lt;/control-objective-selection&gt;</w:t>
            </w:r>
            <w:r w:rsidRPr="00840742">
              <w:rPr>
                <w:rFonts w:ascii="Courier New" w:hAnsi="Courier New" w:cs="Courier New"/>
                <w:color w:val="000000"/>
                <w:sz w:val="20"/>
                <w:highlight w:val="white"/>
              </w:rPr>
              <w:br/>
            </w:r>
            <w:r w:rsidRPr="00840742">
              <w:rPr>
                <w:rFonts w:ascii="Courier New" w:hAnsi="Courier New" w:cs="Courier New"/>
                <w:color w:val="000096"/>
                <w:sz w:val="20"/>
                <w:highlight w:val="white"/>
              </w:rPr>
              <w:t>&lt;/reviewed-controls&gt;</w:t>
            </w:r>
          </w:p>
        </w:tc>
      </w:tr>
      <w:tr w:rsidR="00D75C83" w:rsidRPr="003F3B57" w14:paraId="5100CDB8" w14:textId="77777777" w:rsidTr="00F17FFB">
        <w:trPr>
          <w:trHeight w:val="432"/>
        </w:trPr>
        <w:tc>
          <w:tcPr>
            <w:tcW w:w="10785" w:type="dxa"/>
            <w:shd w:val="clear" w:color="auto" w:fill="CCECFC" w:themeFill="background2"/>
            <w:vAlign w:val="center"/>
          </w:tcPr>
          <w:p w14:paraId="594BEE46" w14:textId="77777777" w:rsidR="00D75C83" w:rsidRPr="00C52565" w:rsidRDefault="00D75C83" w:rsidP="00F17FFB">
            <w:pPr>
              <w:pStyle w:val="TableHeading"/>
              <w:rPr>
                <w:rFonts w:ascii="Arial" w:hAnsi="Arial" w:cs="Arial"/>
              </w:rPr>
            </w:pPr>
            <w:r w:rsidRPr="00C52565">
              <w:rPr>
                <w:rFonts w:ascii="Arial" w:hAnsi="Arial" w:cs="Arial"/>
              </w:rPr>
              <w:t>XPath Queries</w:t>
            </w:r>
          </w:p>
        </w:tc>
      </w:tr>
      <w:tr w:rsidR="00D75C83" w:rsidRPr="0035062F" w14:paraId="56E8779B" w14:textId="77777777" w:rsidTr="00840742">
        <w:tc>
          <w:tcPr>
            <w:tcW w:w="10785" w:type="dxa"/>
            <w:tcBorders>
              <w:bottom w:val="single" w:sz="4" w:space="0" w:color="auto"/>
            </w:tcBorders>
            <w:shd w:val="clear" w:color="auto" w:fill="F2F2F2" w:themeFill="background1" w:themeFillShade="F2"/>
          </w:tcPr>
          <w:p w14:paraId="26E0E0F7" w14:textId="77777777" w:rsidR="00D75C83" w:rsidRDefault="00D75C83" w:rsidP="00840742">
            <w:pPr>
              <w:pStyle w:val="XPath"/>
            </w:pPr>
            <w:r>
              <w:t>(SAP) Include All Objectives for in-scope controls? (</w:t>
            </w:r>
            <w:proofErr w:type="gramStart"/>
            <w:r>
              <w:t>true</w:t>
            </w:r>
            <w:proofErr w:type="gramEnd"/>
            <w:r>
              <w:t xml:space="preserve"> or false):</w:t>
            </w:r>
            <w:r>
              <w:br/>
            </w:r>
            <w:r w:rsidRPr="00DD5237">
              <w:t>boolean(/*/</w:t>
            </w:r>
            <w:r>
              <w:t>reviewed-controls</w:t>
            </w:r>
            <w:r w:rsidRPr="00DD5237">
              <w:t>/</w:t>
            </w:r>
            <w:r>
              <w:t>control-objective-selection</w:t>
            </w:r>
            <w:r w:rsidRPr="00DD5237">
              <w:t>/</w:t>
            </w:r>
            <w:r>
              <w:t>include-</w:t>
            </w:r>
            <w:r w:rsidRPr="00DD5237">
              <w:t>all)</w:t>
            </w:r>
          </w:p>
          <w:p w14:paraId="1C232465" w14:textId="77777777" w:rsidR="00D75C83" w:rsidRDefault="00D75C83" w:rsidP="00840742">
            <w:pPr>
              <w:pStyle w:val="XPath"/>
            </w:pPr>
            <w:r>
              <w:t>(SAP) Exclude Controls Specified? (</w:t>
            </w:r>
            <w:proofErr w:type="gramStart"/>
            <w:r>
              <w:t>true</w:t>
            </w:r>
            <w:proofErr w:type="gramEnd"/>
            <w:r>
              <w:t xml:space="preserve"> or false):</w:t>
            </w:r>
            <w:r>
              <w:br/>
            </w:r>
            <w:proofErr w:type="spellStart"/>
            <w:r w:rsidRPr="00DD5237">
              <w:t>boolean</w:t>
            </w:r>
            <w:proofErr w:type="spellEnd"/>
            <w:r w:rsidRPr="00DD5237">
              <w:t>(/*/objectives/control</w:t>
            </w:r>
            <w:r>
              <w:t>-objectives</w:t>
            </w:r>
            <w:r w:rsidRPr="00DD5237">
              <w:t>/</w:t>
            </w:r>
            <w:r>
              <w:t>exclude</w:t>
            </w:r>
            <w:r w:rsidRPr="00DD5237">
              <w:t>-</w:t>
            </w:r>
            <w:r>
              <w:t>objective</w:t>
            </w:r>
            <w:r w:rsidRPr="00DD5237">
              <w:t>)</w:t>
            </w:r>
          </w:p>
          <w:p w14:paraId="0B38072B" w14:textId="77777777" w:rsidR="00D75C83" w:rsidRDefault="00D75C83" w:rsidP="00840742">
            <w:pPr>
              <w:pStyle w:val="XPath"/>
            </w:pPr>
            <w:r>
              <w:t>(SAP) Exclude Objectives Total (integer):</w:t>
            </w:r>
            <w:r>
              <w:br/>
            </w:r>
            <w:r w:rsidRPr="00DD5237">
              <w:t>count(/*/objectives/control</w:t>
            </w:r>
            <w:r>
              <w:t>-objectives</w:t>
            </w:r>
            <w:r w:rsidRPr="00DD5237">
              <w:t>/</w:t>
            </w:r>
            <w:r>
              <w:t>exclude</w:t>
            </w:r>
            <w:r w:rsidRPr="00DD5237">
              <w:t>-</w:t>
            </w:r>
            <w:r>
              <w:t>objective</w:t>
            </w:r>
            <w:r w:rsidRPr="00DD5237">
              <w:t>)</w:t>
            </w:r>
          </w:p>
          <w:p w14:paraId="7F77B33E" w14:textId="77777777" w:rsidR="00D75C83" w:rsidRDefault="00D75C83" w:rsidP="00840742">
            <w:pPr>
              <w:pStyle w:val="XPath"/>
            </w:pPr>
            <w:r>
              <w:t>(SAP) Exclude Specific Objective (string):</w:t>
            </w:r>
            <w:r>
              <w:br/>
            </w:r>
            <w:r w:rsidRPr="00DD5237">
              <w:t>/*/objectives/control</w:t>
            </w:r>
            <w:r>
              <w:t>-objectives</w:t>
            </w:r>
            <w:r w:rsidRPr="00DD5237">
              <w:t>/</w:t>
            </w:r>
            <w:r>
              <w:t>exclude</w:t>
            </w:r>
            <w:r w:rsidRPr="00DD5237">
              <w:t>-</w:t>
            </w:r>
            <w:proofErr w:type="gramStart"/>
            <w:r>
              <w:t>objective</w:t>
            </w:r>
            <w:r w:rsidRPr="00DD5237">
              <w:t>[</w:t>
            </w:r>
            <w:proofErr w:type="gramEnd"/>
            <w:r w:rsidRPr="00DD5237">
              <w:t>1]/@</w:t>
            </w:r>
            <w:r>
              <w:t>objective</w:t>
            </w:r>
            <w:r w:rsidRPr="00DD5237">
              <w:t>-id</w:t>
            </w:r>
          </w:p>
          <w:p w14:paraId="2E243B53" w14:textId="77777777" w:rsidR="00D75C83" w:rsidRDefault="00D75C83" w:rsidP="00840742">
            <w:pPr>
              <w:pStyle w:val="XPath"/>
            </w:pPr>
            <w:r w:rsidRPr="00BC6669">
              <w:rPr>
                <w:noProof/>
              </w:rPr>
              <mc:AlternateContent>
                <mc:Choice Requires="wps">
                  <w:drawing>
                    <wp:anchor distT="0" distB="0" distL="114300" distR="114300" simplePos="0" relativeHeight="251717632" behindDoc="0" locked="0" layoutInCell="1" allowOverlap="1" wp14:anchorId="759C6F64" wp14:editId="2D9498D7">
                      <wp:simplePos x="0" y="0"/>
                      <wp:positionH relativeFrom="column">
                        <wp:posOffset>3708400</wp:posOffset>
                      </wp:positionH>
                      <wp:positionV relativeFrom="paragraph">
                        <wp:posOffset>75996</wp:posOffset>
                      </wp:positionV>
                      <wp:extent cx="3089189" cy="293370"/>
                      <wp:effectExtent l="0" t="0" r="0" b="0"/>
                      <wp:wrapNone/>
                      <wp:docPr id="485" name="Text Box 485"/>
                      <wp:cNvGraphicFramePr/>
                      <a:graphic xmlns:a="http://schemas.openxmlformats.org/drawingml/2006/main">
                        <a:graphicData uri="http://schemas.microsoft.com/office/word/2010/wordprocessingShape">
                          <wps:wsp>
                            <wps:cNvSpPr txBox="1"/>
                            <wps:spPr>
                              <a:xfrm>
                                <a:off x="0" y="0"/>
                                <a:ext cx="3089189" cy="293370"/>
                              </a:xfrm>
                              <a:prstGeom prst="roundRect">
                                <a:avLst/>
                              </a:prstGeom>
                              <a:solidFill>
                                <a:schemeClr val="bg2"/>
                              </a:solidFill>
                              <a:ln w="12700">
                                <a:noFill/>
                              </a:ln>
                              <a:effectLst/>
                            </wps:spPr>
                            <wps:txbx>
                              <w:txbxContent>
                                <w:p w14:paraId="3311D014" w14:textId="77777777" w:rsidR="00D75C83" w:rsidRDefault="00D75C83" w:rsidP="00D75C83">
                                  <w:pPr>
                                    <w:pStyle w:val="OSCAL"/>
                                  </w:pPr>
                                  <w:r>
                                    <w:t>Replace "[1]" with "[2]", "[3]",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9C6F64" id="Text Box 485" o:spid="_x0000_s1067" style="position:absolute;left:0;text-align:left;margin-left:292pt;margin-top:6pt;width:243.25pt;height:23.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" fillcolor="#ccecfc [3214]" stroked="f" strokeweight="1pt">
                      <v:textbox>
                        <w:txbxContent>
                          <w:p w14:paraId="3311D014" w14:textId="77777777" w:rsidR="00D75C83" w:rsidRDefault="00D75C83" w:rsidP="00D75C83">
                            <w:pPr>
                              <w:pStyle w:val="OSCAL"/>
                            </w:pPr>
                            <w:r>
                              <w:t>Replace "[1]" with "[2]", "[3]", etc.</w:t>
                            </w:r>
                          </w:p>
                        </w:txbxContent>
                      </v:textbox>
                    </v:roundrect>
                  </w:pict>
                </mc:Fallback>
              </mc:AlternateContent>
            </w:r>
          </w:p>
          <w:p w14:paraId="3F04A4E9" w14:textId="77777777" w:rsidR="00D75C83" w:rsidRDefault="00D75C83" w:rsidP="00840742">
            <w:pPr>
              <w:pStyle w:val="XPath"/>
            </w:pPr>
          </w:p>
          <w:p w14:paraId="30375C9B" w14:textId="77777777" w:rsidR="00D75C83" w:rsidRPr="0035062F" w:rsidRDefault="00D75C83" w:rsidP="00840742">
            <w:pPr>
              <w:pStyle w:val="XPath"/>
            </w:pPr>
            <w:r w:rsidRPr="00800AA0">
              <w:rPr>
                <w:color w:val="454545" w:themeColor="text1"/>
              </w:rPr>
              <w:t>NOTE: Replace "exclude-</w:t>
            </w:r>
            <w:r>
              <w:rPr>
                <w:color w:val="454545" w:themeColor="text1"/>
              </w:rPr>
              <w:t>objective</w:t>
            </w:r>
            <w:r w:rsidRPr="00800AA0">
              <w:rPr>
                <w:color w:val="454545" w:themeColor="text1"/>
              </w:rPr>
              <w:t>" with "include-</w:t>
            </w:r>
            <w:r>
              <w:rPr>
                <w:color w:val="454545" w:themeColor="text1"/>
              </w:rPr>
              <w:t>objective</w:t>
            </w:r>
            <w:r w:rsidRPr="00800AA0">
              <w:rPr>
                <w:color w:val="454545" w:themeColor="text1"/>
              </w:rPr>
              <w:t xml:space="preserve">" above for any explicitly included </w:t>
            </w:r>
            <w:r>
              <w:rPr>
                <w:color w:val="454545" w:themeColor="text1"/>
              </w:rPr>
              <w:t>objective</w:t>
            </w:r>
            <w:r w:rsidRPr="00800AA0">
              <w:rPr>
                <w:color w:val="454545" w:themeColor="text1"/>
              </w:rPr>
              <w:t xml:space="preserve">; however, this </w:t>
            </w:r>
            <w:r>
              <w:rPr>
                <w:color w:val="454545" w:themeColor="text1"/>
              </w:rPr>
              <w:t>is</w:t>
            </w:r>
            <w:r w:rsidRPr="00800AA0">
              <w:rPr>
                <w:color w:val="454545" w:themeColor="text1"/>
              </w:rPr>
              <w:t xml:space="preserve"> redundant when used with 'all'.</w:t>
            </w:r>
          </w:p>
        </w:tc>
      </w:tr>
    </w:tbl>
    <w:p w14:paraId="2F415239" w14:textId="638F922E" w:rsidR="00D75C83" w:rsidRDefault="004E2258" w:rsidP="00D75C83">
      <w:pPr>
        <w:pStyle w:val="ListParagraph"/>
      </w:pPr>
      <w:r w:rsidRPr="003845B7">
        <w:rPr>
          <w:noProof/>
        </w:rPr>
        <w:drawing>
          <wp:anchor distT="0" distB="0" distL="114300" distR="114300" simplePos="0" relativeHeight="251716608" behindDoc="0" locked="0" layoutInCell="1" allowOverlap="1" wp14:anchorId="42A36DED" wp14:editId="10D9D64B">
            <wp:simplePos x="0" y="0"/>
            <wp:positionH relativeFrom="column">
              <wp:posOffset>-7337776</wp:posOffset>
            </wp:positionH>
            <wp:positionV relativeFrom="paragraph">
              <wp:posOffset>-5721729</wp:posOffset>
            </wp:positionV>
            <wp:extent cx="6712043" cy="5112689"/>
            <wp:effectExtent l="114300" t="76200" r="31750" b="69215"/>
            <wp:wrapNone/>
            <wp:docPr id="62" name="Picture 6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able&#10;&#10;Description automatically generated"/>
                    <pic:cNvPicPr/>
                  </pic:nvPicPr>
                  <pic:blipFill>
                    <a:blip r:embed="rId135">
                      <a:extLst>
                        <a:ext uri="{28A0092B-C50C-407E-A947-70E740481C1C}">
                          <a14:useLocalDpi xmlns:a14="http://schemas.microsoft.com/office/drawing/2010/main" val="0"/>
                        </a:ext>
                      </a:extLst>
                    </a:blip>
                    <a:stretch>
                      <a:fillRect/>
                    </a:stretch>
                  </pic:blipFill>
                  <pic:spPr>
                    <a:xfrm>
                      <a:off x="0" y="0"/>
                      <a:ext cx="6712043" cy="5112689"/>
                    </a:xfrm>
                    <a:prstGeom prst="rect">
                      <a:avLst/>
                    </a:prstGeom>
                    <a:ln>
                      <a:solidFill>
                        <a:schemeClr val="accent1"/>
                      </a:solidFill>
                    </a:ln>
                    <a:effectLst>
                      <a:outerShdw blurRad="50800" dist="38100" dir="10800000" algn="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D75C83">
        <w:t>.</w:t>
      </w:r>
      <w:r w:rsidR="00D75C83">
        <w:br w:type="page"/>
      </w:r>
    </w:p>
    <w:p w14:paraId="7920BA91" w14:textId="77777777" w:rsidR="00DF5DD8" w:rsidRDefault="00DF5DD8" w:rsidP="00ED25EF">
      <w:pPr>
        <w:pStyle w:val="Heading3"/>
        <w:numPr>
          <w:ilvl w:val="3"/>
          <w:numId w:val="23"/>
        </w:numPr>
        <w:spacing w:before="240" w:after="120" w:line="240" w:lineRule="auto"/>
        <w:sectPr w:rsidR="00DF5DD8" w:rsidSect="00176DA4">
          <w:headerReference w:type="even" r:id="rId136"/>
          <w:headerReference w:type="default" r:id="rId137"/>
          <w:footerReference w:type="default" r:id="rId138"/>
          <w:headerReference w:type="first" r:id="rId139"/>
          <w:pgSz w:w="24480" w:h="15840" w:orient="landscape" w:code="3"/>
          <w:pgMar w:top="1080" w:right="720" w:bottom="720" w:left="12240" w:header="432" w:footer="432" w:gutter="0"/>
          <w:cols w:space="720"/>
          <w:docGrid w:linePitch="360"/>
        </w:sectPr>
      </w:pPr>
      <w:bookmarkStart w:id="128" w:name="_Toc65109051"/>
    </w:p>
    <w:p w14:paraId="77FC112C" w14:textId="77777777" w:rsidR="00D75C83" w:rsidRPr="00D641FA" w:rsidRDefault="00D75C83" w:rsidP="00D641FA">
      <w:pPr>
        <w:pStyle w:val="Heading4"/>
      </w:pPr>
      <w:r w:rsidRPr="00D641FA">
        <w:lastRenderedPageBreak/>
        <w:t>Sampling Methodology</w:t>
      </w:r>
    </w:p>
    <w:p w14:paraId="192FE3D4" w14:textId="12ADCA4A" w:rsidR="000474E4" w:rsidRPr="00F60482" w:rsidRDefault="000474E4" w:rsidP="000474E4">
      <w:r>
        <w:t xml:space="preserve">The </w:t>
      </w:r>
      <w:r w:rsidR="00144731">
        <w:t>sampling</w:t>
      </w:r>
      <w:r>
        <w:t xml:space="preserve"> methodology may continue to be a separate, attached document. Th</w:t>
      </w:r>
      <w:r w:rsidR="006549E3">
        <w:t>is</w:t>
      </w:r>
      <w:r>
        <w:t xml:space="preserve"> </w:t>
      </w:r>
      <w:r w:rsidR="008B6DC0">
        <w:t xml:space="preserve">should be provided as a </w:t>
      </w:r>
      <w:r w:rsidR="008B6DC0" w:rsidRPr="0074797B">
        <w:rPr>
          <w:rStyle w:val="OSCALChar"/>
        </w:rPr>
        <w:t>back-matter</w:t>
      </w:r>
      <w:r w:rsidR="008B6DC0">
        <w:t xml:space="preserve"> resource, containing</w:t>
      </w:r>
      <w:r w:rsidR="0074797B">
        <w:t xml:space="preserve"> a </w:t>
      </w:r>
      <w:r>
        <w:t xml:space="preserve">FedRAMP </w:t>
      </w:r>
      <w:r w:rsidR="002E622F">
        <w:t>“</w:t>
      </w:r>
      <w:r w:rsidR="000C7E4C">
        <w:t>type</w:t>
      </w:r>
      <w:r w:rsidR="002E622F">
        <w:t>”</w:t>
      </w:r>
      <w:r w:rsidR="000C7E4C">
        <w:t xml:space="preserve"> prop with an </w:t>
      </w:r>
      <w:r>
        <w:t xml:space="preserve">allowed value, </w:t>
      </w:r>
      <w:r w:rsidR="000C7E4C">
        <w:rPr>
          <w:rStyle w:val="OSCALChar"/>
        </w:rPr>
        <w:t>sampling-methodology</w:t>
      </w:r>
      <w:r>
        <w:t>.</w:t>
      </w:r>
    </w:p>
    <w:tbl>
      <w:tblPr>
        <w:tblStyle w:val="TableGrid"/>
        <w:tblW w:w="0" w:type="auto"/>
        <w:tblInd w:w="5" w:type="dxa"/>
        <w:tblLook w:val="04A0" w:firstRow="1" w:lastRow="0" w:firstColumn="1" w:lastColumn="0" w:noHBand="0" w:noVBand="1"/>
      </w:tblPr>
      <w:tblGrid>
        <w:gridCol w:w="10425"/>
      </w:tblGrid>
      <w:tr w:rsidR="000474E4" w:rsidRPr="003F3B57" w14:paraId="16AE53C1" w14:textId="77777777" w:rsidTr="00D641FA">
        <w:trPr>
          <w:trHeight w:val="432"/>
        </w:trPr>
        <w:tc>
          <w:tcPr>
            <w:tcW w:w="10785" w:type="dxa"/>
            <w:tcBorders>
              <w:bottom w:val="single" w:sz="4" w:space="0" w:color="auto"/>
            </w:tcBorders>
            <w:shd w:val="clear" w:color="auto" w:fill="CCECFC" w:themeFill="background2"/>
            <w:vAlign w:val="center"/>
          </w:tcPr>
          <w:p w14:paraId="5D440CDD" w14:textId="264808DB" w:rsidR="000474E4" w:rsidRPr="00C52565" w:rsidRDefault="000474E4" w:rsidP="00D641FA">
            <w:pPr>
              <w:pStyle w:val="TableHeading"/>
              <w:rPr>
                <w:rFonts w:ascii="Arial" w:hAnsi="Arial" w:cs="Arial"/>
              </w:rPr>
            </w:pPr>
            <w:r w:rsidRPr="00C52565">
              <w:rPr>
                <w:rFonts w:ascii="Arial" w:hAnsi="Arial" w:cs="Arial"/>
              </w:rPr>
              <w:t>Representation</w:t>
            </w:r>
          </w:p>
        </w:tc>
      </w:tr>
      <w:tr w:rsidR="000474E4" w:rsidRPr="00B177DA" w14:paraId="3B5BA7FA" w14:textId="77777777" w:rsidTr="00A97AC7">
        <w:tc>
          <w:tcPr>
            <w:tcW w:w="10785" w:type="dxa"/>
            <w:tcBorders>
              <w:bottom w:val="single" w:sz="4" w:space="0" w:color="auto"/>
            </w:tcBorders>
            <w:shd w:val="clear" w:color="auto" w:fill="FFFFFF" w:themeFill="background1"/>
          </w:tcPr>
          <w:p w14:paraId="3B9733B8" w14:textId="34887786" w:rsidR="006F0A14" w:rsidRDefault="00D641FA" w:rsidP="00C81EB4">
            <w:pPr>
              <w:shd w:val="clear" w:color="auto" w:fill="FFFFFF"/>
              <w:autoSpaceDE w:val="0"/>
              <w:autoSpaceDN w:val="0"/>
              <w:adjustRightInd w:val="0"/>
              <w:rPr>
                <w:rFonts w:ascii="Courier New" w:hAnsi="Courier New" w:cs="Courier New"/>
                <w:color w:val="F5844C"/>
                <w:sz w:val="20"/>
                <w:highlight w:val="white"/>
                <w:lang w:val="en-US"/>
              </w:rPr>
            </w:pPr>
            <w:r w:rsidRPr="00C52565">
              <w:rPr>
                <w:noProof/>
                <w:sz w:val="20"/>
              </w:rPr>
              <mc:AlternateContent>
                <mc:Choice Requires="wps">
                  <w:drawing>
                    <wp:anchor distT="0" distB="0" distL="114300" distR="114300" simplePos="0" relativeHeight="251813888" behindDoc="0" locked="0" layoutInCell="1" allowOverlap="1" wp14:anchorId="3F986543" wp14:editId="798EBBD2">
                      <wp:simplePos x="0" y="0"/>
                      <wp:positionH relativeFrom="column">
                        <wp:posOffset>3747770</wp:posOffset>
                      </wp:positionH>
                      <wp:positionV relativeFrom="paragraph">
                        <wp:posOffset>102279</wp:posOffset>
                      </wp:positionV>
                      <wp:extent cx="2420007" cy="433552"/>
                      <wp:effectExtent l="0" t="0" r="5715" b="0"/>
                      <wp:wrapNone/>
                      <wp:docPr id="40" name="Text Box 40"/>
                      <wp:cNvGraphicFramePr/>
                      <a:graphic xmlns:a="http://schemas.openxmlformats.org/drawingml/2006/main">
                        <a:graphicData uri="http://schemas.microsoft.com/office/word/2010/wordprocessingShape">
                          <wps:wsp>
                            <wps:cNvSpPr txBox="1"/>
                            <wps:spPr>
                              <a:xfrm>
                                <a:off x="0" y="0"/>
                                <a:ext cx="2420007" cy="433552"/>
                              </a:xfrm>
                              <a:prstGeom prst="roundRect">
                                <a:avLst>
                                  <a:gd name="adj" fmla="val 8189"/>
                                </a:avLst>
                              </a:prstGeom>
                              <a:solidFill>
                                <a:schemeClr val="accent1">
                                  <a:lumMod val="20000"/>
                                  <a:lumOff val="80000"/>
                                </a:schemeClr>
                              </a:solidFill>
                              <a:ln w="12700">
                                <a:noFill/>
                              </a:ln>
                              <a:effectLst/>
                            </wps:spPr>
                            <wps:txbx>
                              <w:txbxContent>
                                <w:p w14:paraId="2FF24592" w14:textId="77777777" w:rsidR="000474E4" w:rsidRPr="00D641FA" w:rsidRDefault="000474E4" w:rsidP="00191078">
                                  <w:pPr>
                                    <w:spacing w:before="0" w:after="0" w:line="240" w:lineRule="auto"/>
                                    <w:rPr>
                                      <w:b/>
                                      <w:color w:val="19447F" w:themeColor="accent2"/>
                                    </w:rPr>
                                  </w:pPr>
                                  <w:r w:rsidRPr="00D641FA">
                                    <w:rPr>
                                      <w:b/>
                                      <w:color w:val="19447F" w:themeColor="accent2"/>
                                    </w:rPr>
                                    <w:t>FedRAMP Allowed Value</w:t>
                                  </w:r>
                                </w:p>
                                <w:p w14:paraId="7C63BBFD" w14:textId="4F9446C0" w:rsidR="000474E4" w:rsidRDefault="009F4EAA" w:rsidP="00191078">
                                  <w:pPr>
                                    <w:pStyle w:val="OSCAL"/>
                                    <w:numPr>
                                      <w:ilvl w:val="0"/>
                                      <w:numId w:val="8"/>
                                    </w:numPr>
                                  </w:pPr>
                                  <w:r>
                                    <w:rPr>
                                      <w:rStyle w:val="OSCALChar"/>
                                    </w:rPr>
                                    <w:t>sampling-methodology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986543" id="Text Box 40" o:spid="_x0000_s1068" style="position:absolute;margin-left:295.1pt;margin-top:8.05pt;width:190.55pt;height:34.1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5367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" fillcolor="#ccecf8 [660]" stroked="f" strokeweight="1pt">
                      <v:textbox>
                        <w:txbxContent>
                          <w:p w14:paraId="2FF24592" w14:textId="77777777" w:rsidR="000474E4" w:rsidRPr="00D641FA" w:rsidRDefault="000474E4" w:rsidP="00191078">
                            <w:pPr>
                              <w:spacing w:before="0" w:after="0" w:line="240" w:lineRule="auto"/>
                              <w:rPr>
                                <w:b/>
                                <w:color w:val="19447F" w:themeColor="accent2"/>
                              </w:rPr>
                            </w:pPr>
                            <w:r w:rsidRPr="00D641FA">
                              <w:rPr>
                                <w:b/>
                                <w:color w:val="19447F" w:themeColor="accent2"/>
                              </w:rPr>
                              <w:t>FedRAMP Allowed Value</w:t>
                            </w:r>
                          </w:p>
                          <w:p w14:paraId="7C63BBFD" w14:textId="4F9446C0" w:rsidR="000474E4" w:rsidRDefault="009F4EAA" w:rsidP="00191078">
                            <w:pPr>
                              <w:pStyle w:val="OSCAL"/>
                              <w:numPr>
                                <w:ilvl w:val="0"/>
                                <w:numId w:val="8"/>
                              </w:numPr>
                            </w:pPr>
                            <w:r>
                              <w:rPr>
                                <w:rStyle w:val="OSCALChar"/>
                              </w:rPr>
                              <w:t>sampling-methodology</w:t>
                            </w:r>
                          </w:p>
                        </w:txbxContent>
                      </v:textbox>
                    </v:roundrect>
                  </w:pict>
                </mc:Fallback>
              </mc:AlternateContent>
            </w:r>
            <w:r w:rsidR="000474E4" w:rsidRPr="00C81EB4">
              <w:rPr>
                <w:rFonts w:ascii="Courier New" w:hAnsi="Courier New" w:cs="Courier New"/>
                <w:color w:val="000096"/>
                <w:sz w:val="20"/>
                <w:highlight w:val="white"/>
              </w:rPr>
              <w:t>&lt;back-matter&gt;</w:t>
            </w:r>
            <w:r w:rsidR="000474E4" w:rsidRPr="00C81EB4">
              <w:rPr>
                <w:rFonts w:ascii="Courier New" w:hAnsi="Courier New" w:cs="Courier New"/>
                <w:color w:val="000000"/>
                <w:sz w:val="20"/>
                <w:highlight w:val="white"/>
              </w:rPr>
              <w:br/>
              <w:t xml:space="preserve">    </w:t>
            </w:r>
            <w:r w:rsidR="000474E4" w:rsidRPr="00C81EB4">
              <w:rPr>
                <w:rFonts w:ascii="Courier New" w:hAnsi="Courier New" w:cs="Courier New"/>
                <w:color w:val="000096"/>
                <w:sz w:val="20"/>
                <w:highlight w:val="white"/>
              </w:rPr>
              <w:t>&lt;resource</w:t>
            </w:r>
            <w:r w:rsidR="000474E4" w:rsidRPr="00C81EB4">
              <w:rPr>
                <w:rFonts w:ascii="Courier New" w:hAnsi="Courier New" w:cs="Courier New"/>
                <w:color w:val="F5844C"/>
                <w:sz w:val="20"/>
                <w:highlight w:val="white"/>
              </w:rPr>
              <w:t xml:space="preserve"> </w:t>
            </w:r>
            <w:proofErr w:type="spellStart"/>
            <w:r w:rsidR="00C8543C">
              <w:rPr>
                <w:rFonts w:ascii="Courier New" w:hAnsi="Courier New" w:cs="Courier New"/>
                <w:color w:val="F5844C"/>
                <w:sz w:val="20"/>
                <w:highlight w:val="white"/>
              </w:rPr>
              <w:t>uu</w:t>
            </w:r>
            <w:r w:rsidR="000474E4" w:rsidRPr="00C81EB4">
              <w:rPr>
                <w:rFonts w:ascii="Courier New" w:hAnsi="Courier New" w:cs="Courier New"/>
                <w:color w:val="F5844C"/>
                <w:sz w:val="20"/>
                <w:highlight w:val="white"/>
              </w:rPr>
              <w:t>id</w:t>
            </w:r>
            <w:proofErr w:type="spellEnd"/>
            <w:r w:rsidR="000474E4" w:rsidRPr="00C81EB4">
              <w:rPr>
                <w:rFonts w:ascii="Courier New" w:hAnsi="Courier New" w:cs="Courier New"/>
                <w:color w:val="FF8040"/>
                <w:sz w:val="20"/>
                <w:highlight w:val="white"/>
              </w:rPr>
              <w:t>=</w:t>
            </w:r>
            <w:r w:rsidR="000474E4" w:rsidRPr="00C81EB4">
              <w:rPr>
                <w:rFonts w:ascii="Courier New" w:hAnsi="Courier New" w:cs="Courier New"/>
                <w:color w:val="993300"/>
                <w:sz w:val="20"/>
                <w:highlight w:val="white"/>
              </w:rPr>
              <w:t>"</w:t>
            </w:r>
            <w:proofErr w:type="spellStart"/>
            <w:r w:rsidR="00C81EB4">
              <w:rPr>
                <w:rFonts w:ascii="Courier New" w:hAnsi="Courier New" w:cs="Courier New"/>
                <w:color w:val="993300"/>
                <w:sz w:val="20"/>
                <w:highlight w:val="white"/>
              </w:rPr>
              <w:t>uu</w:t>
            </w:r>
            <w:r w:rsidR="00C8543C">
              <w:rPr>
                <w:rFonts w:ascii="Courier New" w:hAnsi="Courier New" w:cs="Courier New"/>
                <w:color w:val="993300"/>
                <w:sz w:val="20"/>
                <w:highlight w:val="white"/>
              </w:rPr>
              <w:t>id</w:t>
            </w:r>
            <w:proofErr w:type="spellEnd"/>
            <w:r w:rsidR="000474E4" w:rsidRPr="00C81EB4">
              <w:rPr>
                <w:rFonts w:ascii="Courier New" w:hAnsi="Courier New" w:cs="Courier New"/>
                <w:color w:val="993300"/>
                <w:sz w:val="20"/>
                <w:highlight w:val="white"/>
              </w:rPr>
              <w:t>"</w:t>
            </w:r>
            <w:r w:rsidR="000474E4" w:rsidRPr="00C81EB4">
              <w:rPr>
                <w:rFonts w:ascii="Courier New" w:hAnsi="Courier New" w:cs="Courier New"/>
                <w:color w:val="000096"/>
                <w:sz w:val="20"/>
                <w:highlight w:val="white"/>
              </w:rPr>
              <w:t>&gt;</w:t>
            </w:r>
            <w:r w:rsidR="000474E4" w:rsidRPr="00C81EB4">
              <w:rPr>
                <w:rFonts w:ascii="Courier New" w:hAnsi="Courier New" w:cs="Courier New"/>
                <w:color w:val="000000"/>
                <w:sz w:val="20"/>
                <w:highlight w:val="white"/>
              </w:rPr>
              <w:br/>
            </w:r>
            <w:r w:rsidR="00761D9B" w:rsidRPr="00C81EB4">
              <w:rPr>
                <w:rFonts w:ascii="Courier New" w:hAnsi="Courier New" w:cs="Courier New"/>
                <w:color w:val="000000"/>
                <w:sz w:val="20"/>
                <w:highlight w:val="white"/>
                <w:lang w:val="en-US"/>
              </w:rPr>
              <w:t xml:space="preserve">         </w:t>
            </w:r>
            <w:r w:rsidR="00761D9B" w:rsidRPr="00C81EB4">
              <w:rPr>
                <w:rFonts w:ascii="Courier New" w:hAnsi="Courier New" w:cs="Courier New"/>
                <w:color w:val="000096"/>
                <w:sz w:val="20"/>
                <w:highlight w:val="white"/>
                <w:lang w:val="en-US"/>
              </w:rPr>
              <w:t>&lt;title&gt;</w:t>
            </w:r>
            <w:r w:rsidR="00761D9B" w:rsidRPr="00C81EB4">
              <w:rPr>
                <w:rFonts w:ascii="Courier New" w:hAnsi="Courier New" w:cs="Courier New"/>
                <w:color w:val="000000"/>
                <w:sz w:val="20"/>
                <w:highlight w:val="white"/>
                <w:lang w:val="en-US"/>
              </w:rPr>
              <w:t>Sampling Methodology</w:t>
            </w:r>
            <w:r w:rsidR="00761D9B" w:rsidRPr="00C81EB4">
              <w:rPr>
                <w:rFonts w:ascii="Courier New" w:hAnsi="Courier New" w:cs="Courier New"/>
                <w:color w:val="000096"/>
                <w:sz w:val="20"/>
                <w:highlight w:val="white"/>
                <w:lang w:val="en-US"/>
              </w:rPr>
              <w:t>&lt;/title&gt;</w:t>
            </w:r>
            <w:r w:rsidR="00761D9B" w:rsidRPr="00C81EB4">
              <w:rPr>
                <w:rFonts w:ascii="Courier New" w:hAnsi="Courier New" w:cs="Courier New"/>
                <w:color w:val="000000"/>
                <w:sz w:val="20"/>
                <w:highlight w:val="white"/>
                <w:lang w:val="en-US"/>
              </w:rPr>
              <w:br/>
              <w:t xml:space="preserve">         </w:t>
            </w:r>
            <w:r w:rsidR="00761D9B" w:rsidRPr="00C81EB4">
              <w:rPr>
                <w:rFonts w:ascii="Courier New" w:hAnsi="Courier New" w:cs="Courier New"/>
                <w:color w:val="000096"/>
                <w:sz w:val="20"/>
                <w:highlight w:val="white"/>
                <w:lang w:val="en-US"/>
              </w:rPr>
              <w:t>&lt;description&gt;</w:t>
            </w:r>
            <w:r w:rsidR="00761D9B" w:rsidRPr="00C81EB4">
              <w:rPr>
                <w:rFonts w:ascii="Courier New" w:hAnsi="Courier New" w:cs="Courier New"/>
                <w:color w:val="000000"/>
                <w:sz w:val="20"/>
                <w:highlight w:val="white"/>
                <w:lang w:val="en-US"/>
              </w:rPr>
              <w:br/>
              <w:t xml:space="preserve">            </w:t>
            </w:r>
            <w:r w:rsidR="00761D9B" w:rsidRPr="00C81EB4">
              <w:rPr>
                <w:rFonts w:ascii="Courier New" w:hAnsi="Courier New" w:cs="Courier New"/>
                <w:color w:val="000096"/>
                <w:sz w:val="20"/>
                <w:highlight w:val="white"/>
                <w:lang w:val="en-US"/>
              </w:rPr>
              <w:t>&lt;p&gt;</w:t>
            </w:r>
            <w:r w:rsidR="00761D9B" w:rsidRPr="00C81EB4">
              <w:rPr>
                <w:rFonts w:ascii="Courier New" w:hAnsi="Courier New" w:cs="Courier New"/>
                <w:color w:val="000000"/>
                <w:sz w:val="20"/>
                <w:highlight w:val="white"/>
                <w:lang w:val="en-US"/>
              </w:rPr>
              <w:t>Embed or reference copies of the sampling methodology for security controls assessment and vulnerability scanning (if applicable</w:t>
            </w:r>
            <w:proofErr w:type="gramStart"/>
            <w:r w:rsidR="00761D9B" w:rsidRPr="00C81EB4">
              <w:rPr>
                <w:rFonts w:ascii="Courier New" w:hAnsi="Courier New" w:cs="Courier New"/>
                <w:color w:val="000000"/>
                <w:sz w:val="20"/>
                <w:highlight w:val="white"/>
                <w:lang w:val="en-US"/>
              </w:rPr>
              <w:t>).</w:t>
            </w:r>
            <w:r w:rsidR="00761D9B" w:rsidRPr="00C81EB4">
              <w:rPr>
                <w:rFonts w:ascii="Courier New" w:hAnsi="Courier New" w:cs="Courier New"/>
                <w:color w:val="000096"/>
                <w:sz w:val="20"/>
                <w:highlight w:val="white"/>
                <w:lang w:val="en-US"/>
              </w:rPr>
              <w:t>&lt;</w:t>
            </w:r>
            <w:proofErr w:type="gramEnd"/>
            <w:r w:rsidR="00761D9B" w:rsidRPr="00C81EB4">
              <w:rPr>
                <w:rFonts w:ascii="Courier New" w:hAnsi="Courier New" w:cs="Courier New"/>
                <w:color w:val="000096"/>
                <w:sz w:val="20"/>
                <w:highlight w:val="white"/>
                <w:lang w:val="en-US"/>
              </w:rPr>
              <w:t>/p&gt;</w:t>
            </w:r>
            <w:r w:rsidR="00761D9B" w:rsidRPr="00C81EB4">
              <w:rPr>
                <w:rFonts w:ascii="Courier New" w:hAnsi="Courier New" w:cs="Courier New"/>
                <w:color w:val="000000"/>
                <w:sz w:val="20"/>
                <w:highlight w:val="white"/>
                <w:lang w:val="en-US"/>
              </w:rPr>
              <w:br/>
              <w:t xml:space="preserve">         </w:t>
            </w:r>
            <w:r w:rsidR="00761D9B" w:rsidRPr="00C81EB4">
              <w:rPr>
                <w:rFonts w:ascii="Courier New" w:hAnsi="Courier New" w:cs="Courier New"/>
                <w:color w:val="000096"/>
                <w:sz w:val="20"/>
                <w:highlight w:val="white"/>
                <w:lang w:val="en-US"/>
              </w:rPr>
              <w:t>&lt;/description&gt;</w:t>
            </w:r>
            <w:r w:rsidR="00761D9B" w:rsidRPr="00C81EB4">
              <w:rPr>
                <w:rFonts w:ascii="Courier New" w:hAnsi="Courier New" w:cs="Courier New"/>
                <w:color w:val="000000"/>
                <w:sz w:val="20"/>
                <w:highlight w:val="white"/>
                <w:lang w:val="en-US"/>
              </w:rPr>
              <w:br/>
              <w:t xml:space="preserve">         </w:t>
            </w:r>
            <w:r w:rsidR="00761D9B" w:rsidRPr="00C81EB4">
              <w:rPr>
                <w:rFonts w:ascii="Courier New" w:hAnsi="Courier New" w:cs="Courier New"/>
                <w:color w:val="000096"/>
                <w:sz w:val="20"/>
                <w:highlight w:val="white"/>
                <w:lang w:val="en-US"/>
              </w:rPr>
              <w:t>&lt;prop</w:t>
            </w:r>
            <w:r w:rsidR="00761D9B" w:rsidRPr="00C81EB4">
              <w:rPr>
                <w:rFonts w:ascii="Courier New" w:hAnsi="Courier New" w:cs="Courier New"/>
                <w:color w:val="F5844C"/>
                <w:sz w:val="20"/>
                <w:highlight w:val="white"/>
                <w:lang w:val="en-US"/>
              </w:rPr>
              <w:t xml:space="preserve"> ns</w:t>
            </w:r>
            <w:r w:rsidR="00761D9B" w:rsidRPr="00C81EB4">
              <w:rPr>
                <w:rFonts w:ascii="Courier New" w:hAnsi="Courier New" w:cs="Courier New"/>
                <w:color w:val="FF8040"/>
                <w:sz w:val="20"/>
                <w:highlight w:val="white"/>
                <w:lang w:val="en-US"/>
              </w:rPr>
              <w:t>=</w:t>
            </w:r>
            <w:r w:rsidR="00761D9B" w:rsidRPr="00C81EB4">
              <w:rPr>
                <w:rFonts w:ascii="Courier New" w:hAnsi="Courier New" w:cs="Courier New"/>
                <w:color w:val="993300"/>
                <w:sz w:val="20"/>
                <w:highlight w:val="white"/>
                <w:lang w:val="en-US"/>
              </w:rPr>
              <w:t>"https://fedramp.gov/ns/</w:t>
            </w:r>
            <w:proofErr w:type="spellStart"/>
            <w:r w:rsidR="00761D9B" w:rsidRPr="00C81EB4">
              <w:rPr>
                <w:rFonts w:ascii="Courier New" w:hAnsi="Courier New" w:cs="Courier New"/>
                <w:color w:val="993300"/>
                <w:sz w:val="20"/>
                <w:highlight w:val="white"/>
                <w:lang w:val="en-US"/>
              </w:rPr>
              <w:t>oscal</w:t>
            </w:r>
            <w:proofErr w:type="spellEnd"/>
            <w:r w:rsidR="00761D9B" w:rsidRPr="00C81EB4">
              <w:rPr>
                <w:rFonts w:ascii="Courier New" w:hAnsi="Courier New" w:cs="Courier New"/>
                <w:color w:val="993300"/>
                <w:sz w:val="20"/>
                <w:highlight w:val="white"/>
                <w:lang w:val="en-US"/>
              </w:rPr>
              <w:t>"</w:t>
            </w:r>
            <w:r w:rsidR="00761D9B" w:rsidRPr="00C81EB4">
              <w:rPr>
                <w:rFonts w:ascii="Courier New" w:hAnsi="Courier New" w:cs="Courier New"/>
                <w:color w:val="F5844C"/>
                <w:sz w:val="20"/>
                <w:highlight w:val="white"/>
                <w:lang w:val="en-US"/>
              </w:rPr>
              <w:t xml:space="preserve"> name</w:t>
            </w:r>
            <w:r w:rsidR="00761D9B" w:rsidRPr="00C81EB4">
              <w:rPr>
                <w:rFonts w:ascii="Courier New" w:hAnsi="Courier New" w:cs="Courier New"/>
                <w:color w:val="FF8040"/>
                <w:sz w:val="20"/>
                <w:highlight w:val="white"/>
                <w:lang w:val="en-US"/>
              </w:rPr>
              <w:t>=</w:t>
            </w:r>
            <w:r w:rsidR="00761D9B" w:rsidRPr="00C81EB4">
              <w:rPr>
                <w:rFonts w:ascii="Courier New" w:hAnsi="Courier New" w:cs="Courier New"/>
                <w:color w:val="993300"/>
                <w:sz w:val="20"/>
                <w:highlight w:val="white"/>
                <w:lang w:val="en-US"/>
              </w:rPr>
              <w:t>"type"</w:t>
            </w:r>
            <w:r w:rsidR="00761D9B" w:rsidRPr="00C81EB4">
              <w:rPr>
                <w:rFonts w:ascii="Courier New" w:hAnsi="Courier New" w:cs="Courier New"/>
                <w:color w:val="F5844C"/>
                <w:sz w:val="20"/>
                <w:highlight w:val="white"/>
                <w:lang w:val="en-US"/>
              </w:rPr>
              <w:t xml:space="preserve"> </w:t>
            </w:r>
          </w:p>
          <w:p w14:paraId="351E780E" w14:textId="6C2289B1" w:rsidR="006F0A14" w:rsidRDefault="006F0A14" w:rsidP="00C81EB4">
            <w:pPr>
              <w:shd w:val="clear" w:color="auto" w:fill="FFFFFF"/>
              <w:autoSpaceDE w:val="0"/>
              <w:autoSpaceDN w:val="0"/>
              <w:adjustRightInd w:val="0"/>
              <w:rPr>
                <w:rFonts w:ascii="Courier New" w:hAnsi="Courier New" w:cs="Courier New"/>
                <w:color w:val="F5844C"/>
                <w:sz w:val="20"/>
                <w:highlight w:val="white"/>
                <w:lang w:val="en-US"/>
              </w:rPr>
            </w:pPr>
            <w:r>
              <w:rPr>
                <w:rFonts w:ascii="Courier New" w:hAnsi="Courier New" w:cs="Courier New"/>
                <w:color w:val="F5844C"/>
                <w:sz w:val="20"/>
                <w:highlight w:val="white"/>
                <w:lang w:val="en-US"/>
              </w:rPr>
              <w:t xml:space="preserve">               </w:t>
            </w:r>
            <w:r w:rsidR="00761D9B" w:rsidRPr="00C81EB4">
              <w:rPr>
                <w:rFonts w:ascii="Courier New" w:hAnsi="Courier New" w:cs="Courier New"/>
                <w:color w:val="F5844C"/>
                <w:sz w:val="20"/>
                <w:highlight w:val="white"/>
                <w:lang w:val="en-US"/>
              </w:rPr>
              <w:t>value</w:t>
            </w:r>
            <w:r w:rsidR="00761D9B" w:rsidRPr="00C81EB4">
              <w:rPr>
                <w:rFonts w:ascii="Courier New" w:hAnsi="Courier New" w:cs="Courier New"/>
                <w:color w:val="FF8040"/>
                <w:sz w:val="20"/>
                <w:highlight w:val="white"/>
                <w:lang w:val="en-US"/>
              </w:rPr>
              <w:t>=</w:t>
            </w:r>
            <w:r w:rsidR="00761D9B" w:rsidRPr="00C81EB4">
              <w:rPr>
                <w:rFonts w:ascii="Courier New" w:hAnsi="Courier New" w:cs="Courier New"/>
                <w:color w:val="993300"/>
                <w:sz w:val="20"/>
                <w:highlight w:val="white"/>
                <w:lang w:val="en-US"/>
              </w:rPr>
              <w:t>"sampling-methodology"</w:t>
            </w:r>
            <w:r w:rsidR="00761D9B" w:rsidRPr="00C81EB4">
              <w:rPr>
                <w:rFonts w:ascii="Courier New" w:hAnsi="Courier New" w:cs="Courier New"/>
                <w:color w:val="000096"/>
                <w:sz w:val="20"/>
                <w:highlight w:val="white"/>
                <w:lang w:val="en-US"/>
              </w:rPr>
              <w:t>/&gt;</w:t>
            </w:r>
            <w:r w:rsidR="00761D9B" w:rsidRPr="00C81EB4">
              <w:rPr>
                <w:rFonts w:ascii="Courier New" w:hAnsi="Courier New" w:cs="Courier New"/>
                <w:color w:val="000000"/>
                <w:sz w:val="20"/>
                <w:highlight w:val="white"/>
                <w:lang w:val="en-US"/>
              </w:rPr>
              <w:br/>
              <w:t xml:space="preserve">         </w:t>
            </w:r>
            <w:proofErr w:type="gramStart"/>
            <w:r w:rsidR="00761D9B" w:rsidRPr="00C81EB4">
              <w:rPr>
                <w:rFonts w:ascii="Courier New" w:hAnsi="Courier New" w:cs="Courier New"/>
                <w:color w:val="FF0000"/>
                <w:sz w:val="20"/>
                <w:highlight w:val="white"/>
                <w:lang w:val="en-US"/>
              </w:rPr>
              <w:t>&lt;!--</w:t>
            </w:r>
            <w:proofErr w:type="gramEnd"/>
            <w:r w:rsidR="00761D9B" w:rsidRPr="00C81EB4">
              <w:rPr>
                <w:rFonts w:ascii="Courier New" w:hAnsi="Courier New" w:cs="Courier New"/>
                <w:color w:val="FF0000"/>
                <w:sz w:val="20"/>
                <w:highlight w:val="white"/>
                <w:lang w:val="en-US"/>
              </w:rPr>
              <w:t xml:space="preserve"> Use </w:t>
            </w:r>
            <w:proofErr w:type="spellStart"/>
            <w:r w:rsidR="00761D9B" w:rsidRPr="00C81EB4">
              <w:rPr>
                <w:rFonts w:ascii="Courier New" w:hAnsi="Courier New" w:cs="Courier New"/>
                <w:color w:val="FF0000"/>
                <w:sz w:val="20"/>
                <w:highlight w:val="white"/>
                <w:lang w:val="en-US"/>
              </w:rPr>
              <w:t>rlink</w:t>
            </w:r>
            <w:proofErr w:type="spellEnd"/>
            <w:r w:rsidR="00761D9B" w:rsidRPr="00C81EB4">
              <w:rPr>
                <w:rFonts w:ascii="Courier New" w:hAnsi="Courier New" w:cs="Courier New"/>
                <w:color w:val="FF0000"/>
                <w:sz w:val="20"/>
                <w:highlight w:val="white"/>
                <w:lang w:val="en-US"/>
              </w:rPr>
              <w:t xml:space="preserve"> and/or base64 --&gt;</w:t>
            </w:r>
            <w:r w:rsidR="00761D9B" w:rsidRPr="00C81EB4">
              <w:rPr>
                <w:rFonts w:ascii="Courier New" w:hAnsi="Courier New" w:cs="Courier New"/>
                <w:color w:val="000000"/>
                <w:sz w:val="20"/>
                <w:highlight w:val="white"/>
                <w:lang w:val="en-US"/>
              </w:rPr>
              <w:br/>
              <w:t xml:space="preserve">         </w:t>
            </w:r>
            <w:r w:rsidR="00761D9B" w:rsidRPr="00C81EB4">
              <w:rPr>
                <w:rFonts w:ascii="Courier New" w:hAnsi="Courier New" w:cs="Courier New"/>
                <w:color w:val="000096"/>
                <w:sz w:val="20"/>
                <w:highlight w:val="white"/>
                <w:lang w:val="en-US"/>
              </w:rPr>
              <w:t>&lt;</w:t>
            </w:r>
            <w:proofErr w:type="spellStart"/>
            <w:r w:rsidR="00761D9B" w:rsidRPr="00C81EB4">
              <w:rPr>
                <w:rFonts w:ascii="Courier New" w:hAnsi="Courier New" w:cs="Courier New"/>
                <w:color w:val="000096"/>
                <w:sz w:val="20"/>
                <w:highlight w:val="white"/>
                <w:lang w:val="en-US"/>
              </w:rPr>
              <w:t>rlink</w:t>
            </w:r>
            <w:proofErr w:type="spellEnd"/>
            <w:r w:rsidR="00761D9B" w:rsidRPr="00C81EB4">
              <w:rPr>
                <w:rFonts w:ascii="Courier New" w:hAnsi="Courier New" w:cs="Courier New"/>
                <w:color w:val="F5844C"/>
                <w:sz w:val="20"/>
                <w:highlight w:val="white"/>
                <w:lang w:val="en-US"/>
              </w:rPr>
              <w:t xml:space="preserve"> </w:t>
            </w:r>
            <w:proofErr w:type="spellStart"/>
            <w:r w:rsidR="00761D9B" w:rsidRPr="00C81EB4">
              <w:rPr>
                <w:rFonts w:ascii="Courier New" w:hAnsi="Courier New" w:cs="Courier New"/>
                <w:color w:val="F5844C"/>
                <w:sz w:val="20"/>
                <w:highlight w:val="white"/>
                <w:lang w:val="en-US"/>
              </w:rPr>
              <w:t>href</w:t>
            </w:r>
            <w:proofErr w:type="spellEnd"/>
            <w:r w:rsidR="00761D9B" w:rsidRPr="00C81EB4">
              <w:rPr>
                <w:rFonts w:ascii="Courier New" w:hAnsi="Courier New" w:cs="Courier New"/>
                <w:color w:val="FF8040"/>
                <w:sz w:val="20"/>
                <w:highlight w:val="white"/>
                <w:lang w:val="en-US"/>
              </w:rPr>
              <w:t>=</w:t>
            </w:r>
            <w:r w:rsidR="00761D9B" w:rsidRPr="00C81EB4">
              <w:rPr>
                <w:rFonts w:ascii="Courier New" w:hAnsi="Courier New" w:cs="Courier New"/>
                <w:color w:val="993300"/>
                <w:sz w:val="20"/>
                <w:highlight w:val="white"/>
                <w:lang w:val="en-US"/>
              </w:rPr>
              <w:t>"./sampling-methodology-reference-1.pdf"</w:t>
            </w:r>
            <w:r w:rsidR="00761D9B" w:rsidRPr="00C81EB4">
              <w:rPr>
                <w:rFonts w:ascii="Courier New" w:hAnsi="Courier New" w:cs="Courier New"/>
                <w:color w:val="F5844C"/>
                <w:sz w:val="20"/>
                <w:highlight w:val="white"/>
                <w:lang w:val="en-US"/>
              </w:rPr>
              <w:t xml:space="preserve"> </w:t>
            </w:r>
          </w:p>
          <w:p w14:paraId="2AE6597D" w14:textId="1B9BB361" w:rsidR="006F0A14" w:rsidRDefault="006F0A14" w:rsidP="00C81EB4">
            <w:pPr>
              <w:shd w:val="clear" w:color="auto" w:fill="FFFFFF"/>
              <w:autoSpaceDE w:val="0"/>
              <w:autoSpaceDN w:val="0"/>
              <w:adjustRightInd w:val="0"/>
              <w:rPr>
                <w:rFonts w:ascii="Courier New" w:hAnsi="Courier New" w:cs="Courier New"/>
                <w:color w:val="F5844C"/>
                <w:sz w:val="20"/>
                <w:highlight w:val="white"/>
                <w:lang w:val="en-US"/>
              </w:rPr>
            </w:pPr>
            <w:r>
              <w:rPr>
                <w:rFonts w:ascii="Courier New" w:hAnsi="Courier New" w:cs="Courier New"/>
                <w:color w:val="F5844C"/>
                <w:sz w:val="20"/>
                <w:highlight w:val="white"/>
                <w:lang w:val="en-US"/>
              </w:rPr>
              <w:t xml:space="preserve">                </w:t>
            </w:r>
            <w:r w:rsidR="00761D9B" w:rsidRPr="00C81EB4">
              <w:rPr>
                <w:rFonts w:ascii="Courier New" w:hAnsi="Courier New" w:cs="Courier New"/>
                <w:color w:val="F5844C"/>
                <w:sz w:val="20"/>
                <w:highlight w:val="white"/>
                <w:lang w:val="en-US"/>
              </w:rPr>
              <w:t>media-type</w:t>
            </w:r>
            <w:r w:rsidR="00761D9B" w:rsidRPr="00C81EB4">
              <w:rPr>
                <w:rFonts w:ascii="Courier New" w:hAnsi="Courier New" w:cs="Courier New"/>
                <w:color w:val="FF8040"/>
                <w:sz w:val="20"/>
                <w:highlight w:val="white"/>
                <w:lang w:val="en-US"/>
              </w:rPr>
              <w:t>=</w:t>
            </w:r>
            <w:r w:rsidR="00761D9B" w:rsidRPr="00C81EB4">
              <w:rPr>
                <w:rFonts w:ascii="Courier New" w:hAnsi="Courier New" w:cs="Courier New"/>
                <w:color w:val="993300"/>
                <w:sz w:val="20"/>
                <w:highlight w:val="white"/>
                <w:lang w:val="en-US"/>
              </w:rPr>
              <w:t>"application/pdf"</w:t>
            </w:r>
            <w:r w:rsidR="00761D9B" w:rsidRPr="00C81EB4">
              <w:rPr>
                <w:rFonts w:ascii="Courier New" w:hAnsi="Courier New" w:cs="Courier New"/>
                <w:color w:val="000096"/>
                <w:sz w:val="20"/>
                <w:highlight w:val="white"/>
                <w:lang w:val="en-US"/>
              </w:rPr>
              <w:t>/&gt;</w:t>
            </w:r>
            <w:r w:rsidR="00761D9B" w:rsidRPr="00C81EB4">
              <w:rPr>
                <w:rFonts w:ascii="Courier New" w:hAnsi="Courier New" w:cs="Courier New"/>
                <w:color w:val="000000"/>
                <w:sz w:val="20"/>
                <w:highlight w:val="white"/>
                <w:lang w:val="en-US"/>
              </w:rPr>
              <w:br/>
              <w:t xml:space="preserve">         </w:t>
            </w:r>
            <w:r w:rsidR="00761D9B" w:rsidRPr="00C81EB4">
              <w:rPr>
                <w:rFonts w:ascii="Courier New" w:hAnsi="Courier New" w:cs="Courier New"/>
                <w:color w:val="000096"/>
                <w:sz w:val="20"/>
                <w:highlight w:val="white"/>
                <w:lang w:val="en-US"/>
              </w:rPr>
              <w:t>&lt;</w:t>
            </w:r>
            <w:proofErr w:type="spellStart"/>
            <w:r w:rsidR="00761D9B" w:rsidRPr="00C81EB4">
              <w:rPr>
                <w:rFonts w:ascii="Courier New" w:hAnsi="Courier New" w:cs="Courier New"/>
                <w:color w:val="000096"/>
                <w:sz w:val="20"/>
                <w:highlight w:val="white"/>
                <w:lang w:val="en-US"/>
              </w:rPr>
              <w:t>rlink</w:t>
            </w:r>
            <w:proofErr w:type="spellEnd"/>
            <w:r w:rsidR="00761D9B" w:rsidRPr="00C81EB4">
              <w:rPr>
                <w:rFonts w:ascii="Courier New" w:hAnsi="Courier New" w:cs="Courier New"/>
                <w:color w:val="F5844C"/>
                <w:sz w:val="20"/>
                <w:highlight w:val="white"/>
                <w:lang w:val="en-US"/>
              </w:rPr>
              <w:t xml:space="preserve"> </w:t>
            </w:r>
            <w:proofErr w:type="spellStart"/>
            <w:r w:rsidR="00761D9B" w:rsidRPr="00C81EB4">
              <w:rPr>
                <w:rFonts w:ascii="Courier New" w:hAnsi="Courier New" w:cs="Courier New"/>
                <w:color w:val="F5844C"/>
                <w:sz w:val="20"/>
                <w:highlight w:val="white"/>
                <w:lang w:val="en-US"/>
              </w:rPr>
              <w:t>href</w:t>
            </w:r>
            <w:proofErr w:type="spellEnd"/>
            <w:r w:rsidR="00761D9B" w:rsidRPr="00C81EB4">
              <w:rPr>
                <w:rFonts w:ascii="Courier New" w:hAnsi="Courier New" w:cs="Courier New"/>
                <w:color w:val="FF8040"/>
                <w:sz w:val="20"/>
                <w:highlight w:val="white"/>
                <w:lang w:val="en-US"/>
              </w:rPr>
              <w:t>=</w:t>
            </w:r>
            <w:r w:rsidR="00761D9B" w:rsidRPr="00C81EB4">
              <w:rPr>
                <w:rFonts w:ascii="Courier New" w:hAnsi="Courier New" w:cs="Courier New"/>
                <w:color w:val="993300"/>
                <w:sz w:val="20"/>
                <w:highlight w:val="white"/>
                <w:lang w:val="en-US"/>
              </w:rPr>
              <w:t>"./sampling-methodology-reference-2.docx"</w:t>
            </w:r>
            <w:r w:rsidR="00761D9B" w:rsidRPr="00C81EB4">
              <w:rPr>
                <w:rFonts w:ascii="Courier New" w:hAnsi="Courier New" w:cs="Courier New"/>
                <w:color w:val="F5844C"/>
                <w:sz w:val="20"/>
                <w:highlight w:val="white"/>
                <w:lang w:val="en-US"/>
              </w:rPr>
              <w:t xml:space="preserve"> </w:t>
            </w:r>
          </w:p>
          <w:p w14:paraId="38CFC1F2" w14:textId="04CBE2D3" w:rsidR="000474E4" w:rsidRPr="00276E36" w:rsidRDefault="006F0A14" w:rsidP="00C81EB4">
            <w:pPr>
              <w:shd w:val="clear" w:color="auto" w:fill="FFFFFF"/>
              <w:autoSpaceDE w:val="0"/>
              <w:autoSpaceDN w:val="0"/>
              <w:adjustRightInd w:val="0"/>
              <w:rPr>
                <w:rFonts w:ascii="Courier New" w:hAnsi="Courier New" w:cs="Courier New"/>
                <w:color w:val="000096"/>
                <w:sz w:val="20"/>
                <w:highlight w:val="white"/>
                <w:lang w:val="en-US"/>
              </w:rPr>
            </w:pPr>
            <w:r>
              <w:rPr>
                <w:rFonts w:ascii="Courier New" w:hAnsi="Courier New" w:cs="Courier New"/>
                <w:color w:val="F5844C"/>
                <w:sz w:val="20"/>
                <w:highlight w:val="white"/>
                <w:lang w:val="en-US"/>
              </w:rPr>
              <w:t xml:space="preserve">                </w:t>
            </w:r>
            <w:r w:rsidR="00761D9B" w:rsidRPr="00C81EB4">
              <w:rPr>
                <w:rFonts w:ascii="Courier New" w:hAnsi="Courier New" w:cs="Courier New"/>
                <w:color w:val="F5844C"/>
                <w:sz w:val="20"/>
                <w:highlight w:val="white"/>
                <w:lang w:val="en-US"/>
              </w:rPr>
              <w:t>media-type</w:t>
            </w:r>
            <w:r w:rsidR="00761D9B" w:rsidRPr="00C81EB4">
              <w:rPr>
                <w:rFonts w:ascii="Courier New" w:hAnsi="Courier New" w:cs="Courier New"/>
                <w:color w:val="FF8040"/>
                <w:sz w:val="20"/>
                <w:highlight w:val="white"/>
                <w:lang w:val="en-US"/>
              </w:rPr>
              <w:t>=</w:t>
            </w:r>
            <w:r w:rsidR="00761D9B" w:rsidRPr="00C81EB4">
              <w:rPr>
                <w:rFonts w:ascii="Courier New" w:hAnsi="Courier New" w:cs="Courier New"/>
                <w:color w:val="993300"/>
                <w:sz w:val="20"/>
                <w:highlight w:val="white"/>
                <w:lang w:val="en-US"/>
              </w:rPr>
              <w:t>"application/</w:t>
            </w:r>
            <w:proofErr w:type="spellStart"/>
            <w:r w:rsidR="00761D9B" w:rsidRPr="00C81EB4">
              <w:rPr>
                <w:rFonts w:ascii="Courier New" w:hAnsi="Courier New" w:cs="Courier New"/>
                <w:color w:val="993300"/>
                <w:sz w:val="20"/>
                <w:highlight w:val="white"/>
                <w:lang w:val="en-US"/>
              </w:rPr>
              <w:t>msword</w:t>
            </w:r>
            <w:proofErr w:type="spellEnd"/>
            <w:r w:rsidR="00761D9B" w:rsidRPr="00C81EB4">
              <w:rPr>
                <w:rFonts w:ascii="Courier New" w:hAnsi="Courier New" w:cs="Courier New"/>
                <w:color w:val="993300"/>
                <w:sz w:val="20"/>
                <w:highlight w:val="white"/>
                <w:lang w:val="en-US"/>
              </w:rPr>
              <w:t>"</w:t>
            </w:r>
            <w:r w:rsidR="00761D9B" w:rsidRPr="00C81EB4">
              <w:rPr>
                <w:rFonts w:ascii="Courier New" w:hAnsi="Courier New" w:cs="Courier New"/>
                <w:color w:val="000096"/>
                <w:sz w:val="20"/>
                <w:highlight w:val="white"/>
                <w:lang w:val="en-US"/>
              </w:rPr>
              <w:t>/&gt;</w:t>
            </w:r>
            <w:r w:rsidR="000474E4" w:rsidRPr="00C81EB4">
              <w:rPr>
                <w:rFonts w:ascii="Courier New" w:hAnsi="Courier New" w:cs="Courier New"/>
                <w:color w:val="000000"/>
                <w:sz w:val="20"/>
                <w:highlight w:val="white"/>
              </w:rPr>
              <w:br/>
              <w:t xml:space="preserve">    </w:t>
            </w:r>
            <w:r w:rsidR="000474E4" w:rsidRPr="00C81EB4">
              <w:rPr>
                <w:rFonts w:ascii="Courier New" w:hAnsi="Courier New" w:cs="Courier New"/>
                <w:color w:val="000096"/>
                <w:sz w:val="20"/>
                <w:highlight w:val="white"/>
              </w:rPr>
              <w:t>&lt;/resource&gt;</w:t>
            </w:r>
            <w:r w:rsidR="000474E4" w:rsidRPr="00C81EB4">
              <w:rPr>
                <w:rFonts w:ascii="Courier New" w:hAnsi="Courier New" w:cs="Courier New"/>
                <w:color w:val="000000"/>
                <w:sz w:val="20"/>
                <w:highlight w:val="white"/>
              </w:rPr>
              <w:br/>
            </w:r>
            <w:r w:rsidR="000474E4" w:rsidRPr="00C81EB4">
              <w:rPr>
                <w:rFonts w:ascii="Courier New" w:hAnsi="Courier New" w:cs="Courier New"/>
                <w:color w:val="000096"/>
                <w:sz w:val="20"/>
                <w:highlight w:val="white"/>
              </w:rPr>
              <w:t>&lt;back-matter&gt;</w:t>
            </w:r>
          </w:p>
          <w:p w14:paraId="1550288C" w14:textId="77777777" w:rsidR="000474E4" w:rsidRPr="00C81EB4" w:rsidRDefault="000474E4" w:rsidP="00A97AC7">
            <w:pPr>
              <w:pStyle w:val="OSCAL"/>
              <w:rPr>
                <w:szCs w:val="20"/>
              </w:rPr>
            </w:pPr>
          </w:p>
          <w:p w14:paraId="3F304F36" w14:textId="77777777" w:rsidR="000474E4" w:rsidRPr="00C81EB4" w:rsidRDefault="000474E4" w:rsidP="00A97AC7">
            <w:pPr>
              <w:pStyle w:val="OSCAL"/>
              <w:rPr>
                <w:szCs w:val="20"/>
              </w:rPr>
            </w:pPr>
          </w:p>
        </w:tc>
      </w:tr>
      <w:tr w:rsidR="000474E4" w:rsidRPr="003F3B57" w14:paraId="546B7E99" w14:textId="77777777" w:rsidTr="00191078">
        <w:trPr>
          <w:trHeight w:val="432"/>
        </w:trPr>
        <w:tc>
          <w:tcPr>
            <w:tcW w:w="10785" w:type="dxa"/>
            <w:shd w:val="clear" w:color="auto" w:fill="CCECFC" w:themeFill="background2"/>
            <w:vAlign w:val="center"/>
          </w:tcPr>
          <w:p w14:paraId="46480819" w14:textId="77777777" w:rsidR="000474E4" w:rsidRPr="00C52565" w:rsidRDefault="000474E4" w:rsidP="00191078">
            <w:pPr>
              <w:pStyle w:val="TableHeading"/>
              <w:rPr>
                <w:rFonts w:ascii="Arial" w:hAnsi="Arial" w:cs="Arial"/>
              </w:rPr>
            </w:pPr>
            <w:r w:rsidRPr="00C52565">
              <w:rPr>
                <w:rFonts w:ascii="Arial" w:hAnsi="Arial" w:cs="Arial"/>
              </w:rPr>
              <w:t>XPath Queries</w:t>
            </w:r>
          </w:p>
        </w:tc>
      </w:tr>
      <w:tr w:rsidR="000474E4" w:rsidRPr="0035062F" w14:paraId="654569EC" w14:textId="77777777" w:rsidTr="00A97AC7">
        <w:tc>
          <w:tcPr>
            <w:tcW w:w="10785" w:type="dxa"/>
            <w:tcBorders>
              <w:bottom w:val="single" w:sz="4" w:space="0" w:color="auto"/>
            </w:tcBorders>
            <w:shd w:val="clear" w:color="auto" w:fill="F2F2F2" w:themeFill="background1" w:themeFillShade="F2"/>
          </w:tcPr>
          <w:p w14:paraId="690214B9" w14:textId="11994DE2" w:rsidR="0098759D" w:rsidRPr="0035062F" w:rsidRDefault="0098759D" w:rsidP="0098759D">
            <w:pPr>
              <w:pStyle w:val="XPath"/>
            </w:pPr>
            <w:r>
              <w:t xml:space="preserve">(SAP) Link to </w:t>
            </w:r>
            <w:r w:rsidR="00530391">
              <w:t>Sampling Methodology</w:t>
            </w:r>
            <w:r w:rsidRPr="0035062F">
              <w:t>:</w:t>
            </w:r>
            <w:r w:rsidRPr="0035062F">
              <w:br/>
            </w:r>
            <w:r w:rsidRPr="000963CE">
              <w:t>/*/back-matter/resource/prop[@name='</w:t>
            </w:r>
            <w:r>
              <w:t>type</w:t>
            </w:r>
            <w:r w:rsidRPr="000963CE">
              <w:t>']</w:t>
            </w:r>
            <w:r>
              <w:t xml:space="preserve"> </w:t>
            </w:r>
            <w:r w:rsidRPr="000963CE">
              <w:t>[</w:t>
            </w:r>
            <w:r>
              <w:t>@value</w:t>
            </w:r>
            <w:r w:rsidRPr="000963CE">
              <w:t>='</w:t>
            </w:r>
            <w:r w:rsidR="00530391">
              <w:t>sampling-methodology</w:t>
            </w:r>
            <w:proofErr w:type="gramStart"/>
            <w:r w:rsidRPr="000963CE">
              <w:t>']/..</w:t>
            </w:r>
            <w:proofErr w:type="gramEnd"/>
            <w:r w:rsidRPr="000963CE">
              <w:t>/rlink/@href</w:t>
            </w:r>
          </w:p>
          <w:p w14:paraId="0FE1F805" w14:textId="38F1CD9F" w:rsidR="0098759D" w:rsidRDefault="0098759D" w:rsidP="0098759D">
            <w:pPr>
              <w:pStyle w:val="XPath"/>
            </w:pPr>
            <w:r>
              <w:t xml:space="preserve">(SAP) Base64-encoded </w:t>
            </w:r>
            <w:r w:rsidR="00E26C93">
              <w:t>Sampling Methodology</w:t>
            </w:r>
            <w:r>
              <w:t>:</w:t>
            </w:r>
            <w:r>
              <w:br/>
            </w:r>
            <w:r w:rsidRPr="000963CE">
              <w:t>/*/back-matter/resource/prop[@name='</w:t>
            </w:r>
            <w:r>
              <w:t>type</w:t>
            </w:r>
            <w:r w:rsidRPr="000963CE">
              <w:t>']</w:t>
            </w:r>
            <w:r>
              <w:t xml:space="preserve"> </w:t>
            </w:r>
            <w:r w:rsidRPr="000963CE">
              <w:t>[</w:t>
            </w:r>
            <w:r>
              <w:t>@value</w:t>
            </w:r>
            <w:r w:rsidRPr="000963CE">
              <w:t>='</w:t>
            </w:r>
            <w:r w:rsidR="0063208F" w:rsidRPr="000963CE">
              <w:t>'</w:t>
            </w:r>
            <w:r w:rsidR="0063208F">
              <w:t>sampling-methodology</w:t>
            </w:r>
            <w:r w:rsidR="0063208F" w:rsidRPr="000963CE">
              <w:t xml:space="preserve"> </w:t>
            </w:r>
            <w:proofErr w:type="gramStart"/>
            <w:r w:rsidRPr="000963CE">
              <w:t>']/..</w:t>
            </w:r>
            <w:proofErr w:type="gramEnd"/>
            <w:r w:rsidRPr="000963CE">
              <w:t>/base64</w:t>
            </w:r>
          </w:p>
          <w:p w14:paraId="6DF82F8F" w14:textId="77777777" w:rsidR="006F0A14" w:rsidRPr="0035062F" w:rsidRDefault="006F0A14" w:rsidP="00A97AC7">
            <w:pPr>
              <w:pStyle w:val="XPath"/>
            </w:pPr>
          </w:p>
        </w:tc>
      </w:tr>
    </w:tbl>
    <w:p w14:paraId="32FD6F02" w14:textId="77777777" w:rsidR="000474E4" w:rsidRDefault="000474E4" w:rsidP="000474E4"/>
    <w:p w14:paraId="0BE5FD69" w14:textId="1097120C" w:rsidR="00D75C83" w:rsidRPr="00191078" w:rsidRDefault="00D75C83" w:rsidP="00191078">
      <w:pPr>
        <w:pStyle w:val="Heading3"/>
      </w:pPr>
      <w:bookmarkStart w:id="129" w:name="_Toc65109052"/>
      <w:bookmarkStart w:id="130" w:name="_Toc138945778"/>
      <w:bookmarkEnd w:id="128"/>
      <w:r w:rsidRPr="00191078">
        <w:t>SAP Penetration Testing Plan and Methodology</w:t>
      </w:r>
      <w:bookmarkEnd w:id="129"/>
      <w:bookmarkEnd w:id="130"/>
    </w:p>
    <w:p w14:paraId="11375986" w14:textId="118B276A" w:rsidR="00D75C83" w:rsidRDefault="00D75C83" w:rsidP="00D75C83">
      <w:r>
        <w:t xml:space="preserve">The penetration test plan methodology may continue to be a separate, attached document. </w:t>
      </w:r>
      <w:r w:rsidR="009F4EAA">
        <w:t xml:space="preserve">This should be provided as a </w:t>
      </w:r>
      <w:r w:rsidR="009F4EAA" w:rsidRPr="0074797B">
        <w:rPr>
          <w:rStyle w:val="OSCALChar"/>
        </w:rPr>
        <w:t>back-matter</w:t>
      </w:r>
      <w:r w:rsidR="009F4EAA">
        <w:t xml:space="preserve"> resource, containing a FedRAMP “type” prop with an allowed value, </w:t>
      </w:r>
      <w:r w:rsidR="009F4EAA">
        <w:rPr>
          <w:rStyle w:val="OSCALChar"/>
        </w:rPr>
        <w:t>pe</w:t>
      </w:r>
      <w:r w:rsidRPr="00FB4EF8">
        <w:rPr>
          <w:rStyle w:val="OSCALChar"/>
        </w:rPr>
        <w:t>netration-test-plan</w:t>
      </w:r>
      <w:r>
        <w:t>.</w:t>
      </w:r>
    </w:p>
    <w:p w14:paraId="6B2AEB9C" w14:textId="77777777" w:rsidR="00047885" w:rsidRPr="00F60482" w:rsidRDefault="00047885" w:rsidP="00D75C83"/>
    <w:tbl>
      <w:tblPr>
        <w:tblStyle w:val="TableGrid"/>
        <w:tblW w:w="0" w:type="auto"/>
        <w:tblInd w:w="5" w:type="dxa"/>
        <w:tblLook w:val="04A0" w:firstRow="1" w:lastRow="0" w:firstColumn="1" w:lastColumn="0" w:noHBand="0" w:noVBand="1"/>
      </w:tblPr>
      <w:tblGrid>
        <w:gridCol w:w="10425"/>
      </w:tblGrid>
      <w:tr w:rsidR="00D75C83" w:rsidRPr="003F3B57" w14:paraId="1BA47B67" w14:textId="77777777" w:rsidTr="00191078">
        <w:trPr>
          <w:trHeight w:val="432"/>
        </w:trPr>
        <w:tc>
          <w:tcPr>
            <w:tcW w:w="10785" w:type="dxa"/>
            <w:tcBorders>
              <w:bottom w:val="single" w:sz="4" w:space="0" w:color="auto"/>
            </w:tcBorders>
            <w:shd w:val="clear" w:color="auto" w:fill="CCECFC" w:themeFill="background2"/>
            <w:vAlign w:val="center"/>
          </w:tcPr>
          <w:p w14:paraId="13721BE2" w14:textId="77777777" w:rsidR="00D75C83" w:rsidRPr="00C52565" w:rsidRDefault="00D75C83" w:rsidP="00191078">
            <w:pPr>
              <w:pStyle w:val="TableHeading"/>
              <w:rPr>
                <w:rFonts w:ascii="Arial" w:hAnsi="Arial" w:cs="Arial"/>
              </w:rPr>
            </w:pPr>
            <w:r w:rsidRPr="00C52565">
              <w:rPr>
                <w:rFonts w:ascii="Arial" w:hAnsi="Arial" w:cs="Arial"/>
              </w:rPr>
              <w:lastRenderedPageBreak/>
              <w:t>Representation</w:t>
            </w:r>
          </w:p>
        </w:tc>
      </w:tr>
      <w:tr w:rsidR="00D75C83" w:rsidRPr="00B177DA" w14:paraId="55CFE1A0" w14:textId="77777777" w:rsidTr="00840742">
        <w:tc>
          <w:tcPr>
            <w:tcW w:w="10785" w:type="dxa"/>
            <w:tcBorders>
              <w:bottom w:val="single" w:sz="4" w:space="0" w:color="auto"/>
            </w:tcBorders>
            <w:shd w:val="clear" w:color="auto" w:fill="FFFFFF" w:themeFill="background1"/>
          </w:tcPr>
          <w:p w14:paraId="6A59A1EE" w14:textId="1A98C936" w:rsidR="002F4BF3" w:rsidRDefault="00D75C83" w:rsidP="00192847">
            <w:pPr>
              <w:shd w:val="clear" w:color="auto" w:fill="FFFFFF"/>
              <w:autoSpaceDE w:val="0"/>
              <w:autoSpaceDN w:val="0"/>
              <w:adjustRightInd w:val="0"/>
              <w:rPr>
                <w:rFonts w:ascii="Courier New" w:hAnsi="Courier New" w:cs="Courier New"/>
                <w:color w:val="FF0000"/>
                <w:sz w:val="20"/>
                <w:highlight w:val="white"/>
                <w:lang w:val="en-US"/>
              </w:rPr>
            </w:pPr>
            <w:r w:rsidRPr="00840742">
              <w:rPr>
                <w:rFonts w:ascii="Courier New" w:hAnsi="Courier New" w:cs="Courier New"/>
                <w:color w:val="000096"/>
                <w:sz w:val="20"/>
                <w:highlight w:val="white"/>
              </w:rPr>
              <w:t>&lt;back-matter&gt;</w:t>
            </w:r>
            <w:r w:rsidR="00C8543C" w:rsidRPr="00C81EB4">
              <w:rPr>
                <w:rFonts w:ascii="Courier New" w:hAnsi="Courier New" w:cs="Courier New"/>
                <w:color w:val="000000"/>
                <w:sz w:val="20"/>
                <w:highlight w:val="white"/>
              </w:rPr>
              <w:br/>
            </w:r>
            <w:r w:rsidR="00C8543C" w:rsidRPr="00192847">
              <w:rPr>
                <w:rFonts w:ascii="Courier New" w:hAnsi="Courier New" w:cs="Courier New"/>
                <w:color w:val="000000"/>
                <w:sz w:val="20"/>
                <w:highlight w:val="white"/>
              </w:rPr>
              <w:t xml:space="preserve">    </w:t>
            </w:r>
            <w:r w:rsidR="00C8543C" w:rsidRPr="00192847">
              <w:rPr>
                <w:rFonts w:ascii="Courier New" w:hAnsi="Courier New" w:cs="Courier New"/>
                <w:color w:val="000096"/>
                <w:sz w:val="20"/>
                <w:highlight w:val="white"/>
              </w:rPr>
              <w:t>&lt;resource</w:t>
            </w:r>
            <w:r w:rsidR="00C8543C" w:rsidRPr="00192847">
              <w:rPr>
                <w:rFonts w:ascii="Courier New" w:hAnsi="Courier New" w:cs="Courier New"/>
                <w:color w:val="F5844C"/>
                <w:sz w:val="20"/>
                <w:highlight w:val="white"/>
              </w:rPr>
              <w:t xml:space="preserve"> </w:t>
            </w:r>
            <w:proofErr w:type="spellStart"/>
            <w:r w:rsidR="00C8543C" w:rsidRPr="00192847">
              <w:rPr>
                <w:rFonts w:ascii="Courier New" w:hAnsi="Courier New" w:cs="Courier New"/>
                <w:color w:val="F5844C"/>
                <w:sz w:val="20"/>
                <w:highlight w:val="white"/>
              </w:rPr>
              <w:t>uuid</w:t>
            </w:r>
            <w:proofErr w:type="spellEnd"/>
            <w:r w:rsidR="00C8543C" w:rsidRPr="00192847">
              <w:rPr>
                <w:rFonts w:ascii="Courier New" w:hAnsi="Courier New" w:cs="Courier New"/>
                <w:color w:val="FF8040"/>
                <w:sz w:val="20"/>
                <w:highlight w:val="white"/>
              </w:rPr>
              <w:t>=</w:t>
            </w:r>
            <w:r w:rsidR="00C8543C" w:rsidRPr="00192847">
              <w:rPr>
                <w:rFonts w:ascii="Courier New" w:hAnsi="Courier New" w:cs="Courier New"/>
                <w:color w:val="993300"/>
                <w:sz w:val="20"/>
                <w:highlight w:val="white"/>
              </w:rPr>
              <w:t>"</w:t>
            </w:r>
            <w:proofErr w:type="spellStart"/>
            <w:r w:rsidR="00C8543C" w:rsidRPr="00192847">
              <w:rPr>
                <w:rFonts w:ascii="Courier New" w:hAnsi="Courier New" w:cs="Courier New"/>
                <w:color w:val="993300"/>
                <w:sz w:val="20"/>
                <w:highlight w:val="white"/>
              </w:rPr>
              <w:t>uuid</w:t>
            </w:r>
            <w:proofErr w:type="spellEnd"/>
            <w:r w:rsidR="00C8543C" w:rsidRPr="00192847">
              <w:rPr>
                <w:rFonts w:ascii="Courier New" w:hAnsi="Courier New" w:cs="Courier New"/>
                <w:color w:val="993300"/>
                <w:sz w:val="20"/>
                <w:highlight w:val="white"/>
              </w:rPr>
              <w:t>"</w:t>
            </w:r>
            <w:r w:rsidR="00C8543C" w:rsidRPr="00192847">
              <w:rPr>
                <w:rFonts w:ascii="Courier New" w:hAnsi="Courier New" w:cs="Courier New"/>
                <w:color w:val="000096"/>
                <w:sz w:val="20"/>
                <w:highlight w:val="white"/>
              </w:rPr>
              <w:t>&gt;</w:t>
            </w:r>
            <w:r w:rsidRPr="00192847">
              <w:rPr>
                <w:rFonts w:ascii="Courier New" w:hAnsi="Courier New" w:cs="Courier New"/>
                <w:color w:val="000000"/>
                <w:sz w:val="20"/>
                <w:highlight w:val="white"/>
              </w:rPr>
              <w:br/>
            </w:r>
            <w:r w:rsidR="00192847" w:rsidRPr="00192847">
              <w:rPr>
                <w:rFonts w:ascii="Courier New" w:hAnsi="Courier New" w:cs="Courier New"/>
                <w:color w:val="000000"/>
                <w:sz w:val="20"/>
                <w:highlight w:val="white"/>
                <w:lang w:val="en-US"/>
              </w:rPr>
              <w:t xml:space="preserve">         </w:t>
            </w:r>
            <w:r w:rsidR="00192847" w:rsidRPr="00192847">
              <w:rPr>
                <w:rFonts w:ascii="Courier New" w:hAnsi="Courier New" w:cs="Courier New"/>
                <w:color w:val="000096"/>
                <w:sz w:val="20"/>
                <w:highlight w:val="white"/>
                <w:lang w:val="en-US"/>
              </w:rPr>
              <w:t>&lt;title&gt;</w:t>
            </w:r>
            <w:r w:rsidR="00192847" w:rsidRPr="00192847">
              <w:rPr>
                <w:rFonts w:ascii="Courier New" w:hAnsi="Courier New" w:cs="Courier New"/>
                <w:color w:val="000000"/>
                <w:sz w:val="20"/>
                <w:highlight w:val="white"/>
                <w:lang w:val="en-US"/>
              </w:rPr>
              <w:t>Penetration Testing Plan and Methodology</w:t>
            </w:r>
            <w:r w:rsidR="00192847" w:rsidRPr="00192847">
              <w:rPr>
                <w:rFonts w:ascii="Courier New" w:hAnsi="Courier New" w:cs="Courier New"/>
                <w:color w:val="000096"/>
                <w:sz w:val="20"/>
                <w:highlight w:val="white"/>
                <w:lang w:val="en-US"/>
              </w:rPr>
              <w:t>&lt;/title&gt;</w:t>
            </w:r>
            <w:r w:rsidR="00192847" w:rsidRPr="00192847">
              <w:rPr>
                <w:rFonts w:ascii="Courier New" w:hAnsi="Courier New" w:cs="Courier New"/>
                <w:color w:val="000000"/>
                <w:sz w:val="20"/>
                <w:highlight w:val="white"/>
                <w:lang w:val="en-US"/>
              </w:rPr>
              <w:br/>
              <w:t xml:space="preserve">         </w:t>
            </w:r>
            <w:r w:rsidR="00192847" w:rsidRPr="00192847">
              <w:rPr>
                <w:rFonts w:ascii="Courier New" w:hAnsi="Courier New" w:cs="Courier New"/>
                <w:color w:val="000096"/>
                <w:sz w:val="20"/>
                <w:highlight w:val="white"/>
                <w:lang w:val="en-US"/>
              </w:rPr>
              <w:t>&lt;description&gt;</w:t>
            </w:r>
            <w:r w:rsidR="00192847" w:rsidRPr="00192847">
              <w:rPr>
                <w:rFonts w:ascii="Courier New" w:hAnsi="Courier New" w:cs="Courier New"/>
                <w:color w:val="000000"/>
                <w:sz w:val="20"/>
                <w:highlight w:val="white"/>
                <w:lang w:val="en-US"/>
              </w:rPr>
              <w:br/>
              <w:t xml:space="preserve">            </w:t>
            </w:r>
            <w:r w:rsidR="00192847" w:rsidRPr="00192847">
              <w:rPr>
                <w:rFonts w:ascii="Courier New" w:hAnsi="Courier New" w:cs="Courier New"/>
                <w:color w:val="000096"/>
                <w:sz w:val="20"/>
                <w:highlight w:val="white"/>
                <w:lang w:val="en-US"/>
              </w:rPr>
              <w:t>&lt;p&gt;</w:t>
            </w:r>
            <w:r w:rsidR="00E327B2">
              <w:rPr>
                <w:rFonts w:ascii="Courier New" w:hAnsi="Courier New" w:cs="Courier New"/>
                <w:color w:val="000096"/>
                <w:sz w:val="20"/>
                <w:highlight w:val="white"/>
                <w:lang w:val="en-US"/>
              </w:rPr>
              <w:t xml:space="preserve"> . . .</w:t>
            </w:r>
            <w:r w:rsidR="00E327B2" w:rsidRPr="00192847">
              <w:rPr>
                <w:rFonts w:ascii="Courier New" w:hAnsi="Courier New" w:cs="Courier New"/>
                <w:color w:val="000000"/>
                <w:sz w:val="20"/>
                <w:highlight w:val="white"/>
                <w:lang w:val="en-US"/>
              </w:rPr>
              <w:t xml:space="preserve"> </w:t>
            </w:r>
            <w:r w:rsidR="00192847" w:rsidRPr="00192847">
              <w:rPr>
                <w:rFonts w:ascii="Courier New" w:hAnsi="Courier New" w:cs="Courier New"/>
                <w:color w:val="000096"/>
                <w:sz w:val="20"/>
                <w:highlight w:val="white"/>
                <w:lang w:val="en-US"/>
              </w:rPr>
              <w:t>/p&gt;</w:t>
            </w:r>
            <w:r w:rsidR="00192847" w:rsidRPr="00192847">
              <w:rPr>
                <w:rFonts w:ascii="Courier New" w:hAnsi="Courier New" w:cs="Courier New"/>
                <w:color w:val="000000"/>
                <w:sz w:val="20"/>
                <w:highlight w:val="white"/>
                <w:lang w:val="en-US"/>
              </w:rPr>
              <w:br/>
              <w:t xml:space="preserve">            </w:t>
            </w:r>
            <w:proofErr w:type="gramStart"/>
            <w:r w:rsidR="00192847" w:rsidRPr="00192847">
              <w:rPr>
                <w:rFonts w:ascii="Courier New" w:hAnsi="Courier New" w:cs="Courier New"/>
                <w:color w:val="FF0000"/>
                <w:sz w:val="20"/>
                <w:highlight w:val="white"/>
                <w:lang w:val="en-US"/>
              </w:rPr>
              <w:t>&lt;!--</w:t>
            </w:r>
            <w:proofErr w:type="gramEnd"/>
            <w:r w:rsidR="00192847" w:rsidRPr="00192847">
              <w:rPr>
                <w:rFonts w:ascii="Courier New" w:hAnsi="Courier New" w:cs="Courier New"/>
                <w:color w:val="FF0000"/>
                <w:sz w:val="20"/>
                <w:highlight w:val="white"/>
                <w:lang w:val="en-US"/>
              </w:rPr>
              <w:t xml:space="preserve"> update the table to reflect the attack vectors, threat models, </w:t>
            </w:r>
          </w:p>
          <w:p w14:paraId="572659CE" w14:textId="726BDB08" w:rsidR="00E327B2" w:rsidRDefault="00191078" w:rsidP="00192847">
            <w:pPr>
              <w:shd w:val="clear" w:color="auto" w:fill="FFFFFF"/>
              <w:autoSpaceDE w:val="0"/>
              <w:autoSpaceDN w:val="0"/>
              <w:adjustRightInd w:val="0"/>
              <w:rPr>
                <w:rFonts w:ascii="Courier New" w:hAnsi="Courier New" w:cs="Courier New"/>
                <w:color w:val="F5844C"/>
                <w:sz w:val="20"/>
                <w:highlight w:val="white"/>
                <w:lang w:val="en-US"/>
              </w:rPr>
            </w:pPr>
            <w:r>
              <w:rPr>
                <w:noProof/>
              </w:rPr>
              <mc:AlternateContent>
                <mc:Choice Requires="wps">
                  <w:drawing>
                    <wp:anchor distT="0" distB="0" distL="114300" distR="114300" simplePos="0" relativeHeight="251684864" behindDoc="0" locked="0" layoutInCell="1" allowOverlap="1" wp14:anchorId="483AC18A" wp14:editId="7F278575">
                      <wp:simplePos x="0" y="0"/>
                      <wp:positionH relativeFrom="column">
                        <wp:posOffset>3605792</wp:posOffset>
                      </wp:positionH>
                      <wp:positionV relativeFrom="paragraph">
                        <wp:posOffset>2267870</wp:posOffset>
                      </wp:positionV>
                      <wp:extent cx="2435225" cy="548640"/>
                      <wp:effectExtent l="0" t="0" r="3175" b="0"/>
                      <wp:wrapNone/>
                      <wp:docPr id="459" name="Text Box 459"/>
                      <wp:cNvGraphicFramePr/>
                      <a:graphic xmlns:a="http://schemas.openxmlformats.org/drawingml/2006/main">
                        <a:graphicData uri="http://schemas.microsoft.com/office/word/2010/wordprocessingShape">
                          <wps:wsp>
                            <wps:cNvSpPr txBox="1"/>
                            <wps:spPr>
                              <a:xfrm>
                                <a:off x="0" y="0"/>
                                <a:ext cx="2435225" cy="548640"/>
                              </a:xfrm>
                              <a:prstGeom prst="roundRect">
                                <a:avLst>
                                  <a:gd name="adj" fmla="val 8189"/>
                                </a:avLst>
                              </a:prstGeom>
                              <a:solidFill>
                                <a:schemeClr val="bg2"/>
                              </a:solidFill>
                              <a:ln w="12700">
                                <a:noFill/>
                              </a:ln>
                              <a:effectLst/>
                            </wps:spPr>
                            <wps:txbx>
                              <w:txbxContent>
                                <w:p w14:paraId="2A9C3FA4" w14:textId="77777777" w:rsidR="00D75C83" w:rsidRDefault="00D75C83" w:rsidP="00D75C83">
                                  <w:pPr>
                                    <w:spacing w:after="0"/>
                                    <w:rPr>
                                      <w:b/>
                                    </w:rPr>
                                  </w:pPr>
                                  <w:r>
                                    <w:rPr>
                                      <w:b/>
                                    </w:rPr>
                                    <w:t>FedRAMP Allowed Value</w:t>
                                  </w:r>
                                </w:p>
                                <w:p w14:paraId="4742360B" w14:textId="77777777" w:rsidR="00D75C83" w:rsidRDefault="00D75C83" w:rsidP="008030CC">
                                  <w:pPr>
                                    <w:pStyle w:val="OSCAL"/>
                                    <w:numPr>
                                      <w:ilvl w:val="0"/>
                                      <w:numId w:val="8"/>
                                    </w:numPr>
                                  </w:pPr>
                                  <w:r w:rsidRPr="00FB4EF8">
                                    <w:rPr>
                                      <w:rStyle w:val="OSCALChar"/>
                                    </w:rPr>
                                    <w:t>penetration-test-plan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3AC18A" id="Text Box 459" o:spid="_x0000_s1069" style="position:absolute;margin-left:283.9pt;margin-top:178.55pt;width:191.75pt;height:4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5367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" fillcolor="#ccecfc [3214]" stroked="f" strokeweight="1pt">
                      <v:textbox>
                        <w:txbxContent>
                          <w:p w14:paraId="2A9C3FA4" w14:textId="77777777" w:rsidR="00D75C83" w:rsidRDefault="00D75C83" w:rsidP="00D75C83">
                            <w:pPr>
                              <w:spacing w:after="0"/>
                              <w:rPr>
                                <w:b/>
                              </w:rPr>
                            </w:pPr>
                            <w:r>
                              <w:rPr>
                                <w:b/>
                              </w:rPr>
                              <w:t>FedRAMP Allowed Value</w:t>
                            </w:r>
                          </w:p>
                          <w:p w14:paraId="4742360B" w14:textId="77777777" w:rsidR="00D75C83" w:rsidRDefault="00D75C83" w:rsidP="008030CC">
                            <w:pPr>
                              <w:pStyle w:val="OSCAL"/>
                              <w:numPr>
                                <w:ilvl w:val="0"/>
                                <w:numId w:val="8"/>
                              </w:numPr>
                            </w:pPr>
                            <w:r w:rsidRPr="00FB4EF8">
                              <w:rPr>
                                <w:rStyle w:val="OSCALChar"/>
                              </w:rPr>
                              <w:t>penetration-test-plan</w:t>
                            </w:r>
                          </w:p>
                        </w:txbxContent>
                      </v:textbox>
                    </v:roundrect>
                  </w:pict>
                </mc:Fallback>
              </mc:AlternateContent>
            </w:r>
            <w:r w:rsidR="002F4BF3">
              <w:rPr>
                <w:rFonts w:ascii="Courier New" w:hAnsi="Courier New" w:cs="Courier New"/>
                <w:color w:val="FF0000"/>
                <w:sz w:val="20"/>
                <w:highlight w:val="white"/>
                <w:lang w:val="en-US"/>
              </w:rPr>
              <w:t xml:space="preserve">                 </w:t>
            </w:r>
            <w:r w:rsidR="00192847" w:rsidRPr="00192847">
              <w:rPr>
                <w:rFonts w:ascii="Courier New" w:hAnsi="Courier New" w:cs="Courier New"/>
                <w:color w:val="FF0000"/>
                <w:sz w:val="20"/>
                <w:highlight w:val="white"/>
                <w:lang w:val="en-US"/>
              </w:rPr>
              <w:t>and attack models being assessed. --&gt;</w:t>
            </w:r>
            <w:r w:rsidR="00192847" w:rsidRPr="00192847">
              <w:rPr>
                <w:rFonts w:ascii="Courier New" w:hAnsi="Courier New" w:cs="Courier New"/>
                <w:color w:val="000000"/>
                <w:sz w:val="20"/>
                <w:highlight w:val="white"/>
                <w:lang w:val="en-US"/>
              </w:rPr>
              <w:br/>
              <w:t xml:space="preserve">            </w:t>
            </w:r>
            <w:r w:rsidR="00192847" w:rsidRPr="00192847">
              <w:rPr>
                <w:rFonts w:ascii="Courier New" w:hAnsi="Courier New" w:cs="Courier New"/>
                <w:color w:val="000096"/>
                <w:sz w:val="20"/>
                <w:highlight w:val="white"/>
                <w:lang w:val="en-US"/>
              </w:rPr>
              <w:t>&lt;table&gt;</w:t>
            </w:r>
            <w:r w:rsidR="00192847" w:rsidRPr="00192847">
              <w:rPr>
                <w:rFonts w:ascii="Courier New" w:hAnsi="Courier New" w:cs="Courier New"/>
                <w:color w:val="000000"/>
                <w:sz w:val="20"/>
                <w:highlight w:val="white"/>
                <w:lang w:val="en-US"/>
              </w:rPr>
              <w:br/>
              <w:t xml:space="preserve">               </w:t>
            </w:r>
            <w:r w:rsidR="00192847" w:rsidRPr="00192847">
              <w:rPr>
                <w:rFonts w:ascii="Courier New" w:hAnsi="Courier New" w:cs="Courier New"/>
                <w:color w:val="000096"/>
                <w:sz w:val="20"/>
                <w:highlight w:val="white"/>
                <w:lang w:val="en-US"/>
              </w:rPr>
              <w:t>&lt;tr&gt;</w:t>
            </w:r>
            <w:r w:rsidR="00192847" w:rsidRPr="00192847">
              <w:rPr>
                <w:rFonts w:ascii="Courier New" w:hAnsi="Courier New" w:cs="Courier New"/>
                <w:color w:val="000000"/>
                <w:sz w:val="20"/>
                <w:highlight w:val="white"/>
                <w:lang w:val="en-US"/>
              </w:rPr>
              <w:br/>
              <w:t xml:space="preserve">                  </w:t>
            </w:r>
            <w:r w:rsidR="00192847" w:rsidRPr="00192847">
              <w:rPr>
                <w:rFonts w:ascii="Courier New" w:hAnsi="Courier New" w:cs="Courier New"/>
                <w:color w:val="000096"/>
                <w:sz w:val="20"/>
                <w:highlight w:val="white"/>
                <w:lang w:val="en-US"/>
              </w:rPr>
              <w:t>&lt;</w:t>
            </w:r>
            <w:proofErr w:type="spellStart"/>
            <w:r w:rsidR="00192847" w:rsidRPr="00192847">
              <w:rPr>
                <w:rFonts w:ascii="Courier New" w:hAnsi="Courier New" w:cs="Courier New"/>
                <w:color w:val="000096"/>
                <w:sz w:val="20"/>
                <w:highlight w:val="white"/>
                <w:lang w:val="en-US"/>
              </w:rPr>
              <w:t>th</w:t>
            </w:r>
            <w:proofErr w:type="spellEnd"/>
            <w:r w:rsidR="00192847" w:rsidRPr="00192847">
              <w:rPr>
                <w:rFonts w:ascii="Courier New" w:hAnsi="Courier New" w:cs="Courier New"/>
                <w:color w:val="000096"/>
                <w:sz w:val="20"/>
                <w:highlight w:val="white"/>
                <w:lang w:val="en-US"/>
              </w:rPr>
              <w:t>&gt;</w:t>
            </w:r>
            <w:r w:rsidR="00192847" w:rsidRPr="00192847">
              <w:rPr>
                <w:rFonts w:ascii="Courier New" w:hAnsi="Courier New" w:cs="Courier New"/>
                <w:color w:val="000000"/>
                <w:sz w:val="20"/>
                <w:highlight w:val="white"/>
                <w:lang w:val="en-US"/>
              </w:rPr>
              <w:t>Include</w:t>
            </w:r>
            <w:r w:rsidR="00192847" w:rsidRPr="00192847">
              <w:rPr>
                <w:rFonts w:ascii="Courier New" w:hAnsi="Courier New" w:cs="Courier New"/>
                <w:color w:val="000096"/>
                <w:sz w:val="20"/>
                <w:highlight w:val="white"/>
                <w:lang w:val="en-US"/>
              </w:rPr>
              <w:t>&lt;/</w:t>
            </w:r>
            <w:proofErr w:type="spellStart"/>
            <w:r w:rsidR="00192847" w:rsidRPr="00192847">
              <w:rPr>
                <w:rFonts w:ascii="Courier New" w:hAnsi="Courier New" w:cs="Courier New"/>
                <w:color w:val="000096"/>
                <w:sz w:val="20"/>
                <w:highlight w:val="white"/>
                <w:lang w:val="en-US"/>
              </w:rPr>
              <w:t>th</w:t>
            </w:r>
            <w:proofErr w:type="spellEnd"/>
            <w:r w:rsidR="00192847" w:rsidRPr="00192847">
              <w:rPr>
                <w:rFonts w:ascii="Courier New" w:hAnsi="Courier New" w:cs="Courier New"/>
                <w:color w:val="000096"/>
                <w:sz w:val="20"/>
                <w:highlight w:val="white"/>
                <w:lang w:val="en-US"/>
              </w:rPr>
              <w:t>&gt;</w:t>
            </w:r>
            <w:r w:rsidR="00192847" w:rsidRPr="00192847">
              <w:rPr>
                <w:rFonts w:ascii="Courier New" w:hAnsi="Courier New" w:cs="Courier New"/>
                <w:color w:val="000000"/>
                <w:sz w:val="20"/>
                <w:highlight w:val="white"/>
                <w:lang w:val="en-US"/>
              </w:rPr>
              <w:br/>
              <w:t xml:space="preserve">                  </w:t>
            </w:r>
            <w:r w:rsidR="00192847" w:rsidRPr="00192847">
              <w:rPr>
                <w:rFonts w:ascii="Courier New" w:hAnsi="Courier New" w:cs="Courier New"/>
                <w:color w:val="000096"/>
                <w:sz w:val="20"/>
                <w:highlight w:val="white"/>
                <w:lang w:val="en-US"/>
              </w:rPr>
              <w:t>&lt;</w:t>
            </w:r>
            <w:proofErr w:type="spellStart"/>
            <w:r w:rsidR="00192847" w:rsidRPr="00192847">
              <w:rPr>
                <w:rFonts w:ascii="Courier New" w:hAnsi="Courier New" w:cs="Courier New"/>
                <w:color w:val="000096"/>
                <w:sz w:val="20"/>
                <w:highlight w:val="white"/>
                <w:lang w:val="en-US"/>
              </w:rPr>
              <w:t>th</w:t>
            </w:r>
            <w:proofErr w:type="spellEnd"/>
            <w:r w:rsidR="00192847" w:rsidRPr="00192847">
              <w:rPr>
                <w:rFonts w:ascii="Courier New" w:hAnsi="Courier New" w:cs="Courier New"/>
                <w:color w:val="000096"/>
                <w:sz w:val="20"/>
                <w:highlight w:val="white"/>
                <w:lang w:val="en-US"/>
              </w:rPr>
              <w:t>&gt;</w:t>
            </w:r>
            <w:r w:rsidR="00192847" w:rsidRPr="00192847">
              <w:rPr>
                <w:rFonts w:ascii="Courier New" w:hAnsi="Courier New" w:cs="Courier New"/>
                <w:color w:val="000000"/>
                <w:sz w:val="20"/>
                <w:highlight w:val="white"/>
                <w:lang w:val="en-US"/>
              </w:rPr>
              <w:t>Mandatory Attack Vectors</w:t>
            </w:r>
            <w:r w:rsidR="00192847" w:rsidRPr="00192847">
              <w:rPr>
                <w:rFonts w:ascii="Courier New" w:hAnsi="Courier New" w:cs="Courier New"/>
                <w:color w:val="000096"/>
                <w:sz w:val="20"/>
                <w:highlight w:val="white"/>
                <w:lang w:val="en-US"/>
              </w:rPr>
              <w:t>&lt;/</w:t>
            </w:r>
            <w:proofErr w:type="spellStart"/>
            <w:r w:rsidR="00192847" w:rsidRPr="00192847">
              <w:rPr>
                <w:rFonts w:ascii="Courier New" w:hAnsi="Courier New" w:cs="Courier New"/>
                <w:color w:val="000096"/>
                <w:sz w:val="20"/>
                <w:highlight w:val="white"/>
                <w:lang w:val="en-US"/>
              </w:rPr>
              <w:t>th</w:t>
            </w:r>
            <w:proofErr w:type="spellEnd"/>
            <w:r w:rsidR="00192847" w:rsidRPr="00192847">
              <w:rPr>
                <w:rFonts w:ascii="Courier New" w:hAnsi="Courier New" w:cs="Courier New"/>
                <w:color w:val="000096"/>
                <w:sz w:val="20"/>
                <w:highlight w:val="white"/>
                <w:lang w:val="en-US"/>
              </w:rPr>
              <w:t>&gt;</w:t>
            </w:r>
            <w:r w:rsidR="00192847" w:rsidRPr="00192847">
              <w:rPr>
                <w:rFonts w:ascii="Courier New" w:hAnsi="Courier New" w:cs="Courier New"/>
                <w:color w:val="000000"/>
                <w:sz w:val="20"/>
                <w:highlight w:val="white"/>
                <w:lang w:val="en-US"/>
              </w:rPr>
              <w:br/>
              <w:t xml:space="preserve">                  </w:t>
            </w:r>
            <w:r w:rsidR="00192847" w:rsidRPr="00192847">
              <w:rPr>
                <w:rFonts w:ascii="Courier New" w:hAnsi="Courier New" w:cs="Courier New"/>
                <w:color w:val="000096"/>
                <w:sz w:val="20"/>
                <w:highlight w:val="white"/>
                <w:lang w:val="en-US"/>
              </w:rPr>
              <w:t>&lt;</w:t>
            </w:r>
            <w:proofErr w:type="spellStart"/>
            <w:r w:rsidR="00192847" w:rsidRPr="00192847">
              <w:rPr>
                <w:rFonts w:ascii="Courier New" w:hAnsi="Courier New" w:cs="Courier New"/>
                <w:color w:val="000096"/>
                <w:sz w:val="20"/>
                <w:highlight w:val="white"/>
                <w:lang w:val="en-US"/>
              </w:rPr>
              <w:t>th</w:t>
            </w:r>
            <w:proofErr w:type="spellEnd"/>
            <w:r w:rsidR="00192847" w:rsidRPr="00192847">
              <w:rPr>
                <w:rFonts w:ascii="Courier New" w:hAnsi="Courier New" w:cs="Courier New"/>
                <w:color w:val="000096"/>
                <w:sz w:val="20"/>
                <w:highlight w:val="white"/>
                <w:lang w:val="en-US"/>
              </w:rPr>
              <w:t>&gt;</w:t>
            </w:r>
            <w:r w:rsidR="00192847" w:rsidRPr="00192847">
              <w:rPr>
                <w:rFonts w:ascii="Courier New" w:hAnsi="Courier New" w:cs="Courier New"/>
                <w:color w:val="000000"/>
                <w:sz w:val="20"/>
                <w:highlight w:val="white"/>
                <w:lang w:val="en-US"/>
              </w:rPr>
              <w:t>Include</w:t>
            </w:r>
            <w:r w:rsidR="00192847" w:rsidRPr="00192847">
              <w:rPr>
                <w:rFonts w:ascii="Courier New" w:hAnsi="Courier New" w:cs="Courier New"/>
                <w:color w:val="000096"/>
                <w:sz w:val="20"/>
                <w:highlight w:val="white"/>
                <w:lang w:val="en-US"/>
              </w:rPr>
              <w:t>&lt;/</w:t>
            </w:r>
            <w:proofErr w:type="spellStart"/>
            <w:r w:rsidR="00192847" w:rsidRPr="00192847">
              <w:rPr>
                <w:rFonts w:ascii="Courier New" w:hAnsi="Courier New" w:cs="Courier New"/>
                <w:color w:val="000096"/>
                <w:sz w:val="20"/>
                <w:highlight w:val="white"/>
                <w:lang w:val="en-US"/>
              </w:rPr>
              <w:t>th</w:t>
            </w:r>
            <w:proofErr w:type="spellEnd"/>
            <w:r w:rsidR="00192847" w:rsidRPr="00192847">
              <w:rPr>
                <w:rFonts w:ascii="Courier New" w:hAnsi="Courier New" w:cs="Courier New"/>
                <w:color w:val="000096"/>
                <w:sz w:val="20"/>
                <w:highlight w:val="white"/>
                <w:lang w:val="en-US"/>
              </w:rPr>
              <w:t>&gt;</w:t>
            </w:r>
            <w:r w:rsidR="00192847" w:rsidRPr="00192847">
              <w:rPr>
                <w:rFonts w:ascii="Courier New" w:hAnsi="Courier New" w:cs="Courier New"/>
                <w:color w:val="000000"/>
                <w:sz w:val="20"/>
                <w:highlight w:val="white"/>
                <w:lang w:val="en-US"/>
              </w:rPr>
              <w:br/>
              <w:t xml:space="preserve">                  </w:t>
            </w:r>
            <w:r w:rsidR="00192847" w:rsidRPr="00192847">
              <w:rPr>
                <w:rFonts w:ascii="Courier New" w:hAnsi="Courier New" w:cs="Courier New"/>
                <w:color w:val="000096"/>
                <w:sz w:val="20"/>
                <w:highlight w:val="white"/>
                <w:lang w:val="en-US"/>
              </w:rPr>
              <w:t>&lt;</w:t>
            </w:r>
            <w:proofErr w:type="spellStart"/>
            <w:r w:rsidR="00192847" w:rsidRPr="00192847">
              <w:rPr>
                <w:rFonts w:ascii="Courier New" w:hAnsi="Courier New" w:cs="Courier New"/>
                <w:color w:val="000096"/>
                <w:sz w:val="20"/>
                <w:highlight w:val="white"/>
                <w:lang w:val="en-US"/>
              </w:rPr>
              <w:t>th</w:t>
            </w:r>
            <w:proofErr w:type="spellEnd"/>
            <w:r w:rsidR="00192847" w:rsidRPr="00192847">
              <w:rPr>
                <w:rFonts w:ascii="Courier New" w:hAnsi="Courier New" w:cs="Courier New"/>
                <w:color w:val="000096"/>
                <w:sz w:val="20"/>
                <w:highlight w:val="white"/>
                <w:lang w:val="en-US"/>
              </w:rPr>
              <w:t>&gt;</w:t>
            </w:r>
            <w:r w:rsidR="00192847" w:rsidRPr="00192847">
              <w:rPr>
                <w:rFonts w:ascii="Courier New" w:hAnsi="Courier New" w:cs="Courier New"/>
                <w:color w:val="000000"/>
                <w:sz w:val="20"/>
                <w:highlight w:val="white"/>
                <w:lang w:val="en-US"/>
              </w:rPr>
              <w:t>Threat Models</w:t>
            </w:r>
            <w:r w:rsidR="00192847" w:rsidRPr="00192847">
              <w:rPr>
                <w:rFonts w:ascii="Courier New" w:hAnsi="Courier New" w:cs="Courier New"/>
                <w:color w:val="000096"/>
                <w:sz w:val="20"/>
                <w:highlight w:val="white"/>
                <w:lang w:val="en-US"/>
              </w:rPr>
              <w:t>&lt;/</w:t>
            </w:r>
            <w:proofErr w:type="spellStart"/>
            <w:r w:rsidR="00192847" w:rsidRPr="00192847">
              <w:rPr>
                <w:rFonts w:ascii="Courier New" w:hAnsi="Courier New" w:cs="Courier New"/>
                <w:color w:val="000096"/>
                <w:sz w:val="20"/>
                <w:highlight w:val="white"/>
                <w:lang w:val="en-US"/>
              </w:rPr>
              <w:t>th</w:t>
            </w:r>
            <w:proofErr w:type="spellEnd"/>
            <w:r w:rsidR="00192847" w:rsidRPr="00192847">
              <w:rPr>
                <w:rFonts w:ascii="Courier New" w:hAnsi="Courier New" w:cs="Courier New"/>
                <w:color w:val="000096"/>
                <w:sz w:val="20"/>
                <w:highlight w:val="white"/>
                <w:lang w:val="en-US"/>
              </w:rPr>
              <w:t>&gt;</w:t>
            </w:r>
            <w:r w:rsidR="00192847" w:rsidRPr="00192847">
              <w:rPr>
                <w:rFonts w:ascii="Courier New" w:hAnsi="Courier New" w:cs="Courier New"/>
                <w:color w:val="000000"/>
                <w:sz w:val="20"/>
                <w:highlight w:val="white"/>
                <w:lang w:val="en-US"/>
              </w:rPr>
              <w:br/>
              <w:t xml:space="preserve">                  </w:t>
            </w:r>
            <w:r w:rsidR="00192847" w:rsidRPr="00192847">
              <w:rPr>
                <w:rFonts w:ascii="Courier New" w:hAnsi="Courier New" w:cs="Courier New"/>
                <w:color w:val="000096"/>
                <w:sz w:val="20"/>
                <w:highlight w:val="white"/>
                <w:lang w:val="en-US"/>
              </w:rPr>
              <w:t>&lt;</w:t>
            </w:r>
            <w:proofErr w:type="spellStart"/>
            <w:r w:rsidR="00192847" w:rsidRPr="00192847">
              <w:rPr>
                <w:rFonts w:ascii="Courier New" w:hAnsi="Courier New" w:cs="Courier New"/>
                <w:color w:val="000096"/>
                <w:sz w:val="20"/>
                <w:highlight w:val="white"/>
                <w:lang w:val="en-US"/>
              </w:rPr>
              <w:t>th</w:t>
            </w:r>
            <w:proofErr w:type="spellEnd"/>
            <w:r w:rsidR="00192847" w:rsidRPr="00192847">
              <w:rPr>
                <w:rFonts w:ascii="Courier New" w:hAnsi="Courier New" w:cs="Courier New"/>
                <w:color w:val="000096"/>
                <w:sz w:val="20"/>
                <w:highlight w:val="white"/>
                <w:lang w:val="en-US"/>
              </w:rPr>
              <w:t>&gt;</w:t>
            </w:r>
            <w:r w:rsidR="00E327B2" w:rsidRPr="00192847">
              <w:rPr>
                <w:rFonts w:ascii="Courier New" w:hAnsi="Courier New" w:cs="Courier New"/>
                <w:color w:val="000000"/>
                <w:sz w:val="20"/>
                <w:highlight w:val="white"/>
                <w:lang w:val="en-US"/>
              </w:rPr>
              <w:t>Include</w:t>
            </w:r>
            <w:r w:rsidR="00192847" w:rsidRPr="00192847">
              <w:rPr>
                <w:rFonts w:ascii="Courier New" w:hAnsi="Courier New" w:cs="Courier New"/>
                <w:color w:val="000096"/>
                <w:sz w:val="20"/>
                <w:highlight w:val="white"/>
                <w:lang w:val="en-US"/>
              </w:rPr>
              <w:t>&lt;/</w:t>
            </w:r>
            <w:proofErr w:type="spellStart"/>
            <w:r w:rsidR="00192847" w:rsidRPr="00192847">
              <w:rPr>
                <w:rFonts w:ascii="Courier New" w:hAnsi="Courier New" w:cs="Courier New"/>
                <w:color w:val="000096"/>
                <w:sz w:val="20"/>
                <w:highlight w:val="white"/>
                <w:lang w:val="en-US"/>
              </w:rPr>
              <w:t>th</w:t>
            </w:r>
            <w:proofErr w:type="spellEnd"/>
            <w:r w:rsidR="00192847" w:rsidRPr="00192847">
              <w:rPr>
                <w:rFonts w:ascii="Courier New" w:hAnsi="Courier New" w:cs="Courier New"/>
                <w:color w:val="000096"/>
                <w:sz w:val="20"/>
                <w:highlight w:val="white"/>
                <w:lang w:val="en-US"/>
              </w:rPr>
              <w:t>&gt;</w:t>
            </w:r>
            <w:r w:rsidR="00192847" w:rsidRPr="00192847">
              <w:rPr>
                <w:rFonts w:ascii="Courier New" w:hAnsi="Courier New" w:cs="Courier New"/>
                <w:color w:val="000000"/>
                <w:sz w:val="20"/>
                <w:highlight w:val="white"/>
                <w:lang w:val="en-US"/>
              </w:rPr>
              <w:br/>
              <w:t xml:space="preserve">                  </w:t>
            </w:r>
            <w:r w:rsidR="00192847" w:rsidRPr="00192847">
              <w:rPr>
                <w:rFonts w:ascii="Courier New" w:hAnsi="Courier New" w:cs="Courier New"/>
                <w:color w:val="000096"/>
                <w:sz w:val="20"/>
                <w:highlight w:val="white"/>
                <w:lang w:val="en-US"/>
              </w:rPr>
              <w:t>&lt;</w:t>
            </w:r>
            <w:proofErr w:type="spellStart"/>
            <w:r w:rsidR="00192847" w:rsidRPr="00192847">
              <w:rPr>
                <w:rFonts w:ascii="Courier New" w:hAnsi="Courier New" w:cs="Courier New"/>
                <w:color w:val="000096"/>
                <w:sz w:val="20"/>
                <w:highlight w:val="white"/>
                <w:lang w:val="en-US"/>
              </w:rPr>
              <w:t>th</w:t>
            </w:r>
            <w:proofErr w:type="spellEnd"/>
            <w:r w:rsidR="00192847" w:rsidRPr="00192847">
              <w:rPr>
                <w:rFonts w:ascii="Courier New" w:hAnsi="Courier New" w:cs="Courier New"/>
                <w:color w:val="000096"/>
                <w:sz w:val="20"/>
                <w:highlight w:val="white"/>
                <w:lang w:val="en-US"/>
              </w:rPr>
              <w:t>&gt;</w:t>
            </w:r>
            <w:r w:rsidR="00192847" w:rsidRPr="00192847">
              <w:rPr>
                <w:rFonts w:ascii="Courier New" w:hAnsi="Courier New" w:cs="Courier New"/>
                <w:color w:val="000000"/>
                <w:sz w:val="20"/>
                <w:highlight w:val="white"/>
                <w:lang w:val="en-US"/>
              </w:rPr>
              <w:t>Attack Models</w:t>
            </w:r>
            <w:r w:rsidR="00192847" w:rsidRPr="00192847">
              <w:rPr>
                <w:rFonts w:ascii="Courier New" w:hAnsi="Courier New" w:cs="Courier New"/>
                <w:color w:val="000096"/>
                <w:sz w:val="20"/>
                <w:highlight w:val="white"/>
                <w:lang w:val="en-US"/>
              </w:rPr>
              <w:t>&lt;/</w:t>
            </w:r>
            <w:proofErr w:type="spellStart"/>
            <w:r w:rsidR="00192847" w:rsidRPr="00192847">
              <w:rPr>
                <w:rFonts w:ascii="Courier New" w:hAnsi="Courier New" w:cs="Courier New"/>
                <w:color w:val="000096"/>
                <w:sz w:val="20"/>
                <w:highlight w:val="white"/>
                <w:lang w:val="en-US"/>
              </w:rPr>
              <w:t>th</w:t>
            </w:r>
            <w:proofErr w:type="spellEnd"/>
            <w:r w:rsidR="00192847" w:rsidRPr="00192847">
              <w:rPr>
                <w:rFonts w:ascii="Courier New" w:hAnsi="Courier New" w:cs="Courier New"/>
                <w:color w:val="000096"/>
                <w:sz w:val="20"/>
                <w:highlight w:val="white"/>
                <w:lang w:val="en-US"/>
              </w:rPr>
              <w:t>&gt;</w:t>
            </w:r>
            <w:r w:rsidR="00192847" w:rsidRPr="00192847">
              <w:rPr>
                <w:rFonts w:ascii="Courier New" w:hAnsi="Courier New" w:cs="Courier New"/>
                <w:color w:val="000000"/>
                <w:sz w:val="20"/>
                <w:highlight w:val="white"/>
                <w:lang w:val="en-US"/>
              </w:rPr>
              <w:br/>
              <w:t xml:space="preserve">               </w:t>
            </w:r>
            <w:r w:rsidR="00192847" w:rsidRPr="00192847">
              <w:rPr>
                <w:rFonts w:ascii="Courier New" w:hAnsi="Courier New" w:cs="Courier New"/>
                <w:color w:val="000096"/>
                <w:sz w:val="20"/>
                <w:highlight w:val="white"/>
                <w:lang w:val="en-US"/>
              </w:rPr>
              <w:t>&lt;/tr&gt;</w:t>
            </w:r>
            <w:r w:rsidR="00192847" w:rsidRPr="00192847">
              <w:rPr>
                <w:rFonts w:ascii="Courier New" w:hAnsi="Courier New" w:cs="Courier New"/>
                <w:color w:val="000000"/>
                <w:sz w:val="20"/>
                <w:highlight w:val="white"/>
                <w:lang w:val="en-US"/>
              </w:rPr>
              <w:br/>
              <w:t xml:space="preserve">               </w:t>
            </w:r>
            <w:r w:rsidR="00192847" w:rsidRPr="00192847">
              <w:rPr>
                <w:rFonts w:ascii="Courier New" w:hAnsi="Courier New" w:cs="Courier New"/>
                <w:color w:val="000096"/>
                <w:sz w:val="20"/>
                <w:highlight w:val="white"/>
                <w:lang w:val="en-US"/>
              </w:rPr>
              <w:t>&lt;tr&gt;</w:t>
            </w:r>
            <w:r w:rsidR="00192847" w:rsidRPr="00192847">
              <w:rPr>
                <w:rFonts w:ascii="Courier New" w:hAnsi="Courier New" w:cs="Courier New"/>
                <w:color w:val="000000"/>
                <w:sz w:val="20"/>
                <w:highlight w:val="white"/>
                <w:lang w:val="en-US"/>
              </w:rPr>
              <w:br/>
              <w:t xml:space="preserve">                  </w:t>
            </w:r>
            <w:r w:rsidR="00192847" w:rsidRPr="00192847">
              <w:rPr>
                <w:rFonts w:ascii="Courier New" w:hAnsi="Courier New" w:cs="Courier New"/>
                <w:color w:val="000096"/>
                <w:sz w:val="20"/>
                <w:highlight w:val="white"/>
                <w:lang w:val="en-US"/>
              </w:rPr>
              <w:t>&lt;td&gt;</w:t>
            </w:r>
            <w:r w:rsidR="00192847" w:rsidRPr="00192847">
              <w:rPr>
                <w:rFonts w:ascii="Courier New" w:hAnsi="Courier New" w:cs="Courier New"/>
                <w:color w:val="000000"/>
                <w:sz w:val="20"/>
                <w:highlight w:val="white"/>
                <w:lang w:val="en-US"/>
              </w:rPr>
              <w:t>x</w:t>
            </w:r>
            <w:r w:rsidR="00192847" w:rsidRPr="00192847">
              <w:rPr>
                <w:rFonts w:ascii="Courier New" w:hAnsi="Courier New" w:cs="Courier New"/>
                <w:color w:val="000096"/>
                <w:sz w:val="20"/>
                <w:highlight w:val="white"/>
                <w:lang w:val="en-US"/>
              </w:rPr>
              <w:t>&lt;/td&gt;</w:t>
            </w:r>
            <w:r w:rsidR="00192847" w:rsidRPr="00192847">
              <w:rPr>
                <w:rFonts w:ascii="Courier New" w:hAnsi="Courier New" w:cs="Courier New"/>
                <w:color w:val="000000"/>
                <w:sz w:val="20"/>
                <w:highlight w:val="white"/>
                <w:lang w:val="en-US"/>
              </w:rPr>
              <w:br/>
              <w:t xml:space="preserve">                  </w:t>
            </w:r>
            <w:r w:rsidR="00192847" w:rsidRPr="00192847">
              <w:rPr>
                <w:rFonts w:ascii="Courier New" w:hAnsi="Courier New" w:cs="Courier New"/>
                <w:color w:val="000096"/>
                <w:sz w:val="20"/>
                <w:highlight w:val="white"/>
                <w:lang w:val="en-US"/>
              </w:rPr>
              <w:t>&lt;td&gt;</w:t>
            </w:r>
            <w:r w:rsidR="00192847" w:rsidRPr="00192847">
              <w:rPr>
                <w:rFonts w:ascii="Courier New" w:hAnsi="Courier New" w:cs="Courier New"/>
                <w:color w:val="000000"/>
                <w:sz w:val="20"/>
                <w:highlight w:val="white"/>
                <w:lang w:val="en-US"/>
              </w:rPr>
              <w:t>External to Corporate</w:t>
            </w:r>
            <w:r w:rsidR="00192847" w:rsidRPr="00192847">
              <w:rPr>
                <w:rFonts w:ascii="Courier New" w:hAnsi="Courier New" w:cs="Courier New"/>
                <w:color w:val="000096"/>
                <w:sz w:val="20"/>
                <w:highlight w:val="white"/>
                <w:lang w:val="en-US"/>
              </w:rPr>
              <w:t>&lt;/td&gt;</w:t>
            </w:r>
            <w:r w:rsidR="00192847" w:rsidRPr="00192847">
              <w:rPr>
                <w:rFonts w:ascii="Courier New" w:hAnsi="Courier New" w:cs="Courier New"/>
                <w:color w:val="000000"/>
                <w:sz w:val="20"/>
                <w:highlight w:val="white"/>
                <w:lang w:val="en-US"/>
              </w:rPr>
              <w:br/>
              <w:t xml:space="preserve">                  </w:t>
            </w:r>
            <w:r w:rsidR="00192847" w:rsidRPr="00192847">
              <w:rPr>
                <w:rFonts w:ascii="Courier New" w:hAnsi="Courier New" w:cs="Courier New"/>
                <w:color w:val="000096"/>
                <w:sz w:val="20"/>
                <w:highlight w:val="white"/>
                <w:lang w:val="en-US"/>
              </w:rPr>
              <w:t>&lt;td&gt;&lt;/td&gt;</w:t>
            </w:r>
            <w:r w:rsidR="00192847" w:rsidRPr="00192847">
              <w:rPr>
                <w:rFonts w:ascii="Courier New" w:hAnsi="Courier New" w:cs="Courier New"/>
                <w:color w:val="000000"/>
                <w:sz w:val="20"/>
                <w:highlight w:val="white"/>
                <w:lang w:val="en-US"/>
              </w:rPr>
              <w:br/>
              <w:t xml:space="preserve">                  </w:t>
            </w:r>
            <w:r w:rsidR="00192847" w:rsidRPr="00192847">
              <w:rPr>
                <w:rFonts w:ascii="Courier New" w:hAnsi="Courier New" w:cs="Courier New"/>
                <w:color w:val="000096"/>
                <w:sz w:val="20"/>
                <w:highlight w:val="white"/>
                <w:lang w:val="en-US"/>
              </w:rPr>
              <w:t>&lt;td&gt;</w:t>
            </w:r>
            <w:r w:rsidR="00192847" w:rsidRPr="00192847">
              <w:rPr>
                <w:rFonts w:ascii="Courier New" w:hAnsi="Courier New" w:cs="Courier New"/>
                <w:color w:val="000000"/>
                <w:sz w:val="20"/>
                <w:highlight w:val="white"/>
                <w:lang w:val="en-US"/>
              </w:rPr>
              <w:t>Internet based (untr</w:t>
            </w:r>
            <w:r w:rsidR="00E327B2">
              <w:rPr>
                <w:rFonts w:ascii="Courier New" w:hAnsi="Courier New" w:cs="Courier New"/>
                <w:color w:val="000000"/>
                <w:sz w:val="20"/>
                <w:highlight w:val="white"/>
                <w:lang w:val="en-US"/>
              </w:rPr>
              <w:t>u</w:t>
            </w:r>
            <w:r w:rsidR="00192847" w:rsidRPr="00192847">
              <w:rPr>
                <w:rFonts w:ascii="Courier New" w:hAnsi="Courier New" w:cs="Courier New"/>
                <w:color w:val="000000"/>
                <w:sz w:val="20"/>
                <w:highlight w:val="white"/>
                <w:lang w:val="en-US"/>
              </w:rPr>
              <w:t>sted)</w:t>
            </w:r>
            <w:r w:rsidR="00192847" w:rsidRPr="00192847">
              <w:rPr>
                <w:rFonts w:ascii="Courier New" w:hAnsi="Courier New" w:cs="Courier New"/>
                <w:color w:val="000096"/>
                <w:sz w:val="20"/>
                <w:highlight w:val="white"/>
                <w:lang w:val="en-US"/>
              </w:rPr>
              <w:t>&lt;/td&gt;</w:t>
            </w:r>
            <w:r w:rsidR="00192847" w:rsidRPr="00192847">
              <w:rPr>
                <w:rFonts w:ascii="Courier New" w:hAnsi="Courier New" w:cs="Courier New"/>
                <w:color w:val="000000"/>
                <w:sz w:val="20"/>
                <w:highlight w:val="white"/>
                <w:lang w:val="en-US"/>
              </w:rPr>
              <w:br/>
              <w:t xml:space="preserve">                  </w:t>
            </w:r>
            <w:r w:rsidR="00192847" w:rsidRPr="00192847">
              <w:rPr>
                <w:rFonts w:ascii="Courier New" w:hAnsi="Courier New" w:cs="Courier New"/>
                <w:color w:val="000096"/>
                <w:sz w:val="20"/>
                <w:highlight w:val="white"/>
                <w:lang w:val="en-US"/>
              </w:rPr>
              <w:t>&lt;td&gt;&lt;/td&gt;</w:t>
            </w:r>
            <w:r w:rsidR="00192847" w:rsidRPr="00192847">
              <w:rPr>
                <w:rFonts w:ascii="Courier New" w:hAnsi="Courier New" w:cs="Courier New"/>
                <w:color w:val="000000"/>
                <w:sz w:val="20"/>
                <w:highlight w:val="white"/>
                <w:lang w:val="en-US"/>
              </w:rPr>
              <w:br/>
              <w:t xml:space="preserve">                  </w:t>
            </w:r>
            <w:r w:rsidR="00192847" w:rsidRPr="00192847">
              <w:rPr>
                <w:rFonts w:ascii="Courier New" w:hAnsi="Courier New" w:cs="Courier New"/>
                <w:color w:val="000096"/>
                <w:sz w:val="20"/>
                <w:highlight w:val="white"/>
                <w:lang w:val="en-US"/>
              </w:rPr>
              <w:t>&lt;td&gt;</w:t>
            </w:r>
            <w:r w:rsidR="00192847" w:rsidRPr="00192847">
              <w:rPr>
                <w:rFonts w:ascii="Courier New" w:hAnsi="Courier New" w:cs="Courier New"/>
                <w:color w:val="000000"/>
                <w:sz w:val="20"/>
                <w:highlight w:val="white"/>
                <w:lang w:val="en-US"/>
              </w:rPr>
              <w:t>Enterprise</w:t>
            </w:r>
            <w:r w:rsidR="00192847" w:rsidRPr="00192847">
              <w:rPr>
                <w:rFonts w:ascii="Courier New" w:hAnsi="Courier New" w:cs="Courier New"/>
                <w:color w:val="000096"/>
                <w:sz w:val="20"/>
                <w:highlight w:val="white"/>
                <w:lang w:val="en-US"/>
              </w:rPr>
              <w:t>&lt;/td&gt;</w:t>
            </w:r>
            <w:r w:rsidR="00192847" w:rsidRPr="00192847">
              <w:rPr>
                <w:rFonts w:ascii="Courier New" w:hAnsi="Courier New" w:cs="Courier New"/>
                <w:color w:val="000000"/>
                <w:sz w:val="20"/>
                <w:highlight w:val="white"/>
                <w:lang w:val="en-US"/>
              </w:rPr>
              <w:br/>
              <w:t xml:space="preserve">               </w:t>
            </w:r>
            <w:r w:rsidR="00192847" w:rsidRPr="00192847">
              <w:rPr>
                <w:rFonts w:ascii="Courier New" w:hAnsi="Courier New" w:cs="Courier New"/>
                <w:color w:val="000096"/>
                <w:sz w:val="20"/>
                <w:highlight w:val="white"/>
                <w:lang w:val="en-US"/>
              </w:rPr>
              <w:t>&lt;/tr&gt;</w:t>
            </w:r>
            <w:r w:rsidR="00192847" w:rsidRPr="00192847">
              <w:rPr>
                <w:rFonts w:ascii="Courier New" w:hAnsi="Courier New" w:cs="Courier New"/>
                <w:color w:val="000000"/>
                <w:sz w:val="20"/>
                <w:highlight w:val="white"/>
                <w:lang w:val="en-US"/>
              </w:rPr>
              <w:br/>
              <w:t xml:space="preserve">               </w:t>
            </w:r>
            <w:r w:rsidR="00192847" w:rsidRPr="00192847">
              <w:rPr>
                <w:rFonts w:ascii="Courier New" w:hAnsi="Courier New" w:cs="Courier New"/>
                <w:color w:val="000096"/>
                <w:sz w:val="20"/>
                <w:highlight w:val="white"/>
                <w:lang w:val="en-US"/>
              </w:rPr>
              <w:t>&lt;tr&gt;</w:t>
            </w:r>
            <w:r w:rsidR="00DD3FF0">
              <w:rPr>
                <w:rFonts w:ascii="Courier New" w:hAnsi="Courier New" w:cs="Courier New"/>
                <w:color w:val="000096"/>
                <w:sz w:val="20"/>
                <w:highlight w:val="white"/>
                <w:lang w:val="en-US"/>
              </w:rPr>
              <w:t xml:space="preserve"> . . .</w:t>
            </w:r>
            <w:r w:rsidR="00192847" w:rsidRPr="00192847">
              <w:rPr>
                <w:rFonts w:ascii="Courier New" w:hAnsi="Courier New" w:cs="Courier New"/>
                <w:color w:val="000000"/>
                <w:sz w:val="20"/>
                <w:highlight w:val="white"/>
                <w:lang w:val="en-US"/>
              </w:rPr>
              <w:t xml:space="preserve"> </w:t>
            </w:r>
            <w:r w:rsidR="00192847" w:rsidRPr="00192847">
              <w:rPr>
                <w:rFonts w:ascii="Courier New" w:hAnsi="Courier New" w:cs="Courier New"/>
                <w:color w:val="000096"/>
                <w:sz w:val="20"/>
                <w:highlight w:val="white"/>
                <w:lang w:val="en-US"/>
              </w:rPr>
              <w:t>&lt;/tr&gt;</w:t>
            </w:r>
            <w:r w:rsidR="00192847" w:rsidRPr="00192847">
              <w:rPr>
                <w:rFonts w:ascii="Courier New" w:hAnsi="Courier New" w:cs="Courier New"/>
                <w:color w:val="000000"/>
                <w:sz w:val="20"/>
                <w:highlight w:val="white"/>
                <w:lang w:val="en-US"/>
              </w:rPr>
              <w:br/>
              <w:t xml:space="preserve">            </w:t>
            </w:r>
            <w:r w:rsidR="00192847" w:rsidRPr="00192847">
              <w:rPr>
                <w:rFonts w:ascii="Courier New" w:hAnsi="Courier New" w:cs="Courier New"/>
                <w:color w:val="000096"/>
                <w:sz w:val="20"/>
                <w:highlight w:val="white"/>
                <w:lang w:val="en-US"/>
              </w:rPr>
              <w:t>&lt;/table&gt;</w:t>
            </w:r>
            <w:r w:rsidR="00192847" w:rsidRPr="00192847">
              <w:rPr>
                <w:rFonts w:ascii="Courier New" w:hAnsi="Courier New" w:cs="Courier New"/>
                <w:color w:val="000000"/>
                <w:sz w:val="20"/>
                <w:highlight w:val="white"/>
                <w:lang w:val="en-US"/>
              </w:rPr>
              <w:br/>
              <w:t xml:space="preserve">         </w:t>
            </w:r>
            <w:r w:rsidR="00192847" w:rsidRPr="00192847">
              <w:rPr>
                <w:rFonts w:ascii="Courier New" w:hAnsi="Courier New" w:cs="Courier New"/>
                <w:color w:val="000096"/>
                <w:sz w:val="20"/>
                <w:highlight w:val="white"/>
                <w:lang w:val="en-US"/>
              </w:rPr>
              <w:t>&lt;/description&gt;</w:t>
            </w:r>
            <w:r w:rsidR="00192847" w:rsidRPr="00192847">
              <w:rPr>
                <w:rFonts w:ascii="Courier New" w:hAnsi="Courier New" w:cs="Courier New"/>
                <w:color w:val="000000"/>
                <w:sz w:val="20"/>
                <w:highlight w:val="white"/>
                <w:lang w:val="en-US"/>
              </w:rPr>
              <w:br/>
              <w:t xml:space="preserve">         </w:t>
            </w:r>
            <w:r w:rsidR="00192847" w:rsidRPr="00192847">
              <w:rPr>
                <w:rFonts w:ascii="Courier New" w:hAnsi="Courier New" w:cs="Courier New"/>
                <w:color w:val="000096"/>
                <w:sz w:val="20"/>
                <w:highlight w:val="white"/>
                <w:lang w:val="en-US"/>
              </w:rPr>
              <w:t>&lt;prop</w:t>
            </w:r>
            <w:r w:rsidR="00192847" w:rsidRPr="00192847">
              <w:rPr>
                <w:rFonts w:ascii="Courier New" w:hAnsi="Courier New" w:cs="Courier New"/>
                <w:color w:val="F5844C"/>
                <w:sz w:val="20"/>
                <w:highlight w:val="white"/>
                <w:lang w:val="en-US"/>
              </w:rPr>
              <w:t xml:space="preserve"> ns</w:t>
            </w:r>
            <w:r w:rsidR="00192847" w:rsidRPr="00192847">
              <w:rPr>
                <w:rFonts w:ascii="Courier New" w:hAnsi="Courier New" w:cs="Courier New"/>
                <w:color w:val="FF8040"/>
                <w:sz w:val="20"/>
                <w:highlight w:val="white"/>
                <w:lang w:val="en-US"/>
              </w:rPr>
              <w:t>=</w:t>
            </w:r>
            <w:r w:rsidR="00192847" w:rsidRPr="00192847">
              <w:rPr>
                <w:rFonts w:ascii="Courier New" w:hAnsi="Courier New" w:cs="Courier New"/>
                <w:color w:val="993300"/>
                <w:sz w:val="20"/>
                <w:highlight w:val="white"/>
                <w:lang w:val="en-US"/>
              </w:rPr>
              <w:t>"https://fedramp.gov/ns/</w:t>
            </w:r>
            <w:proofErr w:type="spellStart"/>
            <w:r w:rsidR="00192847" w:rsidRPr="00192847">
              <w:rPr>
                <w:rFonts w:ascii="Courier New" w:hAnsi="Courier New" w:cs="Courier New"/>
                <w:color w:val="993300"/>
                <w:sz w:val="20"/>
                <w:highlight w:val="white"/>
                <w:lang w:val="en-US"/>
              </w:rPr>
              <w:t>oscal</w:t>
            </w:r>
            <w:proofErr w:type="spellEnd"/>
            <w:r w:rsidR="00192847" w:rsidRPr="00192847">
              <w:rPr>
                <w:rFonts w:ascii="Courier New" w:hAnsi="Courier New" w:cs="Courier New"/>
                <w:color w:val="993300"/>
                <w:sz w:val="20"/>
                <w:highlight w:val="white"/>
                <w:lang w:val="en-US"/>
              </w:rPr>
              <w:t>"</w:t>
            </w:r>
            <w:r w:rsidR="00192847" w:rsidRPr="00192847">
              <w:rPr>
                <w:rFonts w:ascii="Courier New" w:hAnsi="Courier New" w:cs="Courier New"/>
                <w:color w:val="F5844C"/>
                <w:sz w:val="20"/>
                <w:highlight w:val="white"/>
                <w:lang w:val="en-US"/>
              </w:rPr>
              <w:t xml:space="preserve"> name</w:t>
            </w:r>
            <w:r w:rsidR="00192847" w:rsidRPr="00192847">
              <w:rPr>
                <w:rFonts w:ascii="Courier New" w:hAnsi="Courier New" w:cs="Courier New"/>
                <w:color w:val="FF8040"/>
                <w:sz w:val="20"/>
                <w:highlight w:val="white"/>
                <w:lang w:val="en-US"/>
              </w:rPr>
              <w:t>=</w:t>
            </w:r>
            <w:r w:rsidR="00192847" w:rsidRPr="00192847">
              <w:rPr>
                <w:rFonts w:ascii="Courier New" w:hAnsi="Courier New" w:cs="Courier New"/>
                <w:color w:val="993300"/>
                <w:sz w:val="20"/>
                <w:highlight w:val="white"/>
                <w:lang w:val="en-US"/>
              </w:rPr>
              <w:t>"type"</w:t>
            </w:r>
            <w:r w:rsidR="00192847" w:rsidRPr="00192847">
              <w:rPr>
                <w:rFonts w:ascii="Courier New" w:hAnsi="Courier New" w:cs="Courier New"/>
                <w:color w:val="F5844C"/>
                <w:sz w:val="20"/>
                <w:highlight w:val="white"/>
                <w:lang w:val="en-US"/>
              </w:rPr>
              <w:t xml:space="preserve"> </w:t>
            </w:r>
          </w:p>
          <w:p w14:paraId="309FBD90" w14:textId="77777777" w:rsidR="00E327B2" w:rsidRDefault="00E327B2" w:rsidP="00192847">
            <w:pPr>
              <w:shd w:val="clear" w:color="auto" w:fill="FFFFFF"/>
              <w:autoSpaceDE w:val="0"/>
              <w:autoSpaceDN w:val="0"/>
              <w:adjustRightInd w:val="0"/>
              <w:rPr>
                <w:rFonts w:ascii="Courier New" w:hAnsi="Courier New" w:cs="Courier New"/>
                <w:color w:val="F5844C"/>
                <w:sz w:val="20"/>
                <w:highlight w:val="white"/>
                <w:lang w:val="en-US"/>
              </w:rPr>
            </w:pPr>
            <w:r>
              <w:rPr>
                <w:rFonts w:ascii="Courier New" w:hAnsi="Courier New" w:cs="Courier New"/>
                <w:color w:val="F5844C"/>
                <w:sz w:val="20"/>
                <w:highlight w:val="white"/>
                <w:lang w:val="en-US"/>
              </w:rPr>
              <w:t xml:space="preserve">               </w:t>
            </w:r>
            <w:r w:rsidR="00192847" w:rsidRPr="00192847">
              <w:rPr>
                <w:rFonts w:ascii="Courier New" w:hAnsi="Courier New" w:cs="Courier New"/>
                <w:color w:val="F5844C"/>
                <w:sz w:val="20"/>
                <w:highlight w:val="white"/>
                <w:lang w:val="en-US"/>
              </w:rPr>
              <w:t>value</w:t>
            </w:r>
            <w:r w:rsidR="00192847" w:rsidRPr="00192847">
              <w:rPr>
                <w:rFonts w:ascii="Courier New" w:hAnsi="Courier New" w:cs="Courier New"/>
                <w:color w:val="FF8040"/>
                <w:sz w:val="20"/>
                <w:highlight w:val="white"/>
                <w:lang w:val="en-US"/>
              </w:rPr>
              <w:t>=</w:t>
            </w:r>
            <w:r w:rsidR="00192847" w:rsidRPr="00192847">
              <w:rPr>
                <w:rFonts w:ascii="Courier New" w:hAnsi="Courier New" w:cs="Courier New"/>
                <w:color w:val="993300"/>
                <w:sz w:val="20"/>
                <w:highlight w:val="white"/>
                <w:lang w:val="en-US"/>
              </w:rPr>
              <w:t>"penetration-test-plan"</w:t>
            </w:r>
            <w:r w:rsidR="00192847" w:rsidRPr="00192847">
              <w:rPr>
                <w:rFonts w:ascii="Courier New" w:hAnsi="Courier New" w:cs="Courier New"/>
                <w:color w:val="000096"/>
                <w:sz w:val="20"/>
                <w:highlight w:val="white"/>
                <w:lang w:val="en-US"/>
              </w:rPr>
              <w:t>/&gt;</w:t>
            </w:r>
            <w:r w:rsidR="00192847" w:rsidRPr="00192847">
              <w:rPr>
                <w:rFonts w:ascii="Courier New" w:hAnsi="Courier New" w:cs="Courier New"/>
                <w:color w:val="000000"/>
                <w:sz w:val="20"/>
                <w:highlight w:val="white"/>
                <w:lang w:val="en-US"/>
              </w:rPr>
              <w:br/>
              <w:t xml:space="preserve">         </w:t>
            </w:r>
            <w:proofErr w:type="gramStart"/>
            <w:r w:rsidR="00192847" w:rsidRPr="00192847">
              <w:rPr>
                <w:rFonts w:ascii="Courier New" w:hAnsi="Courier New" w:cs="Courier New"/>
                <w:color w:val="FF0000"/>
                <w:sz w:val="20"/>
                <w:highlight w:val="white"/>
                <w:lang w:val="en-US"/>
              </w:rPr>
              <w:t>&lt;!--</w:t>
            </w:r>
            <w:proofErr w:type="gramEnd"/>
            <w:r w:rsidR="00192847" w:rsidRPr="00192847">
              <w:rPr>
                <w:rFonts w:ascii="Courier New" w:hAnsi="Courier New" w:cs="Courier New"/>
                <w:color w:val="FF0000"/>
                <w:sz w:val="20"/>
                <w:highlight w:val="white"/>
                <w:lang w:val="en-US"/>
              </w:rPr>
              <w:t xml:space="preserve"> Use </w:t>
            </w:r>
            <w:proofErr w:type="spellStart"/>
            <w:r w:rsidR="00192847" w:rsidRPr="00192847">
              <w:rPr>
                <w:rFonts w:ascii="Courier New" w:hAnsi="Courier New" w:cs="Courier New"/>
                <w:color w:val="FF0000"/>
                <w:sz w:val="20"/>
                <w:highlight w:val="white"/>
                <w:lang w:val="en-US"/>
              </w:rPr>
              <w:t>rlink</w:t>
            </w:r>
            <w:proofErr w:type="spellEnd"/>
            <w:r w:rsidR="00192847" w:rsidRPr="00192847">
              <w:rPr>
                <w:rFonts w:ascii="Courier New" w:hAnsi="Courier New" w:cs="Courier New"/>
                <w:color w:val="FF0000"/>
                <w:sz w:val="20"/>
                <w:highlight w:val="white"/>
                <w:lang w:val="en-US"/>
              </w:rPr>
              <w:t xml:space="preserve"> and/or base64 --&gt;</w:t>
            </w:r>
            <w:r w:rsidR="00192847" w:rsidRPr="00192847">
              <w:rPr>
                <w:rFonts w:ascii="Courier New" w:hAnsi="Courier New" w:cs="Courier New"/>
                <w:color w:val="000000"/>
                <w:sz w:val="20"/>
                <w:highlight w:val="white"/>
                <w:lang w:val="en-US"/>
              </w:rPr>
              <w:br/>
              <w:t xml:space="preserve">         </w:t>
            </w:r>
            <w:r w:rsidR="00192847" w:rsidRPr="00192847">
              <w:rPr>
                <w:rFonts w:ascii="Courier New" w:hAnsi="Courier New" w:cs="Courier New"/>
                <w:color w:val="000096"/>
                <w:sz w:val="20"/>
                <w:highlight w:val="white"/>
                <w:lang w:val="en-US"/>
              </w:rPr>
              <w:t>&lt;</w:t>
            </w:r>
            <w:proofErr w:type="spellStart"/>
            <w:r w:rsidR="00192847" w:rsidRPr="00192847">
              <w:rPr>
                <w:rFonts w:ascii="Courier New" w:hAnsi="Courier New" w:cs="Courier New"/>
                <w:color w:val="000096"/>
                <w:sz w:val="20"/>
                <w:highlight w:val="white"/>
                <w:lang w:val="en-US"/>
              </w:rPr>
              <w:t>rlink</w:t>
            </w:r>
            <w:proofErr w:type="spellEnd"/>
            <w:r w:rsidR="00192847" w:rsidRPr="00192847">
              <w:rPr>
                <w:rFonts w:ascii="Courier New" w:hAnsi="Courier New" w:cs="Courier New"/>
                <w:color w:val="F5844C"/>
                <w:sz w:val="20"/>
                <w:highlight w:val="white"/>
                <w:lang w:val="en-US"/>
              </w:rPr>
              <w:t xml:space="preserve"> </w:t>
            </w:r>
            <w:proofErr w:type="spellStart"/>
            <w:r w:rsidR="00192847" w:rsidRPr="00192847">
              <w:rPr>
                <w:rFonts w:ascii="Courier New" w:hAnsi="Courier New" w:cs="Courier New"/>
                <w:color w:val="F5844C"/>
                <w:sz w:val="20"/>
                <w:highlight w:val="white"/>
                <w:lang w:val="en-US"/>
              </w:rPr>
              <w:t>href</w:t>
            </w:r>
            <w:proofErr w:type="spellEnd"/>
            <w:r w:rsidR="00192847" w:rsidRPr="00192847">
              <w:rPr>
                <w:rFonts w:ascii="Courier New" w:hAnsi="Courier New" w:cs="Courier New"/>
                <w:color w:val="FF8040"/>
                <w:sz w:val="20"/>
                <w:highlight w:val="white"/>
                <w:lang w:val="en-US"/>
              </w:rPr>
              <w:t>=</w:t>
            </w:r>
            <w:r w:rsidR="00192847" w:rsidRPr="00192847">
              <w:rPr>
                <w:rFonts w:ascii="Courier New" w:hAnsi="Courier New" w:cs="Courier New"/>
                <w:color w:val="993300"/>
                <w:sz w:val="20"/>
                <w:highlight w:val="white"/>
                <w:lang w:val="en-US"/>
              </w:rPr>
              <w:t>"./pen_test_plan.pdf"</w:t>
            </w:r>
            <w:r w:rsidR="00192847" w:rsidRPr="00192847">
              <w:rPr>
                <w:rFonts w:ascii="Courier New" w:hAnsi="Courier New" w:cs="Courier New"/>
                <w:color w:val="F5844C"/>
                <w:sz w:val="20"/>
                <w:highlight w:val="white"/>
                <w:lang w:val="en-US"/>
              </w:rPr>
              <w:t xml:space="preserve"> media-type</w:t>
            </w:r>
            <w:r w:rsidR="00192847" w:rsidRPr="00192847">
              <w:rPr>
                <w:rFonts w:ascii="Courier New" w:hAnsi="Courier New" w:cs="Courier New"/>
                <w:color w:val="FF8040"/>
                <w:sz w:val="20"/>
                <w:highlight w:val="white"/>
                <w:lang w:val="en-US"/>
              </w:rPr>
              <w:t>=</w:t>
            </w:r>
            <w:r w:rsidR="00192847" w:rsidRPr="00192847">
              <w:rPr>
                <w:rFonts w:ascii="Courier New" w:hAnsi="Courier New" w:cs="Courier New"/>
                <w:color w:val="993300"/>
                <w:sz w:val="20"/>
                <w:highlight w:val="white"/>
                <w:lang w:val="en-US"/>
              </w:rPr>
              <w:t>"application/pdf"</w:t>
            </w:r>
            <w:r w:rsidR="00192847" w:rsidRPr="00192847">
              <w:rPr>
                <w:rFonts w:ascii="Courier New" w:hAnsi="Courier New" w:cs="Courier New"/>
                <w:color w:val="000096"/>
                <w:sz w:val="20"/>
                <w:highlight w:val="white"/>
                <w:lang w:val="en-US"/>
              </w:rPr>
              <w:t>/&gt;</w:t>
            </w:r>
            <w:r w:rsidR="00192847" w:rsidRPr="00192847">
              <w:rPr>
                <w:rFonts w:ascii="Courier New" w:hAnsi="Courier New" w:cs="Courier New"/>
                <w:color w:val="000000"/>
                <w:sz w:val="20"/>
                <w:highlight w:val="white"/>
                <w:lang w:val="en-US"/>
              </w:rPr>
              <w:br/>
              <w:t xml:space="preserve">         </w:t>
            </w:r>
            <w:r w:rsidR="00192847" w:rsidRPr="00192847">
              <w:rPr>
                <w:rFonts w:ascii="Courier New" w:hAnsi="Courier New" w:cs="Courier New"/>
                <w:color w:val="000096"/>
                <w:sz w:val="20"/>
                <w:highlight w:val="white"/>
                <w:lang w:val="en-US"/>
              </w:rPr>
              <w:t>&lt;base64</w:t>
            </w:r>
            <w:r w:rsidR="00192847" w:rsidRPr="00192847">
              <w:rPr>
                <w:rFonts w:ascii="Courier New" w:hAnsi="Courier New" w:cs="Courier New"/>
                <w:color w:val="F5844C"/>
                <w:sz w:val="20"/>
                <w:highlight w:val="white"/>
                <w:lang w:val="en-US"/>
              </w:rPr>
              <w:t xml:space="preserve"> filename</w:t>
            </w:r>
            <w:r w:rsidR="00192847" w:rsidRPr="00192847">
              <w:rPr>
                <w:rFonts w:ascii="Courier New" w:hAnsi="Courier New" w:cs="Courier New"/>
                <w:color w:val="FF8040"/>
                <w:sz w:val="20"/>
                <w:highlight w:val="white"/>
                <w:lang w:val="en-US"/>
              </w:rPr>
              <w:t>=</w:t>
            </w:r>
            <w:r w:rsidR="00192847" w:rsidRPr="00192847">
              <w:rPr>
                <w:rFonts w:ascii="Courier New" w:hAnsi="Courier New" w:cs="Courier New"/>
                <w:color w:val="993300"/>
                <w:sz w:val="20"/>
                <w:highlight w:val="white"/>
                <w:lang w:val="en-US"/>
              </w:rPr>
              <w:t>"pen_test_plan.pdf"</w:t>
            </w:r>
            <w:r w:rsidR="00192847" w:rsidRPr="00192847">
              <w:rPr>
                <w:rFonts w:ascii="Courier New" w:hAnsi="Courier New" w:cs="Courier New"/>
                <w:color w:val="F5844C"/>
                <w:sz w:val="20"/>
                <w:highlight w:val="white"/>
                <w:lang w:val="en-US"/>
              </w:rPr>
              <w:t xml:space="preserve"> </w:t>
            </w:r>
          </w:p>
          <w:p w14:paraId="09DBEAD4" w14:textId="403E50A9" w:rsidR="00192847" w:rsidRPr="00192847" w:rsidRDefault="00E327B2" w:rsidP="00192847">
            <w:pPr>
              <w:shd w:val="clear" w:color="auto" w:fill="FFFFFF"/>
              <w:autoSpaceDE w:val="0"/>
              <w:autoSpaceDN w:val="0"/>
              <w:adjustRightInd w:val="0"/>
              <w:rPr>
                <w:rFonts w:ascii="Courier New" w:hAnsi="Courier New" w:cs="Courier New"/>
                <w:color w:val="454545"/>
                <w:sz w:val="20"/>
                <w:highlight w:val="white"/>
                <w:lang w:val="en-US"/>
              </w:rPr>
            </w:pPr>
            <w:r>
              <w:rPr>
                <w:rFonts w:ascii="Courier New" w:hAnsi="Courier New" w:cs="Courier New"/>
                <w:color w:val="F5844C"/>
                <w:sz w:val="20"/>
                <w:highlight w:val="white"/>
                <w:lang w:val="en-US"/>
              </w:rPr>
              <w:t xml:space="preserve">                 </w:t>
            </w:r>
            <w:r w:rsidR="00192847" w:rsidRPr="00192847">
              <w:rPr>
                <w:rFonts w:ascii="Courier New" w:hAnsi="Courier New" w:cs="Courier New"/>
                <w:color w:val="F5844C"/>
                <w:sz w:val="20"/>
                <w:highlight w:val="white"/>
                <w:lang w:val="en-US"/>
              </w:rPr>
              <w:t>media-type</w:t>
            </w:r>
            <w:r w:rsidR="00192847" w:rsidRPr="00192847">
              <w:rPr>
                <w:rFonts w:ascii="Courier New" w:hAnsi="Courier New" w:cs="Courier New"/>
                <w:color w:val="FF8040"/>
                <w:sz w:val="20"/>
                <w:highlight w:val="white"/>
                <w:lang w:val="en-US"/>
              </w:rPr>
              <w:t>=</w:t>
            </w:r>
            <w:r w:rsidR="00192847" w:rsidRPr="00192847">
              <w:rPr>
                <w:rFonts w:ascii="Courier New" w:hAnsi="Courier New" w:cs="Courier New"/>
                <w:color w:val="993300"/>
                <w:sz w:val="20"/>
                <w:highlight w:val="white"/>
                <w:lang w:val="en-US"/>
              </w:rPr>
              <w:t>"application/pdf"</w:t>
            </w:r>
            <w:r w:rsidR="00192847" w:rsidRPr="00192847">
              <w:rPr>
                <w:rFonts w:ascii="Courier New" w:hAnsi="Courier New" w:cs="Courier New"/>
                <w:color w:val="000096"/>
                <w:sz w:val="20"/>
                <w:highlight w:val="white"/>
                <w:lang w:val="en-US"/>
              </w:rPr>
              <w:t>&gt;</w:t>
            </w:r>
            <w:r w:rsidR="00192847" w:rsidRPr="00192847">
              <w:rPr>
                <w:rFonts w:ascii="Courier New" w:hAnsi="Courier New" w:cs="Courier New"/>
                <w:color w:val="000000"/>
                <w:sz w:val="20"/>
                <w:highlight w:val="white"/>
                <w:lang w:val="en-US"/>
              </w:rPr>
              <w:t>00000000</w:t>
            </w:r>
            <w:r w:rsidR="00192847" w:rsidRPr="00192847">
              <w:rPr>
                <w:rFonts w:ascii="Courier New" w:hAnsi="Courier New" w:cs="Courier New"/>
                <w:color w:val="000096"/>
                <w:sz w:val="20"/>
                <w:highlight w:val="white"/>
                <w:lang w:val="en-US"/>
              </w:rPr>
              <w:t>&lt;/base64&gt;</w:t>
            </w:r>
          </w:p>
          <w:p w14:paraId="101EF124" w14:textId="54CC6E80" w:rsidR="00D75C83" w:rsidRDefault="00D75C83" w:rsidP="00840742">
            <w:r w:rsidRPr="00192847">
              <w:rPr>
                <w:rFonts w:ascii="Courier New" w:hAnsi="Courier New" w:cs="Courier New"/>
                <w:color w:val="000000"/>
                <w:sz w:val="20"/>
                <w:highlight w:val="white"/>
              </w:rPr>
              <w:br/>
              <w:t xml:space="preserve">    </w:t>
            </w:r>
            <w:r w:rsidRPr="00192847">
              <w:rPr>
                <w:rFonts w:ascii="Courier New" w:hAnsi="Courier New" w:cs="Courier New"/>
                <w:color w:val="000096"/>
                <w:sz w:val="20"/>
                <w:highlight w:val="white"/>
              </w:rPr>
              <w:t>&lt;/resource&gt;</w:t>
            </w:r>
            <w:r w:rsidRPr="00840742">
              <w:rPr>
                <w:rFonts w:ascii="Courier New" w:hAnsi="Courier New" w:cs="Courier New"/>
                <w:color w:val="000000"/>
                <w:sz w:val="20"/>
                <w:highlight w:val="white"/>
              </w:rPr>
              <w:br/>
            </w:r>
            <w:r w:rsidRPr="00840742">
              <w:rPr>
                <w:rFonts w:ascii="Courier New" w:hAnsi="Courier New" w:cs="Courier New"/>
                <w:color w:val="000096"/>
                <w:sz w:val="20"/>
                <w:highlight w:val="white"/>
              </w:rPr>
              <w:t>&lt;back-matter&gt;</w:t>
            </w:r>
          </w:p>
          <w:p w14:paraId="0E15B9F0" w14:textId="77777777" w:rsidR="00D75C83" w:rsidRDefault="00D75C83" w:rsidP="00840742">
            <w:pPr>
              <w:pStyle w:val="OSCAL"/>
            </w:pPr>
          </w:p>
          <w:p w14:paraId="728AE714" w14:textId="77777777" w:rsidR="00D75C83" w:rsidRPr="00B177DA" w:rsidRDefault="00D75C83" w:rsidP="00840742">
            <w:pPr>
              <w:pStyle w:val="OSCAL"/>
            </w:pPr>
          </w:p>
        </w:tc>
      </w:tr>
      <w:tr w:rsidR="00D75C83" w:rsidRPr="003F3B57" w14:paraId="29444DDE" w14:textId="77777777" w:rsidTr="00191078">
        <w:trPr>
          <w:trHeight w:val="432"/>
        </w:trPr>
        <w:tc>
          <w:tcPr>
            <w:tcW w:w="10785" w:type="dxa"/>
            <w:shd w:val="clear" w:color="auto" w:fill="CCECFC" w:themeFill="background2"/>
            <w:vAlign w:val="center"/>
          </w:tcPr>
          <w:p w14:paraId="230F9E9A" w14:textId="77777777" w:rsidR="00D75C83" w:rsidRPr="00C52565" w:rsidRDefault="00D75C83" w:rsidP="00191078">
            <w:pPr>
              <w:pStyle w:val="TableHeading"/>
              <w:rPr>
                <w:rFonts w:ascii="Arial" w:hAnsi="Arial" w:cs="Arial"/>
              </w:rPr>
            </w:pPr>
            <w:r w:rsidRPr="00C52565">
              <w:rPr>
                <w:rFonts w:ascii="Arial" w:hAnsi="Arial" w:cs="Arial"/>
              </w:rPr>
              <w:t>XPath Queries</w:t>
            </w:r>
          </w:p>
        </w:tc>
      </w:tr>
      <w:tr w:rsidR="00D75C83" w:rsidRPr="0035062F" w14:paraId="7C162681" w14:textId="77777777" w:rsidTr="00840742">
        <w:tc>
          <w:tcPr>
            <w:tcW w:w="10785" w:type="dxa"/>
            <w:tcBorders>
              <w:bottom w:val="single" w:sz="4" w:space="0" w:color="auto"/>
            </w:tcBorders>
            <w:shd w:val="clear" w:color="auto" w:fill="F2F2F2" w:themeFill="background1" w:themeFillShade="F2"/>
          </w:tcPr>
          <w:p w14:paraId="3C6C01E9" w14:textId="491E1840" w:rsidR="00D75C83" w:rsidRPr="0035062F" w:rsidRDefault="00D75C83" w:rsidP="00840742">
            <w:pPr>
              <w:pStyle w:val="XPath"/>
            </w:pPr>
            <w:r>
              <w:t>(SAP) Link to Penetration Test Plan</w:t>
            </w:r>
            <w:r w:rsidRPr="0035062F">
              <w:t>:</w:t>
            </w:r>
            <w:r w:rsidRPr="0035062F">
              <w:br/>
            </w:r>
            <w:r w:rsidRPr="000963CE">
              <w:t>/*/back-matter/resource/prop[@name='</w:t>
            </w:r>
            <w:r>
              <w:t>type</w:t>
            </w:r>
            <w:r w:rsidRPr="000963CE">
              <w:t>']</w:t>
            </w:r>
            <w:r>
              <w:t xml:space="preserve"> </w:t>
            </w:r>
            <w:r w:rsidRPr="000963CE">
              <w:t>[</w:t>
            </w:r>
            <w:r w:rsidR="00BF0B3E">
              <w:t>@value</w:t>
            </w:r>
            <w:r w:rsidRPr="000963CE">
              <w:t>='</w:t>
            </w:r>
            <w:r>
              <w:t>penetration-test-plan</w:t>
            </w:r>
            <w:proofErr w:type="gramStart"/>
            <w:r w:rsidRPr="000963CE">
              <w:t>']/..</w:t>
            </w:r>
            <w:proofErr w:type="gramEnd"/>
            <w:r w:rsidRPr="000963CE">
              <w:t>/rlink/@href</w:t>
            </w:r>
          </w:p>
          <w:p w14:paraId="6BA77DB6" w14:textId="77777777" w:rsidR="00D75C83" w:rsidRDefault="00D75C83" w:rsidP="00840742">
            <w:pPr>
              <w:pStyle w:val="XPath"/>
            </w:pPr>
            <w:r>
              <w:t>(SAP) Base64-encoded Penetration Test Plan:</w:t>
            </w:r>
            <w:r>
              <w:br/>
            </w:r>
            <w:r w:rsidRPr="000963CE">
              <w:t>/*/back-matter/resource/prop[@name='</w:t>
            </w:r>
            <w:r>
              <w:t>type</w:t>
            </w:r>
            <w:r w:rsidRPr="000963CE">
              <w:t>']</w:t>
            </w:r>
            <w:r>
              <w:t xml:space="preserve"> </w:t>
            </w:r>
            <w:r w:rsidRPr="000963CE">
              <w:t>[</w:t>
            </w:r>
            <w:r w:rsidR="00BF0B3E">
              <w:t>@value</w:t>
            </w:r>
            <w:r w:rsidRPr="000963CE">
              <w:t>='</w:t>
            </w:r>
            <w:r>
              <w:t>penetration-test-plan</w:t>
            </w:r>
            <w:proofErr w:type="gramStart"/>
            <w:r w:rsidRPr="000963CE">
              <w:t>']/..</w:t>
            </w:r>
            <w:proofErr w:type="gramEnd"/>
            <w:r w:rsidRPr="000963CE">
              <w:t>/base64</w:t>
            </w:r>
          </w:p>
          <w:p w14:paraId="16920D55" w14:textId="60E33BCD" w:rsidR="00BF0B3E" w:rsidRPr="0035062F" w:rsidRDefault="00BF0B3E" w:rsidP="00840742">
            <w:pPr>
              <w:pStyle w:val="XPath"/>
            </w:pPr>
          </w:p>
        </w:tc>
      </w:tr>
    </w:tbl>
    <w:p w14:paraId="0C81A77D" w14:textId="1AC54D1C" w:rsidR="003608EB" w:rsidRPr="003608EB" w:rsidRDefault="003608EB" w:rsidP="00191078">
      <w:pPr>
        <w:pStyle w:val="Heading3"/>
      </w:pPr>
      <w:bookmarkStart w:id="131" w:name="_Toc138945779"/>
      <w:r w:rsidRPr="003608EB">
        <w:lastRenderedPageBreak/>
        <w:t>Significant Change Documentation</w:t>
      </w:r>
      <w:bookmarkEnd w:id="131"/>
    </w:p>
    <w:p w14:paraId="5AC9DB45" w14:textId="4B4E3107" w:rsidR="001C3727" w:rsidRDefault="001C3727" w:rsidP="001C3727">
      <w:r>
        <w:t xml:space="preserve">The </w:t>
      </w:r>
      <w:r w:rsidR="00330835">
        <w:t>significant change documentation must</w:t>
      </w:r>
      <w:r>
        <w:t xml:space="preserve"> be provided as a </w:t>
      </w:r>
      <w:r w:rsidRPr="0074797B">
        <w:rPr>
          <w:rStyle w:val="OSCALChar"/>
        </w:rPr>
        <w:t>back-matter</w:t>
      </w:r>
      <w:r>
        <w:t xml:space="preserve"> resource, containing a FedRAMP “type” prop with an allowed value, </w:t>
      </w:r>
      <w:r w:rsidR="0011746F" w:rsidRPr="0011746F">
        <w:rPr>
          <w:rStyle w:val="OSCALChar"/>
        </w:rPr>
        <w:t>significant-change-request</w:t>
      </w:r>
      <w:r>
        <w:t>.</w:t>
      </w:r>
    </w:p>
    <w:tbl>
      <w:tblPr>
        <w:tblStyle w:val="TableGrid"/>
        <w:tblW w:w="0" w:type="auto"/>
        <w:tblInd w:w="5" w:type="dxa"/>
        <w:tblLook w:val="04A0" w:firstRow="1" w:lastRow="0" w:firstColumn="1" w:lastColumn="0" w:noHBand="0" w:noVBand="1"/>
      </w:tblPr>
      <w:tblGrid>
        <w:gridCol w:w="10425"/>
      </w:tblGrid>
      <w:tr w:rsidR="00F82304" w:rsidRPr="003F3B57" w14:paraId="3EA96544" w14:textId="77777777" w:rsidTr="00191078">
        <w:trPr>
          <w:trHeight w:val="432"/>
        </w:trPr>
        <w:tc>
          <w:tcPr>
            <w:tcW w:w="10785" w:type="dxa"/>
            <w:tcBorders>
              <w:bottom w:val="single" w:sz="4" w:space="0" w:color="auto"/>
            </w:tcBorders>
            <w:shd w:val="clear" w:color="auto" w:fill="CCECFC" w:themeFill="background2"/>
            <w:vAlign w:val="center"/>
          </w:tcPr>
          <w:p w14:paraId="5A13A4E2" w14:textId="77777777" w:rsidR="00F82304" w:rsidRPr="00C52565" w:rsidRDefault="00F82304" w:rsidP="00191078">
            <w:pPr>
              <w:pStyle w:val="TableHeading"/>
              <w:rPr>
                <w:rFonts w:ascii="Arial" w:hAnsi="Arial" w:cs="Arial"/>
              </w:rPr>
            </w:pPr>
            <w:r w:rsidRPr="00C52565">
              <w:rPr>
                <w:rFonts w:ascii="Arial" w:hAnsi="Arial" w:cs="Arial"/>
              </w:rPr>
              <w:t>Representation</w:t>
            </w:r>
          </w:p>
        </w:tc>
      </w:tr>
      <w:tr w:rsidR="00F82304" w:rsidRPr="00B177DA" w14:paraId="3515A053" w14:textId="77777777" w:rsidTr="00A97AC7">
        <w:tc>
          <w:tcPr>
            <w:tcW w:w="10785" w:type="dxa"/>
            <w:tcBorders>
              <w:bottom w:val="single" w:sz="4" w:space="0" w:color="auto"/>
            </w:tcBorders>
            <w:shd w:val="clear" w:color="auto" w:fill="FFFFFF" w:themeFill="background1"/>
          </w:tcPr>
          <w:p w14:paraId="5B268687" w14:textId="6034F01C" w:rsidR="001C3727" w:rsidRDefault="00F82304" w:rsidP="008E4489">
            <w:pPr>
              <w:shd w:val="clear" w:color="auto" w:fill="FFFFFF"/>
              <w:autoSpaceDE w:val="0"/>
              <w:autoSpaceDN w:val="0"/>
              <w:adjustRightInd w:val="0"/>
              <w:rPr>
                <w:rFonts w:ascii="Courier New" w:hAnsi="Courier New" w:cs="Courier New"/>
                <w:color w:val="F5844C"/>
                <w:sz w:val="20"/>
                <w:highlight w:val="white"/>
                <w:lang w:val="en-US"/>
              </w:rPr>
            </w:pPr>
            <w:r w:rsidRPr="008E4489">
              <w:rPr>
                <w:rFonts w:ascii="Courier New" w:hAnsi="Courier New" w:cs="Courier New"/>
                <w:noProof/>
                <w:sz w:val="20"/>
              </w:rPr>
              <mc:AlternateContent>
                <mc:Choice Requires="wps">
                  <w:drawing>
                    <wp:anchor distT="0" distB="0" distL="114300" distR="114300" simplePos="0" relativeHeight="251811840" behindDoc="0" locked="0" layoutInCell="1" allowOverlap="1" wp14:anchorId="7E5B2106" wp14:editId="3A2A94FD">
                      <wp:simplePos x="0" y="0"/>
                      <wp:positionH relativeFrom="column">
                        <wp:posOffset>3558540</wp:posOffset>
                      </wp:positionH>
                      <wp:positionV relativeFrom="paragraph">
                        <wp:posOffset>1771059</wp:posOffset>
                      </wp:positionV>
                      <wp:extent cx="2751083" cy="472966"/>
                      <wp:effectExtent l="0" t="0" r="5080" b="0"/>
                      <wp:wrapNone/>
                      <wp:docPr id="35" name="Text Box 35"/>
                      <wp:cNvGraphicFramePr/>
                      <a:graphic xmlns:a="http://schemas.openxmlformats.org/drawingml/2006/main">
                        <a:graphicData uri="http://schemas.microsoft.com/office/word/2010/wordprocessingShape">
                          <wps:wsp>
                            <wps:cNvSpPr txBox="1"/>
                            <wps:spPr>
                              <a:xfrm>
                                <a:off x="0" y="0"/>
                                <a:ext cx="2751083" cy="472966"/>
                              </a:xfrm>
                              <a:prstGeom prst="roundRect">
                                <a:avLst>
                                  <a:gd name="adj" fmla="val 8189"/>
                                </a:avLst>
                              </a:prstGeom>
                              <a:solidFill>
                                <a:schemeClr val="bg2"/>
                              </a:solidFill>
                              <a:ln w="12700">
                                <a:noFill/>
                              </a:ln>
                              <a:effectLst/>
                            </wps:spPr>
                            <wps:txbx>
                              <w:txbxContent>
                                <w:p w14:paraId="64BEDEF4" w14:textId="77777777" w:rsidR="00F82304" w:rsidRPr="00191078" w:rsidRDefault="00F82304" w:rsidP="00191078">
                                  <w:pPr>
                                    <w:spacing w:before="0" w:after="0"/>
                                    <w:rPr>
                                      <w:b/>
                                      <w:color w:val="19447F" w:themeColor="accent2"/>
                                    </w:rPr>
                                  </w:pPr>
                                  <w:r w:rsidRPr="00191078">
                                    <w:rPr>
                                      <w:b/>
                                      <w:color w:val="19447F" w:themeColor="accent2"/>
                                    </w:rPr>
                                    <w:t>FedRAMP Allowed Value</w:t>
                                  </w:r>
                                </w:p>
                                <w:p w14:paraId="097C102F" w14:textId="2F847159" w:rsidR="00F82304" w:rsidRDefault="0011746F" w:rsidP="00191078">
                                  <w:pPr>
                                    <w:pStyle w:val="OSCAL"/>
                                    <w:numPr>
                                      <w:ilvl w:val="0"/>
                                      <w:numId w:val="8"/>
                                    </w:numPr>
                                  </w:pPr>
                                  <w:r w:rsidRPr="0011746F">
                                    <w:rPr>
                                      <w:rStyle w:val="OSCALChar"/>
                                    </w:rPr>
                                    <w:t>significant-change-request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5B2106" id="Text Box 35" o:spid="_x0000_s1070" style="position:absolute;margin-left:280.2pt;margin-top:139.45pt;width:216.6pt;height:37.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5367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" fillcolor="#ccecfc [3214]" stroked="f" strokeweight="1pt">
                      <v:textbox>
                        <w:txbxContent>
                          <w:p w14:paraId="64BEDEF4" w14:textId="77777777" w:rsidR="00F82304" w:rsidRPr="00191078" w:rsidRDefault="00F82304" w:rsidP="00191078">
                            <w:pPr>
                              <w:spacing w:before="0" w:after="0"/>
                              <w:rPr>
                                <w:b/>
                                <w:color w:val="19447F" w:themeColor="accent2"/>
                              </w:rPr>
                            </w:pPr>
                            <w:r w:rsidRPr="00191078">
                              <w:rPr>
                                <w:b/>
                                <w:color w:val="19447F" w:themeColor="accent2"/>
                              </w:rPr>
                              <w:t>FedRAMP Allowed Value</w:t>
                            </w:r>
                          </w:p>
                          <w:p w14:paraId="097C102F" w14:textId="2F847159" w:rsidR="00F82304" w:rsidRDefault="0011746F" w:rsidP="00191078">
                            <w:pPr>
                              <w:pStyle w:val="OSCAL"/>
                              <w:numPr>
                                <w:ilvl w:val="0"/>
                                <w:numId w:val="8"/>
                              </w:numPr>
                            </w:pPr>
                            <w:r w:rsidRPr="0011746F">
                              <w:rPr>
                                <w:rStyle w:val="OSCALChar"/>
                              </w:rPr>
                              <w:t>significant-change-request</w:t>
                            </w:r>
                          </w:p>
                        </w:txbxContent>
                      </v:textbox>
                    </v:roundrect>
                  </w:pict>
                </mc:Fallback>
              </mc:AlternateContent>
            </w:r>
            <w:r w:rsidRPr="008E4489">
              <w:rPr>
                <w:rFonts w:ascii="Courier New" w:hAnsi="Courier New" w:cs="Courier New"/>
                <w:color w:val="000096"/>
                <w:sz w:val="20"/>
                <w:highlight w:val="white"/>
              </w:rPr>
              <w:t>&lt;back-matter&gt;</w:t>
            </w:r>
            <w:r w:rsidR="00C8543C" w:rsidRPr="008E4489">
              <w:rPr>
                <w:rFonts w:ascii="Courier New" w:hAnsi="Courier New" w:cs="Courier New"/>
                <w:color w:val="000000"/>
                <w:sz w:val="20"/>
                <w:highlight w:val="white"/>
              </w:rPr>
              <w:br/>
            </w:r>
            <w:r w:rsidR="008E4489" w:rsidRPr="008E4489">
              <w:rPr>
                <w:rFonts w:ascii="Courier New" w:hAnsi="Courier New" w:cs="Courier New"/>
                <w:color w:val="FF0000"/>
                <w:sz w:val="20"/>
                <w:highlight w:val="white"/>
                <w:lang w:val="en-US"/>
              </w:rPr>
              <w:t>&lt;!-- Significant Change Request Documentation --&gt;</w:t>
            </w:r>
            <w:r w:rsidR="008E4489" w:rsidRPr="008E4489">
              <w:rPr>
                <w:rFonts w:ascii="Courier New" w:hAnsi="Courier New" w:cs="Courier New"/>
                <w:color w:val="000000"/>
                <w:sz w:val="20"/>
                <w:highlight w:val="white"/>
                <w:lang w:val="en-US"/>
              </w:rPr>
              <w:br/>
              <w:t xml:space="preserve">      </w:t>
            </w:r>
            <w:r w:rsidR="008E4489" w:rsidRPr="008E4489">
              <w:rPr>
                <w:rFonts w:ascii="Courier New" w:hAnsi="Courier New" w:cs="Courier New"/>
                <w:color w:val="000096"/>
                <w:sz w:val="20"/>
                <w:highlight w:val="white"/>
                <w:lang w:val="en-US"/>
              </w:rPr>
              <w:t>&lt;resource</w:t>
            </w:r>
            <w:r w:rsidR="008E4489" w:rsidRPr="008E4489">
              <w:rPr>
                <w:rFonts w:ascii="Courier New" w:hAnsi="Courier New" w:cs="Courier New"/>
                <w:color w:val="F5844C"/>
                <w:sz w:val="20"/>
                <w:highlight w:val="white"/>
                <w:lang w:val="en-US"/>
              </w:rPr>
              <w:t xml:space="preserve"> </w:t>
            </w:r>
            <w:proofErr w:type="spellStart"/>
            <w:r w:rsidR="008E4489" w:rsidRPr="008E4489">
              <w:rPr>
                <w:rFonts w:ascii="Courier New" w:hAnsi="Courier New" w:cs="Courier New"/>
                <w:color w:val="F5844C"/>
                <w:sz w:val="20"/>
                <w:highlight w:val="white"/>
                <w:lang w:val="en-US"/>
              </w:rPr>
              <w:t>uuid</w:t>
            </w:r>
            <w:proofErr w:type="spellEnd"/>
            <w:r w:rsidR="008E4489" w:rsidRPr="008E4489">
              <w:rPr>
                <w:rFonts w:ascii="Courier New" w:hAnsi="Courier New" w:cs="Courier New"/>
                <w:color w:val="FF8040"/>
                <w:sz w:val="20"/>
                <w:highlight w:val="white"/>
                <w:lang w:val="en-US"/>
              </w:rPr>
              <w:t>=</w:t>
            </w:r>
            <w:r w:rsidR="008E4489" w:rsidRPr="008E4489">
              <w:rPr>
                <w:rFonts w:ascii="Courier New" w:hAnsi="Courier New" w:cs="Courier New"/>
                <w:color w:val="993300"/>
                <w:sz w:val="20"/>
                <w:highlight w:val="white"/>
                <w:lang w:val="en-US"/>
              </w:rPr>
              <w:t>"c965ffb0-cd67-4a80-9014-0c7a217c1f85"</w:t>
            </w:r>
            <w:r w:rsidR="008E4489" w:rsidRPr="008E4489">
              <w:rPr>
                <w:rFonts w:ascii="Courier New" w:hAnsi="Courier New" w:cs="Courier New"/>
                <w:color w:val="000096"/>
                <w:sz w:val="20"/>
                <w:highlight w:val="white"/>
                <w:lang w:val="en-US"/>
              </w:rPr>
              <w:t>&gt;</w:t>
            </w:r>
            <w:r w:rsidR="008E4489" w:rsidRPr="008E4489">
              <w:rPr>
                <w:rFonts w:ascii="Courier New" w:hAnsi="Courier New" w:cs="Courier New"/>
                <w:color w:val="000000"/>
                <w:sz w:val="20"/>
                <w:highlight w:val="white"/>
                <w:lang w:val="en-US"/>
              </w:rPr>
              <w:br/>
              <w:t xml:space="preserve">         </w:t>
            </w:r>
            <w:r w:rsidR="008E4489" w:rsidRPr="008E4489">
              <w:rPr>
                <w:rFonts w:ascii="Courier New" w:hAnsi="Courier New" w:cs="Courier New"/>
                <w:color w:val="000096"/>
                <w:sz w:val="20"/>
                <w:highlight w:val="white"/>
                <w:lang w:val="en-US"/>
              </w:rPr>
              <w:t>&lt;title&gt;</w:t>
            </w:r>
            <w:r w:rsidR="008E4489" w:rsidRPr="008E4489">
              <w:rPr>
                <w:rFonts w:ascii="Courier New" w:hAnsi="Courier New" w:cs="Courier New"/>
                <w:color w:val="000000"/>
                <w:sz w:val="20"/>
                <w:highlight w:val="white"/>
                <w:lang w:val="en-US"/>
              </w:rPr>
              <w:t>Significant Change Request Documentation</w:t>
            </w:r>
            <w:r w:rsidR="008E4489" w:rsidRPr="008E4489">
              <w:rPr>
                <w:rFonts w:ascii="Courier New" w:hAnsi="Courier New" w:cs="Courier New"/>
                <w:color w:val="000096"/>
                <w:sz w:val="20"/>
                <w:highlight w:val="white"/>
                <w:lang w:val="en-US"/>
              </w:rPr>
              <w:t>&lt;/title&gt;</w:t>
            </w:r>
            <w:r w:rsidR="008E4489" w:rsidRPr="008E4489">
              <w:rPr>
                <w:rFonts w:ascii="Courier New" w:hAnsi="Courier New" w:cs="Courier New"/>
                <w:color w:val="000000"/>
                <w:sz w:val="20"/>
                <w:highlight w:val="white"/>
                <w:lang w:val="en-US"/>
              </w:rPr>
              <w:br/>
              <w:t xml:space="preserve">         </w:t>
            </w:r>
            <w:r w:rsidR="008E4489" w:rsidRPr="008E4489">
              <w:rPr>
                <w:rFonts w:ascii="Courier New" w:hAnsi="Courier New" w:cs="Courier New"/>
                <w:color w:val="000096"/>
                <w:sz w:val="20"/>
                <w:highlight w:val="white"/>
                <w:lang w:val="en-US"/>
              </w:rPr>
              <w:t>&lt;description&gt;</w:t>
            </w:r>
            <w:r w:rsidR="008E4489" w:rsidRPr="008E4489">
              <w:rPr>
                <w:rFonts w:ascii="Courier New" w:hAnsi="Courier New" w:cs="Courier New"/>
                <w:color w:val="000000"/>
                <w:sz w:val="20"/>
                <w:highlight w:val="white"/>
                <w:lang w:val="en-US"/>
              </w:rPr>
              <w:br/>
              <w:t xml:space="preserve">            </w:t>
            </w:r>
            <w:r w:rsidR="008E4489" w:rsidRPr="008E4489">
              <w:rPr>
                <w:rFonts w:ascii="Courier New" w:hAnsi="Courier New" w:cs="Courier New"/>
                <w:color w:val="000096"/>
                <w:sz w:val="20"/>
                <w:highlight w:val="white"/>
                <w:lang w:val="en-US"/>
              </w:rPr>
              <w:t>&lt;p&gt;</w:t>
            </w:r>
            <w:r w:rsidR="001C3727" w:rsidRPr="00192847">
              <w:rPr>
                <w:rFonts w:ascii="Courier New" w:hAnsi="Courier New" w:cs="Courier New"/>
                <w:color w:val="000096"/>
                <w:sz w:val="20"/>
                <w:highlight w:val="white"/>
                <w:lang w:val="en-US"/>
              </w:rPr>
              <w:t>&lt;tr&gt;</w:t>
            </w:r>
            <w:r w:rsidR="001C3727">
              <w:rPr>
                <w:rFonts w:ascii="Courier New" w:hAnsi="Courier New" w:cs="Courier New"/>
                <w:color w:val="000096"/>
                <w:sz w:val="20"/>
                <w:highlight w:val="white"/>
                <w:lang w:val="en-US"/>
              </w:rPr>
              <w:t xml:space="preserve"> . . .</w:t>
            </w:r>
            <w:r w:rsidR="001C3727" w:rsidRPr="00192847">
              <w:rPr>
                <w:rFonts w:ascii="Courier New" w:hAnsi="Courier New" w:cs="Courier New"/>
                <w:color w:val="000000"/>
                <w:sz w:val="20"/>
                <w:highlight w:val="white"/>
                <w:lang w:val="en-US"/>
              </w:rPr>
              <w:t xml:space="preserve"> </w:t>
            </w:r>
            <w:r w:rsidR="001C3727" w:rsidRPr="00192847">
              <w:rPr>
                <w:rFonts w:ascii="Courier New" w:hAnsi="Courier New" w:cs="Courier New"/>
                <w:color w:val="000096"/>
                <w:sz w:val="20"/>
                <w:highlight w:val="white"/>
                <w:lang w:val="en-US"/>
              </w:rPr>
              <w:t>&lt;/tr&gt;</w:t>
            </w:r>
            <w:r w:rsidR="008E4489" w:rsidRPr="008E4489">
              <w:rPr>
                <w:rFonts w:ascii="Courier New" w:hAnsi="Courier New" w:cs="Courier New"/>
                <w:color w:val="000096"/>
                <w:sz w:val="20"/>
                <w:highlight w:val="white"/>
                <w:lang w:val="en-US"/>
              </w:rPr>
              <w:t>&lt;/p&gt;</w:t>
            </w:r>
            <w:r w:rsidR="008E4489" w:rsidRPr="008E4489">
              <w:rPr>
                <w:rFonts w:ascii="Courier New" w:hAnsi="Courier New" w:cs="Courier New"/>
                <w:color w:val="000000"/>
                <w:sz w:val="20"/>
                <w:highlight w:val="white"/>
                <w:lang w:val="en-US"/>
              </w:rPr>
              <w:br/>
              <w:t xml:space="preserve">            </w:t>
            </w:r>
            <w:r w:rsidR="008E4489" w:rsidRPr="008E4489">
              <w:rPr>
                <w:rFonts w:ascii="Courier New" w:hAnsi="Courier New" w:cs="Courier New"/>
                <w:color w:val="FF0000"/>
                <w:sz w:val="20"/>
                <w:highlight w:val="white"/>
                <w:lang w:val="en-US"/>
              </w:rPr>
              <w:t>&lt;!-- Add table of additional roles --&gt;</w:t>
            </w:r>
            <w:r w:rsidR="008E4489" w:rsidRPr="008E4489">
              <w:rPr>
                <w:rFonts w:ascii="Courier New" w:hAnsi="Courier New" w:cs="Courier New"/>
                <w:color w:val="000000"/>
                <w:sz w:val="20"/>
                <w:highlight w:val="white"/>
                <w:lang w:val="en-US"/>
              </w:rPr>
              <w:br/>
              <w:t xml:space="preserve">            </w:t>
            </w:r>
            <w:r w:rsidR="008E4489" w:rsidRPr="008E4489">
              <w:rPr>
                <w:rFonts w:ascii="Courier New" w:hAnsi="Courier New" w:cs="Courier New"/>
                <w:color w:val="000096"/>
                <w:sz w:val="20"/>
                <w:highlight w:val="white"/>
                <w:lang w:val="en-US"/>
              </w:rPr>
              <w:t>&lt;table&gt;</w:t>
            </w:r>
            <w:r w:rsidR="008E4489" w:rsidRPr="008E4489">
              <w:rPr>
                <w:rFonts w:ascii="Courier New" w:hAnsi="Courier New" w:cs="Courier New"/>
                <w:color w:val="000000"/>
                <w:sz w:val="20"/>
                <w:highlight w:val="white"/>
                <w:lang w:val="en-US"/>
              </w:rPr>
              <w:br/>
              <w:t xml:space="preserve">               </w:t>
            </w:r>
            <w:r w:rsidR="008E4489" w:rsidRPr="008E4489">
              <w:rPr>
                <w:rFonts w:ascii="Courier New" w:hAnsi="Courier New" w:cs="Courier New"/>
                <w:color w:val="000096"/>
                <w:sz w:val="20"/>
                <w:highlight w:val="white"/>
                <w:lang w:val="en-US"/>
              </w:rPr>
              <w:t>&lt;tr&gt;</w:t>
            </w:r>
            <w:r w:rsidR="008E4489" w:rsidRPr="008E4489">
              <w:rPr>
                <w:rFonts w:ascii="Courier New" w:hAnsi="Courier New" w:cs="Courier New"/>
                <w:color w:val="000000"/>
                <w:sz w:val="20"/>
                <w:highlight w:val="white"/>
                <w:lang w:val="en-US"/>
              </w:rPr>
              <w:br/>
              <w:t xml:space="preserve">                  </w:t>
            </w:r>
            <w:r w:rsidR="008E4489" w:rsidRPr="008E4489">
              <w:rPr>
                <w:rFonts w:ascii="Courier New" w:hAnsi="Courier New" w:cs="Courier New"/>
                <w:color w:val="000096"/>
                <w:sz w:val="20"/>
                <w:highlight w:val="white"/>
                <w:lang w:val="en-US"/>
              </w:rPr>
              <w:t>&lt;</w:t>
            </w:r>
            <w:proofErr w:type="spellStart"/>
            <w:r w:rsidR="008E4489" w:rsidRPr="008E4489">
              <w:rPr>
                <w:rFonts w:ascii="Courier New" w:hAnsi="Courier New" w:cs="Courier New"/>
                <w:color w:val="000096"/>
                <w:sz w:val="20"/>
                <w:highlight w:val="white"/>
                <w:lang w:val="en-US"/>
              </w:rPr>
              <w:t>th</w:t>
            </w:r>
            <w:proofErr w:type="spellEnd"/>
            <w:r w:rsidR="008E4489" w:rsidRPr="008E4489">
              <w:rPr>
                <w:rFonts w:ascii="Courier New" w:hAnsi="Courier New" w:cs="Courier New"/>
                <w:color w:val="000096"/>
                <w:sz w:val="20"/>
                <w:highlight w:val="white"/>
                <w:lang w:val="en-US"/>
              </w:rPr>
              <w:t>&gt;</w:t>
            </w:r>
            <w:r w:rsidR="008E4489" w:rsidRPr="008E4489">
              <w:rPr>
                <w:rFonts w:ascii="Courier New" w:hAnsi="Courier New" w:cs="Courier New"/>
                <w:color w:val="000000"/>
                <w:sz w:val="20"/>
                <w:highlight w:val="white"/>
                <w:lang w:val="en-US"/>
              </w:rPr>
              <w:t>Role Name</w:t>
            </w:r>
            <w:r w:rsidR="008E4489" w:rsidRPr="008E4489">
              <w:rPr>
                <w:rFonts w:ascii="Courier New" w:hAnsi="Courier New" w:cs="Courier New"/>
                <w:color w:val="000096"/>
                <w:sz w:val="20"/>
                <w:highlight w:val="white"/>
                <w:lang w:val="en-US"/>
              </w:rPr>
              <w:t>&lt;/</w:t>
            </w:r>
            <w:proofErr w:type="spellStart"/>
            <w:r w:rsidR="008E4489" w:rsidRPr="008E4489">
              <w:rPr>
                <w:rFonts w:ascii="Courier New" w:hAnsi="Courier New" w:cs="Courier New"/>
                <w:color w:val="000096"/>
                <w:sz w:val="20"/>
                <w:highlight w:val="white"/>
                <w:lang w:val="en-US"/>
              </w:rPr>
              <w:t>th</w:t>
            </w:r>
            <w:proofErr w:type="spellEnd"/>
            <w:r w:rsidR="008E4489" w:rsidRPr="008E4489">
              <w:rPr>
                <w:rFonts w:ascii="Courier New" w:hAnsi="Courier New" w:cs="Courier New"/>
                <w:color w:val="000096"/>
                <w:sz w:val="20"/>
                <w:highlight w:val="white"/>
                <w:lang w:val="en-US"/>
              </w:rPr>
              <w:t>&gt;</w:t>
            </w:r>
            <w:r w:rsidR="008E4489" w:rsidRPr="008E4489">
              <w:rPr>
                <w:rFonts w:ascii="Courier New" w:hAnsi="Courier New" w:cs="Courier New"/>
                <w:color w:val="000000"/>
                <w:sz w:val="20"/>
                <w:highlight w:val="white"/>
                <w:lang w:val="en-US"/>
              </w:rPr>
              <w:br/>
              <w:t xml:space="preserve">                  </w:t>
            </w:r>
            <w:r w:rsidR="008E4489" w:rsidRPr="008E4489">
              <w:rPr>
                <w:rFonts w:ascii="Courier New" w:hAnsi="Courier New" w:cs="Courier New"/>
                <w:color w:val="000096"/>
                <w:sz w:val="20"/>
                <w:highlight w:val="white"/>
                <w:lang w:val="en-US"/>
              </w:rPr>
              <w:t>&lt;</w:t>
            </w:r>
            <w:proofErr w:type="spellStart"/>
            <w:r w:rsidR="008E4489" w:rsidRPr="008E4489">
              <w:rPr>
                <w:rFonts w:ascii="Courier New" w:hAnsi="Courier New" w:cs="Courier New"/>
                <w:color w:val="000096"/>
                <w:sz w:val="20"/>
                <w:highlight w:val="white"/>
                <w:lang w:val="en-US"/>
              </w:rPr>
              <w:t>th</w:t>
            </w:r>
            <w:proofErr w:type="spellEnd"/>
            <w:r w:rsidR="008E4489" w:rsidRPr="008E4489">
              <w:rPr>
                <w:rFonts w:ascii="Courier New" w:hAnsi="Courier New" w:cs="Courier New"/>
                <w:color w:val="000096"/>
                <w:sz w:val="20"/>
                <w:highlight w:val="white"/>
                <w:lang w:val="en-US"/>
              </w:rPr>
              <w:t>&gt;</w:t>
            </w:r>
            <w:r w:rsidR="008E4489" w:rsidRPr="008E4489">
              <w:rPr>
                <w:rFonts w:ascii="Courier New" w:hAnsi="Courier New" w:cs="Courier New"/>
                <w:color w:val="000000"/>
                <w:sz w:val="20"/>
                <w:highlight w:val="white"/>
                <w:lang w:val="en-US"/>
              </w:rPr>
              <w:t>Test User ID</w:t>
            </w:r>
            <w:r w:rsidR="008E4489" w:rsidRPr="008E4489">
              <w:rPr>
                <w:rFonts w:ascii="Courier New" w:hAnsi="Courier New" w:cs="Courier New"/>
                <w:color w:val="000096"/>
                <w:sz w:val="20"/>
                <w:highlight w:val="white"/>
                <w:lang w:val="en-US"/>
              </w:rPr>
              <w:t>&lt;/</w:t>
            </w:r>
            <w:proofErr w:type="spellStart"/>
            <w:r w:rsidR="008E4489" w:rsidRPr="008E4489">
              <w:rPr>
                <w:rFonts w:ascii="Courier New" w:hAnsi="Courier New" w:cs="Courier New"/>
                <w:color w:val="000096"/>
                <w:sz w:val="20"/>
                <w:highlight w:val="white"/>
                <w:lang w:val="en-US"/>
              </w:rPr>
              <w:t>th</w:t>
            </w:r>
            <w:proofErr w:type="spellEnd"/>
            <w:r w:rsidR="008E4489" w:rsidRPr="008E4489">
              <w:rPr>
                <w:rFonts w:ascii="Courier New" w:hAnsi="Courier New" w:cs="Courier New"/>
                <w:color w:val="000096"/>
                <w:sz w:val="20"/>
                <w:highlight w:val="white"/>
                <w:lang w:val="en-US"/>
              </w:rPr>
              <w:t>&gt;</w:t>
            </w:r>
            <w:r w:rsidR="008E4489" w:rsidRPr="008E4489">
              <w:rPr>
                <w:rFonts w:ascii="Courier New" w:hAnsi="Courier New" w:cs="Courier New"/>
                <w:color w:val="000000"/>
                <w:sz w:val="20"/>
                <w:highlight w:val="white"/>
                <w:lang w:val="en-US"/>
              </w:rPr>
              <w:br/>
              <w:t xml:space="preserve">                  </w:t>
            </w:r>
            <w:r w:rsidR="008E4489" w:rsidRPr="008E4489">
              <w:rPr>
                <w:rFonts w:ascii="Courier New" w:hAnsi="Courier New" w:cs="Courier New"/>
                <w:color w:val="000096"/>
                <w:sz w:val="20"/>
                <w:highlight w:val="white"/>
                <w:lang w:val="en-US"/>
              </w:rPr>
              <w:t>&lt;</w:t>
            </w:r>
            <w:proofErr w:type="spellStart"/>
            <w:r w:rsidR="008E4489" w:rsidRPr="008E4489">
              <w:rPr>
                <w:rFonts w:ascii="Courier New" w:hAnsi="Courier New" w:cs="Courier New"/>
                <w:color w:val="000096"/>
                <w:sz w:val="20"/>
                <w:highlight w:val="white"/>
                <w:lang w:val="en-US"/>
              </w:rPr>
              <w:t>th</w:t>
            </w:r>
            <w:proofErr w:type="spellEnd"/>
            <w:r w:rsidR="008E4489" w:rsidRPr="008E4489">
              <w:rPr>
                <w:rFonts w:ascii="Courier New" w:hAnsi="Courier New" w:cs="Courier New"/>
                <w:color w:val="000096"/>
                <w:sz w:val="20"/>
                <w:highlight w:val="white"/>
                <w:lang w:val="en-US"/>
              </w:rPr>
              <w:t>&gt;</w:t>
            </w:r>
            <w:r w:rsidR="008E4489" w:rsidRPr="008E4489">
              <w:rPr>
                <w:rFonts w:ascii="Courier New" w:hAnsi="Courier New" w:cs="Courier New"/>
                <w:color w:val="000000"/>
                <w:sz w:val="20"/>
                <w:highlight w:val="white"/>
                <w:lang w:val="en-US"/>
              </w:rPr>
              <w:t>Associated Functions</w:t>
            </w:r>
            <w:r w:rsidR="008E4489" w:rsidRPr="008E4489">
              <w:rPr>
                <w:rFonts w:ascii="Courier New" w:hAnsi="Courier New" w:cs="Courier New"/>
                <w:color w:val="000096"/>
                <w:sz w:val="20"/>
                <w:highlight w:val="white"/>
                <w:lang w:val="en-US"/>
              </w:rPr>
              <w:t>&lt;/</w:t>
            </w:r>
            <w:proofErr w:type="spellStart"/>
            <w:r w:rsidR="008E4489" w:rsidRPr="008E4489">
              <w:rPr>
                <w:rFonts w:ascii="Courier New" w:hAnsi="Courier New" w:cs="Courier New"/>
                <w:color w:val="000096"/>
                <w:sz w:val="20"/>
                <w:highlight w:val="white"/>
                <w:lang w:val="en-US"/>
              </w:rPr>
              <w:t>th</w:t>
            </w:r>
            <w:proofErr w:type="spellEnd"/>
            <w:r w:rsidR="008E4489" w:rsidRPr="008E4489">
              <w:rPr>
                <w:rFonts w:ascii="Courier New" w:hAnsi="Courier New" w:cs="Courier New"/>
                <w:color w:val="000096"/>
                <w:sz w:val="20"/>
                <w:highlight w:val="white"/>
                <w:lang w:val="en-US"/>
              </w:rPr>
              <w:t>&gt;</w:t>
            </w:r>
            <w:r w:rsidR="008E4489" w:rsidRPr="008E4489">
              <w:rPr>
                <w:rFonts w:ascii="Courier New" w:hAnsi="Courier New" w:cs="Courier New"/>
                <w:color w:val="000000"/>
                <w:sz w:val="20"/>
                <w:highlight w:val="white"/>
                <w:lang w:val="en-US"/>
              </w:rPr>
              <w:br/>
              <w:t xml:space="preserve">               </w:t>
            </w:r>
            <w:r w:rsidR="008E4489" w:rsidRPr="008E4489">
              <w:rPr>
                <w:rFonts w:ascii="Courier New" w:hAnsi="Courier New" w:cs="Courier New"/>
                <w:color w:val="000096"/>
                <w:sz w:val="20"/>
                <w:highlight w:val="white"/>
                <w:lang w:val="en-US"/>
              </w:rPr>
              <w:t>&lt;/tr&gt;</w:t>
            </w:r>
            <w:r w:rsidR="008E4489" w:rsidRPr="008E4489">
              <w:rPr>
                <w:rFonts w:ascii="Courier New" w:hAnsi="Courier New" w:cs="Courier New"/>
                <w:color w:val="000000"/>
                <w:sz w:val="20"/>
                <w:highlight w:val="white"/>
                <w:lang w:val="en-US"/>
              </w:rPr>
              <w:br/>
              <w:t xml:space="preserve">               </w:t>
            </w:r>
            <w:r w:rsidR="001C3727" w:rsidRPr="00192847">
              <w:rPr>
                <w:rFonts w:ascii="Courier New" w:hAnsi="Courier New" w:cs="Courier New"/>
                <w:color w:val="000096"/>
                <w:sz w:val="20"/>
                <w:highlight w:val="white"/>
                <w:lang w:val="en-US"/>
              </w:rPr>
              <w:t>&lt;tr&gt;</w:t>
            </w:r>
            <w:r w:rsidR="001C3727">
              <w:rPr>
                <w:rFonts w:ascii="Courier New" w:hAnsi="Courier New" w:cs="Courier New"/>
                <w:color w:val="000096"/>
                <w:sz w:val="20"/>
                <w:highlight w:val="white"/>
                <w:lang w:val="en-US"/>
              </w:rPr>
              <w:t xml:space="preserve"> . . .</w:t>
            </w:r>
            <w:r w:rsidR="001C3727" w:rsidRPr="00192847">
              <w:rPr>
                <w:rFonts w:ascii="Courier New" w:hAnsi="Courier New" w:cs="Courier New"/>
                <w:color w:val="000000"/>
                <w:sz w:val="20"/>
                <w:highlight w:val="white"/>
                <w:lang w:val="en-US"/>
              </w:rPr>
              <w:t xml:space="preserve"> </w:t>
            </w:r>
            <w:r w:rsidR="001C3727" w:rsidRPr="00192847">
              <w:rPr>
                <w:rFonts w:ascii="Courier New" w:hAnsi="Courier New" w:cs="Courier New"/>
                <w:color w:val="000096"/>
                <w:sz w:val="20"/>
                <w:highlight w:val="white"/>
                <w:lang w:val="en-US"/>
              </w:rPr>
              <w:t>&lt;/tr&gt;</w:t>
            </w:r>
            <w:r w:rsidR="008E4489" w:rsidRPr="008E4489">
              <w:rPr>
                <w:rFonts w:ascii="Courier New" w:hAnsi="Courier New" w:cs="Courier New"/>
                <w:color w:val="000000"/>
                <w:sz w:val="20"/>
                <w:highlight w:val="white"/>
                <w:lang w:val="en-US"/>
              </w:rPr>
              <w:br/>
              <w:t xml:space="preserve">            </w:t>
            </w:r>
            <w:r w:rsidR="008E4489" w:rsidRPr="008E4489">
              <w:rPr>
                <w:rFonts w:ascii="Courier New" w:hAnsi="Courier New" w:cs="Courier New"/>
                <w:color w:val="000096"/>
                <w:sz w:val="20"/>
                <w:highlight w:val="white"/>
                <w:lang w:val="en-US"/>
              </w:rPr>
              <w:t>&lt;/table&gt;</w:t>
            </w:r>
            <w:r w:rsidR="008E4489" w:rsidRPr="008E4489">
              <w:rPr>
                <w:rFonts w:ascii="Courier New" w:hAnsi="Courier New" w:cs="Courier New"/>
                <w:color w:val="000000"/>
                <w:sz w:val="20"/>
                <w:highlight w:val="white"/>
                <w:lang w:val="en-US"/>
              </w:rPr>
              <w:br/>
              <w:t xml:space="preserve">         </w:t>
            </w:r>
            <w:r w:rsidR="008E4489" w:rsidRPr="008E4489">
              <w:rPr>
                <w:rFonts w:ascii="Courier New" w:hAnsi="Courier New" w:cs="Courier New"/>
                <w:color w:val="000096"/>
                <w:sz w:val="20"/>
                <w:highlight w:val="white"/>
                <w:lang w:val="en-US"/>
              </w:rPr>
              <w:t>&lt;/description&gt;</w:t>
            </w:r>
            <w:r w:rsidR="008E4489" w:rsidRPr="008E4489">
              <w:rPr>
                <w:rFonts w:ascii="Courier New" w:hAnsi="Courier New" w:cs="Courier New"/>
                <w:color w:val="000000"/>
                <w:sz w:val="20"/>
                <w:highlight w:val="white"/>
                <w:lang w:val="en-US"/>
              </w:rPr>
              <w:br/>
              <w:t xml:space="preserve">         </w:t>
            </w:r>
            <w:r w:rsidR="008E4489" w:rsidRPr="008E4489">
              <w:rPr>
                <w:rFonts w:ascii="Courier New" w:hAnsi="Courier New" w:cs="Courier New"/>
                <w:color w:val="000096"/>
                <w:sz w:val="20"/>
                <w:highlight w:val="white"/>
                <w:lang w:val="en-US"/>
              </w:rPr>
              <w:t>&lt;prop</w:t>
            </w:r>
            <w:r w:rsidR="008E4489" w:rsidRPr="008E4489">
              <w:rPr>
                <w:rFonts w:ascii="Courier New" w:hAnsi="Courier New" w:cs="Courier New"/>
                <w:color w:val="F5844C"/>
                <w:sz w:val="20"/>
                <w:highlight w:val="white"/>
                <w:lang w:val="en-US"/>
              </w:rPr>
              <w:t xml:space="preserve"> ns</w:t>
            </w:r>
            <w:r w:rsidR="008E4489" w:rsidRPr="008E4489">
              <w:rPr>
                <w:rFonts w:ascii="Courier New" w:hAnsi="Courier New" w:cs="Courier New"/>
                <w:color w:val="FF8040"/>
                <w:sz w:val="20"/>
                <w:highlight w:val="white"/>
                <w:lang w:val="en-US"/>
              </w:rPr>
              <w:t>=</w:t>
            </w:r>
            <w:r w:rsidR="008E4489" w:rsidRPr="008E4489">
              <w:rPr>
                <w:rFonts w:ascii="Courier New" w:hAnsi="Courier New" w:cs="Courier New"/>
                <w:color w:val="993300"/>
                <w:sz w:val="20"/>
                <w:highlight w:val="white"/>
                <w:lang w:val="en-US"/>
              </w:rPr>
              <w:t>"https://fedramp.gov/ns/</w:t>
            </w:r>
            <w:proofErr w:type="spellStart"/>
            <w:r w:rsidR="008E4489" w:rsidRPr="008E4489">
              <w:rPr>
                <w:rFonts w:ascii="Courier New" w:hAnsi="Courier New" w:cs="Courier New"/>
                <w:color w:val="993300"/>
                <w:sz w:val="20"/>
                <w:highlight w:val="white"/>
                <w:lang w:val="en-US"/>
              </w:rPr>
              <w:t>oscal</w:t>
            </w:r>
            <w:proofErr w:type="spellEnd"/>
            <w:r w:rsidR="008E4489" w:rsidRPr="008E4489">
              <w:rPr>
                <w:rFonts w:ascii="Courier New" w:hAnsi="Courier New" w:cs="Courier New"/>
                <w:color w:val="993300"/>
                <w:sz w:val="20"/>
                <w:highlight w:val="white"/>
                <w:lang w:val="en-US"/>
              </w:rPr>
              <w:t>"</w:t>
            </w:r>
            <w:r w:rsidR="008E4489" w:rsidRPr="008E4489">
              <w:rPr>
                <w:rFonts w:ascii="Courier New" w:hAnsi="Courier New" w:cs="Courier New"/>
                <w:color w:val="F5844C"/>
                <w:sz w:val="20"/>
                <w:highlight w:val="white"/>
                <w:lang w:val="en-US"/>
              </w:rPr>
              <w:t xml:space="preserve"> name</w:t>
            </w:r>
            <w:r w:rsidR="008E4489" w:rsidRPr="008E4489">
              <w:rPr>
                <w:rFonts w:ascii="Courier New" w:hAnsi="Courier New" w:cs="Courier New"/>
                <w:color w:val="FF8040"/>
                <w:sz w:val="20"/>
                <w:highlight w:val="white"/>
                <w:lang w:val="en-US"/>
              </w:rPr>
              <w:t>=</w:t>
            </w:r>
            <w:r w:rsidR="008E4489" w:rsidRPr="008E4489">
              <w:rPr>
                <w:rFonts w:ascii="Courier New" w:hAnsi="Courier New" w:cs="Courier New"/>
                <w:color w:val="993300"/>
                <w:sz w:val="20"/>
                <w:highlight w:val="white"/>
                <w:lang w:val="en-US"/>
              </w:rPr>
              <w:t>"type"</w:t>
            </w:r>
            <w:r w:rsidR="008E4489" w:rsidRPr="008E4489">
              <w:rPr>
                <w:rFonts w:ascii="Courier New" w:hAnsi="Courier New" w:cs="Courier New"/>
                <w:color w:val="F5844C"/>
                <w:sz w:val="20"/>
                <w:highlight w:val="white"/>
                <w:lang w:val="en-US"/>
              </w:rPr>
              <w:t xml:space="preserve"> </w:t>
            </w:r>
          </w:p>
          <w:p w14:paraId="0C8CCC9A" w14:textId="1CB34D46" w:rsidR="008E4489" w:rsidRPr="008E4489" w:rsidRDefault="001C3727" w:rsidP="008E4489">
            <w:pPr>
              <w:shd w:val="clear" w:color="auto" w:fill="FFFFFF"/>
              <w:autoSpaceDE w:val="0"/>
              <w:autoSpaceDN w:val="0"/>
              <w:adjustRightInd w:val="0"/>
              <w:rPr>
                <w:rFonts w:ascii="Courier New" w:hAnsi="Courier New" w:cs="Courier New"/>
                <w:color w:val="454545"/>
                <w:sz w:val="20"/>
                <w:highlight w:val="white"/>
                <w:lang w:val="en-US"/>
              </w:rPr>
            </w:pPr>
            <w:r>
              <w:rPr>
                <w:rFonts w:ascii="Courier New" w:hAnsi="Courier New" w:cs="Courier New"/>
                <w:color w:val="F5844C"/>
                <w:sz w:val="20"/>
                <w:highlight w:val="white"/>
                <w:lang w:val="en-US"/>
              </w:rPr>
              <w:t xml:space="preserve">               </w:t>
            </w:r>
            <w:r w:rsidR="008E4489" w:rsidRPr="008E4489">
              <w:rPr>
                <w:rFonts w:ascii="Courier New" w:hAnsi="Courier New" w:cs="Courier New"/>
                <w:color w:val="F5844C"/>
                <w:sz w:val="20"/>
                <w:highlight w:val="white"/>
                <w:lang w:val="en-US"/>
              </w:rPr>
              <w:t>value</w:t>
            </w:r>
            <w:r w:rsidR="008E4489" w:rsidRPr="008E4489">
              <w:rPr>
                <w:rFonts w:ascii="Courier New" w:hAnsi="Courier New" w:cs="Courier New"/>
                <w:color w:val="FF8040"/>
                <w:sz w:val="20"/>
                <w:highlight w:val="white"/>
                <w:lang w:val="en-US"/>
              </w:rPr>
              <w:t>=</w:t>
            </w:r>
            <w:r w:rsidR="008E4489" w:rsidRPr="008E4489">
              <w:rPr>
                <w:rFonts w:ascii="Courier New" w:hAnsi="Courier New" w:cs="Courier New"/>
                <w:color w:val="993300"/>
                <w:sz w:val="20"/>
                <w:highlight w:val="white"/>
                <w:lang w:val="en-US"/>
              </w:rPr>
              <w:t>"</w:t>
            </w:r>
            <w:bookmarkStart w:id="132" w:name="_Hlk138582416"/>
            <w:r w:rsidR="008E4489" w:rsidRPr="008E4489">
              <w:rPr>
                <w:rFonts w:ascii="Courier New" w:hAnsi="Courier New" w:cs="Courier New"/>
                <w:color w:val="993300"/>
                <w:sz w:val="20"/>
                <w:highlight w:val="white"/>
                <w:lang w:val="en-US"/>
              </w:rPr>
              <w:t>significant-change-request</w:t>
            </w:r>
            <w:bookmarkEnd w:id="132"/>
            <w:r w:rsidR="008E4489" w:rsidRPr="008E4489">
              <w:rPr>
                <w:rFonts w:ascii="Courier New" w:hAnsi="Courier New" w:cs="Courier New"/>
                <w:color w:val="993300"/>
                <w:sz w:val="20"/>
                <w:highlight w:val="white"/>
                <w:lang w:val="en-US"/>
              </w:rPr>
              <w:t>"</w:t>
            </w:r>
            <w:r w:rsidR="008E4489" w:rsidRPr="008E4489">
              <w:rPr>
                <w:rFonts w:ascii="Courier New" w:hAnsi="Courier New" w:cs="Courier New"/>
                <w:color w:val="000096"/>
                <w:sz w:val="20"/>
                <w:highlight w:val="white"/>
                <w:lang w:val="en-US"/>
              </w:rPr>
              <w:t>/&gt;</w:t>
            </w:r>
            <w:r w:rsidR="008E4489" w:rsidRPr="008E4489">
              <w:rPr>
                <w:rFonts w:ascii="Courier New" w:hAnsi="Courier New" w:cs="Courier New"/>
                <w:color w:val="000000"/>
                <w:sz w:val="20"/>
                <w:highlight w:val="white"/>
                <w:lang w:val="en-US"/>
              </w:rPr>
              <w:br/>
              <w:t xml:space="preserve">         </w:t>
            </w:r>
            <w:proofErr w:type="gramStart"/>
            <w:r w:rsidR="008E4489" w:rsidRPr="008E4489">
              <w:rPr>
                <w:rFonts w:ascii="Courier New" w:hAnsi="Courier New" w:cs="Courier New"/>
                <w:color w:val="FF0000"/>
                <w:sz w:val="20"/>
                <w:highlight w:val="white"/>
                <w:lang w:val="en-US"/>
              </w:rPr>
              <w:t>&lt;!--</w:t>
            </w:r>
            <w:proofErr w:type="gramEnd"/>
            <w:r w:rsidR="008E4489" w:rsidRPr="008E4489">
              <w:rPr>
                <w:rFonts w:ascii="Courier New" w:hAnsi="Courier New" w:cs="Courier New"/>
                <w:color w:val="FF0000"/>
                <w:sz w:val="20"/>
                <w:highlight w:val="white"/>
                <w:lang w:val="en-US"/>
              </w:rPr>
              <w:t xml:space="preserve"> Use </w:t>
            </w:r>
            <w:proofErr w:type="spellStart"/>
            <w:r w:rsidR="008E4489" w:rsidRPr="008E4489">
              <w:rPr>
                <w:rFonts w:ascii="Courier New" w:hAnsi="Courier New" w:cs="Courier New"/>
                <w:color w:val="FF0000"/>
                <w:sz w:val="20"/>
                <w:highlight w:val="white"/>
                <w:lang w:val="en-US"/>
              </w:rPr>
              <w:t>rlink</w:t>
            </w:r>
            <w:proofErr w:type="spellEnd"/>
            <w:r w:rsidR="008E4489" w:rsidRPr="008E4489">
              <w:rPr>
                <w:rFonts w:ascii="Courier New" w:hAnsi="Courier New" w:cs="Courier New"/>
                <w:color w:val="FF0000"/>
                <w:sz w:val="20"/>
                <w:highlight w:val="white"/>
                <w:lang w:val="en-US"/>
              </w:rPr>
              <w:t xml:space="preserve"> and/or base64 --&gt;</w:t>
            </w:r>
            <w:r w:rsidR="008E4489" w:rsidRPr="008E4489">
              <w:rPr>
                <w:rFonts w:ascii="Courier New" w:hAnsi="Courier New" w:cs="Courier New"/>
                <w:color w:val="000000"/>
                <w:sz w:val="20"/>
                <w:highlight w:val="white"/>
                <w:lang w:val="en-US"/>
              </w:rPr>
              <w:br/>
              <w:t xml:space="preserve">         </w:t>
            </w:r>
            <w:r w:rsidR="008E4489" w:rsidRPr="008E4489">
              <w:rPr>
                <w:rFonts w:ascii="Courier New" w:hAnsi="Courier New" w:cs="Courier New"/>
                <w:color w:val="000096"/>
                <w:sz w:val="20"/>
                <w:highlight w:val="white"/>
                <w:lang w:val="en-US"/>
              </w:rPr>
              <w:t>&lt;</w:t>
            </w:r>
            <w:proofErr w:type="spellStart"/>
            <w:r w:rsidR="008E4489" w:rsidRPr="008E4489">
              <w:rPr>
                <w:rFonts w:ascii="Courier New" w:hAnsi="Courier New" w:cs="Courier New"/>
                <w:color w:val="000096"/>
                <w:sz w:val="20"/>
                <w:highlight w:val="white"/>
                <w:lang w:val="en-US"/>
              </w:rPr>
              <w:t>rlink</w:t>
            </w:r>
            <w:proofErr w:type="spellEnd"/>
            <w:r w:rsidR="008E4489" w:rsidRPr="008E4489">
              <w:rPr>
                <w:rFonts w:ascii="Courier New" w:hAnsi="Courier New" w:cs="Courier New"/>
                <w:color w:val="F5844C"/>
                <w:sz w:val="20"/>
                <w:highlight w:val="white"/>
                <w:lang w:val="en-US"/>
              </w:rPr>
              <w:t xml:space="preserve"> </w:t>
            </w:r>
            <w:proofErr w:type="spellStart"/>
            <w:r w:rsidR="008E4489" w:rsidRPr="008E4489">
              <w:rPr>
                <w:rFonts w:ascii="Courier New" w:hAnsi="Courier New" w:cs="Courier New"/>
                <w:color w:val="F5844C"/>
                <w:sz w:val="20"/>
                <w:highlight w:val="white"/>
                <w:lang w:val="en-US"/>
              </w:rPr>
              <w:t>href</w:t>
            </w:r>
            <w:proofErr w:type="spellEnd"/>
            <w:r w:rsidR="008E4489" w:rsidRPr="008E4489">
              <w:rPr>
                <w:rFonts w:ascii="Courier New" w:hAnsi="Courier New" w:cs="Courier New"/>
                <w:color w:val="FF8040"/>
                <w:sz w:val="20"/>
                <w:highlight w:val="white"/>
                <w:lang w:val="en-US"/>
              </w:rPr>
              <w:t>=</w:t>
            </w:r>
            <w:r w:rsidR="008E4489" w:rsidRPr="008E4489">
              <w:rPr>
                <w:rFonts w:ascii="Courier New" w:hAnsi="Courier New" w:cs="Courier New"/>
                <w:color w:val="993300"/>
                <w:sz w:val="20"/>
                <w:highlight w:val="white"/>
                <w:lang w:val="en-US"/>
              </w:rPr>
              <w:t>"./fedramp_scr_form.pdf"</w:t>
            </w:r>
            <w:r w:rsidR="008E4489" w:rsidRPr="008E4489">
              <w:rPr>
                <w:rFonts w:ascii="Courier New" w:hAnsi="Courier New" w:cs="Courier New"/>
                <w:color w:val="F5844C"/>
                <w:sz w:val="20"/>
                <w:highlight w:val="white"/>
                <w:lang w:val="en-US"/>
              </w:rPr>
              <w:t xml:space="preserve"> media-type</w:t>
            </w:r>
            <w:r w:rsidR="008E4489" w:rsidRPr="008E4489">
              <w:rPr>
                <w:rFonts w:ascii="Courier New" w:hAnsi="Courier New" w:cs="Courier New"/>
                <w:color w:val="FF8040"/>
                <w:sz w:val="20"/>
                <w:highlight w:val="white"/>
                <w:lang w:val="en-US"/>
              </w:rPr>
              <w:t>=</w:t>
            </w:r>
            <w:r w:rsidR="008E4489" w:rsidRPr="008E4489">
              <w:rPr>
                <w:rFonts w:ascii="Courier New" w:hAnsi="Courier New" w:cs="Courier New"/>
                <w:color w:val="993300"/>
                <w:sz w:val="20"/>
                <w:highlight w:val="white"/>
                <w:lang w:val="en-US"/>
              </w:rPr>
              <w:t>"application/pdf"</w:t>
            </w:r>
            <w:r w:rsidR="008E4489" w:rsidRPr="008E4489">
              <w:rPr>
                <w:rFonts w:ascii="Courier New" w:hAnsi="Courier New" w:cs="Courier New"/>
                <w:color w:val="000096"/>
                <w:sz w:val="20"/>
                <w:highlight w:val="white"/>
                <w:lang w:val="en-US"/>
              </w:rPr>
              <w:t>/&gt;</w:t>
            </w:r>
            <w:r w:rsidR="008E4489" w:rsidRPr="008E4489">
              <w:rPr>
                <w:rFonts w:ascii="Courier New" w:hAnsi="Courier New" w:cs="Courier New"/>
                <w:color w:val="000000"/>
                <w:sz w:val="20"/>
                <w:highlight w:val="white"/>
                <w:lang w:val="en-US"/>
              </w:rPr>
              <w:br/>
              <w:t xml:space="preserve">         </w:t>
            </w:r>
            <w:r w:rsidR="008E4489" w:rsidRPr="008E4489">
              <w:rPr>
                <w:rFonts w:ascii="Courier New" w:hAnsi="Courier New" w:cs="Courier New"/>
                <w:color w:val="000096"/>
                <w:sz w:val="20"/>
                <w:highlight w:val="white"/>
                <w:lang w:val="en-US"/>
              </w:rPr>
              <w:t>&lt;</w:t>
            </w:r>
            <w:proofErr w:type="spellStart"/>
            <w:r w:rsidR="008E4489" w:rsidRPr="008E4489">
              <w:rPr>
                <w:rFonts w:ascii="Courier New" w:hAnsi="Courier New" w:cs="Courier New"/>
                <w:color w:val="000096"/>
                <w:sz w:val="20"/>
                <w:highlight w:val="white"/>
                <w:lang w:val="en-US"/>
              </w:rPr>
              <w:t>rlink</w:t>
            </w:r>
            <w:proofErr w:type="spellEnd"/>
            <w:r w:rsidR="008E4489" w:rsidRPr="008E4489">
              <w:rPr>
                <w:rFonts w:ascii="Courier New" w:hAnsi="Courier New" w:cs="Courier New"/>
                <w:color w:val="F5844C"/>
                <w:sz w:val="20"/>
                <w:highlight w:val="white"/>
                <w:lang w:val="en-US"/>
              </w:rPr>
              <w:t xml:space="preserve"> </w:t>
            </w:r>
            <w:proofErr w:type="spellStart"/>
            <w:r w:rsidR="008E4489" w:rsidRPr="008E4489">
              <w:rPr>
                <w:rFonts w:ascii="Courier New" w:hAnsi="Courier New" w:cs="Courier New"/>
                <w:color w:val="F5844C"/>
                <w:sz w:val="20"/>
                <w:highlight w:val="white"/>
                <w:lang w:val="en-US"/>
              </w:rPr>
              <w:t>href</w:t>
            </w:r>
            <w:proofErr w:type="spellEnd"/>
            <w:r w:rsidR="008E4489" w:rsidRPr="008E4489">
              <w:rPr>
                <w:rFonts w:ascii="Courier New" w:hAnsi="Courier New" w:cs="Courier New"/>
                <w:color w:val="FF8040"/>
                <w:sz w:val="20"/>
                <w:highlight w:val="white"/>
                <w:lang w:val="en-US"/>
              </w:rPr>
              <w:t>=</w:t>
            </w:r>
            <w:r w:rsidR="008E4489" w:rsidRPr="008E4489">
              <w:rPr>
                <w:rFonts w:ascii="Courier New" w:hAnsi="Courier New" w:cs="Courier New"/>
                <w:color w:val="993300"/>
                <w:sz w:val="20"/>
                <w:highlight w:val="white"/>
                <w:lang w:val="en-US"/>
              </w:rPr>
              <w:t>"./scr_inventory.xlsx"</w:t>
            </w:r>
            <w:r w:rsidR="008E4489" w:rsidRPr="008E4489">
              <w:rPr>
                <w:rFonts w:ascii="Courier New" w:hAnsi="Courier New" w:cs="Courier New"/>
                <w:color w:val="F5844C"/>
                <w:sz w:val="20"/>
                <w:highlight w:val="white"/>
                <w:lang w:val="en-US"/>
              </w:rPr>
              <w:t xml:space="preserve"> media-type</w:t>
            </w:r>
            <w:r w:rsidR="008E4489" w:rsidRPr="008E4489">
              <w:rPr>
                <w:rFonts w:ascii="Courier New" w:hAnsi="Courier New" w:cs="Courier New"/>
                <w:color w:val="FF8040"/>
                <w:sz w:val="20"/>
                <w:highlight w:val="white"/>
                <w:lang w:val="en-US"/>
              </w:rPr>
              <w:t>=</w:t>
            </w:r>
            <w:r w:rsidR="008E4489" w:rsidRPr="008E4489">
              <w:rPr>
                <w:rFonts w:ascii="Courier New" w:hAnsi="Courier New" w:cs="Courier New"/>
                <w:color w:val="993300"/>
                <w:sz w:val="20"/>
                <w:highlight w:val="white"/>
                <w:lang w:val="en-US"/>
              </w:rPr>
              <w:t>"application/vnd.ms-excel"</w:t>
            </w:r>
            <w:r w:rsidR="008E4489" w:rsidRPr="008E4489">
              <w:rPr>
                <w:rFonts w:ascii="Courier New" w:hAnsi="Courier New" w:cs="Courier New"/>
                <w:color w:val="000096"/>
                <w:sz w:val="20"/>
                <w:highlight w:val="white"/>
                <w:lang w:val="en-US"/>
              </w:rPr>
              <w:t>/&gt;</w:t>
            </w:r>
            <w:r w:rsidR="008E4489" w:rsidRPr="008E4489">
              <w:rPr>
                <w:rFonts w:ascii="Courier New" w:hAnsi="Courier New" w:cs="Courier New"/>
                <w:color w:val="000000"/>
                <w:sz w:val="20"/>
                <w:highlight w:val="white"/>
                <w:lang w:val="en-US"/>
              </w:rPr>
              <w:br/>
              <w:t xml:space="preserve">         </w:t>
            </w:r>
            <w:r w:rsidR="008E4489" w:rsidRPr="008E4489">
              <w:rPr>
                <w:rFonts w:ascii="Courier New" w:hAnsi="Courier New" w:cs="Courier New"/>
                <w:color w:val="000096"/>
                <w:sz w:val="20"/>
                <w:highlight w:val="white"/>
                <w:lang w:val="en-US"/>
              </w:rPr>
              <w:t>&lt;</w:t>
            </w:r>
            <w:proofErr w:type="spellStart"/>
            <w:r w:rsidR="008E4489" w:rsidRPr="008E4489">
              <w:rPr>
                <w:rFonts w:ascii="Courier New" w:hAnsi="Courier New" w:cs="Courier New"/>
                <w:color w:val="000096"/>
                <w:sz w:val="20"/>
                <w:highlight w:val="white"/>
                <w:lang w:val="en-US"/>
              </w:rPr>
              <w:t>rlink</w:t>
            </w:r>
            <w:proofErr w:type="spellEnd"/>
            <w:r w:rsidR="008E4489" w:rsidRPr="008E4489">
              <w:rPr>
                <w:rFonts w:ascii="Courier New" w:hAnsi="Courier New" w:cs="Courier New"/>
                <w:color w:val="F5844C"/>
                <w:sz w:val="20"/>
                <w:highlight w:val="white"/>
                <w:lang w:val="en-US"/>
              </w:rPr>
              <w:t xml:space="preserve"> </w:t>
            </w:r>
            <w:proofErr w:type="spellStart"/>
            <w:r w:rsidR="008E4489" w:rsidRPr="008E4489">
              <w:rPr>
                <w:rFonts w:ascii="Courier New" w:hAnsi="Courier New" w:cs="Courier New"/>
                <w:color w:val="F5844C"/>
                <w:sz w:val="20"/>
                <w:highlight w:val="white"/>
                <w:lang w:val="en-US"/>
              </w:rPr>
              <w:t>href</w:t>
            </w:r>
            <w:proofErr w:type="spellEnd"/>
            <w:r w:rsidR="008E4489" w:rsidRPr="008E4489">
              <w:rPr>
                <w:rFonts w:ascii="Courier New" w:hAnsi="Courier New" w:cs="Courier New"/>
                <w:color w:val="FF8040"/>
                <w:sz w:val="20"/>
                <w:highlight w:val="white"/>
                <w:lang w:val="en-US"/>
              </w:rPr>
              <w:t>=</w:t>
            </w:r>
            <w:r w:rsidR="008E4489" w:rsidRPr="008E4489">
              <w:rPr>
                <w:rFonts w:ascii="Courier New" w:hAnsi="Courier New" w:cs="Courier New"/>
                <w:color w:val="993300"/>
                <w:sz w:val="20"/>
                <w:highlight w:val="white"/>
                <w:lang w:val="en-US"/>
              </w:rPr>
              <w:t>"./other_scr_files.zip"</w:t>
            </w:r>
            <w:r w:rsidR="008E4489" w:rsidRPr="008E4489">
              <w:rPr>
                <w:rFonts w:ascii="Courier New" w:hAnsi="Courier New" w:cs="Courier New"/>
                <w:color w:val="F5844C"/>
                <w:sz w:val="20"/>
                <w:highlight w:val="white"/>
                <w:lang w:val="en-US"/>
              </w:rPr>
              <w:t xml:space="preserve"> media-type</w:t>
            </w:r>
            <w:r w:rsidR="008E4489" w:rsidRPr="008E4489">
              <w:rPr>
                <w:rFonts w:ascii="Courier New" w:hAnsi="Courier New" w:cs="Courier New"/>
                <w:color w:val="FF8040"/>
                <w:sz w:val="20"/>
                <w:highlight w:val="white"/>
                <w:lang w:val="en-US"/>
              </w:rPr>
              <w:t>=</w:t>
            </w:r>
            <w:r w:rsidR="008E4489" w:rsidRPr="008E4489">
              <w:rPr>
                <w:rFonts w:ascii="Courier New" w:hAnsi="Courier New" w:cs="Courier New"/>
                <w:color w:val="993300"/>
                <w:sz w:val="20"/>
                <w:highlight w:val="white"/>
                <w:lang w:val="en-US"/>
              </w:rPr>
              <w:t>"application/zip"</w:t>
            </w:r>
            <w:r w:rsidR="008E4489" w:rsidRPr="008E4489">
              <w:rPr>
                <w:rFonts w:ascii="Courier New" w:hAnsi="Courier New" w:cs="Courier New"/>
                <w:color w:val="000096"/>
                <w:sz w:val="20"/>
                <w:highlight w:val="white"/>
                <w:lang w:val="en-US"/>
              </w:rPr>
              <w:t>/&gt;</w:t>
            </w:r>
            <w:r w:rsidR="008E4489" w:rsidRPr="008E4489">
              <w:rPr>
                <w:rFonts w:ascii="Courier New" w:hAnsi="Courier New" w:cs="Courier New"/>
                <w:color w:val="000000"/>
                <w:sz w:val="20"/>
                <w:highlight w:val="white"/>
                <w:lang w:val="en-US"/>
              </w:rPr>
              <w:br/>
              <w:t xml:space="preserve">      </w:t>
            </w:r>
            <w:r w:rsidR="008E4489" w:rsidRPr="008E4489">
              <w:rPr>
                <w:rFonts w:ascii="Courier New" w:hAnsi="Courier New" w:cs="Courier New"/>
                <w:color w:val="000096"/>
                <w:sz w:val="20"/>
                <w:highlight w:val="white"/>
                <w:lang w:val="en-US"/>
              </w:rPr>
              <w:t>&lt;/resource&gt;</w:t>
            </w:r>
          </w:p>
          <w:p w14:paraId="039EC284" w14:textId="1091DDA8" w:rsidR="00F82304" w:rsidRDefault="00F82304" w:rsidP="00A97AC7">
            <w:r w:rsidRPr="008E4489">
              <w:rPr>
                <w:rFonts w:ascii="Courier New" w:hAnsi="Courier New" w:cs="Courier New"/>
                <w:color w:val="000000"/>
                <w:sz w:val="20"/>
                <w:highlight w:val="white"/>
              </w:rPr>
              <w:br/>
            </w:r>
            <w:r w:rsidRPr="008E4489">
              <w:rPr>
                <w:rFonts w:ascii="Courier New" w:hAnsi="Courier New" w:cs="Courier New"/>
                <w:color w:val="000096"/>
                <w:sz w:val="20"/>
                <w:highlight w:val="white"/>
              </w:rPr>
              <w:t>&lt;back-matter</w:t>
            </w:r>
            <w:r w:rsidRPr="00840742">
              <w:rPr>
                <w:rFonts w:ascii="Courier New" w:hAnsi="Courier New" w:cs="Courier New"/>
                <w:color w:val="000096"/>
                <w:sz w:val="20"/>
                <w:highlight w:val="white"/>
              </w:rPr>
              <w:t>&gt;</w:t>
            </w:r>
          </w:p>
          <w:p w14:paraId="7C98E923" w14:textId="77777777" w:rsidR="00F82304" w:rsidRDefault="00F82304" w:rsidP="00A97AC7">
            <w:pPr>
              <w:pStyle w:val="OSCAL"/>
            </w:pPr>
          </w:p>
          <w:p w14:paraId="1134E3D8" w14:textId="77777777" w:rsidR="00F82304" w:rsidRPr="00B177DA" w:rsidRDefault="00F82304" w:rsidP="00A97AC7">
            <w:pPr>
              <w:pStyle w:val="OSCAL"/>
            </w:pPr>
          </w:p>
        </w:tc>
      </w:tr>
      <w:tr w:rsidR="00F82304" w:rsidRPr="003F3B57" w14:paraId="3636CAC5" w14:textId="77777777" w:rsidTr="00191078">
        <w:trPr>
          <w:trHeight w:val="432"/>
        </w:trPr>
        <w:tc>
          <w:tcPr>
            <w:tcW w:w="10785" w:type="dxa"/>
            <w:shd w:val="clear" w:color="auto" w:fill="CCECFC" w:themeFill="background2"/>
            <w:vAlign w:val="center"/>
          </w:tcPr>
          <w:p w14:paraId="19B4553D" w14:textId="77777777" w:rsidR="00F82304" w:rsidRPr="00C52565" w:rsidRDefault="00F82304" w:rsidP="00191078">
            <w:pPr>
              <w:pStyle w:val="TableHeading"/>
              <w:rPr>
                <w:rFonts w:ascii="Arial" w:hAnsi="Arial" w:cs="Arial"/>
              </w:rPr>
            </w:pPr>
            <w:r w:rsidRPr="00C52565">
              <w:rPr>
                <w:rFonts w:ascii="Arial" w:hAnsi="Arial" w:cs="Arial"/>
              </w:rPr>
              <w:t>XPath Queries</w:t>
            </w:r>
          </w:p>
        </w:tc>
      </w:tr>
      <w:tr w:rsidR="00F82304" w:rsidRPr="0035062F" w14:paraId="15FAFFEE" w14:textId="77777777" w:rsidTr="00A97AC7">
        <w:tc>
          <w:tcPr>
            <w:tcW w:w="10785" w:type="dxa"/>
            <w:tcBorders>
              <w:bottom w:val="single" w:sz="4" w:space="0" w:color="auto"/>
            </w:tcBorders>
            <w:shd w:val="clear" w:color="auto" w:fill="F2F2F2" w:themeFill="background1" w:themeFillShade="F2"/>
          </w:tcPr>
          <w:p w14:paraId="6F0DB796" w14:textId="3929B3D3" w:rsidR="00F82304" w:rsidRPr="0035062F" w:rsidRDefault="00F82304" w:rsidP="00A97AC7">
            <w:pPr>
              <w:pStyle w:val="XPath"/>
            </w:pPr>
            <w:r>
              <w:t xml:space="preserve">(SAP) Link to </w:t>
            </w:r>
            <w:r w:rsidR="004763EA">
              <w:t>Significant Change Documentation</w:t>
            </w:r>
            <w:r w:rsidRPr="0035062F">
              <w:t>:</w:t>
            </w:r>
            <w:r w:rsidRPr="0035062F">
              <w:br/>
            </w:r>
            <w:r w:rsidRPr="000963CE">
              <w:t>/*/back-matter/resource/prop[@name='</w:t>
            </w:r>
            <w:r>
              <w:t>type</w:t>
            </w:r>
            <w:r w:rsidRPr="000963CE">
              <w:t>']</w:t>
            </w:r>
            <w:r>
              <w:t xml:space="preserve"> </w:t>
            </w:r>
            <w:r w:rsidRPr="000963CE">
              <w:t>[</w:t>
            </w:r>
            <w:r w:rsidR="003879A6">
              <w:t>@</w:t>
            </w:r>
            <w:r w:rsidR="006520C1">
              <w:t>value</w:t>
            </w:r>
            <w:r w:rsidRPr="000963CE">
              <w:t>='</w:t>
            </w:r>
            <w:r w:rsidR="008C658B">
              <w:t xml:space="preserve"> </w:t>
            </w:r>
            <w:r w:rsidR="008C658B" w:rsidRPr="008C658B">
              <w:t xml:space="preserve">significant-change-request </w:t>
            </w:r>
            <w:proofErr w:type="gramStart"/>
            <w:r w:rsidRPr="000963CE">
              <w:t>']/..</w:t>
            </w:r>
            <w:proofErr w:type="gramEnd"/>
            <w:r w:rsidRPr="000963CE">
              <w:t>/</w:t>
            </w:r>
            <w:proofErr w:type="spellStart"/>
            <w:r w:rsidRPr="000963CE">
              <w:t>rlink</w:t>
            </w:r>
            <w:proofErr w:type="spellEnd"/>
            <w:r w:rsidRPr="000963CE">
              <w:t>/@href</w:t>
            </w:r>
          </w:p>
          <w:p w14:paraId="7C48F564" w14:textId="32D61C96" w:rsidR="00F82304" w:rsidRPr="0035062F" w:rsidRDefault="00F82304" w:rsidP="00A97AC7">
            <w:pPr>
              <w:pStyle w:val="XPath"/>
            </w:pPr>
            <w:r>
              <w:t xml:space="preserve">(SAP) Base64-encoded </w:t>
            </w:r>
            <w:r w:rsidR="003879A6">
              <w:t>Significant Change Documentation</w:t>
            </w:r>
            <w:r>
              <w:t>:</w:t>
            </w:r>
            <w:r>
              <w:br/>
            </w:r>
            <w:r w:rsidRPr="000963CE">
              <w:t>/*/back-matter/resource/prop[@name='</w:t>
            </w:r>
            <w:r>
              <w:t>type</w:t>
            </w:r>
            <w:r w:rsidRPr="000963CE">
              <w:t>']</w:t>
            </w:r>
            <w:r>
              <w:t xml:space="preserve"> </w:t>
            </w:r>
            <w:r w:rsidRPr="000963CE">
              <w:t>[</w:t>
            </w:r>
            <w:r w:rsidR="006520C1">
              <w:t>@value</w:t>
            </w:r>
            <w:r w:rsidRPr="000963CE">
              <w:t>=</w:t>
            </w:r>
            <w:r w:rsidR="00910093">
              <w:t xml:space="preserve"> </w:t>
            </w:r>
            <w:r w:rsidR="00910093" w:rsidRPr="00910093">
              <w:t xml:space="preserve">significant-change-request </w:t>
            </w:r>
            <w:proofErr w:type="gramStart"/>
            <w:r w:rsidRPr="000963CE">
              <w:t>']/..</w:t>
            </w:r>
            <w:proofErr w:type="gramEnd"/>
            <w:r w:rsidRPr="000963CE">
              <w:t>/base64</w:t>
            </w:r>
          </w:p>
        </w:tc>
      </w:tr>
    </w:tbl>
    <w:p w14:paraId="78D01EA4" w14:textId="27CD9F87" w:rsidR="003608EB" w:rsidRDefault="003608EB" w:rsidP="00D75C83">
      <w:pPr>
        <w:sectPr w:rsidR="003608EB" w:rsidSect="00047885">
          <w:headerReference w:type="default" r:id="rId140"/>
          <w:footerReference w:type="default" r:id="rId141"/>
          <w:pgSz w:w="12240" w:h="15840" w:code="1"/>
          <w:pgMar w:top="1440" w:right="720" w:bottom="1800" w:left="1080" w:header="432" w:footer="432" w:gutter="0"/>
          <w:cols w:space="720"/>
          <w:docGrid w:linePitch="360"/>
        </w:sectPr>
      </w:pPr>
    </w:p>
    <w:p w14:paraId="63347C7A" w14:textId="77777777" w:rsidR="00D75C83" w:rsidRPr="00191078" w:rsidRDefault="00D75C83" w:rsidP="00191078">
      <w:pPr>
        <w:pStyle w:val="Heading1"/>
        <w:spacing w:before="360"/>
      </w:pPr>
      <w:bookmarkStart w:id="133" w:name="_Toc65109053"/>
      <w:bookmarkStart w:id="134" w:name="_Toc138945780"/>
      <w:r w:rsidRPr="00191078">
        <w:lastRenderedPageBreak/>
        <w:t>Generated Content</w:t>
      </w:r>
      <w:bookmarkEnd w:id="133"/>
      <w:bookmarkEnd w:id="134"/>
    </w:p>
    <w:p w14:paraId="6F983ABF" w14:textId="77777777" w:rsidR="00D75C83" w:rsidRDefault="00D75C83" w:rsidP="00D75C83">
      <w:r>
        <w:t>The following artifacts are historically generated by hand to summarize content found in other FedRAMP-required content. When using OSCAL, these artifacts can be generated from content found elsewhere. This includes the:</w:t>
      </w:r>
    </w:p>
    <w:p w14:paraId="3E1296D7" w14:textId="77777777" w:rsidR="00D75C83" w:rsidRDefault="00D75C83" w:rsidP="008030CC">
      <w:pPr>
        <w:pStyle w:val="ListParagraph"/>
        <w:numPr>
          <w:ilvl w:val="0"/>
          <w:numId w:val="12"/>
        </w:numPr>
        <w:spacing w:before="120" w:after="120" w:line="240" w:lineRule="auto"/>
        <w:rPr>
          <w:b/>
        </w:rPr>
      </w:pPr>
      <w:r>
        <w:rPr>
          <w:b/>
        </w:rPr>
        <w:t>IP Addresses Slated for Testing</w:t>
      </w:r>
    </w:p>
    <w:p w14:paraId="6A318DD8" w14:textId="77777777" w:rsidR="00D75C83" w:rsidRDefault="00D75C83" w:rsidP="008030CC">
      <w:pPr>
        <w:pStyle w:val="ListParagraph"/>
        <w:numPr>
          <w:ilvl w:val="0"/>
          <w:numId w:val="12"/>
        </w:numPr>
        <w:spacing w:before="120" w:after="120" w:line="240" w:lineRule="auto"/>
        <w:rPr>
          <w:b/>
        </w:rPr>
      </w:pPr>
      <w:r>
        <w:rPr>
          <w:b/>
        </w:rPr>
        <w:t>Databases Slated for Testing</w:t>
      </w:r>
    </w:p>
    <w:p w14:paraId="0A1B8C36" w14:textId="77777777" w:rsidR="00D75C83" w:rsidRPr="001745C1" w:rsidRDefault="00D75C83" w:rsidP="008030CC">
      <w:pPr>
        <w:pStyle w:val="ListParagraph"/>
        <w:numPr>
          <w:ilvl w:val="0"/>
          <w:numId w:val="12"/>
        </w:numPr>
        <w:spacing w:before="120" w:after="120" w:line="240" w:lineRule="auto"/>
        <w:rPr>
          <w:b/>
        </w:rPr>
      </w:pPr>
      <w:r>
        <w:rPr>
          <w:b/>
        </w:rPr>
        <w:t>Test Case Workbook</w:t>
      </w:r>
    </w:p>
    <w:p w14:paraId="5DDEA6F1" w14:textId="6B47574A" w:rsidR="00D75C83" w:rsidRDefault="00D75C83" w:rsidP="00D75C83">
      <w:r>
        <w:t>If delivering FedRAMP content in OSCAL, assessors are no longer required to manually generate and maintain these artifacts, provided the content in their OSCAL-based FedRAMP SAP and the CSP's OSCAL-based FedRAMP SSP remains accurate.</w:t>
      </w:r>
    </w:p>
    <w:p w14:paraId="41B755A6" w14:textId="77777777" w:rsidR="00D75C83" w:rsidRDefault="00D75C83" w:rsidP="00D75C83">
      <w:r>
        <w:t>There are many ways a tool developer can generate these artifacts. FedRAMP is developing Extensible Stylesheet Language Transformation (XSLT) files to generate them. When ready, FedRAMP will make this freely available to the public here:</w:t>
      </w:r>
    </w:p>
    <w:p w14:paraId="315DA2F0" w14:textId="418A3DB1" w:rsidR="00D75C83" w:rsidRDefault="00000000" w:rsidP="00D75C83">
      <w:hyperlink r:id="rId142" w:history="1">
        <w:r w:rsidR="00D75C83">
          <w:rPr>
            <w:color w:val="0000FF"/>
            <w:u w:val="single"/>
          </w:rPr>
          <w:t>https://github.com/GSA/fedramp-automation/tree/master/dist/content/resources</w:t>
        </w:r>
      </w:hyperlink>
    </w:p>
    <w:p w14:paraId="70409EA9" w14:textId="77777777" w:rsidR="00D75C83" w:rsidRDefault="00D75C83" w:rsidP="00D75C83">
      <w:r w:rsidRPr="000C3411">
        <w:rPr>
          <w:b/>
        </w:rPr>
        <w:t xml:space="preserve">Tool developers are </w:t>
      </w:r>
      <w:r>
        <w:rPr>
          <w:b/>
        </w:rPr>
        <w:t xml:space="preserve">also </w:t>
      </w:r>
      <w:r w:rsidRPr="000C3411">
        <w:rPr>
          <w:b/>
        </w:rPr>
        <w:t xml:space="preserve">encouraged to develop their own solutions to generating this content. </w:t>
      </w:r>
    </w:p>
    <w:p w14:paraId="7A13B28D" w14:textId="77777777" w:rsidR="00D75C83" w:rsidRPr="00191078" w:rsidRDefault="00D75C83" w:rsidP="00191078">
      <w:pPr>
        <w:pStyle w:val="Heading2"/>
      </w:pPr>
      <w:bookmarkStart w:id="135" w:name="_Toc65109054"/>
      <w:bookmarkStart w:id="136" w:name="_Toc138945781"/>
      <w:r w:rsidRPr="00191078">
        <w:t>Generating the "IP Addresses Slated for Testing" List</w:t>
      </w:r>
      <w:bookmarkEnd w:id="135"/>
      <w:bookmarkEnd w:id="136"/>
    </w:p>
    <w:p w14:paraId="60B5C07C" w14:textId="77777777" w:rsidR="00D75C83" w:rsidRDefault="00D75C83" w:rsidP="00D75C83">
      <w:r>
        <w:t>The SAP must still identify the in-scope inventory items - either by reference or using the "</w:t>
      </w:r>
      <w:proofErr w:type="gramStart"/>
      <w:r>
        <w:t>all</w:t>
      </w:r>
      <w:proofErr w:type="gramEnd"/>
      <w:r>
        <w:t>" clause. Once identified, the list of IP addresses slated for testing should be derived from the machine-readable inventory found in the SSP.</w:t>
      </w:r>
    </w:p>
    <w:p w14:paraId="37A6393A" w14:textId="77777777" w:rsidR="00D75C83" w:rsidRDefault="00D75C83" w:rsidP="00D75C83">
      <w:r>
        <w:t xml:space="preserve">As described in </w:t>
      </w:r>
      <w:r w:rsidRPr="004A3B22">
        <w:rPr>
          <w:i/>
        </w:rPr>
        <w:t xml:space="preserve">Section </w:t>
      </w:r>
      <w:r w:rsidRPr="004A3B22">
        <w:rPr>
          <w:i/>
        </w:rPr>
        <w:fldChar w:fldCharType="begin"/>
      </w:r>
      <w:r w:rsidRPr="004A3B22">
        <w:rPr>
          <w:i/>
        </w:rPr>
        <w:instrText xml:space="preserve"> REF _Ref40472033 \r \h </w:instrText>
      </w:r>
      <w:r>
        <w:rPr>
          <w:i/>
        </w:rPr>
        <w:instrText xml:space="preserve"> \* MERGEFORMAT </w:instrText>
      </w:r>
      <w:r w:rsidRPr="004A3B22">
        <w:rPr>
          <w:i/>
        </w:rPr>
      </w:r>
      <w:r w:rsidRPr="004A3B22">
        <w:rPr>
          <w:i/>
        </w:rPr>
        <w:fldChar w:fldCharType="separate"/>
      </w:r>
      <w:r>
        <w:rPr>
          <w:i/>
        </w:rPr>
        <w:t>4.4.1</w:t>
      </w:r>
      <w:r w:rsidRPr="004A3B22">
        <w:rPr>
          <w:i/>
        </w:rPr>
        <w:fldChar w:fldCharType="end"/>
      </w:r>
      <w:r w:rsidRPr="004A3B22">
        <w:rPr>
          <w:i/>
        </w:rPr>
        <w:t xml:space="preserve">, </w:t>
      </w:r>
      <w:r w:rsidRPr="004A3B22">
        <w:rPr>
          <w:i/>
        </w:rPr>
        <w:fldChar w:fldCharType="begin"/>
      </w:r>
      <w:r w:rsidRPr="004A3B22">
        <w:rPr>
          <w:i/>
        </w:rPr>
        <w:instrText xml:space="preserve"> REF _Ref40472033 \h </w:instrText>
      </w:r>
      <w:r>
        <w:rPr>
          <w:i/>
        </w:rPr>
        <w:instrText xml:space="preserve"> \* MERGEFORMAT </w:instrText>
      </w:r>
      <w:r w:rsidRPr="004A3B22">
        <w:rPr>
          <w:i/>
        </w:rPr>
      </w:r>
      <w:r w:rsidRPr="004A3B22">
        <w:rPr>
          <w:i/>
        </w:rPr>
        <w:fldChar w:fldCharType="separate"/>
      </w:r>
      <w:r w:rsidRPr="00863490">
        <w:rPr>
          <w:i/>
        </w:rPr>
        <w:t xml:space="preserve">If No OSCAL-based SSP Exists or Has Inaccurate Information (IP </w:t>
      </w:r>
      <w:r>
        <w:t>Addresses)</w:t>
      </w:r>
      <w:r w:rsidRPr="004A3B22">
        <w:rPr>
          <w:i/>
        </w:rPr>
        <w:fldChar w:fldCharType="end"/>
      </w:r>
      <w:r>
        <w:t xml:space="preserve">, if the assessor finds SSP information inventory to be missing or inaccurate, the SAP tool must allow the assessor to insert inventory information into the </w:t>
      </w:r>
      <w:r w:rsidRPr="004A3B22">
        <w:rPr>
          <w:rStyle w:val="OSCALChar"/>
        </w:rPr>
        <w:t>local-definitions</w:t>
      </w:r>
      <w:r>
        <w:t xml:space="preserve"> section of the SAP.</w:t>
      </w:r>
    </w:p>
    <w:p w14:paraId="7EEE3A49" w14:textId="77777777" w:rsidR="00D75C83" w:rsidRPr="00191078" w:rsidRDefault="00D75C83" w:rsidP="00191078">
      <w:pPr>
        <w:pStyle w:val="Heading2"/>
      </w:pPr>
      <w:bookmarkStart w:id="137" w:name="_Toc65109055"/>
      <w:bookmarkStart w:id="138" w:name="_Toc138945782"/>
      <w:r w:rsidRPr="00191078">
        <w:t>Generating the "Databases Slated for Testing" List</w:t>
      </w:r>
      <w:bookmarkEnd w:id="137"/>
      <w:bookmarkEnd w:id="138"/>
    </w:p>
    <w:p w14:paraId="143F0905" w14:textId="77777777" w:rsidR="00D75C83" w:rsidRDefault="00D75C83" w:rsidP="00D75C83">
      <w:r>
        <w:t>The SAP must still identify the in-scope inventory items - either by reference or using the "</w:t>
      </w:r>
      <w:proofErr w:type="gramStart"/>
      <w:r>
        <w:t>all</w:t>
      </w:r>
      <w:proofErr w:type="gramEnd"/>
      <w:r>
        <w:t>" clause. Once identified, the list of Databases slated for testing should be derived from the machine-readable inventory found in the SSP.</w:t>
      </w:r>
    </w:p>
    <w:p w14:paraId="5149BA17" w14:textId="77777777" w:rsidR="00D75C83" w:rsidRDefault="00D75C83" w:rsidP="00D75C83">
      <w:r>
        <w:lastRenderedPageBreak/>
        <w:t xml:space="preserve">As described in </w:t>
      </w:r>
      <w:r w:rsidRPr="004A3B22">
        <w:rPr>
          <w:i/>
        </w:rPr>
        <w:t xml:space="preserve">Section </w:t>
      </w:r>
      <w:r w:rsidRPr="004A3B22">
        <w:rPr>
          <w:i/>
        </w:rPr>
        <w:fldChar w:fldCharType="begin"/>
      </w:r>
      <w:r w:rsidRPr="004A3B22">
        <w:rPr>
          <w:i/>
        </w:rPr>
        <w:instrText xml:space="preserve"> REF _Ref40472033 \r \h </w:instrText>
      </w:r>
      <w:r>
        <w:rPr>
          <w:i/>
        </w:rPr>
        <w:instrText xml:space="preserve"> \* MERGEFORMAT </w:instrText>
      </w:r>
      <w:r w:rsidRPr="004A3B22">
        <w:rPr>
          <w:i/>
        </w:rPr>
      </w:r>
      <w:r w:rsidRPr="004A3B22">
        <w:rPr>
          <w:i/>
        </w:rPr>
        <w:fldChar w:fldCharType="separate"/>
      </w:r>
      <w:r>
        <w:rPr>
          <w:i/>
        </w:rPr>
        <w:t>4.4.1</w:t>
      </w:r>
      <w:r w:rsidRPr="004A3B22">
        <w:rPr>
          <w:i/>
        </w:rPr>
        <w:fldChar w:fldCharType="end"/>
      </w:r>
      <w:r w:rsidRPr="004A3B22">
        <w:rPr>
          <w:i/>
        </w:rPr>
        <w:t xml:space="preserve">, </w:t>
      </w:r>
      <w:r w:rsidRPr="004A3B22">
        <w:rPr>
          <w:i/>
        </w:rPr>
        <w:fldChar w:fldCharType="begin"/>
      </w:r>
      <w:r w:rsidRPr="004A3B22">
        <w:rPr>
          <w:i/>
        </w:rPr>
        <w:instrText xml:space="preserve"> REF _Ref40472033 \h </w:instrText>
      </w:r>
      <w:r>
        <w:rPr>
          <w:i/>
        </w:rPr>
        <w:instrText xml:space="preserve"> \* MERGEFORMAT </w:instrText>
      </w:r>
      <w:r w:rsidRPr="004A3B22">
        <w:rPr>
          <w:i/>
        </w:rPr>
      </w:r>
      <w:r w:rsidRPr="004A3B22">
        <w:rPr>
          <w:i/>
        </w:rPr>
        <w:fldChar w:fldCharType="separate"/>
      </w:r>
      <w:r w:rsidRPr="00863490">
        <w:rPr>
          <w:i/>
        </w:rPr>
        <w:t xml:space="preserve">If No OSCAL-based SSP Exists or Has Inaccurate Information (IP </w:t>
      </w:r>
      <w:r>
        <w:t>Addresses)</w:t>
      </w:r>
      <w:r w:rsidRPr="004A3B22">
        <w:rPr>
          <w:i/>
        </w:rPr>
        <w:fldChar w:fldCharType="end"/>
      </w:r>
      <w:r>
        <w:t xml:space="preserve">, if the assessor finds SSP information inventory to be missing or inaccurate, the SAP tool must allow the assessor to insert inventory information into the </w:t>
      </w:r>
      <w:r w:rsidRPr="004A3B22">
        <w:rPr>
          <w:rStyle w:val="OSCALChar"/>
        </w:rPr>
        <w:t>local-definitions</w:t>
      </w:r>
      <w:r>
        <w:t xml:space="preserve"> section of the SAP.</w:t>
      </w:r>
    </w:p>
    <w:sectPr w:rsidR="00D75C83" w:rsidSect="00D641FA">
      <w:headerReference w:type="default" r:id="rId143"/>
      <w:footerReference w:type="default" r:id="rId144"/>
      <w:pgSz w:w="12240" w:h="15840" w:code="1"/>
      <w:pgMar w:top="0" w:right="1440" w:bottom="0" w:left="1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DED4E" w14:textId="77777777" w:rsidR="00E676AA" w:rsidRDefault="00E676AA">
      <w:pPr>
        <w:spacing w:before="0" w:after="0" w:line="240" w:lineRule="auto"/>
      </w:pPr>
      <w:r>
        <w:separator/>
      </w:r>
    </w:p>
  </w:endnote>
  <w:endnote w:type="continuationSeparator" w:id="0">
    <w:p w14:paraId="1C46F9D5" w14:textId="77777777" w:rsidR="00E676AA" w:rsidRDefault="00E676A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uli">
    <w:panose1 w:val="00000500000000000000"/>
    <w:charset w:val="4D"/>
    <w:family w:val="auto"/>
    <w:pitch w:val="variable"/>
    <w:sig w:usb0="20000007" w:usb1="00000001" w:usb2="00000000" w:usb3="00000000" w:csb0="00000193"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ucida Sans Unicode">
    <w:panose1 w:val="020B0602030504020204"/>
    <w:charset w:val="00"/>
    <w:family w:val="swiss"/>
    <w:pitch w:val="variable"/>
    <w:sig w:usb0="80000AFF" w:usb1="0000396B" w:usb2="00000000" w:usb3="00000000" w:csb0="000000BF" w:csb1="00000000"/>
  </w:font>
  <w:font w:name="Gill Sans MT">
    <w:panose1 w:val="020B0502020104020203"/>
    <w:charset w:val="4D"/>
    <w:family w:val="swiss"/>
    <w:pitch w:val="variable"/>
    <w:sig w:usb0="00000003"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ill Sans">
    <w:panose1 w:val="020B0502020104020203"/>
    <w:charset w:val="B1"/>
    <w:family w:val="swiss"/>
    <w:pitch w:val="variable"/>
    <w:sig w:usb0="80000A67" w:usb1="00000000" w:usb2="00000000" w:usb3="00000000" w:csb0="000001F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9778110"/>
      <w:docPartObj>
        <w:docPartGallery w:val="Page Numbers (Bottom of Page)"/>
        <w:docPartUnique/>
      </w:docPartObj>
    </w:sdtPr>
    <w:sdtContent>
      <w:p w14:paraId="2D3937EA" w14:textId="5CB996F7" w:rsidR="00D80036" w:rsidRDefault="00D80036" w:rsidP="000B540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60602226"/>
      <w:docPartObj>
        <w:docPartGallery w:val="Page Numbers (Bottom of Page)"/>
        <w:docPartUnique/>
      </w:docPartObj>
    </w:sdtPr>
    <w:sdtContent>
      <w:p w14:paraId="5CCA7EB4" w14:textId="4293C80C" w:rsidR="00D80036" w:rsidRDefault="00D80036" w:rsidP="00D80036">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52650534"/>
      <w:docPartObj>
        <w:docPartGallery w:val="Page Numbers (Bottom of Page)"/>
        <w:docPartUnique/>
      </w:docPartObj>
    </w:sdtPr>
    <w:sdtContent>
      <w:p w14:paraId="2856F451" w14:textId="132DFEDC" w:rsidR="00D80036" w:rsidRDefault="00D80036" w:rsidP="00D80036">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C5314A2" w14:textId="77777777" w:rsidR="00D80036" w:rsidRDefault="00D80036" w:rsidP="00D8003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BC4B3" w14:textId="77777777" w:rsidR="00F457D3" w:rsidRDefault="00F457D3" w:rsidP="00D80036">
    <w:pPr>
      <w:ind w:right="360"/>
    </w:pPr>
  </w:p>
  <w:sdt>
    <w:sdtPr>
      <w:rPr>
        <w:rStyle w:val="PageNumber"/>
        <w:sz w:val="20"/>
        <w:szCs w:val="16"/>
      </w:rPr>
      <w:id w:val="400953280"/>
      <w:docPartObj>
        <w:docPartGallery w:val="Page Numbers (Bottom of Page)"/>
        <w:docPartUnique/>
      </w:docPartObj>
    </w:sdtPr>
    <w:sdtContent>
      <w:p w14:paraId="207A51BB" w14:textId="77777777" w:rsidR="00D80036" w:rsidRPr="00D80036" w:rsidRDefault="00D80036" w:rsidP="00D80036">
        <w:pPr>
          <w:pStyle w:val="Footer"/>
          <w:framePr w:wrap="none" w:vAnchor="text" w:hAnchor="margin" w:xAlign="right" w:y="199"/>
          <w:rPr>
            <w:rStyle w:val="PageNumber"/>
            <w:sz w:val="20"/>
            <w:szCs w:val="16"/>
          </w:rPr>
        </w:pPr>
        <w:r w:rsidRPr="00D80036">
          <w:rPr>
            <w:rStyle w:val="PageNumber"/>
            <w:sz w:val="20"/>
            <w:szCs w:val="16"/>
          </w:rPr>
          <w:fldChar w:fldCharType="begin"/>
        </w:r>
        <w:r w:rsidRPr="00D80036">
          <w:rPr>
            <w:rStyle w:val="PageNumber"/>
            <w:sz w:val="20"/>
            <w:szCs w:val="16"/>
          </w:rPr>
          <w:instrText xml:space="preserve"> PAGE </w:instrText>
        </w:r>
        <w:r w:rsidRPr="00D80036">
          <w:rPr>
            <w:rStyle w:val="PageNumber"/>
            <w:sz w:val="20"/>
            <w:szCs w:val="16"/>
          </w:rPr>
          <w:fldChar w:fldCharType="separate"/>
        </w:r>
        <w:r w:rsidRPr="00D80036">
          <w:rPr>
            <w:rStyle w:val="PageNumber"/>
            <w:noProof/>
            <w:sz w:val="20"/>
            <w:szCs w:val="16"/>
          </w:rPr>
          <w:t>1</w:t>
        </w:r>
        <w:r w:rsidRPr="00D80036">
          <w:rPr>
            <w:rStyle w:val="PageNumber"/>
            <w:sz w:val="20"/>
            <w:szCs w:val="16"/>
          </w:rPr>
          <w:fldChar w:fldCharType="end"/>
        </w:r>
      </w:p>
    </w:sdtContent>
  </w:sdt>
  <w:tbl>
    <w:tblPr>
      <w:tblStyle w:val="aff2"/>
      <w:tblW w:w="12225"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5"/>
      <w:gridCol w:w="2580"/>
    </w:tblGrid>
    <w:tr w:rsidR="00F457D3" w14:paraId="132EDD29" w14:textId="77777777">
      <w:trPr>
        <w:trHeight w:val="184"/>
      </w:trPr>
      <w:tc>
        <w:tcPr>
          <w:tcW w:w="9645" w:type="dxa"/>
          <w:tcBorders>
            <w:top w:val="nil"/>
            <w:left w:val="nil"/>
            <w:bottom w:val="nil"/>
            <w:right w:val="nil"/>
          </w:tcBorders>
          <w:shd w:val="clear" w:color="auto" w:fill="CCECFC"/>
          <w:tcMar>
            <w:top w:w="86" w:type="dxa"/>
            <w:left w:w="86" w:type="dxa"/>
            <w:bottom w:w="86" w:type="dxa"/>
            <w:right w:w="86" w:type="dxa"/>
          </w:tcMar>
          <w:vAlign w:val="center"/>
        </w:tcPr>
        <w:p w14:paraId="3065D1CF" w14:textId="472A744E" w:rsidR="00F457D3" w:rsidRDefault="00740F33">
          <w:pPr>
            <w:spacing w:before="120" w:after="120"/>
            <w:ind w:left="1354"/>
          </w:pPr>
          <w:r>
            <w:t>fedramp.gov</w:t>
          </w:r>
        </w:p>
      </w:tc>
      <w:tc>
        <w:tcPr>
          <w:tcW w:w="2580" w:type="dxa"/>
          <w:tcBorders>
            <w:top w:val="nil"/>
            <w:left w:val="nil"/>
            <w:bottom w:val="nil"/>
            <w:right w:val="nil"/>
          </w:tcBorders>
          <w:shd w:val="clear" w:color="auto" w:fill="CCECFC"/>
          <w:tcMar>
            <w:top w:w="86" w:type="dxa"/>
            <w:left w:w="86" w:type="dxa"/>
            <w:bottom w:w="86" w:type="dxa"/>
            <w:right w:w="86" w:type="dxa"/>
          </w:tcMar>
          <w:vAlign w:val="center"/>
        </w:tcPr>
        <w:p w14:paraId="4D2EB050" w14:textId="77777777" w:rsidR="00F457D3" w:rsidRDefault="00F457D3"/>
      </w:tc>
    </w:tr>
  </w:tbl>
  <w:p w14:paraId="07E7172F" w14:textId="77777777" w:rsidR="00F457D3" w:rsidRDefault="00F457D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1FC88" w14:textId="77777777" w:rsidR="00436E42" w:rsidRDefault="00436E42" w:rsidP="00436E42">
    <w:pPr>
      <w:ind w:right="360"/>
    </w:pPr>
  </w:p>
  <w:sdt>
    <w:sdtPr>
      <w:rPr>
        <w:rStyle w:val="PageNumber"/>
        <w:sz w:val="20"/>
        <w:szCs w:val="16"/>
      </w:rPr>
      <w:id w:val="780613941"/>
      <w:docPartObj>
        <w:docPartGallery w:val="Page Numbers (Bottom of Page)"/>
        <w:docPartUnique/>
      </w:docPartObj>
    </w:sdtPr>
    <w:sdtContent>
      <w:p w14:paraId="3E61B111" w14:textId="77777777" w:rsidR="00436E42" w:rsidRPr="00D80036" w:rsidRDefault="00436E42" w:rsidP="00436E42">
        <w:pPr>
          <w:pStyle w:val="Footer"/>
          <w:framePr w:wrap="none" w:vAnchor="text" w:hAnchor="margin" w:xAlign="right" w:y="199"/>
          <w:rPr>
            <w:rStyle w:val="PageNumber"/>
            <w:sz w:val="20"/>
            <w:szCs w:val="16"/>
          </w:rPr>
        </w:pPr>
        <w:r w:rsidRPr="00D80036">
          <w:rPr>
            <w:rStyle w:val="PageNumber"/>
            <w:sz w:val="20"/>
            <w:szCs w:val="16"/>
          </w:rPr>
          <w:fldChar w:fldCharType="begin"/>
        </w:r>
        <w:r w:rsidRPr="00D80036">
          <w:rPr>
            <w:rStyle w:val="PageNumber"/>
            <w:sz w:val="20"/>
            <w:szCs w:val="16"/>
          </w:rPr>
          <w:instrText xml:space="preserve"> PAGE </w:instrText>
        </w:r>
        <w:r w:rsidRPr="00D80036">
          <w:rPr>
            <w:rStyle w:val="PageNumber"/>
            <w:sz w:val="20"/>
            <w:szCs w:val="16"/>
          </w:rPr>
          <w:fldChar w:fldCharType="separate"/>
        </w:r>
        <w:r>
          <w:rPr>
            <w:rStyle w:val="PageNumber"/>
            <w:sz w:val="20"/>
            <w:szCs w:val="16"/>
          </w:rPr>
          <w:t>3</w:t>
        </w:r>
        <w:r w:rsidRPr="00D80036">
          <w:rPr>
            <w:rStyle w:val="PageNumber"/>
            <w:sz w:val="20"/>
            <w:szCs w:val="16"/>
          </w:rPr>
          <w:fldChar w:fldCharType="end"/>
        </w:r>
      </w:p>
    </w:sdtContent>
  </w:sdt>
  <w:tbl>
    <w:tblPr>
      <w:tblStyle w:val="aff2"/>
      <w:tblW w:w="12225"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5"/>
      <w:gridCol w:w="2580"/>
    </w:tblGrid>
    <w:tr w:rsidR="00436E42" w14:paraId="50276806" w14:textId="77777777" w:rsidTr="00365486">
      <w:trPr>
        <w:trHeight w:val="184"/>
      </w:trPr>
      <w:tc>
        <w:tcPr>
          <w:tcW w:w="9645" w:type="dxa"/>
          <w:tcBorders>
            <w:top w:val="nil"/>
            <w:left w:val="nil"/>
            <w:bottom w:val="nil"/>
            <w:right w:val="nil"/>
          </w:tcBorders>
          <w:shd w:val="clear" w:color="auto" w:fill="CCECFC"/>
          <w:tcMar>
            <w:top w:w="86" w:type="dxa"/>
            <w:left w:w="86" w:type="dxa"/>
            <w:bottom w:w="86" w:type="dxa"/>
            <w:right w:w="86" w:type="dxa"/>
          </w:tcMar>
          <w:vAlign w:val="center"/>
        </w:tcPr>
        <w:p w14:paraId="44D2B3D7" w14:textId="77777777" w:rsidR="00436E42" w:rsidRDefault="00436E42" w:rsidP="00436E42">
          <w:pPr>
            <w:spacing w:before="120" w:after="120"/>
            <w:ind w:left="1354"/>
          </w:pPr>
          <w:r>
            <w:t>fedramp.gov</w:t>
          </w:r>
        </w:p>
      </w:tc>
      <w:tc>
        <w:tcPr>
          <w:tcW w:w="2580" w:type="dxa"/>
          <w:tcBorders>
            <w:top w:val="nil"/>
            <w:left w:val="nil"/>
            <w:bottom w:val="nil"/>
            <w:right w:val="nil"/>
          </w:tcBorders>
          <w:shd w:val="clear" w:color="auto" w:fill="CCECFC"/>
          <w:tcMar>
            <w:top w:w="86" w:type="dxa"/>
            <w:left w:w="86" w:type="dxa"/>
            <w:bottom w:w="86" w:type="dxa"/>
            <w:right w:w="86" w:type="dxa"/>
          </w:tcMar>
          <w:vAlign w:val="center"/>
        </w:tcPr>
        <w:p w14:paraId="624A1C2A" w14:textId="77777777" w:rsidR="00436E42" w:rsidRDefault="00436E42" w:rsidP="00436E42"/>
      </w:tc>
    </w:tr>
  </w:tbl>
  <w:p w14:paraId="55DE69E9" w14:textId="142CD713" w:rsidR="00D75C83" w:rsidRPr="00436E42" w:rsidRDefault="00D75C83" w:rsidP="00436E42">
    <w:pPr>
      <w:pStyle w:val="Footer"/>
      <w:rPr>
        <w:sz w:val="18"/>
        <w:szCs w:val="15"/>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16"/>
      </w:rPr>
      <w:id w:val="-1844310130"/>
      <w:docPartObj>
        <w:docPartGallery w:val="Page Numbers (Bottom of Page)"/>
        <w:docPartUnique/>
      </w:docPartObj>
    </w:sdtPr>
    <w:sdtContent>
      <w:p w14:paraId="3C41C4D1" w14:textId="77777777" w:rsidR="00B6609A" w:rsidRPr="00D80036" w:rsidRDefault="00B6609A" w:rsidP="00B6609A">
        <w:pPr>
          <w:pStyle w:val="Footer"/>
          <w:framePr w:wrap="none" w:vAnchor="text" w:hAnchor="margin" w:xAlign="right" w:y="199"/>
          <w:rPr>
            <w:rStyle w:val="PageNumber"/>
            <w:sz w:val="20"/>
            <w:szCs w:val="16"/>
          </w:rPr>
        </w:pPr>
        <w:r w:rsidRPr="00D80036">
          <w:rPr>
            <w:rStyle w:val="PageNumber"/>
            <w:sz w:val="20"/>
            <w:szCs w:val="16"/>
          </w:rPr>
          <w:fldChar w:fldCharType="begin"/>
        </w:r>
        <w:r w:rsidRPr="00D80036">
          <w:rPr>
            <w:rStyle w:val="PageNumber"/>
            <w:sz w:val="20"/>
            <w:szCs w:val="16"/>
          </w:rPr>
          <w:instrText xml:space="preserve"> PAGE </w:instrText>
        </w:r>
        <w:r w:rsidRPr="00D80036">
          <w:rPr>
            <w:rStyle w:val="PageNumber"/>
            <w:sz w:val="20"/>
            <w:szCs w:val="16"/>
          </w:rPr>
          <w:fldChar w:fldCharType="separate"/>
        </w:r>
        <w:r>
          <w:rPr>
            <w:rStyle w:val="PageNumber"/>
            <w:sz w:val="20"/>
            <w:szCs w:val="16"/>
          </w:rPr>
          <w:t>13</w:t>
        </w:r>
        <w:r w:rsidRPr="00D80036">
          <w:rPr>
            <w:rStyle w:val="PageNumber"/>
            <w:sz w:val="20"/>
            <w:szCs w:val="16"/>
          </w:rPr>
          <w:fldChar w:fldCharType="end"/>
        </w:r>
      </w:p>
    </w:sdtContent>
  </w:sdt>
  <w:tbl>
    <w:tblPr>
      <w:tblStyle w:val="aff2"/>
      <w:tblW w:w="24489" w:type="dxa"/>
      <w:tblInd w:w="-12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1600"/>
      <w:gridCol w:w="2889"/>
    </w:tblGrid>
    <w:tr w:rsidR="00B6609A" w14:paraId="148B1829" w14:textId="77777777" w:rsidTr="00B6609A">
      <w:trPr>
        <w:trHeight w:val="184"/>
      </w:trPr>
      <w:tc>
        <w:tcPr>
          <w:tcW w:w="21600" w:type="dxa"/>
          <w:tcBorders>
            <w:top w:val="nil"/>
            <w:left w:val="nil"/>
            <w:bottom w:val="nil"/>
            <w:right w:val="nil"/>
          </w:tcBorders>
          <w:shd w:val="clear" w:color="auto" w:fill="CCECFC"/>
          <w:tcMar>
            <w:top w:w="86" w:type="dxa"/>
            <w:left w:w="86" w:type="dxa"/>
            <w:bottom w:w="86" w:type="dxa"/>
            <w:right w:w="86" w:type="dxa"/>
          </w:tcMar>
          <w:vAlign w:val="center"/>
        </w:tcPr>
        <w:p w14:paraId="4228623D" w14:textId="77777777" w:rsidR="00B6609A" w:rsidRDefault="00B6609A" w:rsidP="00B6609A">
          <w:pPr>
            <w:spacing w:before="120" w:after="120"/>
            <w:ind w:left="1354"/>
          </w:pPr>
          <w:r>
            <w:t>fedramp.gov</w:t>
          </w:r>
        </w:p>
      </w:tc>
      <w:tc>
        <w:tcPr>
          <w:tcW w:w="2889" w:type="dxa"/>
          <w:tcBorders>
            <w:top w:val="nil"/>
            <w:left w:val="nil"/>
            <w:bottom w:val="nil"/>
            <w:right w:val="nil"/>
          </w:tcBorders>
          <w:shd w:val="clear" w:color="auto" w:fill="CCECFC"/>
          <w:tcMar>
            <w:top w:w="86" w:type="dxa"/>
            <w:left w:w="86" w:type="dxa"/>
            <w:bottom w:w="86" w:type="dxa"/>
            <w:right w:w="86" w:type="dxa"/>
          </w:tcMar>
          <w:vAlign w:val="center"/>
        </w:tcPr>
        <w:p w14:paraId="224D8F9C" w14:textId="77777777" w:rsidR="00B6609A" w:rsidRDefault="00B6609A" w:rsidP="00B6609A"/>
      </w:tc>
    </w:tr>
  </w:tbl>
  <w:p w14:paraId="7CEA1906" w14:textId="514477DA" w:rsidR="00D75C83" w:rsidRPr="00B6609A" w:rsidRDefault="00D75C83" w:rsidP="00D641FA">
    <w:pPr>
      <w:pStyle w:val="Footer"/>
      <w:tabs>
        <w:tab w:val="clear" w:pos="9360"/>
        <w:tab w:val="right" w:pos="11340"/>
      </w:tabs>
      <w:rPr>
        <w:rFonts w:asciiTheme="minorHAnsi" w:hAnsiTheme="minorHAnsi"/>
        <w:position w:val="8"/>
        <w:sz w:val="2"/>
        <w:szCs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C6C18" w14:textId="77777777" w:rsidR="00D94E58" w:rsidRDefault="00D94E58" w:rsidP="00D94E58">
    <w:pPr>
      <w:ind w:right="360"/>
    </w:pPr>
  </w:p>
  <w:sdt>
    <w:sdtPr>
      <w:rPr>
        <w:rStyle w:val="PageNumber"/>
        <w:sz w:val="20"/>
        <w:szCs w:val="16"/>
      </w:rPr>
      <w:id w:val="-1755582840"/>
      <w:docPartObj>
        <w:docPartGallery w:val="Page Numbers (Bottom of Page)"/>
        <w:docPartUnique/>
      </w:docPartObj>
    </w:sdtPr>
    <w:sdtContent>
      <w:p w14:paraId="5C5BA544" w14:textId="77777777" w:rsidR="00D94E58" w:rsidRPr="00D80036" w:rsidRDefault="00D94E58" w:rsidP="00D94E58">
        <w:pPr>
          <w:pStyle w:val="Footer"/>
          <w:framePr w:wrap="none" w:vAnchor="text" w:hAnchor="margin" w:xAlign="right" w:y="199"/>
          <w:rPr>
            <w:rStyle w:val="PageNumber"/>
            <w:sz w:val="20"/>
            <w:szCs w:val="16"/>
          </w:rPr>
        </w:pPr>
        <w:r w:rsidRPr="00D80036">
          <w:rPr>
            <w:rStyle w:val="PageNumber"/>
            <w:sz w:val="20"/>
            <w:szCs w:val="16"/>
          </w:rPr>
          <w:fldChar w:fldCharType="begin"/>
        </w:r>
        <w:r w:rsidRPr="00D80036">
          <w:rPr>
            <w:rStyle w:val="PageNumber"/>
            <w:sz w:val="20"/>
            <w:szCs w:val="16"/>
          </w:rPr>
          <w:instrText xml:space="preserve"> PAGE </w:instrText>
        </w:r>
        <w:r w:rsidRPr="00D80036">
          <w:rPr>
            <w:rStyle w:val="PageNumber"/>
            <w:sz w:val="20"/>
            <w:szCs w:val="16"/>
          </w:rPr>
          <w:fldChar w:fldCharType="separate"/>
        </w:r>
        <w:r>
          <w:rPr>
            <w:rStyle w:val="PageNumber"/>
            <w:sz w:val="20"/>
            <w:szCs w:val="16"/>
          </w:rPr>
          <w:t>11</w:t>
        </w:r>
        <w:r w:rsidRPr="00D80036">
          <w:rPr>
            <w:rStyle w:val="PageNumber"/>
            <w:sz w:val="20"/>
            <w:szCs w:val="16"/>
          </w:rPr>
          <w:fldChar w:fldCharType="end"/>
        </w:r>
      </w:p>
    </w:sdtContent>
  </w:sdt>
  <w:tbl>
    <w:tblPr>
      <w:tblStyle w:val="aff2"/>
      <w:tblW w:w="12225"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5"/>
      <w:gridCol w:w="2580"/>
    </w:tblGrid>
    <w:tr w:rsidR="00D94E58" w14:paraId="3F3D8340" w14:textId="77777777" w:rsidTr="00D641FA">
      <w:trPr>
        <w:trHeight w:val="184"/>
      </w:trPr>
      <w:tc>
        <w:tcPr>
          <w:tcW w:w="9645" w:type="dxa"/>
          <w:tcBorders>
            <w:top w:val="nil"/>
            <w:left w:val="nil"/>
            <w:bottom w:val="nil"/>
            <w:right w:val="nil"/>
          </w:tcBorders>
          <w:shd w:val="clear" w:color="auto" w:fill="CCECFC"/>
          <w:tcMar>
            <w:top w:w="86" w:type="dxa"/>
            <w:left w:w="86" w:type="dxa"/>
            <w:bottom w:w="86" w:type="dxa"/>
            <w:right w:w="86" w:type="dxa"/>
          </w:tcMar>
          <w:vAlign w:val="center"/>
        </w:tcPr>
        <w:p w14:paraId="42E005A8" w14:textId="77777777" w:rsidR="00D94E58" w:rsidRDefault="00D94E58" w:rsidP="00D94E58">
          <w:pPr>
            <w:spacing w:before="120" w:after="120"/>
            <w:ind w:left="1354"/>
          </w:pPr>
          <w:r>
            <w:t>fedramp.gov</w:t>
          </w:r>
        </w:p>
      </w:tc>
      <w:tc>
        <w:tcPr>
          <w:tcW w:w="2580" w:type="dxa"/>
          <w:tcBorders>
            <w:top w:val="nil"/>
            <w:left w:val="nil"/>
            <w:bottom w:val="nil"/>
            <w:right w:val="nil"/>
          </w:tcBorders>
          <w:shd w:val="clear" w:color="auto" w:fill="CCECFC"/>
          <w:tcMar>
            <w:top w:w="86" w:type="dxa"/>
            <w:left w:w="86" w:type="dxa"/>
            <w:bottom w:w="86" w:type="dxa"/>
            <w:right w:w="86" w:type="dxa"/>
          </w:tcMar>
          <w:vAlign w:val="center"/>
        </w:tcPr>
        <w:p w14:paraId="2745E3B6" w14:textId="77777777" w:rsidR="00D94E58" w:rsidRDefault="00D94E58" w:rsidP="00D94E58"/>
      </w:tc>
    </w:tr>
  </w:tbl>
  <w:p w14:paraId="18188947" w14:textId="77777777" w:rsidR="00D94E58" w:rsidRPr="00B6609A" w:rsidRDefault="00D94E58" w:rsidP="00D641FA">
    <w:pPr>
      <w:pStyle w:val="Footer"/>
      <w:tabs>
        <w:tab w:val="clear" w:pos="9360"/>
        <w:tab w:val="right" w:pos="11340"/>
      </w:tabs>
      <w:rPr>
        <w:rFonts w:asciiTheme="minorHAnsi" w:hAnsiTheme="minorHAnsi"/>
        <w:position w:val="8"/>
        <w:sz w:val="2"/>
        <w:szCs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2621B" w14:textId="77777777" w:rsidR="004C12AC" w:rsidRDefault="004C12AC" w:rsidP="00D641FA">
    <w:pPr>
      <w:spacing w:before="360"/>
    </w:pPr>
  </w:p>
  <w:tbl>
    <w:tblPr>
      <w:tblStyle w:val="aff3"/>
      <w:tblW w:w="12225"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5"/>
      <w:gridCol w:w="2580"/>
    </w:tblGrid>
    <w:tr w:rsidR="004C12AC" w14:paraId="51655169" w14:textId="77777777">
      <w:trPr>
        <w:trHeight w:val="361"/>
      </w:trPr>
      <w:tc>
        <w:tcPr>
          <w:tcW w:w="9645" w:type="dxa"/>
          <w:tcBorders>
            <w:top w:val="nil"/>
            <w:left w:val="nil"/>
            <w:bottom w:val="nil"/>
            <w:right w:val="nil"/>
          </w:tcBorders>
          <w:shd w:val="clear" w:color="auto" w:fill="CCECFC"/>
          <w:tcMar>
            <w:top w:w="86" w:type="dxa"/>
            <w:left w:w="86" w:type="dxa"/>
            <w:bottom w:w="86" w:type="dxa"/>
            <w:right w:w="86" w:type="dxa"/>
          </w:tcMar>
          <w:vAlign w:val="center"/>
        </w:tcPr>
        <w:p w14:paraId="730A46ED" w14:textId="77777777" w:rsidR="004C12AC" w:rsidRDefault="004C12AC">
          <w:pPr>
            <w:ind w:left="1354"/>
          </w:pPr>
          <w:r>
            <w:t>fedramp.gov</w:t>
          </w:r>
        </w:p>
      </w:tc>
      <w:tc>
        <w:tcPr>
          <w:tcW w:w="2580" w:type="dxa"/>
          <w:tcBorders>
            <w:top w:val="nil"/>
            <w:left w:val="nil"/>
            <w:bottom w:val="nil"/>
            <w:right w:val="nil"/>
          </w:tcBorders>
          <w:shd w:val="clear" w:color="auto" w:fill="CCECFC"/>
          <w:tcMar>
            <w:top w:w="86" w:type="dxa"/>
            <w:left w:w="86" w:type="dxa"/>
            <w:bottom w:w="86" w:type="dxa"/>
            <w:right w:w="86" w:type="dxa"/>
          </w:tcMar>
          <w:vAlign w:val="center"/>
        </w:tcPr>
        <w:p w14:paraId="6C4FEDDE" w14:textId="57A189BB" w:rsidR="004C12AC" w:rsidRPr="00D80036" w:rsidRDefault="004C12AC">
          <w:pPr>
            <w:ind w:right="1249"/>
            <w:jc w:val="right"/>
            <w:rPr>
              <w:sz w:val="20"/>
              <w:szCs w:val="16"/>
            </w:rPr>
          </w:pPr>
          <w:r w:rsidRPr="00D80036">
            <w:rPr>
              <w:sz w:val="20"/>
              <w:szCs w:val="16"/>
            </w:rPr>
            <w:fldChar w:fldCharType="begin"/>
          </w:r>
          <w:r w:rsidRPr="00D80036">
            <w:rPr>
              <w:sz w:val="20"/>
              <w:szCs w:val="16"/>
            </w:rPr>
            <w:instrText>PAGE</w:instrText>
          </w:r>
          <w:r w:rsidRPr="00D80036">
            <w:rPr>
              <w:sz w:val="20"/>
              <w:szCs w:val="16"/>
            </w:rPr>
            <w:fldChar w:fldCharType="separate"/>
          </w:r>
          <w:r w:rsidRPr="00D80036">
            <w:rPr>
              <w:noProof/>
              <w:sz w:val="20"/>
              <w:szCs w:val="16"/>
            </w:rPr>
            <w:t>1</w:t>
          </w:r>
          <w:r w:rsidRPr="00D80036">
            <w:rPr>
              <w:sz w:val="20"/>
              <w:szCs w:val="16"/>
            </w:rPr>
            <w:fldChar w:fldCharType="end"/>
          </w:r>
        </w:p>
      </w:tc>
    </w:tr>
  </w:tbl>
  <w:p w14:paraId="36F11B69" w14:textId="672C19A0" w:rsidR="004C12AC" w:rsidRDefault="004C12AC">
    <w:pPr>
      <w:spacing w:before="0" w:after="0" w:line="240" w:lineRule="auto"/>
    </w:pPr>
  </w:p>
  <w:p w14:paraId="21DFFEC6" w14:textId="77777777" w:rsidR="00D641FA" w:rsidRDefault="00D641FA">
    <w:pPr>
      <w:spacing w:before="0"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58C2AE" w14:textId="77777777" w:rsidR="00E676AA" w:rsidRDefault="00E676AA">
      <w:pPr>
        <w:spacing w:before="0" w:after="0" w:line="240" w:lineRule="auto"/>
      </w:pPr>
      <w:r>
        <w:separator/>
      </w:r>
    </w:p>
  </w:footnote>
  <w:footnote w:type="continuationSeparator" w:id="0">
    <w:p w14:paraId="54E0FFB0" w14:textId="77777777" w:rsidR="00E676AA" w:rsidRDefault="00E676A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1F474" w14:textId="023E074F" w:rsidR="00F457D3" w:rsidRDefault="00F457D3">
    <w:pPr>
      <w:spacing w:before="0" w:after="0" w:line="240" w:lineRule="auto"/>
    </w:pPr>
  </w:p>
  <w:tbl>
    <w:tblPr>
      <w:tblStyle w:val="aff1"/>
      <w:tblW w:w="12225" w:type="dxa"/>
      <w:tblInd w:w="-1440" w:type="dxa"/>
      <w:tblBorders>
        <w:top w:val="single" w:sz="12" w:space="0" w:color="1A4480"/>
        <w:left w:val="single" w:sz="4" w:space="0" w:color="000000"/>
        <w:bottom w:val="single" w:sz="4" w:space="0" w:color="000000"/>
        <w:right w:val="single" w:sz="12" w:space="0" w:color="1A4480"/>
        <w:insideH w:val="single" w:sz="12" w:space="0" w:color="1A4480"/>
        <w:insideV w:val="single" w:sz="12" w:space="0" w:color="1A4480"/>
      </w:tblBorders>
      <w:tblLayout w:type="fixed"/>
      <w:tblLook w:val="0600" w:firstRow="0" w:lastRow="0" w:firstColumn="0" w:lastColumn="0" w:noHBand="1" w:noVBand="1"/>
    </w:tblPr>
    <w:tblGrid>
      <w:gridCol w:w="2785"/>
      <w:gridCol w:w="9440"/>
    </w:tblGrid>
    <w:tr w:rsidR="00F457D3" w14:paraId="02860F46" w14:textId="77777777" w:rsidTr="000917AF">
      <w:trPr>
        <w:trHeight w:val="1080"/>
      </w:trPr>
      <w:tc>
        <w:tcPr>
          <w:tcW w:w="2785" w:type="dxa"/>
          <w:shd w:val="clear" w:color="auto" w:fill="1A4480"/>
          <w:tcMar>
            <w:top w:w="90" w:type="dxa"/>
            <w:left w:w="90" w:type="dxa"/>
            <w:bottom w:w="90" w:type="dxa"/>
            <w:right w:w="90" w:type="dxa"/>
          </w:tcMar>
          <w:vAlign w:val="center"/>
        </w:tcPr>
        <w:p w14:paraId="306BD15F" w14:textId="77777777" w:rsidR="00F457D3" w:rsidRDefault="00740F33" w:rsidP="004C12AC">
          <w:pPr>
            <w:ind w:left="1347" w:hanging="7"/>
          </w:pPr>
          <w:r>
            <w:rPr>
              <w:noProof/>
            </w:rPr>
            <w:drawing>
              <wp:inline distT="114300" distB="114300" distL="114300" distR="114300" wp14:anchorId="565A6768" wp14:editId="653DDEF7">
                <wp:extent cx="676275" cy="447675"/>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7901" t="-12162" r="-4305" b="-12017"/>
                        <a:stretch>
                          <a:fillRect/>
                        </a:stretch>
                      </pic:blipFill>
                      <pic:spPr>
                        <a:xfrm>
                          <a:off x="0" y="0"/>
                          <a:ext cx="676275" cy="447675"/>
                        </a:xfrm>
                        <a:prstGeom prst="rect">
                          <a:avLst/>
                        </a:prstGeom>
                        <a:ln/>
                      </pic:spPr>
                    </pic:pic>
                  </a:graphicData>
                </a:graphic>
              </wp:inline>
            </w:drawing>
          </w:r>
        </w:p>
      </w:tc>
      <w:tc>
        <w:tcPr>
          <w:tcW w:w="9440" w:type="dxa"/>
          <w:shd w:val="clear" w:color="auto" w:fill="1A4480"/>
          <w:tcMar>
            <w:top w:w="100" w:type="dxa"/>
            <w:left w:w="100" w:type="dxa"/>
            <w:bottom w:w="100" w:type="dxa"/>
            <w:right w:w="100" w:type="dxa"/>
          </w:tcMar>
          <w:vAlign w:val="center"/>
        </w:tcPr>
        <w:p w14:paraId="79D183CC" w14:textId="3BEDBB1B" w:rsidR="00D75C83" w:rsidRDefault="00D80036" w:rsidP="00D75C83">
          <w:pPr>
            <w:pStyle w:val="Header"/>
            <w:spacing w:before="80" w:after="80" w:line="288" w:lineRule="auto"/>
            <w:ind w:left="518" w:right="1310"/>
            <w:jc w:val="right"/>
          </w:pPr>
          <w:r w:rsidRPr="00323664">
            <w:t>FedRAMP</w:t>
          </w:r>
          <w:r w:rsidRPr="00D80036">
            <w:rPr>
              <w:vertAlign w:val="superscript"/>
            </w:rPr>
            <w:t>®</w:t>
          </w:r>
          <w:r w:rsidRPr="00323664">
            <w:t xml:space="preserve"> </w:t>
          </w:r>
          <w:r w:rsidRPr="00D80036">
            <w:t xml:space="preserve">Security Assessment </w:t>
          </w:r>
          <w:r w:rsidR="00D75C83">
            <w:t>Plan</w:t>
          </w:r>
          <w:r w:rsidRPr="00D80036">
            <w:t xml:space="preserve"> (SA</w:t>
          </w:r>
          <w:r w:rsidR="00D75C83">
            <w:t>P</w:t>
          </w:r>
          <w:r w:rsidRPr="00D80036">
            <w:t>)</w:t>
          </w:r>
          <w:r w:rsidR="00D75C83" w:rsidRPr="00FB5E47">
            <w:t xml:space="preserve"> – Rev5</w:t>
          </w:r>
          <w:r w:rsidR="00D75C83" w:rsidRPr="00D80036">
            <w:t xml:space="preserve">  </w:t>
          </w:r>
        </w:p>
        <w:p w14:paraId="334BEB13" w14:textId="75BA3167" w:rsidR="000917AF" w:rsidRDefault="00D75C83" w:rsidP="00D75C83">
          <w:pPr>
            <w:pStyle w:val="Header"/>
            <w:spacing w:before="80" w:after="80" w:line="288" w:lineRule="auto"/>
            <w:ind w:left="518" w:right="1310"/>
            <w:jc w:val="right"/>
          </w:pPr>
          <w:r>
            <w:rPr>
              <w:sz w:val="15"/>
              <w:szCs w:val="15"/>
            </w:rPr>
            <w:t xml:space="preserve">User Implementation </w:t>
          </w:r>
          <w:proofErr w:type="gramStart"/>
          <w:r>
            <w:rPr>
              <w:sz w:val="15"/>
              <w:szCs w:val="15"/>
            </w:rPr>
            <w:t>Guide</w:t>
          </w:r>
          <w:r w:rsidRPr="00323664">
            <w:rPr>
              <w:sz w:val="15"/>
              <w:szCs w:val="15"/>
            </w:rPr>
            <w:t xml:space="preserve">  |</w:t>
          </w:r>
          <w:proofErr w:type="gramEnd"/>
          <w:r w:rsidRPr="00323664">
            <w:rPr>
              <w:sz w:val="15"/>
              <w:szCs w:val="15"/>
            </w:rPr>
            <w:t xml:space="preserve">  </w:t>
          </w:r>
          <w:r>
            <w:rPr>
              <w:sz w:val="15"/>
              <w:szCs w:val="15"/>
            </w:rPr>
            <w:t>Fedramp2.0.0-oscal1.0.x</w:t>
          </w:r>
          <w:r w:rsidRPr="000B0267">
            <w:rPr>
              <w:sz w:val="15"/>
              <w:szCs w:val="15"/>
            </w:rPr>
            <w:t xml:space="preserve">  |  </w:t>
          </w:r>
          <w:r>
            <w:rPr>
              <w:sz w:val="15"/>
              <w:szCs w:val="15"/>
            </w:rPr>
            <w:t>06/30/2023</w:t>
          </w:r>
          <w:r w:rsidR="00D80036" w:rsidRPr="00323664">
            <w:rPr>
              <w:sz w:val="15"/>
              <w:szCs w:val="15"/>
            </w:rPr>
            <w:t xml:space="preserve"> </w:t>
          </w:r>
        </w:p>
      </w:tc>
    </w:tr>
  </w:tbl>
  <w:p w14:paraId="6C049BF6" w14:textId="712C6A09" w:rsidR="00F457D3" w:rsidRDefault="00740F33" w:rsidP="000B0267">
    <w:pPr>
      <w:tabs>
        <w:tab w:val="left" w:pos="3645"/>
        <w:tab w:val="left" w:pos="5760"/>
        <w:tab w:val="left" w:pos="6463"/>
      </w:tabs>
      <w:spacing w:after="360"/>
    </w:pPr>
    <w:r>
      <w:tab/>
    </w:r>
    <w:r w:rsidR="00E73671">
      <w:tab/>
    </w:r>
    <w:r w:rsidR="000B0267">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7025B" w14:textId="4672BE4B" w:rsidR="00D75C83" w:rsidRDefault="00D75C83">
    <w:pPr>
      <w:pStyle w:val="Header"/>
    </w:pPr>
    <w:r>
      <w:rPr>
        <w:noProof/>
      </w:rPr>
      <mc:AlternateContent>
        <mc:Choice Requires="wps">
          <w:drawing>
            <wp:anchor distT="0" distB="0" distL="114300" distR="114300" simplePos="0" relativeHeight="251660288" behindDoc="1" locked="0" layoutInCell="0" allowOverlap="1" wp14:anchorId="48DD1DCB" wp14:editId="430F8BCB">
              <wp:simplePos x="0" y="0"/>
              <wp:positionH relativeFrom="margin">
                <wp:align>center</wp:align>
              </wp:positionH>
              <wp:positionV relativeFrom="margin">
                <wp:align>center</wp:align>
              </wp:positionV>
              <wp:extent cx="6875780" cy="3437890"/>
              <wp:effectExtent l="0" t="1657350" r="0" b="1096010"/>
              <wp:wrapNone/>
              <wp:docPr id="490" name="Text Box 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875780" cy="343789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9C2E3A5" w14:textId="77777777" w:rsidR="00D75C83" w:rsidRDefault="00D75C83" w:rsidP="00D75C83">
                          <w:pPr>
                            <w:jc w:val="center"/>
                            <w:rPr>
                              <w:rFonts w:ascii="Calibri" w:hAnsi="Calibri" w:cs="Calibri"/>
                              <w:color w:val="C0C0C0"/>
                              <w:sz w:val="2"/>
                              <w:szCs w:val="2"/>
                              <w14:textFill>
                                <w14:solidFill>
                                  <w14:srgbClr w14:val="C0C0C0">
                                    <w14:alpha w14:val="50000"/>
                                  </w14:srgbClr>
                                </w14:solidFill>
                              </w14:textFill>
                            </w:rPr>
                          </w:pPr>
                          <w:r>
                            <w:rPr>
                              <w:rFonts w:ascii="Calibri" w:hAnsi="Calibri" w:cs="Calibri"/>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48DD1DCB" id="_x0000_t202" coordsize="21600,21600" o:spt="202" path="m,l,21600r21600,l21600,xe">
              <v:stroke joinstyle="miter"/>
              <v:path gradientshapeok="t" o:connecttype="rect"/>
            </v:shapetype>
            <v:shape id="Text Box 490" o:spid="_x0000_s1071" type="#_x0000_t202" style="position:absolute;left:0;text-align:left;margin-left:0;margin-top:0;width:541.4pt;height:270.7pt;rotation:-45;z-index:-25165619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" o:allowincell="f" filled="f" stroked="f">
              <v:stroke joinstyle="round"/>
              <o:lock v:ext="edit" shapetype="t"/>
              <v:textbox style="mso-fit-shape-to-text:t">
                <w:txbxContent>
                  <w:p w14:paraId="69C2E3A5" w14:textId="77777777" w:rsidR="00D75C83" w:rsidRDefault="00D75C83" w:rsidP="00D75C83">
                    <w:pPr>
                      <w:jc w:val="center"/>
                      <w:rPr>
                        <w:rFonts w:ascii="Calibri" w:hAnsi="Calibri" w:cs="Calibri"/>
                        <w:color w:val="C0C0C0"/>
                        <w:sz w:val="2"/>
                        <w:szCs w:val="2"/>
                        <w14:textFill>
                          <w14:solidFill>
                            <w14:srgbClr w14:val="C0C0C0">
                              <w14:alpha w14:val="50000"/>
                            </w14:srgbClr>
                          </w14:solidFill>
                        </w14:textFill>
                      </w:rPr>
                    </w:pPr>
                    <w:r>
                      <w:rPr>
                        <w:rFonts w:ascii="Calibri" w:hAnsi="Calibri" w:cs="Calibri"/>
                        <w:color w:val="C0C0C0"/>
                        <w:sz w:val="2"/>
                        <w:szCs w:val="2"/>
                        <w14:textFill>
                          <w14:solidFill>
                            <w14:srgbClr w14:val="C0C0C0">
                              <w14:alpha w14:val="50000"/>
                            </w14:srgbClr>
                          </w14:solidFill>
                        </w14:textFill>
                      </w:rPr>
                      <w:t>DRAFT</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ff1"/>
      <w:tblW w:w="12225" w:type="dxa"/>
      <w:tblInd w:w="-1440" w:type="dxa"/>
      <w:tblBorders>
        <w:top w:val="single" w:sz="12" w:space="0" w:color="1A4480"/>
        <w:left w:val="single" w:sz="4" w:space="0" w:color="000000"/>
        <w:bottom w:val="single" w:sz="4" w:space="0" w:color="000000"/>
        <w:right w:val="single" w:sz="12" w:space="0" w:color="1A4480"/>
        <w:insideH w:val="single" w:sz="12" w:space="0" w:color="1A4480"/>
        <w:insideV w:val="single" w:sz="12" w:space="0" w:color="1A4480"/>
      </w:tblBorders>
      <w:tblLayout w:type="fixed"/>
      <w:tblLook w:val="0600" w:firstRow="0" w:lastRow="0" w:firstColumn="0" w:lastColumn="0" w:noHBand="1" w:noVBand="1"/>
    </w:tblPr>
    <w:tblGrid>
      <w:gridCol w:w="2785"/>
      <w:gridCol w:w="9440"/>
    </w:tblGrid>
    <w:tr w:rsidR="00436E42" w14:paraId="30454D47" w14:textId="77777777" w:rsidTr="00365486">
      <w:trPr>
        <w:trHeight w:val="1080"/>
      </w:trPr>
      <w:tc>
        <w:tcPr>
          <w:tcW w:w="2785" w:type="dxa"/>
          <w:shd w:val="clear" w:color="auto" w:fill="1A4480"/>
          <w:tcMar>
            <w:top w:w="90" w:type="dxa"/>
            <w:left w:w="90" w:type="dxa"/>
            <w:bottom w:w="90" w:type="dxa"/>
            <w:right w:w="90" w:type="dxa"/>
          </w:tcMar>
          <w:vAlign w:val="center"/>
        </w:tcPr>
        <w:p w14:paraId="1A9DA9B0" w14:textId="77777777" w:rsidR="00436E42" w:rsidRDefault="00436E42" w:rsidP="00436E42">
          <w:pPr>
            <w:ind w:left="1347" w:hanging="7"/>
          </w:pPr>
          <w:r>
            <w:rPr>
              <w:noProof/>
            </w:rPr>
            <w:drawing>
              <wp:inline distT="114300" distB="114300" distL="114300" distR="114300" wp14:anchorId="708F8CC4" wp14:editId="4E182706">
                <wp:extent cx="676275" cy="447675"/>
                <wp:effectExtent l="0" t="0" r="0" b="0"/>
                <wp:docPr id="36" name="Picture 36" descr="A white letter on a black backgroun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6" name="Picture 36" descr="A white letter on a black background&#10;&#10;Description automatically generated with medium confidence"/>
                        <pic:cNvPicPr preferRelativeResize="0"/>
                      </pic:nvPicPr>
                      <pic:blipFill>
                        <a:blip r:embed="rId1"/>
                        <a:srcRect l="-7901" t="-12162" r="-4305" b="-12017"/>
                        <a:stretch>
                          <a:fillRect/>
                        </a:stretch>
                      </pic:blipFill>
                      <pic:spPr>
                        <a:xfrm>
                          <a:off x="0" y="0"/>
                          <a:ext cx="676275" cy="447675"/>
                        </a:xfrm>
                        <a:prstGeom prst="rect">
                          <a:avLst/>
                        </a:prstGeom>
                        <a:ln/>
                      </pic:spPr>
                    </pic:pic>
                  </a:graphicData>
                </a:graphic>
              </wp:inline>
            </w:drawing>
          </w:r>
        </w:p>
      </w:tc>
      <w:tc>
        <w:tcPr>
          <w:tcW w:w="9440" w:type="dxa"/>
          <w:shd w:val="clear" w:color="auto" w:fill="1A4480"/>
          <w:tcMar>
            <w:top w:w="100" w:type="dxa"/>
            <w:left w:w="100" w:type="dxa"/>
            <w:bottom w:w="100" w:type="dxa"/>
            <w:right w:w="100" w:type="dxa"/>
          </w:tcMar>
          <w:vAlign w:val="center"/>
        </w:tcPr>
        <w:p w14:paraId="2D837FD5" w14:textId="77777777" w:rsidR="00436E42" w:rsidRDefault="00436E42" w:rsidP="00436E42">
          <w:pPr>
            <w:pStyle w:val="Header"/>
            <w:spacing w:before="80" w:after="80" w:line="288" w:lineRule="auto"/>
            <w:ind w:left="518" w:right="1310"/>
            <w:jc w:val="right"/>
          </w:pPr>
          <w:r w:rsidRPr="00323664">
            <w:t>FedRAMP</w:t>
          </w:r>
          <w:r w:rsidRPr="00D80036">
            <w:rPr>
              <w:vertAlign w:val="superscript"/>
            </w:rPr>
            <w:t>®</w:t>
          </w:r>
          <w:r w:rsidRPr="00323664">
            <w:t xml:space="preserve"> </w:t>
          </w:r>
          <w:r w:rsidRPr="00D80036">
            <w:t xml:space="preserve">Security Assessment </w:t>
          </w:r>
          <w:r>
            <w:t>Plan</w:t>
          </w:r>
          <w:r w:rsidRPr="00D80036">
            <w:t xml:space="preserve"> (SA</w:t>
          </w:r>
          <w:r>
            <w:t>P</w:t>
          </w:r>
          <w:r w:rsidRPr="00D80036">
            <w:t>)</w:t>
          </w:r>
          <w:r w:rsidRPr="00FB5E47">
            <w:t xml:space="preserve"> – Rev5</w:t>
          </w:r>
          <w:r w:rsidRPr="00D80036">
            <w:t xml:space="preserve">  </w:t>
          </w:r>
        </w:p>
        <w:p w14:paraId="28CBDF61" w14:textId="77777777" w:rsidR="00436E42" w:rsidRDefault="00436E42" w:rsidP="00436E42">
          <w:pPr>
            <w:pStyle w:val="Header"/>
            <w:spacing w:before="80" w:after="80" w:line="288" w:lineRule="auto"/>
            <w:ind w:left="518" w:right="1310"/>
            <w:jc w:val="right"/>
          </w:pPr>
          <w:r>
            <w:rPr>
              <w:sz w:val="15"/>
              <w:szCs w:val="15"/>
            </w:rPr>
            <w:t xml:space="preserve">User Implementation </w:t>
          </w:r>
          <w:proofErr w:type="gramStart"/>
          <w:r>
            <w:rPr>
              <w:sz w:val="15"/>
              <w:szCs w:val="15"/>
            </w:rPr>
            <w:t>Guide</w:t>
          </w:r>
          <w:r w:rsidRPr="00323664">
            <w:rPr>
              <w:sz w:val="15"/>
              <w:szCs w:val="15"/>
            </w:rPr>
            <w:t xml:space="preserve">  |</w:t>
          </w:r>
          <w:proofErr w:type="gramEnd"/>
          <w:r w:rsidRPr="00323664">
            <w:rPr>
              <w:sz w:val="15"/>
              <w:szCs w:val="15"/>
            </w:rPr>
            <w:t xml:space="preserve">  </w:t>
          </w:r>
          <w:r>
            <w:rPr>
              <w:sz w:val="15"/>
              <w:szCs w:val="15"/>
            </w:rPr>
            <w:t>Fedramp2.0.0-oscal1.0.x</w:t>
          </w:r>
          <w:r w:rsidRPr="000B0267">
            <w:rPr>
              <w:sz w:val="15"/>
              <w:szCs w:val="15"/>
            </w:rPr>
            <w:t xml:space="preserve">  |  </w:t>
          </w:r>
          <w:r>
            <w:rPr>
              <w:sz w:val="15"/>
              <w:szCs w:val="15"/>
            </w:rPr>
            <w:t>06/30/2023</w:t>
          </w:r>
          <w:r w:rsidRPr="00323664">
            <w:rPr>
              <w:sz w:val="15"/>
              <w:szCs w:val="15"/>
            </w:rPr>
            <w:t xml:space="preserve"> </w:t>
          </w:r>
        </w:p>
      </w:tc>
    </w:tr>
  </w:tbl>
  <w:p w14:paraId="6DB269BE" w14:textId="0EF8D75F" w:rsidR="00436E42" w:rsidRDefault="00436E42" w:rsidP="00436E42">
    <w:pPr>
      <w:tabs>
        <w:tab w:val="left" w:pos="286"/>
        <w:tab w:val="left" w:pos="3645"/>
        <w:tab w:val="left" w:pos="5760"/>
        <w:tab w:val="left" w:pos="6463"/>
      </w:tabs>
      <w:spacing w:after="120"/>
    </w:pPr>
    <w:r>
      <w:tab/>
    </w:r>
    <w:r>
      <w:tab/>
    </w:r>
    <w:r>
      <w:tab/>
    </w:r>
  </w:p>
  <w:p w14:paraId="0190E114" w14:textId="738A5E84" w:rsidR="00D75C83" w:rsidRDefault="00D75C8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E0573" w14:textId="48C8E4C3" w:rsidR="00D75C83" w:rsidRDefault="00D75C83">
    <w:pPr>
      <w:pStyle w:val="Header"/>
    </w:pPr>
    <w:r>
      <w:rPr>
        <w:noProof/>
      </w:rPr>
      <mc:AlternateContent>
        <mc:Choice Requires="wps">
          <w:drawing>
            <wp:anchor distT="0" distB="0" distL="114300" distR="114300" simplePos="0" relativeHeight="251659264" behindDoc="1" locked="0" layoutInCell="0" allowOverlap="1" wp14:anchorId="7B5DB656" wp14:editId="30ABC59D">
              <wp:simplePos x="0" y="0"/>
              <wp:positionH relativeFrom="margin">
                <wp:align>center</wp:align>
              </wp:positionH>
              <wp:positionV relativeFrom="margin">
                <wp:align>center</wp:align>
              </wp:positionV>
              <wp:extent cx="6875780" cy="3437890"/>
              <wp:effectExtent l="0" t="1657350" r="0" b="1096010"/>
              <wp:wrapNone/>
              <wp:docPr id="488" name="Text Box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875780" cy="343789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920DD5F" w14:textId="77777777" w:rsidR="00D75C83" w:rsidRDefault="00D75C83" w:rsidP="00D75C83">
                          <w:pPr>
                            <w:jc w:val="center"/>
                            <w:rPr>
                              <w:rFonts w:ascii="Calibri" w:hAnsi="Calibri" w:cs="Calibri"/>
                              <w:color w:val="C0C0C0"/>
                              <w:sz w:val="2"/>
                              <w:szCs w:val="2"/>
                              <w14:textFill>
                                <w14:solidFill>
                                  <w14:srgbClr w14:val="C0C0C0">
                                    <w14:alpha w14:val="50000"/>
                                  </w14:srgbClr>
                                </w14:solidFill>
                              </w14:textFill>
                            </w:rPr>
                          </w:pPr>
                          <w:r>
                            <w:rPr>
                              <w:rFonts w:ascii="Calibri" w:hAnsi="Calibri" w:cs="Calibri"/>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7B5DB656" id="_x0000_t202" coordsize="21600,21600" o:spt="202" path="m,l,21600r21600,l21600,xe">
              <v:stroke joinstyle="miter"/>
              <v:path gradientshapeok="t" o:connecttype="rect"/>
            </v:shapetype>
            <v:shape id="Text Box 488" o:spid="_x0000_s1072" type="#_x0000_t202" style="position:absolute;left:0;text-align:left;margin-left:0;margin-top:0;width:541.4pt;height:270.7pt;rotation:-45;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" o:allowincell="f" filled="f" stroked="f">
              <v:stroke joinstyle="round"/>
              <o:lock v:ext="edit" shapetype="t"/>
              <v:textbox style="mso-fit-shape-to-text:t">
                <w:txbxContent>
                  <w:p w14:paraId="5920DD5F" w14:textId="77777777" w:rsidR="00D75C83" w:rsidRDefault="00D75C83" w:rsidP="00D75C83">
                    <w:pPr>
                      <w:jc w:val="center"/>
                      <w:rPr>
                        <w:rFonts w:ascii="Calibri" w:hAnsi="Calibri" w:cs="Calibri"/>
                        <w:color w:val="C0C0C0"/>
                        <w:sz w:val="2"/>
                        <w:szCs w:val="2"/>
                        <w14:textFill>
                          <w14:solidFill>
                            <w14:srgbClr w14:val="C0C0C0">
                              <w14:alpha w14:val="50000"/>
                            </w14:srgbClr>
                          </w14:solidFill>
                        </w14:textFill>
                      </w:rPr>
                    </w:pPr>
                    <w:r>
                      <w:rPr>
                        <w:rFonts w:ascii="Calibri" w:hAnsi="Calibri" w:cs="Calibri"/>
                        <w:color w:val="C0C0C0"/>
                        <w:sz w:val="2"/>
                        <w:szCs w:val="2"/>
                        <w14:textFill>
                          <w14:solidFill>
                            <w14:srgbClr w14:val="C0C0C0">
                              <w14:alpha w14:val="50000"/>
                            </w14:srgbClr>
                          </w14:solidFill>
                        </w14:textFill>
                      </w:rPr>
                      <w:t>DRAFT</w:t>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ECEC5" w14:textId="546E65AD" w:rsidR="00D75C83" w:rsidRDefault="00D75C83">
    <w:pPr>
      <w:pStyle w:val="Header"/>
    </w:pPr>
    <w:r>
      <w:rPr>
        <w:noProof/>
      </w:rPr>
      <mc:AlternateContent>
        <mc:Choice Requires="wps">
          <w:drawing>
            <wp:anchor distT="0" distB="0" distL="114300" distR="114300" simplePos="0" relativeHeight="251663360" behindDoc="1" locked="0" layoutInCell="0" allowOverlap="1" wp14:anchorId="5528F7B4" wp14:editId="393F8216">
              <wp:simplePos x="0" y="0"/>
              <wp:positionH relativeFrom="margin">
                <wp:align>center</wp:align>
              </wp:positionH>
              <wp:positionV relativeFrom="margin">
                <wp:align>center</wp:align>
              </wp:positionV>
              <wp:extent cx="6875780" cy="3437890"/>
              <wp:effectExtent l="0" t="1657350" r="0" b="1096010"/>
              <wp:wrapNone/>
              <wp:docPr id="487" name="Text Box 4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875780" cy="343789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B06BA9D" w14:textId="77777777" w:rsidR="00D75C83" w:rsidRDefault="00D75C83" w:rsidP="00D75C83">
                          <w:pPr>
                            <w:jc w:val="center"/>
                            <w:rPr>
                              <w:rFonts w:ascii="Calibri" w:hAnsi="Calibri" w:cs="Calibri"/>
                              <w:color w:val="C0C0C0"/>
                              <w:sz w:val="2"/>
                              <w:szCs w:val="2"/>
                              <w14:textFill>
                                <w14:solidFill>
                                  <w14:srgbClr w14:val="C0C0C0">
                                    <w14:alpha w14:val="50000"/>
                                  </w14:srgbClr>
                                </w14:solidFill>
                              </w14:textFill>
                            </w:rPr>
                          </w:pPr>
                          <w:r>
                            <w:rPr>
                              <w:rFonts w:ascii="Calibri" w:hAnsi="Calibri" w:cs="Calibri"/>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5528F7B4" id="_x0000_t202" coordsize="21600,21600" o:spt="202" path="m,l,21600r21600,l21600,xe">
              <v:stroke joinstyle="miter"/>
              <v:path gradientshapeok="t" o:connecttype="rect"/>
            </v:shapetype>
            <v:shape id="Text Box 487" o:spid="_x0000_s1073" type="#_x0000_t202" style="position:absolute;left:0;text-align:left;margin-left:0;margin-top:0;width:541.4pt;height:270.7pt;rotation:-45;z-index:-25165312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" o:allowincell="f" filled="f" stroked="f">
              <v:stroke joinstyle="round"/>
              <o:lock v:ext="edit" shapetype="t"/>
              <v:textbox style="mso-fit-shape-to-text:t">
                <w:txbxContent>
                  <w:p w14:paraId="3B06BA9D" w14:textId="77777777" w:rsidR="00D75C83" w:rsidRDefault="00D75C83" w:rsidP="00D75C83">
                    <w:pPr>
                      <w:jc w:val="center"/>
                      <w:rPr>
                        <w:rFonts w:ascii="Calibri" w:hAnsi="Calibri" w:cs="Calibri"/>
                        <w:color w:val="C0C0C0"/>
                        <w:sz w:val="2"/>
                        <w:szCs w:val="2"/>
                        <w14:textFill>
                          <w14:solidFill>
                            <w14:srgbClr w14:val="C0C0C0">
                              <w14:alpha w14:val="50000"/>
                            </w14:srgbClr>
                          </w14:solidFill>
                        </w14:textFill>
                      </w:rPr>
                    </w:pPr>
                    <w:r>
                      <w:rPr>
                        <w:rFonts w:ascii="Calibri" w:hAnsi="Calibri" w:cs="Calibri"/>
                        <w:color w:val="C0C0C0"/>
                        <w:sz w:val="2"/>
                        <w:szCs w:val="2"/>
                        <w14:textFill>
                          <w14:solidFill>
                            <w14:srgbClr w14:val="C0C0C0">
                              <w14:alpha w14:val="50000"/>
                            </w14:srgbClr>
                          </w14:solidFill>
                        </w14:textFill>
                      </w:rPr>
                      <w:t>DRAFT</w:t>
                    </w:r>
                  </w:p>
                </w:txbxContent>
              </v:textbox>
              <w10:wrap anchorx="margin" anchory="margin"/>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ff1"/>
      <w:tblW w:w="24480" w:type="dxa"/>
      <w:tblInd w:w="-12245" w:type="dxa"/>
      <w:tblBorders>
        <w:top w:val="single" w:sz="12" w:space="0" w:color="1A4480"/>
        <w:left w:val="single" w:sz="4" w:space="0" w:color="000000"/>
        <w:bottom w:val="single" w:sz="4" w:space="0" w:color="000000"/>
        <w:right w:val="single" w:sz="12" w:space="0" w:color="1A4480"/>
        <w:insideH w:val="single" w:sz="12" w:space="0" w:color="1A4480"/>
        <w:insideV w:val="single" w:sz="12" w:space="0" w:color="1A4480"/>
      </w:tblBorders>
      <w:tblLayout w:type="fixed"/>
      <w:tblLook w:val="0600" w:firstRow="0" w:lastRow="0" w:firstColumn="0" w:lastColumn="0" w:noHBand="1" w:noVBand="1"/>
    </w:tblPr>
    <w:tblGrid>
      <w:gridCol w:w="13590"/>
      <w:gridCol w:w="10890"/>
    </w:tblGrid>
    <w:tr w:rsidR="00026AF7" w14:paraId="763CAE4C" w14:textId="77777777" w:rsidTr="00026AF7">
      <w:trPr>
        <w:trHeight w:val="1080"/>
      </w:trPr>
      <w:tc>
        <w:tcPr>
          <w:tcW w:w="13590" w:type="dxa"/>
          <w:shd w:val="clear" w:color="auto" w:fill="1A4480"/>
          <w:tcMar>
            <w:top w:w="90" w:type="dxa"/>
            <w:left w:w="90" w:type="dxa"/>
            <w:bottom w:w="90" w:type="dxa"/>
            <w:right w:w="90" w:type="dxa"/>
          </w:tcMar>
          <w:vAlign w:val="center"/>
        </w:tcPr>
        <w:p w14:paraId="2199C328" w14:textId="77777777" w:rsidR="00026AF7" w:rsidRDefault="00026AF7" w:rsidP="00026AF7">
          <w:pPr>
            <w:ind w:left="1347" w:hanging="7"/>
          </w:pPr>
          <w:r>
            <w:rPr>
              <w:noProof/>
            </w:rPr>
            <w:drawing>
              <wp:inline distT="114300" distB="114300" distL="114300" distR="114300" wp14:anchorId="06F12596" wp14:editId="6C3B941A">
                <wp:extent cx="676275" cy="447675"/>
                <wp:effectExtent l="0" t="0" r="0" b="0"/>
                <wp:docPr id="56" name="Picture 56" descr="A white letter on a black backgroun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6" name="Picture 36" descr="A white letter on a black background&#10;&#10;Description automatically generated with medium confidence"/>
                        <pic:cNvPicPr preferRelativeResize="0"/>
                      </pic:nvPicPr>
                      <pic:blipFill>
                        <a:blip r:embed="rId1"/>
                        <a:srcRect l="-7901" t="-12162" r="-4305" b="-12017"/>
                        <a:stretch>
                          <a:fillRect/>
                        </a:stretch>
                      </pic:blipFill>
                      <pic:spPr>
                        <a:xfrm>
                          <a:off x="0" y="0"/>
                          <a:ext cx="676275" cy="447675"/>
                        </a:xfrm>
                        <a:prstGeom prst="rect">
                          <a:avLst/>
                        </a:prstGeom>
                        <a:ln/>
                      </pic:spPr>
                    </pic:pic>
                  </a:graphicData>
                </a:graphic>
              </wp:inline>
            </w:drawing>
          </w:r>
        </w:p>
      </w:tc>
      <w:tc>
        <w:tcPr>
          <w:tcW w:w="10890" w:type="dxa"/>
          <w:shd w:val="clear" w:color="auto" w:fill="1A4480"/>
          <w:tcMar>
            <w:top w:w="100" w:type="dxa"/>
            <w:left w:w="100" w:type="dxa"/>
            <w:bottom w:w="100" w:type="dxa"/>
            <w:right w:w="100" w:type="dxa"/>
          </w:tcMar>
          <w:vAlign w:val="center"/>
        </w:tcPr>
        <w:p w14:paraId="22E0A3D5" w14:textId="77777777" w:rsidR="00026AF7" w:rsidRDefault="00026AF7" w:rsidP="00026AF7">
          <w:pPr>
            <w:pStyle w:val="Header"/>
            <w:spacing w:before="80" w:after="80" w:line="288" w:lineRule="auto"/>
            <w:ind w:left="518" w:right="1310"/>
            <w:jc w:val="right"/>
          </w:pPr>
          <w:r w:rsidRPr="00323664">
            <w:t>FedRAMP</w:t>
          </w:r>
          <w:r w:rsidRPr="00D80036">
            <w:rPr>
              <w:vertAlign w:val="superscript"/>
            </w:rPr>
            <w:t>®</w:t>
          </w:r>
          <w:r w:rsidRPr="00323664">
            <w:t xml:space="preserve"> </w:t>
          </w:r>
          <w:r w:rsidRPr="00D80036">
            <w:t xml:space="preserve">Security Assessment </w:t>
          </w:r>
          <w:r>
            <w:t>Plan</w:t>
          </w:r>
          <w:r w:rsidRPr="00D80036">
            <w:t xml:space="preserve"> (SA</w:t>
          </w:r>
          <w:r>
            <w:t>P</w:t>
          </w:r>
          <w:r w:rsidRPr="00D80036">
            <w:t>)</w:t>
          </w:r>
          <w:r w:rsidRPr="00FB5E47">
            <w:t xml:space="preserve"> – Rev5</w:t>
          </w:r>
          <w:r w:rsidRPr="00D80036">
            <w:t xml:space="preserve">  </w:t>
          </w:r>
        </w:p>
        <w:p w14:paraId="1EF9F51A" w14:textId="77777777" w:rsidR="00026AF7" w:rsidRDefault="00026AF7" w:rsidP="00026AF7">
          <w:pPr>
            <w:pStyle w:val="Header"/>
            <w:spacing w:before="80" w:after="80" w:line="288" w:lineRule="auto"/>
            <w:ind w:left="518" w:right="1310"/>
            <w:jc w:val="right"/>
          </w:pPr>
          <w:r>
            <w:rPr>
              <w:sz w:val="15"/>
              <w:szCs w:val="15"/>
            </w:rPr>
            <w:t xml:space="preserve">User Implementation </w:t>
          </w:r>
          <w:proofErr w:type="gramStart"/>
          <w:r>
            <w:rPr>
              <w:sz w:val="15"/>
              <w:szCs w:val="15"/>
            </w:rPr>
            <w:t>Guide</w:t>
          </w:r>
          <w:r w:rsidRPr="00323664">
            <w:rPr>
              <w:sz w:val="15"/>
              <w:szCs w:val="15"/>
            </w:rPr>
            <w:t xml:space="preserve">  |</w:t>
          </w:r>
          <w:proofErr w:type="gramEnd"/>
          <w:r w:rsidRPr="00323664">
            <w:rPr>
              <w:sz w:val="15"/>
              <w:szCs w:val="15"/>
            </w:rPr>
            <w:t xml:space="preserve">  </w:t>
          </w:r>
          <w:r>
            <w:rPr>
              <w:sz w:val="15"/>
              <w:szCs w:val="15"/>
            </w:rPr>
            <w:t>Fedramp2.0.0-oscal1.0.x</w:t>
          </w:r>
          <w:r w:rsidRPr="000B0267">
            <w:rPr>
              <w:sz w:val="15"/>
              <w:szCs w:val="15"/>
            </w:rPr>
            <w:t xml:space="preserve">  |  </w:t>
          </w:r>
          <w:r>
            <w:rPr>
              <w:sz w:val="15"/>
              <w:szCs w:val="15"/>
            </w:rPr>
            <w:t>06/30/2023</w:t>
          </w:r>
          <w:r w:rsidRPr="00323664">
            <w:rPr>
              <w:sz w:val="15"/>
              <w:szCs w:val="15"/>
            </w:rPr>
            <w:t xml:space="preserve"> </w:t>
          </w:r>
        </w:p>
      </w:tc>
    </w:tr>
  </w:tbl>
  <w:p w14:paraId="10F7A13C" w14:textId="77777777" w:rsidR="00026AF7" w:rsidRDefault="00026AF7" w:rsidP="00026AF7">
    <w:pPr>
      <w:tabs>
        <w:tab w:val="left" w:pos="286"/>
        <w:tab w:val="left" w:pos="3645"/>
        <w:tab w:val="left" w:pos="5760"/>
        <w:tab w:val="left" w:pos="6463"/>
      </w:tabs>
      <w:spacing w:after="120"/>
    </w:pPr>
    <w:r>
      <w:tab/>
    </w:r>
    <w:r>
      <w:tab/>
    </w:r>
    <w:r>
      <w:tab/>
    </w:r>
  </w:p>
  <w:p w14:paraId="6CBCC56B" w14:textId="1AC99788" w:rsidR="00D75C83" w:rsidRDefault="00D75C8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D45B1" w14:textId="467C7609" w:rsidR="00D75C83" w:rsidRDefault="00D75C83">
    <w:pPr>
      <w:pStyle w:val="Header"/>
    </w:pPr>
    <w:r>
      <w:rPr>
        <w:noProof/>
      </w:rPr>
      <mc:AlternateContent>
        <mc:Choice Requires="wps">
          <w:drawing>
            <wp:anchor distT="0" distB="0" distL="114300" distR="114300" simplePos="0" relativeHeight="251662336" behindDoc="1" locked="0" layoutInCell="0" allowOverlap="1" wp14:anchorId="4766F377" wp14:editId="71D2FE8E">
              <wp:simplePos x="0" y="0"/>
              <wp:positionH relativeFrom="margin">
                <wp:align>center</wp:align>
              </wp:positionH>
              <wp:positionV relativeFrom="margin">
                <wp:align>center</wp:align>
              </wp:positionV>
              <wp:extent cx="6875780" cy="3437890"/>
              <wp:effectExtent l="0" t="1657350" r="0" b="1096010"/>
              <wp:wrapNone/>
              <wp:docPr id="483" name="Text Box 4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875780" cy="343789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C4F320E" w14:textId="77777777" w:rsidR="00D75C83" w:rsidRDefault="00D75C83" w:rsidP="00D75C83">
                          <w:pPr>
                            <w:jc w:val="center"/>
                            <w:rPr>
                              <w:rFonts w:ascii="Calibri" w:hAnsi="Calibri" w:cs="Calibri"/>
                              <w:color w:val="C0C0C0"/>
                              <w:sz w:val="2"/>
                              <w:szCs w:val="2"/>
                              <w14:textFill>
                                <w14:solidFill>
                                  <w14:srgbClr w14:val="C0C0C0">
                                    <w14:alpha w14:val="50000"/>
                                  </w14:srgbClr>
                                </w14:solidFill>
                              </w14:textFill>
                            </w:rPr>
                          </w:pPr>
                          <w:r>
                            <w:rPr>
                              <w:rFonts w:ascii="Calibri" w:hAnsi="Calibri" w:cs="Calibri"/>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4766F377" id="_x0000_t202" coordsize="21600,21600" o:spt="202" path="m,l,21600r21600,l21600,xe">
              <v:stroke joinstyle="miter"/>
              <v:path gradientshapeok="t" o:connecttype="rect"/>
            </v:shapetype>
            <v:shape id="Text Box 483" o:spid="_x0000_s1074" type="#_x0000_t202" style="position:absolute;left:0;text-align:left;margin-left:0;margin-top:0;width:541.4pt;height:270.7pt;rotation:-45;z-index:-25165414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" o:allowincell="f" filled="f" stroked="f">
              <v:stroke joinstyle="round"/>
              <o:lock v:ext="edit" shapetype="t"/>
              <v:textbox style="mso-fit-shape-to-text:t">
                <w:txbxContent>
                  <w:p w14:paraId="1C4F320E" w14:textId="77777777" w:rsidR="00D75C83" w:rsidRDefault="00D75C83" w:rsidP="00D75C83">
                    <w:pPr>
                      <w:jc w:val="center"/>
                      <w:rPr>
                        <w:rFonts w:ascii="Calibri" w:hAnsi="Calibri" w:cs="Calibri"/>
                        <w:color w:val="C0C0C0"/>
                        <w:sz w:val="2"/>
                        <w:szCs w:val="2"/>
                        <w14:textFill>
                          <w14:solidFill>
                            <w14:srgbClr w14:val="C0C0C0">
                              <w14:alpha w14:val="50000"/>
                            </w14:srgbClr>
                          </w14:solidFill>
                        </w14:textFill>
                      </w:rPr>
                    </w:pPr>
                    <w:r>
                      <w:rPr>
                        <w:rFonts w:ascii="Calibri" w:hAnsi="Calibri" w:cs="Calibri"/>
                        <w:color w:val="C0C0C0"/>
                        <w:sz w:val="2"/>
                        <w:szCs w:val="2"/>
                        <w14:textFill>
                          <w14:solidFill>
                            <w14:srgbClr w14:val="C0C0C0">
                              <w14:alpha w14:val="50000"/>
                            </w14:srgbClr>
                          </w14:solidFill>
                        </w14:textFill>
                      </w:rPr>
                      <w:t>DRAFT</w:t>
                    </w:r>
                  </w:p>
                </w:txbxContent>
              </v:textbox>
              <w10:wrap anchorx="margin" anchory="margin"/>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ff1"/>
      <w:tblW w:w="12225" w:type="dxa"/>
      <w:tblInd w:w="-1085" w:type="dxa"/>
      <w:tblBorders>
        <w:top w:val="single" w:sz="12" w:space="0" w:color="1A4480"/>
        <w:left w:val="single" w:sz="4" w:space="0" w:color="000000"/>
        <w:bottom w:val="single" w:sz="4" w:space="0" w:color="000000"/>
        <w:right w:val="single" w:sz="12" w:space="0" w:color="1A4480"/>
        <w:insideH w:val="single" w:sz="12" w:space="0" w:color="1A4480"/>
        <w:insideV w:val="single" w:sz="12" w:space="0" w:color="1A4480"/>
      </w:tblBorders>
      <w:tblLayout w:type="fixed"/>
      <w:tblLook w:val="0600" w:firstRow="0" w:lastRow="0" w:firstColumn="0" w:lastColumn="0" w:noHBand="1" w:noVBand="1"/>
    </w:tblPr>
    <w:tblGrid>
      <w:gridCol w:w="2785"/>
      <w:gridCol w:w="9440"/>
    </w:tblGrid>
    <w:tr w:rsidR="00D94E58" w14:paraId="39CD76A5" w14:textId="77777777" w:rsidTr="00D94E58">
      <w:trPr>
        <w:trHeight w:val="1080"/>
      </w:trPr>
      <w:tc>
        <w:tcPr>
          <w:tcW w:w="2785" w:type="dxa"/>
          <w:shd w:val="clear" w:color="auto" w:fill="1A4480"/>
          <w:tcMar>
            <w:top w:w="90" w:type="dxa"/>
            <w:left w:w="90" w:type="dxa"/>
            <w:bottom w:w="90" w:type="dxa"/>
            <w:right w:w="90" w:type="dxa"/>
          </w:tcMar>
          <w:vAlign w:val="center"/>
        </w:tcPr>
        <w:p w14:paraId="284BFB98" w14:textId="77777777" w:rsidR="00D94E58" w:rsidRDefault="00D94E58" w:rsidP="00D94E58">
          <w:pPr>
            <w:ind w:left="1347" w:hanging="7"/>
          </w:pPr>
          <w:r>
            <w:rPr>
              <w:noProof/>
            </w:rPr>
            <w:drawing>
              <wp:inline distT="114300" distB="114300" distL="114300" distR="114300" wp14:anchorId="251639BB" wp14:editId="60B183FD">
                <wp:extent cx="676275" cy="447675"/>
                <wp:effectExtent l="0" t="0" r="0" b="0"/>
                <wp:docPr id="197" name="Picture 197" descr="A white letter on a black backgroun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6" name="Picture 36" descr="A white letter on a black background&#10;&#10;Description automatically generated with medium confidence"/>
                        <pic:cNvPicPr preferRelativeResize="0"/>
                      </pic:nvPicPr>
                      <pic:blipFill>
                        <a:blip r:embed="rId1"/>
                        <a:srcRect l="-7901" t="-12162" r="-4305" b="-12017"/>
                        <a:stretch>
                          <a:fillRect/>
                        </a:stretch>
                      </pic:blipFill>
                      <pic:spPr>
                        <a:xfrm>
                          <a:off x="0" y="0"/>
                          <a:ext cx="676275" cy="447675"/>
                        </a:xfrm>
                        <a:prstGeom prst="rect">
                          <a:avLst/>
                        </a:prstGeom>
                        <a:ln/>
                      </pic:spPr>
                    </pic:pic>
                  </a:graphicData>
                </a:graphic>
              </wp:inline>
            </w:drawing>
          </w:r>
        </w:p>
      </w:tc>
      <w:tc>
        <w:tcPr>
          <w:tcW w:w="9440" w:type="dxa"/>
          <w:shd w:val="clear" w:color="auto" w:fill="1A4480"/>
          <w:tcMar>
            <w:top w:w="100" w:type="dxa"/>
            <w:left w:w="100" w:type="dxa"/>
            <w:bottom w:w="100" w:type="dxa"/>
            <w:right w:w="100" w:type="dxa"/>
          </w:tcMar>
          <w:vAlign w:val="center"/>
        </w:tcPr>
        <w:p w14:paraId="05FFC3DA" w14:textId="77777777" w:rsidR="00D94E58" w:rsidRDefault="00D94E58" w:rsidP="00D94E58">
          <w:pPr>
            <w:pStyle w:val="Header"/>
            <w:spacing w:before="80" w:after="80" w:line="288" w:lineRule="auto"/>
            <w:ind w:left="518" w:right="1310"/>
            <w:jc w:val="right"/>
          </w:pPr>
          <w:r w:rsidRPr="00323664">
            <w:t>FedRAMP</w:t>
          </w:r>
          <w:r w:rsidRPr="00D80036">
            <w:rPr>
              <w:vertAlign w:val="superscript"/>
            </w:rPr>
            <w:t>®</w:t>
          </w:r>
          <w:r w:rsidRPr="00323664">
            <w:t xml:space="preserve"> </w:t>
          </w:r>
          <w:r w:rsidRPr="00D80036">
            <w:t xml:space="preserve">Security Assessment </w:t>
          </w:r>
          <w:r>
            <w:t>Plan</w:t>
          </w:r>
          <w:r w:rsidRPr="00D80036">
            <w:t xml:space="preserve"> (SA</w:t>
          </w:r>
          <w:r>
            <w:t>P</w:t>
          </w:r>
          <w:r w:rsidRPr="00D80036">
            <w:t>)</w:t>
          </w:r>
          <w:r w:rsidRPr="00FB5E47">
            <w:t xml:space="preserve"> – Rev5</w:t>
          </w:r>
          <w:r w:rsidRPr="00D80036">
            <w:t xml:space="preserve">  </w:t>
          </w:r>
        </w:p>
        <w:p w14:paraId="40092496" w14:textId="77777777" w:rsidR="00D94E58" w:rsidRDefault="00D94E58" w:rsidP="00D94E58">
          <w:pPr>
            <w:pStyle w:val="Header"/>
            <w:spacing w:before="80" w:after="80" w:line="288" w:lineRule="auto"/>
            <w:ind w:left="518" w:right="1310"/>
            <w:jc w:val="right"/>
          </w:pPr>
          <w:r>
            <w:rPr>
              <w:sz w:val="15"/>
              <w:szCs w:val="15"/>
            </w:rPr>
            <w:t xml:space="preserve">User Implementation </w:t>
          </w:r>
          <w:proofErr w:type="gramStart"/>
          <w:r>
            <w:rPr>
              <w:sz w:val="15"/>
              <w:szCs w:val="15"/>
            </w:rPr>
            <w:t>Guide</w:t>
          </w:r>
          <w:r w:rsidRPr="00323664">
            <w:rPr>
              <w:sz w:val="15"/>
              <w:szCs w:val="15"/>
            </w:rPr>
            <w:t xml:space="preserve">  |</w:t>
          </w:r>
          <w:proofErr w:type="gramEnd"/>
          <w:r w:rsidRPr="00323664">
            <w:rPr>
              <w:sz w:val="15"/>
              <w:szCs w:val="15"/>
            </w:rPr>
            <w:t xml:space="preserve">  </w:t>
          </w:r>
          <w:r>
            <w:rPr>
              <w:sz w:val="15"/>
              <w:szCs w:val="15"/>
            </w:rPr>
            <w:t>Fedramp2.0.0-oscal1.0.x</w:t>
          </w:r>
          <w:r w:rsidRPr="000B0267">
            <w:rPr>
              <w:sz w:val="15"/>
              <w:szCs w:val="15"/>
            </w:rPr>
            <w:t xml:space="preserve">  |  </w:t>
          </w:r>
          <w:r>
            <w:rPr>
              <w:sz w:val="15"/>
              <w:szCs w:val="15"/>
            </w:rPr>
            <w:t>06/30/2023</w:t>
          </w:r>
          <w:r w:rsidRPr="00323664">
            <w:rPr>
              <w:sz w:val="15"/>
              <w:szCs w:val="15"/>
            </w:rPr>
            <w:t xml:space="preserve"> </w:t>
          </w:r>
        </w:p>
      </w:tc>
    </w:tr>
  </w:tbl>
  <w:p w14:paraId="08BE20B4" w14:textId="1A4D5DDA" w:rsidR="00D94E58" w:rsidRDefault="00D94E58" w:rsidP="00026AF7">
    <w:pPr>
      <w:tabs>
        <w:tab w:val="left" w:pos="286"/>
        <w:tab w:val="left" w:pos="3645"/>
        <w:tab w:val="left" w:pos="5760"/>
        <w:tab w:val="left" w:pos="6463"/>
      </w:tabs>
      <w:spacing w:after="120"/>
    </w:pPr>
    <w:r>
      <w:tab/>
    </w:r>
    <w:r>
      <w:tab/>
    </w:r>
    <w:r>
      <w:tab/>
    </w:r>
  </w:p>
  <w:p w14:paraId="00F94095" w14:textId="77777777" w:rsidR="00D94E58" w:rsidRDefault="00D94E5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F02E7" w14:textId="77777777" w:rsidR="004C12AC" w:rsidRDefault="004C12AC">
    <w:pPr>
      <w:spacing w:before="0" w:after="0" w:line="240" w:lineRule="auto"/>
    </w:pPr>
  </w:p>
  <w:tbl>
    <w:tblPr>
      <w:tblStyle w:val="aff1"/>
      <w:tblW w:w="12225" w:type="dxa"/>
      <w:tblInd w:w="-1440" w:type="dxa"/>
      <w:tblBorders>
        <w:top w:val="single" w:sz="12" w:space="0" w:color="1A4480"/>
        <w:left w:val="single" w:sz="4" w:space="0" w:color="000000"/>
        <w:bottom w:val="single" w:sz="4" w:space="0" w:color="000000"/>
        <w:right w:val="single" w:sz="12" w:space="0" w:color="1A4480"/>
        <w:insideH w:val="single" w:sz="12" w:space="0" w:color="1A4480"/>
        <w:insideV w:val="single" w:sz="12" w:space="0" w:color="1A4480"/>
      </w:tblBorders>
      <w:tblLayout w:type="fixed"/>
      <w:tblLook w:val="0600" w:firstRow="0" w:lastRow="0" w:firstColumn="0" w:lastColumn="0" w:noHBand="1" w:noVBand="1"/>
    </w:tblPr>
    <w:tblGrid>
      <w:gridCol w:w="2785"/>
      <w:gridCol w:w="9440"/>
    </w:tblGrid>
    <w:tr w:rsidR="00D75C83" w14:paraId="4DB344A5" w14:textId="77777777" w:rsidTr="000917AF">
      <w:trPr>
        <w:trHeight w:val="1080"/>
      </w:trPr>
      <w:tc>
        <w:tcPr>
          <w:tcW w:w="2785" w:type="dxa"/>
          <w:shd w:val="clear" w:color="auto" w:fill="1A4480"/>
          <w:tcMar>
            <w:top w:w="90" w:type="dxa"/>
            <w:left w:w="90" w:type="dxa"/>
            <w:bottom w:w="90" w:type="dxa"/>
            <w:right w:w="90" w:type="dxa"/>
          </w:tcMar>
          <w:vAlign w:val="center"/>
        </w:tcPr>
        <w:p w14:paraId="202F0F4B" w14:textId="77777777" w:rsidR="00D75C83" w:rsidRDefault="00D75C83" w:rsidP="00D75C83">
          <w:pPr>
            <w:ind w:left="1347" w:hanging="7"/>
          </w:pPr>
          <w:r>
            <w:rPr>
              <w:noProof/>
            </w:rPr>
            <w:drawing>
              <wp:inline distT="114300" distB="114300" distL="114300" distR="114300" wp14:anchorId="20FF67B2" wp14:editId="0139D46F">
                <wp:extent cx="676275" cy="447675"/>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7901" t="-12162" r="-4305" b="-12017"/>
                        <a:stretch>
                          <a:fillRect/>
                        </a:stretch>
                      </pic:blipFill>
                      <pic:spPr>
                        <a:xfrm>
                          <a:off x="0" y="0"/>
                          <a:ext cx="676275" cy="447675"/>
                        </a:xfrm>
                        <a:prstGeom prst="rect">
                          <a:avLst/>
                        </a:prstGeom>
                        <a:ln/>
                      </pic:spPr>
                    </pic:pic>
                  </a:graphicData>
                </a:graphic>
              </wp:inline>
            </w:drawing>
          </w:r>
        </w:p>
      </w:tc>
      <w:tc>
        <w:tcPr>
          <w:tcW w:w="9440" w:type="dxa"/>
          <w:shd w:val="clear" w:color="auto" w:fill="1A4480"/>
          <w:tcMar>
            <w:top w:w="100" w:type="dxa"/>
            <w:left w:w="100" w:type="dxa"/>
            <w:bottom w:w="100" w:type="dxa"/>
            <w:right w:w="100" w:type="dxa"/>
          </w:tcMar>
          <w:vAlign w:val="center"/>
        </w:tcPr>
        <w:p w14:paraId="5C36180C" w14:textId="77777777" w:rsidR="00D75C83" w:rsidRDefault="00D75C83" w:rsidP="00D75C83">
          <w:pPr>
            <w:pStyle w:val="Header"/>
            <w:spacing w:before="80" w:after="80" w:line="288" w:lineRule="auto"/>
            <w:ind w:left="518" w:right="1310"/>
            <w:jc w:val="right"/>
          </w:pPr>
          <w:r w:rsidRPr="00323664">
            <w:t>FedRAMP</w:t>
          </w:r>
          <w:r w:rsidRPr="00D80036">
            <w:rPr>
              <w:vertAlign w:val="superscript"/>
            </w:rPr>
            <w:t>®</w:t>
          </w:r>
          <w:r w:rsidRPr="00323664">
            <w:t xml:space="preserve"> </w:t>
          </w:r>
          <w:r w:rsidRPr="00D80036">
            <w:t xml:space="preserve">Security Assessment </w:t>
          </w:r>
          <w:r>
            <w:t>Plan</w:t>
          </w:r>
          <w:r w:rsidRPr="00D80036">
            <w:t xml:space="preserve"> (SA</w:t>
          </w:r>
          <w:r>
            <w:t>P</w:t>
          </w:r>
          <w:r w:rsidRPr="00D80036">
            <w:t>)</w:t>
          </w:r>
          <w:r w:rsidRPr="00FB5E47">
            <w:t xml:space="preserve"> – Rev5</w:t>
          </w:r>
          <w:r w:rsidRPr="00D80036">
            <w:t xml:space="preserve">  </w:t>
          </w:r>
        </w:p>
        <w:p w14:paraId="441DFE58" w14:textId="22455E5A" w:rsidR="00D75C83" w:rsidRDefault="00D75C83" w:rsidP="00D75C83">
          <w:pPr>
            <w:pStyle w:val="Header"/>
            <w:spacing w:before="80" w:after="80" w:line="288" w:lineRule="auto"/>
            <w:ind w:left="518" w:right="1310"/>
            <w:jc w:val="right"/>
          </w:pPr>
          <w:r>
            <w:rPr>
              <w:sz w:val="15"/>
              <w:szCs w:val="15"/>
            </w:rPr>
            <w:t xml:space="preserve">User Implementation </w:t>
          </w:r>
          <w:proofErr w:type="gramStart"/>
          <w:r>
            <w:rPr>
              <w:sz w:val="15"/>
              <w:szCs w:val="15"/>
            </w:rPr>
            <w:t>Guide</w:t>
          </w:r>
          <w:r w:rsidRPr="00323664">
            <w:rPr>
              <w:sz w:val="15"/>
              <w:szCs w:val="15"/>
            </w:rPr>
            <w:t xml:space="preserve">  |</w:t>
          </w:r>
          <w:proofErr w:type="gramEnd"/>
          <w:r w:rsidRPr="00323664">
            <w:rPr>
              <w:sz w:val="15"/>
              <w:szCs w:val="15"/>
            </w:rPr>
            <w:t xml:space="preserve">  </w:t>
          </w:r>
          <w:r>
            <w:rPr>
              <w:sz w:val="15"/>
              <w:szCs w:val="15"/>
            </w:rPr>
            <w:t>Fedramp2.0.0-oscal1.0.x</w:t>
          </w:r>
          <w:r w:rsidRPr="000B0267">
            <w:rPr>
              <w:sz w:val="15"/>
              <w:szCs w:val="15"/>
            </w:rPr>
            <w:t xml:space="preserve">  |  </w:t>
          </w:r>
          <w:r>
            <w:rPr>
              <w:sz w:val="15"/>
              <w:szCs w:val="15"/>
            </w:rPr>
            <w:t>06/30/2023</w:t>
          </w:r>
          <w:r w:rsidRPr="00323664">
            <w:rPr>
              <w:sz w:val="15"/>
              <w:szCs w:val="15"/>
            </w:rPr>
            <w:t xml:space="preserve"> </w:t>
          </w:r>
        </w:p>
      </w:tc>
    </w:tr>
  </w:tbl>
  <w:p w14:paraId="715D3D23" w14:textId="77777777" w:rsidR="004C12AC" w:rsidRDefault="004C12AC" w:rsidP="00E73671">
    <w:pPr>
      <w:tabs>
        <w:tab w:val="left" w:pos="3645"/>
        <w:tab w:val="left" w:pos="6463"/>
      </w:tabs>
      <w:spacing w:after="360"/>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A30B5"/>
    <w:multiLevelType w:val="multilevel"/>
    <w:tmpl w:val="846A393A"/>
    <w:lvl w:ilvl="0">
      <w:start w:val="3"/>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4810663"/>
    <w:multiLevelType w:val="hybridMultilevel"/>
    <w:tmpl w:val="6FC42374"/>
    <w:lvl w:ilvl="0" w:tplc="04090001">
      <w:start w:val="1"/>
      <w:numFmt w:val="bullet"/>
      <w:lvlText w:val=""/>
      <w:lvlJc w:val="left"/>
      <w:pPr>
        <w:ind w:left="720" w:hanging="360"/>
      </w:pPr>
      <w:rPr>
        <w:rFonts w:ascii="Symbol" w:hAnsi="Symbol" w:hint="default"/>
      </w:rPr>
    </w:lvl>
    <w:lvl w:ilvl="1" w:tplc="3D7C435A">
      <w:start w:val="1"/>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AA00BF"/>
    <w:multiLevelType w:val="hybridMultilevel"/>
    <w:tmpl w:val="98E05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F202BA"/>
    <w:multiLevelType w:val="multilevel"/>
    <w:tmpl w:val="7296711A"/>
    <w:lvl w:ilvl="0">
      <w:start w:val="1"/>
      <w:numFmt w:val="upperLetter"/>
      <w:pStyle w:val="Appendix1"/>
      <w:suff w:val="space"/>
      <w:lvlText w:val="Appendix %1  "/>
      <w:lvlJc w:val="left"/>
      <w:pPr>
        <w:ind w:left="432" w:hanging="432"/>
      </w:pPr>
    </w:lvl>
    <w:lvl w:ilvl="1">
      <w:start w:val="1"/>
      <w:numFmt w:val="decimal"/>
      <w:suff w:val="space"/>
      <w:lvlText w:val=" %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0FC058EC"/>
    <w:multiLevelType w:val="multilevel"/>
    <w:tmpl w:val="2AECEB10"/>
    <w:styleLink w:val="GSACtrlList"/>
    <w:lvl w:ilvl="0">
      <w:start w:val="1"/>
      <w:numFmt w:val="lowerLetter"/>
      <w:pStyle w:val="GSAListParagraphalpha"/>
      <w:lvlText w:val="(%1)"/>
      <w:lvlJc w:val="left"/>
      <w:pPr>
        <w:tabs>
          <w:tab w:val="num" w:pos="360"/>
        </w:tabs>
        <w:ind w:left="1066" w:hanging="360"/>
      </w:pPr>
      <w:rPr>
        <w:rFonts w:ascii="Times New Roman" w:hAnsi="Times New Roman" w:cs="Times New Roman" w:hint="default"/>
        <w:color w:val="auto"/>
        <w:sz w:val="24"/>
      </w:rPr>
    </w:lvl>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03B5184"/>
    <w:multiLevelType w:val="multilevel"/>
    <w:tmpl w:val="A8EE60FA"/>
    <w:styleLink w:val="CurrentList3"/>
    <w:lvl w:ilvl="0">
      <w:start w:val="5"/>
      <w:numFmt w:val="upperLetter"/>
      <w:suff w:val="space"/>
      <w:lvlText w:val="Appendix %1"/>
      <w:lvlJc w:val="left"/>
      <w:pPr>
        <w:ind w:left="216" w:hanging="21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75C4F4B"/>
    <w:multiLevelType w:val="hybridMultilevel"/>
    <w:tmpl w:val="5A640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B86DFB"/>
    <w:multiLevelType w:val="multilevel"/>
    <w:tmpl w:val="82F43EC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B0B766E"/>
    <w:multiLevelType w:val="multilevel"/>
    <w:tmpl w:val="5DB089D2"/>
    <w:lvl w:ilvl="0">
      <w:start w:val="4"/>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E1062E2"/>
    <w:multiLevelType w:val="hybridMultilevel"/>
    <w:tmpl w:val="66A06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59366A"/>
    <w:multiLevelType w:val="hybridMultilevel"/>
    <w:tmpl w:val="99EA5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3A06FF"/>
    <w:multiLevelType w:val="multilevel"/>
    <w:tmpl w:val="47C006B6"/>
    <w:styleLink w:val="CurrentList1"/>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A7678CD"/>
    <w:multiLevelType w:val="multilevel"/>
    <w:tmpl w:val="26B0ABE8"/>
    <w:lvl w:ilvl="0">
      <w:start w:val="4"/>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3B240A28"/>
    <w:multiLevelType w:val="multilevel"/>
    <w:tmpl w:val="C8B6A9D6"/>
    <w:lvl w:ilvl="0">
      <w:start w:val="4"/>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2"/>
      <w:numFmt w:val="decimal"/>
      <w:lvlText w:val="%1.%2.%3"/>
      <w:lvlJc w:val="left"/>
      <w:pPr>
        <w:ind w:left="990" w:hanging="99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3CE01803"/>
    <w:multiLevelType w:val="hybridMultilevel"/>
    <w:tmpl w:val="C4DE1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ED0908"/>
    <w:multiLevelType w:val="multilevel"/>
    <w:tmpl w:val="5A7A8BCE"/>
    <w:lvl w:ilvl="0">
      <w:start w:val="4"/>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4A166809"/>
    <w:multiLevelType w:val="multilevel"/>
    <w:tmpl w:val="398AD528"/>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lvlText w:val="Appendix %7."/>
      <w:lvlJc w:val="left"/>
      <w:pPr>
        <w:ind w:left="1440" w:hanging="144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4C94886"/>
    <w:multiLevelType w:val="multilevel"/>
    <w:tmpl w:val="CEF2B5F6"/>
    <w:styleLink w:val="CurrentList4"/>
    <w:lvl w:ilvl="0">
      <w:start w:val="1"/>
      <w:numFmt w:val="upperLetter"/>
      <w:suff w:val="space"/>
      <w:lvlText w:val="Appendix %1  "/>
      <w:lvlJc w:val="left"/>
      <w:pPr>
        <w:ind w:left="432" w:hanging="432"/>
      </w:pPr>
      <w:rPr>
        <w:rFonts w:hint="default"/>
      </w:rPr>
    </w:lvl>
    <w:lvl w:ilvl="1">
      <w:start w:val="1"/>
      <w:numFmt w:val="decimal"/>
      <w:suff w:val="space"/>
      <w:lvlText w:val=" %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66407C70"/>
    <w:multiLevelType w:val="hybridMultilevel"/>
    <w:tmpl w:val="71E6E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206661"/>
    <w:multiLevelType w:val="hybridMultilevel"/>
    <w:tmpl w:val="BC242F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8770BB"/>
    <w:multiLevelType w:val="multilevel"/>
    <w:tmpl w:val="25D01CF4"/>
    <w:styleLink w:val="CurrentList2"/>
    <w:lvl w:ilvl="0">
      <w:start w:val="5"/>
      <w:numFmt w:val="upperLetter"/>
      <w:suff w:val="space"/>
      <w:lvlText w:val="Appendix %1"/>
      <w:lvlJc w:val="left"/>
      <w:pPr>
        <w:ind w:left="216" w:hanging="21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72CD7286"/>
    <w:multiLevelType w:val="hybridMultilevel"/>
    <w:tmpl w:val="B2BEAB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F16682"/>
    <w:multiLevelType w:val="multilevel"/>
    <w:tmpl w:val="8AF08278"/>
    <w:lvl w:ilvl="0">
      <w:start w:val="4"/>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3B70AA8"/>
    <w:multiLevelType w:val="multilevel"/>
    <w:tmpl w:val="EB22F66C"/>
    <w:lvl w:ilvl="0">
      <w:start w:val="4"/>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49254764">
    <w:abstractNumId w:val="11"/>
  </w:num>
  <w:num w:numId="2" w16cid:durableId="1097872613">
    <w:abstractNumId w:val="3"/>
  </w:num>
  <w:num w:numId="3" w16cid:durableId="1883442201">
    <w:abstractNumId w:val="20"/>
  </w:num>
  <w:num w:numId="4" w16cid:durableId="2142191909">
    <w:abstractNumId w:val="5"/>
  </w:num>
  <w:num w:numId="5" w16cid:durableId="593560948">
    <w:abstractNumId w:val="7"/>
  </w:num>
  <w:num w:numId="6" w16cid:durableId="748773049">
    <w:abstractNumId w:val="17"/>
  </w:num>
  <w:num w:numId="7" w16cid:durableId="83846084">
    <w:abstractNumId w:val="10"/>
  </w:num>
  <w:num w:numId="8" w16cid:durableId="628898756">
    <w:abstractNumId w:val="19"/>
  </w:num>
  <w:num w:numId="9" w16cid:durableId="253056399">
    <w:abstractNumId w:val="4"/>
  </w:num>
  <w:num w:numId="10" w16cid:durableId="636304191">
    <w:abstractNumId w:val="16"/>
  </w:num>
  <w:num w:numId="11" w16cid:durableId="1881089643">
    <w:abstractNumId w:val="9"/>
  </w:num>
  <w:num w:numId="12" w16cid:durableId="1893075266">
    <w:abstractNumId w:val="2"/>
  </w:num>
  <w:num w:numId="13" w16cid:durableId="1807047719">
    <w:abstractNumId w:val="14"/>
  </w:num>
  <w:num w:numId="14" w16cid:durableId="732193275">
    <w:abstractNumId w:val="21"/>
  </w:num>
  <w:num w:numId="15" w16cid:durableId="769157122">
    <w:abstractNumId w:val="18"/>
  </w:num>
  <w:num w:numId="16" w16cid:durableId="2026906691">
    <w:abstractNumId w:val="1"/>
  </w:num>
  <w:num w:numId="17" w16cid:durableId="411896286">
    <w:abstractNumId w:val="6"/>
  </w:num>
  <w:num w:numId="18" w16cid:durableId="399862490">
    <w:abstractNumId w:val="15"/>
  </w:num>
  <w:num w:numId="19" w16cid:durableId="396782428">
    <w:abstractNumId w:val="12"/>
  </w:num>
  <w:num w:numId="20" w16cid:durableId="1190947957">
    <w:abstractNumId w:val="13"/>
  </w:num>
  <w:num w:numId="21" w16cid:durableId="397749704">
    <w:abstractNumId w:val="8"/>
  </w:num>
  <w:num w:numId="22" w16cid:durableId="1126853144">
    <w:abstractNumId w:val="22"/>
  </w:num>
  <w:num w:numId="23" w16cid:durableId="69158759">
    <w:abstractNumId w:val="23"/>
  </w:num>
  <w:num w:numId="24" w16cid:durableId="723984953">
    <w:abstractNumId w:val="7"/>
  </w:num>
  <w:num w:numId="25" w16cid:durableId="670989742">
    <w:abstractNumId w:val="7"/>
  </w:num>
  <w:num w:numId="26" w16cid:durableId="2103378247">
    <w:abstractNumId w:val="7"/>
  </w:num>
  <w:num w:numId="27" w16cid:durableId="1429958976">
    <w:abstractNumId w:val="7"/>
  </w:num>
  <w:num w:numId="28" w16cid:durableId="1023048170">
    <w:abstractNumId w:val="7"/>
  </w:num>
  <w:num w:numId="29" w16cid:durableId="932322413">
    <w:abstractNumId w:val="7"/>
  </w:num>
  <w:num w:numId="30" w16cid:durableId="1464619280">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57D3"/>
    <w:rsid w:val="00006152"/>
    <w:rsid w:val="00006BE9"/>
    <w:rsid w:val="0000739F"/>
    <w:rsid w:val="00007636"/>
    <w:rsid w:val="00013AB4"/>
    <w:rsid w:val="00014212"/>
    <w:rsid w:val="000253EB"/>
    <w:rsid w:val="00026AF7"/>
    <w:rsid w:val="0003220E"/>
    <w:rsid w:val="00034C67"/>
    <w:rsid w:val="00046426"/>
    <w:rsid w:val="00047488"/>
    <w:rsid w:val="000474E4"/>
    <w:rsid w:val="00047885"/>
    <w:rsid w:val="00055653"/>
    <w:rsid w:val="00057113"/>
    <w:rsid w:val="00061C21"/>
    <w:rsid w:val="000620AC"/>
    <w:rsid w:val="000654F7"/>
    <w:rsid w:val="00070087"/>
    <w:rsid w:val="00077649"/>
    <w:rsid w:val="000779D9"/>
    <w:rsid w:val="00082179"/>
    <w:rsid w:val="0008373E"/>
    <w:rsid w:val="00085486"/>
    <w:rsid w:val="000917AF"/>
    <w:rsid w:val="0009337F"/>
    <w:rsid w:val="000A493A"/>
    <w:rsid w:val="000A5317"/>
    <w:rsid w:val="000B0267"/>
    <w:rsid w:val="000B282D"/>
    <w:rsid w:val="000B53E1"/>
    <w:rsid w:val="000C3FC4"/>
    <w:rsid w:val="000C50EA"/>
    <w:rsid w:val="000C7E4C"/>
    <w:rsid w:val="000D25A1"/>
    <w:rsid w:val="000D471A"/>
    <w:rsid w:val="000D6FAE"/>
    <w:rsid w:val="000E180F"/>
    <w:rsid w:val="000F16EC"/>
    <w:rsid w:val="0010543C"/>
    <w:rsid w:val="00106ED2"/>
    <w:rsid w:val="0011244C"/>
    <w:rsid w:val="0011746F"/>
    <w:rsid w:val="001213C6"/>
    <w:rsid w:val="00122FF8"/>
    <w:rsid w:val="001236C3"/>
    <w:rsid w:val="00123C8D"/>
    <w:rsid w:val="00137AA4"/>
    <w:rsid w:val="00143315"/>
    <w:rsid w:val="00144731"/>
    <w:rsid w:val="00152AFD"/>
    <w:rsid w:val="00184FFB"/>
    <w:rsid w:val="001861D8"/>
    <w:rsid w:val="00187B67"/>
    <w:rsid w:val="00191078"/>
    <w:rsid w:val="00192847"/>
    <w:rsid w:val="001971AA"/>
    <w:rsid w:val="001977F7"/>
    <w:rsid w:val="001B193D"/>
    <w:rsid w:val="001B2DDB"/>
    <w:rsid w:val="001B5989"/>
    <w:rsid w:val="001C2E60"/>
    <w:rsid w:val="001C3727"/>
    <w:rsid w:val="001C7315"/>
    <w:rsid w:val="001D44E2"/>
    <w:rsid w:val="001D497B"/>
    <w:rsid w:val="001F1A02"/>
    <w:rsid w:val="001F7BB9"/>
    <w:rsid w:val="00203F89"/>
    <w:rsid w:val="002154A8"/>
    <w:rsid w:val="0022001B"/>
    <w:rsid w:val="00225057"/>
    <w:rsid w:val="00231E26"/>
    <w:rsid w:val="00244C4A"/>
    <w:rsid w:val="002533CD"/>
    <w:rsid w:val="00253610"/>
    <w:rsid w:val="00262B11"/>
    <w:rsid w:val="0026586F"/>
    <w:rsid w:val="00266189"/>
    <w:rsid w:val="002666FD"/>
    <w:rsid w:val="00271B72"/>
    <w:rsid w:val="00276E36"/>
    <w:rsid w:val="00280100"/>
    <w:rsid w:val="002821A6"/>
    <w:rsid w:val="00283C9F"/>
    <w:rsid w:val="00295F6E"/>
    <w:rsid w:val="002A024A"/>
    <w:rsid w:val="002A1661"/>
    <w:rsid w:val="002A201A"/>
    <w:rsid w:val="002C25D1"/>
    <w:rsid w:val="002C5E09"/>
    <w:rsid w:val="002D70CA"/>
    <w:rsid w:val="002E622F"/>
    <w:rsid w:val="002F0572"/>
    <w:rsid w:val="002F0962"/>
    <w:rsid w:val="002F4BF3"/>
    <w:rsid w:val="002F5005"/>
    <w:rsid w:val="002F71C0"/>
    <w:rsid w:val="00303EE5"/>
    <w:rsid w:val="003155D2"/>
    <w:rsid w:val="00316139"/>
    <w:rsid w:val="00317464"/>
    <w:rsid w:val="0032333C"/>
    <w:rsid w:val="00330835"/>
    <w:rsid w:val="003373DC"/>
    <w:rsid w:val="00354714"/>
    <w:rsid w:val="003608EB"/>
    <w:rsid w:val="00365A5F"/>
    <w:rsid w:val="00367C28"/>
    <w:rsid w:val="003721EB"/>
    <w:rsid w:val="003879A6"/>
    <w:rsid w:val="00393B5C"/>
    <w:rsid w:val="00397B9E"/>
    <w:rsid w:val="003B4D2D"/>
    <w:rsid w:val="003B6B60"/>
    <w:rsid w:val="003C46A9"/>
    <w:rsid w:val="003C5B3B"/>
    <w:rsid w:val="003D0D1A"/>
    <w:rsid w:val="003D4403"/>
    <w:rsid w:val="003D4962"/>
    <w:rsid w:val="003E01EE"/>
    <w:rsid w:val="003E3ABD"/>
    <w:rsid w:val="003E794B"/>
    <w:rsid w:val="003F19C9"/>
    <w:rsid w:val="003F23EF"/>
    <w:rsid w:val="004226F2"/>
    <w:rsid w:val="00425F50"/>
    <w:rsid w:val="00433743"/>
    <w:rsid w:val="00436E42"/>
    <w:rsid w:val="00450601"/>
    <w:rsid w:val="00462D14"/>
    <w:rsid w:val="00466A33"/>
    <w:rsid w:val="004708A8"/>
    <w:rsid w:val="004763EA"/>
    <w:rsid w:val="004854C8"/>
    <w:rsid w:val="004877E5"/>
    <w:rsid w:val="00490F31"/>
    <w:rsid w:val="00491941"/>
    <w:rsid w:val="00495012"/>
    <w:rsid w:val="004A0FCF"/>
    <w:rsid w:val="004A6BCE"/>
    <w:rsid w:val="004A7F22"/>
    <w:rsid w:val="004C12AC"/>
    <w:rsid w:val="004D4C76"/>
    <w:rsid w:val="004E2258"/>
    <w:rsid w:val="004E5151"/>
    <w:rsid w:val="004E7E1B"/>
    <w:rsid w:val="004F5B3E"/>
    <w:rsid w:val="0050465E"/>
    <w:rsid w:val="005047D9"/>
    <w:rsid w:val="00505EB8"/>
    <w:rsid w:val="00506277"/>
    <w:rsid w:val="00507170"/>
    <w:rsid w:val="00515118"/>
    <w:rsid w:val="00530391"/>
    <w:rsid w:val="00532017"/>
    <w:rsid w:val="00532D60"/>
    <w:rsid w:val="005333B7"/>
    <w:rsid w:val="005363F3"/>
    <w:rsid w:val="005376DC"/>
    <w:rsid w:val="00545FCF"/>
    <w:rsid w:val="00553BFF"/>
    <w:rsid w:val="005601BF"/>
    <w:rsid w:val="005612C6"/>
    <w:rsid w:val="00564ABF"/>
    <w:rsid w:val="005756F6"/>
    <w:rsid w:val="00580972"/>
    <w:rsid w:val="00583673"/>
    <w:rsid w:val="00591884"/>
    <w:rsid w:val="00596737"/>
    <w:rsid w:val="005A3080"/>
    <w:rsid w:val="005B24D5"/>
    <w:rsid w:val="005C0260"/>
    <w:rsid w:val="005D6ED0"/>
    <w:rsid w:val="005D7050"/>
    <w:rsid w:val="005E70F8"/>
    <w:rsid w:val="005F6939"/>
    <w:rsid w:val="00600C43"/>
    <w:rsid w:val="00606F63"/>
    <w:rsid w:val="00610E22"/>
    <w:rsid w:val="00613C20"/>
    <w:rsid w:val="006146C8"/>
    <w:rsid w:val="006167FB"/>
    <w:rsid w:val="00625A64"/>
    <w:rsid w:val="0063169A"/>
    <w:rsid w:val="0063208F"/>
    <w:rsid w:val="00633840"/>
    <w:rsid w:val="00644B1D"/>
    <w:rsid w:val="006520C1"/>
    <w:rsid w:val="006549E3"/>
    <w:rsid w:val="00654F81"/>
    <w:rsid w:val="006666DD"/>
    <w:rsid w:val="006740F2"/>
    <w:rsid w:val="00687EEA"/>
    <w:rsid w:val="00697B87"/>
    <w:rsid w:val="006A2646"/>
    <w:rsid w:val="006A5414"/>
    <w:rsid w:val="006A7371"/>
    <w:rsid w:val="006B48B3"/>
    <w:rsid w:val="006B7592"/>
    <w:rsid w:val="006B7D28"/>
    <w:rsid w:val="006C4866"/>
    <w:rsid w:val="006D46F8"/>
    <w:rsid w:val="006D5796"/>
    <w:rsid w:val="006E1FDA"/>
    <w:rsid w:val="006F0A14"/>
    <w:rsid w:val="006F25B1"/>
    <w:rsid w:val="006F536C"/>
    <w:rsid w:val="006F64EF"/>
    <w:rsid w:val="006F6BCD"/>
    <w:rsid w:val="006F7A32"/>
    <w:rsid w:val="00703970"/>
    <w:rsid w:val="00704083"/>
    <w:rsid w:val="007215B9"/>
    <w:rsid w:val="00724225"/>
    <w:rsid w:val="00725195"/>
    <w:rsid w:val="00740F33"/>
    <w:rsid w:val="00747858"/>
    <w:rsid w:val="0074797B"/>
    <w:rsid w:val="0075023A"/>
    <w:rsid w:val="00751F5C"/>
    <w:rsid w:val="00760DA7"/>
    <w:rsid w:val="00761D9B"/>
    <w:rsid w:val="00767309"/>
    <w:rsid w:val="00767A5C"/>
    <w:rsid w:val="0077553F"/>
    <w:rsid w:val="00776754"/>
    <w:rsid w:val="0077781E"/>
    <w:rsid w:val="00780D35"/>
    <w:rsid w:val="00783C26"/>
    <w:rsid w:val="0079655D"/>
    <w:rsid w:val="00797D4E"/>
    <w:rsid w:val="007B2726"/>
    <w:rsid w:val="007B7F60"/>
    <w:rsid w:val="007C5659"/>
    <w:rsid w:val="007D1877"/>
    <w:rsid w:val="007D68E7"/>
    <w:rsid w:val="007E4C3C"/>
    <w:rsid w:val="007E60C0"/>
    <w:rsid w:val="007E6C18"/>
    <w:rsid w:val="008030CC"/>
    <w:rsid w:val="00807FF9"/>
    <w:rsid w:val="00811E98"/>
    <w:rsid w:val="008122BD"/>
    <w:rsid w:val="0081508A"/>
    <w:rsid w:val="008159F7"/>
    <w:rsid w:val="0082261D"/>
    <w:rsid w:val="00827619"/>
    <w:rsid w:val="00833E3E"/>
    <w:rsid w:val="0084158D"/>
    <w:rsid w:val="00847F11"/>
    <w:rsid w:val="00860703"/>
    <w:rsid w:val="00862743"/>
    <w:rsid w:val="00863D98"/>
    <w:rsid w:val="00872235"/>
    <w:rsid w:val="00873C71"/>
    <w:rsid w:val="00882192"/>
    <w:rsid w:val="008938BD"/>
    <w:rsid w:val="00893ADD"/>
    <w:rsid w:val="00897EE5"/>
    <w:rsid w:val="008A2F8A"/>
    <w:rsid w:val="008A377F"/>
    <w:rsid w:val="008A49DB"/>
    <w:rsid w:val="008B25B5"/>
    <w:rsid w:val="008B5E07"/>
    <w:rsid w:val="008B6DC0"/>
    <w:rsid w:val="008C0B1A"/>
    <w:rsid w:val="008C1C6E"/>
    <w:rsid w:val="008C658B"/>
    <w:rsid w:val="008E34E1"/>
    <w:rsid w:val="008E4489"/>
    <w:rsid w:val="00902398"/>
    <w:rsid w:val="00906B3B"/>
    <w:rsid w:val="00910093"/>
    <w:rsid w:val="00915CAD"/>
    <w:rsid w:val="009427F8"/>
    <w:rsid w:val="0096275B"/>
    <w:rsid w:val="009703DC"/>
    <w:rsid w:val="00975DF7"/>
    <w:rsid w:val="00976311"/>
    <w:rsid w:val="00981F84"/>
    <w:rsid w:val="0098759D"/>
    <w:rsid w:val="00990EA8"/>
    <w:rsid w:val="00995927"/>
    <w:rsid w:val="0099624E"/>
    <w:rsid w:val="00997312"/>
    <w:rsid w:val="009A00E7"/>
    <w:rsid w:val="009A0DE8"/>
    <w:rsid w:val="009A30E3"/>
    <w:rsid w:val="009A31A2"/>
    <w:rsid w:val="009A31F2"/>
    <w:rsid w:val="009C0143"/>
    <w:rsid w:val="009C1A96"/>
    <w:rsid w:val="009C1E11"/>
    <w:rsid w:val="009E1574"/>
    <w:rsid w:val="009E1794"/>
    <w:rsid w:val="009F084C"/>
    <w:rsid w:val="009F4EAA"/>
    <w:rsid w:val="00A01AC3"/>
    <w:rsid w:val="00A01F70"/>
    <w:rsid w:val="00A02761"/>
    <w:rsid w:val="00A059F0"/>
    <w:rsid w:val="00A05EE2"/>
    <w:rsid w:val="00A064D0"/>
    <w:rsid w:val="00A12AFF"/>
    <w:rsid w:val="00A318C7"/>
    <w:rsid w:val="00A33D58"/>
    <w:rsid w:val="00A35B42"/>
    <w:rsid w:val="00A41E61"/>
    <w:rsid w:val="00A42CAF"/>
    <w:rsid w:val="00A434A4"/>
    <w:rsid w:val="00A50F46"/>
    <w:rsid w:val="00A513CA"/>
    <w:rsid w:val="00A521C5"/>
    <w:rsid w:val="00A56C78"/>
    <w:rsid w:val="00A60112"/>
    <w:rsid w:val="00A67396"/>
    <w:rsid w:val="00A71F55"/>
    <w:rsid w:val="00A94BCA"/>
    <w:rsid w:val="00AB41A1"/>
    <w:rsid w:val="00AD2219"/>
    <w:rsid w:val="00AD5F6D"/>
    <w:rsid w:val="00AF010F"/>
    <w:rsid w:val="00AF23BF"/>
    <w:rsid w:val="00AF7442"/>
    <w:rsid w:val="00B108DD"/>
    <w:rsid w:val="00B114F2"/>
    <w:rsid w:val="00B12A80"/>
    <w:rsid w:val="00B13CB6"/>
    <w:rsid w:val="00B15F4C"/>
    <w:rsid w:val="00B217A5"/>
    <w:rsid w:val="00B22D9B"/>
    <w:rsid w:val="00B30BE6"/>
    <w:rsid w:val="00B332B5"/>
    <w:rsid w:val="00B3736D"/>
    <w:rsid w:val="00B47B33"/>
    <w:rsid w:val="00B573A3"/>
    <w:rsid w:val="00B6045A"/>
    <w:rsid w:val="00B6323E"/>
    <w:rsid w:val="00B63319"/>
    <w:rsid w:val="00B6449A"/>
    <w:rsid w:val="00B65C28"/>
    <w:rsid w:val="00B6609A"/>
    <w:rsid w:val="00B66995"/>
    <w:rsid w:val="00B731D9"/>
    <w:rsid w:val="00B77C76"/>
    <w:rsid w:val="00B80D80"/>
    <w:rsid w:val="00B82699"/>
    <w:rsid w:val="00B83BE8"/>
    <w:rsid w:val="00B84F46"/>
    <w:rsid w:val="00B852DE"/>
    <w:rsid w:val="00B857A6"/>
    <w:rsid w:val="00B857EC"/>
    <w:rsid w:val="00B87495"/>
    <w:rsid w:val="00B94F1D"/>
    <w:rsid w:val="00B95EDE"/>
    <w:rsid w:val="00BA19CF"/>
    <w:rsid w:val="00BA5031"/>
    <w:rsid w:val="00BB2BC4"/>
    <w:rsid w:val="00BB34AB"/>
    <w:rsid w:val="00BB7568"/>
    <w:rsid w:val="00BD05EE"/>
    <w:rsid w:val="00BD0903"/>
    <w:rsid w:val="00BD7F5F"/>
    <w:rsid w:val="00BE213D"/>
    <w:rsid w:val="00BF0B3E"/>
    <w:rsid w:val="00BF7E10"/>
    <w:rsid w:val="00C00A04"/>
    <w:rsid w:val="00C13D17"/>
    <w:rsid w:val="00C17FA4"/>
    <w:rsid w:val="00C20C3B"/>
    <w:rsid w:val="00C26725"/>
    <w:rsid w:val="00C30DE7"/>
    <w:rsid w:val="00C515CB"/>
    <w:rsid w:val="00C51D7C"/>
    <w:rsid w:val="00C52565"/>
    <w:rsid w:val="00C55BCC"/>
    <w:rsid w:val="00C563B8"/>
    <w:rsid w:val="00C60162"/>
    <w:rsid w:val="00C63E41"/>
    <w:rsid w:val="00C81EB4"/>
    <w:rsid w:val="00C83B81"/>
    <w:rsid w:val="00C83DFE"/>
    <w:rsid w:val="00C8487A"/>
    <w:rsid w:val="00C8543C"/>
    <w:rsid w:val="00C95E6C"/>
    <w:rsid w:val="00CA14AB"/>
    <w:rsid w:val="00CB22F6"/>
    <w:rsid w:val="00CC0ED0"/>
    <w:rsid w:val="00CC12EE"/>
    <w:rsid w:val="00CC6F46"/>
    <w:rsid w:val="00CC713F"/>
    <w:rsid w:val="00CD4987"/>
    <w:rsid w:val="00CE0317"/>
    <w:rsid w:val="00CE6841"/>
    <w:rsid w:val="00D06B0E"/>
    <w:rsid w:val="00D07C1D"/>
    <w:rsid w:val="00D13F8C"/>
    <w:rsid w:val="00D17BE8"/>
    <w:rsid w:val="00D2366E"/>
    <w:rsid w:val="00D360CD"/>
    <w:rsid w:val="00D47BDB"/>
    <w:rsid w:val="00D52933"/>
    <w:rsid w:val="00D6047C"/>
    <w:rsid w:val="00D616A1"/>
    <w:rsid w:val="00D62610"/>
    <w:rsid w:val="00D641FA"/>
    <w:rsid w:val="00D75C83"/>
    <w:rsid w:val="00D80036"/>
    <w:rsid w:val="00D94E58"/>
    <w:rsid w:val="00DA1E7A"/>
    <w:rsid w:val="00DA588A"/>
    <w:rsid w:val="00DA61B2"/>
    <w:rsid w:val="00DB0785"/>
    <w:rsid w:val="00DB0EC7"/>
    <w:rsid w:val="00DB5E11"/>
    <w:rsid w:val="00DC1C44"/>
    <w:rsid w:val="00DC240B"/>
    <w:rsid w:val="00DC4E45"/>
    <w:rsid w:val="00DC7265"/>
    <w:rsid w:val="00DD3FF0"/>
    <w:rsid w:val="00DD40AD"/>
    <w:rsid w:val="00DE34DE"/>
    <w:rsid w:val="00DF2C70"/>
    <w:rsid w:val="00DF5DD8"/>
    <w:rsid w:val="00DF69BF"/>
    <w:rsid w:val="00DF7216"/>
    <w:rsid w:val="00E04E3B"/>
    <w:rsid w:val="00E115FD"/>
    <w:rsid w:val="00E14F24"/>
    <w:rsid w:val="00E212AC"/>
    <w:rsid w:val="00E26C93"/>
    <w:rsid w:val="00E32464"/>
    <w:rsid w:val="00E327B2"/>
    <w:rsid w:val="00E330A5"/>
    <w:rsid w:val="00E336D6"/>
    <w:rsid w:val="00E353B0"/>
    <w:rsid w:val="00E41B8D"/>
    <w:rsid w:val="00E4723A"/>
    <w:rsid w:val="00E524C8"/>
    <w:rsid w:val="00E545F8"/>
    <w:rsid w:val="00E566B6"/>
    <w:rsid w:val="00E676AA"/>
    <w:rsid w:val="00E7099D"/>
    <w:rsid w:val="00E733B6"/>
    <w:rsid w:val="00E73671"/>
    <w:rsid w:val="00E742B8"/>
    <w:rsid w:val="00E8291A"/>
    <w:rsid w:val="00E87826"/>
    <w:rsid w:val="00E90D37"/>
    <w:rsid w:val="00E91C19"/>
    <w:rsid w:val="00E97B3F"/>
    <w:rsid w:val="00EA24A6"/>
    <w:rsid w:val="00EA2778"/>
    <w:rsid w:val="00EB2D65"/>
    <w:rsid w:val="00EB50EE"/>
    <w:rsid w:val="00EB522B"/>
    <w:rsid w:val="00ED13B4"/>
    <w:rsid w:val="00ED25EF"/>
    <w:rsid w:val="00EE0361"/>
    <w:rsid w:val="00EF7887"/>
    <w:rsid w:val="00EF79B6"/>
    <w:rsid w:val="00F000BC"/>
    <w:rsid w:val="00F16CD6"/>
    <w:rsid w:val="00F17FFB"/>
    <w:rsid w:val="00F20B12"/>
    <w:rsid w:val="00F2635C"/>
    <w:rsid w:val="00F32F93"/>
    <w:rsid w:val="00F33A6A"/>
    <w:rsid w:val="00F345D6"/>
    <w:rsid w:val="00F35C1A"/>
    <w:rsid w:val="00F40F29"/>
    <w:rsid w:val="00F414EC"/>
    <w:rsid w:val="00F416E7"/>
    <w:rsid w:val="00F457D3"/>
    <w:rsid w:val="00F51193"/>
    <w:rsid w:val="00F52B3C"/>
    <w:rsid w:val="00F61371"/>
    <w:rsid w:val="00F73B29"/>
    <w:rsid w:val="00F8174A"/>
    <w:rsid w:val="00F8209F"/>
    <w:rsid w:val="00F82304"/>
    <w:rsid w:val="00F82657"/>
    <w:rsid w:val="00F91A8F"/>
    <w:rsid w:val="00F91CAC"/>
    <w:rsid w:val="00F91F8C"/>
    <w:rsid w:val="00F9286B"/>
    <w:rsid w:val="00F92FE9"/>
    <w:rsid w:val="00F95A1A"/>
    <w:rsid w:val="00F96035"/>
    <w:rsid w:val="00FB2B3F"/>
    <w:rsid w:val="00FB741E"/>
    <w:rsid w:val="00FC2D39"/>
    <w:rsid w:val="00FC604B"/>
    <w:rsid w:val="00FF24E2"/>
    <w:rsid w:val="00FF3E48"/>
    <w:rsid w:val="00FF6E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619460"/>
  <w15:docId w15:val="{9FBF3D7B-DB9B-924C-AF6C-E863C5E07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454545"/>
        <w:lang w:val="en" w:eastAsia="en-US" w:bidi="ar-SA"/>
      </w:rPr>
    </w:rPrDefault>
    <w:pPrDefault>
      <w:pPr>
        <w:spacing w:before="80" w:after="1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0260"/>
    <w:rPr>
      <w:color w:val="454545" w:themeColor="text1"/>
      <w:sz w:val="22"/>
    </w:rPr>
  </w:style>
  <w:style w:type="paragraph" w:styleId="Heading1">
    <w:name w:val="heading 1"/>
    <w:basedOn w:val="Normal"/>
    <w:next w:val="Normal"/>
    <w:link w:val="Heading1Char"/>
    <w:uiPriority w:val="9"/>
    <w:qFormat/>
    <w:rsid w:val="00902398"/>
    <w:pPr>
      <w:keepNext/>
      <w:keepLines/>
      <w:widowControl w:val="0"/>
      <w:numPr>
        <w:numId w:val="5"/>
      </w:numPr>
      <w:spacing w:before="720"/>
      <w:outlineLvl w:val="0"/>
    </w:pPr>
    <w:rPr>
      <w:color w:val="19447F" w:themeColor="accent2"/>
      <w:sz w:val="40"/>
      <w:szCs w:val="44"/>
    </w:rPr>
  </w:style>
  <w:style w:type="paragraph" w:styleId="Heading2">
    <w:name w:val="heading 2"/>
    <w:basedOn w:val="Normal"/>
    <w:next w:val="Normal"/>
    <w:link w:val="Heading2Char"/>
    <w:uiPriority w:val="9"/>
    <w:unhideWhenUsed/>
    <w:qFormat/>
    <w:rsid w:val="00902398"/>
    <w:pPr>
      <w:keepNext/>
      <w:keepLines/>
      <w:numPr>
        <w:ilvl w:val="1"/>
        <w:numId w:val="5"/>
      </w:numPr>
      <w:spacing w:before="480" w:after="240"/>
      <w:outlineLvl w:val="1"/>
    </w:pPr>
    <w:rPr>
      <w:sz w:val="32"/>
      <w:szCs w:val="32"/>
    </w:rPr>
  </w:style>
  <w:style w:type="paragraph" w:styleId="Heading3">
    <w:name w:val="heading 3"/>
    <w:basedOn w:val="Normal"/>
    <w:next w:val="Normal"/>
    <w:link w:val="Heading3Char"/>
    <w:uiPriority w:val="9"/>
    <w:unhideWhenUsed/>
    <w:qFormat/>
    <w:rsid w:val="00902398"/>
    <w:pPr>
      <w:keepNext/>
      <w:keepLines/>
      <w:numPr>
        <w:ilvl w:val="2"/>
        <w:numId w:val="5"/>
      </w:numPr>
      <w:spacing w:before="480"/>
      <w:outlineLvl w:val="2"/>
    </w:pPr>
    <w:rPr>
      <w:b/>
      <w:sz w:val="24"/>
      <w:szCs w:val="24"/>
    </w:rPr>
  </w:style>
  <w:style w:type="paragraph" w:styleId="Heading4">
    <w:name w:val="heading 4"/>
    <w:basedOn w:val="Normal"/>
    <w:next w:val="Normal"/>
    <w:link w:val="Heading4Char"/>
    <w:unhideWhenUsed/>
    <w:qFormat/>
    <w:rsid w:val="00902398"/>
    <w:pPr>
      <w:keepNext/>
      <w:keepLines/>
      <w:numPr>
        <w:ilvl w:val="3"/>
        <w:numId w:val="5"/>
      </w:numPr>
      <w:spacing w:before="240" w:after="120"/>
      <w:outlineLvl w:val="3"/>
    </w:pPr>
    <w:rPr>
      <w:rFonts w:asciiTheme="majorHAnsi" w:eastAsia="Muli" w:hAnsiTheme="majorHAnsi" w:cstheme="majorHAnsi"/>
      <w:b/>
    </w:rPr>
  </w:style>
  <w:style w:type="paragraph" w:styleId="Heading5">
    <w:name w:val="heading 5"/>
    <w:basedOn w:val="Normal"/>
    <w:next w:val="Normal"/>
    <w:link w:val="Heading5Char"/>
    <w:uiPriority w:val="9"/>
    <w:unhideWhenUsed/>
    <w:qFormat/>
    <w:rsid w:val="00902398"/>
    <w:pPr>
      <w:keepNext/>
      <w:keepLines/>
      <w:numPr>
        <w:ilvl w:val="4"/>
        <w:numId w:val="5"/>
      </w:numPr>
      <w:spacing w:after="60"/>
      <w:outlineLvl w:val="4"/>
    </w:pPr>
    <w:rPr>
      <w:rFonts w:ascii="Muli" w:eastAsia="Muli" w:hAnsi="Muli" w:cs="Muli"/>
    </w:rPr>
  </w:style>
  <w:style w:type="paragraph" w:styleId="Heading6">
    <w:name w:val="heading 6"/>
    <w:basedOn w:val="Normal"/>
    <w:next w:val="Normal"/>
    <w:link w:val="Heading6Char"/>
    <w:uiPriority w:val="9"/>
    <w:semiHidden/>
    <w:unhideWhenUsed/>
    <w:qFormat/>
    <w:rsid w:val="00902398"/>
    <w:pPr>
      <w:keepNext/>
      <w:keepLines/>
      <w:numPr>
        <w:ilvl w:val="5"/>
        <w:numId w:val="5"/>
      </w:numPr>
      <w:spacing w:before="200" w:after="0"/>
      <w:outlineLvl w:val="5"/>
    </w:pPr>
    <w:rPr>
      <w:rFonts w:ascii="Calibri" w:eastAsia="Calibri" w:hAnsi="Calibri" w:cs="Calibri"/>
      <w:i/>
      <w:color w:val="000F2F"/>
    </w:rPr>
  </w:style>
  <w:style w:type="paragraph" w:styleId="Heading7">
    <w:name w:val="heading 7"/>
    <w:aliases w:val="Heading 7 - Appendix"/>
    <w:basedOn w:val="Normal"/>
    <w:next w:val="Normal"/>
    <w:link w:val="Heading7Char"/>
    <w:uiPriority w:val="9"/>
    <w:unhideWhenUsed/>
    <w:qFormat/>
    <w:rsid w:val="00902398"/>
    <w:pPr>
      <w:keepNext/>
      <w:keepLines/>
      <w:numPr>
        <w:ilvl w:val="6"/>
        <w:numId w:val="5"/>
      </w:numPr>
      <w:spacing w:before="40" w:after="0"/>
      <w:outlineLvl w:val="6"/>
    </w:pPr>
    <w:rPr>
      <w:rFonts w:asciiTheme="majorHAnsi" w:eastAsiaTheme="majorEastAsia" w:hAnsiTheme="majorHAnsi" w:cstheme="majorBidi"/>
      <w:i/>
      <w:iCs/>
      <w:color w:val="0D4B62" w:themeColor="accent1" w:themeShade="7F"/>
    </w:rPr>
  </w:style>
  <w:style w:type="paragraph" w:styleId="Heading8">
    <w:name w:val="heading 8"/>
    <w:basedOn w:val="Normal"/>
    <w:next w:val="Normal"/>
    <w:link w:val="Heading8Char"/>
    <w:uiPriority w:val="9"/>
    <w:unhideWhenUsed/>
    <w:qFormat/>
    <w:rsid w:val="00902398"/>
    <w:pPr>
      <w:keepNext/>
      <w:keepLines/>
      <w:numPr>
        <w:ilvl w:val="7"/>
        <w:numId w:val="5"/>
      </w:numPr>
      <w:spacing w:before="40" w:after="0"/>
      <w:outlineLvl w:val="7"/>
    </w:pPr>
    <w:rPr>
      <w:rFonts w:asciiTheme="majorHAnsi" w:eastAsiaTheme="majorEastAsia" w:hAnsiTheme="majorHAnsi" w:cstheme="majorBidi"/>
      <w:color w:val="616161" w:themeColor="text1" w:themeTint="D8"/>
      <w:sz w:val="21"/>
      <w:szCs w:val="21"/>
    </w:rPr>
  </w:style>
  <w:style w:type="paragraph" w:styleId="Heading9">
    <w:name w:val="heading 9"/>
    <w:basedOn w:val="Normal"/>
    <w:next w:val="Normal"/>
    <w:link w:val="Heading9Char"/>
    <w:uiPriority w:val="9"/>
    <w:semiHidden/>
    <w:unhideWhenUsed/>
    <w:qFormat/>
    <w:rsid w:val="00902398"/>
    <w:pPr>
      <w:keepNext/>
      <w:keepLines/>
      <w:numPr>
        <w:ilvl w:val="8"/>
        <w:numId w:val="5"/>
      </w:numPr>
      <w:spacing w:before="40" w:after="0"/>
      <w:outlineLvl w:val="8"/>
    </w:pPr>
    <w:rPr>
      <w:rFonts w:asciiTheme="majorHAnsi" w:eastAsiaTheme="majorEastAsia" w:hAnsiTheme="majorHAnsi" w:cstheme="majorBidi"/>
      <w:i/>
      <w:iCs/>
      <w:color w:val="616161"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DC3ACE"/>
    <w:pPr>
      <w:keepNext/>
      <w:keepLines/>
      <w:spacing w:before="0" w:after="480" w:line="240" w:lineRule="auto"/>
      <w:jc w:val="center"/>
    </w:pPr>
    <w:rPr>
      <w:color w:val="1A98C5" w:themeColor="accent1"/>
      <w:sz w:val="78"/>
      <w:szCs w:val="78"/>
      <w:lang w:val="en-US"/>
    </w:rPr>
  </w:style>
  <w:style w:type="paragraph" w:styleId="Subtitle">
    <w:name w:val="Subtitle"/>
    <w:basedOn w:val="Normal"/>
    <w:next w:val="Normal"/>
    <w:link w:val="SubtitleChar"/>
    <w:uiPriority w:val="11"/>
    <w:qFormat/>
    <w:pPr>
      <w:keepNext/>
      <w:keepLines/>
      <w:spacing w:before="0" w:after="1120" w:line="240" w:lineRule="auto"/>
      <w:jc w:val="center"/>
    </w:pPr>
    <w:rPr>
      <w:b/>
      <w:color w:val="19447F"/>
      <w:sz w:val="36"/>
      <w:szCs w:val="3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paragraph" w:customStyle="1" w:styleId="CoverMD">
    <w:name w:val="Cover MD"/>
    <w:basedOn w:val="Subtitle"/>
    <w:qFormat/>
    <w:rsid w:val="00F34D9E"/>
    <w:pPr>
      <w:spacing w:after="240"/>
    </w:pPr>
    <w:rPr>
      <w:b w:val="0"/>
      <w:sz w:val="32"/>
      <w:szCs w:val="32"/>
    </w:rPr>
  </w:style>
  <w:style w:type="paragraph" w:styleId="Header">
    <w:name w:val="header"/>
    <w:basedOn w:val="Normal"/>
    <w:link w:val="HeaderChar"/>
    <w:uiPriority w:val="99"/>
    <w:unhideWhenUsed/>
    <w:rsid w:val="00E73671"/>
    <w:pPr>
      <w:widowControl w:val="0"/>
      <w:pBdr>
        <w:top w:val="nil"/>
        <w:left w:val="nil"/>
        <w:bottom w:val="nil"/>
        <w:right w:val="nil"/>
        <w:between w:val="nil"/>
      </w:pBdr>
      <w:spacing w:after="0" w:line="240" w:lineRule="auto"/>
      <w:ind w:left="1350" w:right="1305"/>
    </w:pPr>
    <w:rPr>
      <w:color w:val="CCECFC"/>
      <w:sz w:val="18"/>
      <w:szCs w:val="18"/>
    </w:rPr>
  </w:style>
  <w:style w:type="character" w:customStyle="1" w:styleId="HeaderChar">
    <w:name w:val="Header Char"/>
    <w:basedOn w:val="DefaultParagraphFont"/>
    <w:link w:val="Header"/>
    <w:uiPriority w:val="99"/>
    <w:rsid w:val="00E73671"/>
    <w:rPr>
      <w:color w:val="CCECFC"/>
      <w:sz w:val="18"/>
      <w:szCs w:val="18"/>
    </w:rPr>
  </w:style>
  <w:style w:type="paragraph" w:styleId="Footer">
    <w:name w:val="footer"/>
    <w:basedOn w:val="Normal"/>
    <w:link w:val="FooterChar"/>
    <w:uiPriority w:val="99"/>
    <w:unhideWhenUsed/>
    <w:rsid w:val="00A63B4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63B42"/>
  </w:style>
  <w:style w:type="paragraph" w:styleId="TOCHeading">
    <w:name w:val="TOC Heading"/>
    <w:basedOn w:val="Subtitle"/>
    <w:next w:val="Normal"/>
    <w:uiPriority w:val="39"/>
    <w:unhideWhenUsed/>
    <w:qFormat/>
    <w:rsid w:val="00F34D9E"/>
    <w:pPr>
      <w:spacing w:before="360" w:after="360"/>
      <w:jc w:val="left"/>
    </w:pPr>
    <w:rPr>
      <w:b w:val="0"/>
      <w:color w:val="1A98C5" w:themeColor="accent1"/>
    </w:rPr>
  </w:style>
  <w:style w:type="paragraph" w:styleId="TOC1">
    <w:name w:val="toc 1"/>
    <w:basedOn w:val="Normal"/>
    <w:next w:val="Normal"/>
    <w:autoRedefine/>
    <w:uiPriority w:val="39"/>
    <w:unhideWhenUsed/>
    <w:rsid w:val="00436E42"/>
    <w:pPr>
      <w:tabs>
        <w:tab w:val="left" w:pos="380"/>
        <w:tab w:val="right" w:leader="dot" w:pos="9360"/>
      </w:tabs>
      <w:spacing w:after="80"/>
    </w:pPr>
    <w:rPr>
      <w:b/>
      <w:noProof/>
    </w:rPr>
  </w:style>
  <w:style w:type="paragraph" w:styleId="TOC2">
    <w:name w:val="toc 2"/>
    <w:basedOn w:val="Normal"/>
    <w:next w:val="Normal"/>
    <w:autoRedefine/>
    <w:uiPriority w:val="39"/>
    <w:unhideWhenUsed/>
    <w:rsid w:val="00436E42"/>
    <w:pPr>
      <w:tabs>
        <w:tab w:val="left" w:pos="960"/>
        <w:tab w:val="right" w:leader="dot" w:pos="9360"/>
      </w:tabs>
      <w:spacing w:after="80"/>
      <w:ind w:left="360"/>
    </w:pPr>
    <w:rPr>
      <w:noProof/>
    </w:rPr>
  </w:style>
  <w:style w:type="paragraph" w:styleId="TOC3">
    <w:name w:val="toc 3"/>
    <w:basedOn w:val="Normal"/>
    <w:next w:val="Normal"/>
    <w:autoRedefine/>
    <w:uiPriority w:val="39"/>
    <w:unhideWhenUsed/>
    <w:rsid w:val="00436E42"/>
    <w:pPr>
      <w:spacing w:after="80"/>
      <w:ind w:left="374"/>
    </w:pPr>
  </w:style>
  <w:style w:type="character" w:styleId="Hyperlink">
    <w:name w:val="Hyperlink"/>
    <w:basedOn w:val="DefaultParagraphFont"/>
    <w:uiPriority w:val="99"/>
    <w:unhideWhenUsed/>
    <w:rsid w:val="00DC3ACE"/>
    <w:rPr>
      <w:color w:val="1A4480" w:themeColor="hyperlink"/>
      <w:u w:val="single"/>
    </w:rPr>
  </w:style>
  <w:style w:type="character" w:styleId="FollowedHyperlink">
    <w:name w:val="FollowedHyperlink"/>
    <w:basedOn w:val="DefaultParagraphFont"/>
    <w:uiPriority w:val="99"/>
    <w:semiHidden/>
    <w:unhideWhenUsed/>
    <w:rsid w:val="00F34D9E"/>
    <w:rPr>
      <w:color w:val="A00A0F" w:themeColor="followedHyperlink"/>
      <w:u w:val="single"/>
    </w:rPr>
  </w:style>
  <w:style w:type="paragraph" w:styleId="NormalWeb">
    <w:name w:val="Normal (Web)"/>
    <w:basedOn w:val="Normal"/>
    <w:uiPriority w:val="99"/>
    <w:unhideWhenUsed/>
    <w:rsid w:val="00F34D9E"/>
    <w:pPr>
      <w:spacing w:before="100" w:beforeAutospacing="1" w:after="100" w:afterAutospacing="1" w:line="240" w:lineRule="auto"/>
    </w:pPr>
    <w:rPr>
      <w:rFonts w:ascii="Times New Roman" w:eastAsia="Times New Roman" w:hAnsi="Times New Roman" w:cs="Times New Roman"/>
      <w:color w:val="auto"/>
      <w:sz w:val="24"/>
      <w:szCs w:val="24"/>
      <w:lang w:val="en-US"/>
    </w:rPr>
  </w:style>
  <w:style w:type="paragraph" w:styleId="ListParagraph">
    <w:name w:val="List Paragraph"/>
    <w:basedOn w:val="Normal"/>
    <w:link w:val="ListParagraphChar"/>
    <w:uiPriority w:val="34"/>
    <w:qFormat/>
    <w:rsid w:val="00F34D9E"/>
    <w:pPr>
      <w:ind w:left="720"/>
      <w:contextualSpacing/>
    </w:pPr>
  </w:style>
  <w:style w:type="table" w:styleId="PlainTable1">
    <w:name w:val="Plain Table 1"/>
    <w:basedOn w:val="TableNormal"/>
    <w:uiPriority w:val="41"/>
    <w:rsid w:val="00F34D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34D9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1A1A1"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1A1A1"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1A1A1"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1A1A1"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F34D9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Style1">
    <w:name w:val="Style1"/>
    <w:basedOn w:val="TableNormal"/>
    <w:uiPriority w:val="99"/>
    <w:rsid w:val="00F34D9E"/>
    <w:pPr>
      <w:spacing w:before="0" w:after="0" w:line="240" w:lineRule="auto"/>
    </w:pPr>
    <w:tblPr>
      <w:tblStyleRowBandSize w:val="1"/>
      <w:tblCellMar>
        <w:top w:w="216" w:type="dxa"/>
        <w:bottom w:w="216" w:type="dxa"/>
      </w:tblCellMar>
    </w:tblPr>
    <w:tblStylePr w:type="firstRow">
      <w:rPr>
        <w:color w:val="454545" w:themeColor="text1"/>
      </w:rPr>
      <w:tblPr/>
      <w:tcPr>
        <w:tcBorders>
          <w:bottom w:val="thinThickLargeGap" w:sz="24" w:space="0" w:color="FFFFFF" w:themeColor="background1"/>
        </w:tcBorders>
        <w:shd w:val="clear" w:color="auto" w:fill="CCECFC" w:themeFill="background2"/>
      </w:tcPr>
    </w:tblStylePr>
    <w:tblStylePr w:type="band1Horz">
      <w:tblPr/>
      <w:tcPr>
        <w:shd w:val="clear" w:color="auto" w:fill="F0F0F0" w:themeFill="accent5"/>
      </w:tcPr>
    </w:tblStylePr>
  </w:style>
  <w:style w:type="table" w:styleId="TableGrid">
    <w:name w:val="Table Grid"/>
    <w:basedOn w:val="TableNormal"/>
    <w:uiPriority w:val="39"/>
    <w:rsid w:val="00F34D9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436E42"/>
    <w:pPr>
      <w:spacing w:after="80"/>
      <w:ind w:left="605"/>
    </w:pPr>
  </w:style>
  <w:style w:type="table" w:customStyle="1" w:styleId="afd">
    <w:basedOn w:val="TableNormal"/>
    <w:pPr>
      <w:spacing w:before="0" w:after="0" w:line="240" w:lineRule="auto"/>
    </w:pPr>
    <w:tblPr>
      <w:tblStyleRowBandSize w:val="1"/>
      <w:tblStyleColBandSize w:val="1"/>
      <w:tblCellMar>
        <w:top w:w="216" w:type="dxa"/>
        <w:left w:w="100" w:type="dxa"/>
        <w:bottom w:w="216" w:type="dxa"/>
        <w:right w:w="100" w:type="dxa"/>
      </w:tblCellMar>
    </w:tblPr>
  </w:style>
  <w:style w:type="table" w:customStyle="1" w:styleId="afe">
    <w:basedOn w:val="TableNormal"/>
    <w:pPr>
      <w:spacing w:before="0" w:after="0" w:line="240" w:lineRule="auto"/>
    </w:pPr>
    <w:tblPr>
      <w:tblStyleRowBandSize w:val="1"/>
      <w:tblStyleColBandSize w:val="1"/>
      <w:tblCellMar>
        <w:top w:w="115" w:type="dxa"/>
        <w:left w:w="100" w:type="dxa"/>
        <w:bottom w:w="115" w:type="dxa"/>
        <w:right w:w="100" w:type="dxa"/>
      </w:tblCellMar>
    </w:tblPr>
    <w:tblStylePr w:type="firstRow">
      <w:rPr>
        <w:color w:val="454545"/>
      </w:rPr>
      <w:tblPr/>
      <w:tcPr>
        <w:tcBorders>
          <w:bottom w:val="single" w:sz="24" w:space="0" w:color="FFFFFF"/>
        </w:tcBorders>
        <w:shd w:val="clear" w:color="auto" w:fill="CCECFC"/>
      </w:tcPr>
    </w:tblStylePr>
    <w:tblStylePr w:type="band1Horz">
      <w:tblPr/>
      <w:tcPr>
        <w:shd w:val="clear" w:color="auto" w:fill="F0F0F0"/>
      </w:tcPr>
    </w:tblStylePr>
  </w:style>
  <w:style w:type="table" w:customStyle="1" w:styleId="aff">
    <w:basedOn w:val="TableNormal"/>
    <w:pPr>
      <w:spacing w:before="0" w:after="0" w:line="240" w:lineRule="auto"/>
    </w:pPr>
    <w:tblPr>
      <w:tblStyleRowBandSize w:val="1"/>
      <w:tblStyleColBandSize w:val="1"/>
      <w:tblCellMar>
        <w:top w:w="216" w:type="dxa"/>
        <w:left w:w="100" w:type="dxa"/>
        <w:bottom w:w="216" w:type="dxa"/>
        <w:right w:w="100" w:type="dxa"/>
      </w:tblCellMar>
    </w:tblPr>
    <w:tblStylePr w:type="firstRow">
      <w:rPr>
        <w:color w:val="454545"/>
      </w:rPr>
      <w:tblPr/>
      <w:tcPr>
        <w:tcBorders>
          <w:bottom w:val="single" w:sz="24" w:space="0" w:color="FFFFFF"/>
        </w:tcBorders>
        <w:shd w:val="clear" w:color="auto" w:fill="CCECFC"/>
      </w:tcPr>
    </w:tblStylePr>
    <w:tblStylePr w:type="band1Horz">
      <w:tblPr/>
      <w:tcPr>
        <w:shd w:val="clear" w:color="auto" w:fill="F0F0F0"/>
      </w:tcPr>
    </w:tblStylePr>
  </w:style>
  <w:style w:type="table" w:customStyle="1" w:styleId="aff0">
    <w:basedOn w:val="TableNormal"/>
    <w:tblPr>
      <w:tblStyleRowBandSize w:val="1"/>
      <w:tblStyleColBandSize w:val="1"/>
      <w:tblCellMar>
        <w:top w:w="15" w:type="dxa"/>
        <w:left w:w="15" w:type="dxa"/>
        <w:bottom w:w="15" w:type="dxa"/>
        <w:right w:w="15" w:type="dxa"/>
      </w:tblCellMar>
    </w:tblPr>
  </w:style>
  <w:style w:type="table" w:customStyle="1" w:styleId="aff1">
    <w:basedOn w:val="TableNormal"/>
    <w:pPr>
      <w:spacing w:before="0" w:after="0" w:line="240" w:lineRule="auto"/>
    </w:pPr>
    <w:tblPr>
      <w:tblStyleRowBandSize w:val="1"/>
      <w:tblStyleColBandSize w:val="1"/>
      <w:tblCellMar>
        <w:top w:w="216" w:type="dxa"/>
        <w:left w:w="100" w:type="dxa"/>
        <w:bottom w:w="216" w:type="dxa"/>
        <w:right w:w="100" w:type="dxa"/>
      </w:tblCellMar>
    </w:tblPr>
  </w:style>
  <w:style w:type="table" w:customStyle="1" w:styleId="aff2">
    <w:basedOn w:val="TableNormal"/>
    <w:pPr>
      <w:spacing w:before="0" w:after="0" w:line="240" w:lineRule="auto"/>
    </w:pPr>
    <w:tblPr>
      <w:tblStyleRowBandSize w:val="1"/>
      <w:tblStyleColBandSize w:val="1"/>
      <w:tblCellMar>
        <w:top w:w="216" w:type="dxa"/>
        <w:left w:w="100" w:type="dxa"/>
        <w:bottom w:w="216" w:type="dxa"/>
        <w:right w:w="100" w:type="dxa"/>
      </w:tblCellMar>
    </w:tblPr>
  </w:style>
  <w:style w:type="table" w:customStyle="1" w:styleId="aff3">
    <w:basedOn w:val="TableNormal"/>
    <w:pPr>
      <w:spacing w:before="0" w:after="0" w:line="240" w:lineRule="auto"/>
    </w:pPr>
    <w:tblPr>
      <w:tblStyleRowBandSize w:val="1"/>
      <w:tblStyleColBandSize w:val="1"/>
      <w:tblCellMar>
        <w:top w:w="216" w:type="dxa"/>
        <w:left w:w="100" w:type="dxa"/>
        <w:bottom w:w="216" w:type="dxa"/>
        <w:right w:w="100" w:type="dxa"/>
      </w:tblCellMar>
    </w:tblPr>
  </w:style>
  <w:style w:type="paragraph" w:customStyle="1" w:styleId="GrayBoxCalloutText">
    <w:name w:val="Gray Box Callout Text"/>
    <w:basedOn w:val="Normal"/>
    <w:qFormat/>
    <w:rsid w:val="00D360CD"/>
    <w:rPr>
      <w:rFonts w:eastAsiaTheme="minorEastAsia" w:cstheme="minorBidi"/>
      <w:szCs w:val="24"/>
      <w:lang w:val="en-US"/>
    </w:rPr>
  </w:style>
  <w:style w:type="character" w:styleId="PlaceholderText">
    <w:name w:val="Placeholder Text"/>
    <w:basedOn w:val="DefaultParagraphFont"/>
    <w:uiPriority w:val="99"/>
    <w:semiHidden/>
    <w:rsid w:val="008A2F8A"/>
    <w:rPr>
      <w:color w:val="808080"/>
    </w:rPr>
  </w:style>
  <w:style w:type="paragraph" w:customStyle="1" w:styleId="Tabletitle">
    <w:name w:val="Table title"/>
    <w:basedOn w:val="Normal"/>
    <w:qFormat/>
    <w:rsid w:val="008938BD"/>
    <w:pPr>
      <w:pBdr>
        <w:top w:val="nil"/>
        <w:left w:val="nil"/>
        <w:bottom w:val="nil"/>
        <w:right w:val="nil"/>
        <w:between w:val="nil"/>
      </w:pBdr>
      <w:spacing w:before="192" w:after="192"/>
    </w:pPr>
    <w:rPr>
      <w:b/>
      <w:bCs/>
    </w:rPr>
  </w:style>
  <w:style w:type="paragraph" w:customStyle="1" w:styleId="Tabletextlight">
    <w:name w:val="Table text_light"/>
    <w:basedOn w:val="Normal"/>
    <w:qFormat/>
    <w:rsid w:val="00DC4E45"/>
    <w:pPr>
      <w:pBdr>
        <w:top w:val="nil"/>
        <w:left w:val="nil"/>
        <w:bottom w:val="nil"/>
        <w:right w:val="nil"/>
        <w:between w:val="nil"/>
      </w:pBdr>
      <w:spacing w:before="60" w:after="60"/>
    </w:pPr>
    <w:rPr>
      <w:rFonts w:asciiTheme="minorHAnsi" w:hAnsiTheme="minorHAnsi" w:cs="Calibri"/>
      <w:color w:val="808080"/>
    </w:rPr>
  </w:style>
  <w:style w:type="table" w:customStyle="1" w:styleId="FedRAMP">
    <w:name w:val="FedRAMP"/>
    <w:basedOn w:val="TableNormal"/>
    <w:uiPriority w:val="99"/>
    <w:rsid w:val="006F25B1"/>
    <w:pPr>
      <w:spacing w:before="0" w:after="0" w:line="240" w:lineRule="auto"/>
    </w:pPr>
    <w:tblPr>
      <w:tblStyleRowBandSize w:val="1"/>
    </w:tblPr>
    <w:tblStylePr w:type="firstRow">
      <w:rPr>
        <w:rFonts w:asciiTheme="majorHAnsi" w:hAnsiTheme="majorHAnsi"/>
        <w:b/>
      </w:rPr>
      <w:tblPr/>
      <w:tcPr>
        <w:tcBorders>
          <w:top w:val="single" w:sz="4" w:space="0" w:color="B4B4B4" w:themeColor="text1" w:themeTint="66"/>
          <w:left w:val="single" w:sz="4" w:space="0" w:color="B4B4B4" w:themeColor="text1" w:themeTint="66"/>
          <w:bottom w:val="single" w:sz="4" w:space="0" w:color="B4B4B4" w:themeColor="text1" w:themeTint="66"/>
          <w:right w:val="single" w:sz="4" w:space="0" w:color="B4B4B4" w:themeColor="text1" w:themeTint="66"/>
          <w:insideH w:val="single" w:sz="4" w:space="0" w:color="B4B4B4" w:themeColor="text1" w:themeTint="66"/>
          <w:insideV w:val="single" w:sz="4" w:space="0" w:color="B4B4B4" w:themeColor="text1" w:themeTint="66"/>
        </w:tcBorders>
        <w:shd w:val="clear" w:color="auto" w:fill="CCECFC" w:themeFill="background2"/>
      </w:tcPr>
    </w:tblStylePr>
    <w:tblStylePr w:type="band1Horz">
      <w:tblPr/>
      <w:tcPr>
        <w:tcBorders>
          <w:top w:val="single" w:sz="4" w:space="0" w:color="B4B4B4" w:themeColor="text1" w:themeTint="66"/>
          <w:left w:val="single" w:sz="4" w:space="0" w:color="B4B4B4" w:themeColor="text1" w:themeTint="66"/>
          <w:bottom w:val="single" w:sz="4" w:space="0" w:color="B4B4B4" w:themeColor="text1" w:themeTint="66"/>
          <w:right w:val="single" w:sz="4" w:space="0" w:color="B4B4B4" w:themeColor="text1" w:themeTint="66"/>
          <w:insideH w:val="single" w:sz="4" w:space="0" w:color="B4B4B4" w:themeColor="text1" w:themeTint="66"/>
          <w:insideV w:val="single" w:sz="4" w:space="0" w:color="B4B4B4" w:themeColor="text1" w:themeTint="66"/>
        </w:tcBorders>
        <w:shd w:val="clear" w:color="auto" w:fill="F0F0F0" w:themeFill="accent5"/>
      </w:tcPr>
    </w:tblStylePr>
    <w:tblStylePr w:type="band2Horz">
      <w:tblPr/>
      <w:tcPr>
        <w:tcBorders>
          <w:top w:val="single" w:sz="4" w:space="0" w:color="B4B4B4" w:themeColor="text1" w:themeTint="66"/>
          <w:left w:val="single" w:sz="4" w:space="0" w:color="B4B4B4" w:themeColor="text1" w:themeTint="66"/>
          <w:bottom w:val="single" w:sz="4" w:space="0" w:color="B4B4B4" w:themeColor="text1" w:themeTint="66"/>
          <w:right w:val="single" w:sz="4" w:space="0" w:color="B4B4B4" w:themeColor="text1" w:themeTint="66"/>
          <w:insideH w:val="single" w:sz="4" w:space="0" w:color="B4B4B4" w:themeColor="text1" w:themeTint="66"/>
          <w:insideV w:val="single" w:sz="4" w:space="0" w:color="B4B4B4" w:themeColor="text1" w:themeTint="66"/>
        </w:tcBorders>
      </w:tcPr>
    </w:tblStylePr>
  </w:style>
  <w:style w:type="numbering" w:customStyle="1" w:styleId="CurrentList1">
    <w:name w:val="Current List1"/>
    <w:uiPriority w:val="99"/>
    <w:rsid w:val="005D6ED0"/>
    <w:pPr>
      <w:numPr>
        <w:numId w:val="1"/>
      </w:numPr>
    </w:pPr>
  </w:style>
  <w:style w:type="character" w:styleId="UnresolvedMention">
    <w:name w:val="Unresolved Mention"/>
    <w:basedOn w:val="DefaultParagraphFont"/>
    <w:uiPriority w:val="99"/>
    <w:semiHidden/>
    <w:unhideWhenUsed/>
    <w:rsid w:val="00505EB8"/>
    <w:rPr>
      <w:color w:val="605E5C"/>
      <w:shd w:val="clear" w:color="auto" w:fill="E1DFDD"/>
    </w:rPr>
  </w:style>
  <w:style w:type="character" w:customStyle="1" w:styleId="Heading3Char">
    <w:name w:val="Heading 3 Char"/>
    <w:basedOn w:val="DefaultParagraphFont"/>
    <w:link w:val="Heading3"/>
    <w:uiPriority w:val="9"/>
    <w:rsid w:val="00EB2D65"/>
    <w:rPr>
      <w:b/>
      <w:color w:val="454545" w:themeColor="text1"/>
      <w:sz w:val="24"/>
      <w:szCs w:val="24"/>
    </w:rPr>
  </w:style>
  <w:style w:type="character" w:customStyle="1" w:styleId="Heading2Char">
    <w:name w:val="Heading 2 Char"/>
    <w:basedOn w:val="DefaultParagraphFont"/>
    <w:link w:val="Heading2"/>
    <w:uiPriority w:val="9"/>
    <w:rsid w:val="0081508A"/>
    <w:rPr>
      <w:color w:val="454545" w:themeColor="text1"/>
      <w:sz w:val="32"/>
      <w:szCs w:val="32"/>
    </w:rPr>
  </w:style>
  <w:style w:type="paragraph" w:customStyle="1" w:styleId="IntroHeading">
    <w:name w:val="Intro Heading"/>
    <w:basedOn w:val="Normal"/>
    <w:qFormat/>
    <w:rsid w:val="00BF7E10"/>
    <w:pPr>
      <w:keepNext/>
      <w:keepLines/>
      <w:pBdr>
        <w:top w:val="nil"/>
        <w:left w:val="nil"/>
        <w:bottom w:val="nil"/>
        <w:right w:val="nil"/>
        <w:between w:val="nil"/>
      </w:pBdr>
      <w:spacing w:before="360" w:after="360" w:line="240" w:lineRule="auto"/>
    </w:pPr>
    <w:rPr>
      <w:color w:val="1A98C5"/>
      <w:sz w:val="36"/>
      <w:szCs w:val="36"/>
    </w:rPr>
  </w:style>
  <w:style w:type="paragraph" w:customStyle="1" w:styleId="IntroHeading2">
    <w:name w:val="Intro Heading 2"/>
    <w:basedOn w:val="Heading2"/>
    <w:next w:val="Normal"/>
    <w:qFormat/>
    <w:rsid w:val="00CB22F6"/>
    <w:pPr>
      <w:spacing w:before="360" w:after="120"/>
    </w:pPr>
  </w:style>
  <w:style w:type="paragraph" w:styleId="Caption">
    <w:name w:val="caption"/>
    <w:basedOn w:val="Normal"/>
    <w:next w:val="Normal"/>
    <w:link w:val="CaptionChar"/>
    <w:uiPriority w:val="35"/>
    <w:unhideWhenUsed/>
    <w:qFormat/>
    <w:rsid w:val="00203F89"/>
    <w:pPr>
      <w:spacing w:before="0" w:after="200" w:line="240" w:lineRule="auto"/>
    </w:pPr>
    <w:rPr>
      <w:i/>
      <w:iCs/>
      <w:color w:val="162E51" w:themeColor="text2"/>
      <w:sz w:val="18"/>
      <w:szCs w:val="18"/>
    </w:rPr>
  </w:style>
  <w:style w:type="paragraph" w:styleId="TOC9">
    <w:name w:val="toc 9"/>
    <w:basedOn w:val="Normal"/>
    <w:next w:val="Normal"/>
    <w:autoRedefine/>
    <w:uiPriority w:val="39"/>
    <w:unhideWhenUsed/>
    <w:rsid w:val="00CB22F6"/>
    <w:pPr>
      <w:spacing w:after="100"/>
      <w:ind w:left="1760"/>
    </w:pPr>
  </w:style>
  <w:style w:type="character" w:customStyle="1" w:styleId="Heading7Char">
    <w:name w:val="Heading 7 Char"/>
    <w:aliases w:val="Heading 7 - Appendix Char"/>
    <w:basedOn w:val="DefaultParagraphFont"/>
    <w:link w:val="Heading7"/>
    <w:uiPriority w:val="9"/>
    <w:rsid w:val="00203F89"/>
    <w:rPr>
      <w:rFonts w:asciiTheme="majorHAnsi" w:eastAsiaTheme="majorEastAsia" w:hAnsiTheme="majorHAnsi" w:cstheme="majorBidi"/>
      <w:i/>
      <w:iCs/>
      <w:color w:val="0D4B62" w:themeColor="accent1" w:themeShade="7F"/>
      <w:sz w:val="22"/>
    </w:rPr>
  </w:style>
  <w:style w:type="character" w:customStyle="1" w:styleId="Heading8Char">
    <w:name w:val="Heading 8 Char"/>
    <w:basedOn w:val="DefaultParagraphFont"/>
    <w:link w:val="Heading8"/>
    <w:uiPriority w:val="9"/>
    <w:rsid w:val="00203F89"/>
    <w:rPr>
      <w:rFonts w:asciiTheme="majorHAnsi" w:eastAsiaTheme="majorEastAsia" w:hAnsiTheme="majorHAnsi" w:cstheme="majorBidi"/>
      <w:color w:val="616161" w:themeColor="text1" w:themeTint="D8"/>
      <w:sz w:val="21"/>
      <w:szCs w:val="21"/>
    </w:rPr>
  </w:style>
  <w:style w:type="character" w:customStyle="1" w:styleId="Heading9Char">
    <w:name w:val="Heading 9 Char"/>
    <w:basedOn w:val="DefaultParagraphFont"/>
    <w:link w:val="Heading9"/>
    <w:uiPriority w:val="9"/>
    <w:semiHidden/>
    <w:rsid w:val="00203F89"/>
    <w:rPr>
      <w:rFonts w:asciiTheme="majorHAnsi" w:eastAsiaTheme="majorEastAsia" w:hAnsiTheme="majorHAnsi" w:cstheme="majorBidi"/>
      <w:i/>
      <w:iCs/>
      <w:color w:val="616161" w:themeColor="text1" w:themeTint="D8"/>
      <w:sz w:val="21"/>
      <w:szCs w:val="21"/>
    </w:rPr>
  </w:style>
  <w:style w:type="numbering" w:customStyle="1" w:styleId="CurrentList2">
    <w:name w:val="Current List2"/>
    <w:uiPriority w:val="99"/>
    <w:rsid w:val="00902398"/>
    <w:pPr>
      <w:numPr>
        <w:numId w:val="3"/>
      </w:numPr>
    </w:pPr>
  </w:style>
  <w:style w:type="numbering" w:customStyle="1" w:styleId="CurrentList3">
    <w:name w:val="Current List3"/>
    <w:uiPriority w:val="99"/>
    <w:rsid w:val="00902398"/>
    <w:pPr>
      <w:numPr>
        <w:numId w:val="4"/>
      </w:numPr>
    </w:pPr>
  </w:style>
  <w:style w:type="character" w:customStyle="1" w:styleId="SubtitleChar">
    <w:name w:val="Subtitle Char"/>
    <w:basedOn w:val="DefaultParagraphFont"/>
    <w:link w:val="Subtitle"/>
    <w:uiPriority w:val="11"/>
    <w:rsid w:val="00450601"/>
    <w:rPr>
      <w:b/>
      <w:color w:val="19447F"/>
      <w:sz w:val="36"/>
      <w:szCs w:val="36"/>
    </w:rPr>
  </w:style>
  <w:style w:type="character" w:styleId="CommentReference">
    <w:name w:val="annotation reference"/>
    <w:basedOn w:val="DefaultParagraphFont"/>
    <w:uiPriority w:val="99"/>
    <w:semiHidden/>
    <w:unhideWhenUsed/>
    <w:rsid w:val="00450601"/>
    <w:rPr>
      <w:sz w:val="16"/>
      <w:szCs w:val="16"/>
    </w:rPr>
  </w:style>
  <w:style w:type="paragraph" w:customStyle="1" w:styleId="deletioninstruction">
    <w:name w:val="deletion instruction"/>
    <w:basedOn w:val="Normal"/>
    <w:qFormat/>
    <w:rsid w:val="00450601"/>
    <w:rPr>
      <w:i/>
      <w:color w:val="CC1D1D" w:themeColor="accent3"/>
      <w:lang w:val="en-US"/>
    </w:rPr>
  </w:style>
  <w:style w:type="paragraph" w:styleId="FootnoteText">
    <w:name w:val="footnote text"/>
    <w:basedOn w:val="Normal"/>
    <w:link w:val="FootnoteTextChar"/>
    <w:uiPriority w:val="99"/>
    <w:semiHidden/>
    <w:unhideWhenUsed/>
    <w:rsid w:val="00450601"/>
    <w:pPr>
      <w:spacing w:before="0" w:after="0" w:line="240" w:lineRule="auto"/>
    </w:pPr>
    <w:rPr>
      <w:sz w:val="20"/>
    </w:rPr>
  </w:style>
  <w:style w:type="character" w:customStyle="1" w:styleId="FootnoteTextChar">
    <w:name w:val="Footnote Text Char"/>
    <w:basedOn w:val="DefaultParagraphFont"/>
    <w:link w:val="FootnoteText"/>
    <w:uiPriority w:val="99"/>
    <w:semiHidden/>
    <w:rsid w:val="00450601"/>
    <w:rPr>
      <w:color w:val="454545" w:themeColor="text1"/>
    </w:rPr>
  </w:style>
  <w:style w:type="character" w:styleId="FootnoteReference">
    <w:name w:val="footnote reference"/>
    <w:basedOn w:val="DefaultParagraphFont"/>
    <w:uiPriority w:val="99"/>
    <w:semiHidden/>
    <w:unhideWhenUsed/>
    <w:rsid w:val="00450601"/>
    <w:rPr>
      <w:vertAlign w:val="superscript"/>
    </w:rPr>
  </w:style>
  <w:style w:type="paragraph" w:customStyle="1" w:styleId="Appendix1">
    <w:name w:val="Appendix 1"/>
    <w:basedOn w:val="Heading1"/>
    <w:qFormat/>
    <w:rsid w:val="00450601"/>
    <w:pPr>
      <w:numPr>
        <w:numId w:val="2"/>
      </w:numPr>
    </w:pPr>
  </w:style>
  <w:style w:type="paragraph" w:customStyle="1" w:styleId="Appendix2">
    <w:name w:val="Appendix 2"/>
    <w:basedOn w:val="Heading2"/>
    <w:qFormat/>
    <w:rsid w:val="00450601"/>
    <w:pPr>
      <w:numPr>
        <w:ilvl w:val="0"/>
        <w:numId w:val="0"/>
      </w:numPr>
    </w:pPr>
  </w:style>
  <w:style w:type="paragraph" w:customStyle="1" w:styleId="Appendix3">
    <w:name w:val="Appendix 3"/>
    <w:basedOn w:val="Heading3"/>
    <w:qFormat/>
    <w:rsid w:val="00450601"/>
    <w:pPr>
      <w:numPr>
        <w:ilvl w:val="0"/>
        <w:numId w:val="0"/>
      </w:numPr>
    </w:pPr>
  </w:style>
  <w:style w:type="numbering" w:customStyle="1" w:styleId="CurrentList4">
    <w:name w:val="Current List4"/>
    <w:uiPriority w:val="99"/>
    <w:rsid w:val="00450601"/>
    <w:pPr>
      <w:numPr>
        <w:numId w:val="6"/>
      </w:numPr>
    </w:pPr>
  </w:style>
  <w:style w:type="character" w:styleId="PageNumber">
    <w:name w:val="page number"/>
    <w:basedOn w:val="DefaultParagraphFont"/>
    <w:uiPriority w:val="99"/>
    <w:semiHidden/>
    <w:unhideWhenUsed/>
    <w:rsid w:val="00D80036"/>
  </w:style>
  <w:style w:type="paragraph" w:styleId="CommentText">
    <w:name w:val="annotation text"/>
    <w:basedOn w:val="Normal"/>
    <w:link w:val="CommentTextChar"/>
    <w:uiPriority w:val="99"/>
    <w:unhideWhenUsed/>
    <w:pPr>
      <w:spacing w:line="240" w:lineRule="auto"/>
    </w:pPr>
    <w:rPr>
      <w:sz w:val="20"/>
    </w:rPr>
  </w:style>
  <w:style w:type="character" w:customStyle="1" w:styleId="CommentTextChar">
    <w:name w:val="Comment Text Char"/>
    <w:basedOn w:val="DefaultParagraphFont"/>
    <w:link w:val="CommentText"/>
    <w:uiPriority w:val="99"/>
    <w:rPr>
      <w:color w:val="454545" w:themeColor="text1"/>
    </w:rPr>
  </w:style>
  <w:style w:type="paragraph" w:styleId="CommentSubject">
    <w:name w:val="annotation subject"/>
    <w:basedOn w:val="CommentText"/>
    <w:next w:val="CommentText"/>
    <w:link w:val="CommentSubjectChar"/>
    <w:uiPriority w:val="99"/>
    <w:semiHidden/>
    <w:unhideWhenUsed/>
    <w:rsid w:val="00915CAD"/>
    <w:rPr>
      <w:b/>
      <w:bCs/>
    </w:rPr>
  </w:style>
  <w:style w:type="character" w:customStyle="1" w:styleId="CommentSubjectChar">
    <w:name w:val="Comment Subject Char"/>
    <w:basedOn w:val="CommentTextChar"/>
    <w:link w:val="CommentSubject"/>
    <w:uiPriority w:val="99"/>
    <w:semiHidden/>
    <w:rsid w:val="00915CAD"/>
    <w:rPr>
      <w:b/>
      <w:bCs/>
      <w:color w:val="454545" w:themeColor="text1"/>
    </w:rPr>
  </w:style>
  <w:style w:type="paragraph" w:styleId="Revision">
    <w:name w:val="Revision"/>
    <w:hidden/>
    <w:uiPriority w:val="99"/>
    <w:semiHidden/>
    <w:rsid w:val="00B12A80"/>
    <w:pPr>
      <w:spacing w:before="0" w:after="0" w:line="240" w:lineRule="auto"/>
    </w:pPr>
    <w:rPr>
      <w:color w:val="454545" w:themeColor="text1"/>
      <w:sz w:val="22"/>
    </w:rPr>
  </w:style>
  <w:style w:type="character" w:customStyle="1" w:styleId="ListParagraphChar">
    <w:name w:val="List Paragraph Char"/>
    <w:basedOn w:val="DefaultParagraphFont"/>
    <w:link w:val="ListParagraph"/>
    <w:uiPriority w:val="34"/>
    <w:rsid w:val="00466A33"/>
    <w:rPr>
      <w:color w:val="454545" w:themeColor="text1"/>
      <w:sz w:val="22"/>
    </w:rPr>
  </w:style>
  <w:style w:type="character" w:customStyle="1" w:styleId="Heading1Char">
    <w:name w:val="Heading 1 Char"/>
    <w:basedOn w:val="DefaultParagraphFont"/>
    <w:link w:val="Heading1"/>
    <w:uiPriority w:val="9"/>
    <w:rsid w:val="00D75C83"/>
    <w:rPr>
      <w:color w:val="19447F" w:themeColor="accent2"/>
      <w:sz w:val="40"/>
      <w:szCs w:val="44"/>
    </w:rPr>
  </w:style>
  <w:style w:type="character" w:customStyle="1" w:styleId="Heading4Char">
    <w:name w:val="Heading 4 Char"/>
    <w:basedOn w:val="DefaultParagraphFont"/>
    <w:link w:val="Heading4"/>
    <w:rsid w:val="00D75C83"/>
    <w:rPr>
      <w:rFonts w:asciiTheme="majorHAnsi" w:eastAsia="Muli" w:hAnsiTheme="majorHAnsi" w:cstheme="majorHAnsi"/>
      <w:b/>
      <w:color w:val="454545" w:themeColor="text1"/>
      <w:sz w:val="22"/>
    </w:rPr>
  </w:style>
  <w:style w:type="paragraph" w:customStyle="1" w:styleId="TableHeading">
    <w:name w:val="Table Heading"/>
    <w:basedOn w:val="Normal"/>
    <w:link w:val="TableHeadingChar"/>
    <w:qFormat/>
    <w:rsid w:val="00D75C83"/>
    <w:pPr>
      <w:spacing w:before="0" w:after="0" w:line="240" w:lineRule="auto"/>
    </w:pPr>
    <w:rPr>
      <w:rFonts w:ascii="Calibri" w:eastAsia="MS Mincho" w:hAnsi="Calibri" w:cs="Times New Roman"/>
      <w:b/>
      <w:color w:val="313231"/>
      <w:szCs w:val="24"/>
      <w:lang w:val="en-US"/>
    </w:rPr>
  </w:style>
  <w:style w:type="paragraph" w:customStyle="1" w:styleId="OSCAL">
    <w:name w:val="OSCAL"/>
    <w:basedOn w:val="Normal"/>
    <w:link w:val="OSCALChar"/>
    <w:qFormat/>
    <w:rsid w:val="00D75C83"/>
    <w:pPr>
      <w:spacing w:before="0" w:after="0" w:line="240" w:lineRule="auto"/>
    </w:pPr>
    <w:rPr>
      <w:rFonts w:ascii="Courier New" w:eastAsia="MS Mincho" w:hAnsi="Courier New" w:cs="Courier New"/>
      <w:color w:val="112E51"/>
      <w:sz w:val="20"/>
      <w:szCs w:val="24"/>
      <w:lang w:val="en-US"/>
    </w:rPr>
  </w:style>
  <w:style w:type="character" w:customStyle="1" w:styleId="TableHeadingChar">
    <w:name w:val="Table Heading Char"/>
    <w:basedOn w:val="DefaultParagraphFont"/>
    <w:link w:val="TableHeading"/>
    <w:rsid w:val="00D75C83"/>
    <w:rPr>
      <w:rFonts w:ascii="Calibri" w:eastAsia="MS Mincho" w:hAnsi="Calibri" w:cs="Times New Roman"/>
      <w:b/>
      <w:color w:val="313231"/>
      <w:sz w:val="22"/>
      <w:szCs w:val="24"/>
      <w:lang w:val="en-US"/>
    </w:rPr>
  </w:style>
  <w:style w:type="character" w:customStyle="1" w:styleId="OSCALChar">
    <w:name w:val="OSCAL Char"/>
    <w:basedOn w:val="DefaultParagraphFont"/>
    <w:link w:val="OSCAL"/>
    <w:rsid w:val="00D75C83"/>
    <w:rPr>
      <w:rFonts w:ascii="Courier New" w:eastAsia="MS Mincho" w:hAnsi="Courier New" w:cs="Courier New"/>
      <w:color w:val="112E51"/>
      <w:szCs w:val="24"/>
      <w:lang w:val="en-US"/>
    </w:rPr>
  </w:style>
  <w:style w:type="paragraph" w:customStyle="1" w:styleId="XPath">
    <w:name w:val="XPath"/>
    <w:basedOn w:val="OSCAL"/>
    <w:link w:val="XPathChar"/>
    <w:qFormat/>
    <w:rsid w:val="00D75C83"/>
    <w:pPr>
      <w:spacing w:before="120"/>
      <w:ind w:left="245" w:hanging="245"/>
    </w:pPr>
    <w:rPr>
      <w:color w:val="C00000"/>
    </w:rPr>
  </w:style>
  <w:style w:type="paragraph" w:customStyle="1" w:styleId="DiagramCaption">
    <w:name w:val="Diagram Caption"/>
    <w:basedOn w:val="Normal"/>
    <w:link w:val="DiagramCaptionChar"/>
    <w:qFormat/>
    <w:rsid w:val="00D75C83"/>
    <w:pPr>
      <w:spacing w:before="120" w:after="120" w:line="240" w:lineRule="auto"/>
      <w:jc w:val="center"/>
    </w:pPr>
    <w:rPr>
      <w:rFonts w:ascii="Calibri" w:eastAsia="MS Mincho" w:hAnsi="Calibri" w:cs="Times New Roman"/>
      <w:i/>
      <w:color w:val="C00000"/>
      <w:szCs w:val="24"/>
      <w:lang w:val="en-US"/>
    </w:rPr>
  </w:style>
  <w:style w:type="character" w:customStyle="1" w:styleId="XPathChar">
    <w:name w:val="XPath Char"/>
    <w:basedOn w:val="OSCALChar"/>
    <w:link w:val="XPath"/>
    <w:rsid w:val="00D75C83"/>
    <w:rPr>
      <w:rFonts w:ascii="Courier New" w:eastAsia="MS Mincho" w:hAnsi="Courier New" w:cs="Courier New"/>
      <w:color w:val="C00000"/>
      <w:szCs w:val="24"/>
      <w:lang w:val="en-US"/>
    </w:rPr>
  </w:style>
  <w:style w:type="character" w:customStyle="1" w:styleId="DiagramCaptionChar">
    <w:name w:val="Diagram Caption Char"/>
    <w:basedOn w:val="DefaultParagraphFont"/>
    <w:link w:val="DiagramCaption"/>
    <w:rsid w:val="00D75C83"/>
    <w:rPr>
      <w:rFonts w:ascii="Calibri" w:eastAsia="MS Mincho" w:hAnsi="Calibri" w:cs="Times New Roman"/>
      <w:i/>
      <w:color w:val="C00000"/>
      <w:sz w:val="22"/>
      <w:szCs w:val="24"/>
      <w:lang w:val="en-US"/>
    </w:rPr>
  </w:style>
  <w:style w:type="paragraph" w:styleId="BodyText">
    <w:name w:val="Body Text"/>
    <w:basedOn w:val="Normal"/>
    <w:link w:val="BodyTextChar"/>
    <w:uiPriority w:val="99"/>
    <w:unhideWhenUsed/>
    <w:rsid w:val="00D75C83"/>
    <w:pPr>
      <w:spacing w:before="120" w:after="120" w:line="240" w:lineRule="auto"/>
    </w:pPr>
    <w:rPr>
      <w:rFonts w:ascii="Calibri" w:eastAsia="MS Mincho" w:hAnsi="Calibri" w:cs="Times New Roman"/>
      <w:color w:val="313231"/>
      <w:szCs w:val="24"/>
      <w:lang w:val="en-US"/>
    </w:rPr>
  </w:style>
  <w:style w:type="character" w:customStyle="1" w:styleId="BodyTextChar">
    <w:name w:val="Body Text Char"/>
    <w:basedOn w:val="DefaultParagraphFont"/>
    <w:link w:val="BodyText"/>
    <w:uiPriority w:val="99"/>
    <w:rsid w:val="00D75C83"/>
    <w:rPr>
      <w:rFonts w:ascii="Calibri" w:eastAsia="MS Mincho" w:hAnsi="Calibri" w:cs="Times New Roman"/>
      <w:color w:val="313231"/>
      <w:sz w:val="22"/>
      <w:szCs w:val="24"/>
      <w:lang w:val="en-US"/>
    </w:rPr>
  </w:style>
  <w:style w:type="paragraph" w:customStyle="1" w:styleId="CoverDocumentTitle">
    <w:name w:val="Cover Document Title"/>
    <w:qFormat/>
    <w:rsid w:val="00D75C83"/>
    <w:pPr>
      <w:spacing w:before="0" w:after="240" w:line="240" w:lineRule="auto"/>
      <w:jc w:val="center"/>
    </w:pPr>
    <w:rPr>
      <w:rFonts w:asciiTheme="majorHAnsi" w:eastAsiaTheme="minorEastAsia" w:hAnsiTheme="majorHAnsi" w:cstheme="minorBidi"/>
      <w:b/>
      <w:caps/>
      <w:color w:val="FFFFFF" w:themeColor="background1"/>
      <w:sz w:val="72"/>
      <w:szCs w:val="72"/>
      <w:lang w:val="en-US"/>
    </w:rPr>
  </w:style>
  <w:style w:type="paragraph" w:customStyle="1" w:styleId="CoverSubtext">
    <w:name w:val="Cover Subtext"/>
    <w:link w:val="CoverSubtextChar"/>
    <w:qFormat/>
    <w:rsid w:val="00D75C83"/>
    <w:pPr>
      <w:spacing w:before="240" w:after="0" w:line="240" w:lineRule="auto"/>
      <w:jc w:val="center"/>
    </w:pPr>
    <w:rPr>
      <w:rFonts w:asciiTheme="majorHAnsi" w:eastAsiaTheme="minorEastAsia" w:hAnsiTheme="majorHAnsi" w:cstheme="minorBidi"/>
      <w:color w:val="FFFFFF" w:themeColor="background1"/>
      <w:sz w:val="32"/>
      <w:szCs w:val="32"/>
      <w:lang w:val="en-US"/>
    </w:rPr>
  </w:style>
  <w:style w:type="character" w:customStyle="1" w:styleId="CoverSubtextChar">
    <w:name w:val="Cover Subtext Char"/>
    <w:basedOn w:val="DefaultParagraphFont"/>
    <w:link w:val="CoverSubtext"/>
    <w:rsid w:val="00D75C83"/>
    <w:rPr>
      <w:rFonts w:asciiTheme="majorHAnsi" w:eastAsiaTheme="minorEastAsia" w:hAnsiTheme="majorHAnsi" w:cstheme="minorBidi"/>
      <w:color w:val="FFFFFF" w:themeColor="background1"/>
      <w:sz w:val="32"/>
      <w:szCs w:val="32"/>
      <w:lang w:val="en-US"/>
    </w:rPr>
  </w:style>
  <w:style w:type="character" w:customStyle="1" w:styleId="CaptionChar">
    <w:name w:val="Caption Char"/>
    <w:basedOn w:val="DefaultParagraphFont"/>
    <w:link w:val="Caption"/>
    <w:uiPriority w:val="35"/>
    <w:locked/>
    <w:rsid w:val="00D75C83"/>
    <w:rPr>
      <w:i/>
      <w:iCs/>
      <w:color w:val="162E51" w:themeColor="text2"/>
      <w:sz w:val="18"/>
      <w:szCs w:val="18"/>
    </w:rPr>
  </w:style>
  <w:style w:type="paragraph" w:customStyle="1" w:styleId="GSATableHeading">
    <w:name w:val="GSA Table Heading"/>
    <w:basedOn w:val="Normal"/>
    <w:next w:val="Normal"/>
    <w:qFormat/>
    <w:rsid w:val="00D75C83"/>
    <w:pPr>
      <w:keepNext/>
      <w:keepLines/>
      <w:widowControl w:val="0"/>
      <w:suppressAutoHyphens/>
      <w:spacing w:before="0" w:after="0" w:line="200" w:lineRule="atLeast"/>
      <w:jc w:val="center"/>
    </w:pPr>
    <w:rPr>
      <w:rFonts w:ascii="Calibri" w:eastAsia="Times New Roman" w:hAnsi="Calibri"/>
      <w:b/>
      <w:color w:val="auto"/>
      <w:sz w:val="20"/>
      <w:szCs w:val="22"/>
      <w:lang w:val="en-US" w:eastAsia="zh-TW"/>
    </w:rPr>
  </w:style>
  <w:style w:type="character" w:customStyle="1" w:styleId="GSATableTextChar">
    <w:name w:val="GSA Table Text Char"/>
    <w:basedOn w:val="DefaultParagraphFont"/>
    <w:link w:val="GSATableText"/>
    <w:locked/>
    <w:rsid w:val="00D75C83"/>
    <w:rPr>
      <w:rFonts w:ascii="Calibri" w:eastAsia="Lucida Sans Unicode" w:hAnsi="Calibri"/>
      <w:color w:val="000000"/>
      <w:spacing w:val="-5"/>
      <w:kern w:val="20"/>
    </w:rPr>
  </w:style>
  <w:style w:type="paragraph" w:customStyle="1" w:styleId="GSATableText">
    <w:name w:val="GSA Table Text"/>
    <w:basedOn w:val="Normal"/>
    <w:link w:val="GSATableTextChar"/>
    <w:qFormat/>
    <w:rsid w:val="00D75C83"/>
    <w:pPr>
      <w:widowControl w:val="0"/>
      <w:suppressAutoHyphens/>
      <w:overflowPunct w:val="0"/>
      <w:spacing w:before="0" w:after="0" w:line="200" w:lineRule="atLeast"/>
    </w:pPr>
    <w:rPr>
      <w:rFonts w:ascii="Calibri" w:eastAsia="Lucida Sans Unicode" w:hAnsi="Calibri"/>
      <w:color w:val="000000"/>
      <w:spacing w:val="-5"/>
      <w:kern w:val="20"/>
      <w:sz w:val="20"/>
    </w:rPr>
  </w:style>
  <w:style w:type="table" w:customStyle="1" w:styleId="FedRamp0">
    <w:name w:val="FedRamp"/>
    <w:basedOn w:val="TableNormal"/>
    <w:uiPriority w:val="99"/>
    <w:rsid w:val="00D75C83"/>
    <w:pPr>
      <w:spacing w:before="0" w:after="0" w:line="240" w:lineRule="auto"/>
    </w:pPr>
    <w:rPr>
      <w:rFonts w:asciiTheme="minorHAnsi" w:eastAsiaTheme="minorEastAsia" w:hAnsiTheme="minorHAnsi" w:cstheme="minorBidi"/>
      <w:color w:val="auto"/>
      <w:sz w:val="21"/>
      <w:szCs w:val="24"/>
      <w:lang w:val="en-US"/>
    </w:rPr>
    <w:tblPr>
      <w:tblInd w:w="0" w:type="nil"/>
      <w:tblBorders>
        <w:top w:val="single" w:sz="4" w:space="0" w:color="A1A1A1" w:themeColor="text1" w:themeTint="80"/>
        <w:left w:val="single" w:sz="4" w:space="0" w:color="A1A1A1" w:themeColor="text1" w:themeTint="80"/>
        <w:bottom w:val="single" w:sz="4" w:space="0" w:color="A1A1A1" w:themeColor="text1" w:themeTint="80"/>
        <w:right w:val="single" w:sz="4" w:space="0" w:color="A1A1A1" w:themeColor="text1" w:themeTint="80"/>
        <w:insideH w:val="single" w:sz="4" w:space="0" w:color="A1A1A1" w:themeColor="text1" w:themeTint="80"/>
        <w:insideV w:val="single" w:sz="4" w:space="0" w:color="A1A1A1" w:themeColor="text1" w:themeTint="80"/>
      </w:tblBorders>
    </w:tblPr>
    <w:tblStylePr w:type="firstRow">
      <w:pPr>
        <w:wordWrap/>
        <w:spacing w:beforeLines="0" w:before="100" w:beforeAutospacing="1" w:afterLines="0" w:after="100" w:afterAutospacing="1" w:line="240" w:lineRule="auto"/>
        <w:jc w:val="center"/>
      </w:pPr>
      <w:rPr>
        <w:rFonts w:ascii="Gill Sans MT" w:hAnsi="Gill Sans MT" w:hint="default"/>
        <w:b/>
        <w:i w:val="0"/>
        <w:caps w:val="0"/>
        <w:smallCaps w:val="0"/>
        <w:color w:val="FFFFFF" w:themeColor="background1"/>
        <w:sz w:val="22"/>
        <w:szCs w:val="22"/>
      </w:rPr>
      <w:tblPr/>
      <w:tcPr>
        <w:shd w:val="clear" w:color="auto" w:fill="F0F0F0" w:themeFill="accent5"/>
        <w:vAlign w:val="center"/>
      </w:tcPr>
    </w:tblStylePr>
  </w:style>
  <w:style w:type="paragraph" w:customStyle="1" w:styleId="TableText">
    <w:name w:val="Table Text"/>
    <w:basedOn w:val="BodyText"/>
    <w:link w:val="TableTextChar"/>
    <w:qFormat/>
    <w:rsid w:val="00D75C83"/>
    <w:pPr>
      <w:spacing w:before="60" w:after="60"/>
    </w:pPr>
    <w:rPr>
      <w:rFonts w:asciiTheme="minorHAnsi" w:eastAsiaTheme="minorEastAsia" w:hAnsiTheme="minorHAnsi" w:cstheme="minorBidi"/>
      <w:color w:val="auto"/>
      <w:sz w:val="20"/>
      <w:szCs w:val="20"/>
    </w:rPr>
  </w:style>
  <w:style w:type="character" w:customStyle="1" w:styleId="GSAFrontMatterTitle2Char">
    <w:name w:val="GSA Front Matter Title 2 Char"/>
    <w:basedOn w:val="DefaultParagraphFont"/>
    <w:link w:val="GSAFrontMatterTitle2"/>
    <w:locked/>
    <w:rsid w:val="00D75C83"/>
    <w:rPr>
      <w:rFonts w:ascii="Lucida Sans Unicode" w:eastAsia="Lucida Sans Unicode" w:hAnsi="Lucida Sans Unicode" w:cs="Lucida Sans Unicode"/>
      <w:b/>
      <w:color w:val="10223C" w:themeColor="text2" w:themeShade="BF"/>
      <w:kern w:val="2"/>
    </w:rPr>
  </w:style>
  <w:style w:type="paragraph" w:customStyle="1" w:styleId="GSAFrontMatterTitle2">
    <w:name w:val="GSA Front Matter Title 2"/>
    <w:basedOn w:val="Normal"/>
    <w:next w:val="Normal"/>
    <w:link w:val="GSAFrontMatterTitle2Char"/>
    <w:qFormat/>
    <w:rsid w:val="00D75C83"/>
    <w:pPr>
      <w:widowControl w:val="0"/>
      <w:suppressAutoHyphens/>
      <w:spacing w:before="0" w:after="120" w:line="240" w:lineRule="auto"/>
    </w:pPr>
    <w:rPr>
      <w:rFonts w:ascii="Lucida Sans Unicode" w:eastAsia="Lucida Sans Unicode" w:hAnsi="Lucida Sans Unicode" w:cs="Lucida Sans Unicode"/>
      <w:b/>
      <w:color w:val="10223C" w:themeColor="text2" w:themeShade="BF"/>
      <w:kern w:val="2"/>
      <w:sz w:val="20"/>
    </w:rPr>
  </w:style>
  <w:style w:type="paragraph" w:customStyle="1" w:styleId="GSAListParagraphalpha">
    <w:name w:val="GSA List Paragraph (alpha)"/>
    <w:basedOn w:val="ListParagraph"/>
    <w:uiPriority w:val="99"/>
    <w:qFormat/>
    <w:rsid w:val="00D75C83"/>
    <w:pPr>
      <w:widowControl w:val="0"/>
      <w:numPr>
        <w:numId w:val="9"/>
      </w:numPr>
      <w:suppressAutoHyphens/>
      <w:spacing w:before="0" w:after="120" w:line="240" w:lineRule="auto"/>
      <w:contextualSpacing w:val="0"/>
    </w:pPr>
    <w:rPr>
      <w:rFonts w:ascii="Times New Roman" w:eastAsia="Lucida Sans Unicode" w:hAnsi="Times New Roman" w:cs="Times New Roman"/>
      <w:color w:val="000000"/>
      <w:kern w:val="2"/>
      <w:sz w:val="24"/>
      <w:szCs w:val="24"/>
      <w:lang w:val="en-US"/>
    </w:rPr>
  </w:style>
  <w:style w:type="paragraph" w:customStyle="1" w:styleId="GSAListParagraphalpha2">
    <w:name w:val="GSA List Paragraph (alpha2)"/>
    <w:basedOn w:val="GSAListParagraphalpha"/>
    <w:uiPriority w:val="99"/>
    <w:qFormat/>
    <w:rsid w:val="00D75C83"/>
    <w:pPr>
      <w:numPr>
        <w:ilvl w:val="1"/>
      </w:numPr>
      <w:contextualSpacing/>
    </w:pPr>
  </w:style>
  <w:style w:type="paragraph" w:customStyle="1" w:styleId="GSAItalicEmphasis">
    <w:name w:val="GSA Italic Emphasis"/>
    <w:basedOn w:val="GSAListParagraphalpha"/>
    <w:link w:val="GSAItalicEmphasisChar"/>
    <w:qFormat/>
    <w:rsid w:val="00D75C83"/>
    <w:rPr>
      <w:i/>
    </w:rPr>
  </w:style>
  <w:style w:type="character" w:customStyle="1" w:styleId="GSAItalicEmphasisChar">
    <w:name w:val="GSA Italic Emphasis Char"/>
    <w:basedOn w:val="DefaultParagraphFont"/>
    <w:link w:val="GSAItalicEmphasis"/>
    <w:locked/>
    <w:rsid w:val="00D75C83"/>
    <w:rPr>
      <w:rFonts w:ascii="Times New Roman" w:eastAsia="Lucida Sans Unicode" w:hAnsi="Times New Roman" w:cs="Times New Roman"/>
      <w:i/>
      <w:color w:val="000000"/>
      <w:kern w:val="2"/>
      <w:sz w:val="24"/>
      <w:szCs w:val="24"/>
      <w:lang w:val="en-US"/>
    </w:rPr>
  </w:style>
  <w:style w:type="numbering" w:customStyle="1" w:styleId="GSACtrlList">
    <w:name w:val="GSA Ctrl List"/>
    <w:uiPriority w:val="99"/>
    <w:rsid w:val="00D75C83"/>
    <w:pPr>
      <w:numPr>
        <w:numId w:val="9"/>
      </w:numPr>
    </w:pPr>
  </w:style>
  <w:style w:type="character" w:customStyle="1" w:styleId="TableTextChar">
    <w:name w:val="Table Text Char"/>
    <w:link w:val="TableText"/>
    <w:locked/>
    <w:rsid w:val="00D75C83"/>
    <w:rPr>
      <w:rFonts w:asciiTheme="minorHAnsi" w:eastAsiaTheme="minorEastAsia" w:hAnsiTheme="minorHAnsi" w:cstheme="minorBidi"/>
      <w:color w:val="auto"/>
      <w:lang w:val="en-US"/>
    </w:rPr>
  </w:style>
  <w:style w:type="paragraph" w:styleId="BalloonText">
    <w:name w:val="Balloon Text"/>
    <w:basedOn w:val="Normal"/>
    <w:link w:val="BalloonTextChar"/>
    <w:uiPriority w:val="99"/>
    <w:semiHidden/>
    <w:unhideWhenUsed/>
    <w:rsid w:val="00D75C83"/>
    <w:pPr>
      <w:spacing w:before="0" w:after="0" w:line="240" w:lineRule="auto"/>
    </w:pPr>
    <w:rPr>
      <w:rFonts w:ascii="Segoe UI" w:eastAsiaTheme="minorHAnsi" w:hAnsi="Segoe UI" w:cs="Segoe UI"/>
      <w:color w:val="auto"/>
      <w:sz w:val="18"/>
      <w:szCs w:val="18"/>
      <w:lang w:val="en-US"/>
    </w:rPr>
  </w:style>
  <w:style w:type="character" w:customStyle="1" w:styleId="BalloonTextChar">
    <w:name w:val="Balloon Text Char"/>
    <w:basedOn w:val="DefaultParagraphFont"/>
    <w:link w:val="BalloonText"/>
    <w:uiPriority w:val="99"/>
    <w:semiHidden/>
    <w:rsid w:val="00D75C83"/>
    <w:rPr>
      <w:rFonts w:ascii="Segoe UI" w:eastAsiaTheme="minorHAnsi" w:hAnsi="Segoe UI" w:cs="Segoe UI"/>
      <w:color w:val="auto"/>
      <w:sz w:val="18"/>
      <w:szCs w:val="18"/>
      <w:lang w:val="en-US"/>
    </w:rPr>
  </w:style>
  <w:style w:type="character" w:customStyle="1" w:styleId="Heading5Char">
    <w:name w:val="Heading 5 Char"/>
    <w:basedOn w:val="DefaultParagraphFont"/>
    <w:link w:val="Heading5"/>
    <w:uiPriority w:val="9"/>
    <w:rsid w:val="00D75C83"/>
    <w:rPr>
      <w:rFonts w:ascii="Muli" w:eastAsia="Muli" w:hAnsi="Muli" w:cs="Muli"/>
      <w:color w:val="454545" w:themeColor="text1"/>
      <w:sz w:val="22"/>
    </w:rPr>
  </w:style>
  <w:style w:type="paragraph" w:styleId="TOC7">
    <w:name w:val="toc 7"/>
    <w:basedOn w:val="Normal"/>
    <w:next w:val="Normal"/>
    <w:autoRedefine/>
    <w:uiPriority w:val="39"/>
    <w:unhideWhenUsed/>
    <w:rsid w:val="00D75C83"/>
    <w:pPr>
      <w:spacing w:before="0" w:after="100" w:line="259" w:lineRule="auto"/>
      <w:ind w:left="1320"/>
    </w:pPr>
    <w:rPr>
      <w:rFonts w:asciiTheme="minorHAnsi" w:eastAsiaTheme="minorHAnsi" w:hAnsiTheme="minorHAnsi" w:cstheme="minorBidi"/>
      <w:b/>
      <w:color w:val="auto"/>
      <w:szCs w:val="22"/>
      <w:lang w:val="en-US"/>
    </w:rPr>
  </w:style>
  <w:style w:type="paragraph" w:styleId="TOC5">
    <w:name w:val="toc 5"/>
    <w:basedOn w:val="Normal"/>
    <w:next w:val="Normal"/>
    <w:autoRedefine/>
    <w:uiPriority w:val="39"/>
    <w:unhideWhenUsed/>
    <w:rsid w:val="00436E42"/>
    <w:pPr>
      <w:spacing w:before="0" w:after="80" w:line="259" w:lineRule="auto"/>
      <w:ind w:left="878"/>
    </w:pPr>
    <w:rPr>
      <w:rFonts w:asciiTheme="minorHAnsi" w:eastAsiaTheme="minorHAnsi" w:hAnsiTheme="minorHAnsi" w:cstheme="minorBidi"/>
      <w:color w:val="auto"/>
      <w:szCs w:val="22"/>
      <w:lang w:val="en-US"/>
    </w:rPr>
  </w:style>
  <w:style w:type="character" w:customStyle="1" w:styleId="Heading6Char">
    <w:name w:val="Heading 6 Char"/>
    <w:basedOn w:val="DefaultParagraphFont"/>
    <w:link w:val="Heading6"/>
    <w:uiPriority w:val="9"/>
    <w:semiHidden/>
    <w:rsid w:val="00D75C83"/>
    <w:rPr>
      <w:rFonts w:ascii="Calibri" w:eastAsia="Calibri" w:hAnsi="Calibri" w:cs="Calibri"/>
      <w:i/>
      <w:color w:val="000F2F"/>
      <w:sz w:val="22"/>
    </w:rPr>
  </w:style>
  <w:style w:type="character" w:customStyle="1" w:styleId="UnresolvedMention1">
    <w:name w:val="Unresolved Mention1"/>
    <w:basedOn w:val="DefaultParagraphFont"/>
    <w:uiPriority w:val="99"/>
    <w:semiHidden/>
    <w:unhideWhenUsed/>
    <w:rsid w:val="00D75C83"/>
    <w:rPr>
      <w:color w:val="605E5C"/>
      <w:shd w:val="clear" w:color="auto" w:fill="E1DFDD"/>
    </w:rPr>
  </w:style>
  <w:style w:type="paragraph" w:styleId="TOC6">
    <w:name w:val="toc 6"/>
    <w:basedOn w:val="Normal"/>
    <w:next w:val="Normal"/>
    <w:autoRedefine/>
    <w:uiPriority w:val="39"/>
    <w:unhideWhenUsed/>
    <w:rsid w:val="00D75C83"/>
    <w:pPr>
      <w:spacing w:before="0" w:after="100" w:line="259" w:lineRule="auto"/>
      <w:ind w:left="1100"/>
    </w:pPr>
    <w:rPr>
      <w:rFonts w:asciiTheme="minorHAnsi" w:eastAsiaTheme="minorEastAsia" w:hAnsiTheme="minorHAnsi" w:cstheme="minorBidi"/>
      <w:color w:val="auto"/>
      <w:szCs w:val="22"/>
      <w:lang w:val="en-US"/>
    </w:rPr>
  </w:style>
  <w:style w:type="paragraph" w:styleId="TOC8">
    <w:name w:val="toc 8"/>
    <w:basedOn w:val="Normal"/>
    <w:next w:val="Normal"/>
    <w:autoRedefine/>
    <w:uiPriority w:val="39"/>
    <w:unhideWhenUsed/>
    <w:rsid w:val="00D75C83"/>
    <w:pPr>
      <w:spacing w:before="0" w:after="100" w:line="259" w:lineRule="auto"/>
      <w:ind w:left="1540"/>
    </w:pPr>
    <w:rPr>
      <w:rFonts w:asciiTheme="minorHAnsi" w:eastAsiaTheme="minorEastAsia" w:hAnsiTheme="minorHAnsi" w:cstheme="minorBidi"/>
      <w:color w:val="auto"/>
      <w:szCs w:val="22"/>
      <w:lang w:val="en-US"/>
    </w:rPr>
  </w:style>
  <w:style w:type="paragraph" w:customStyle="1" w:styleId="AuthorNote2Self">
    <w:name w:val="AuthorNote2Self"/>
    <w:basedOn w:val="Normal"/>
    <w:link w:val="AuthorNote2SelfChar"/>
    <w:qFormat/>
    <w:rsid w:val="00D75C83"/>
    <w:pPr>
      <w:shd w:val="clear" w:color="auto" w:fill="FFFF00"/>
      <w:spacing w:before="0" w:line="259" w:lineRule="auto"/>
    </w:pPr>
    <w:rPr>
      <w:rFonts w:asciiTheme="minorHAnsi" w:eastAsiaTheme="minorHAnsi" w:hAnsiTheme="minorHAnsi" w:cstheme="minorBidi"/>
      <w:color w:val="FF0000"/>
      <w:szCs w:val="22"/>
      <w:lang w:val="en-US"/>
      <w14:textOutline w14:w="9525" w14:cap="rnd" w14:cmpd="sng" w14:algn="ctr">
        <w14:noFill/>
        <w14:prstDash w14:val="solid"/>
        <w14:bevel/>
      </w14:textOutline>
    </w:rPr>
  </w:style>
  <w:style w:type="character" w:customStyle="1" w:styleId="AuthorNote2SelfChar">
    <w:name w:val="AuthorNote2Self Char"/>
    <w:basedOn w:val="DefaultParagraphFont"/>
    <w:link w:val="AuthorNote2Self"/>
    <w:rsid w:val="00D75C83"/>
    <w:rPr>
      <w:rFonts w:asciiTheme="minorHAnsi" w:eastAsiaTheme="minorHAnsi" w:hAnsiTheme="minorHAnsi" w:cstheme="minorBidi"/>
      <w:color w:val="FF0000"/>
      <w:sz w:val="22"/>
      <w:szCs w:val="22"/>
      <w:shd w:val="clear" w:color="auto" w:fill="FFFF00"/>
      <w:lang w:val="en-US"/>
      <w14:textOutline w14:w="9525" w14:cap="rnd"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3355">
      <w:bodyDiv w:val="1"/>
      <w:marLeft w:val="0"/>
      <w:marRight w:val="0"/>
      <w:marTop w:val="0"/>
      <w:marBottom w:val="0"/>
      <w:divBdr>
        <w:top w:val="none" w:sz="0" w:space="0" w:color="auto"/>
        <w:left w:val="none" w:sz="0" w:space="0" w:color="auto"/>
        <w:bottom w:val="none" w:sz="0" w:space="0" w:color="auto"/>
        <w:right w:val="none" w:sz="0" w:space="0" w:color="auto"/>
      </w:divBdr>
    </w:div>
    <w:div w:id="32851068">
      <w:bodyDiv w:val="1"/>
      <w:marLeft w:val="0"/>
      <w:marRight w:val="0"/>
      <w:marTop w:val="0"/>
      <w:marBottom w:val="0"/>
      <w:divBdr>
        <w:top w:val="none" w:sz="0" w:space="0" w:color="auto"/>
        <w:left w:val="none" w:sz="0" w:space="0" w:color="auto"/>
        <w:bottom w:val="none" w:sz="0" w:space="0" w:color="auto"/>
        <w:right w:val="none" w:sz="0" w:space="0" w:color="auto"/>
      </w:divBdr>
    </w:div>
    <w:div w:id="56558442">
      <w:bodyDiv w:val="1"/>
      <w:marLeft w:val="0"/>
      <w:marRight w:val="0"/>
      <w:marTop w:val="0"/>
      <w:marBottom w:val="0"/>
      <w:divBdr>
        <w:top w:val="none" w:sz="0" w:space="0" w:color="auto"/>
        <w:left w:val="none" w:sz="0" w:space="0" w:color="auto"/>
        <w:bottom w:val="none" w:sz="0" w:space="0" w:color="auto"/>
        <w:right w:val="none" w:sz="0" w:space="0" w:color="auto"/>
      </w:divBdr>
    </w:div>
    <w:div w:id="80492440">
      <w:bodyDiv w:val="1"/>
      <w:marLeft w:val="0"/>
      <w:marRight w:val="0"/>
      <w:marTop w:val="0"/>
      <w:marBottom w:val="0"/>
      <w:divBdr>
        <w:top w:val="none" w:sz="0" w:space="0" w:color="auto"/>
        <w:left w:val="none" w:sz="0" w:space="0" w:color="auto"/>
        <w:bottom w:val="none" w:sz="0" w:space="0" w:color="auto"/>
        <w:right w:val="none" w:sz="0" w:space="0" w:color="auto"/>
      </w:divBdr>
    </w:div>
    <w:div w:id="161360878">
      <w:bodyDiv w:val="1"/>
      <w:marLeft w:val="0"/>
      <w:marRight w:val="0"/>
      <w:marTop w:val="0"/>
      <w:marBottom w:val="0"/>
      <w:divBdr>
        <w:top w:val="none" w:sz="0" w:space="0" w:color="auto"/>
        <w:left w:val="none" w:sz="0" w:space="0" w:color="auto"/>
        <w:bottom w:val="none" w:sz="0" w:space="0" w:color="auto"/>
        <w:right w:val="none" w:sz="0" w:space="0" w:color="auto"/>
      </w:divBdr>
    </w:div>
    <w:div w:id="183443457">
      <w:bodyDiv w:val="1"/>
      <w:marLeft w:val="0"/>
      <w:marRight w:val="0"/>
      <w:marTop w:val="0"/>
      <w:marBottom w:val="0"/>
      <w:divBdr>
        <w:top w:val="none" w:sz="0" w:space="0" w:color="auto"/>
        <w:left w:val="none" w:sz="0" w:space="0" w:color="auto"/>
        <w:bottom w:val="none" w:sz="0" w:space="0" w:color="auto"/>
        <w:right w:val="none" w:sz="0" w:space="0" w:color="auto"/>
      </w:divBdr>
    </w:div>
    <w:div w:id="189028765">
      <w:bodyDiv w:val="1"/>
      <w:marLeft w:val="0"/>
      <w:marRight w:val="0"/>
      <w:marTop w:val="0"/>
      <w:marBottom w:val="0"/>
      <w:divBdr>
        <w:top w:val="none" w:sz="0" w:space="0" w:color="auto"/>
        <w:left w:val="none" w:sz="0" w:space="0" w:color="auto"/>
        <w:bottom w:val="none" w:sz="0" w:space="0" w:color="auto"/>
        <w:right w:val="none" w:sz="0" w:space="0" w:color="auto"/>
      </w:divBdr>
    </w:div>
    <w:div w:id="211813782">
      <w:bodyDiv w:val="1"/>
      <w:marLeft w:val="0"/>
      <w:marRight w:val="0"/>
      <w:marTop w:val="0"/>
      <w:marBottom w:val="0"/>
      <w:divBdr>
        <w:top w:val="none" w:sz="0" w:space="0" w:color="auto"/>
        <w:left w:val="none" w:sz="0" w:space="0" w:color="auto"/>
        <w:bottom w:val="none" w:sz="0" w:space="0" w:color="auto"/>
        <w:right w:val="none" w:sz="0" w:space="0" w:color="auto"/>
      </w:divBdr>
    </w:div>
    <w:div w:id="214053705">
      <w:bodyDiv w:val="1"/>
      <w:marLeft w:val="0"/>
      <w:marRight w:val="0"/>
      <w:marTop w:val="0"/>
      <w:marBottom w:val="0"/>
      <w:divBdr>
        <w:top w:val="none" w:sz="0" w:space="0" w:color="auto"/>
        <w:left w:val="none" w:sz="0" w:space="0" w:color="auto"/>
        <w:bottom w:val="none" w:sz="0" w:space="0" w:color="auto"/>
        <w:right w:val="none" w:sz="0" w:space="0" w:color="auto"/>
      </w:divBdr>
      <w:divsChild>
        <w:div w:id="2002343215">
          <w:marLeft w:val="-165"/>
          <w:marRight w:val="0"/>
          <w:marTop w:val="0"/>
          <w:marBottom w:val="0"/>
          <w:divBdr>
            <w:top w:val="none" w:sz="0" w:space="0" w:color="auto"/>
            <w:left w:val="none" w:sz="0" w:space="0" w:color="auto"/>
            <w:bottom w:val="none" w:sz="0" w:space="0" w:color="auto"/>
            <w:right w:val="none" w:sz="0" w:space="0" w:color="auto"/>
          </w:divBdr>
        </w:div>
      </w:divsChild>
    </w:div>
    <w:div w:id="221914689">
      <w:bodyDiv w:val="1"/>
      <w:marLeft w:val="0"/>
      <w:marRight w:val="0"/>
      <w:marTop w:val="0"/>
      <w:marBottom w:val="0"/>
      <w:divBdr>
        <w:top w:val="none" w:sz="0" w:space="0" w:color="auto"/>
        <w:left w:val="none" w:sz="0" w:space="0" w:color="auto"/>
        <w:bottom w:val="none" w:sz="0" w:space="0" w:color="auto"/>
        <w:right w:val="none" w:sz="0" w:space="0" w:color="auto"/>
      </w:divBdr>
    </w:div>
    <w:div w:id="245498139">
      <w:bodyDiv w:val="1"/>
      <w:marLeft w:val="0"/>
      <w:marRight w:val="0"/>
      <w:marTop w:val="0"/>
      <w:marBottom w:val="0"/>
      <w:divBdr>
        <w:top w:val="none" w:sz="0" w:space="0" w:color="auto"/>
        <w:left w:val="none" w:sz="0" w:space="0" w:color="auto"/>
        <w:bottom w:val="none" w:sz="0" w:space="0" w:color="auto"/>
        <w:right w:val="none" w:sz="0" w:space="0" w:color="auto"/>
      </w:divBdr>
    </w:div>
    <w:div w:id="260068219">
      <w:bodyDiv w:val="1"/>
      <w:marLeft w:val="0"/>
      <w:marRight w:val="0"/>
      <w:marTop w:val="0"/>
      <w:marBottom w:val="0"/>
      <w:divBdr>
        <w:top w:val="none" w:sz="0" w:space="0" w:color="auto"/>
        <w:left w:val="none" w:sz="0" w:space="0" w:color="auto"/>
        <w:bottom w:val="none" w:sz="0" w:space="0" w:color="auto"/>
        <w:right w:val="none" w:sz="0" w:space="0" w:color="auto"/>
      </w:divBdr>
    </w:div>
    <w:div w:id="276377999">
      <w:bodyDiv w:val="1"/>
      <w:marLeft w:val="0"/>
      <w:marRight w:val="0"/>
      <w:marTop w:val="0"/>
      <w:marBottom w:val="0"/>
      <w:divBdr>
        <w:top w:val="none" w:sz="0" w:space="0" w:color="auto"/>
        <w:left w:val="none" w:sz="0" w:space="0" w:color="auto"/>
        <w:bottom w:val="none" w:sz="0" w:space="0" w:color="auto"/>
        <w:right w:val="none" w:sz="0" w:space="0" w:color="auto"/>
      </w:divBdr>
    </w:div>
    <w:div w:id="296648273">
      <w:bodyDiv w:val="1"/>
      <w:marLeft w:val="0"/>
      <w:marRight w:val="0"/>
      <w:marTop w:val="0"/>
      <w:marBottom w:val="0"/>
      <w:divBdr>
        <w:top w:val="none" w:sz="0" w:space="0" w:color="auto"/>
        <w:left w:val="none" w:sz="0" w:space="0" w:color="auto"/>
        <w:bottom w:val="none" w:sz="0" w:space="0" w:color="auto"/>
        <w:right w:val="none" w:sz="0" w:space="0" w:color="auto"/>
      </w:divBdr>
    </w:div>
    <w:div w:id="330909034">
      <w:bodyDiv w:val="1"/>
      <w:marLeft w:val="0"/>
      <w:marRight w:val="0"/>
      <w:marTop w:val="0"/>
      <w:marBottom w:val="0"/>
      <w:divBdr>
        <w:top w:val="none" w:sz="0" w:space="0" w:color="auto"/>
        <w:left w:val="none" w:sz="0" w:space="0" w:color="auto"/>
        <w:bottom w:val="none" w:sz="0" w:space="0" w:color="auto"/>
        <w:right w:val="none" w:sz="0" w:space="0" w:color="auto"/>
      </w:divBdr>
    </w:div>
    <w:div w:id="402873818">
      <w:bodyDiv w:val="1"/>
      <w:marLeft w:val="0"/>
      <w:marRight w:val="0"/>
      <w:marTop w:val="0"/>
      <w:marBottom w:val="0"/>
      <w:divBdr>
        <w:top w:val="none" w:sz="0" w:space="0" w:color="auto"/>
        <w:left w:val="none" w:sz="0" w:space="0" w:color="auto"/>
        <w:bottom w:val="none" w:sz="0" w:space="0" w:color="auto"/>
        <w:right w:val="none" w:sz="0" w:space="0" w:color="auto"/>
      </w:divBdr>
    </w:div>
    <w:div w:id="407073868">
      <w:bodyDiv w:val="1"/>
      <w:marLeft w:val="0"/>
      <w:marRight w:val="0"/>
      <w:marTop w:val="0"/>
      <w:marBottom w:val="0"/>
      <w:divBdr>
        <w:top w:val="none" w:sz="0" w:space="0" w:color="auto"/>
        <w:left w:val="none" w:sz="0" w:space="0" w:color="auto"/>
        <w:bottom w:val="none" w:sz="0" w:space="0" w:color="auto"/>
        <w:right w:val="none" w:sz="0" w:space="0" w:color="auto"/>
      </w:divBdr>
    </w:div>
    <w:div w:id="423259234">
      <w:bodyDiv w:val="1"/>
      <w:marLeft w:val="0"/>
      <w:marRight w:val="0"/>
      <w:marTop w:val="0"/>
      <w:marBottom w:val="0"/>
      <w:divBdr>
        <w:top w:val="none" w:sz="0" w:space="0" w:color="auto"/>
        <w:left w:val="none" w:sz="0" w:space="0" w:color="auto"/>
        <w:bottom w:val="none" w:sz="0" w:space="0" w:color="auto"/>
        <w:right w:val="none" w:sz="0" w:space="0" w:color="auto"/>
      </w:divBdr>
    </w:div>
    <w:div w:id="432283278">
      <w:bodyDiv w:val="1"/>
      <w:marLeft w:val="0"/>
      <w:marRight w:val="0"/>
      <w:marTop w:val="0"/>
      <w:marBottom w:val="0"/>
      <w:divBdr>
        <w:top w:val="none" w:sz="0" w:space="0" w:color="auto"/>
        <w:left w:val="none" w:sz="0" w:space="0" w:color="auto"/>
        <w:bottom w:val="none" w:sz="0" w:space="0" w:color="auto"/>
        <w:right w:val="none" w:sz="0" w:space="0" w:color="auto"/>
      </w:divBdr>
    </w:div>
    <w:div w:id="437681388">
      <w:bodyDiv w:val="1"/>
      <w:marLeft w:val="0"/>
      <w:marRight w:val="0"/>
      <w:marTop w:val="0"/>
      <w:marBottom w:val="0"/>
      <w:divBdr>
        <w:top w:val="none" w:sz="0" w:space="0" w:color="auto"/>
        <w:left w:val="none" w:sz="0" w:space="0" w:color="auto"/>
        <w:bottom w:val="none" w:sz="0" w:space="0" w:color="auto"/>
        <w:right w:val="none" w:sz="0" w:space="0" w:color="auto"/>
      </w:divBdr>
    </w:div>
    <w:div w:id="473839637">
      <w:bodyDiv w:val="1"/>
      <w:marLeft w:val="0"/>
      <w:marRight w:val="0"/>
      <w:marTop w:val="0"/>
      <w:marBottom w:val="0"/>
      <w:divBdr>
        <w:top w:val="none" w:sz="0" w:space="0" w:color="auto"/>
        <w:left w:val="none" w:sz="0" w:space="0" w:color="auto"/>
        <w:bottom w:val="none" w:sz="0" w:space="0" w:color="auto"/>
        <w:right w:val="none" w:sz="0" w:space="0" w:color="auto"/>
      </w:divBdr>
    </w:div>
    <w:div w:id="541020845">
      <w:bodyDiv w:val="1"/>
      <w:marLeft w:val="0"/>
      <w:marRight w:val="0"/>
      <w:marTop w:val="0"/>
      <w:marBottom w:val="0"/>
      <w:divBdr>
        <w:top w:val="none" w:sz="0" w:space="0" w:color="auto"/>
        <w:left w:val="none" w:sz="0" w:space="0" w:color="auto"/>
        <w:bottom w:val="none" w:sz="0" w:space="0" w:color="auto"/>
        <w:right w:val="none" w:sz="0" w:space="0" w:color="auto"/>
      </w:divBdr>
    </w:div>
    <w:div w:id="563613144">
      <w:bodyDiv w:val="1"/>
      <w:marLeft w:val="0"/>
      <w:marRight w:val="0"/>
      <w:marTop w:val="0"/>
      <w:marBottom w:val="0"/>
      <w:divBdr>
        <w:top w:val="none" w:sz="0" w:space="0" w:color="auto"/>
        <w:left w:val="none" w:sz="0" w:space="0" w:color="auto"/>
        <w:bottom w:val="none" w:sz="0" w:space="0" w:color="auto"/>
        <w:right w:val="none" w:sz="0" w:space="0" w:color="auto"/>
      </w:divBdr>
    </w:div>
    <w:div w:id="570430870">
      <w:bodyDiv w:val="1"/>
      <w:marLeft w:val="0"/>
      <w:marRight w:val="0"/>
      <w:marTop w:val="0"/>
      <w:marBottom w:val="0"/>
      <w:divBdr>
        <w:top w:val="none" w:sz="0" w:space="0" w:color="auto"/>
        <w:left w:val="none" w:sz="0" w:space="0" w:color="auto"/>
        <w:bottom w:val="none" w:sz="0" w:space="0" w:color="auto"/>
        <w:right w:val="none" w:sz="0" w:space="0" w:color="auto"/>
      </w:divBdr>
    </w:div>
    <w:div w:id="607739664">
      <w:bodyDiv w:val="1"/>
      <w:marLeft w:val="0"/>
      <w:marRight w:val="0"/>
      <w:marTop w:val="0"/>
      <w:marBottom w:val="0"/>
      <w:divBdr>
        <w:top w:val="none" w:sz="0" w:space="0" w:color="auto"/>
        <w:left w:val="none" w:sz="0" w:space="0" w:color="auto"/>
        <w:bottom w:val="none" w:sz="0" w:space="0" w:color="auto"/>
        <w:right w:val="none" w:sz="0" w:space="0" w:color="auto"/>
      </w:divBdr>
    </w:div>
    <w:div w:id="662853017">
      <w:bodyDiv w:val="1"/>
      <w:marLeft w:val="0"/>
      <w:marRight w:val="0"/>
      <w:marTop w:val="0"/>
      <w:marBottom w:val="0"/>
      <w:divBdr>
        <w:top w:val="none" w:sz="0" w:space="0" w:color="auto"/>
        <w:left w:val="none" w:sz="0" w:space="0" w:color="auto"/>
        <w:bottom w:val="none" w:sz="0" w:space="0" w:color="auto"/>
        <w:right w:val="none" w:sz="0" w:space="0" w:color="auto"/>
      </w:divBdr>
    </w:div>
    <w:div w:id="678123897">
      <w:bodyDiv w:val="1"/>
      <w:marLeft w:val="0"/>
      <w:marRight w:val="0"/>
      <w:marTop w:val="0"/>
      <w:marBottom w:val="0"/>
      <w:divBdr>
        <w:top w:val="none" w:sz="0" w:space="0" w:color="auto"/>
        <w:left w:val="none" w:sz="0" w:space="0" w:color="auto"/>
        <w:bottom w:val="none" w:sz="0" w:space="0" w:color="auto"/>
        <w:right w:val="none" w:sz="0" w:space="0" w:color="auto"/>
      </w:divBdr>
    </w:div>
    <w:div w:id="694037426">
      <w:bodyDiv w:val="1"/>
      <w:marLeft w:val="0"/>
      <w:marRight w:val="0"/>
      <w:marTop w:val="0"/>
      <w:marBottom w:val="0"/>
      <w:divBdr>
        <w:top w:val="none" w:sz="0" w:space="0" w:color="auto"/>
        <w:left w:val="none" w:sz="0" w:space="0" w:color="auto"/>
        <w:bottom w:val="none" w:sz="0" w:space="0" w:color="auto"/>
        <w:right w:val="none" w:sz="0" w:space="0" w:color="auto"/>
      </w:divBdr>
    </w:div>
    <w:div w:id="696463790">
      <w:bodyDiv w:val="1"/>
      <w:marLeft w:val="0"/>
      <w:marRight w:val="0"/>
      <w:marTop w:val="0"/>
      <w:marBottom w:val="0"/>
      <w:divBdr>
        <w:top w:val="none" w:sz="0" w:space="0" w:color="auto"/>
        <w:left w:val="none" w:sz="0" w:space="0" w:color="auto"/>
        <w:bottom w:val="none" w:sz="0" w:space="0" w:color="auto"/>
        <w:right w:val="none" w:sz="0" w:space="0" w:color="auto"/>
      </w:divBdr>
    </w:div>
    <w:div w:id="755445852">
      <w:bodyDiv w:val="1"/>
      <w:marLeft w:val="0"/>
      <w:marRight w:val="0"/>
      <w:marTop w:val="0"/>
      <w:marBottom w:val="0"/>
      <w:divBdr>
        <w:top w:val="none" w:sz="0" w:space="0" w:color="auto"/>
        <w:left w:val="none" w:sz="0" w:space="0" w:color="auto"/>
        <w:bottom w:val="none" w:sz="0" w:space="0" w:color="auto"/>
        <w:right w:val="none" w:sz="0" w:space="0" w:color="auto"/>
      </w:divBdr>
    </w:div>
    <w:div w:id="758988500">
      <w:bodyDiv w:val="1"/>
      <w:marLeft w:val="0"/>
      <w:marRight w:val="0"/>
      <w:marTop w:val="0"/>
      <w:marBottom w:val="0"/>
      <w:divBdr>
        <w:top w:val="none" w:sz="0" w:space="0" w:color="auto"/>
        <w:left w:val="none" w:sz="0" w:space="0" w:color="auto"/>
        <w:bottom w:val="none" w:sz="0" w:space="0" w:color="auto"/>
        <w:right w:val="none" w:sz="0" w:space="0" w:color="auto"/>
      </w:divBdr>
    </w:div>
    <w:div w:id="787743088">
      <w:bodyDiv w:val="1"/>
      <w:marLeft w:val="0"/>
      <w:marRight w:val="0"/>
      <w:marTop w:val="0"/>
      <w:marBottom w:val="0"/>
      <w:divBdr>
        <w:top w:val="none" w:sz="0" w:space="0" w:color="auto"/>
        <w:left w:val="none" w:sz="0" w:space="0" w:color="auto"/>
        <w:bottom w:val="none" w:sz="0" w:space="0" w:color="auto"/>
        <w:right w:val="none" w:sz="0" w:space="0" w:color="auto"/>
      </w:divBdr>
      <w:divsChild>
        <w:div w:id="1792047641">
          <w:marLeft w:val="-115"/>
          <w:marRight w:val="0"/>
          <w:marTop w:val="0"/>
          <w:marBottom w:val="0"/>
          <w:divBdr>
            <w:top w:val="none" w:sz="0" w:space="0" w:color="auto"/>
            <w:left w:val="none" w:sz="0" w:space="0" w:color="auto"/>
            <w:bottom w:val="none" w:sz="0" w:space="0" w:color="auto"/>
            <w:right w:val="none" w:sz="0" w:space="0" w:color="auto"/>
          </w:divBdr>
        </w:div>
      </w:divsChild>
    </w:div>
    <w:div w:id="791754834">
      <w:bodyDiv w:val="1"/>
      <w:marLeft w:val="0"/>
      <w:marRight w:val="0"/>
      <w:marTop w:val="0"/>
      <w:marBottom w:val="0"/>
      <w:divBdr>
        <w:top w:val="none" w:sz="0" w:space="0" w:color="auto"/>
        <w:left w:val="none" w:sz="0" w:space="0" w:color="auto"/>
        <w:bottom w:val="none" w:sz="0" w:space="0" w:color="auto"/>
        <w:right w:val="none" w:sz="0" w:space="0" w:color="auto"/>
      </w:divBdr>
    </w:div>
    <w:div w:id="918564424">
      <w:bodyDiv w:val="1"/>
      <w:marLeft w:val="0"/>
      <w:marRight w:val="0"/>
      <w:marTop w:val="0"/>
      <w:marBottom w:val="0"/>
      <w:divBdr>
        <w:top w:val="none" w:sz="0" w:space="0" w:color="auto"/>
        <w:left w:val="none" w:sz="0" w:space="0" w:color="auto"/>
        <w:bottom w:val="none" w:sz="0" w:space="0" w:color="auto"/>
        <w:right w:val="none" w:sz="0" w:space="0" w:color="auto"/>
      </w:divBdr>
    </w:div>
    <w:div w:id="931401546">
      <w:bodyDiv w:val="1"/>
      <w:marLeft w:val="0"/>
      <w:marRight w:val="0"/>
      <w:marTop w:val="0"/>
      <w:marBottom w:val="0"/>
      <w:divBdr>
        <w:top w:val="none" w:sz="0" w:space="0" w:color="auto"/>
        <w:left w:val="none" w:sz="0" w:space="0" w:color="auto"/>
        <w:bottom w:val="none" w:sz="0" w:space="0" w:color="auto"/>
        <w:right w:val="none" w:sz="0" w:space="0" w:color="auto"/>
      </w:divBdr>
    </w:div>
    <w:div w:id="939875141">
      <w:bodyDiv w:val="1"/>
      <w:marLeft w:val="0"/>
      <w:marRight w:val="0"/>
      <w:marTop w:val="0"/>
      <w:marBottom w:val="0"/>
      <w:divBdr>
        <w:top w:val="none" w:sz="0" w:space="0" w:color="auto"/>
        <w:left w:val="none" w:sz="0" w:space="0" w:color="auto"/>
        <w:bottom w:val="none" w:sz="0" w:space="0" w:color="auto"/>
        <w:right w:val="none" w:sz="0" w:space="0" w:color="auto"/>
      </w:divBdr>
    </w:div>
    <w:div w:id="967129540">
      <w:bodyDiv w:val="1"/>
      <w:marLeft w:val="0"/>
      <w:marRight w:val="0"/>
      <w:marTop w:val="0"/>
      <w:marBottom w:val="0"/>
      <w:divBdr>
        <w:top w:val="none" w:sz="0" w:space="0" w:color="auto"/>
        <w:left w:val="none" w:sz="0" w:space="0" w:color="auto"/>
        <w:bottom w:val="none" w:sz="0" w:space="0" w:color="auto"/>
        <w:right w:val="none" w:sz="0" w:space="0" w:color="auto"/>
      </w:divBdr>
    </w:div>
    <w:div w:id="1012951503">
      <w:bodyDiv w:val="1"/>
      <w:marLeft w:val="0"/>
      <w:marRight w:val="0"/>
      <w:marTop w:val="0"/>
      <w:marBottom w:val="0"/>
      <w:divBdr>
        <w:top w:val="none" w:sz="0" w:space="0" w:color="auto"/>
        <w:left w:val="none" w:sz="0" w:space="0" w:color="auto"/>
        <w:bottom w:val="none" w:sz="0" w:space="0" w:color="auto"/>
        <w:right w:val="none" w:sz="0" w:space="0" w:color="auto"/>
      </w:divBdr>
    </w:div>
    <w:div w:id="1045178560">
      <w:bodyDiv w:val="1"/>
      <w:marLeft w:val="0"/>
      <w:marRight w:val="0"/>
      <w:marTop w:val="0"/>
      <w:marBottom w:val="0"/>
      <w:divBdr>
        <w:top w:val="none" w:sz="0" w:space="0" w:color="auto"/>
        <w:left w:val="none" w:sz="0" w:space="0" w:color="auto"/>
        <w:bottom w:val="none" w:sz="0" w:space="0" w:color="auto"/>
        <w:right w:val="none" w:sz="0" w:space="0" w:color="auto"/>
      </w:divBdr>
    </w:div>
    <w:div w:id="1066411431">
      <w:bodyDiv w:val="1"/>
      <w:marLeft w:val="0"/>
      <w:marRight w:val="0"/>
      <w:marTop w:val="0"/>
      <w:marBottom w:val="0"/>
      <w:divBdr>
        <w:top w:val="none" w:sz="0" w:space="0" w:color="auto"/>
        <w:left w:val="none" w:sz="0" w:space="0" w:color="auto"/>
        <w:bottom w:val="none" w:sz="0" w:space="0" w:color="auto"/>
        <w:right w:val="none" w:sz="0" w:space="0" w:color="auto"/>
      </w:divBdr>
    </w:div>
    <w:div w:id="1071200330">
      <w:bodyDiv w:val="1"/>
      <w:marLeft w:val="0"/>
      <w:marRight w:val="0"/>
      <w:marTop w:val="0"/>
      <w:marBottom w:val="0"/>
      <w:divBdr>
        <w:top w:val="none" w:sz="0" w:space="0" w:color="auto"/>
        <w:left w:val="none" w:sz="0" w:space="0" w:color="auto"/>
        <w:bottom w:val="none" w:sz="0" w:space="0" w:color="auto"/>
        <w:right w:val="none" w:sz="0" w:space="0" w:color="auto"/>
      </w:divBdr>
    </w:div>
    <w:div w:id="1096365523">
      <w:bodyDiv w:val="1"/>
      <w:marLeft w:val="0"/>
      <w:marRight w:val="0"/>
      <w:marTop w:val="0"/>
      <w:marBottom w:val="0"/>
      <w:divBdr>
        <w:top w:val="none" w:sz="0" w:space="0" w:color="auto"/>
        <w:left w:val="none" w:sz="0" w:space="0" w:color="auto"/>
        <w:bottom w:val="none" w:sz="0" w:space="0" w:color="auto"/>
        <w:right w:val="none" w:sz="0" w:space="0" w:color="auto"/>
      </w:divBdr>
    </w:div>
    <w:div w:id="1101679272">
      <w:bodyDiv w:val="1"/>
      <w:marLeft w:val="0"/>
      <w:marRight w:val="0"/>
      <w:marTop w:val="0"/>
      <w:marBottom w:val="0"/>
      <w:divBdr>
        <w:top w:val="none" w:sz="0" w:space="0" w:color="auto"/>
        <w:left w:val="none" w:sz="0" w:space="0" w:color="auto"/>
        <w:bottom w:val="none" w:sz="0" w:space="0" w:color="auto"/>
        <w:right w:val="none" w:sz="0" w:space="0" w:color="auto"/>
      </w:divBdr>
    </w:div>
    <w:div w:id="1148790513">
      <w:bodyDiv w:val="1"/>
      <w:marLeft w:val="0"/>
      <w:marRight w:val="0"/>
      <w:marTop w:val="0"/>
      <w:marBottom w:val="0"/>
      <w:divBdr>
        <w:top w:val="none" w:sz="0" w:space="0" w:color="auto"/>
        <w:left w:val="none" w:sz="0" w:space="0" w:color="auto"/>
        <w:bottom w:val="none" w:sz="0" w:space="0" w:color="auto"/>
        <w:right w:val="none" w:sz="0" w:space="0" w:color="auto"/>
      </w:divBdr>
    </w:div>
    <w:div w:id="1178931546">
      <w:bodyDiv w:val="1"/>
      <w:marLeft w:val="0"/>
      <w:marRight w:val="0"/>
      <w:marTop w:val="0"/>
      <w:marBottom w:val="0"/>
      <w:divBdr>
        <w:top w:val="none" w:sz="0" w:space="0" w:color="auto"/>
        <w:left w:val="none" w:sz="0" w:space="0" w:color="auto"/>
        <w:bottom w:val="none" w:sz="0" w:space="0" w:color="auto"/>
        <w:right w:val="none" w:sz="0" w:space="0" w:color="auto"/>
      </w:divBdr>
    </w:div>
    <w:div w:id="1225603367">
      <w:bodyDiv w:val="1"/>
      <w:marLeft w:val="0"/>
      <w:marRight w:val="0"/>
      <w:marTop w:val="0"/>
      <w:marBottom w:val="0"/>
      <w:divBdr>
        <w:top w:val="none" w:sz="0" w:space="0" w:color="auto"/>
        <w:left w:val="none" w:sz="0" w:space="0" w:color="auto"/>
        <w:bottom w:val="none" w:sz="0" w:space="0" w:color="auto"/>
        <w:right w:val="none" w:sz="0" w:space="0" w:color="auto"/>
      </w:divBdr>
    </w:div>
    <w:div w:id="1259753302">
      <w:bodyDiv w:val="1"/>
      <w:marLeft w:val="0"/>
      <w:marRight w:val="0"/>
      <w:marTop w:val="0"/>
      <w:marBottom w:val="0"/>
      <w:divBdr>
        <w:top w:val="none" w:sz="0" w:space="0" w:color="auto"/>
        <w:left w:val="none" w:sz="0" w:space="0" w:color="auto"/>
        <w:bottom w:val="none" w:sz="0" w:space="0" w:color="auto"/>
        <w:right w:val="none" w:sz="0" w:space="0" w:color="auto"/>
      </w:divBdr>
    </w:div>
    <w:div w:id="1296833545">
      <w:bodyDiv w:val="1"/>
      <w:marLeft w:val="0"/>
      <w:marRight w:val="0"/>
      <w:marTop w:val="0"/>
      <w:marBottom w:val="0"/>
      <w:divBdr>
        <w:top w:val="none" w:sz="0" w:space="0" w:color="auto"/>
        <w:left w:val="none" w:sz="0" w:space="0" w:color="auto"/>
        <w:bottom w:val="none" w:sz="0" w:space="0" w:color="auto"/>
        <w:right w:val="none" w:sz="0" w:space="0" w:color="auto"/>
      </w:divBdr>
    </w:div>
    <w:div w:id="1342510862">
      <w:bodyDiv w:val="1"/>
      <w:marLeft w:val="0"/>
      <w:marRight w:val="0"/>
      <w:marTop w:val="0"/>
      <w:marBottom w:val="0"/>
      <w:divBdr>
        <w:top w:val="none" w:sz="0" w:space="0" w:color="auto"/>
        <w:left w:val="none" w:sz="0" w:space="0" w:color="auto"/>
        <w:bottom w:val="none" w:sz="0" w:space="0" w:color="auto"/>
        <w:right w:val="none" w:sz="0" w:space="0" w:color="auto"/>
      </w:divBdr>
    </w:div>
    <w:div w:id="1361784068">
      <w:bodyDiv w:val="1"/>
      <w:marLeft w:val="0"/>
      <w:marRight w:val="0"/>
      <w:marTop w:val="0"/>
      <w:marBottom w:val="0"/>
      <w:divBdr>
        <w:top w:val="none" w:sz="0" w:space="0" w:color="auto"/>
        <w:left w:val="none" w:sz="0" w:space="0" w:color="auto"/>
        <w:bottom w:val="none" w:sz="0" w:space="0" w:color="auto"/>
        <w:right w:val="none" w:sz="0" w:space="0" w:color="auto"/>
      </w:divBdr>
    </w:div>
    <w:div w:id="1367173770">
      <w:bodyDiv w:val="1"/>
      <w:marLeft w:val="0"/>
      <w:marRight w:val="0"/>
      <w:marTop w:val="0"/>
      <w:marBottom w:val="0"/>
      <w:divBdr>
        <w:top w:val="none" w:sz="0" w:space="0" w:color="auto"/>
        <w:left w:val="none" w:sz="0" w:space="0" w:color="auto"/>
        <w:bottom w:val="none" w:sz="0" w:space="0" w:color="auto"/>
        <w:right w:val="none" w:sz="0" w:space="0" w:color="auto"/>
      </w:divBdr>
    </w:div>
    <w:div w:id="1367877141">
      <w:bodyDiv w:val="1"/>
      <w:marLeft w:val="0"/>
      <w:marRight w:val="0"/>
      <w:marTop w:val="0"/>
      <w:marBottom w:val="0"/>
      <w:divBdr>
        <w:top w:val="none" w:sz="0" w:space="0" w:color="auto"/>
        <w:left w:val="none" w:sz="0" w:space="0" w:color="auto"/>
        <w:bottom w:val="none" w:sz="0" w:space="0" w:color="auto"/>
        <w:right w:val="none" w:sz="0" w:space="0" w:color="auto"/>
      </w:divBdr>
    </w:div>
    <w:div w:id="1379353506">
      <w:bodyDiv w:val="1"/>
      <w:marLeft w:val="0"/>
      <w:marRight w:val="0"/>
      <w:marTop w:val="0"/>
      <w:marBottom w:val="0"/>
      <w:divBdr>
        <w:top w:val="none" w:sz="0" w:space="0" w:color="auto"/>
        <w:left w:val="none" w:sz="0" w:space="0" w:color="auto"/>
        <w:bottom w:val="none" w:sz="0" w:space="0" w:color="auto"/>
        <w:right w:val="none" w:sz="0" w:space="0" w:color="auto"/>
      </w:divBdr>
    </w:div>
    <w:div w:id="1383097701">
      <w:bodyDiv w:val="1"/>
      <w:marLeft w:val="0"/>
      <w:marRight w:val="0"/>
      <w:marTop w:val="0"/>
      <w:marBottom w:val="0"/>
      <w:divBdr>
        <w:top w:val="none" w:sz="0" w:space="0" w:color="auto"/>
        <w:left w:val="none" w:sz="0" w:space="0" w:color="auto"/>
        <w:bottom w:val="none" w:sz="0" w:space="0" w:color="auto"/>
        <w:right w:val="none" w:sz="0" w:space="0" w:color="auto"/>
      </w:divBdr>
    </w:div>
    <w:div w:id="1386366547">
      <w:bodyDiv w:val="1"/>
      <w:marLeft w:val="0"/>
      <w:marRight w:val="0"/>
      <w:marTop w:val="0"/>
      <w:marBottom w:val="0"/>
      <w:divBdr>
        <w:top w:val="none" w:sz="0" w:space="0" w:color="auto"/>
        <w:left w:val="none" w:sz="0" w:space="0" w:color="auto"/>
        <w:bottom w:val="none" w:sz="0" w:space="0" w:color="auto"/>
        <w:right w:val="none" w:sz="0" w:space="0" w:color="auto"/>
      </w:divBdr>
    </w:div>
    <w:div w:id="1416709971">
      <w:bodyDiv w:val="1"/>
      <w:marLeft w:val="0"/>
      <w:marRight w:val="0"/>
      <w:marTop w:val="0"/>
      <w:marBottom w:val="0"/>
      <w:divBdr>
        <w:top w:val="none" w:sz="0" w:space="0" w:color="auto"/>
        <w:left w:val="none" w:sz="0" w:space="0" w:color="auto"/>
        <w:bottom w:val="none" w:sz="0" w:space="0" w:color="auto"/>
        <w:right w:val="none" w:sz="0" w:space="0" w:color="auto"/>
      </w:divBdr>
    </w:div>
    <w:div w:id="1431505385">
      <w:bodyDiv w:val="1"/>
      <w:marLeft w:val="0"/>
      <w:marRight w:val="0"/>
      <w:marTop w:val="0"/>
      <w:marBottom w:val="0"/>
      <w:divBdr>
        <w:top w:val="none" w:sz="0" w:space="0" w:color="auto"/>
        <w:left w:val="none" w:sz="0" w:space="0" w:color="auto"/>
        <w:bottom w:val="none" w:sz="0" w:space="0" w:color="auto"/>
        <w:right w:val="none" w:sz="0" w:space="0" w:color="auto"/>
      </w:divBdr>
    </w:div>
    <w:div w:id="1439056720">
      <w:bodyDiv w:val="1"/>
      <w:marLeft w:val="0"/>
      <w:marRight w:val="0"/>
      <w:marTop w:val="0"/>
      <w:marBottom w:val="0"/>
      <w:divBdr>
        <w:top w:val="none" w:sz="0" w:space="0" w:color="auto"/>
        <w:left w:val="none" w:sz="0" w:space="0" w:color="auto"/>
        <w:bottom w:val="none" w:sz="0" w:space="0" w:color="auto"/>
        <w:right w:val="none" w:sz="0" w:space="0" w:color="auto"/>
      </w:divBdr>
    </w:div>
    <w:div w:id="1450124552">
      <w:bodyDiv w:val="1"/>
      <w:marLeft w:val="0"/>
      <w:marRight w:val="0"/>
      <w:marTop w:val="0"/>
      <w:marBottom w:val="0"/>
      <w:divBdr>
        <w:top w:val="none" w:sz="0" w:space="0" w:color="auto"/>
        <w:left w:val="none" w:sz="0" w:space="0" w:color="auto"/>
        <w:bottom w:val="none" w:sz="0" w:space="0" w:color="auto"/>
        <w:right w:val="none" w:sz="0" w:space="0" w:color="auto"/>
      </w:divBdr>
    </w:div>
    <w:div w:id="1452360522">
      <w:bodyDiv w:val="1"/>
      <w:marLeft w:val="0"/>
      <w:marRight w:val="0"/>
      <w:marTop w:val="0"/>
      <w:marBottom w:val="0"/>
      <w:divBdr>
        <w:top w:val="none" w:sz="0" w:space="0" w:color="auto"/>
        <w:left w:val="none" w:sz="0" w:space="0" w:color="auto"/>
        <w:bottom w:val="none" w:sz="0" w:space="0" w:color="auto"/>
        <w:right w:val="none" w:sz="0" w:space="0" w:color="auto"/>
      </w:divBdr>
    </w:div>
    <w:div w:id="1452627821">
      <w:bodyDiv w:val="1"/>
      <w:marLeft w:val="0"/>
      <w:marRight w:val="0"/>
      <w:marTop w:val="0"/>
      <w:marBottom w:val="0"/>
      <w:divBdr>
        <w:top w:val="none" w:sz="0" w:space="0" w:color="auto"/>
        <w:left w:val="none" w:sz="0" w:space="0" w:color="auto"/>
        <w:bottom w:val="none" w:sz="0" w:space="0" w:color="auto"/>
        <w:right w:val="none" w:sz="0" w:space="0" w:color="auto"/>
      </w:divBdr>
    </w:div>
    <w:div w:id="1533571668">
      <w:bodyDiv w:val="1"/>
      <w:marLeft w:val="0"/>
      <w:marRight w:val="0"/>
      <w:marTop w:val="0"/>
      <w:marBottom w:val="0"/>
      <w:divBdr>
        <w:top w:val="none" w:sz="0" w:space="0" w:color="auto"/>
        <w:left w:val="none" w:sz="0" w:space="0" w:color="auto"/>
        <w:bottom w:val="none" w:sz="0" w:space="0" w:color="auto"/>
        <w:right w:val="none" w:sz="0" w:space="0" w:color="auto"/>
      </w:divBdr>
    </w:div>
    <w:div w:id="1549609879">
      <w:bodyDiv w:val="1"/>
      <w:marLeft w:val="0"/>
      <w:marRight w:val="0"/>
      <w:marTop w:val="0"/>
      <w:marBottom w:val="0"/>
      <w:divBdr>
        <w:top w:val="none" w:sz="0" w:space="0" w:color="auto"/>
        <w:left w:val="none" w:sz="0" w:space="0" w:color="auto"/>
        <w:bottom w:val="none" w:sz="0" w:space="0" w:color="auto"/>
        <w:right w:val="none" w:sz="0" w:space="0" w:color="auto"/>
      </w:divBdr>
    </w:div>
    <w:div w:id="1564178104">
      <w:bodyDiv w:val="1"/>
      <w:marLeft w:val="0"/>
      <w:marRight w:val="0"/>
      <w:marTop w:val="0"/>
      <w:marBottom w:val="0"/>
      <w:divBdr>
        <w:top w:val="none" w:sz="0" w:space="0" w:color="auto"/>
        <w:left w:val="none" w:sz="0" w:space="0" w:color="auto"/>
        <w:bottom w:val="none" w:sz="0" w:space="0" w:color="auto"/>
        <w:right w:val="none" w:sz="0" w:space="0" w:color="auto"/>
      </w:divBdr>
    </w:div>
    <w:div w:id="1590188682">
      <w:bodyDiv w:val="1"/>
      <w:marLeft w:val="0"/>
      <w:marRight w:val="0"/>
      <w:marTop w:val="0"/>
      <w:marBottom w:val="0"/>
      <w:divBdr>
        <w:top w:val="none" w:sz="0" w:space="0" w:color="auto"/>
        <w:left w:val="none" w:sz="0" w:space="0" w:color="auto"/>
        <w:bottom w:val="none" w:sz="0" w:space="0" w:color="auto"/>
        <w:right w:val="none" w:sz="0" w:space="0" w:color="auto"/>
      </w:divBdr>
    </w:div>
    <w:div w:id="1614093357">
      <w:bodyDiv w:val="1"/>
      <w:marLeft w:val="0"/>
      <w:marRight w:val="0"/>
      <w:marTop w:val="0"/>
      <w:marBottom w:val="0"/>
      <w:divBdr>
        <w:top w:val="none" w:sz="0" w:space="0" w:color="auto"/>
        <w:left w:val="none" w:sz="0" w:space="0" w:color="auto"/>
        <w:bottom w:val="none" w:sz="0" w:space="0" w:color="auto"/>
        <w:right w:val="none" w:sz="0" w:space="0" w:color="auto"/>
      </w:divBdr>
    </w:div>
    <w:div w:id="1635713791">
      <w:bodyDiv w:val="1"/>
      <w:marLeft w:val="0"/>
      <w:marRight w:val="0"/>
      <w:marTop w:val="0"/>
      <w:marBottom w:val="0"/>
      <w:divBdr>
        <w:top w:val="none" w:sz="0" w:space="0" w:color="auto"/>
        <w:left w:val="none" w:sz="0" w:space="0" w:color="auto"/>
        <w:bottom w:val="none" w:sz="0" w:space="0" w:color="auto"/>
        <w:right w:val="none" w:sz="0" w:space="0" w:color="auto"/>
      </w:divBdr>
    </w:div>
    <w:div w:id="1670718910">
      <w:bodyDiv w:val="1"/>
      <w:marLeft w:val="0"/>
      <w:marRight w:val="0"/>
      <w:marTop w:val="0"/>
      <w:marBottom w:val="0"/>
      <w:divBdr>
        <w:top w:val="none" w:sz="0" w:space="0" w:color="auto"/>
        <w:left w:val="none" w:sz="0" w:space="0" w:color="auto"/>
        <w:bottom w:val="none" w:sz="0" w:space="0" w:color="auto"/>
        <w:right w:val="none" w:sz="0" w:space="0" w:color="auto"/>
      </w:divBdr>
    </w:div>
    <w:div w:id="1671323612">
      <w:bodyDiv w:val="1"/>
      <w:marLeft w:val="0"/>
      <w:marRight w:val="0"/>
      <w:marTop w:val="0"/>
      <w:marBottom w:val="0"/>
      <w:divBdr>
        <w:top w:val="none" w:sz="0" w:space="0" w:color="auto"/>
        <w:left w:val="none" w:sz="0" w:space="0" w:color="auto"/>
        <w:bottom w:val="none" w:sz="0" w:space="0" w:color="auto"/>
        <w:right w:val="none" w:sz="0" w:space="0" w:color="auto"/>
      </w:divBdr>
    </w:div>
    <w:div w:id="1677884098">
      <w:bodyDiv w:val="1"/>
      <w:marLeft w:val="0"/>
      <w:marRight w:val="0"/>
      <w:marTop w:val="0"/>
      <w:marBottom w:val="0"/>
      <w:divBdr>
        <w:top w:val="none" w:sz="0" w:space="0" w:color="auto"/>
        <w:left w:val="none" w:sz="0" w:space="0" w:color="auto"/>
        <w:bottom w:val="none" w:sz="0" w:space="0" w:color="auto"/>
        <w:right w:val="none" w:sz="0" w:space="0" w:color="auto"/>
      </w:divBdr>
    </w:div>
    <w:div w:id="1689671706">
      <w:bodyDiv w:val="1"/>
      <w:marLeft w:val="0"/>
      <w:marRight w:val="0"/>
      <w:marTop w:val="0"/>
      <w:marBottom w:val="0"/>
      <w:divBdr>
        <w:top w:val="none" w:sz="0" w:space="0" w:color="auto"/>
        <w:left w:val="none" w:sz="0" w:space="0" w:color="auto"/>
        <w:bottom w:val="none" w:sz="0" w:space="0" w:color="auto"/>
        <w:right w:val="none" w:sz="0" w:space="0" w:color="auto"/>
      </w:divBdr>
    </w:div>
    <w:div w:id="1692996992">
      <w:bodyDiv w:val="1"/>
      <w:marLeft w:val="0"/>
      <w:marRight w:val="0"/>
      <w:marTop w:val="0"/>
      <w:marBottom w:val="0"/>
      <w:divBdr>
        <w:top w:val="none" w:sz="0" w:space="0" w:color="auto"/>
        <w:left w:val="none" w:sz="0" w:space="0" w:color="auto"/>
        <w:bottom w:val="none" w:sz="0" w:space="0" w:color="auto"/>
        <w:right w:val="none" w:sz="0" w:space="0" w:color="auto"/>
      </w:divBdr>
    </w:div>
    <w:div w:id="1696465554">
      <w:bodyDiv w:val="1"/>
      <w:marLeft w:val="0"/>
      <w:marRight w:val="0"/>
      <w:marTop w:val="0"/>
      <w:marBottom w:val="0"/>
      <w:divBdr>
        <w:top w:val="none" w:sz="0" w:space="0" w:color="auto"/>
        <w:left w:val="none" w:sz="0" w:space="0" w:color="auto"/>
        <w:bottom w:val="none" w:sz="0" w:space="0" w:color="auto"/>
        <w:right w:val="none" w:sz="0" w:space="0" w:color="auto"/>
      </w:divBdr>
    </w:div>
    <w:div w:id="1717973468">
      <w:bodyDiv w:val="1"/>
      <w:marLeft w:val="0"/>
      <w:marRight w:val="0"/>
      <w:marTop w:val="0"/>
      <w:marBottom w:val="0"/>
      <w:divBdr>
        <w:top w:val="none" w:sz="0" w:space="0" w:color="auto"/>
        <w:left w:val="none" w:sz="0" w:space="0" w:color="auto"/>
        <w:bottom w:val="none" w:sz="0" w:space="0" w:color="auto"/>
        <w:right w:val="none" w:sz="0" w:space="0" w:color="auto"/>
      </w:divBdr>
    </w:div>
    <w:div w:id="1723752473">
      <w:bodyDiv w:val="1"/>
      <w:marLeft w:val="0"/>
      <w:marRight w:val="0"/>
      <w:marTop w:val="0"/>
      <w:marBottom w:val="0"/>
      <w:divBdr>
        <w:top w:val="none" w:sz="0" w:space="0" w:color="auto"/>
        <w:left w:val="none" w:sz="0" w:space="0" w:color="auto"/>
        <w:bottom w:val="none" w:sz="0" w:space="0" w:color="auto"/>
        <w:right w:val="none" w:sz="0" w:space="0" w:color="auto"/>
      </w:divBdr>
    </w:div>
    <w:div w:id="1735934810">
      <w:bodyDiv w:val="1"/>
      <w:marLeft w:val="0"/>
      <w:marRight w:val="0"/>
      <w:marTop w:val="0"/>
      <w:marBottom w:val="0"/>
      <w:divBdr>
        <w:top w:val="none" w:sz="0" w:space="0" w:color="auto"/>
        <w:left w:val="none" w:sz="0" w:space="0" w:color="auto"/>
        <w:bottom w:val="none" w:sz="0" w:space="0" w:color="auto"/>
        <w:right w:val="none" w:sz="0" w:space="0" w:color="auto"/>
      </w:divBdr>
    </w:div>
    <w:div w:id="1741055567">
      <w:bodyDiv w:val="1"/>
      <w:marLeft w:val="0"/>
      <w:marRight w:val="0"/>
      <w:marTop w:val="0"/>
      <w:marBottom w:val="0"/>
      <w:divBdr>
        <w:top w:val="none" w:sz="0" w:space="0" w:color="auto"/>
        <w:left w:val="none" w:sz="0" w:space="0" w:color="auto"/>
        <w:bottom w:val="none" w:sz="0" w:space="0" w:color="auto"/>
        <w:right w:val="none" w:sz="0" w:space="0" w:color="auto"/>
      </w:divBdr>
    </w:div>
    <w:div w:id="1754744896">
      <w:bodyDiv w:val="1"/>
      <w:marLeft w:val="0"/>
      <w:marRight w:val="0"/>
      <w:marTop w:val="0"/>
      <w:marBottom w:val="0"/>
      <w:divBdr>
        <w:top w:val="none" w:sz="0" w:space="0" w:color="auto"/>
        <w:left w:val="none" w:sz="0" w:space="0" w:color="auto"/>
        <w:bottom w:val="none" w:sz="0" w:space="0" w:color="auto"/>
        <w:right w:val="none" w:sz="0" w:space="0" w:color="auto"/>
      </w:divBdr>
      <w:divsChild>
        <w:div w:id="33577853">
          <w:marLeft w:val="-115"/>
          <w:marRight w:val="0"/>
          <w:marTop w:val="0"/>
          <w:marBottom w:val="0"/>
          <w:divBdr>
            <w:top w:val="none" w:sz="0" w:space="0" w:color="auto"/>
            <w:left w:val="none" w:sz="0" w:space="0" w:color="auto"/>
            <w:bottom w:val="none" w:sz="0" w:space="0" w:color="auto"/>
            <w:right w:val="none" w:sz="0" w:space="0" w:color="auto"/>
          </w:divBdr>
        </w:div>
      </w:divsChild>
    </w:div>
    <w:div w:id="1790465634">
      <w:bodyDiv w:val="1"/>
      <w:marLeft w:val="0"/>
      <w:marRight w:val="0"/>
      <w:marTop w:val="0"/>
      <w:marBottom w:val="0"/>
      <w:divBdr>
        <w:top w:val="none" w:sz="0" w:space="0" w:color="auto"/>
        <w:left w:val="none" w:sz="0" w:space="0" w:color="auto"/>
        <w:bottom w:val="none" w:sz="0" w:space="0" w:color="auto"/>
        <w:right w:val="none" w:sz="0" w:space="0" w:color="auto"/>
      </w:divBdr>
    </w:div>
    <w:div w:id="1827164777">
      <w:bodyDiv w:val="1"/>
      <w:marLeft w:val="0"/>
      <w:marRight w:val="0"/>
      <w:marTop w:val="0"/>
      <w:marBottom w:val="0"/>
      <w:divBdr>
        <w:top w:val="none" w:sz="0" w:space="0" w:color="auto"/>
        <w:left w:val="none" w:sz="0" w:space="0" w:color="auto"/>
        <w:bottom w:val="none" w:sz="0" w:space="0" w:color="auto"/>
        <w:right w:val="none" w:sz="0" w:space="0" w:color="auto"/>
      </w:divBdr>
    </w:div>
    <w:div w:id="1837263395">
      <w:bodyDiv w:val="1"/>
      <w:marLeft w:val="0"/>
      <w:marRight w:val="0"/>
      <w:marTop w:val="0"/>
      <w:marBottom w:val="0"/>
      <w:divBdr>
        <w:top w:val="none" w:sz="0" w:space="0" w:color="auto"/>
        <w:left w:val="none" w:sz="0" w:space="0" w:color="auto"/>
        <w:bottom w:val="none" w:sz="0" w:space="0" w:color="auto"/>
        <w:right w:val="none" w:sz="0" w:space="0" w:color="auto"/>
      </w:divBdr>
    </w:div>
    <w:div w:id="1843934190">
      <w:bodyDiv w:val="1"/>
      <w:marLeft w:val="0"/>
      <w:marRight w:val="0"/>
      <w:marTop w:val="0"/>
      <w:marBottom w:val="0"/>
      <w:divBdr>
        <w:top w:val="none" w:sz="0" w:space="0" w:color="auto"/>
        <w:left w:val="none" w:sz="0" w:space="0" w:color="auto"/>
        <w:bottom w:val="none" w:sz="0" w:space="0" w:color="auto"/>
        <w:right w:val="none" w:sz="0" w:space="0" w:color="auto"/>
      </w:divBdr>
    </w:div>
    <w:div w:id="1902906748">
      <w:bodyDiv w:val="1"/>
      <w:marLeft w:val="0"/>
      <w:marRight w:val="0"/>
      <w:marTop w:val="0"/>
      <w:marBottom w:val="0"/>
      <w:divBdr>
        <w:top w:val="none" w:sz="0" w:space="0" w:color="auto"/>
        <w:left w:val="none" w:sz="0" w:space="0" w:color="auto"/>
        <w:bottom w:val="none" w:sz="0" w:space="0" w:color="auto"/>
        <w:right w:val="none" w:sz="0" w:space="0" w:color="auto"/>
      </w:divBdr>
    </w:div>
    <w:div w:id="1908031456">
      <w:bodyDiv w:val="1"/>
      <w:marLeft w:val="0"/>
      <w:marRight w:val="0"/>
      <w:marTop w:val="0"/>
      <w:marBottom w:val="0"/>
      <w:divBdr>
        <w:top w:val="none" w:sz="0" w:space="0" w:color="auto"/>
        <w:left w:val="none" w:sz="0" w:space="0" w:color="auto"/>
        <w:bottom w:val="none" w:sz="0" w:space="0" w:color="auto"/>
        <w:right w:val="none" w:sz="0" w:space="0" w:color="auto"/>
      </w:divBdr>
    </w:div>
    <w:div w:id="1949963856">
      <w:bodyDiv w:val="1"/>
      <w:marLeft w:val="0"/>
      <w:marRight w:val="0"/>
      <w:marTop w:val="0"/>
      <w:marBottom w:val="0"/>
      <w:divBdr>
        <w:top w:val="none" w:sz="0" w:space="0" w:color="auto"/>
        <w:left w:val="none" w:sz="0" w:space="0" w:color="auto"/>
        <w:bottom w:val="none" w:sz="0" w:space="0" w:color="auto"/>
        <w:right w:val="none" w:sz="0" w:space="0" w:color="auto"/>
      </w:divBdr>
    </w:div>
    <w:div w:id="1964849904">
      <w:bodyDiv w:val="1"/>
      <w:marLeft w:val="0"/>
      <w:marRight w:val="0"/>
      <w:marTop w:val="0"/>
      <w:marBottom w:val="0"/>
      <w:divBdr>
        <w:top w:val="none" w:sz="0" w:space="0" w:color="auto"/>
        <w:left w:val="none" w:sz="0" w:space="0" w:color="auto"/>
        <w:bottom w:val="none" w:sz="0" w:space="0" w:color="auto"/>
        <w:right w:val="none" w:sz="0" w:space="0" w:color="auto"/>
      </w:divBdr>
    </w:div>
    <w:div w:id="1978993758">
      <w:bodyDiv w:val="1"/>
      <w:marLeft w:val="0"/>
      <w:marRight w:val="0"/>
      <w:marTop w:val="0"/>
      <w:marBottom w:val="0"/>
      <w:divBdr>
        <w:top w:val="none" w:sz="0" w:space="0" w:color="auto"/>
        <w:left w:val="none" w:sz="0" w:space="0" w:color="auto"/>
        <w:bottom w:val="none" w:sz="0" w:space="0" w:color="auto"/>
        <w:right w:val="none" w:sz="0" w:space="0" w:color="auto"/>
      </w:divBdr>
    </w:div>
    <w:div w:id="20923900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pages.nist.gov/OSCAL/reference/datatypes/" TargetMode="External"/><Relationship Id="rId21" Type="http://schemas.openxmlformats.org/officeDocument/2006/relationships/hyperlink" Target="https://github.com/GSA/fedramp-automation/raw/master/documents/rev5/FedRAMP_extensions.html" TargetMode="External"/><Relationship Id="rId42" Type="http://schemas.openxmlformats.org/officeDocument/2006/relationships/hyperlink" Target="https://github.com/GSA/fedramp-automation/raw/master/documents/rev5/Guide_to_OSCAL-based_FedRAMP_Content_rev5.pdf" TargetMode="External"/><Relationship Id="rId63" Type="http://schemas.openxmlformats.org/officeDocument/2006/relationships/hyperlink" Target="https://github.com/GSA/fedramp-automation/raw/master/documents/rev5/Guide_to_OSCAL-based_FedRAMP_Content_rev5.pdf" TargetMode="External"/><Relationship Id="rId84" Type="http://schemas.openxmlformats.org/officeDocument/2006/relationships/package" Target="embeddings/Microsoft_Visio_Drawing31.vsdx"/><Relationship Id="rId138" Type="http://schemas.openxmlformats.org/officeDocument/2006/relationships/footer" Target="footer4.xml"/><Relationship Id="rId107" Type="http://schemas.openxmlformats.org/officeDocument/2006/relationships/hyperlink" Target="https://pages.nist.gov/OSCAL/documentation/schema/datatypes/" TargetMode="External"/><Relationship Id="rId11" Type="http://schemas.openxmlformats.org/officeDocument/2006/relationships/hyperlink" Target="mailto:info@FedRAMP.gov" TargetMode="External"/><Relationship Id="rId32" Type="http://schemas.openxmlformats.org/officeDocument/2006/relationships/hyperlink" Target="https://github.com/GSA/fedramp-automation/raw/master/documents/rev5/Guide_to_OSCAL-based_FedRAMP_Content_rev5.pdf" TargetMode="External"/><Relationship Id="rId53" Type="http://schemas.openxmlformats.org/officeDocument/2006/relationships/image" Target="media/image9.png"/><Relationship Id="rId74" Type="http://schemas.openxmlformats.org/officeDocument/2006/relationships/image" Target="media/image13.png"/><Relationship Id="rId128" Type="http://schemas.openxmlformats.org/officeDocument/2006/relationships/image" Target="media/image26.png"/><Relationship Id="rId5" Type="http://schemas.openxmlformats.org/officeDocument/2006/relationships/settings" Target="settings.xml"/><Relationship Id="rId90" Type="http://schemas.openxmlformats.org/officeDocument/2006/relationships/hyperlink" Target="https://pages.nist.gov/OSCAL/reference/datatypes/" TargetMode="External"/><Relationship Id="rId95" Type="http://schemas.openxmlformats.org/officeDocument/2006/relationships/hyperlink" Target="https://pages.nist.gov/OSCAL/reference/datatypes/" TargetMode="External"/><Relationship Id="rId22" Type="http://schemas.openxmlformats.org/officeDocument/2006/relationships/hyperlink" Target="https://github.com/GSA/fedramp-automation/raw/master/dist/content/rev5/resources/xml/FedRAMP_extensions.xml" TargetMode="External"/><Relationship Id="rId27" Type="http://schemas.openxmlformats.org/officeDocument/2006/relationships/package" Target="embeddings/Microsoft_Visio_Drawing.vsdx"/><Relationship Id="rId43" Type="http://schemas.openxmlformats.org/officeDocument/2006/relationships/hyperlink" Target="https://github.com/GSA/fedramp-automation/raw/master/documents/rev5/Guide_to_OSCAL-based_FedRAMP_Content_rev5.pdf" TargetMode="External"/><Relationship Id="rId48" Type="http://schemas.openxmlformats.org/officeDocument/2006/relationships/header" Target="header3.xml"/><Relationship Id="rId64" Type="http://schemas.openxmlformats.org/officeDocument/2006/relationships/hyperlink" Target="https://pages.nist.gov/OSCAL/reference/datatypes/" TargetMode="External"/><Relationship Id="rId69" Type="http://schemas.openxmlformats.org/officeDocument/2006/relationships/hyperlink" Target="https://pages.nist.gov/OSCAL/concepts/layer/control/catalog/sp800-53rev5-example/" TargetMode="External"/><Relationship Id="rId113" Type="http://schemas.openxmlformats.org/officeDocument/2006/relationships/image" Target="media/image23.png"/><Relationship Id="rId118" Type="http://schemas.openxmlformats.org/officeDocument/2006/relationships/image" Target="media/image24.png"/><Relationship Id="rId134" Type="http://schemas.openxmlformats.org/officeDocument/2006/relationships/hyperlink" Target="https://github.com/GSA/fedramp-automation/tree/master/baselines" TargetMode="External"/><Relationship Id="rId139" Type="http://schemas.openxmlformats.org/officeDocument/2006/relationships/header" Target="header7.xml"/><Relationship Id="rId80" Type="http://schemas.openxmlformats.org/officeDocument/2006/relationships/hyperlink" Target="https://pages.nist.gov/OSCAL/reference/datatypes/" TargetMode="External"/><Relationship Id="rId85" Type="http://schemas.openxmlformats.org/officeDocument/2006/relationships/image" Target="media/image17.png"/><Relationship Id="rId12" Type="http://schemas.openxmlformats.org/officeDocument/2006/relationships/hyperlink" Target="http://www.fedramp.gov" TargetMode="External"/><Relationship Id="rId17" Type="http://schemas.openxmlformats.org/officeDocument/2006/relationships/hyperlink" Target="https://github.com/GSA/fedramp-automation/raw/master/documents/rev5/Guide_to_OSCAL-based_FedRAMP_System_Security_Plans_(SSP)_rev5.pdf" TargetMode="External"/><Relationship Id="rId33" Type="http://schemas.openxmlformats.org/officeDocument/2006/relationships/hyperlink" Target="https://github.com/GSA/fedramp-automation/raw/master/dist/content/rev5/templates/sap/json/FedRAMP-SAP-OSCAL-Template.json" TargetMode="External"/><Relationship Id="rId38" Type="http://schemas.openxmlformats.org/officeDocument/2006/relationships/hyperlink" Target="https://github.com/GSA/fedramp-automation/raw/master/documents/rev5/Guide_to_OSCAL-based_FedRAMP_Content_rev5.pdf" TargetMode="External"/><Relationship Id="rId59" Type="http://schemas.openxmlformats.org/officeDocument/2006/relationships/hyperlink" Target="https://github.com/GSA/fedramp-automation/raw/master/documents/rev5/Guide_to_OSCAL-based_FedRAMP_System_Security_Plans_(SSP)_rev5.pdf" TargetMode="External"/><Relationship Id="rId103" Type="http://schemas.openxmlformats.org/officeDocument/2006/relationships/image" Target="media/image22.png"/><Relationship Id="rId108" Type="http://schemas.openxmlformats.org/officeDocument/2006/relationships/hyperlink" Target="https://pages.nist.gov/OSCAL/reference/datatypes/" TargetMode="External"/><Relationship Id="rId124" Type="http://schemas.openxmlformats.org/officeDocument/2006/relationships/hyperlink" Target="https://github.com/GSA/fedramp-automation/raw/master/documents/rev5/Guide_to_OSCAL-based_FedRAMP_Content_rev5.pdf" TargetMode="External"/><Relationship Id="rId129" Type="http://schemas.openxmlformats.org/officeDocument/2006/relationships/hyperlink" Target="https://github.com/GSA/fedramp-automation/raw/master/documents/rev5/Guide_to_OSCAL-based_FedRAMP_Content_rev5.pdf" TargetMode="External"/><Relationship Id="rId54" Type="http://schemas.openxmlformats.org/officeDocument/2006/relationships/hyperlink" Target="https://github.com/GSA/fedramp-automation/raw/master/documents/rev5/Guide_to_OSCAL-based_FedRAMP_Content_rev5.pdf" TargetMode="External"/><Relationship Id="rId70" Type="http://schemas.openxmlformats.org/officeDocument/2006/relationships/hyperlink" Target="https://github.com/GSA/fedramp-automation/raw/master/documents/rev5/Guide_to_OSCAL-based_FedRAMP_Content_rev5.pdf" TargetMode="External"/><Relationship Id="rId75" Type="http://schemas.microsoft.com/office/2007/relationships/hdphoto" Target="media/hdphoto1.wdp"/><Relationship Id="rId91" Type="http://schemas.openxmlformats.org/officeDocument/2006/relationships/hyperlink" Target="https://github.com/GSA/fedramp-automation/raw/master/documents/rev5/Guide_to_OSCAL-based_FedRAMP_Content_rev5.pdf" TargetMode="External"/><Relationship Id="rId96" Type="http://schemas.openxmlformats.org/officeDocument/2006/relationships/hyperlink" Target="https://github.com/GSA/fedramp-automation/raw/master/documents/rev5/Guide_to_OSCAL-based_FedRAMP_Content_rev5.pdf" TargetMode="External"/><Relationship Id="rId140" Type="http://schemas.openxmlformats.org/officeDocument/2006/relationships/header" Target="header8.xm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raw.githubusercontent.com/GSA/fedramp-automation/master/dist/content/rev5/resources/json/FedRAMP_extensions.json" TargetMode="External"/><Relationship Id="rId28" Type="http://schemas.openxmlformats.org/officeDocument/2006/relationships/image" Target="media/image5.emf"/><Relationship Id="rId49" Type="http://schemas.openxmlformats.org/officeDocument/2006/relationships/footer" Target="footer3.xml"/><Relationship Id="rId114" Type="http://schemas.openxmlformats.org/officeDocument/2006/relationships/hyperlink" Target="https://github.com/GSA/fedramp-automation/raw/master/documents/rev5/Guide_to_OSCAL-based_FedRAMP_Content_rev5.pdf" TargetMode="External"/><Relationship Id="rId119" Type="http://schemas.openxmlformats.org/officeDocument/2006/relationships/hyperlink" Target="https://github.com/GSA/fedramp-automation/raw/master/documents/rev5/Guide_to_OSCAL-based_FedRAMP_Content_rev5.pdf" TargetMode="External"/><Relationship Id="rId44" Type="http://schemas.openxmlformats.org/officeDocument/2006/relationships/hyperlink" Target="https://github.com/GSA/fedramp-automation/raw/master/documents/rev5/Guide_to_OSCAL-based_FedRAMP_Content_rev5.pdf" TargetMode="External"/><Relationship Id="rId60" Type="http://schemas.openxmlformats.org/officeDocument/2006/relationships/hyperlink" Target="https://github.com/GSA/fedramp-automation/raw/master/documents/rev5/Guide_to_OSCAL-based_FedRAMP_System_Security_Plans_(SSP)_rev5.pdf" TargetMode="External"/><Relationship Id="rId65" Type="http://schemas.openxmlformats.org/officeDocument/2006/relationships/hyperlink" Target="https://github.com/GSA/fedramp-automation/raw/master/documents/rev5/Guide_to_OSCAL-based_FedRAMP_System_Security_Plans_(SSP)_rev5.pdf" TargetMode="External"/><Relationship Id="rId81" Type="http://schemas.openxmlformats.org/officeDocument/2006/relationships/image" Target="media/image15.png"/><Relationship Id="rId86" Type="http://schemas.openxmlformats.org/officeDocument/2006/relationships/image" Target="media/image18.png"/><Relationship Id="rId130" Type="http://schemas.openxmlformats.org/officeDocument/2006/relationships/hyperlink" Target="https://pages.nist.gov/OSCAL/reference/datatypes/" TargetMode="External"/><Relationship Id="rId135" Type="http://schemas.openxmlformats.org/officeDocument/2006/relationships/image" Target="media/image28.png"/><Relationship Id="rId13" Type="http://schemas.openxmlformats.org/officeDocument/2006/relationships/header" Target="header1.xml"/><Relationship Id="rId18" Type="http://schemas.openxmlformats.org/officeDocument/2006/relationships/hyperlink" Target="https://github.com/GSA/fedramp-automation/raw/master/documents/rev5/Guide_to_OSCAL-based_FedRAMP_Content_rev5.pdf" TargetMode="External"/><Relationship Id="rId39" Type="http://schemas.openxmlformats.org/officeDocument/2006/relationships/hyperlink" Target="https://github.com/GSA/fedramp-automation/raw/master/documents/rev5/Guide_to_OSCAL-based_FedRAMP_Content_rev5.pdf" TargetMode="External"/><Relationship Id="rId109" Type="http://schemas.openxmlformats.org/officeDocument/2006/relationships/hyperlink" Target="https://github.com/GSA/fedramp-automation/raw/master/documents/rev5/Guide_to_OSCAL-based_FedRAMP_Content_rev5.pdf" TargetMode="External"/><Relationship Id="rId34" Type="http://schemas.openxmlformats.org/officeDocument/2006/relationships/hyperlink" Target="https://github.com/GSA/fedramp-automation/raw/master/dist/content/templates/sap/xml/FedRAMP-SAP-OSCAL-Template.xml" TargetMode="External"/><Relationship Id="rId50" Type="http://schemas.openxmlformats.org/officeDocument/2006/relationships/header" Target="header4.xml"/><Relationship Id="rId55" Type="http://schemas.openxmlformats.org/officeDocument/2006/relationships/hyperlink" Target="https://pages.nist.gov/OSCAL/reference/datatypes/" TargetMode="External"/><Relationship Id="rId76" Type="http://schemas.openxmlformats.org/officeDocument/2006/relationships/image" Target="media/image14.png"/><Relationship Id="rId97" Type="http://schemas.openxmlformats.org/officeDocument/2006/relationships/hyperlink" Target="https://pages.nist.gov/OSCAL/reference/datatypes/" TargetMode="External"/><Relationship Id="rId104" Type="http://schemas.openxmlformats.org/officeDocument/2006/relationships/hyperlink" Target="https://github.com/GSA/fedramp-automation/raw/master/documents/rev5/Guide_to_OSCAL-based_FedRAMP_Content_rev5.pdf" TargetMode="External"/><Relationship Id="rId120" Type="http://schemas.openxmlformats.org/officeDocument/2006/relationships/hyperlink" Target="https://pages.nist.gov/OSCAL/reference/datatypes/" TargetMode="External"/><Relationship Id="rId125" Type="http://schemas.openxmlformats.org/officeDocument/2006/relationships/hyperlink" Target="https://pages.nist.gov/OSCAL/reference/datatypes/" TargetMode="External"/><Relationship Id="rId141" Type="http://schemas.openxmlformats.org/officeDocument/2006/relationships/footer" Target="footer5.xml"/><Relationship Id="rId14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pages.nist.gov/OSCAL/reference/datatypes/" TargetMode="External"/><Relationship Id="rId92" Type="http://schemas.openxmlformats.org/officeDocument/2006/relationships/hyperlink" Target="https://pages.nist.gov/OSCAL/reference/datatypes/" TargetMode="External"/><Relationship Id="rId2" Type="http://schemas.openxmlformats.org/officeDocument/2006/relationships/customXml" Target="../customXml/item2.xml"/><Relationship Id="rId29" Type="http://schemas.openxmlformats.org/officeDocument/2006/relationships/package" Target="embeddings/Microsoft_Visio_Drawing1.vsdx"/><Relationship Id="rId24" Type="http://schemas.openxmlformats.org/officeDocument/2006/relationships/hyperlink" Target="https://github.com/GSA/fedramp-automation/raw/master/documents/rev5/FedRAMP_extensions.html" TargetMode="External"/><Relationship Id="rId40" Type="http://schemas.openxmlformats.org/officeDocument/2006/relationships/hyperlink" Target="https://github.com/GSA/fedramp-automation/raw/master/documents/rev5/Guide_to_OSCAL-based_FedRAMP_Content_rev5.pdf" TargetMode="External"/><Relationship Id="rId45" Type="http://schemas.openxmlformats.org/officeDocument/2006/relationships/hyperlink" Target="https://github.com/GSA/fedramp-automation/raw/master/documents/rev5/Guide_to_OSCAL-based_FedRAMP_Content_rev5.pdf" TargetMode="External"/><Relationship Id="rId66" Type="http://schemas.openxmlformats.org/officeDocument/2006/relationships/image" Target="media/image11.png"/><Relationship Id="rId87" Type="http://schemas.openxmlformats.org/officeDocument/2006/relationships/image" Target="media/image19.png"/><Relationship Id="rId110" Type="http://schemas.openxmlformats.org/officeDocument/2006/relationships/hyperlink" Target="https://pages.nist.gov/OSCAL/reference/datatypes/" TargetMode="External"/><Relationship Id="rId115" Type="http://schemas.openxmlformats.org/officeDocument/2006/relationships/hyperlink" Target="https://pages.nist.gov/OSCAL/reference/datatypes/" TargetMode="External"/><Relationship Id="rId131" Type="http://schemas.openxmlformats.org/officeDocument/2006/relationships/hyperlink" Target="https://github.com/GSA/fedramp-automation/raw/master/documents/rev5/Guide_to_OSCAL-based_FedRAMP_Content_rev5.pdf" TargetMode="External"/><Relationship Id="rId136" Type="http://schemas.openxmlformats.org/officeDocument/2006/relationships/header" Target="header5.xml"/><Relationship Id="rId61" Type="http://schemas.openxmlformats.org/officeDocument/2006/relationships/hyperlink" Target="https://github.com/GSA/fedramp-automation/raw/master/documents/rev5/Guide_to_OSCAL-based_FedRAMP_Content_rev5.pdf" TargetMode="External"/><Relationship Id="rId82" Type="http://schemas.openxmlformats.org/officeDocument/2006/relationships/image" Target="media/image16.emf"/><Relationship Id="rId19" Type="http://schemas.openxmlformats.org/officeDocument/2006/relationships/hyperlink" Target="https://github.com/GSA/fedramp-automation/raw/master/dist/content/rev5/resources/xml/FedRAMP_extensions.xml" TargetMode="External"/><Relationship Id="rId14" Type="http://schemas.openxmlformats.org/officeDocument/2006/relationships/footer" Target="footer1.xml"/><Relationship Id="rId30" Type="http://schemas.openxmlformats.org/officeDocument/2006/relationships/image" Target="media/image6.emf"/><Relationship Id="rId35" Type="http://schemas.openxmlformats.org/officeDocument/2006/relationships/hyperlink" Target="https://pages.nist.gov/OSCAL/concepts/layer/assessment/assessment-plan/" TargetMode="External"/><Relationship Id="rId56" Type="http://schemas.openxmlformats.org/officeDocument/2006/relationships/hyperlink" Target="https://github.com/GSA/fedramp-automation/raw/master/documents/rev5/Guide_to_OSCAL-based_FedRAMP_Content_rev5.pdf" TargetMode="External"/><Relationship Id="rId77" Type="http://schemas.openxmlformats.org/officeDocument/2006/relationships/hyperlink" Target="https://github.com/GSA/fedramp-automation/raw/master/documents/rev5/Guide_to_OSCAL-based_FedRAMP_Content_rev5.pdf" TargetMode="External"/><Relationship Id="rId100" Type="http://schemas.openxmlformats.org/officeDocument/2006/relationships/hyperlink" Target="https://github.com/GSA/fedramp-automation/raw/master/documents/rev5/Guide_to_OSCAL-based_FedRAMP_Content_rev5.pdf" TargetMode="External"/><Relationship Id="rId105" Type="http://schemas.openxmlformats.org/officeDocument/2006/relationships/hyperlink" Target="https://pages.nist.gov/OSCAL/documentation/schema/datatypes/" TargetMode="External"/><Relationship Id="rId126" Type="http://schemas.openxmlformats.org/officeDocument/2006/relationships/hyperlink" Target="https://github.com/GSA/fedramp-automation/raw/master/documents/rev5/Guide_to_OSCAL-based_FedRAMP_Content_rev5.pdf" TargetMode="External"/><Relationship Id="rId8" Type="http://schemas.openxmlformats.org/officeDocument/2006/relationships/endnotes" Target="endnotes.xml"/><Relationship Id="rId51" Type="http://schemas.openxmlformats.org/officeDocument/2006/relationships/image" Target="media/image7.png"/><Relationship Id="rId72" Type="http://schemas.openxmlformats.org/officeDocument/2006/relationships/hyperlink" Target="https://github.com/GSA/fedramp-automation/raw/master/documents/rev5/Guide_to_OSCAL-based_FedRAMP_Content_rev5.pdf" TargetMode="External"/><Relationship Id="rId93" Type="http://schemas.openxmlformats.org/officeDocument/2006/relationships/image" Target="media/image21.png"/><Relationship Id="rId98" Type="http://schemas.openxmlformats.org/officeDocument/2006/relationships/hyperlink" Target="https://github.com/GSA/fedramp-automation/raw/master/documents/rev5/Guide_to_OSCAL-based_FedRAMP_Content_rev5.pdf" TargetMode="External"/><Relationship Id="rId121" Type="http://schemas.openxmlformats.org/officeDocument/2006/relationships/hyperlink" Target="https://github.com/GSA/fedramp-automation/raw/master/documents/rev5/Guide_to_OSCAL-based_FedRAMP_Content_rev5.pdf" TargetMode="External"/><Relationship Id="rId142" Type="http://schemas.openxmlformats.org/officeDocument/2006/relationships/hyperlink" Target="https://github.com/GSA/fedramp-automation/tree/master/dist/content/resources" TargetMode="External"/><Relationship Id="rId3" Type="http://schemas.openxmlformats.org/officeDocument/2006/relationships/numbering" Target="numbering.xml"/><Relationship Id="rId25" Type="http://schemas.openxmlformats.org/officeDocument/2006/relationships/hyperlink" Target="https://github.com/GSA/fedramp-automation/raw/master/documents/rev5/Guide_to_OSCAL-based_FedRAMP_Content_rev5.pdf" TargetMode="External"/><Relationship Id="rId46" Type="http://schemas.openxmlformats.org/officeDocument/2006/relationships/hyperlink" Target="https://github.com/GSA/fedramp-automation/raw/master/documents/rev5/Guide_to_OSCAL-based_FedRAMP_Content_rev5.pdf" TargetMode="External"/><Relationship Id="rId67" Type="http://schemas.openxmlformats.org/officeDocument/2006/relationships/hyperlink" Target="https://github.com/GSA/fedramp-automation/raw/master/documents/rev5/Guide_to_OSCAL-based_FedRAMP_System_Security_Plans_(SSP)_rev5.pdf" TargetMode="External"/><Relationship Id="rId116" Type="http://schemas.openxmlformats.org/officeDocument/2006/relationships/hyperlink" Target="https://github.com/GSA/fedramp-automation/raw/master/documents/rev5/Guide_to_OSCAL-based_FedRAMP_Content_rev5.pdf" TargetMode="External"/><Relationship Id="rId137" Type="http://schemas.openxmlformats.org/officeDocument/2006/relationships/header" Target="header6.xml"/><Relationship Id="rId20" Type="http://schemas.openxmlformats.org/officeDocument/2006/relationships/hyperlink" Target="https://raw.githubusercontent.com/GSA/fedramp-automation/master/dist/content/rev5/resources/json/FedRAMP_extensions.json" TargetMode="External"/><Relationship Id="rId41" Type="http://schemas.openxmlformats.org/officeDocument/2006/relationships/hyperlink" Target="https://github.com/GSA/fedramp-automation/raw/master/documents/rev5/Guide_to_OSCAL-based_FedRAMP_Content_rev5.pdf" TargetMode="External"/><Relationship Id="rId62" Type="http://schemas.openxmlformats.org/officeDocument/2006/relationships/hyperlink" Target="https://pages.nist.gov/OSCAL/reference/datatypes/" TargetMode="External"/><Relationship Id="rId83" Type="http://schemas.openxmlformats.org/officeDocument/2006/relationships/package" Target="embeddings/Microsoft_Visio_Drawing3.vsdx"/><Relationship Id="rId88" Type="http://schemas.openxmlformats.org/officeDocument/2006/relationships/image" Target="media/image20.png"/><Relationship Id="rId111" Type="http://schemas.openxmlformats.org/officeDocument/2006/relationships/hyperlink" Target="https://github.com/GSA/fedramp-automation/raw/master/documents/rev5/Guide_to_OSCAL-based_FedRAMP_Content_rev5.pdf" TargetMode="External"/><Relationship Id="rId132" Type="http://schemas.openxmlformats.org/officeDocument/2006/relationships/hyperlink" Target="https://pages.nist.gov/OSCAL/reference/datatypes/" TargetMode="External"/><Relationship Id="rId15" Type="http://schemas.openxmlformats.org/officeDocument/2006/relationships/footer" Target="footer2.xml"/><Relationship Id="rId36" Type="http://schemas.openxmlformats.org/officeDocument/2006/relationships/hyperlink" Target="https://github.com/GSA/fedramp-automation/raw/master/documents/rev5/Guide_to_OSCAL-based_FedRAMP_Content_rev5.pdf" TargetMode="External"/><Relationship Id="rId57" Type="http://schemas.openxmlformats.org/officeDocument/2006/relationships/hyperlink" Target="https://pages.nist.gov/OSCAL/reference/datatypes/" TargetMode="External"/><Relationship Id="rId106" Type="http://schemas.openxmlformats.org/officeDocument/2006/relationships/hyperlink" Target="https://github.com/GSA/fedramp-automation/raw/master/documents/rev5/Guide_to_OSCAL-based_FedRAMP_Content_rev5.pdf" TargetMode="External"/><Relationship Id="rId127" Type="http://schemas.openxmlformats.org/officeDocument/2006/relationships/hyperlink" Target="https://pages.nist.gov/OSCAL/reference/datatypes/" TargetMode="External"/><Relationship Id="rId10" Type="http://schemas.openxmlformats.org/officeDocument/2006/relationships/image" Target="media/image2.png"/><Relationship Id="rId31" Type="http://schemas.openxmlformats.org/officeDocument/2006/relationships/package" Target="embeddings/Microsoft_Visio_Drawing2.vsdx"/><Relationship Id="rId52" Type="http://schemas.openxmlformats.org/officeDocument/2006/relationships/image" Target="media/image8.png"/><Relationship Id="rId73" Type="http://schemas.openxmlformats.org/officeDocument/2006/relationships/hyperlink" Target="https://pages.nist.gov/OSCAL/reference/datatypes/" TargetMode="External"/><Relationship Id="rId78" Type="http://schemas.openxmlformats.org/officeDocument/2006/relationships/hyperlink" Target="https://pages.nist.gov/OSCAL/reference/datatypes/" TargetMode="External"/><Relationship Id="rId94" Type="http://schemas.openxmlformats.org/officeDocument/2006/relationships/hyperlink" Target="https://github.com/GSA/fedramp-automation/raw/master/documents/rev5/Guide_to_OSCAL-based_FedRAMP_Content_rev5.pdf" TargetMode="External"/><Relationship Id="rId99" Type="http://schemas.openxmlformats.org/officeDocument/2006/relationships/hyperlink" Target="https://pages.nist.gov/OSCAL/reference/datatypes/" TargetMode="External"/><Relationship Id="rId101" Type="http://schemas.openxmlformats.org/officeDocument/2006/relationships/hyperlink" Target="https://pages.nist.gov/OSCAL/reference/datatypes/" TargetMode="External"/><Relationship Id="rId122" Type="http://schemas.openxmlformats.org/officeDocument/2006/relationships/hyperlink" Target="https://pages.nist.gov/OSCAL/reference/datatypes/" TargetMode="External"/><Relationship Id="rId143" Type="http://schemas.openxmlformats.org/officeDocument/2006/relationships/header" Target="header9.xm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4.emf"/><Relationship Id="rId47" Type="http://schemas.openxmlformats.org/officeDocument/2006/relationships/header" Target="header2.xml"/><Relationship Id="rId68" Type="http://schemas.openxmlformats.org/officeDocument/2006/relationships/image" Target="media/image12.png"/><Relationship Id="rId89" Type="http://schemas.openxmlformats.org/officeDocument/2006/relationships/hyperlink" Target="https://github.com/GSA/fedramp-automation/raw/master/documents/rev5/Guide_to_OSCAL-based_FedRAMP_Content_rev5.pdf" TargetMode="External"/><Relationship Id="rId112" Type="http://schemas.openxmlformats.org/officeDocument/2006/relationships/hyperlink" Target="https://pages.nist.gov/OSCAL/reference/datatypes/" TargetMode="External"/><Relationship Id="rId133" Type="http://schemas.openxmlformats.org/officeDocument/2006/relationships/image" Target="media/image27.png"/><Relationship Id="rId16" Type="http://schemas.openxmlformats.org/officeDocument/2006/relationships/hyperlink" Target="https://github.com/GSA/fedramp-automation/raw/master/documents/rev5/Guide_to_OSCAL-based_FedRAMP_Content_rev5.pdf" TargetMode="External"/><Relationship Id="rId37" Type="http://schemas.openxmlformats.org/officeDocument/2006/relationships/hyperlink" Target="https://github.com/GSA/fedramp-automation/raw/master/documents/rev5/Guide_to_OSCAL-based_FedRAMP_Content_rev5.pdf" TargetMode="External"/><Relationship Id="rId58" Type="http://schemas.openxmlformats.org/officeDocument/2006/relationships/image" Target="media/image10.png"/><Relationship Id="rId79" Type="http://schemas.openxmlformats.org/officeDocument/2006/relationships/hyperlink" Target="https://github.com/GSA/fedramp-automation/raw/master/documents/rev5/Guide_to_OSCAL-based_FedRAMP_Content_rev5.pdf" TargetMode="External"/><Relationship Id="rId102" Type="http://schemas.openxmlformats.org/officeDocument/2006/relationships/hyperlink" Target="https://pages.nist.gov/OSCAL/concepts/layer/control/catalog/sp800-53rev5-example/" TargetMode="External"/><Relationship Id="rId123" Type="http://schemas.openxmlformats.org/officeDocument/2006/relationships/image" Target="media/image25.png"/><Relationship Id="rId144" Type="http://schemas.openxmlformats.org/officeDocument/2006/relationships/footer" Target="footer6.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FedRAMP 2021">
  <a:themeElements>
    <a:clrScheme name="FedRAMP 2021">
      <a:dk1>
        <a:srgbClr val="454545"/>
      </a:dk1>
      <a:lt1>
        <a:srgbClr val="FFFFFF"/>
      </a:lt1>
      <a:dk2>
        <a:srgbClr val="162E51"/>
      </a:dk2>
      <a:lt2>
        <a:srgbClr val="CCECFC"/>
      </a:lt2>
      <a:accent1>
        <a:srgbClr val="1A98C5"/>
      </a:accent1>
      <a:accent2>
        <a:srgbClr val="19447F"/>
      </a:accent2>
      <a:accent3>
        <a:srgbClr val="CC1D1D"/>
      </a:accent3>
      <a:accent4>
        <a:srgbClr val="1A4480"/>
      </a:accent4>
      <a:accent5>
        <a:srgbClr val="F0F0F0"/>
      </a:accent5>
      <a:accent6>
        <a:srgbClr val="FACE00"/>
      </a:accent6>
      <a:hlink>
        <a:srgbClr val="1A4480"/>
      </a:hlink>
      <a:folHlink>
        <a:srgbClr val="A00A0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dRAMP 2021" id="{D009CDDF-93EA-E14D-BA1F-C907EB65EF63}" vid="{E342D160-5D80-4945-B0E0-63952CADD28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LT0xf3EvEkuFx3sxU8utVc5vIeA==">AMUW2mVjMAW/O0SG/EkM42oRzdr7EtDluiJF0d+38mUgPDLQS6WYr06aMsU6VawkkbIw6zOj1b0QwOWYoYBlvTL/IOlD9ebVa8iEOxSXVm8GhLBDdaRYUr1+2OEAYKwTk6dqXXsXoho97Plf5b/YeOK98iPVfprBK/iFIIatfph9xIAC4qb4me4tF5EQ7iS9UkpfzEZRsAWhAlNM7vdH9bRaM3qP94ig5N6Mz7KgNlJDAsU2utNYvITA7dG56XH0o+JTXw4EkS/m5j29IO0auoE04yOsmZdJgW3i8rjKyJfjXotCU6ddCCKC/soGu25BMkjysc8WdJOukfecXgLU3YP7/x/kfbePk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C040CC8-CA21-4A40-9DD1-5829EE6C194B}">
  <ds:schemaRefs>
    <ds:schemaRef ds:uri="http://schemas.openxmlformats.org/officeDocument/2006/bibliography"/>
  </ds:schemaRefs>
</ds:datastoreItem>
</file>

<file path=docMetadata/LabelInfo.xml><?xml version="1.0" encoding="utf-8"?>
<clbl:labelList xmlns:clbl="http://schemas.microsoft.com/office/2020/mipLabelMetadata">
  <clbl:label id="{3ce0b61c-3e9d-4790-85f1-d44a713bf642}" enabled="0" method="" siteId="{3ce0b61c-3e9d-4790-85f1-d44a713bf642}" removed="1"/>
</clbl:labelList>
</file>

<file path=docProps/app.xml><?xml version="1.0" encoding="utf-8"?>
<Properties xmlns="http://schemas.openxmlformats.org/officeDocument/2006/extended-properties" xmlns:vt="http://schemas.openxmlformats.org/officeDocument/2006/docPropsVTypes">
  <Template>Normal.dotm</Template>
  <TotalTime>1</TotalTime>
  <Pages>58</Pages>
  <Words>11058</Words>
  <Characters>83379</Characters>
  <Application>Microsoft Office Word</Application>
  <DocSecurity>0</DocSecurity>
  <Lines>2253</Lines>
  <Paragraphs>807</Paragraphs>
  <ScaleCrop>false</ScaleCrop>
  <HeadingPairs>
    <vt:vector size="2" baseType="variant">
      <vt:variant>
        <vt:lpstr>Title</vt:lpstr>
      </vt:variant>
      <vt:variant>
        <vt:i4>1</vt:i4>
      </vt:variant>
    </vt:vector>
  </HeadingPairs>
  <TitlesOfParts>
    <vt:vector size="1" baseType="lpstr">
      <vt:lpstr>FedRAMP® Security Assessment Report (SAR)</vt:lpstr>
    </vt:vector>
  </TitlesOfParts>
  <Manager/>
  <Company/>
  <LinksUpToDate>false</LinksUpToDate>
  <CharactersWithSpaces>93630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to OSCAL-Based FedRAMP® Security Assessment Plans (SAP) – Rev5</dc:title>
  <dc:subject/>
  <dc:creator>FedRAMP PMO</dc:creator>
  <cp:keywords/>
  <dc:description/>
  <cp:lastModifiedBy>Shiva Alipour</cp:lastModifiedBy>
  <cp:revision>3</cp:revision>
  <dcterms:created xsi:type="dcterms:W3CDTF">2023-06-29T19:43:00Z</dcterms:created>
  <dcterms:modified xsi:type="dcterms:W3CDTF">2023-06-30T01:32:00Z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SPName">
    <vt:lpwstr>CSPName</vt:lpwstr>
  </property>
</Properties>
</file>