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14170B" w:rsidRDefault="00F457D3">
      <w:pPr>
        <w:rPr>
          <w:rFonts w:asciiTheme="minorHAnsi" w:hAnsiTheme="minorHAnsi" w:cstheme="minorHAnsi"/>
        </w:rPr>
      </w:pPr>
    </w:p>
    <w:tbl>
      <w:tblPr>
        <w:tblStyle w:val="afd"/>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14170B" w14:paraId="65F75AFE" w14:textId="77777777" w:rsidTr="00545FC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14170B" w:rsidRDefault="00F457D3">
            <w:pPr>
              <w:pStyle w:val="Title"/>
              <w:rPr>
                <w:rFonts w:asciiTheme="minorHAnsi" w:hAnsiTheme="minorHAnsi"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14170B" w:rsidRDefault="00000000" w:rsidP="00545FCF">
            <w:pPr>
              <w:jc w:val="center"/>
              <w:rPr>
                <w:rFonts w:asciiTheme="minorHAnsi" w:hAnsiTheme="minorHAnsi" w:cstheme="minorHAnsi"/>
              </w:rPr>
            </w:pPr>
            <w:r w:rsidRPr="0014170B">
              <w:rPr>
                <w:rFonts w:asciiTheme="minorHAnsi" w:hAnsiTheme="minorHAnsi" w:cstheme="minorHAnsi"/>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14170B" w:rsidRDefault="00F457D3">
            <w:pPr>
              <w:pStyle w:val="Title"/>
              <w:rPr>
                <w:rFonts w:asciiTheme="minorHAnsi" w:hAnsiTheme="minorHAnsi" w:cstheme="minorHAnsi"/>
              </w:rPr>
            </w:pPr>
            <w:bookmarkStart w:id="1" w:name="_heading=h.30j0zll" w:colFirst="0" w:colLast="0"/>
            <w:bookmarkEnd w:id="1"/>
          </w:p>
        </w:tc>
      </w:tr>
      <w:tr w:rsidR="00F457D3" w:rsidRPr="0014170B" w14:paraId="018D57EA" w14:textId="77777777" w:rsidTr="004877E5">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14170B"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14170B"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5C569B36" w14:textId="77777777" w:rsidR="00F457D3" w:rsidRPr="0014170B" w:rsidRDefault="00F457D3">
            <w:pPr>
              <w:rPr>
                <w:rFonts w:asciiTheme="minorHAnsi" w:hAnsiTheme="minorHAnsi" w:cstheme="minorHAnsi"/>
              </w:rPr>
            </w:pPr>
          </w:p>
        </w:tc>
      </w:tr>
      <w:tr w:rsidR="00F457D3" w:rsidRPr="0014170B" w14:paraId="1162ED22" w14:textId="77777777" w:rsidTr="004877E5">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14170B"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3EDAECA0" w14:textId="3A8734FA" w:rsidR="005C780F" w:rsidRPr="0014170B" w:rsidRDefault="005C780F" w:rsidP="005C780F">
            <w:pPr>
              <w:pStyle w:val="Title"/>
              <w:spacing w:after="600"/>
              <w:rPr>
                <w:rFonts w:asciiTheme="minorHAnsi" w:hAnsiTheme="minorHAnsi" w:cstheme="minorHAnsi"/>
                <w:b/>
                <w:bCs/>
              </w:rPr>
            </w:pPr>
            <w:r w:rsidRPr="0014170B">
              <w:rPr>
                <w:rFonts w:asciiTheme="minorHAnsi" w:hAnsiTheme="minorHAnsi" w:cstheme="minorHAnsi"/>
                <w:bCs/>
              </w:rPr>
              <w:t>FedRAMP</w:t>
            </w:r>
            <w:r w:rsidRPr="0014170B">
              <w:rPr>
                <w:rFonts w:asciiTheme="minorHAnsi" w:hAnsiTheme="minorHAnsi" w:cstheme="minorHAnsi"/>
                <w:bCs/>
                <w:vertAlign w:val="superscript"/>
              </w:rPr>
              <w:t>®</w:t>
            </w:r>
            <w:r w:rsidRPr="0014170B">
              <w:rPr>
                <w:rFonts w:asciiTheme="minorHAnsi" w:hAnsiTheme="minorHAnsi" w:cstheme="minorHAnsi"/>
                <w:bCs/>
              </w:rPr>
              <w:t xml:space="preserve"> System Security Plan (SSP)</w:t>
            </w:r>
            <w:r w:rsidRPr="0014170B">
              <w:rPr>
                <w:rFonts w:asciiTheme="minorHAnsi" w:hAnsiTheme="minorHAnsi" w:cstheme="minorHAnsi"/>
                <w:bCs/>
              </w:rPr>
              <w:br/>
              <w:t>Appendix A: Low FedRAMP Security Controls</w:t>
            </w:r>
          </w:p>
          <w:p w14:paraId="31AA053A" w14:textId="77777777" w:rsidR="009F3EDF" w:rsidRPr="0014170B" w:rsidRDefault="009F3EDF" w:rsidP="009F3EDF">
            <w:pPr>
              <w:pStyle w:val="Subtitle"/>
              <w:spacing w:before="360" w:after="360"/>
              <w:rPr>
                <w:rFonts w:asciiTheme="minorHAnsi" w:hAnsiTheme="minorHAnsi" w:cstheme="minorHAnsi"/>
              </w:rPr>
            </w:pPr>
            <w:bookmarkStart w:id="3" w:name="_heading=h.3znysh7" w:colFirst="0" w:colLast="0"/>
            <w:bookmarkEnd w:id="3"/>
            <w:r w:rsidRPr="0014170B">
              <w:rPr>
                <w:rFonts w:asciiTheme="minorHAnsi" w:hAnsiTheme="minorHAnsi" w:cstheme="minorHAnsi"/>
              </w:rPr>
              <w:t xml:space="preserve">for </w:t>
            </w:r>
            <w:sdt>
              <w:sdtPr>
                <w:rPr>
                  <w:rFonts w:asciiTheme="minorHAnsi" w:hAnsiTheme="minorHAnsi" w:cstheme="minorHAnsi"/>
                </w:rPr>
                <w:tag w:val="goog_rdk_0"/>
                <w:id w:val="591819048"/>
              </w:sdtPr>
              <w:sdtContent/>
            </w:sdt>
            <w:r w:rsidRPr="0014170B">
              <w:rPr>
                <w:rFonts w:asciiTheme="minorHAnsi" w:hAnsiTheme="minorHAnsi" w:cstheme="minorHAnsi"/>
              </w:rPr>
              <w:t xml:space="preserve">&lt;Insert CSP Name&gt; </w:t>
            </w:r>
          </w:p>
          <w:p w14:paraId="629753D1" w14:textId="77777777" w:rsidR="009F3EDF" w:rsidRPr="0014170B" w:rsidRDefault="009F3EDF" w:rsidP="009F3EDF">
            <w:pPr>
              <w:pStyle w:val="Subtitle"/>
              <w:rPr>
                <w:rFonts w:asciiTheme="minorHAnsi" w:hAnsiTheme="minorHAnsi" w:cstheme="minorHAnsi"/>
              </w:rPr>
            </w:pPr>
            <w:bookmarkStart w:id="4" w:name="_heading=h.bsn8vq68jibw" w:colFirst="0" w:colLast="0"/>
            <w:bookmarkEnd w:id="4"/>
            <w:r w:rsidRPr="0014170B">
              <w:rPr>
                <w:rFonts w:asciiTheme="minorHAnsi" w:hAnsiTheme="minorHAnsi" w:cstheme="minorHAnsi"/>
              </w:rPr>
              <w:t>&lt;Insert CSO Name&gt;</w:t>
            </w:r>
          </w:p>
          <w:p w14:paraId="29AF0287" w14:textId="77777777" w:rsidR="009F3EDF" w:rsidRPr="0014170B"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5" w:name="_heading=h.2et92p0" w:colFirst="0" w:colLast="0"/>
            <w:bookmarkEnd w:id="5"/>
            <w:r w:rsidRPr="0014170B">
              <w:rPr>
                <w:rFonts w:asciiTheme="minorHAnsi" w:hAnsiTheme="minorHAnsi" w:cstheme="minorHAnsi"/>
                <w:color w:val="19447F"/>
                <w:sz w:val="32"/>
                <w:szCs w:val="32"/>
              </w:rPr>
              <w:t>&lt;Insert Version X.X&gt;</w:t>
            </w:r>
          </w:p>
          <w:p w14:paraId="313CD938" w14:textId="6D1F474B" w:rsidR="008A49DB" w:rsidRPr="0014170B"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14170B">
              <w:rPr>
                <w:rFonts w:asciiTheme="minorHAnsi" w:hAnsiTheme="minorHAnsi" w:cstheme="minorHAnsi"/>
                <w:color w:val="19447F"/>
                <w:sz w:val="32"/>
                <w:szCs w:val="32"/>
              </w:rPr>
              <w:t>&lt;Insert MM/DD/YYYY&gt;</w:t>
            </w:r>
            <w:r w:rsidR="008A49DB" w:rsidRPr="0014170B">
              <w:rPr>
                <w:rFonts w:asciiTheme="minorHAnsi" w:hAnsiTheme="minorHAnsi" w:cstheme="minorHAnsi"/>
                <w:color w:val="19447F"/>
                <w:sz w:val="32"/>
                <w:szCs w:val="32"/>
              </w:rPr>
              <w:fldChar w:fldCharType="begin"/>
            </w:r>
            <w:r w:rsidR="008A49DB" w:rsidRPr="0014170B">
              <w:rPr>
                <w:rFonts w:asciiTheme="minorHAnsi" w:hAnsiTheme="minorHAnsi" w:cstheme="minorHAnsi"/>
                <w:color w:val="19447F"/>
                <w:sz w:val="32"/>
                <w:szCs w:val="32"/>
              </w:rPr>
              <w:instrText xml:space="preserve"> REF CSPNAME </w:instrText>
            </w:r>
            <w:r w:rsidR="00323664" w:rsidRPr="0014170B">
              <w:rPr>
                <w:rFonts w:asciiTheme="minorHAnsi" w:hAnsiTheme="minorHAnsi" w:cstheme="minorHAnsi"/>
                <w:color w:val="19447F"/>
                <w:sz w:val="32"/>
                <w:szCs w:val="32"/>
              </w:rPr>
              <w:instrText xml:space="preserve"> \* MERGEFORMAT </w:instrText>
            </w:r>
            <w:r w:rsidR="008A49DB" w:rsidRPr="0014170B">
              <w:rPr>
                <w:rFonts w:asciiTheme="minorHAnsi" w:hAnsiTheme="minorHAnsi" w:cstheme="minorHAnsi"/>
                <w:color w:val="19447F"/>
                <w:sz w:val="32"/>
                <w:szCs w:val="32"/>
              </w:rPr>
              <w:fldChar w:fldCharType="end"/>
            </w:r>
            <w:r w:rsidR="000917AF" w:rsidRPr="0014170B">
              <w:rPr>
                <w:rFonts w:asciiTheme="minorHAnsi" w:hAnsiTheme="minorHAnsi" w:cstheme="minorHAnsi"/>
                <w:color w:val="19447F"/>
                <w:sz w:val="32"/>
                <w:szCs w:val="32"/>
              </w:rPr>
              <w:t xml:space="preserve"> </w:t>
            </w:r>
            <w:r w:rsidR="008A49DB" w:rsidRPr="0014170B">
              <w:rPr>
                <w:rFonts w:asciiTheme="minorHAnsi" w:hAnsiTheme="minorHAnsi" w:cstheme="minorHAnsi"/>
                <w:color w:val="19447F"/>
                <w:sz w:val="32"/>
                <w:szCs w:val="32"/>
              </w:rPr>
              <w:fldChar w:fldCharType="begin"/>
            </w:r>
            <w:r w:rsidR="008A49DB" w:rsidRPr="0014170B">
              <w:rPr>
                <w:rFonts w:asciiTheme="minorHAnsi" w:hAnsiTheme="minorHAnsi" w:cstheme="minorHAnsi"/>
                <w:color w:val="19447F"/>
                <w:sz w:val="32"/>
                <w:szCs w:val="32"/>
              </w:rPr>
              <w:instrText xml:space="preserve"> Ref CSPNAME </w:instrText>
            </w:r>
            <w:r w:rsidR="00323664" w:rsidRPr="0014170B">
              <w:rPr>
                <w:rFonts w:asciiTheme="minorHAnsi" w:hAnsiTheme="minorHAnsi" w:cstheme="minorHAnsi"/>
                <w:color w:val="19447F"/>
                <w:sz w:val="32"/>
                <w:szCs w:val="32"/>
              </w:rPr>
              <w:instrText xml:space="preserve"> \* MERGEFORMAT </w:instrText>
            </w:r>
            <w:r w:rsidR="008A49DB" w:rsidRPr="0014170B">
              <w:rPr>
                <w:rFonts w:asciiTheme="minorHAnsi" w:hAnsiTheme="minorHAnsi" w:cstheme="minorHAnsi"/>
                <w:color w:val="19447F"/>
                <w:sz w:val="32"/>
                <w:szCs w:val="32"/>
              </w:rPr>
              <w:fldChar w:fldCharType="end"/>
            </w:r>
          </w:p>
        </w:tc>
        <w:tc>
          <w:tcPr>
            <w:tcW w:w="1500"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14170B" w:rsidRDefault="00F457D3">
            <w:pPr>
              <w:pStyle w:val="Title"/>
              <w:rPr>
                <w:rFonts w:asciiTheme="minorHAnsi" w:hAnsiTheme="minorHAnsi" w:cstheme="minorHAnsi"/>
              </w:rPr>
            </w:pPr>
            <w:bookmarkStart w:id="6" w:name="_heading=h.tyjcwt" w:colFirst="0" w:colLast="0"/>
            <w:bookmarkEnd w:id="6"/>
          </w:p>
        </w:tc>
      </w:tr>
      <w:tr w:rsidR="00F457D3" w:rsidRPr="0014170B" w14:paraId="39109975" w14:textId="77777777" w:rsidTr="009C1A96">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14170B" w:rsidRDefault="00F457D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14170B" w:rsidRDefault="00F457D3">
            <w:pPr>
              <w:widowControl w:val="0"/>
              <w:pBdr>
                <w:top w:val="nil"/>
                <w:left w:val="nil"/>
                <w:bottom w:val="nil"/>
                <w:right w:val="nil"/>
                <w:between w:val="nil"/>
              </w:pBdr>
              <w:spacing w:line="276" w:lineRule="auto"/>
              <w:rPr>
                <w:rFonts w:asciiTheme="minorHAnsi" w:hAnsiTheme="minorHAnsi" w:cstheme="minorHAnsi"/>
              </w:rPr>
            </w:pPr>
          </w:p>
        </w:tc>
        <w:tc>
          <w:tcPr>
            <w:tcW w:w="1500" w:type="dxa"/>
            <w:vMerge/>
            <w:tcBorders>
              <w:top w:val="nil"/>
              <w:left w:val="nil"/>
              <w:bottom w:val="nil"/>
              <w:right w:val="nil"/>
            </w:tcBorders>
            <w:tcMar>
              <w:top w:w="0" w:type="dxa"/>
              <w:left w:w="0" w:type="dxa"/>
              <w:bottom w:w="0" w:type="dxa"/>
              <w:right w:w="0" w:type="dxa"/>
            </w:tcMar>
            <w:vAlign w:val="center"/>
          </w:tcPr>
          <w:p w14:paraId="07B4AAFE" w14:textId="77777777" w:rsidR="00F457D3" w:rsidRPr="0014170B" w:rsidRDefault="00F457D3">
            <w:pPr>
              <w:widowControl w:val="0"/>
              <w:pBdr>
                <w:top w:val="nil"/>
                <w:left w:val="nil"/>
                <w:bottom w:val="nil"/>
                <w:right w:val="nil"/>
                <w:between w:val="nil"/>
              </w:pBdr>
              <w:spacing w:line="276" w:lineRule="auto"/>
              <w:rPr>
                <w:rFonts w:asciiTheme="minorHAnsi" w:hAnsiTheme="minorHAnsi" w:cstheme="minorHAnsi"/>
              </w:rPr>
            </w:pPr>
          </w:p>
        </w:tc>
      </w:tr>
      <w:tr w:rsidR="00F457D3" w:rsidRPr="0014170B" w14:paraId="43DF027E" w14:textId="77777777" w:rsidTr="004877E5">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14170B"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14170B"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7CA43DAD" w14:textId="77777777" w:rsidR="00F457D3" w:rsidRPr="0014170B" w:rsidRDefault="00F457D3">
            <w:pPr>
              <w:rPr>
                <w:rFonts w:asciiTheme="minorHAnsi" w:hAnsiTheme="minorHAnsi" w:cstheme="minorHAnsi"/>
              </w:rPr>
            </w:pPr>
          </w:p>
        </w:tc>
      </w:tr>
      <w:tr w:rsidR="00F457D3" w:rsidRPr="0014170B" w14:paraId="73EC5D03" w14:textId="77777777" w:rsidTr="00BB2BC4">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14170B" w:rsidRDefault="00F457D3">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14170B" w:rsidRDefault="00000000">
            <w:pPr>
              <w:rPr>
                <w:rFonts w:asciiTheme="minorHAnsi" w:hAnsiTheme="minorHAnsi" w:cstheme="minorHAnsi"/>
              </w:rPr>
            </w:pPr>
            <w:bookmarkStart w:id="8" w:name="_heading=h.1t3h5sf" w:colFirst="0" w:colLast="0"/>
            <w:bookmarkEnd w:id="8"/>
            <w:r w:rsidRPr="0014170B">
              <w:rPr>
                <w:rFonts w:asciiTheme="minorHAnsi" w:hAnsiTheme="minorHAnsi" w:cstheme="minorHAnsi"/>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14170B">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14170B" w:rsidRDefault="00BB2BC4">
            <w:pPr>
              <w:jc w:val="right"/>
              <w:rPr>
                <w:rFonts w:asciiTheme="minorHAnsi" w:hAnsiTheme="minorHAnsi" w:cstheme="minorHAnsi"/>
              </w:rPr>
            </w:pPr>
            <w:bookmarkStart w:id="9" w:name="_heading=h.4d34og8" w:colFirst="0" w:colLast="0"/>
            <w:bookmarkEnd w:id="9"/>
            <w:r w:rsidRPr="0014170B">
              <w:rPr>
                <w:rFonts w:asciiTheme="minorHAnsi" w:hAnsiTheme="minorHAnsi" w:cstheme="minorHAnsi"/>
              </w:rPr>
              <w:t xml:space="preserve">  Controlled Unclassified Information                                                info@fedramp.gov</w:t>
            </w:r>
          </w:p>
          <w:p w14:paraId="10119769" w14:textId="77777777" w:rsidR="00F457D3" w:rsidRPr="0014170B" w:rsidRDefault="00000000">
            <w:pPr>
              <w:jc w:val="right"/>
              <w:rPr>
                <w:rFonts w:asciiTheme="minorHAnsi" w:hAnsiTheme="minorHAnsi" w:cstheme="minorHAnsi"/>
                <w:szCs w:val="22"/>
              </w:rPr>
            </w:pPr>
            <w:r w:rsidRPr="0014170B">
              <w:rPr>
                <w:rFonts w:asciiTheme="minorHAnsi" w:hAnsiTheme="minorHAnsi" w:cstheme="minorHAnsi"/>
              </w:rPr>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14170B" w:rsidRDefault="00F457D3">
            <w:pPr>
              <w:pStyle w:val="Title"/>
              <w:rPr>
                <w:rFonts w:asciiTheme="minorHAnsi" w:hAnsiTheme="minorHAnsi" w:cstheme="minorHAnsi"/>
              </w:rPr>
            </w:pPr>
            <w:bookmarkStart w:id="10" w:name="_heading=h.2s8eyo1" w:colFirst="0" w:colLast="0"/>
            <w:bookmarkEnd w:id="10"/>
          </w:p>
        </w:tc>
      </w:tr>
    </w:tbl>
    <w:p w14:paraId="4DB932DA" w14:textId="77777777" w:rsidR="00F457D3" w:rsidRPr="0014170B" w:rsidRDefault="00000000">
      <w:pPr>
        <w:tabs>
          <w:tab w:val="left" w:pos="3299"/>
        </w:tabs>
        <w:rPr>
          <w:rFonts w:asciiTheme="minorHAnsi" w:hAnsiTheme="minorHAnsi" w:cstheme="minorHAnsi"/>
        </w:rPr>
      </w:pPr>
      <w:r w:rsidRPr="0014170B">
        <w:rPr>
          <w:rFonts w:asciiTheme="minorHAnsi" w:hAnsiTheme="minorHAnsi" w:cstheme="minorHAnsi"/>
        </w:rPr>
        <w:tab/>
      </w:r>
    </w:p>
    <w:p w14:paraId="4A180468" w14:textId="4EE959D6" w:rsidR="00F457D3" w:rsidRPr="0014170B" w:rsidRDefault="004877E5">
      <w:pPr>
        <w:keepNext/>
        <w:keepLines/>
        <w:pBdr>
          <w:top w:val="nil"/>
          <w:left w:val="nil"/>
          <w:bottom w:val="nil"/>
          <w:right w:val="nil"/>
          <w:between w:val="nil"/>
        </w:pBdr>
        <w:spacing w:before="360" w:after="360" w:line="240" w:lineRule="auto"/>
        <w:rPr>
          <w:rFonts w:asciiTheme="minorHAnsi" w:eastAsia="Times New Roman" w:hAnsiTheme="minorHAnsi" w:cstheme="minorHAnsi"/>
          <w:color w:val="1A98C5"/>
          <w:sz w:val="24"/>
          <w:szCs w:val="24"/>
        </w:rPr>
      </w:pPr>
      <w:bookmarkStart w:id="11" w:name="_heading=h.17dp8vu" w:colFirst="0" w:colLast="0"/>
      <w:bookmarkEnd w:id="11"/>
      <w:r w:rsidRPr="0014170B">
        <w:rPr>
          <w:rFonts w:asciiTheme="minorHAnsi" w:hAnsiTheme="minorHAnsi" w:cstheme="minorHAnsi"/>
          <w:color w:val="1A98C5"/>
          <w:sz w:val="36"/>
          <w:szCs w:val="36"/>
        </w:rPr>
        <w:lastRenderedPageBreak/>
        <w:t>TEMPLATE REVISION HISTORY</w:t>
      </w:r>
    </w:p>
    <w:tbl>
      <w:tblPr>
        <w:tblStyle w:val="afe"/>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990"/>
        <w:gridCol w:w="900"/>
        <w:gridCol w:w="3510"/>
        <w:gridCol w:w="2610"/>
      </w:tblGrid>
      <w:tr w:rsidR="009F3EDF" w:rsidRPr="0014170B" w14:paraId="72D289FC" w14:textId="77777777" w:rsidTr="00CD0FDC">
        <w:trPr>
          <w:cnfStyle w:val="100000000000" w:firstRow="1" w:lastRow="0" w:firstColumn="0" w:lastColumn="0" w:oddVBand="0" w:evenVBand="0" w:oddHBand="0" w:evenHBand="0" w:firstRowFirstColumn="0" w:firstRowLastColumn="0" w:lastRowFirstColumn="0" w:lastRowLastColumn="0"/>
          <w:trHeight w:val="22"/>
        </w:trPr>
        <w:tc>
          <w:tcPr>
            <w:tcW w:w="1435" w:type="dxa"/>
          </w:tcPr>
          <w:p w14:paraId="166DF169" w14:textId="77777777"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Date</w:t>
            </w:r>
          </w:p>
        </w:tc>
        <w:tc>
          <w:tcPr>
            <w:tcW w:w="990" w:type="dxa"/>
          </w:tcPr>
          <w:p w14:paraId="12D304A4" w14:textId="77777777"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Version</w:t>
            </w:r>
          </w:p>
        </w:tc>
        <w:tc>
          <w:tcPr>
            <w:tcW w:w="900" w:type="dxa"/>
          </w:tcPr>
          <w:p w14:paraId="6B00D64F" w14:textId="58E4D675" w:rsidR="009F3EDF" w:rsidRPr="0014170B" w:rsidRDefault="009F3EDF" w:rsidP="00CD0FDC">
            <w:pPr>
              <w:spacing w:before="80" w:after="80" w:line="288" w:lineRule="auto"/>
              <w:rPr>
                <w:rFonts w:asciiTheme="minorHAnsi" w:hAnsiTheme="minorHAnsi" w:cstheme="minorHAnsi"/>
              </w:rPr>
            </w:pPr>
            <w:r w:rsidRPr="0014170B">
              <w:rPr>
                <w:rFonts w:asciiTheme="minorHAnsi" w:hAnsiTheme="minorHAnsi" w:cstheme="minorHAnsi"/>
              </w:rPr>
              <w:t>Pages</w:t>
            </w:r>
          </w:p>
        </w:tc>
        <w:tc>
          <w:tcPr>
            <w:tcW w:w="3510" w:type="dxa"/>
          </w:tcPr>
          <w:p w14:paraId="0F0D8B05" w14:textId="5C23F87E"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Description</w:t>
            </w:r>
          </w:p>
        </w:tc>
        <w:tc>
          <w:tcPr>
            <w:tcW w:w="2610" w:type="dxa"/>
          </w:tcPr>
          <w:p w14:paraId="159AE868" w14:textId="77777777"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Author</w:t>
            </w:r>
          </w:p>
        </w:tc>
      </w:tr>
      <w:tr w:rsidR="009F3EDF" w:rsidRPr="0014170B" w14:paraId="6B76E03A" w14:textId="77777777" w:rsidTr="00CD0FDC">
        <w:trPr>
          <w:cnfStyle w:val="000000100000" w:firstRow="0" w:lastRow="0" w:firstColumn="0" w:lastColumn="0" w:oddVBand="0" w:evenVBand="0" w:oddHBand="1" w:evenHBand="0" w:firstRowFirstColumn="0" w:firstRowLastColumn="0" w:lastRowFirstColumn="0" w:lastRowLastColumn="0"/>
          <w:trHeight w:val="22"/>
        </w:trPr>
        <w:tc>
          <w:tcPr>
            <w:tcW w:w="1435" w:type="dxa"/>
          </w:tcPr>
          <w:p w14:paraId="12048F32" w14:textId="5913C376" w:rsidR="009F3EDF" w:rsidRPr="0014170B" w:rsidRDefault="0014170B"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06/30/2023</w:t>
            </w:r>
          </w:p>
        </w:tc>
        <w:tc>
          <w:tcPr>
            <w:tcW w:w="990" w:type="dxa"/>
          </w:tcPr>
          <w:p w14:paraId="53F63460" w14:textId="008088F7" w:rsidR="009F3EDF" w:rsidRPr="0014170B" w:rsidRDefault="00E00187"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1</w:t>
            </w:r>
            <w:r w:rsidR="009F3EDF" w:rsidRPr="0014170B">
              <w:rPr>
                <w:rFonts w:asciiTheme="minorHAnsi" w:hAnsiTheme="minorHAnsi" w:cstheme="minorHAnsi"/>
              </w:rPr>
              <w:t>.0</w:t>
            </w:r>
          </w:p>
        </w:tc>
        <w:tc>
          <w:tcPr>
            <w:tcW w:w="900" w:type="dxa"/>
          </w:tcPr>
          <w:p w14:paraId="6ABF805B" w14:textId="33234249" w:rsidR="009F3EDF" w:rsidRPr="0014170B" w:rsidRDefault="009F3EDF" w:rsidP="00CD0FDC">
            <w:pPr>
              <w:spacing w:before="80" w:after="80" w:line="288" w:lineRule="auto"/>
              <w:rPr>
                <w:rFonts w:asciiTheme="minorHAnsi" w:hAnsiTheme="minorHAnsi" w:cstheme="minorHAnsi"/>
              </w:rPr>
            </w:pPr>
            <w:r w:rsidRPr="0014170B">
              <w:rPr>
                <w:rFonts w:asciiTheme="minorHAnsi" w:hAnsiTheme="minorHAnsi" w:cstheme="minorHAnsi"/>
              </w:rPr>
              <w:t>All</w:t>
            </w:r>
          </w:p>
        </w:tc>
        <w:tc>
          <w:tcPr>
            <w:tcW w:w="3510" w:type="dxa"/>
          </w:tcPr>
          <w:p w14:paraId="7B4342AD" w14:textId="10929595" w:rsidR="009F3EDF" w:rsidRPr="0014170B" w:rsidRDefault="0014170B" w:rsidP="00E00187">
            <w:pPr>
              <w:spacing w:before="80" w:after="80" w:line="288" w:lineRule="auto"/>
              <w:rPr>
                <w:rFonts w:asciiTheme="minorHAnsi" w:hAnsiTheme="minorHAnsi" w:cstheme="minorHAnsi"/>
                <w:lang w:val="en-US"/>
              </w:rPr>
            </w:pPr>
            <w:r w:rsidRPr="0014170B">
              <w:rPr>
                <w:rFonts w:asciiTheme="minorHAnsi" w:hAnsiTheme="minorHAnsi" w:cstheme="minorHAnsi"/>
              </w:rPr>
              <w:t>Initial publication. SSP security control sections are now provided as separate templates.</w:t>
            </w:r>
          </w:p>
        </w:tc>
        <w:tc>
          <w:tcPr>
            <w:tcW w:w="2610" w:type="dxa"/>
          </w:tcPr>
          <w:p w14:paraId="5E61DD62" w14:textId="77777777" w:rsidR="009F3EDF" w:rsidRPr="0014170B" w:rsidRDefault="009F3EDF" w:rsidP="00CD0FDC">
            <w:pPr>
              <w:spacing w:before="80" w:after="80" w:line="288" w:lineRule="auto"/>
              <w:rPr>
                <w:rFonts w:asciiTheme="minorHAnsi" w:eastAsia="Times New Roman" w:hAnsiTheme="minorHAnsi" w:cstheme="minorHAnsi"/>
                <w:color w:val="000000"/>
                <w:sz w:val="24"/>
                <w:szCs w:val="24"/>
              </w:rPr>
            </w:pPr>
            <w:r w:rsidRPr="0014170B">
              <w:rPr>
                <w:rFonts w:asciiTheme="minorHAnsi" w:hAnsiTheme="minorHAnsi" w:cstheme="minorHAnsi"/>
              </w:rPr>
              <w:t>FedRAMP PMO</w:t>
            </w:r>
          </w:p>
        </w:tc>
      </w:tr>
      <w:tr w:rsidR="009F3EDF" w:rsidRPr="0014170B" w14:paraId="2B311F57" w14:textId="77777777" w:rsidTr="009F3EDF">
        <w:tc>
          <w:tcPr>
            <w:tcW w:w="1435" w:type="dxa"/>
          </w:tcPr>
          <w:p w14:paraId="4A84F2ED" w14:textId="556D37A5" w:rsidR="009F3EDF" w:rsidRPr="0014170B" w:rsidRDefault="009F3EDF" w:rsidP="00CD0FDC">
            <w:pPr>
              <w:spacing w:before="80" w:after="80" w:line="288" w:lineRule="auto"/>
              <w:rPr>
                <w:rFonts w:asciiTheme="minorHAnsi" w:hAnsiTheme="minorHAnsi" w:cstheme="minorHAnsi"/>
              </w:rPr>
            </w:pPr>
          </w:p>
        </w:tc>
        <w:tc>
          <w:tcPr>
            <w:tcW w:w="990" w:type="dxa"/>
          </w:tcPr>
          <w:p w14:paraId="61EA04DB" w14:textId="3C89C1A8" w:rsidR="009F3EDF" w:rsidRPr="0014170B" w:rsidRDefault="009F3EDF" w:rsidP="00CD0FDC">
            <w:pPr>
              <w:spacing w:before="80" w:after="80" w:line="288" w:lineRule="auto"/>
              <w:rPr>
                <w:rFonts w:asciiTheme="minorHAnsi" w:hAnsiTheme="minorHAnsi" w:cstheme="minorHAnsi"/>
              </w:rPr>
            </w:pPr>
          </w:p>
        </w:tc>
        <w:tc>
          <w:tcPr>
            <w:tcW w:w="900" w:type="dxa"/>
          </w:tcPr>
          <w:p w14:paraId="167059F1" w14:textId="59238DEC" w:rsidR="009F3EDF" w:rsidRPr="0014170B" w:rsidRDefault="009F3EDF" w:rsidP="00CD0FDC">
            <w:pPr>
              <w:spacing w:before="80" w:after="80" w:line="288" w:lineRule="auto"/>
              <w:rPr>
                <w:rFonts w:asciiTheme="minorHAnsi" w:hAnsiTheme="minorHAnsi" w:cstheme="minorHAnsi"/>
              </w:rPr>
            </w:pPr>
          </w:p>
        </w:tc>
        <w:tc>
          <w:tcPr>
            <w:tcW w:w="3510" w:type="dxa"/>
          </w:tcPr>
          <w:p w14:paraId="66CE7ACE" w14:textId="0434F125" w:rsidR="009F3EDF" w:rsidRPr="0014170B" w:rsidRDefault="009F3EDF" w:rsidP="00CD0FDC">
            <w:pPr>
              <w:spacing w:before="80" w:after="80" w:line="288" w:lineRule="auto"/>
              <w:rPr>
                <w:rFonts w:asciiTheme="minorHAnsi" w:hAnsiTheme="minorHAnsi" w:cstheme="minorHAnsi"/>
              </w:rPr>
            </w:pPr>
          </w:p>
        </w:tc>
        <w:tc>
          <w:tcPr>
            <w:tcW w:w="2610" w:type="dxa"/>
          </w:tcPr>
          <w:p w14:paraId="1A4A3071" w14:textId="1C725D4D" w:rsidR="009F3EDF" w:rsidRPr="0014170B" w:rsidRDefault="009F3EDF" w:rsidP="00CD0FDC">
            <w:pPr>
              <w:spacing w:before="80" w:after="80" w:line="288" w:lineRule="auto"/>
              <w:rPr>
                <w:rFonts w:asciiTheme="minorHAnsi" w:hAnsiTheme="minorHAnsi" w:cstheme="minorHAnsi"/>
              </w:rPr>
            </w:pPr>
          </w:p>
        </w:tc>
      </w:tr>
    </w:tbl>
    <w:p w14:paraId="0F85D2C2" w14:textId="0ED1D0BC" w:rsidR="004877E5" w:rsidRPr="0014170B" w:rsidRDefault="004877E5">
      <w:pPr>
        <w:rPr>
          <w:rFonts w:asciiTheme="minorHAnsi" w:hAnsiTheme="minorHAnsi" w:cstheme="minorHAnsi"/>
        </w:rPr>
      </w:pPr>
    </w:p>
    <w:p w14:paraId="4616AFE1" w14:textId="77777777" w:rsidR="009F3EDF" w:rsidRPr="0014170B" w:rsidRDefault="009F3EDF" w:rsidP="009F3EDF">
      <w:pPr>
        <w:rPr>
          <w:rFonts w:asciiTheme="minorHAnsi" w:hAnsiTheme="minorHAnsi" w:cstheme="minorHAnsi"/>
          <w:b/>
          <w:bCs/>
          <w:sz w:val="24"/>
          <w:szCs w:val="21"/>
          <w:lang w:val="en-US"/>
        </w:rPr>
      </w:pPr>
      <w:r w:rsidRPr="0014170B">
        <w:rPr>
          <w:rFonts w:asciiTheme="minorHAnsi" w:hAnsiTheme="minorHAnsi" w:cstheme="minorHAnsi"/>
          <w:b/>
          <w:bCs/>
          <w:sz w:val="24"/>
          <w:szCs w:val="21"/>
          <w:lang w:val="en-US"/>
        </w:rPr>
        <w:t>How to contact us</w:t>
      </w:r>
    </w:p>
    <w:p w14:paraId="6F66215A" w14:textId="77777777" w:rsidR="009F3EDF" w:rsidRPr="0014170B" w:rsidRDefault="009F3EDF" w:rsidP="009F3EDF">
      <w:pPr>
        <w:rPr>
          <w:rFonts w:asciiTheme="minorHAnsi" w:hAnsiTheme="minorHAnsi" w:cstheme="minorHAnsi"/>
          <w:lang w:val="en-US"/>
        </w:rPr>
      </w:pPr>
      <w:r w:rsidRPr="0014170B">
        <w:rPr>
          <w:rFonts w:asciiTheme="minorHAnsi" w:hAnsiTheme="minorHAnsi" w:cstheme="minorHAnsi"/>
          <w:lang w:val="en-US"/>
        </w:rPr>
        <w:t xml:space="preserve">For questions about FedRAMP, or for questions about this document including how to use it, contact </w:t>
      </w:r>
      <w:hyperlink r:id="rId11">
        <w:r w:rsidRPr="0014170B">
          <w:rPr>
            <w:rStyle w:val="Hyperlink"/>
            <w:rFonts w:asciiTheme="minorHAnsi" w:hAnsiTheme="minorHAnsi" w:cstheme="minorHAnsi"/>
          </w:rPr>
          <w:t>info@FedRAMP.gov.</w:t>
        </w:r>
      </w:hyperlink>
      <w:r w:rsidRPr="0014170B">
        <w:rPr>
          <w:rStyle w:val="Hyperlink"/>
          <w:rFonts w:asciiTheme="minorHAnsi" w:hAnsiTheme="minorHAnsi" w:cstheme="minorHAnsi"/>
        </w:rPr>
        <w:t xml:space="preserve">  </w:t>
      </w:r>
    </w:p>
    <w:p w14:paraId="3C1A7900" w14:textId="77777777" w:rsidR="009F3EDF" w:rsidRPr="0014170B" w:rsidRDefault="009F3EDF" w:rsidP="009F3EDF">
      <w:pPr>
        <w:rPr>
          <w:rFonts w:asciiTheme="minorHAnsi" w:hAnsiTheme="minorHAnsi" w:cstheme="minorHAnsi"/>
          <w:lang w:val="en-US"/>
        </w:rPr>
      </w:pPr>
      <w:r w:rsidRPr="0014170B">
        <w:rPr>
          <w:rFonts w:asciiTheme="minorHAnsi" w:hAnsiTheme="minorHAnsi" w:cstheme="minorHAnsi"/>
          <w:lang w:val="en-US"/>
        </w:rPr>
        <w:t xml:space="preserve">For more information about FedRAMP, see </w:t>
      </w:r>
      <w:hyperlink r:id="rId12">
        <w:r w:rsidRPr="0014170B">
          <w:rPr>
            <w:rStyle w:val="Hyperlink"/>
            <w:rFonts w:asciiTheme="minorHAnsi" w:hAnsiTheme="minorHAnsi" w:cstheme="minorHAnsi"/>
          </w:rPr>
          <w:t>www.FedRAMP.gov</w:t>
        </w:r>
      </w:hyperlink>
      <w:r w:rsidRPr="0014170B">
        <w:rPr>
          <w:rStyle w:val="Hyperlink"/>
          <w:rFonts w:asciiTheme="minorHAnsi" w:hAnsiTheme="minorHAnsi" w:cstheme="minorHAnsi"/>
        </w:rPr>
        <w:t>.</w:t>
      </w:r>
      <w:r w:rsidRPr="0014170B">
        <w:rPr>
          <w:rFonts w:asciiTheme="minorHAnsi" w:hAnsiTheme="minorHAnsi" w:cstheme="minorHAnsi"/>
          <w:lang w:val="en-US"/>
        </w:rPr>
        <w:t xml:space="preserve"> </w:t>
      </w:r>
    </w:p>
    <w:p w14:paraId="5EA0BFDA" w14:textId="77777777" w:rsidR="009F3EDF" w:rsidRPr="0014170B" w:rsidRDefault="009F3EDF" w:rsidP="00323664">
      <w:pPr>
        <w:pStyle w:val="deletioninstruction"/>
        <w:rPr>
          <w:rFonts w:asciiTheme="minorHAnsi" w:hAnsiTheme="minorHAnsi" w:cstheme="minorHAnsi"/>
        </w:rPr>
      </w:pPr>
      <w:r w:rsidRPr="0014170B">
        <w:rPr>
          <w:rFonts w:asciiTheme="minorHAnsi" w:hAnsiTheme="minorHAnsi" w:cstheme="minorHAnsi"/>
        </w:rPr>
        <w:t>Delete this Template Revision History page and all other instructional text from your final version of this document.</w:t>
      </w:r>
    </w:p>
    <w:p w14:paraId="4850F8E2" w14:textId="77777777" w:rsidR="009F3EDF" w:rsidRPr="0014170B" w:rsidRDefault="009F3EDF">
      <w:pPr>
        <w:rPr>
          <w:rFonts w:asciiTheme="minorHAnsi" w:hAnsiTheme="minorHAnsi" w:cstheme="minorHAnsi"/>
          <w:i/>
          <w:color w:val="CC1D1D" w:themeColor="accent3"/>
          <w:lang w:val="en-US"/>
        </w:rPr>
      </w:pPr>
      <w:r w:rsidRPr="0014170B">
        <w:rPr>
          <w:rFonts w:asciiTheme="minorHAnsi" w:hAnsiTheme="minorHAnsi" w:cstheme="minorHAnsi"/>
          <w:i/>
          <w:color w:val="CC1D1D" w:themeColor="accent3"/>
          <w:lang w:val="en-US"/>
        </w:rPr>
        <w:br w:type="page"/>
      </w:r>
    </w:p>
    <w:p w14:paraId="4EB5D8E8" w14:textId="61FCE7BD" w:rsidR="005C780F" w:rsidRPr="0014170B" w:rsidRDefault="005C780F" w:rsidP="005C780F">
      <w:pPr>
        <w:rPr>
          <w:rFonts w:asciiTheme="minorHAnsi" w:hAnsiTheme="minorHAnsi" w:cstheme="minorHAnsi"/>
        </w:rPr>
      </w:pPr>
      <w:r w:rsidRPr="0014170B">
        <w:rPr>
          <w:rFonts w:asciiTheme="minorHAnsi" w:hAnsiTheme="minorHAnsi" w:cstheme="minorHAnsi"/>
          <w:color w:val="1A4480" w:themeColor="accent4"/>
          <w:sz w:val="40"/>
          <w:szCs w:val="44"/>
        </w:rPr>
        <w:lastRenderedPageBreak/>
        <w:t>Appendix A Low: &lt;CSO&gt; FedRAMP Security Controls</w:t>
      </w:r>
    </w:p>
    <w:p w14:paraId="705A2E79" w14:textId="314F2D59" w:rsidR="005C780F" w:rsidRPr="0014170B" w:rsidRDefault="005C780F" w:rsidP="005C780F">
      <w:pPr>
        <w:spacing w:before="120" w:after="120"/>
        <w:rPr>
          <w:rFonts w:asciiTheme="minorHAnsi" w:hAnsiTheme="minorHAnsi" w:cstheme="minorHAnsi"/>
          <w:color w:val="3C67B4"/>
          <w:szCs w:val="22"/>
        </w:rPr>
      </w:pPr>
      <w:r w:rsidRPr="0014170B">
        <w:rPr>
          <w:rFonts w:asciiTheme="minorHAnsi" w:hAnsiTheme="minorHAnsi" w:cstheme="minorHAnsi"/>
        </w:rPr>
        <w:t>Below is the baseline template for the High Security Controls.</w:t>
      </w:r>
      <w:r w:rsidRPr="0014170B">
        <w:rPr>
          <w:rFonts w:asciiTheme="minorHAnsi" w:hAnsiTheme="minorHAnsi" w:cstheme="minorHAnsi"/>
          <w:color w:val="3C67B4"/>
          <w:szCs w:val="22"/>
        </w:rPr>
        <w:t>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5C780F" w:rsidRPr="0014170B" w14:paraId="68DE5194" w14:textId="77777777" w:rsidTr="003D2327">
        <w:trPr>
          <w:trHeight w:val="298"/>
        </w:trPr>
        <w:tc>
          <w:tcPr>
            <w:tcW w:w="9350" w:type="dxa"/>
            <w:shd w:val="clear" w:color="auto" w:fill="19447F"/>
          </w:tcPr>
          <w:p w14:paraId="02D96402" w14:textId="77777777" w:rsidR="005C780F" w:rsidRPr="0014170B" w:rsidRDefault="005C780F" w:rsidP="003D2327">
            <w:pPr>
              <w:spacing w:after="80"/>
              <w:rPr>
                <w:rFonts w:asciiTheme="minorHAnsi" w:hAnsiTheme="minorHAnsi" w:cstheme="minorHAnsi"/>
                <w:b/>
                <w:i/>
                <w:color w:val="FFFFFF"/>
              </w:rPr>
            </w:pPr>
            <w:r w:rsidRPr="0014170B">
              <w:rPr>
                <w:rFonts w:asciiTheme="minorHAnsi" w:hAnsiTheme="minorHAnsi" w:cstheme="minorHAnsi"/>
                <w:b/>
                <w:i/>
                <w:color w:val="FFFFFF"/>
              </w:rPr>
              <w:t xml:space="preserve">Instructions: </w:t>
            </w:r>
          </w:p>
        </w:tc>
      </w:tr>
      <w:tr w:rsidR="005C780F" w:rsidRPr="0014170B" w14:paraId="6C7B11D9" w14:textId="77777777" w:rsidTr="003D2327">
        <w:trPr>
          <w:trHeight w:val="657"/>
        </w:trPr>
        <w:tc>
          <w:tcPr>
            <w:tcW w:w="9350" w:type="dxa"/>
            <w:shd w:val="clear" w:color="auto" w:fill="F2F2F2"/>
          </w:tcPr>
          <w:p w14:paraId="03C93033" w14:textId="77777777" w:rsidR="005C780F" w:rsidRPr="0014170B" w:rsidRDefault="005C780F" w:rsidP="005C780F">
            <w:pPr>
              <w:spacing w:after="80"/>
              <w:ind w:left="144" w:right="144"/>
              <w:rPr>
                <w:rFonts w:asciiTheme="minorHAnsi" w:hAnsiTheme="minorHAnsi" w:cstheme="minorHAnsi"/>
                <w:sz w:val="20"/>
              </w:rPr>
            </w:pPr>
            <w:r w:rsidRPr="0014170B">
              <w:rPr>
                <w:rFonts w:asciiTheme="minorHAnsi" w:hAnsiTheme="minorHAnsi" w:cstheme="minorHAnsi"/>
                <w:i/>
                <w:sz w:val="20"/>
              </w:rPr>
              <w:t>The Cloud Service Provider (CSP) is encouraged to maintain the controls as a separate document from the System Security Plan (SSP) as the size will impact the ease of review/edit of the SSP.</w:t>
            </w:r>
          </w:p>
          <w:p w14:paraId="584AB785" w14:textId="77777777" w:rsidR="005C780F" w:rsidRPr="0014170B" w:rsidRDefault="005C780F" w:rsidP="005C780F">
            <w:pPr>
              <w:numPr>
                <w:ilvl w:val="0"/>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 xml:space="preserve">The controls tables describe the security controls as they are implemented for the system. For each control, it is important to describe </w:t>
            </w:r>
            <w:r w:rsidRPr="0014170B">
              <w:rPr>
                <w:rFonts w:asciiTheme="minorHAnsi" w:hAnsiTheme="minorHAnsi" w:cstheme="minorHAnsi"/>
                <w:b/>
                <w:i/>
                <w:sz w:val="20"/>
                <w:u w:val="single"/>
              </w:rPr>
              <w:t>how</w:t>
            </w:r>
            <w:r w:rsidRPr="0014170B">
              <w:rPr>
                <w:rFonts w:asciiTheme="minorHAnsi" w:hAnsiTheme="minorHAnsi" w:cstheme="minorHAnsi"/>
                <w:i/>
                <w:sz w:val="20"/>
              </w:rPr>
              <w:t xml:space="preserve"> the control is implemented and </w:t>
            </w:r>
            <w:r w:rsidRPr="0014170B">
              <w:rPr>
                <w:rFonts w:asciiTheme="minorHAnsi" w:hAnsiTheme="minorHAnsi" w:cstheme="minorHAnsi"/>
                <w:b/>
                <w:i/>
                <w:sz w:val="20"/>
                <w:u w:val="single"/>
              </w:rPr>
              <w:t>from where the control originates</w:t>
            </w:r>
            <w:r w:rsidRPr="0014170B">
              <w:rPr>
                <w:rFonts w:asciiTheme="minorHAnsi" w:hAnsiTheme="minorHAnsi" w:cstheme="minorHAnsi"/>
                <w:i/>
                <w:sz w:val="20"/>
              </w:rPr>
              <w:t xml:space="preserve"> so that it is clear whose responsibility it is to implement, manage, and monitor the control.  </w:t>
            </w:r>
          </w:p>
          <w:p w14:paraId="456F3C7D" w14:textId="77777777" w:rsidR="005C780F" w:rsidRPr="0014170B" w:rsidRDefault="005C780F" w:rsidP="005C780F">
            <w:pPr>
              <w:numPr>
                <w:ilvl w:val="0"/>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Controls inheritance needs to be considered for each control – both from the perspective of the CSP inheriting controls from another CSP and inheritability of controls from the CSP to its customers (Agencies or other CSPs).  Use case guidance:</w:t>
            </w:r>
          </w:p>
          <w:p w14:paraId="577052B6"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For controls that are inherited from another CSP, the inheriting CSP should ensure that the “inherited” box is selected with the name of the CSP being inherited from and that the control solution description states</w:t>
            </w:r>
            <w:r w:rsidRPr="0014170B">
              <w:rPr>
                <w:rFonts w:asciiTheme="minorHAnsi" w:hAnsiTheme="minorHAnsi" w:cstheme="minorHAnsi"/>
                <w:b/>
                <w:i/>
                <w:sz w:val="20"/>
              </w:rPr>
              <w:t xml:space="preserve"> what </w:t>
            </w:r>
            <w:r w:rsidRPr="0014170B">
              <w:rPr>
                <w:rFonts w:asciiTheme="minorHAnsi" w:hAnsiTheme="minorHAnsi" w:cstheme="minorHAnsi"/>
                <w:i/>
                <w:sz w:val="20"/>
              </w:rPr>
              <w:t>functionality is being inherited from the other CSP.  </w:t>
            </w:r>
          </w:p>
          <w:p w14:paraId="0B21FF04"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 xml:space="preserve">Note that “-1” Controls (AC-1, AU-1, SC-1, etc.) are </w:t>
            </w:r>
            <w:r w:rsidRPr="0014170B">
              <w:rPr>
                <w:rFonts w:asciiTheme="minorHAnsi" w:hAnsiTheme="minorHAnsi" w:cstheme="minorHAnsi"/>
                <w:b/>
                <w:i/>
                <w:sz w:val="20"/>
              </w:rPr>
              <w:t>not</w:t>
            </w:r>
            <w:r w:rsidRPr="0014170B">
              <w:rPr>
                <w:rFonts w:asciiTheme="minorHAnsi" w:hAnsiTheme="minorHAnsi" w:cstheme="minorHAnsi"/>
                <w:i/>
                <w:sz w:val="20"/>
              </w:rPr>
              <w:t xml:space="preserve"> 100% inherited; the inheriting CSP must describe their functions to enable inheritance; in some cases, the role may be minimal. </w:t>
            </w:r>
          </w:p>
          <w:p w14:paraId="3240E956"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Please remember that “inheritance” can be claimed from FedRAMP-authorized services only.  If the system or service is not FedRAMP-authorized, the CSP is fully responsible for the control though another entity may perform its function.</w:t>
            </w:r>
          </w:p>
          <w:p w14:paraId="7F445A83"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For controls defined as fully inheritable by the customer</w:t>
            </w:r>
          </w:p>
          <w:p w14:paraId="7C513E5C"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The CSP is responsible for ensuring its implementation meets Federal/FedRAMP control requirements</w:t>
            </w:r>
          </w:p>
          <w:p w14:paraId="53D2497B"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The Third Party Assessment Organization (3PAO) is required to validate that inherited security features can indeed be inherited</w:t>
            </w:r>
          </w:p>
          <w:p w14:paraId="4559C97A"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For a control that can only be inherited under a specific use case</w:t>
            </w:r>
          </w:p>
          <w:p w14:paraId="20932656"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The CSP must describe that use case in the SSP</w:t>
            </w:r>
          </w:p>
          <w:p w14:paraId="483282FD"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The 3PAO is required to validate the control inheritability as dictated by the use case</w:t>
            </w:r>
          </w:p>
          <w:p w14:paraId="54D80444"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For controls defined as a customer responsibility, the agency is responsible for implementing, documenting, and testing the control.</w:t>
            </w:r>
          </w:p>
          <w:p w14:paraId="7E28952B"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For shared responsibility controls </w:t>
            </w:r>
          </w:p>
          <w:p w14:paraId="75EF851C"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Function(s) provided by the CSP must be clearly documented in the SSP, specifying the CSP’s responsibilities AND the responsibilities provided or configured by the agency customer</w:t>
            </w:r>
          </w:p>
          <w:p w14:paraId="00D271FF" w14:textId="77777777" w:rsidR="005C780F" w:rsidRPr="0014170B" w:rsidRDefault="005C780F" w:rsidP="005C780F">
            <w:pPr>
              <w:numPr>
                <w:ilvl w:val="2"/>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lastRenderedPageBreak/>
              <w:t>The 3PAO is required to test the CSP’s responsibilities</w:t>
            </w:r>
          </w:p>
          <w:p w14:paraId="246BE9A1"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For all controls, if the CSP provides options for the customer/agency in implementing a control, the CSP must make clear what options are compliant with federal policy.</w:t>
            </w:r>
          </w:p>
          <w:p w14:paraId="5AEE7C7C"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The CSP is NOT responsible for having the customer’s implementation of inherited controls tested.</w:t>
            </w:r>
          </w:p>
          <w:p w14:paraId="0A2A92D4" w14:textId="77777777" w:rsidR="005C780F" w:rsidRPr="0014170B" w:rsidRDefault="005C780F" w:rsidP="005C780F">
            <w:pPr>
              <w:numPr>
                <w:ilvl w:val="1"/>
                <w:numId w:val="34"/>
              </w:numPr>
              <w:spacing w:after="80"/>
              <w:ind w:left="144" w:right="144"/>
              <w:rPr>
                <w:rFonts w:asciiTheme="minorHAnsi" w:hAnsiTheme="minorHAnsi" w:cstheme="minorHAnsi"/>
                <w:i/>
                <w:sz w:val="20"/>
              </w:rPr>
            </w:pPr>
            <w:r w:rsidRPr="0014170B">
              <w:rPr>
                <w:rFonts w:asciiTheme="minorHAnsi" w:hAnsiTheme="minorHAnsi" w:cstheme="minorHAnsi"/>
                <w:i/>
                <w:sz w:val="20"/>
              </w:rPr>
              <w:t>The CSP is NOT responsible for having customer-responsible controls tested. </w:t>
            </w:r>
          </w:p>
          <w:p w14:paraId="1E4F8EDB" w14:textId="77777777" w:rsidR="005C780F" w:rsidRPr="0014170B" w:rsidRDefault="005C780F" w:rsidP="005C780F">
            <w:pPr>
              <w:numPr>
                <w:ilvl w:val="0"/>
                <w:numId w:val="34"/>
              </w:numPr>
              <w:spacing w:after="80"/>
              <w:ind w:left="144" w:right="144"/>
              <w:rPr>
                <w:rFonts w:asciiTheme="minorHAnsi" w:hAnsiTheme="minorHAnsi" w:cstheme="minorHAnsi"/>
                <w:i/>
                <w:iCs/>
                <w:sz w:val="20"/>
              </w:rPr>
            </w:pPr>
            <w:r w:rsidRPr="0014170B">
              <w:rPr>
                <w:rFonts w:asciiTheme="minorHAnsi" w:hAnsiTheme="minorHAnsi" w:cstheme="minorHAnsi"/>
                <w:i/>
                <w:iCs/>
                <w:sz w:val="20"/>
              </w:rPr>
              <w:t>Throughout the controls, policies and procedures must be explicitly referenced (title, date or version, and applicable section or paragraph numbers) so that it is clear which document is being referred to and where within the document applicable details can be found.  </w:t>
            </w:r>
          </w:p>
          <w:p w14:paraId="37D7CA5D" w14:textId="77777777" w:rsidR="005C780F" w:rsidRPr="0014170B" w:rsidRDefault="005C780F" w:rsidP="005C780F">
            <w:pPr>
              <w:pStyle w:val="deletioninstruction"/>
              <w:spacing w:after="80"/>
              <w:ind w:left="144" w:right="144"/>
              <w:rPr>
                <w:rFonts w:asciiTheme="minorHAnsi" w:hAnsiTheme="minorHAnsi" w:cstheme="minorHAnsi"/>
                <w:color w:val="454545" w:themeColor="text1"/>
                <w:sz w:val="20"/>
              </w:rPr>
            </w:pPr>
            <w:r w:rsidRPr="0014170B">
              <w:rPr>
                <w:rFonts w:asciiTheme="minorHAnsi" w:hAnsiTheme="minorHAnsi" w:cstheme="minorHAnsi"/>
                <w:color w:val="454545" w:themeColor="text1"/>
                <w:sz w:val="20"/>
              </w:rPr>
              <w:t>Delete this instructional text from your final version of this document.</w:t>
            </w:r>
          </w:p>
        </w:tc>
      </w:tr>
    </w:tbl>
    <w:p w14:paraId="265CB9C0" w14:textId="77777777" w:rsidR="005C780F" w:rsidRPr="0014170B" w:rsidRDefault="005C780F" w:rsidP="005C780F">
      <w:pPr>
        <w:spacing w:before="120" w:after="120"/>
        <w:rPr>
          <w:rFonts w:asciiTheme="minorHAnsi" w:eastAsia="Calibri" w:hAnsiTheme="minorHAnsi" w:cstheme="minorHAnsi"/>
          <w:color w:val="313231"/>
          <w:szCs w:val="22"/>
        </w:rPr>
      </w:pPr>
    </w:p>
    <w:p w14:paraId="4900704B" w14:textId="79D4B615" w:rsidR="005C780F" w:rsidRPr="0014170B" w:rsidRDefault="005C780F" w:rsidP="005C780F">
      <w:pPr>
        <w:rPr>
          <w:rFonts w:asciiTheme="minorHAnsi" w:hAnsiTheme="minorHAnsi" w:cstheme="minorHAnsi"/>
        </w:rPr>
      </w:pPr>
      <w:r w:rsidRPr="0014170B">
        <w:rPr>
          <w:rFonts w:asciiTheme="minorHAnsi" w:hAnsiTheme="minorHAnsi" w:cstheme="minorHAnsi"/>
        </w:rPr>
        <w:t>The definitions in Table A-1. Control Origination and Definitions indicate where each security control originates. </w:t>
      </w:r>
    </w:p>
    <w:p w14:paraId="30E0D433" w14:textId="77777777" w:rsidR="005C780F" w:rsidRPr="0014170B" w:rsidRDefault="005C780F" w:rsidP="005C780F">
      <w:pPr>
        <w:pStyle w:val="tabletitle0"/>
        <w:rPr>
          <w:rFonts w:asciiTheme="minorHAnsi" w:hAnsiTheme="minorHAnsi" w:cstheme="minorHAnsi"/>
        </w:rPr>
      </w:pPr>
      <w:r w:rsidRPr="0014170B">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5C780F" w:rsidRPr="0014170B" w14:paraId="7DA3EB3B" w14:textId="77777777" w:rsidTr="005C780F">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3C397208" w14:textId="77777777" w:rsidR="005C780F" w:rsidRPr="0014170B" w:rsidRDefault="005C780F" w:rsidP="003D2327">
            <w:pPr>
              <w:jc w:val="center"/>
              <w:rPr>
                <w:rFonts w:asciiTheme="minorHAnsi" w:hAnsiTheme="minorHAnsi" w:cstheme="minorHAnsi"/>
                <w:b/>
                <w:szCs w:val="22"/>
              </w:rPr>
            </w:pPr>
            <w:r w:rsidRPr="0014170B">
              <w:rPr>
                <w:rFonts w:asciiTheme="minorHAnsi" w:eastAsia="Gill Sans" w:hAnsiTheme="minorHAnsi" w:cstheme="minorHAnsi"/>
                <w:b/>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02D87E04" w14:textId="77777777" w:rsidR="005C780F" w:rsidRPr="0014170B" w:rsidRDefault="005C780F" w:rsidP="003D2327">
            <w:pPr>
              <w:jc w:val="center"/>
              <w:rPr>
                <w:rFonts w:asciiTheme="minorHAnsi" w:hAnsiTheme="minorHAnsi" w:cstheme="minorHAnsi"/>
                <w:b/>
                <w:szCs w:val="22"/>
              </w:rPr>
            </w:pPr>
            <w:r w:rsidRPr="0014170B">
              <w:rPr>
                <w:rFonts w:asciiTheme="minorHAnsi" w:eastAsia="Gill Sans" w:hAnsiTheme="minorHAnsi" w:cstheme="minorHAnsi"/>
                <w:b/>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46672284" w14:textId="77777777" w:rsidR="005C780F" w:rsidRPr="0014170B" w:rsidRDefault="005C780F" w:rsidP="003D2327">
            <w:pPr>
              <w:jc w:val="center"/>
              <w:rPr>
                <w:rFonts w:asciiTheme="minorHAnsi" w:hAnsiTheme="minorHAnsi" w:cstheme="minorHAnsi"/>
                <w:b/>
                <w:szCs w:val="22"/>
              </w:rPr>
            </w:pPr>
            <w:r w:rsidRPr="0014170B">
              <w:rPr>
                <w:rFonts w:asciiTheme="minorHAnsi" w:eastAsia="Gill Sans" w:hAnsiTheme="minorHAnsi" w:cstheme="minorHAnsi"/>
                <w:b/>
                <w:szCs w:val="22"/>
              </w:rPr>
              <w:t>Example</w:t>
            </w:r>
          </w:p>
        </w:tc>
      </w:tr>
      <w:tr w:rsidR="005C780F" w:rsidRPr="0014170B" w14:paraId="500DCE21"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4844001"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0982CB9"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that originates from the CSP Name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8F87E30"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DNS from the corporate network provides address resolution services for the information system and the service offering.  </w:t>
            </w:r>
          </w:p>
        </w:tc>
      </w:tr>
      <w:tr w:rsidR="005C780F" w:rsidRPr="0014170B" w14:paraId="68CC652A"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CA9A7E6"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39AE936"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specific to a particular system at the CSP Name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8F1A178"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unique host-based intrusion detection system (HIDs) is available on the service offering platform but is not available on the corporate network.  </w:t>
            </w:r>
          </w:p>
        </w:tc>
      </w:tr>
      <w:tr w:rsidR="005C780F" w:rsidRPr="0014170B" w14:paraId="4E0CE6C5"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451DDBE"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3B48190"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that makes use of both corporate controls and additional controls specific to a particular system at the CSP Name.</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EDB4C5A"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There are scans of the corporate network infrastructure; scans of databases and web-based applications are system specific.</w:t>
            </w:r>
          </w:p>
        </w:tc>
      </w:tr>
      <w:tr w:rsidR="005C780F" w:rsidRPr="0014170B" w14:paraId="6B775A9C"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FFDF7BE"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D162E9C"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706D071"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 xml:space="preserve">User profiles, policy/audit configurations, enabling/disabling key switches (e.g., enable/disable http* or https, etc.), entering an </w:t>
            </w:r>
            <w:r w:rsidRPr="0014170B">
              <w:rPr>
                <w:rFonts w:asciiTheme="minorHAnsi" w:eastAsia="Calibri" w:hAnsiTheme="minorHAnsi" w:cstheme="minorHAnsi"/>
                <w:sz w:val="20"/>
              </w:rPr>
              <w:lastRenderedPageBreak/>
              <w:t>IP range specific to their organization are configurable by the customer.  </w:t>
            </w:r>
          </w:p>
        </w:tc>
      </w:tr>
      <w:tr w:rsidR="005C780F" w:rsidRPr="0014170B" w14:paraId="56C16037"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CDC1186"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lastRenderedPageBreak/>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1992F74"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CBE2C96"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The customer provides a SAML SSO solution to implement two-factor authentication.</w:t>
            </w:r>
          </w:p>
        </w:tc>
      </w:tr>
      <w:tr w:rsidR="005C780F" w:rsidRPr="0014170B" w14:paraId="5E676057"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3950E99"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85DDDA6"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that is managed and implemented partially by the CSP Name and partially by the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40CE984"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Security awareness training must be conducted by both the CSPN and the customer.  </w:t>
            </w:r>
          </w:p>
        </w:tc>
      </w:tr>
      <w:tr w:rsidR="005C780F" w:rsidRPr="0014170B" w14:paraId="5B3FA841" w14:textId="77777777" w:rsidTr="005C780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EE7DF51" w14:textId="77777777" w:rsidR="005C780F" w:rsidRPr="0014170B" w:rsidRDefault="005C780F" w:rsidP="003D2327">
            <w:pPr>
              <w:rPr>
                <w:rFonts w:asciiTheme="minorHAnsi" w:hAnsiTheme="minorHAnsi" w:cstheme="minorHAnsi"/>
                <w:b/>
                <w:bCs/>
                <w:sz w:val="20"/>
              </w:rPr>
            </w:pPr>
            <w:r w:rsidRPr="0014170B">
              <w:rPr>
                <w:rFonts w:asciiTheme="minorHAnsi" w:eastAsia="Calibri" w:hAnsiTheme="minorHAnsi" w:cstheme="minorHAnsi"/>
                <w:b/>
                <w:bCs/>
                <w:sz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06F0DFA"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control that is inherited from another CSP Name system that has already received a FedRAMP Authorization.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F780AB6" w14:textId="77777777" w:rsidR="005C780F" w:rsidRPr="0014170B" w:rsidRDefault="005C780F" w:rsidP="003D2327">
            <w:pPr>
              <w:rPr>
                <w:rFonts w:asciiTheme="minorHAnsi" w:hAnsiTheme="minorHAnsi" w:cstheme="minorHAnsi"/>
                <w:sz w:val="20"/>
              </w:rPr>
            </w:pPr>
            <w:r w:rsidRPr="0014170B">
              <w:rPr>
                <w:rFonts w:asciiTheme="minorHAnsi" w:eastAsia="Calibri" w:hAnsiTheme="minorHAnsi" w:cstheme="minorHAnsi"/>
                <w:sz w:val="20"/>
              </w:rPr>
              <w:t>A PaaS or SaaS provider inherits PE controls from an IaaS provider.</w:t>
            </w:r>
          </w:p>
        </w:tc>
      </w:tr>
    </w:tbl>
    <w:p w14:paraId="3426B209" w14:textId="77777777" w:rsidR="005C780F" w:rsidRPr="0014170B" w:rsidRDefault="005C780F" w:rsidP="005C780F">
      <w:pPr>
        <w:spacing w:before="120" w:after="120"/>
        <w:rPr>
          <w:rFonts w:asciiTheme="minorHAnsi" w:eastAsia="Calibri" w:hAnsiTheme="minorHAnsi" w:cstheme="minorHAnsi"/>
          <w:sz w:val="20"/>
        </w:rPr>
      </w:pPr>
      <w:r w:rsidRPr="0014170B">
        <w:rPr>
          <w:rFonts w:asciiTheme="minorHAnsi" w:eastAsia="Calibri" w:hAnsiTheme="minorHAnsi" w:cstheme="minorHAnsi"/>
          <w:sz w:val="20"/>
        </w:rPr>
        <w:t>*Hyper Text Transport Protocol (http)</w:t>
      </w:r>
    </w:p>
    <w:p w14:paraId="4B88D6BD" w14:textId="77777777" w:rsidR="005C780F" w:rsidRPr="0014170B" w:rsidRDefault="005C780F" w:rsidP="005C780F">
      <w:pPr>
        <w:tabs>
          <w:tab w:val="left" w:pos="360"/>
          <w:tab w:val="left" w:pos="720"/>
          <w:tab w:val="left" w:pos="1440"/>
          <w:tab w:val="left" w:pos="2160"/>
        </w:tabs>
        <w:spacing w:after="120" w:line="20" w:lineRule="atLeast"/>
        <w:rPr>
          <w:rFonts w:asciiTheme="minorHAnsi" w:eastAsia="Calibri" w:hAnsiTheme="minorHAnsi" w:cstheme="minorHAnsi"/>
          <w:sz w:val="20"/>
        </w:rPr>
      </w:pPr>
      <w:r w:rsidRPr="0014170B">
        <w:rPr>
          <w:rFonts w:asciiTheme="minorHAnsi" w:eastAsia="Calibri" w:hAnsiTheme="minorHAnsi" w:cstheme="minorHAnsi"/>
          <w:i/>
          <w:sz w:val="20"/>
        </w:rPr>
        <w:t>Responsible Role</w:t>
      </w:r>
      <w:r w:rsidRPr="0014170B">
        <w:rPr>
          <w:rFonts w:asciiTheme="minorHAnsi" w:eastAsia="Calibri" w:hAnsiTheme="minorHAnsi" w:cstheme="minorHAnsi"/>
          <w:sz w:val="20"/>
        </w:rPr>
        <w:t xml:space="preserve"> indicates the role of CSP employee who can best respond to questions about the particular control that is described.</w:t>
      </w:r>
    </w:p>
    <w:p w14:paraId="46B9C52E" w14:textId="77777777" w:rsidR="0014170B" w:rsidRDefault="0014170B" w:rsidP="005C780F">
      <w:pPr>
        <w:pStyle w:val="Heading1"/>
        <w:tabs>
          <w:tab w:val="left" w:pos="360"/>
          <w:tab w:val="left" w:pos="720"/>
          <w:tab w:val="left" w:pos="1440"/>
          <w:tab w:val="left" w:pos="2160"/>
        </w:tabs>
        <w:spacing w:line="20" w:lineRule="atLeast"/>
        <w:rPr>
          <w:rFonts w:asciiTheme="minorHAnsi" w:hAnsiTheme="minorHAnsi" w:cstheme="minorHAnsi"/>
          <w:color w:val="454545" w:themeColor="text1"/>
          <w:sz w:val="20"/>
          <w:szCs w:val="20"/>
        </w:rPr>
      </w:pPr>
    </w:p>
    <w:p w14:paraId="09921D1B" w14:textId="77777777" w:rsidR="0014170B" w:rsidRDefault="0014170B" w:rsidP="0014170B"/>
    <w:p w14:paraId="70D73F24" w14:textId="77777777" w:rsidR="0014170B" w:rsidRDefault="0014170B" w:rsidP="0014170B"/>
    <w:p w14:paraId="2BC6EC41" w14:textId="77777777" w:rsidR="0014170B" w:rsidRDefault="0014170B" w:rsidP="0014170B"/>
    <w:p w14:paraId="1A598FA3" w14:textId="77777777" w:rsidR="0014170B" w:rsidRDefault="0014170B" w:rsidP="0014170B"/>
    <w:p w14:paraId="7BE90C38" w14:textId="77777777" w:rsidR="0014170B" w:rsidRDefault="0014170B" w:rsidP="0014170B"/>
    <w:p w14:paraId="67373367" w14:textId="77777777" w:rsidR="0014170B" w:rsidRDefault="0014170B" w:rsidP="0014170B"/>
    <w:p w14:paraId="0178CB66" w14:textId="77777777" w:rsidR="0014170B" w:rsidRDefault="0014170B" w:rsidP="0014170B"/>
    <w:p w14:paraId="5BA2F7D6" w14:textId="002BC9A9" w:rsidR="005C780F" w:rsidRPr="0014170B" w:rsidRDefault="0014170B" w:rsidP="0014170B">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TABLE OF CONTENTS</w:t>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TOC \o "1-3" \h \z \u</w:instrText>
      </w:r>
      <w:r w:rsidR="005C780F" w:rsidRPr="0014170B">
        <w:rPr>
          <w:rFonts w:asciiTheme="minorHAnsi" w:hAnsiTheme="minorHAnsi" w:cstheme="minorHAnsi"/>
          <w:sz w:val="20"/>
        </w:rPr>
        <w:fldChar w:fldCharType="separate"/>
      </w:r>
    </w:p>
    <w:p w14:paraId="160AAB28"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01" w:history="1">
        <w:r w:rsidR="005C780F" w:rsidRPr="0014170B">
          <w:rPr>
            <w:rStyle w:val="Hyperlink"/>
            <w:rFonts w:asciiTheme="minorHAnsi" w:hAnsiTheme="minorHAnsi" w:cstheme="minorHAnsi"/>
            <w:color w:val="454545" w:themeColor="text1"/>
            <w:sz w:val="20"/>
          </w:rPr>
          <w:t>Access Control</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w:t>
        </w:r>
        <w:r w:rsidR="005C780F" w:rsidRPr="0014170B">
          <w:rPr>
            <w:rFonts w:asciiTheme="minorHAnsi" w:hAnsiTheme="minorHAnsi" w:cstheme="minorHAnsi"/>
            <w:sz w:val="20"/>
          </w:rPr>
          <w:fldChar w:fldCharType="end"/>
        </w:r>
      </w:hyperlink>
    </w:p>
    <w:p w14:paraId="3254CBE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2" w:history="1">
        <w:r w:rsidR="005C780F" w:rsidRPr="0014170B">
          <w:rPr>
            <w:rStyle w:val="Hyperlink"/>
            <w:rFonts w:asciiTheme="minorHAnsi" w:hAnsiTheme="minorHAnsi" w:cstheme="minorHAnsi"/>
            <w:color w:val="454545" w:themeColor="text1"/>
            <w:sz w:val="20"/>
          </w:rPr>
          <w:t>AC-1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w:t>
        </w:r>
        <w:r w:rsidR="005C780F" w:rsidRPr="0014170B">
          <w:rPr>
            <w:rFonts w:asciiTheme="minorHAnsi" w:hAnsiTheme="minorHAnsi" w:cstheme="minorHAnsi"/>
            <w:sz w:val="20"/>
          </w:rPr>
          <w:fldChar w:fldCharType="end"/>
        </w:r>
      </w:hyperlink>
    </w:p>
    <w:p w14:paraId="7A1F943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3" w:history="1">
        <w:r w:rsidR="005C780F" w:rsidRPr="0014170B">
          <w:rPr>
            <w:rStyle w:val="Hyperlink"/>
            <w:rFonts w:asciiTheme="minorHAnsi" w:hAnsiTheme="minorHAnsi" w:cstheme="minorHAnsi"/>
            <w:color w:val="454545" w:themeColor="text1"/>
            <w:sz w:val="20"/>
          </w:rPr>
          <w:t>AC-2 Account Management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w:t>
        </w:r>
        <w:r w:rsidR="005C780F" w:rsidRPr="0014170B">
          <w:rPr>
            <w:rFonts w:asciiTheme="minorHAnsi" w:hAnsiTheme="minorHAnsi" w:cstheme="minorHAnsi"/>
            <w:sz w:val="20"/>
          </w:rPr>
          <w:fldChar w:fldCharType="end"/>
        </w:r>
      </w:hyperlink>
    </w:p>
    <w:p w14:paraId="288500E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4" w:history="1">
        <w:r w:rsidR="005C780F" w:rsidRPr="0014170B">
          <w:rPr>
            <w:rStyle w:val="Hyperlink"/>
            <w:rFonts w:asciiTheme="minorHAnsi" w:hAnsiTheme="minorHAnsi" w:cstheme="minorHAnsi"/>
            <w:color w:val="454545" w:themeColor="text1"/>
            <w:sz w:val="20"/>
          </w:rPr>
          <w:t>AC-3 Access Enforcement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w:t>
        </w:r>
        <w:r w:rsidR="005C780F" w:rsidRPr="0014170B">
          <w:rPr>
            <w:rFonts w:asciiTheme="minorHAnsi" w:hAnsiTheme="minorHAnsi" w:cstheme="minorHAnsi"/>
            <w:sz w:val="20"/>
          </w:rPr>
          <w:fldChar w:fldCharType="end"/>
        </w:r>
      </w:hyperlink>
    </w:p>
    <w:p w14:paraId="117F92E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5" w:history="1">
        <w:r w:rsidR="005C780F" w:rsidRPr="0014170B">
          <w:rPr>
            <w:rStyle w:val="Hyperlink"/>
            <w:rFonts w:asciiTheme="minorHAnsi" w:hAnsiTheme="minorHAnsi" w:cstheme="minorHAnsi"/>
            <w:color w:val="454545" w:themeColor="text1"/>
            <w:sz w:val="20"/>
          </w:rPr>
          <w:t>AC-7 Unsuccessful Logon Attempts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w:t>
        </w:r>
        <w:r w:rsidR="005C780F" w:rsidRPr="0014170B">
          <w:rPr>
            <w:rFonts w:asciiTheme="minorHAnsi" w:hAnsiTheme="minorHAnsi" w:cstheme="minorHAnsi"/>
            <w:sz w:val="20"/>
          </w:rPr>
          <w:fldChar w:fldCharType="end"/>
        </w:r>
      </w:hyperlink>
    </w:p>
    <w:p w14:paraId="66346A1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6" w:history="1">
        <w:r w:rsidR="005C780F" w:rsidRPr="0014170B">
          <w:rPr>
            <w:rStyle w:val="Hyperlink"/>
            <w:rFonts w:asciiTheme="minorHAnsi" w:hAnsiTheme="minorHAnsi" w:cstheme="minorHAnsi"/>
            <w:color w:val="454545" w:themeColor="text1"/>
            <w:sz w:val="20"/>
          </w:rPr>
          <w:t>AC-8 System Use Notification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w:t>
        </w:r>
        <w:r w:rsidR="005C780F" w:rsidRPr="0014170B">
          <w:rPr>
            <w:rFonts w:asciiTheme="minorHAnsi" w:hAnsiTheme="minorHAnsi" w:cstheme="minorHAnsi"/>
            <w:sz w:val="20"/>
          </w:rPr>
          <w:fldChar w:fldCharType="end"/>
        </w:r>
      </w:hyperlink>
    </w:p>
    <w:p w14:paraId="03D7901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7" w:history="1">
        <w:r w:rsidR="005C780F" w:rsidRPr="0014170B">
          <w:rPr>
            <w:rStyle w:val="Hyperlink"/>
            <w:rFonts w:asciiTheme="minorHAnsi" w:hAnsiTheme="minorHAnsi" w:cstheme="minorHAnsi"/>
            <w:color w:val="454545" w:themeColor="text1"/>
            <w:sz w:val="20"/>
          </w:rPr>
          <w:t>AC-14 Permitted Actions Without Identification or Authentication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w:t>
        </w:r>
        <w:r w:rsidR="005C780F" w:rsidRPr="0014170B">
          <w:rPr>
            <w:rFonts w:asciiTheme="minorHAnsi" w:hAnsiTheme="minorHAnsi" w:cstheme="minorHAnsi"/>
            <w:sz w:val="20"/>
          </w:rPr>
          <w:fldChar w:fldCharType="end"/>
        </w:r>
      </w:hyperlink>
    </w:p>
    <w:p w14:paraId="7FC0572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8" w:history="1">
        <w:r w:rsidR="005C780F" w:rsidRPr="0014170B">
          <w:rPr>
            <w:rStyle w:val="Hyperlink"/>
            <w:rFonts w:asciiTheme="minorHAnsi" w:hAnsiTheme="minorHAnsi" w:cstheme="minorHAnsi"/>
            <w:color w:val="454545" w:themeColor="text1"/>
            <w:sz w:val="20"/>
          </w:rPr>
          <w:t>AC-17 Remote Access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w:t>
        </w:r>
        <w:r w:rsidR="005C780F" w:rsidRPr="0014170B">
          <w:rPr>
            <w:rFonts w:asciiTheme="minorHAnsi" w:hAnsiTheme="minorHAnsi" w:cstheme="minorHAnsi"/>
            <w:sz w:val="20"/>
          </w:rPr>
          <w:fldChar w:fldCharType="end"/>
        </w:r>
      </w:hyperlink>
    </w:p>
    <w:p w14:paraId="10DBD92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09" w:history="1">
        <w:r w:rsidR="005C780F" w:rsidRPr="0014170B">
          <w:rPr>
            <w:rStyle w:val="Hyperlink"/>
            <w:rFonts w:asciiTheme="minorHAnsi" w:hAnsiTheme="minorHAnsi" w:cstheme="minorHAnsi"/>
            <w:color w:val="454545" w:themeColor="text1"/>
            <w:sz w:val="20"/>
          </w:rPr>
          <w:t>AC-18 Wireless Access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_Toc256000009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w:t>
        </w:r>
        <w:r w:rsidR="005C780F" w:rsidRPr="0014170B">
          <w:rPr>
            <w:rFonts w:asciiTheme="minorHAnsi" w:hAnsiTheme="minorHAnsi" w:cstheme="minorHAnsi"/>
            <w:sz w:val="20"/>
          </w:rPr>
          <w:fldChar w:fldCharType="end"/>
        </w:r>
      </w:hyperlink>
    </w:p>
    <w:p w14:paraId="5D271F6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0" w:history="1">
        <w:r w:rsidR="005C780F" w:rsidRPr="0014170B">
          <w:rPr>
            <w:rStyle w:val="Hyperlink"/>
            <w:rFonts w:asciiTheme="minorHAnsi" w:hAnsiTheme="minorHAnsi" w:cstheme="minorHAnsi"/>
            <w:color w:val="454545" w:themeColor="text1"/>
            <w:sz w:val="20"/>
          </w:rPr>
          <w:t>AC-19 Access Control for Mobile Devices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w:t>
        </w:r>
        <w:r w:rsidR="005C780F" w:rsidRPr="0014170B">
          <w:rPr>
            <w:rFonts w:asciiTheme="minorHAnsi" w:hAnsiTheme="minorHAnsi" w:cstheme="minorHAnsi"/>
            <w:sz w:val="20"/>
          </w:rPr>
          <w:fldChar w:fldCharType="end"/>
        </w:r>
      </w:hyperlink>
    </w:p>
    <w:p w14:paraId="40ECE25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1" w:history="1">
        <w:r w:rsidR="005C780F" w:rsidRPr="0014170B">
          <w:rPr>
            <w:rStyle w:val="Hyperlink"/>
            <w:rFonts w:asciiTheme="minorHAnsi" w:hAnsiTheme="minorHAnsi" w:cstheme="minorHAnsi"/>
            <w:color w:val="454545" w:themeColor="text1"/>
            <w:sz w:val="20"/>
          </w:rPr>
          <w:t>AC-20 Use of External Systems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w:t>
        </w:r>
        <w:r w:rsidR="005C780F" w:rsidRPr="0014170B">
          <w:rPr>
            <w:rFonts w:asciiTheme="minorHAnsi" w:hAnsiTheme="minorHAnsi" w:cstheme="minorHAnsi"/>
            <w:sz w:val="20"/>
          </w:rPr>
          <w:fldChar w:fldCharType="end"/>
        </w:r>
      </w:hyperlink>
    </w:p>
    <w:p w14:paraId="5AB45D0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2" w:history="1">
        <w:r w:rsidR="005C780F" w:rsidRPr="0014170B">
          <w:rPr>
            <w:rStyle w:val="Hyperlink"/>
            <w:rFonts w:asciiTheme="minorHAnsi" w:hAnsiTheme="minorHAnsi" w:cstheme="minorHAnsi"/>
            <w:color w:val="454545" w:themeColor="text1"/>
            <w:sz w:val="20"/>
          </w:rPr>
          <w:t>AC-22 Publicly Accessible Content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w:t>
        </w:r>
        <w:r w:rsidR="005C780F" w:rsidRPr="0014170B">
          <w:rPr>
            <w:rFonts w:asciiTheme="minorHAnsi" w:hAnsiTheme="minorHAnsi" w:cstheme="minorHAnsi"/>
            <w:sz w:val="20"/>
          </w:rPr>
          <w:fldChar w:fldCharType="end"/>
        </w:r>
      </w:hyperlink>
    </w:p>
    <w:p w14:paraId="5462AB11"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13" w:history="1">
        <w:r w:rsidR="005C780F" w:rsidRPr="0014170B">
          <w:rPr>
            <w:rStyle w:val="Hyperlink"/>
            <w:rFonts w:asciiTheme="minorHAnsi" w:hAnsiTheme="minorHAnsi" w:cstheme="minorHAnsi"/>
            <w:color w:val="454545" w:themeColor="text1"/>
            <w:sz w:val="20"/>
          </w:rPr>
          <w:t>Awareness and Training</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19</w:t>
        </w:r>
        <w:r w:rsidR="005C780F" w:rsidRPr="0014170B">
          <w:rPr>
            <w:rFonts w:asciiTheme="minorHAnsi" w:hAnsiTheme="minorHAnsi" w:cstheme="minorHAnsi"/>
            <w:sz w:val="20"/>
          </w:rPr>
          <w:fldChar w:fldCharType="end"/>
        </w:r>
      </w:hyperlink>
    </w:p>
    <w:p w14:paraId="684981D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4" w:history="1">
        <w:r w:rsidR="005C780F" w:rsidRPr="0014170B">
          <w:rPr>
            <w:rStyle w:val="Hyperlink"/>
            <w:rFonts w:asciiTheme="minorHAnsi" w:hAnsiTheme="minorHAnsi" w:cstheme="minorHAnsi"/>
            <w:color w:val="454545" w:themeColor="text1"/>
            <w:sz w:val="20"/>
          </w:rPr>
          <w:t>AT-1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19</w:t>
        </w:r>
        <w:r w:rsidR="005C780F" w:rsidRPr="0014170B">
          <w:rPr>
            <w:rFonts w:asciiTheme="minorHAnsi" w:hAnsiTheme="minorHAnsi" w:cstheme="minorHAnsi"/>
            <w:sz w:val="20"/>
          </w:rPr>
          <w:fldChar w:fldCharType="end"/>
        </w:r>
      </w:hyperlink>
    </w:p>
    <w:p w14:paraId="6708018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5" w:history="1">
        <w:r w:rsidR="005C780F" w:rsidRPr="0014170B">
          <w:rPr>
            <w:rStyle w:val="Hyperlink"/>
            <w:rFonts w:asciiTheme="minorHAnsi" w:hAnsiTheme="minorHAnsi" w:cstheme="minorHAnsi"/>
            <w:color w:val="454545" w:themeColor="text1"/>
            <w:sz w:val="20"/>
          </w:rPr>
          <w:t>AT-2 Literacy Training and Awareness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21</w:t>
        </w:r>
        <w:r w:rsidR="005C780F" w:rsidRPr="0014170B">
          <w:rPr>
            <w:rFonts w:asciiTheme="minorHAnsi" w:hAnsiTheme="minorHAnsi" w:cstheme="minorHAnsi"/>
            <w:sz w:val="20"/>
          </w:rPr>
          <w:fldChar w:fldCharType="end"/>
        </w:r>
      </w:hyperlink>
    </w:p>
    <w:p w14:paraId="3930919B" w14:textId="77777777" w:rsidR="005C780F" w:rsidRPr="0014170B" w:rsidRDefault="00000000" w:rsidP="005C780F">
      <w:pPr>
        <w:pStyle w:val="TOC3"/>
        <w:rPr>
          <w:rFonts w:asciiTheme="minorHAnsi" w:hAnsiTheme="minorHAnsi" w:cstheme="minorHAnsi"/>
          <w:noProof/>
          <w:sz w:val="20"/>
        </w:rPr>
      </w:pPr>
      <w:hyperlink w:anchor="_Toc256000016" w:history="1">
        <w:r w:rsidR="005C780F" w:rsidRPr="0014170B">
          <w:rPr>
            <w:rStyle w:val="Hyperlink"/>
            <w:rFonts w:asciiTheme="minorHAnsi" w:hAnsiTheme="minorHAnsi" w:cstheme="minorHAnsi"/>
            <w:color w:val="454545" w:themeColor="text1"/>
            <w:sz w:val="20"/>
          </w:rPr>
          <w:t>AT-2(2) Insider Threat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22</w:t>
        </w:r>
        <w:r w:rsidR="005C780F" w:rsidRPr="0014170B">
          <w:rPr>
            <w:rFonts w:asciiTheme="minorHAnsi" w:hAnsiTheme="minorHAnsi" w:cstheme="minorHAnsi"/>
            <w:sz w:val="20"/>
          </w:rPr>
          <w:fldChar w:fldCharType="end"/>
        </w:r>
      </w:hyperlink>
    </w:p>
    <w:p w14:paraId="174ECC2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7" w:history="1">
        <w:r w:rsidR="005C780F" w:rsidRPr="0014170B">
          <w:rPr>
            <w:rStyle w:val="Hyperlink"/>
            <w:rFonts w:asciiTheme="minorHAnsi" w:hAnsiTheme="minorHAnsi" w:cstheme="minorHAnsi"/>
            <w:color w:val="454545" w:themeColor="text1"/>
            <w:sz w:val="20"/>
          </w:rPr>
          <w:t>AT-3 Role-based Training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23</w:t>
        </w:r>
        <w:r w:rsidR="005C780F" w:rsidRPr="0014170B">
          <w:rPr>
            <w:rFonts w:asciiTheme="minorHAnsi" w:hAnsiTheme="minorHAnsi" w:cstheme="minorHAnsi"/>
            <w:sz w:val="20"/>
          </w:rPr>
          <w:fldChar w:fldCharType="end"/>
        </w:r>
      </w:hyperlink>
    </w:p>
    <w:p w14:paraId="44FB2D7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18" w:history="1">
        <w:r w:rsidR="005C780F" w:rsidRPr="0014170B">
          <w:rPr>
            <w:rStyle w:val="Hyperlink"/>
            <w:rFonts w:asciiTheme="minorHAnsi" w:hAnsiTheme="minorHAnsi" w:cstheme="minorHAnsi"/>
            <w:color w:val="454545" w:themeColor="text1"/>
            <w:sz w:val="20"/>
          </w:rPr>
          <w:t>AT-4 Training Records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24</w:t>
        </w:r>
        <w:r w:rsidR="005C780F" w:rsidRPr="0014170B">
          <w:rPr>
            <w:rFonts w:asciiTheme="minorHAnsi" w:hAnsiTheme="minorHAnsi" w:cstheme="minorHAnsi"/>
            <w:sz w:val="20"/>
          </w:rPr>
          <w:fldChar w:fldCharType="end"/>
        </w:r>
      </w:hyperlink>
    </w:p>
    <w:p w14:paraId="730C0FA2"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19" w:history="1">
        <w:r w:rsidR="005C780F" w:rsidRPr="0014170B">
          <w:rPr>
            <w:rStyle w:val="Hyperlink"/>
            <w:rFonts w:asciiTheme="minorHAnsi" w:hAnsiTheme="minorHAnsi" w:cstheme="minorHAnsi"/>
            <w:color w:val="454545" w:themeColor="text1"/>
            <w:sz w:val="20"/>
          </w:rPr>
          <w:t>Audit and Accountability</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_Toc256000019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25</w:t>
        </w:r>
        <w:r w:rsidR="005C780F" w:rsidRPr="0014170B">
          <w:rPr>
            <w:rFonts w:asciiTheme="minorHAnsi" w:hAnsiTheme="minorHAnsi" w:cstheme="minorHAnsi"/>
            <w:sz w:val="20"/>
          </w:rPr>
          <w:fldChar w:fldCharType="end"/>
        </w:r>
      </w:hyperlink>
    </w:p>
    <w:p w14:paraId="30C0BF2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0" w:history="1">
        <w:r w:rsidR="005C780F" w:rsidRPr="0014170B">
          <w:rPr>
            <w:rStyle w:val="Hyperlink"/>
            <w:rFonts w:asciiTheme="minorHAnsi" w:hAnsiTheme="minorHAnsi" w:cstheme="minorHAnsi"/>
            <w:color w:val="454545" w:themeColor="text1"/>
            <w:sz w:val="20"/>
          </w:rPr>
          <w:t>AU-1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25</w:t>
        </w:r>
        <w:r w:rsidR="005C780F" w:rsidRPr="0014170B">
          <w:rPr>
            <w:rFonts w:asciiTheme="minorHAnsi" w:hAnsiTheme="minorHAnsi" w:cstheme="minorHAnsi"/>
            <w:sz w:val="20"/>
          </w:rPr>
          <w:fldChar w:fldCharType="end"/>
        </w:r>
      </w:hyperlink>
    </w:p>
    <w:p w14:paraId="6D71F40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1" w:history="1">
        <w:r w:rsidR="005C780F" w:rsidRPr="0014170B">
          <w:rPr>
            <w:rStyle w:val="Hyperlink"/>
            <w:rFonts w:asciiTheme="minorHAnsi" w:hAnsiTheme="minorHAnsi" w:cstheme="minorHAnsi"/>
            <w:color w:val="454545" w:themeColor="text1"/>
            <w:sz w:val="20"/>
          </w:rPr>
          <w:t>AU-2 Event Logging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27</w:t>
        </w:r>
        <w:r w:rsidR="005C780F" w:rsidRPr="0014170B">
          <w:rPr>
            <w:rFonts w:asciiTheme="minorHAnsi" w:hAnsiTheme="minorHAnsi" w:cstheme="minorHAnsi"/>
            <w:sz w:val="20"/>
          </w:rPr>
          <w:fldChar w:fldCharType="end"/>
        </w:r>
      </w:hyperlink>
    </w:p>
    <w:p w14:paraId="47ABF84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2" w:history="1">
        <w:r w:rsidR="005C780F" w:rsidRPr="0014170B">
          <w:rPr>
            <w:rStyle w:val="Hyperlink"/>
            <w:rFonts w:asciiTheme="minorHAnsi" w:hAnsiTheme="minorHAnsi" w:cstheme="minorHAnsi"/>
            <w:color w:val="454545" w:themeColor="text1"/>
            <w:sz w:val="20"/>
          </w:rPr>
          <w:t>AU-3 Content of Audit Records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28</w:t>
        </w:r>
        <w:r w:rsidR="005C780F" w:rsidRPr="0014170B">
          <w:rPr>
            <w:rFonts w:asciiTheme="minorHAnsi" w:hAnsiTheme="minorHAnsi" w:cstheme="minorHAnsi"/>
            <w:sz w:val="20"/>
          </w:rPr>
          <w:fldChar w:fldCharType="end"/>
        </w:r>
      </w:hyperlink>
    </w:p>
    <w:p w14:paraId="2B61858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3" w:history="1">
        <w:r w:rsidR="005C780F" w:rsidRPr="0014170B">
          <w:rPr>
            <w:rStyle w:val="Hyperlink"/>
            <w:rFonts w:asciiTheme="minorHAnsi" w:hAnsiTheme="minorHAnsi" w:cstheme="minorHAnsi"/>
            <w:color w:val="454545" w:themeColor="text1"/>
            <w:sz w:val="20"/>
          </w:rPr>
          <w:t>AU-4 Audit Log Storage Capacity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29</w:t>
        </w:r>
        <w:r w:rsidR="005C780F" w:rsidRPr="0014170B">
          <w:rPr>
            <w:rFonts w:asciiTheme="minorHAnsi" w:hAnsiTheme="minorHAnsi" w:cstheme="minorHAnsi"/>
            <w:sz w:val="20"/>
          </w:rPr>
          <w:fldChar w:fldCharType="end"/>
        </w:r>
      </w:hyperlink>
    </w:p>
    <w:p w14:paraId="574D5B6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4" w:history="1">
        <w:r w:rsidR="005C780F" w:rsidRPr="0014170B">
          <w:rPr>
            <w:rStyle w:val="Hyperlink"/>
            <w:rFonts w:asciiTheme="minorHAnsi" w:hAnsiTheme="minorHAnsi" w:cstheme="minorHAnsi"/>
            <w:color w:val="454545" w:themeColor="text1"/>
            <w:sz w:val="20"/>
          </w:rPr>
          <w:t>AU-5 Response to Audit Logging Process Failures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30</w:t>
        </w:r>
        <w:r w:rsidR="005C780F" w:rsidRPr="0014170B">
          <w:rPr>
            <w:rFonts w:asciiTheme="minorHAnsi" w:hAnsiTheme="minorHAnsi" w:cstheme="minorHAnsi"/>
            <w:sz w:val="20"/>
          </w:rPr>
          <w:fldChar w:fldCharType="end"/>
        </w:r>
      </w:hyperlink>
    </w:p>
    <w:p w14:paraId="4DB918F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5" w:history="1">
        <w:r w:rsidR="005C780F" w:rsidRPr="0014170B">
          <w:rPr>
            <w:rStyle w:val="Hyperlink"/>
            <w:rFonts w:asciiTheme="minorHAnsi" w:hAnsiTheme="minorHAnsi" w:cstheme="minorHAnsi"/>
            <w:color w:val="454545" w:themeColor="text1"/>
            <w:sz w:val="20"/>
          </w:rPr>
          <w:t>AU-6 Audit Record Review, Analysis, and Reporting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31</w:t>
        </w:r>
        <w:r w:rsidR="005C780F" w:rsidRPr="0014170B">
          <w:rPr>
            <w:rFonts w:asciiTheme="minorHAnsi" w:hAnsiTheme="minorHAnsi" w:cstheme="minorHAnsi"/>
            <w:sz w:val="20"/>
          </w:rPr>
          <w:fldChar w:fldCharType="end"/>
        </w:r>
      </w:hyperlink>
    </w:p>
    <w:p w14:paraId="50FFE10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6" w:history="1">
        <w:r w:rsidR="005C780F" w:rsidRPr="0014170B">
          <w:rPr>
            <w:rStyle w:val="Hyperlink"/>
            <w:rFonts w:asciiTheme="minorHAnsi" w:hAnsiTheme="minorHAnsi" w:cstheme="minorHAnsi"/>
            <w:color w:val="454545" w:themeColor="text1"/>
            <w:sz w:val="20"/>
          </w:rPr>
          <w:t>AU-8 Time Stamps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32</w:t>
        </w:r>
        <w:r w:rsidR="005C780F" w:rsidRPr="0014170B">
          <w:rPr>
            <w:rFonts w:asciiTheme="minorHAnsi" w:hAnsiTheme="minorHAnsi" w:cstheme="minorHAnsi"/>
            <w:sz w:val="20"/>
          </w:rPr>
          <w:fldChar w:fldCharType="end"/>
        </w:r>
      </w:hyperlink>
    </w:p>
    <w:p w14:paraId="0368717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7" w:history="1">
        <w:r w:rsidR="005C780F" w:rsidRPr="0014170B">
          <w:rPr>
            <w:rStyle w:val="Hyperlink"/>
            <w:rFonts w:asciiTheme="minorHAnsi" w:hAnsiTheme="minorHAnsi" w:cstheme="minorHAnsi"/>
            <w:color w:val="454545" w:themeColor="text1"/>
            <w:sz w:val="20"/>
          </w:rPr>
          <w:t>AU-9 Protection of Audit Information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33</w:t>
        </w:r>
        <w:r w:rsidR="005C780F" w:rsidRPr="0014170B">
          <w:rPr>
            <w:rFonts w:asciiTheme="minorHAnsi" w:hAnsiTheme="minorHAnsi" w:cstheme="minorHAnsi"/>
            <w:sz w:val="20"/>
          </w:rPr>
          <w:fldChar w:fldCharType="end"/>
        </w:r>
      </w:hyperlink>
    </w:p>
    <w:p w14:paraId="58D64E6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8" w:history="1">
        <w:r w:rsidR="005C780F" w:rsidRPr="0014170B">
          <w:rPr>
            <w:rStyle w:val="Hyperlink"/>
            <w:rFonts w:asciiTheme="minorHAnsi" w:hAnsiTheme="minorHAnsi" w:cstheme="minorHAnsi"/>
            <w:color w:val="454545" w:themeColor="text1"/>
            <w:sz w:val="20"/>
          </w:rPr>
          <w:t>AU-11 Audit Record Retention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34</w:t>
        </w:r>
        <w:r w:rsidR="005C780F" w:rsidRPr="0014170B">
          <w:rPr>
            <w:rFonts w:asciiTheme="minorHAnsi" w:hAnsiTheme="minorHAnsi" w:cstheme="minorHAnsi"/>
            <w:sz w:val="20"/>
          </w:rPr>
          <w:fldChar w:fldCharType="end"/>
        </w:r>
      </w:hyperlink>
    </w:p>
    <w:p w14:paraId="308AB3A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29" w:history="1">
        <w:r w:rsidR="005C780F" w:rsidRPr="0014170B">
          <w:rPr>
            <w:rStyle w:val="Hyperlink"/>
            <w:rFonts w:asciiTheme="minorHAnsi" w:hAnsiTheme="minorHAnsi" w:cstheme="minorHAnsi"/>
            <w:color w:val="454545" w:themeColor="text1"/>
            <w:sz w:val="20"/>
          </w:rPr>
          <w:t>AU-12 Audit Record Generation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_Toc256000029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35</w:t>
        </w:r>
        <w:r w:rsidR="005C780F" w:rsidRPr="0014170B">
          <w:rPr>
            <w:rFonts w:asciiTheme="minorHAnsi" w:hAnsiTheme="minorHAnsi" w:cstheme="minorHAnsi"/>
            <w:sz w:val="20"/>
          </w:rPr>
          <w:fldChar w:fldCharType="end"/>
        </w:r>
      </w:hyperlink>
    </w:p>
    <w:p w14:paraId="541A5579"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30" w:history="1">
        <w:r w:rsidR="005C780F" w:rsidRPr="0014170B">
          <w:rPr>
            <w:rStyle w:val="Hyperlink"/>
            <w:rFonts w:asciiTheme="minorHAnsi" w:hAnsiTheme="minorHAnsi" w:cstheme="minorHAnsi"/>
            <w:color w:val="454545" w:themeColor="text1"/>
            <w:sz w:val="20"/>
          </w:rPr>
          <w:t>Assessment, Authorization, and Monitoring</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36</w:t>
        </w:r>
        <w:r w:rsidR="005C780F" w:rsidRPr="0014170B">
          <w:rPr>
            <w:rFonts w:asciiTheme="minorHAnsi" w:hAnsiTheme="minorHAnsi" w:cstheme="minorHAnsi"/>
            <w:sz w:val="20"/>
          </w:rPr>
          <w:fldChar w:fldCharType="end"/>
        </w:r>
      </w:hyperlink>
    </w:p>
    <w:p w14:paraId="114DD3F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1" w:history="1">
        <w:r w:rsidR="005C780F" w:rsidRPr="0014170B">
          <w:rPr>
            <w:rStyle w:val="Hyperlink"/>
            <w:rFonts w:asciiTheme="minorHAnsi" w:hAnsiTheme="minorHAnsi" w:cstheme="minorHAnsi"/>
            <w:color w:val="454545" w:themeColor="text1"/>
            <w:sz w:val="20"/>
          </w:rPr>
          <w:t>CA-1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36</w:t>
        </w:r>
        <w:r w:rsidR="005C780F" w:rsidRPr="0014170B">
          <w:rPr>
            <w:rFonts w:asciiTheme="minorHAnsi" w:hAnsiTheme="minorHAnsi" w:cstheme="minorHAnsi"/>
            <w:sz w:val="20"/>
          </w:rPr>
          <w:fldChar w:fldCharType="end"/>
        </w:r>
      </w:hyperlink>
    </w:p>
    <w:p w14:paraId="71C91F0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2" w:history="1">
        <w:r w:rsidR="005C780F" w:rsidRPr="0014170B">
          <w:rPr>
            <w:rStyle w:val="Hyperlink"/>
            <w:rFonts w:asciiTheme="minorHAnsi" w:hAnsiTheme="minorHAnsi" w:cstheme="minorHAnsi"/>
            <w:color w:val="454545" w:themeColor="text1"/>
            <w:sz w:val="20"/>
          </w:rPr>
          <w:t>CA-2 Control Assessments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38</w:t>
        </w:r>
        <w:r w:rsidR="005C780F" w:rsidRPr="0014170B">
          <w:rPr>
            <w:rFonts w:asciiTheme="minorHAnsi" w:hAnsiTheme="minorHAnsi" w:cstheme="minorHAnsi"/>
            <w:sz w:val="20"/>
          </w:rPr>
          <w:fldChar w:fldCharType="end"/>
        </w:r>
      </w:hyperlink>
    </w:p>
    <w:p w14:paraId="4BB8B5F2" w14:textId="77777777" w:rsidR="005C780F" w:rsidRPr="0014170B" w:rsidRDefault="00000000" w:rsidP="005C780F">
      <w:pPr>
        <w:pStyle w:val="TOC3"/>
        <w:rPr>
          <w:rFonts w:asciiTheme="minorHAnsi" w:hAnsiTheme="minorHAnsi" w:cstheme="minorHAnsi"/>
          <w:noProof/>
          <w:sz w:val="20"/>
        </w:rPr>
      </w:pPr>
      <w:hyperlink w:anchor="_Toc256000033" w:history="1">
        <w:r w:rsidR="005C780F" w:rsidRPr="0014170B">
          <w:rPr>
            <w:rStyle w:val="Hyperlink"/>
            <w:rFonts w:asciiTheme="minorHAnsi" w:hAnsiTheme="minorHAnsi" w:cstheme="minorHAnsi"/>
            <w:color w:val="454545" w:themeColor="text1"/>
            <w:sz w:val="20"/>
          </w:rPr>
          <w:t>CA-2(1) Independent Assessors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39</w:t>
        </w:r>
        <w:r w:rsidR="005C780F" w:rsidRPr="0014170B">
          <w:rPr>
            <w:rFonts w:asciiTheme="minorHAnsi" w:hAnsiTheme="minorHAnsi" w:cstheme="minorHAnsi"/>
            <w:sz w:val="20"/>
          </w:rPr>
          <w:fldChar w:fldCharType="end"/>
        </w:r>
      </w:hyperlink>
    </w:p>
    <w:p w14:paraId="0828F3B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4" w:history="1">
        <w:r w:rsidR="005C780F" w:rsidRPr="0014170B">
          <w:rPr>
            <w:rStyle w:val="Hyperlink"/>
            <w:rFonts w:asciiTheme="minorHAnsi" w:hAnsiTheme="minorHAnsi" w:cstheme="minorHAnsi"/>
            <w:color w:val="454545" w:themeColor="text1"/>
            <w:sz w:val="20"/>
          </w:rPr>
          <w:t>CA-3 Information Exchange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40</w:t>
        </w:r>
        <w:r w:rsidR="005C780F" w:rsidRPr="0014170B">
          <w:rPr>
            <w:rFonts w:asciiTheme="minorHAnsi" w:hAnsiTheme="minorHAnsi" w:cstheme="minorHAnsi"/>
            <w:sz w:val="20"/>
          </w:rPr>
          <w:fldChar w:fldCharType="end"/>
        </w:r>
      </w:hyperlink>
    </w:p>
    <w:p w14:paraId="261B3F9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5" w:history="1">
        <w:r w:rsidR="005C780F" w:rsidRPr="0014170B">
          <w:rPr>
            <w:rStyle w:val="Hyperlink"/>
            <w:rFonts w:asciiTheme="minorHAnsi" w:hAnsiTheme="minorHAnsi" w:cstheme="minorHAnsi"/>
            <w:color w:val="454545" w:themeColor="text1"/>
            <w:sz w:val="20"/>
          </w:rPr>
          <w:t>CA-5 Plan of Action and Milestones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41</w:t>
        </w:r>
        <w:r w:rsidR="005C780F" w:rsidRPr="0014170B">
          <w:rPr>
            <w:rFonts w:asciiTheme="minorHAnsi" w:hAnsiTheme="minorHAnsi" w:cstheme="minorHAnsi"/>
            <w:sz w:val="20"/>
          </w:rPr>
          <w:fldChar w:fldCharType="end"/>
        </w:r>
      </w:hyperlink>
    </w:p>
    <w:p w14:paraId="7E62C0CB"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6" w:history="1">
        <w:r w:rsidR="005C780F" w:rsidRPr="0014170B">
          <w:rPr>
            <w:rStyle w:val="Hyperlink"/>
            <w:rFonts w:asciiTheme="minorHAnsi" w:hAnsiTheme="minorHAnsi" w:cstheme="minorHAnsi"/>
            <w:color w:val="454545" w:themeColor="text1"/>
            <w:sz w:val="20"/>
          </w:rPr>
          <w:t>CA-6 Authorization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42</w:t>
        </w:r>
        <w:r w:rsidR="005C780F" w:rsidRPr="0014170B">
          <w:rPr>
            <w:rFonts w:asciiTheme="minorHAnsi" w:hAnsiTheme="minorHAnsi" w:cstheme="minorHAnsi"/>
            <w:sz w:val="20"/>
          </w:rPr>
          <w:fldChar w:fldCharType="end"/>
        </w:r>
      </w:hyperlink>
    </w:p>
    <w:p w14:paraId="2D8B162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7" w:history="1">
        <w:r w:rsidR="005C780F" w:rsidRPr="0014170B">
          <w:rPr>
            <w:rStyle w:val="Hyperlink"/>
            <w:rFonts w:asciiTheme="minorHAnsi" w:hAnsiTheme="minorHAnsi" w:cstheme="minorHAnsi"/>
            <w:color w:val="454545" w:themeColor="text1"/>
            <w:sz w:val="20"/>
          </w:rPr>
          <w:t>CA-7 Continuous Monitoring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43</w:t>
        </w:r>
        <w:r w:rsidR="005C780F" w:rsidRPr="0014170B">
          <w:rPr>
            <w:rFonts w:asciiTheme="minorHAnsi" w:hAnsiTheme="minorHAnsi" w:cstheme="minorHAnsi"/>
            <w:sz w:val="20"/>
          </w:rPr>
          <w:fldChar w:fldCharType="end"/>
        </w:r>
      </w:hyperlink>
    </w:p>
    <w:p w14:paraId="4BDD6095" w14:textId="77777777" w:rsidR="005C780F" w:rsidRPr="0014170B" w:rsidRDefault="00000000" w:rsidP="005C780F">
      <w:pPr>
        <w:pStyle w:val="TOC3"/>
        <w:rPr>
          <w:rFonts w:asciiTheme="minorHAnsi" w:hAnsiTheme="minorHAnsi" w:cstheme="minorHAnsi"/>
          <w:noProof/>
          <w:sz w:val="20"/>
        </w:rPr>
      </w:pPr>
      <w:hyperlink w:anchor="_Toc256000038" w:history="1">
        <w:r w:rsidR="005C780F" w:rsidRPr="0014170B">
          <w:rPr>
            <w:rStyle w:val="Hyperlink"/>
            <w:rFonts w:asciiTheme="minorHAnsi" w:hAnsiTheme="minorHAnsi" w:cstheme="minorHAnsi"/>
            <w:color w:val="454545" w:themeColor="text1"/>
            <w:sz w:val="20"/>
          </w:rPr>
          <w:t>CA-7(4) Risk Monitoring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45</w:t>
        </w:r>
        <w:r w:rsidR="005C780F" w:rsidRPr="0014170B">
          <w:rPr>
            <w:rFonts w:asciiTheme="minorHAnsi" w:hAnsiTheme="minorHAnsi" w:cstheme="minorHAnsi"/>
            <w:sz w:val="20"/>
          </w:rPr>
          <w:fldChar w:fldCharType="end"/>
        </w:r>
      </w:hyperlink>
    </w:p>
    <w:p w14:paraId="06CF177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39" w:history="1">
        <w:r w:rsidR="005C780F" w:rsidRPr="0014170B">
          <w:rPr>
            <w:rStyle w:val="Hyperlink"/>
            <w:rFonts w:asciiTheme="minorHAnsi" w:hAnsiTheme="minorHAnsi" w:cstheme="minorHAnsi"/>
            <w:color w:val="454545" w:themeColor="text1"/>
            <w:sz w:val="20"/>
          </w:rPr>
          <w:t>CA-8 Penetration Testing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_Toc256000039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46</w:t>
        </w:r>
        <w:r w:rsidR="005C780F" w:rsidRPr="0014170B">
          <w:rPr>
            <w:rFonts w:asciiTheme="minorHAnsi" w:hAnsiTheme="minorHAnsi" w:cstheme="minorHAnsi"/>
            <w:sz w:val="20"/>
          </w:rPr>
          <w:fldChar w:fldCharType="end"/>
        </w:r>
      </w:hyperlink>
    </w:p>
    <w:p w14:paraId="51C4C45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0" w:history="1">
        <w:r w:rsidR="005C780F" w:rsidRPr="0014170B">
          <w:rPr>
            <w:rStyle w:val="Hyperlink"/>
            <w:rFonts w:asciiTheme="minorHAnsi" w:hAnsiTheme="minorHAnsi" w:cstheme="minorHAnsi"/>
            <w:color w:val="454545" w:themeColor="text1"/>
            <w:sz w:val="20"/>
          </w:rPr>
          <w:t>CA-9 Internal System Connections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47</w:t>
        </w:r>
        <w:r w:rsidR="005C780F" w:rsidRPr="0014170B">
          <w:rPr>
            <w:rFonts w:asciiTheme="minorHAnsi" w:hAnsiTheme="minorHAnsi" w:cstheme="minorHAnsi"/>
            <w:sz w:val="20"/>
          </w:rPr>
          <w:fldChar w:fldCharType="end"/>
        </w:r>
      </w:hyperlink>
    </w:p>
    <w:p w14:paraId="04AD24B6"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41" w:history="1">
        <w:r w:rsidR="005C780F" w:rsidRPr="0014170B">
          <w:rPr>
            <w:rStyle w:val="Hyperlink"/>
            <w:rFonts w:asciiTheme="minorHAnsi" w:hAnsiTheme="minorHAnsi" w:cstheme="minorHAnsi"/>
            <w:color w:val="454545" w:themeColor="text1"/>
            <w:sz w:val="20"/>
          </w:rPr>
          <w:t>Configuration Management</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48</w:t>
        </w:r>
        <w:r w:rsidR="005C780F" w:rsidRPr="0014170B">
          <w:rPr>
            <w:rFonts w:asciiTheme="minorHAnsi" w:hAnsiTheme="minorHAnsi" w:cstheme="minorHAnsi"/>
            <w:sz w:val="20"/>
          </w:rPr>
          <w:fldChar w:fldCharType="end"/>
        </w:r>
      </w:hyperlink>
    </w:p>
    <w:p w14:paraId="01660B3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2" w:history="1">
        <w:r w:rsidR="005C780F" w:rsidRPr="0014170B">
          <w:rPr>
            <w:rStyle w:val="Hyperlink"/>
            <w:rFonts w:asciiTheme="minorHAnsi" w:hAnsiTheme="minorHAnsi" w:cstheme="minorHAnsi"/>
            <w:color w:val="454545" w:themeColor="text1"/>
            <w:sz w:val="20"/>
          </w:rPr>
          <w:t>CM-1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48</w:t>
        </w:r>
        <w:r w:rsidR="005C780F" w:rsidRPr="0014170B">
          <w:rPr>
            <w:rFonts w:asciiTheme="minorHAnsi" w:hAnsiTheme="minorHAnsi" w:cstheme="minorHAnsi"/>
            <w:sz w:val="20"/>
          </w:rPr>
          <w:fldChar w:fldCharType="end"/>
        </w:r>
      </w:hyperlink>
    </w:p>
    <w:p w14:paraId="42C8560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3" w:history="1">
        <w:r w:rsidR="005C780F" w:rsidRPr="0014170B">
          <w:rPr>
            <w:rStyle w:val="Hyperlink"/>
            <w:rFonts w:asciiTheme="minorHAnsi" w:hAnsiTheme="minorHAnsi" w:cstheme="minorHAnsi"/>
            <w:color w:val="454545" w:themeColor="text1"/>
            <w:sz w:val="20"/>
          </w:rPr>
          <w:t>CM-2 Baseline Configuration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50</w:t>
        </w:r>
        <w:r w:rsidR="005C780F" w:rsidRPr="0014170B">
          <w:rPr>
            <w:rFonts w:asciiTheme="minorHAnsi" w:hAnsiTheme="minorHAnsi" w:cstheme="minorHAnsi"/>
            <w:sz w:val="20"/>
          </w:rPr>
          <w:fldChar w:fldCharType="end"/>
        </w:r>
      </w:hyperlink>
    </w:p>
    <w:p w14:paraId="1A9934B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4" w:history="1">
        <w:r w:rsidR="005C780F" w:rsidRPr="0014170B">
          <w:rPr>
            <w:rStyle w:val="Hyperlink"/>
            <w:rFonts w:asciiTheme="minorHAnsi" w:hAnsiTheme="minorHAnsi" w:cstheme="minorHAnsi"/>
            <w:color w:val="454545" w:themeColor="text1"/>
            <w:sz w:val="20"/>
          </w:rPr>
          <w:t>CM-4 Impact Analyses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51</w:t>
        </w:r>
        <w:r w:rsidR="005C780F" w:rsidRPr="0014170B">
          <w:rPr>
            <w:rFonts w:asciiTheme="minorHAnsi" w:hAnsiTheme="minorHAnsi" w:cstheme="minorHAnsi"/>
            <w:sz w:val="20"/>
          </w:rPr>
          <w:fldChar w:fldCharType="end"/>
        </w:r>
      </w:hyperlink>
    </w:p>
    <w:p w14:paraId="0288448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5" w:history="1">
        <w:r w:rsidR="005C780F" w:rsidRPr="0014170B">
          <w:rPr>
            <w:rStyle w:val="Hyperlink"/>
            <w:rFonts w:asciiTheme="minorHAnsi" w:hAnsiTheme="minorHAnsi" w:cstheme="minorHAnsi"/>
            <w:color w:val="454545" w:themeColor="text1"/>
            <w:sz w:val="20"/>
          </w:rPr>
          <w:t>CM-5 Access Restrictions for Change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52</w:t>
        </w:r>
        <w:r w:rsidR="005C780F" w:rsidRPr="0014170B">
          <w:rPr>
            <w:rFonts w:asciiTheme="minorHAnsi" w:hAnsiTheme="minorHAnsi" w:cstheme="minorHAnsi"/>
            <w:sz w:val="20"/>
          </w:rPr>
          <w:fldChar w:fldCharType="end"/>
        </w:r>
      </w:hyperlink>
    </w:p>
    <w:p w14:paraId="40BA703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6" w:history="1">
        <w:r w:rsidR="005C780F" w:rsidRPr="0014170B">
          <w:rPr>
            <w:rStyle w:val="Hyperlink"/>
            <w:rFonts w:asciiTheme="minorHAnsi" w:hAnsiTheme="minorHAnsi" w:cstheme="minorHAnsi"/>
            <w:color w:val="454545" w:themeColor="text1"/>
            <w:sz w:val="20"/>
          </w:rPr>
          <w:t>CM-6 Configuration Settings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52</w:t>
        </w:r>
        <w:r w:rsidR="005C780F" w:rsidRPr="0014170B">
          <w:rPr>
            <w:rFonts w:asciiTheme="minorHAnsi" w:hAnsiTheme="minorHAnsi" w:cstheme="minorHAnsi"/>
            <w:sz w:val="20"/>
          </w:rPr>
          <w:fldChar w:fldCharType="end"/>
        </w:r>
      </w:hyperlink>
    </w:p>
    <w:p w14:paraId="4B6F16F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7" w:history="1">
        <w:r w:rsidR="005C780F" w:rsidRPr="0014170B">
          <w:rPr>
            <w:rStyle w:val="Hyperlink"/>
            <w:rFonts w:asciiTheme="minorHAnsi" w:hAnsiTheme="minorHAnsi" w:cstheme="minorHAnsi"/>
            <w:color w:val="454545" w:themeColor="text1"/>
            <w:sz w:val="20"/>
          </w:rPr>
          <w:t>CM-7 Least Functionality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54</w:t>
        </w:r>
        <w:r w:rsidR="005C780F" w:rsidRPr="0014170B">
          <w:rPr>
            <w:rFonts w:asciiTheme="minorHAnsi" w:hAnsiTheme="minorHAnsi" w:cstheme="minorHAnsi"/>
            <w:sz w:val="20"/>
          </w:rPr>
          <w:fldChar w:fldCharType="end"/>
        </w:r>
      </w:hyperlink>
    </w:p>
    <w:p w14:paraId="7FD1DD2B"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8" w:history="1">
        <w:r w:rsidR="005C780F" w:rsidRPr="0014170B">
          <w:rPr>
            <w:rStyle w:val="Hyperlink"/>
            <w:rFonts w:asciiTheme="minorHAnsi" w:hAnsiTheme="minorHAnsi" w:cstheme="minorHAnsi"/>
            <w:color w:val="454545" w:themeColor="text1"/>
            <w:sz w:val="20"/>
          </w:rPr>
          <w:t>CM-8 System Component Inventory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55</w:t>
        </w:r>
        <w:r w:rsidR="005C780F" w:rsidRPr="0014170B">
          <w:rPr>
            <w:rFonts w:asciiTheme="minorHAnsi" w:hAnsiTheme="minorHAnsi" w:cstheme="minorHAnsi"/>
            <w:sz w:val="20"/>
          </w:rPr>
          <w:fldChar w:fldCharType="end"/>
        </w:r>
      </w:hyperlink>
    </w:p>
    <w:p w14:paraId="311EC51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49" w:history="1">
        <w:r w:rsidR="005C780F" w:rsidRPr="0014170B">
          <w:rPr>
            <w:rStyle w:val="Hyperlink"/>
            <w:rFonts w:asciiTheme="minorHAnsi" w:hAnsiTheme="minorHAnsi" w:cstheme="minorHAnsi"/>
            <w:color w:val="454545" w:themeColor="text1"/>
            <w:sz w:val="20"/>
          </w:rPr>
          <w:t>CM-10 Software Usage Restrictions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_Toc256000049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56</w:t>
        </w:r>
        <w:r w:rsidR="005C780F" w:rsidRPr="0014170B">
          <w:rPr>
            <w:rFonts w:asciiTheme="minorHAnsi" w:hAnsiTheme="minorHAnsi" w:cstheme="minorHAnsi"/>
            <w:sz w:val="20"/>
          </w:rPr>
          <w:fldChar w:fldCharType="end"/>
        </w:r>
      </w:hyperlink>
    </w:p>
    <w:p w14:paraId="047BD09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0" w:history="1">
        <w:r w:rsidR="005C780F" w:rsidRPr="0014170B">
          <w:rPr>
            <w:rStyle w:val="Hyperlink"/>
            <w:rFonts w:asciiTheme="minorHAnsi" w:hAnsiTheme="minorHAnsi" w:cstheme="minorHAnsi"/>
            <w:color w:val="454545" w:themeColor="text1"/>
            <w:sz w:val="20"/>
          </w:rPr>
          <w:t>CM-11 User-installed Software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57</w:t>
        </w:r>
        <w:r w:rsidR="005C780F" w:rsidRPr="0014170B">
          <w:rPr>
            <w:rFonts w:asciiTheme="minorHAnsi" w:hAnsiTheme="minorHAnsi" w:cstheme="minorHAnsi"/>
            <w:sz w:val="20"/>
          </w:rPr>
          <w:fldChar w:fldCharType="end"/>
        </w:r>
      </w:hyperlink>
    </w:p>
    <w:p w14:paraId="1CFEAE91"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51" w:history="1">
        <w:r w:rsidR="005C780F" w:rsidRPr="0014170B">
          <w:rPr>
            <w:rStyle w:val="Hyperlink"/>
            <w:rFonts w:asciiTheme="minorHAnsi" w:hAnsiTheme="minorHAnsi" w:cstheme="minorHAnsi"/>
            <w:color w:val="454545" w:themeColor="text1"/>
            <w:sz w:val="20"/>
          </w:rPr>
          <w:t>Contingency Planning</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58</w:t>
        </w:r>
        <w:r w:rsidR="005C780F" w:rsidRPr="0014170B">
          <w:rPr>
            <w:rFonts w:asciiTheme="minorHAnsi" w:hAnsiTheme="minorHAnsi" w:cstheme="minorHAnsi"/>
            <w:sz w:val="20"/>
          </w:rPr>
          <w:fldChar w:fldCharType="end"/>
        </w:r>
      </w:hyperlink>
    </w:p>
    <w:p w14:paraId="717BA57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2" w:history="1">
        <w:r w:rsidR="005C780F" w:rsidRPr="0014170B">
          <w:rPr>
            <w:rStyle w:val="Hyperlink"/>
            <w:rFonts w:asciiTheme="minorHAnsi" w:hAnsiTheme="minorHAnsi" w:cstheme="minorHAnsi"/>
            <w:color w:val="454545" w:themeColor="text1"/>
            <w:sz w:val="20"/>
          </w:rPr>
          <w:t>CP-1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58</w:t>
        </w:r>
        <w:r w:rsidR="005C780F" w:rsidRPr="0014170B">
          <w:rPr>
            <w:rFonts w:asciiTheme="minorHAnsi" w:hAnsiTheme="minorHAnsi" w:cstheme="minorHAnsi"/>
            <w:sz w:val="20"/>
          </w:rPr>
          <w:fldChar w:fldCharType="end"/>
        </w:r>
      </w:hyperlink>
    </w:p>
    <w:p w14:paraId="2F88FB8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3" w:history="1">
        <w:r w:rsidR="005C780F" w:rsidRPr="0014170B">
          <w:rPr>
            <w:rStyle w:val="Hyperlink"/>
            <w:rFonts w:asciiTheme="minorHAnsi" w:hAnsiTheme="minorHAnsi" w:cstheme="minorHAnsi"/>
            <w:color w:val="454545" w:themeColor="text1"/>
            <w:sz w:val="20"/>
          </w:rPr>
          <w:t>CP-2 Contingency Plan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60</w:t>
        </w:r>
        <w:r w:rsidR="005C780F" w:rsidRPr="0014170B">
          <w:rPr>
            <w:rFonts w:asciiTheme="minorHAnsi" w:hAnsiTheme="minorHAnsi" w:cstheme="minorHAnsi"/>
            <w:sz w:val="20"/>
          </w:rPr>
          <w:fldChar w:fldCharType="end"/>
        </w:r>
      </w:hyperlink>
    </w:p>
    <w:p w14:paraId="3525AC8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4" w:history="1">
        <w:r w:rsidR="005C780F" w:rsidRPr="0014170B">
          <w:rPr>
            <w:rStyle w:val="Hyperlink"/>
            <w:rFonts w:asciiTheme="minorHAnsi" w:hAnsiTheme="minorHAnsi" w:cstheme="minorHAnsi"/>
            <w:color w:val="454545" w:themeColor="text1"/>
            <w:sz w:val="20"/>
          </w:rPr>
          <w:t>CP-3 Contingency Training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62</w:t>
        </w:r>
        <w:r w:rsidR="005C780F" w:rsidRPr="0014170B">
          <w:rPr>
            <w:rFonts w:asciiTheme="minorHAnsi" w:hAnsiTheme="minorHAnsi" w:cstheme="minorHAnsi"/>
            <w:sz w:val="20"/>
          </w:rPr>
          <w:fldChar w:fldCharType="end"/>
        </w:r>
      </w:hyperlink>
    </w:p>
    <w:p w14:paraId="01588C0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5" w:history="1">
        <w:r w:rsidR="005C780F" w:rsidRPr="0014170B">
          <w:rPr>
            <w:rStyle w:val="Hyperlink"/>
            <w:rFonts w:asciiTheme="minorHAnsi" w:hAnsiTheme="minorHAnsi" w:cstheme="minorHAnsi"/>
            <w:color w:val="454545" w:themeColor="text1"/>
            <w:sz w:val="20"/>
          </w:rPr>
          <w:t>CP-4 Contingency Plan Testing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64</w:t>
        </w:r>
        <w:r w:rsidR="005C780F" w:rsidRPr="0014170B">
          <w:rPr>
            <w:rFonts w:asciiTheme="minorHAnsi" w:hAnsiTheme="minorHAnsi" w:cstheme="minorHAnsi"/>
            <w:sz w:val="20"/>
          </w:rPr>
          <w:fldChar w:fldCharType="end"/>
        </w:r>
      </w:hyperlink>
    </w:p>
    <w:p w14:paraId="3D00282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6" w:history="1">
        <w:r w:rsidR="005C780F" w:rsidRPr="0014170B">
          <w:rPr>
            <w:rStyle w:val="Hyperlink"/>
            <w:rFonts w:asciiTheme="minorHAnsi" w:hAnsiTheme="minorHAnsi" w:cstheme="minorHAnsi"/>
            <w:color w:val="454545" w:themeColor="text1"/>
            <w:sz w:val="20"/>
          </w:rPr>
          <w:t>CP-9 System Backup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65</w:t>
        </w:r>
        <w:r w:rsidR="005C780F" w:rsidRPr="0014170B">
          <w:rPr>
            <w:rFonts w:asciiTheme="minorHAnsi" w:hAnsiTheme="minorHAnsi" w:cstheme="minorHAnsi"/>
            <w:sz w:val="20"/>
          </w:rPr>
          <w:fldChar w:fldCharType="end"/>
        </w:r>
      </w:hyperlink>
    </w:p>
    <w:p w14:paraId="4A12456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7" w:history="1">
        <w:r w:rsidR="005C780F" w:rsidRPr="0014170B">
          <w:rPr>
            <w:rStyle w:val="Hyperlink"/>
            <w:rFonts w:asciiTheme="minorHAnsi" w:hAnsiTheme="minorHAnsi" w:cstheme="minorHAnsi"/>
            <w:color w:val="454545" w:themeColor="text1"/>
            <w:sz w:val="20"/>
          </w:rPr>
          <w:t>CP-10 System Recovery and Reconstitution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66</w:t>
        </w:r>
        <w:r w:rsidR="005C780F" w:rsidRPr="0014170B">
          <w:rPr>
            <w:rFonts w:asciiTheme="minorHAnsi" w:hAnsiTheme="minorHAnsi" w:cstheme="minorHAnsi"/>
            <w:sz w:val="20"/>
          </w:rPr>
          <w:fldChar w:fldCharType="end"/>
        </w:r>
      </w:hyperlink>
    </w:p>
    <w:p w14:paraId="39FE4E4D"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58" w:history="1">
        <w:r w:rsidR="005C780F" w:rsidRPr="0014170B">
          <w:rPr>
            <w:rStyle w:val="Hyperlink"/>
            <w:rFonts w:asciiTheme="minorHAnsi" w:hAnsiTheme="minorHAnsi" w:cstheme="minorHAnsi"/>
            <w:color w:val="454545" w:themeColor="text1"/>
            <w:sz w:val="20"/>
          </w:rPr>
          <w:t>Identification and Authentication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67</w:t>
        </w:r>
        <w:r w:rsidR="005C780F" w:rsidRPr="0014170B">
          <w:rPr>
            <w:rFonts w:asciiTheme="minorHAnsi" w:hAnsiTheme="minorHAnsi" w:cstheme="minorHAnsi"/>
            <w:sz w:val="20"/>
          </w:rPr>
          <w:fldChar w:fldCharType="end"/>
        </w:r>
      </w:hyperlink>
    </w:p>
    <w:p w14:paraId="6C0EA26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59" w:history="1">
        <w:r w:rsidR="005C780F" w:rsidRPr="0014170B">
          <w:rPr>
            <w:rStyle w:val="Hyperlink"/>
            <w:rFonts w:asciiTheme="minorHAnsi" w:hAnsiTheme="minorHAnsi" w:cstheme="minorHAnsi"/>
            <w:color w:val="454545" w:themeColor="text1"/>
            <w:sz w:val="20"/>
          </w:rPr>
          <w:t>IA-1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_Toc256000059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67</w:t>
        </w:r>
        <w:r w:rsidR="005C780F" w:rsidRPr="0014170B">
          <w:rPr>
            <w:rFonts w:asciiTheme="minorHAnsi" w:hAnsiTheme="minorHAnsi" w:cstheme="minorHAnsi"/>
            <w:sz w:val="20"/>
          </w:rPr>
          <w:fldChar w:fldCharType="end"/>
        </w:r>
      </w:hyperlink>
    </w:p>
    <w:p w14:paraId="087A5A9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0" w:history="1">
        <w:r w:rsidR="005C780F" w:rsidRPr="0014170B">
          <w:rPr>
            <w:rStyle w:val="Hyperlink"/>
            <w:rFonts w:asciiTheme="minorHAnsi" w:hAnsiTheme="minorHAnsi" w:cstheme="minorHAnsi"/>
            <w:color w:val="454545" w:themeColor="text1"/>
            <w:sz w:val="20"/>
          </w:rPr>
          <w:t>IA-2 Identification and Authentication (Organizational Users)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69</w:t>
        </w:r>
        <w:r w:rsidR="005C780F" w:rsidRPr="0014170B">
          <w:rPr>
            <w:rFonts w:asciiTheme="minorHAnsi" w:hAnsiTheme="minorHAnsi" w:cstheme="minorHAnsi"/>
            <w:sz w:val="20"/>
          </w:rPr>
          <w:fldChar w:fldCharType="end"/>
        </w:r>
      </w:hyperlink>
    </w:p>
    <w:p w14:paraId="58F1F34C" w14:textId="77777777" w:rsidR="005C780F" w:rsidRPr="0014170B" w:rsidRDefault="00000000" w:rsidP="005C780F">
      <w:pPr>
        <w:pStyle w:val="TOC3"/>
        <w:rPr>
          <w:rFonts w:asciiTheme="minorHAnsi" w:hAnsiTheme="minorHAnsi" w:cstheme="minorHAnsi"/>
          <w:noProof/>
          <w:sz w:val="20"/>
        </w:rPr>
      </w:pPr>
      <w:hyperlink w:anchor="_Toc256000061" w:history="1">
        <w:r w:rsidR="005C780F" w:rsidRPr="0014170B">
          <w:rPr>
            <w:rStyle w:val="Hyperlink"/>
            <w:rFonts w:asciiTheme="minorHAnsi" w:hAnsiTheme="minorHAnsi" w:cstheme="minorHAnsi"/>
            <w:color w:val="454545" w:themeColor="text1"/>
            <w:sz w:val="20"/>
          </w:rPr>
          <w:t>IA-2(1) Multi-factor Authentication to Privileged Accounts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70</w:t>
        </w:r>
        <w:r w:rsidR="005C780F" w:rsidRPr="0014170B">
          <w:rPr>
            <w:rFonts w:asciiTheme="minorHAnsi" w:hAnsiTheme="minorHAnsi" w:cstheme="minorHAnsi"/>
            <w:sz w:val="20"/>
          </w:rPr>
          <w:fldChar w:fldCharType="end"/>
        </w:r>
      </w:hyperlink>
    </w:p>
    <w:p w14:paraId="550F9D66" w14:textId="77777777" w:rsidR="005C780F" w:rsidRPr="0014170B" w:rsidRDefault="00000000" w:rsidP="005C780F">
      <w:pPr>
        <w:pStyle w:val="TOC3"/>
        <w:rPr>
          <w:rFonts w:asciiTheme="minorHAnsi" w:hAnsiTheme="minorHAnsi" w:cstheme="minorHAnsi"/>
          <w:noProof/>
          <w:sz w:val="20"/>
        </w:rPr>
      </w:pPr>
      <w:hyperlink w:anchor="_Toc256000062" w:history="1">
        <w:r w:rsidR="005C780F" w:rsidRPr="0014170B">
          <w:rPr>
            <w:rStyle w:val="Hyperlink"/>
            <w:rFonts w:asciiTheme="minorHAnsi" w:hAnsiTheme="minorHAnsi" w:cstheme="minorHAnsi"/>
            <w:color w:val="454545" w:themeColor="text1"/>
            <w:sz w:val="20"/>
          </w:rPr>
          <w:t>IA-2(2) Multi-factor Authentication to Non-privileged Accounts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71</w:t>
        </w:r>
        <w:r w:rsidR="005C780F" w:rsidRPr="0014170B">
          <w:rPr>
            <w:rFonts w:asciiTheme="minorHAnsi" w:hAnsiTheme="minorHAnsi" w:cstheme="minorHAnsi"/>
            <w:sz w:val="20"/>
          </w:rPr>
          <w:fldChar w:fldCharType="end"/>
        </w:r>
      </w:hyperlink>
    </w:p>
    <w:p w14:paraId="53163662" w14:textId="77777777" w:rsidR="005C780F" w:rsidRPr="0014170B" w:rsidRDefault="00000000" w:rsidP="005C780F">
      <w:pPr>
        <w:pStyle w:val="TOC3"/>
        <w:rPr>
          <w:rFonts w:asciiTheme="minorHAnsi" w:hAnsiTheme="minorHAnsi" w:cstheme="minorHAnsi"/>
          <w:noProof/>
          <w:sz w:val="20"/>
        </w:rPr>
      </w:pPr>
      <w:hyperlink w:anchor="_Toc256000063" w:history="1">
        <w:r w:rsidR="005C780F" w:rsidRPr="0014170B">
          <w:rPr>
            <w:rStyle w:val="Hyperlink"/>
            <w:rFonts w:asciiTheme="minorHAnsi" w:hAnsiTheme="minorHAnsi" w:cstheme="minorHAnsi"/>
            <w:color w:val="454545" w:themeColor="text1"/>
            <w:sz w:val="20"/>
          </w:rPr>
          <w:t>IA-2(8) Access to Accounts — Replay Resistant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71</w:t>
        </w:r>
        <w:r w:rsidR="005C780F" w:rsidRPr="0014170B">
          <w:rPr>
            <w:rFonts w:asciiTheme="minorHAnsi" w:hAnsiTheme="minorHAnsi" w:cstheme="minorHAnsi"/>
            <w:sz w:val="20"/>
          </w:rPr>
          <w:fldChar w:fldCharType="end"/>
        </w:r>
      </w:hyperlink>
    </w:p>
    <w:p w14:paraId="16312FC3" w14:textId="77777777" w:rsidR="005C780F" w:rsidRPr="0014170B" w:rsidRDefault="00000000" w:rsidP="005C780F">
      <w:pPr>
        <w:pStyle w:val="TOC3"/>
        <w:rPr>
          <w:rFonts w:asciiTheme="minorHAnsi" w:hAnsiTheme="minorHAnsi" w:cstheme="minorHAnsi"/>
          <w:noProof/>
          <w:sz w:val="20"/>
        </w:rPr>
      </w:pPr>
      <w:hyperlink w:anchor="_Toc256000064" w:history="1">
        <w:r w:rsidR="005C780F" w:rsidRPr="0014170B">
          <w:rPr>
            <w:rStyle w:val="Hyperlink"/>
            <w:rFonts w:asciiTheme="minorHAnsi" w:hAnsiTheme="minorHAnsi" w:cstheme="minorHAnsi"/>
            <w:color w:val="454545" w:themeColor="text1"/>
            <w:sz w:val="20"/>
          </w:rPr>
          <w:t>IA-2(12) Acceptance of PIV Credentials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72</w:t>
        </w:r>
        <w:r w:rsidR="005C780F" w:rsidRPr="0014170B">
          <w:rPr>
            <w:rFonts w:asciiTheme="minorHAnsi" w:hAnsiTheme="minorHAnsi" w:cstheme="minorHAnsi"/>
            <w:sz w:val="20"/>
          </w:rPr>
          <w:fldChar w:fldCharType="end"/>
        </w:r>
      </w:hyperlink>
    </w:p>
    <w:p w14:paraId="7801FD5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5" w:history="1">
        <w:r w:rsidR="005C780F" w:rsidRPr="0014170B">
          <w:rPr>
            <w:rStyle w:val="Hyperlink"/>
            <w:rFonts w:asciiTheme="minorHAnsi" w:hAnsiTheme="minorHAnsi" w:cstheme="minorHAnsi"/>
            <w:color w:val="454545" w:themeColor="text1"/>
            <w:sz w:val="20"/>
          </w:rPr>
          <w:t>IA-4 Identifier Management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73</w:t>
        </w:r>
        <w:r w:rsidR="005C780F" w:rsidRPr="0014170B">
          <w:rPr>
            <w:rFonts w:asciiTheme="minorHAnsi" w:hAnsiTheme="minorHAnsi" w:cstheme="minorHAnsi"/>
            <w:sz w:val="20"/>
          </w:rPr>
          <w:fldChar w:fldCharType="end"/>
        </w:r>
      </w:hyperlink>
    </w:p>
    <w:p w14:paraId="7F61DB7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6" w:history="1">
        <w:r w:rsidR="005C780F" w:rsidRPr="0014170B">
          <w:rPr>
            <w:rStyle w:val="Hyperlink"/>
            <w:rFonts w:asciiTheme="minorHAnsi" w:hAnsiTheme="minorHAnsi" w:cstheme="minorHAnsi"/>
            <w:color w:val="454545" w:themeColor="text1"/>
            <w:sz w:val="20"/>
          </w:rPr>
          <w:t>IA-5 Authenticator Management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74</w:t>
        </w:r>
        <w:r w:rsidR="005C780F" w:rsidRPr="0014170B">
          <w:rPr>
            <w:rFonts w:asciiTheme="minorHAnsi" w:hAnsiTheme="minorHAnsi" w:cstheme="minorHAnsi"/>
            <w:sz w:val="20"/>
          </w:rPr>
          <w:fldChar w:fldCharType="end"/>
        </w:r>
      </w:hyperlink>
    </w:p>
    <w:p w14:paraId="682D0F50" w14:textId="77777777" w:rsidR="005C780F" w:rsidRPr="0014170B" w:rsidRDefault="00000000" w:rsidP="005C780F">
      <w:pPr>
        <w:pStyle w:val="TOC3"/>
        <w:rPr>
          <w:rFonts w:asciiTheme="minorHAnsi" w:hAnsiTheme="minorHAnsi" w:cstheme="minorHAnsi"/>
          <w:noProof/>
          <w:sz w:val="20"/>
        </w:rPr>
      </w:pPr>
      <w:hyperlink w:anchor="_Toc256000067" w:history="1">
        <w:r w:rsidR="005C780F" w:rsidRPr="0014170B">
          <w:rPr>
            <w:rStyle w:val="Hyperlink"/>
            <w:rFonts w:asciiTheme="minorHAnsi" w:hAnsiTheme="minorHAnsi" w:cstheme="minorHAnsi"/>
            <w:color w:val="454545" w:themeColor="text1"/>
            <w:sz w:val="20"/>
          </w:rPr>
          <w:t>IA-5(1) Password-based Authentication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76</w:t>
        </w:r>
        <w:r w:rsidR="005C780F" w:rsidRPr="0014170B">
          <w:rPr>
            <w:rFonts w:asciiTheme="minorHAnsi" w:hAnsiTheme="minorHAnsi" w:cstheme="minorHAnsi"/>
            <w:sz w:val="20"/>
          </w:rPr>
          <w:fldChar w:fldCharType="end"/>
        </w:r>
      </w:hyperlink>
    </w:p>
    <w:p w14:paraId="23B15AF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8" w:history="1">
        <w:r w:rsidR="005C780F" w:rsidRPr="0014170B">
          <w:rPr>
            <w:rStyle w:val="Hyperlink"/>
            <w:rFonts w:asciiTheme="minorHAnsi" w:hAnsiTheme="minorHAnsi" w:cstheme="minorHAnsi"/>
            <w:color w:val="454545" w:themeColor="text1"/>
            <w:sz w:val="20"/>
          </w:rPr>
          <w:t>IA-6 Authentication Feedback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78</w:t>
        </w:r>
        <w:r w:rsidR="005C780F" w:rsidRPr="0014170B">
          <w:rPr>
            <w:rFonts w:asciiTheme="minorHAnsi" w:hAnsiTheme="minorHAnsi" w:cstheme="minorHAnsi"/>
            <w:sz w:val="20"/>
          </w:rPr>
          <w:fldChar w:fldCharType="end"/>
        </w:r>
      </w:hyperlink>
    </w:p>
    <w:p w14:paraId="65FC571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69" w:history="1">
        <w:r w:rsidR="005C780F" w:rsidRPr="0014170B">
          <w:rPr>
            <w:rStyle w:val="Hyperlink"/>
            <w:rFonts w:asciiTheme="minorHAnsi" w:hAnsiTheme="minorHAnsi" w:cstheme="minorHAnsi"/>
            <w:color w:val="454545" w:themeColor="text1"/>
            <w:sz w:val="20"/>
          </w:rPr>
          <w:t>IA-7 Cryptographic Module Authentication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_Toc256000069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79</w:t>
        </w:r>
        <w:r w:rsidR="005C780F" w:rsidRPr="0014170B">
          <w:rPr>
            <w:rFonts w:asciiTheme="minorHAnsi" w:hAnsiTheme="minorHAnsi" w:cstheme="minorHAnsi"/>
            <w:sz w:val="20"/>
          </w:rPr>
          <w:fldChar w:fldCharType="end"/>
        </w:r>
      </w:hyperlink>
    </w:p>
    <w:p w14:paraId="1CA66D5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0" w:history="1">
        <w:r w:rsidR="005C780F" w:rsidRPr="0014170B">
          <w:rPr>
            <w:rStyle w:val="Hyperlink"/>
            <w:rFonts w:asciiTheme="minorHAnsi" w:hAnsiTheme="minorHAnsi" w:cstheme="minorHAnsi"/>
            <w:color w:val="454545" w:themeColor="text1"/>
            <w:sz w:val="20"/>
          </w:rPr>
          <w:t>IA-8 Identification and Authentication (Non-organizational Users)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79</w:t>
        </w:r>
        <w:r w:rsidR="005C780F" w:rsidRPr="0014170B">
          <w:rPr>
            <w:rFonts w:asciiTheme="minorHAnsi" w:hAnsiTheme="minorHAnsi" w:cstheme="minorHAnsi"/>
            <w:sz w:val="20"/>
          </w:rPr>
          <w:fldChar w:fldCharType="end"/>
        </w:r>
      </w:hyperlink>
    </w:p>
    <w:p w14:paraId="37BC9358" w14:textId="77777777" w:rsidR="005C780F" w:rsidRPr="0014170B" w:rsidRDefault="00000000" w:rsidP="005C780F">
      <w:pPr>
        <w:pStyle w:val="TOC3"/>
        <w:rPr>
          <w:rFonts w:asciiTheme="minorHAnsi" w:hAnsiTheme="minorHAnsi" w:cstheme="minorHAnsi"/>
          <w:noProof/>
          <w:sz w:val="20"/>
        </w:rPr>
      </w:pPr>
      <w:hyperlink w:anchor="_Toc256000071" w:history="1">
        <w:r w:rsidR="005C780F" w:rsidRPr="0014170B">
          <w:rPr>
            <w:rStyle w:val="Hyperlink"/>
            <w:rFonts w:asciiTheme="minorHAnsi" w:hAnsiTheme="minorHAnsi" w:cstheme="minorHAnsi"/>
            <w:color w:val="454545" w:themeColor="text1"/>
            <w:sz w:val="20"/>
          </w:rPr>
          <w:t>IA-8(1) Acceptance of PIV Credentials from Other Agencies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80</w:t>
        </w:r>
        <w:r w:rsidR="005C780F" w:rsidRPr="0014170B">
          <w:rPr>
            <w:rFonts w:asciiTheme="minorHAnsi" w:hAnsiTheme="minorHAnsi" w:cstheme="minorHAnsi"/>
            <w:sz w:val="20"/>
          </w:rPr>
          <w:fldChar w:fldCharType="end"/>
        </w:r>
      </w:hyperlink>
    </w:p>
    <w:p w14:paraId="586D656B" w14:textId="77777777" w:rsidR="005C780F" w:rsidRPr="0014170B" w:rsidRDefault="00000000" w:rsidP="005C780F">
      <w:pPr>
        <w:pStyle w:val="TOC3"/>
        <w:rPr>
          <w:rFonts w:asciiTheme="minorHAnsi" w:hAnsiTheme="minorHAnsi" w:cstheme="minorHAnsi"/>
          <w:noProof/>
          <w:sz w:val="20"/>
        </w:rPr>
      </w:pPr>
      <w:hyperlink w:anchor="_Toc256000072" w:history="1">
        <w:r w:rsidR="005C780F" w:rsidRPr="0014170B">
          <w:rPr>
            <w:rStyle w:val="Hyperlink"/>
            <w:rFonts w:asciiTheme="minorHAnsi" w:hAnsiTheme="minorHAnsi" w:cstheme="minorHAnsi"/>
            <w:color w:val="454545" w:themeColor="text1"/>
            <w:sz w:val="20"/>
          </w:rPr>
          <w:t>IA-8(2) Acceptance of External Authenticators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81</w:t>
        </w:r>
        <w:r w:rsidR="005C780F" w:rsidRPr="0014170B">
          <w:rPr>
            <w:rFonts w:asciiTheme="minorHAnsi" w:hAnsiTheme="minorHAnsi" w:cstheme="minorHAnsi"/>
            <w:sz w:val="20"/>
          </w:rPr>
          <w:fldChar w:fldCharType="end"/>
        </w:r>
      </w:hyperlink>
    </w:p>
    <w:p w14:paraId="77D89A87" w14:textId="77777777" w:rsidR="005C780F" w:rsidRPr="0014170B" w:rsidRDefault="00000000" w:rsidP="005C780F">
      <w:pPr>
        <w:pStyle w:val="TOC3"/>
        <w:rPr>
          <w:rFonts w:asciiTheme="minorHAnsi" w:hAnsiTheme="minorHAnsi" w:cstheme="minorHAnsi"/>
          <w:noProof/>
          <w:sz w:val="20"/>
        </w:rPr>
      </w:pPr>
      <w:hyperlink w:anchor="_Toc256000073" w:history="1">
        <w:r w:rsidR="005C780F" w:rsidRPr="0014170B">
          <w:rPr>
            <w:rStyle w:val="Hyperlink"/>
            <w:rFonts w:asciiTheme="minorHAnsi" w:hAnsiTheme="minorHAnsi" w:cstheme="minorHAnsi"/>
            <w:color w:val="454545" w:themeColor="text1"/>
            <w:sz w:val="20"/>
          </w:rPr>
          <w:t>IA-8(4) Use of Defined Profiles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82</w:t>
        </w:r>
        <w:r w:rsidR="005C780F" w:rsidRPr="0014170B">
          <w:rPr>
            <w:rFonts w:asciiTheme="minorHAnsi" w:hAnsiTheme="minorHAnsi" w:cstheme="minorHAnsi"/>
            <w:sz w:val="20"/>
          </w:rPr>
          <w:fldChar w:fldCharType="end"/>
        </w:r>
      </w:hyperlink>
    </w:p>
    <w:p w14:paraId="4BAD130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4" w:history="1">
        <w:r w:rsidR="005C780F" w:rsidRPr="0014170B">
          <w:rPr>
            <w:rStyle w:val="Hyperlink"/>
            <w:rFonts w:asciiTheme="minorHAnsi" w:hAnsiTheme="minorHAnsi" w:cstheme="minorHAnsi"/>
            <w:color w:val="454545" w:themeColor="text1"/>
            <w:sz w:val="20"/>
          </w:rPr>
          <w:t>IA-11 Re-authentication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83</w:t>
        </w:r>
        <w:r w:rsidR="005C780F" w:rsidRPr="0014170B">
          <w:rPr>
            <w:rFonts w:asciiTheme="minorHAnsi" w:hAnsiTheme="minorHAnsi" w:cstheme="minorHAnsi"/>
            <w:sz w:val="20"/>
          </w:rPr>
          <w:fldChar w:fldCharType="end"/>
        </w:r>
      </w:hyperlink>
    </w:p>
    <w:p w14:paraId="49BF88E6"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75" w:history="1">
        <w:r w:rsidR="005C780F" w:rsidRPr="0014170B">
          <w:rPr>
            <w:rStyle w:val="Hyperlink"/>
            <w:rFonts w:asciiTheme="minorHAnsi" w:hAnsiTheme="minorHAnsi" w:cstheme="minorHAnsi"/>
            <w:color w:val="454545" w:themeColor="text1"/>
            <w:sz w:val="20"/>
          </w:rPr>
          <w:t>Incident Response</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84</w:t>
        </w:r>
        <w:r w:rsidR="005C780F" w:rsidRPr="0014170B">
          <w:rPr>
            <w:rFonts w:asciiTheme="minorHAnsi" w:hAnsiTheme="minorHAnsi" w:cstheme="minorHAnsi"/>
            <w:sz w:val="20"/>
          </w:rPr>
          <w:fldChar w:fldCharType="end"/>
        </w:r>
      </w:hyperlink>
    </w:p>
    <w:p w14:paraId="53F3B07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6" w:history="1">
        <w:r w:rsidR="005C780F" w:rsidRPr="0014170B">
          <w:rPr>
            <w:rStyle w:val="Hyperlink"/>
            <w:rFonts w:asciiTheme="minorHAnsi" w:hAnsiTheme="minorHAnsi" w:cstheme="minorHAnsi"/>
            <w:color w:val="454545" w:themeColor="text1"/>
            <w:sz w:val="20"/>
          </w:rPr>
          <w:t>IR-1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84</w:t>
        </w:r>
        <w:r w:rsidR="005C780F" w:rsidRPr="0014170B">
          <w:rPr>
            <w:rFonts w:asciiTheme="minorHAnsi" w:hAnsiTheme="minorHAnsi" w:cstheme="minorHAnsi"/>
            <w:sz w:val="20"/>
          </w:rPr>
          <w:fldChar w:fldCharType="end"/>
        </w:r>
      </w:hyperlink>
    </w:p>
    <w:p w14:paraId="46C618C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7" w:history="1">
        <w:r w:rsidR="005C780F" w:rsidRPr="0014170B">
          <w:rPr>
            <w:rStyle w:val="Hyperlink"/>
            <w:rFonts w:asciiTheme="minorHAnsi" w:hAnsiTheme="minorHAnsi" w:cstheme="minorHAnsi"/>
            <w:color w:val="454545" w:themeColor="text1"/>
            <w:sz w:val="20"/>
          </w:rPr>
          <w:t>IR-2 Incident Response Training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85</w:t>
        </w:r>
        <w:r w:rsidR="005C780F" w:rsidRPr="0014170B">
          <w:rPr>
            <w:rFonts w:asciiTheme="minorHAnsi" w:hAnsiTheme="minorHAnsi" w:cstheme="minorHAnsi"/>
            <w:sz w:val="20"/>
          </w:rPr>
          <w:fldChar w:fldCharType="end"/>
        </w:r>
      </w:hyperlink>
    </w:p>
    <w:p w14:paraId="38B0753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8" w:history="1">
        <w:r w:rsidR="005C780F" w:rsidRPr="0014170B">
          <w:rPr>
            <w:rStyle w:val="Hyperlink"/>
            <w:rFonts w:asciiTheme="minorHAnsi" w:hAnsiTheme="minorHAnsi" w:cstheme="minorHAnsi"/>
            <w:color w:val="454545" w:themeColor="text1"/>
            <w:sz w:val="20"/>
          </w:rPr>
          <w:t>IR-4 Incident Handling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86</w:t>
        </w:r>
        <w:r w:rsidR="005C780F" w:rsidRPr="0014170B">
          <w:rPr>
            <w:rFonts w:asciiTheme="minorHAnsi" w:hAnsiTheme="minorHAnsi" w:cstheme="minorHAnsi"/>
            <w:sz w:val="20"/>
          </w:rPr>
          <w:fldChar w:fldCharType="end"/>
        </w:r>
      </w:hyperlink>
    </w:p>
    <w:p w14:paraId="648C7A7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79" w:history="1">
        <w:r w:rsidR="005C780F" w:rsidRPr="0014170B">
          <w:rPr>
            <w:rStyle w:val="Hyperlink"/>
            <w:rFonts w:asciiTheme="minorHAnsi" w:hAnsiTheme="minorHAnsi" w:cstheme="minorHAnsi"/>
            <w:color w:val="454545" w:themeColor="text1"/>
            <w:sz w:val="20"/>
          </w:rPr>
          <w:t>IR-5 Incident Monitoring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_Toc256000079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88</w:t>
        </w:r>
        <w:r w:rsidR="005C780F" w:rsidRPr="0014170B">
          <w:rPr>
            <w:rFonts w:asciiTheme="minorHAnsi" w:hAnsiTheme="minorHAnsi" w:cstheme="minorHAnsi"/>
            <w:sz w:val="20"/>
          </w:rPr>
          <w:fldChar w:fldCharType="end"/>
        </w:r>
      </w:hyperlink>
    </w:p>
    <w:p w14:paraId="7C42303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0" w:history="1">
        <w:r w:rsidR="005C780F" w:rsidRPr="0014170B">
          <w:rPr>
            <w:rStyle w:val="Hyperlink"/>
            <w:rFonts w:asciiTheme="minorHAnsi" w:hAnsiTheme="minorHAnsi" w:cstheme="minorHAnsi"/>
            <w:color w:val="454545" w:themeColor="text1"/>
            <w:sz w:val="20"/>
          </w:rPr>
          <w:t>IR-6 Incident Reporting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88</w:t>
        </w:r>
        <w:r w:rsidR="005C780F" w:rsidRPr="0014170B">
          <w:rPr>
            <w:rFonts w:asciiTheme="minorHAnsi" w:hAnsiTheme="minorHAnsi" w:cstheme="minorHAnsi"/>
            <w:sz w:val="20"/>
          </w:rPr>
          <w:fldChar w:fldCharType="end"/>
        </w:r>
      </w:hyperlink>
    </w:p>
    <w:p w14:paraId="1241A9A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1" w:history="1">
        <w:r w:rsidR="005C780F" w:rsidRPr="0014170B">
          <w:rPr>
            <w:rStyle w:val="Hyperlink"/>
            <w:rFonts w:asciiTheme="minorHAnsi" w:hAnsiTheme="minorHAnsi" w:cstheme="minorHAnsi"/>
            <w:color w:val="454545" w:themeColor="text1"/>
            <w:sz w:val="20"/>
          </w:rPr>
          <w:t>IR-7 Incident Response Assistance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89</w:t>
        </w:r>
        <w:r w:rsidR="005C780F" w:rsidRPr="0014170B">
          <w:rPr>
            <w:rFonts w:asciiTheme="minorHAnsi" w:hAnsiTheme="minorHAnsi" w:cstheme="minorHAnsi"/>
            <w:sz w:val="20"/>
          </w:rPr>
          <w:fldChar w:fldCharType="end"/>
        </w:r>
      </w:hyperlink>
    </w:p>
    <w:p w14:paraId="7C15E0C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2" w:history="1">
        <w:r w:rsidR="005C780F" w:rsidRPr="0014170B">
          <w:rPr>
            <w:rStyle w:val="Hyperlink"/>
            <w:rFonts w:asciiTheme="minorHAnsi" w:hAnsiTheme="minorHAnsi" w:cstheme="minorHAnsi"/>
            <w:color w:val="454545" w:themeColor="text1"/>
            <w:sz w:val="20"/>
          </w:rPr>
          <w:t>IR-8 Incident Response Plan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90</w:t>
        </w:r>
        <w:r w:rsidR="005C780F" w:rsidRPr="0014170B">
          <w:rPr>
            <w:rFonts w:asciiTheme="minorHAnsi" w:hAnsiTheme="minorHAnsi" w:cstheme="minorHAnsi"/>
            <w:sz w:val="20"/>
          </w:rPr>
          <w:fldChar w:fldCharType="end"/>
        </w:r>
      </w:hyperlink>
    </w:p>
    <w:p w14:paraId="6E5E0BB6"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83" w:history="1">
        <w:r w:rsidR="005C780F" w:rsidRPr="0014170B">
          <w:rPr>
            <w:rStyle w:val="Hyperlink"/>
            <w:rFonts w:asciiTheme="minorHAnsi" w:hAnsiTheme="minorHAnsi" w:cstheme="minorHAnsi"/>
            <w:color w:val="454545" w:themeColor="text1"/>
            <w:sz w:val="20"/>
          </w:rPr>
          <w:t>Maintenance</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92</w:t>
        </w:r>
        <w:r w:rsidR="005C780F" w:rsidRPr="0014170B">
          <w:rPr>
            <w:rFonts w:asciiTheme="minorHAnsi" w:hAnsiTheme="minorHAnsi" w:cstheme="minorHAnsi"/>
            <w:sz w:val="20"/>
          </w:rPr>
          <w:fldChar w:fldCharType="end"/>
        </w:r>
      </w:hyperlink>
    </w:p>
    <w:p w14:paraId="28F42CE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4" w:history="1">
        <w:r w:rsidR="005C780F" w:rsidRPr="0014170B">
          <w:rPr>
            <w:rStyle w:val="Hyperlink"/>
            <w:rFonts w:asciiTheme="minorHAnsi" w:hAnsiTheme="minorHAnsi" w:cstheme="minorHAnsi"/>
            <w:color w:val="454545" w:themeColor="text1"/>
            <w:sz w:val="20"/>
          </w:rPr>
          <w:t>MA-1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92</w:t>
        </w:r>
        <w:r w:rsidR="005C780F" w:rsidRPr="0014170B">
          <w:rPr>
            <w:rFonts w:asciiTheme="minorHAnsi" w:hAnsiTheme="minorHAnsi" w:cstheme="minorHAnsi"/>
            <w:sz w:val="20"/>
          </w:rPr>
          <w:fldChar w:fldCharType="end"/>
        </w:r>
      </w:hyperlink>
    </w:p>
    <w:p w14:paraId="3A6B16B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5" w:history="1">
        <w:r w:rsidR="005C780F" w:rsidRPr="0014170B">
          <w:rPr>
            <w:rStyle w:val="Hyperlink"/>
            <w:rFonts w:asciiTheme="minorHAnsi" w:hAnsiTheme="minorHAnsi" w:cstheme="minorHAnsi"/>
            <w:color w:val="454545" w:themeColor="text1"/>
            <w:sz w:val="20"/>
          </w:rPr>
          <w:t>MA-2 Controlled Maintenance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94</w:t>
        </w:r>
        <w:r w:rsidR="005C780F" w:rsidRPr="0014170B">
          <w:rPr>
            <w:rFonts w:asciiTheme="minorHAnsi" w:hAnsiTheme="minorHAnsi" w:cstheme="minorHAnsi"/>
            <w:sz w:val="20"/>
          </w:rPr>
          <w:fldChar w:fldCharType="end"/>
        </w:r>
      </w:hyperlink>
    </w:p>
    <w:p w14:paraId="39528BC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6" w:history="1">
        <w:r w:rsidR="005C780F" w:rsidRPr="0014170B">
          <w:rPr>
            <w:rStyle w:val="Hyperlink"/>
            <w:rFonts w:asciiTheme="minorHAnsi" w:hAnsiTheme="minorHAnsi" w:cstheme="minorHAnsi"/>
            <w:color w:val="454545" w:themeColor="text1"/>
            <w:sz w:val="20"/>
          </w:rPr>
          <w:t>MA-4 Nonlocal Maintenance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95</w:t>
        </w:r>
        <w:r w:rsidR="005C780F" w:rsidRPr="0014170B">
          <w:rPr>
            <w:rFonts w:asciiTheme="minorHAnsi" w:hAnsiTheme="minorHAnsi" w:cstheme="minorHAnsi"/>
            <w:sz w:val="20"/>
          </w:rPr>
          <w:fldChar w:fldCharType="end"/>
        </w:r>
      </w:hyperlink>
    </w:p>
    <w:p w14:paraId="2EC8EDF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7" w:history="1">
        <w:r w:rsidR="005C780F" w:rsidRPr="0014170B">
          <w:rPr>
            <w:rStyle w:val="Hyperlink"/>
            <w:rFonts w:asciiTheme="minorHAnsi" w:hAnsiTheme="minorHAnsi" w:cstheme="minorHAnsi"/>
            <w:color w:val="454545" w:themeColor="text1"/>
            <w:sz w:val="20"/>
          </w:rPr>
          <w:t>MA-5 Maintenance Personnel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96</w:t>
        </w:r>
        <w:r w:rsidR="005C780F" w:rsidRPr="0014170B">
          <w:rPr>
            <w:rFonts w:asciiTheme="minorHAnsi" w:hAnsiTheme="minorHAnsi" w:cstheme="minorHAnsi"/>
            <w:sz w:val="20"/>
          </w:rPr>
          <w:fldChar w:fldCharType="end"/>
        </w:r>
      </w:hyperlink>
    </w:p>
    <w:p w14:paraId="6D5EF28D"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88" w:history="1">
        <w:r w:rsidR="005C780F" w:rsidRPr="0014170B">
          <w:rPr>
            <w:rStyle w:val="Hyperlink"/>
            <w:rFonts w:asciiTheme="minorHAnsi" w:hAnsiTheme="minorHAnsi" w:cstheme="minorHAnsi"/>
            <w:color w:val="454545" w:themeColor="text1"/>
            <w:sz w:val="20"/>
          </w:rPr>
          <w:t>Media Protection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97</w:t>
        </w:r>
        <w:r w:rsidR="005C780F" w:rsidRPr="0014170B">
          <w:rPr>
            <w:rFonts w:asciiTheme="minorHAnsi" w:hAnsiTheme="minorHAnsi" w:cstheme="minorHAnsi"/>
            <w:sz w:val="20"/>
          </w:rPr>
          <w:fldChar w:fldCharType="end"/>
        </w:r>
      </w:hyperlink>
    </w:p>
    <w:p w14:paraId="6E8BFDC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89" w:history="1">
        <w:r w:rsidR="005C780F" w:rsidRPr="0014170B">
          <w:rPr>
            <w:rStyle w:val="Hyperlink"/>
            <w:rFonts w:asciiTheme="minorHAnsi" w:hAnsiTheme="minorHAnsi" w:cstheme="minorHAnsi"/>
            <w:color w:val="454545" w:themeColor="text1"/>
            <w:sz w:val="20"/>
          </w:rPr>
          <w:t>MP-1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_Toc256000089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97</w:t>
        </w:r>
        <w:r w:rsidR="005C780F" w:rsidRPr="0014170B">
          <w:rPr>
            <w:rFonts w:asciiTheme="minorHAnsi" w:hAnsiTheme="minorHAnsi" w:cstheme="minorHAnsi"/>
            <w:sz w:val="20"/>
          </w:rPr>
          <w:fldChar w:fldCharType="end"/>
        </w:r>
      </w:hyperlink>
    </w:p>
    <w:p w14:paraId="0B93FDE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0" w:history="1">
        <w:r w:rsidR="005C780F" w:rsidRPr="0014170B">
          <w:rPr>
            <w:rStyle w:val="Hyperlink"/>
            <w:rFonts w:asciiTheme="minorHAnsi" w:hAnsiTheme="minorHAnsi" w:cstheme="minorHAnsi"/>
            <w:color w:val="454545" w:themeColor="text1"/>
            <w:sz w:val="20"/>
          </w:rPr>
          <w:t>MP-2 Media Access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99</w:t>
        </w:r>
        <w:r w:rsidR="005C780F" w:rsidRPr="0014170B">
          <w:rPr>
            <w:rFonts w:asciiTheme="minorHAnsi" w:hAnsiTheme="minorHAnsi" w:cstheme="minorHAnsi"/>
            <w:sz w:val="20"/>
          </w:rPr>
          <w:fldChar w:fldCharType="end"/>
        </w:r>
      </w:hyperlink>
    </w:p>
    <w:p w14:paraId="477F964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1" w:history="1">
        <w:r w:rsidR="005C780F" w:rsidRPr="0014170B">
          <w:rPr>
            <w:rStyle w:val="Hyperlink"/>
            <w:rFonts w:asciiTheme="minorHAnsi" w:hAnsiTheme="minorHAnsi" w:cstheme="minorHAnsi"/>
            <w:color w:val="454545" w:themeColor="text1"/>
            <w:sz w:val="20"/>
          </w:rPr>
          <w:t>MP-6 Media Sanitization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100</w:t>
        </w:r>
        <w:r w:rsidR="005C780F" w:rsidRPr="0014170B">
          <w:rPr>
            <w:rFonts w:asciiTheme="minorHAnsi" w:hAnsiTheme="minorHAnsi" w:cstheme="minorHAnsi"/>
            <w:sz w:val="20"/>
          </w:rPr>
          <w:fldChar w:fldCharType="end"/>
        </w:r>
      </w:hyperlink>
    </w:p>
    <w:p w14:paraId="04B5E19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2" w:history="1">
        <w:r w:rsidR="005C780F" w:rsidRPr="0014170B">
          <w:rPr>
            <w:rStyle w:val="Hyperlink"/>
            <w:rFonts w:asciiTheme="minorHAnsi" w:hAnsiTheme="minorHAnsi" w:cstheme="minorHAnsi"/>
            <w:color w:val="454545" w:themeColor="text1"/>
            <w:sz w:val="20"/>
          </w:rPr>
          <w:t>MP-7 Media Use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100</w:t>
        </w:r>
        <w:r w:rsidR="005C780F" w:rsidRPr="0014170B">
          <w:rPr>
            <w:rFonts w:asciiTheme="minorHAnsi" w:hAnsiTheme="minorHAnsi" w:cstheme="minorHAnsi"/>
            <w:sz w:val="20"/>
          </w:rPr>
          <w:fldChar w:fldCharType="end"/>
        </w:r>
      </w:hyperlink>
    </w:p>
    <w:p w14:paraId="509C1A9F"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093" w:history="1">
        <w:r w:rsidR="005C780F" w:rsidRPr="0014170B">
          <w:rPr>
            <w:rStyle w:val="Hyperlink"/>
            <w:rFonts w:asciiTheme="minorHAnsi" w:hAnsiTheme="minorHAnsi" w:cstheme="minorHAnsi"/>
            <w:color w:val="454545" w:themeColor="text1"/>
            <w:sz w:val="20"/>
          </w:rPr>
          <w:t>Physical and Environmental Protection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101</w:t>
        </w:r>
        <w:r w:rsidR="005C780F" w:rsidRPr="0014170B">
          <w:rPr>
            <w:rFonts w:asciiTheme="minorHAnsi" w:hAnsiTheme="minorHAnsi" w:cstheme="minorHAnsi"/>
            <w:sz w:val="20"/>
          </w:rPr>
          <w:fldChar w:fldCharType="end"/>
        </w:r>
      </w:hyperlink>
    </w:p>
    <w:p w14:paraId="0FB62B8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4" w:history="1">
        <w:r w:rsidR="005C780F" w:rsidRPr="0014170B">
          <w:rPr>
            <w:rStyle w:val="Hyperlink"/>
            <w:rFonts w:asciiTheme="minorHAnsi" w:hAnsiTheme="minorHAnsi" w:cstheme="minorHAnsi"/>
            <w:color w:val="454545" w:themeColor="text1"/>
            <w:sz w:val="20"/>
          </w:rPr>
          <w:t>PE-1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101</w:t>
        </w:r>
        <w:r w:rsidR="005C780F" w:rsidRPr="0014170B">
          <w:rPr>
            <w:rFonts w:asciiTheme="minorHAnsi" w:hAnsiTheme="minorHAnsi" w:cstheme="minorHAnsi"/>
            <w:sz w:val="20"/>
          </w:rPr>
          <w:fldChar w:fldCharType="end"/>
        </w:r>
      </w:hyperlink>
    </w:p>
    <w:p w14:paraId="5AB0340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5" w:history="1">
        <w:r w:rsidR="005C780F" w:rsidRPr="0014170B">
          <w:rPr>
            <w:rStyle w:val="Hyperlink"/>
            <w:rFonts w:asciiTheme="minorHAnsi" w:hAnsiTheme="minorHAnsi" w:cstheme="minorHAnsi"/>
            <w:color w:val="454545" w:themeColor="text1"/>
            <w:sz w:val="20"/>
          </w:rPr>
          <w:t>PE-2 Physical Access Authorizations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103</w:t>
        </w:r>
        <w:r w:rsidR="005C780F" w:rsidRPr="0014170B">
          <w:rPr>
            <w:rFonts w:asciiTheme="minorHAnsi" w:hAnsiTheme="minorHAnsi" w:cstheme="minorHAnsi"/>
            <w:sz w:val="20"/>
          </w:rPr>
          <w:fldChar w:fldCharType="end"/>
        </w:r>
      </w:hyperlink>
    </w:p>
    <w:p w14:paraId="34C9D36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6" w:history="1">
        <w:r w:rsidR="005C780F" w:rsidRPr="0014170B">
          <w:rPr>
            <w:rStyle w:val="Hyperlink"/>
            <w:rFonts w:asciiTheme="minorHAnsi" w:hAnsiTheme="minorHAnsi" w:cstheme="minorHAnsi"/>
            <w:color w:val="454545" w:themeColor="text1"/>
            <w:sz w:val="20"/>
          </w:rPr>
          <w:t>PE-3 Physical Access Control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104</w:t>
        </w:r>
        <w:r w:rsidR="005C780F" w:rsidRPr="0014170B">
          <w:rPr>
            <w:rFonts w:asciiTheme="minorHAnsi" w:hAnsiTheme="minorHAnsi" w:cstheme="minorHAnsi"/>
            <w:sz w:val="20"/>
          </w:rPr>
          <w:fldChar w:fldCharType="end"/>
        </w:r>
      </w:hyperlink>
    </w:p>
    <w:p w14:paraId="3DBFF9D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7" w:history="1">
        <w:r w:rsidR="005C780F" w:rsidRPr="0014170B">
          <w:rPr>
            <w:rStyle w:val="Hyperlink"/>
            <w:rFonts w:asciiTheme="minorHAnsi" w:hAnsiTheme="minorHAnsi" w:cstheme="minorHAnsi"/>
            <w:color w:val="454545" w:themeColor="text1"/>
            <w:sz w:val="20"/>
          </w:rPr>
          <w:t>PE-6 Monitoring Physical Access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106</w:t>
        </w:r>
        <w:r w:rsidR="005C780F" w:rsidRPr="0014170B">
          <w:rPr>
            <w:rFonts w:asciiTheme="minorHAnsi" w:hAnsiTheme="minorHAnsi" w:cstheme="minorHAnsi"/>
            <w:sz w:val="20"/>
          </w:rPr>
          <w:fldChar w:fldCharType="end"/>
        </w:r>
      </w:hyperlink>
    </w:p>
    <w:p w14:paraId="08E0D51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8" w:history="1">
        <w:r w:rsidR="005C780F" w:rsidRPr="0014170B">
          <w:rPr>
            <w:rStyle w:val="Hyperlink"/>
            <w:rFonts w:asciiTheme="minorHAnsi" w:hAnsiTheme="minorHAnsi" w:cstheme="minorHAnsi"/>
            <w:color w:val="454545" w:themeColor="text1"/>
            <w:sz w:val="20"/>
          </w:rPr>
          <w:t>PE-8 Visitor Access Records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107</w:t>
        </w:r>
        <w:r w:rsidR="005C780F" w:rsidRPr="0014170B">
          <w:rPr>
            <w:rFonts w:asciiTheme="minorHAnsi" w:hAnsiTheme="minorHAnsi" w:cstheme="minorHAnsi"/>
            <w:sz w:val="20"/>
          </w:rPr>
          <w:fldChar w:fldCharType="end"/>
        </w:r>
      </w:hyperlink>
    </w:p>
    <w:p w14:paraId="345BDCB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099" w:history="1">
        <w:r w:rsidR="005C780F" w:rsidRPr="0014170B">
          <w:rPr>
            <w:rStyle w:val="Hyperlink"/>
            <w:rFonts w:asciiTheme="minorHAnsi" w:hAnsiTheme="minorHAnsi" w:cstheme="minorHAnsi"/>
            <w:color w:val="454545" w:themeColor="text1"/>
            <w:sz w:val="20"/>
          </w:rPr>
          <w:t>PE-12 Emergency Lighting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_Toc256000099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108</w:t>
        </w:r>
        <w:r w:rsidR="005C780F" w:rsidRPr="0014170B">
          <w:rPr>
            <w:rFonts w:asciiTheme="minorHAnsi" w:hAnsiTheme="minorHAnsi" w:cstheme="minorHAnsi"/>
            <w:sz w:val="20"/>
          </w:rPr>
          <w:fldChar w:fldCharType="end"/>
        </w:r>
      </w:hyperlink>
    </w:p>
    <w:p w14:paraId="432E96D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0" w:history="1">
        <w:r w:rsidR="005C780F" w:rsidRPr="0014170B">
          <w:rPr>
            <w:rStyle w:val="Hyperlink"/>
            <w:rFonts w:asciiTheme="minorHAnsi" w:hAnsiTheme="minorHAnsi" w:cstheme="minorHAnsi"/>
            <w:color w:val="454545" w:themeColor="text1"/>
            <w:sz w:val="20"/>
          </w:rPr>
          <w:t>PE-13 Fire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108</w:t>
        </w:r>
        <w:r w:rsidR="005C780F" w:rsidRPr="0014170B">
          <w:rPr>
            <w:rFonts w:asciiTheme="minorHAnsi" w:hAnsiTheme="minorHAnsi" w:cstheme="minorHAnsi"/>
            <w:sz w:val="20"/>
          </w:rPr>
          <w:fldChar w:fldCharType="end"/>
        </w:r>
      </w:hyperlink>
    </w:p>
    <w:p w14:paraId="6D5DB1C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1" w:history="1">
        <w:r w:rsidR="005C780F" w:rsidRPr="0014170B">
          <w:rPr>
            <w:rStyle w:val="Hyperlink"/>
            <w:rFonts w:asciiTheme="minorHAnsi" w:hAnsiTheme="minorHAnsi" w:cstheme="minorHAnsi"/>
            <w:color w:val="454545" w:themeColor="text1"/>
            <w:sz w:val="20"/>
          </w:rPr>
          <w:t>PE-14 Environmental Controls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109</w:t>
        </w:r>
        <w:r w:rsidR="005C780F" w:rsidRPr="0014170B">
          <w:rPr>
            <w:rFonts w:asciiTheme="minorHAnsi" w:hAnsiTheme="minorHAnsi" w:cstheme="minorHAnsi"/>
            <w:sz w:val="20"/>
          </w:rPr>
          <w:fldChar w:fldCharType="end"/>
        </w:r>
      </w:hyperlink>
    </w:p>
    <w:p w14:paraId="3E7B4E2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2" w:history="1">
        <w:r w:rsidR="005C780F" w:rsidRPr="0014170B">
          <w:rPr>
            <w:rStyle w:val="Hyperlink"/>
            <w:rFonts w:asciiTheme="minorHAnsi" w:hAnsiTheme="minorHAnsi" w:cstheme="minorHAnsi"/>
            <w:color w:val="454545" w:themeColor="text1"/>
            <w:sz w:val="20"/>
          </w:rPr>
          <w:t>PE-15 Water Damage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110</w:t>
        </w:r>
        <w:r w:rsidR="005C780F" w:rsidRPr="0014170B">
          <w:rPr>
            <w:rFonts w:asciiTheme="minorHAnsi" w:hAnsiTheme="minorHAnsi" w:cstheme="minorHAnsi"/>
            <w:sz w:val="20"/>
          </w:rPr>
          <w:fldChar w:fldCharType="end"/>
        </w:r>
      </w:hyperlink>
    </w:p>
    <w:p w14:paraId="1B71327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3" w:history="1">
        <w:r w:rsidR="005C780F" w:rsidRPr="0014170B">
          <w:rPr>
            <w:rStyle w:val="Hyperlink"/>
            <w:rFonts w:asciiTheme="minorHAnsi" w:hAnsiTheme="minorHAnsi" w:cstheme="minorHAnsi"/>
            <w:color w:val="454545" w:themeColor="text1"/>
            <w:sz w:val="20"/>
          </w:rPr>
          <w:t>PE-16 Delivery and Removal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111</w:t>
        </w:r>
        <w:r w:rsidR="005C780F" w:rsidRPr="0014170B">
          <w:rPr>
            <w:rFonts w:asciiTheme="minorHAnsi" w:hAnsiTheme="minorHAnsi" w:cstheme="minorHAnsi"/>
            <w:sz w:val="20"/>
          </w:rPr>
          <w:fldChar w:fldCharType="end"/>
        </w:r>
      </w:hyperlink>
    </w:p>
    <w:p w14:paraId="60A9B6FA"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04" w:history="1">
        <w:r w:rsidR="005C780F" w:rsidRPr="0014170B">
          <w:rPr>
            <w:rStyle w:val="Hyperlink"/>
            <w:rFonts w:asciiTheme="minorHAnsi" w:hAnsiTheme="minorHAnsi" w:cstheme="minorHAnsi"/>
            <w:color w:val="454545" w:themeColor="text1"/>
            <w:sz w:val="20"/>
          </w:rPr>
          <w:t>Planning</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112</w:t>
        </w:r>
        <w:r w:rsidR="005C780F" w:rsidRPr="0014170B">
          <w:rPr>
            <w:rFonts w:asciiTheme="minorHAnsi" w:hAnsiTheme="minorHAnsi" w:cstheme="minorHAnsi"/>
            <w:sz w:val="20"/>
          </w:rPr>
          <w:fldChar w:fldCharType="end"/>
        </w:r>
      </w:hyperlink>
    </w:p>
    <w:p w14:paraId="69DD740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5" w:history="1">
        <w:r w:rsidR="005C780F" w:rsidRPr="0014170B">
          <w:rPr>
            <w:rStyle w:val="Hyperlink"/>
            <w:rFonts w:asciiTheme="minorHAnsi" w:hAnsiTheme="minorHAnsi" w:cstheme="minorHAnsi"/>
            <w:color w:val="454545" w:themeColor="text1"/>
            <w:sz w:val="20"/>
          </w:rPr>
          <w:t>PL-1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112</w:t>
        </w:r>
        <w:r w:rsidR="005C780F" w:rsidRPr="0014170B">
          <w:rPr>
            <w:rFonts w:asciiTheme="minorHAnsi" w:hAnsiTheme="minorHAnsi" w:cstheme="minorHAnsi"/>
            <w:sz w:val="20"/>
          </w:rPr>
          <w:fldChar w:fldCharType="end"/>
        </w:r>
      </w:hyperlink>
    </w:p>
    <w:p w14:paraId="6FBA11C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6" w:history="1">
        <w:r w:rsidR="005C780F" w:rsidRPr="0014170B">
          <w:rPr>
            <w:rStyle w:val="Hyperlink"/>
            <w:rFonts w:asciiTheme="minorHAnsi" w:hAnsiTheme="minorHAnsi" w:cstheme="minorHAnsi"/>
            <w:color w:val="454545" w:themeColor="text1"/>
            <w:sz w:val="20"/>
          </w:rPr>
          <w:t>PL-2 System Security and Privacy Plans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113</w:t>
        </w:r>
        <w:r w:rsidR="005C780F" w:rsidRPr="0014170B">
          <w:rPr>
            <w:rFonts w:asciiTheme="minorHAnsi" w:hAnsiTheme="minorHAnsi" w:cstheme="minorHAnsi"/>
            <w:sz w:val="20"/>
          </w:rPr>
          <w:fldChar w:fldCharType="end"/>
        </w:r>
      </w:hyperlink>
    </w:p>
    <w:p w14:paraId="5047FCB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7" w:history="1">
        <w:r w:rsidR="005C780F" w:rsidRPr="0014170B">
          <w:rPr>
            <w:rStyle w:val="Hyperlink"/>
            <w:rFonts w:asciiTheme="minorHAnsi" w:hAnsiTheme="minorHAnsi" w:cstheme="minorHAnsi"/>
            <w:color w:val="454545" w:themeColor="text1"/>
            <w:sz w:val="20"/>
          </w:rPr>
          <w:t>PL-4 Rules of Behavior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116</w:t>
        </w:r>
        <w:r w:rsidR="005C780F" w:rsidRPr="0014170B">
          <w:rPr>
            <w:rFonts w:asciiTheme="minorHAnsi" w:hAnsiTheme="minorHAnsi" w:cstheme="minorHAnsi"/>
            <w:sz w:val="20"/>
          </w:rPr>
          <w:fldChar w:fldCharType="end"/>
        </w:r>
      </w:hyperlink>
    </w:p>
    <w:p w14:paraId="74B5FB92" w14:textId="77777777" w:rsidR="005C780F" w:rsidRPr="0014170B" w:rsidRDefault="00000000" w:rsidP="005C780F">
      <w:pPr>
        <w:pStyle w:val="TOC3"/>
        <w:rPr>
          <w:rFonts w:asciiTheme="minorHAnsi" w:hAnsiTheme="minorHAnsi" w:cstheme="minorHAnsi"/>
          <w:noProof/>
          <w:sz w:val="20"/>
        </w:rPr>
      </w:pPr>
      <w:hyperlink w:anchor="_Toc256000108" w:history="1">
        <w:r w:rsidR="005C780F" w:rsidRPr="0014170B">
          <w:rPr>
            <w:rStyle w:val="Hyperlink"/>
            <w:rFonts w:asciiTheme="minorHAnsi" w:hAnsiTheme="minorHAnsi" w:cstheme="minorHAnsi"/>
            <w:color w:val="454545" w:themeColor="text1"/>
            <w:sz w:val="20"/>
          </w:rPr>
          <w:t>PL-4(1) Social Media and External Site/Application Usage Restrictions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117</w:t>
        </w:r>
        <w:r w:rsidR="005C780F" w:rsidRPr="0014170B">
          <w:rPr>
            <w:rFonts w:asciiTheme="minorHAnsi" w:hAnsiTheme="minorHAnsi" w:cstheme="minorHAnsi"/>
            <w:sz w:val="20"/>
          </w:rPr>
          <w:fldChar w:fldCharType="end"/>
        </w:r>
      </w:hyperlink>
    </w:p>
    <w:p w14:paraId="0481181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09" w:history="1">
        <w:r w:rsidR="005C780F" w:rsidRPr="0014170B">
          <w:rPr>
            <w:rStyle w:val="Hyperlink"/>
            <w:rFonts w:asciiTheme="minorHAnsi" w:hAnsiTheme="minorHAnsi" w:cstheme="minorHAnsi"/>
            <w:color w:val="454545" w:themeColor="text1"/>
            <w:sz w:val="20"/>
          </w:rPr>
          <w:t>PL-8 Security and Privacy Architectures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_Toc256000109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118</w:t>
        </w:r>
        <w:r w:rsidR="005C780F" w:rsidRPr="0014170B">
          <w:rPr>
            <w:rFonts w:asciiTheme="minorHAnsi" w:hAnsiTheme="minorHAnsi" w:cstheme="minorHAnsi"/>
            <w:sz w:val="20"/>
          </w:rPr>
          <w:fldChar w:fldCharType="end"/>
        </w:r>
      </w:hyperlink>
    </w:p>
    <w:p w14:paraId="6786BE9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0" w:history="1">
        <w:r w:rsidR="005C780F" w:rsidRPr="0014170B">
          <w:rPr>
            <w:rStyle w:val="Hyperlink"/>
            <w:rFonts w:asciiTheme="minorHAnsi" w:hAnsiTheme="minorHAnsi" w:cstheme="minorHAnsi"/>
            <w:color w:val="454545" w:themeColor="text1"/>
            <w:sz w:val="20"/>
          </w:rPr>
          <w:t>PL-10 Baseline Selection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119</w:t>
        </w:r>
        <w:r w:rsidR="005C780F" w:rsidRPr="0014170B">
          <w:rPr>
            <w:rFonts w:asciiTheme="minorHAnsi" w:hAnsiTheme="minorHAnsi" w:cstheme="minorHAnsi"/>
            <w:sz w:val="20"/>
          </w:rPr>
          <w:fldChar w:fldCharType="end"/>
        </w:r>
      </w:hyperlink>
    </w:p>
    <w:p w14:paraId="374B821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1" w:history="1">
        <w:r w:rsidR="005C780F" w:rsidRPr="0014170B">
          <w:rPr>
            <w:rStyle w:val="Hyperlink"/>
            <w:rFonts w:asciiTheme="minorHAnsi" w:hAnsiTheme="minorHAnsi" w:cstheme="minorHAnsi"/>
            <w:color w:val="454545" w:themeColor="text1"/>
            <w:sz w:val="20"/>
          </w:rPr>
          <w:t>PL-11 Baseline Tailoring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120</w:t>
        </w:r>
        <w:r w:rsidR="005C780F" w:rsidRPr="0014170B">
          <w:rPr>
            <w:rFonts w:asciiTheme="minorHAnsi" w:hAnsiTheme="minorHAnsi" w:cstheme="minorHAnsi"/>
            <w:sz w:val="20"/>
          </w:rPr>
          <w:fldChar w:fldCharType="end"/>
        </w:r>
      </w:hyperlink>
    </w:p>
    <w:p w14:paraId="66C9E219"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12" w:history="1">
        <w:r w:rsidR="005C780F" w:rsidRPr="0014170B">
          <w:rPr>
            <w:rStyle w:val="Hyperlink"/>
            <w:rFonts w:asciiTheme="minorHAnsi" w:hAnsiTheme="minorHAnsi" w:cstheme="minorHAnsi"/>
            <w:color w:val="454545" w:themeColor="text1"/>
            <w:sz w:val="20"/>
          </w:rPr>
          <w:t>Personnel Security</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121</w:t>
        </w:r>
        <w:r w:rsidR="005C780F" w:rsidRPr="0014170B">
          <w:rPr>
            <w:rFonts w:asciiTheme="minorHAnsi" w:hAnsiTheme="minorHAnsi" w:cstheme="minorHAnsi"/>
            <w:sz w:val="20"/>
          </w:rPr>
          <w:fldChar w:fldCharType="end"/>
        </w:r>
      </w:hyperlink>
    </w:p>
    <w:p w14:paraId="69F3D90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3" w:history="1">
        <w:r w:rsidR="005C780F" w:rsidRPr="0014170B">
          <w:rPr>
            <w:rStyle w:val="Hyperlink"/>
            <w:rFonts w:asciiTheme="minorHAnsi" w:hAnsiTheme="minorHAnsi" w:cstheme="minorHAnsi"/>
            <w:color w:val="454545" w:themeColor="text1"/>
            <w:sz w:val="20"/>
          </w:rPr>
          <w:t>PS-1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121</w:t>
        </w:r>
        <w:r w:rsidR="005C780F" w:rsidRPr="0014170B">
          <w:rPr>
            <w:rFonts w:asciiTheme="minorHAnsi" w:hAnsiTheme="minorHAnsi" w:cstheme="minorHAnsi"/>
            <w:sz w:val="20"/>
          </w:rPr>
          <w:fldChar w:fldCharType="end"/>
        </w:r>
      </w:hyperlink>
    </w:p>
    <w:p w14:paraId="4ADAF79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4" w:history="1">
        <w:r w:rsidR="005C780F" w:rsidRPr="0014170B">
          <w:rPr>
            <w:rStyle w:val="Hyperlink"/>
            <w:rFonts w:asciiTheme="minorHAnsi" w:hAnsiTheme="minorHAnsi" w:cstheme="minorHAnsi"/>
            <w:color w:val="454545" w:themeColor="text1"/>
            <w:sz w:val="20"/>
          </w:rPr>
          <w:t>PS-2 Position Risk Designation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122</w:t>
        </w:r>
        <w:r w:rsidR="005C780F" w:rsidRPr="0014170B">
          <w:rPr>
            <w:rFonts w:asciiTheme="minorHAnsi" w:hAnsiTheme="minorHAnsi" w:cstheme="minorHAnsi"/>
            <w:sz w:val="20"/>
          </w:rPr>
          <w:fldChar w:fldCharType="end"/>
        </w:r>
      </w:hyperlink>
    </w:p>
    <w:p w14:paraId="4D58CE8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5" w:history="1">
        <w:r w:rsidR="005C780F" w:rsidRPr="0014170B">
          <w:rPr>
            <w:rStyle w:val="Hyperlink"/>
            <w:rFonts w:asciiTheme="minorHAnsi" w:hAnsiTheme="minorHAnsi" w:cstheme="minorHAnsi"/>
            <w:color w:val="454545" w:themeColor="text1"/>
            <w:sz w:val="20"/>
          </w:rPr>
          <w:t>PS-3 Personnel Screening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123</w:t>
        </w:r>
        <w:r w:rsidR="005C780F" w:rsidRPr="0014170B">
          <w:rPr>
            <w:rFonts w:asciiTheme="minorHAnsi" w:hAnsiTheme="minorHAnsi" w:cstheme="minorHAnsi"/>
            <w:sz w:val="20"/>
          </w:rPr>
          <w:fldChar w:fldCharType="end"/>
        </w:r>
      </w:hyperlink>
    </w:p>
    <w:p w14:paraId="62F7916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6" w:history="1">
        <w:r w:rsidR="005C780F" w:rsidRPr="0014170B">
          <w:rPr>
            <w:rStyle w:val="Hyperlink"/>
            <w:rFonts w:asciiTheme="minorHAnsi" w:hAnsiTheme="minorHAnsi" w:cstheme="minorHAnsi"/>
            <w:color w:val="454545" w:themeColor="text1"/>
            <w:sz w:val="20"/>
          </w:rPr>
          <w:t>PS-4 Personnel Termination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124</w:t>
        </w:r>
        <w:r w:rsidR="005C780F" w:rsidRPr="0014170B">
          <w:rPr>
            <w:rFonts w:asciiTheme="minorHAnsi" w:hAnsiTheme="minorHAnsi" w:cstheme="minorHAnsi"/>
            <w:sz w:val="20"/>
          </w:rPr>
          <w:fldChar w:fldCharType="end"/>
        </w:r>
      </w:hyperlink>
    </w:p>
    <w:p w14:paraId="4E928C3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7" w:history="1">
        <w:r w:rsidR="005C780F" w:rsidRPr="0014170B">
          <w:rPr>
            <w:rStyle w:val="Hyperlink"/>
            <w:rFonts w:asciiTheme="minorHAnsi" w:hAnsiTheme="minorHAnsi" w:cstheme="minorHAnsi"/>
            <w:color w:val="454545" w:themeColor="text1"/>
            <w:sz w:val="20"/>
          </w:rPr>
          <w:t>PS-5 Personnel Transfer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125</w:t>
        </w:r>
        <w:r w:rsidR="005C780F" w:rsidRPr="0014170B">
          <w:rPr>
            <w:rFonts w:asciiTheme="minorHAnsi" w:hAnsiTheme="minorHAnsi" w:cstheme="minorHAnsi"/>
            <w:sz w:val="20"/>
          </w:rPr>
          <w:fldChar w:fldCharType="end"/>
        </w:r>
      </w:hyperlink>
    </w:p>
    <w:p w14:paraId="6718F0D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8" w:history="1">
        <w:r w:rsidR="005C780F" w:rsidRPr="0014170B">
          <w:rPr>
            <w:rStyle w:val="Hyperlink"/>
            <w:rFonts w:asciiTheme="minorHAnsi" w:hAnsiTheme="minorHAnsi" w:cstheme="minorHAnsi"/>
            <w:color w:val="454545" w:themeColor="text1"/>
            <w:sz w:val="20"/>
          </w:rPr>
          <w:t>PS-6 Access Agreements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126</w:t>
        </w:r>
        <w:r w:rsidR="005C780F" w:rsidRPr="0014170B">
          <w:rPr>
            <w:rFonts w:asciiTheme="minorHAnsi" w:hAnsiTheme="minorHAnsi" w:cstheme="minorHAnsi"/>
            <w:sz w:val="20"/>
          </w:rPr>
          <w:fldChar w:fldCharType="end"/>
        </w:r>
      </w:hyperlink>
    </w:p>
    <w:p w14:paraId="42DD4FE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19" w:history="1">
        <w:r w:rsidR="005C780F" w:rsidRPr="0014170B">
          <w:rPr>
            <w:rStyle w:val="Hyperlink"/>
            <w:rFonts w:asciiTheme="minorHAnsi" w:hAnsiTheme="minorHAnsi" w:cstheme="minorHAnsi"/>
            <w:color w:val="454545" w:themeColor="text1"/>
            <w:sz w:val="20"/>
          </w:rPr>
          <w:t>PS-7 External Personnel Security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_Toc256000119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128</w:t>
        </w:r>
        <w:r w:rsidR="005C780F" w:rsidRPr="0014170B">
          <w:rPr>
            <w:rFonts w:asciiTheme="minorHAnsi" w:hAnsiTheme="minorHAnsi" w:cstheme="minorHAnsi"/>
            <w:sz w:val="20"/>
          </w:rPr>
          <w:fldChar w:fldCharType="end"/>
        </w:r>
      </w:hyperlink>
    </w:p>
    <w:p w14:paraId="3F4F80A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0" w:history="1">
        <w:r w:rsidR="005C780F" w:rsidRPr="0014170B">
          <w:rPr>
            <w:rStyle w:val="Hyperlink"/>
            <w:rFonts w:asciiTheme="minorHAnsi" w:hAnsiTheme="minorHAnsi" w:cstheme="minorHAnsi"/>
            <w:color w:val="454545" w:themeColor="text1"/>
            <w:sz w:val="20"/>
          </w:rPr>
          <w:t>PS-8 Personnel Sanctions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129</w:t>
        </w:r>
        <w:r w:rsidR="005C780F" w:rsidRPr="0014170B">
          <w:rPr>
            <w:rFonts w:asciiTheme="minorHAnsi" w:hAnsiTheme="minorHAnsi" w:cstheme="minorHAnsi"/>
            <w:sz w:val="20"/>
          </w:rPr>
          <w:fldChar w:fldCharType="end"/>
        </w:r>
      </w:hyperlink>
    </w:p>
    <w:p w14:paraId="680651F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1" w:history="1">
        <w:r w:rsidR="005C780F" w:rsidRPr="0014170B">
          <w:rPr>
            <w:rStyle w:val="Hyperlink"/>
            <w:rFonts w:asciiTheme="minorHAnsi" w:hAnsiTheme="minorHAnsi" w:cstheme="minorHAnsi"/>
            <w:color w:val="454545" w:themeColor="text1"/>
            <w:sz w:val="20"/>
          </w:rPr>
          <w:t>PS-9 Position Descriptions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130</w:t>
        </w:r>
        <w:r w:rsidR="005C780F" w:rsidRPr="0014170B">
          <w:rPr>
            <w:rFonts w:asciiTheme="minorHAnsi" w:hAnsiTheme="minorHAnsi" w:cstheme="minorHAnsi"/>
            <w:sz w:val="20"/>
          </w:rPr>
          <w:fldChar w:fldCharType="end"/>
        </w:r>
      </w:hyperlink>
    </w:p>
    <w:p w14:paraId="55825FE5"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22" w:history="1">
        <w:r w:rsidR="005C780F" w:rsidRPr="0014170B">
          <w:rPr>
            <w:rStyle w:val="Hyperlink"/>
            <w:rFonts w:asciiTheme="minorHAnsi" w:hAnsiTheme="minorHAnsi" w:cstheme="minorHAnsi"/>
            <w:color w:val="454545" w:themeColor="text1"/>
            <w:sz w:val="20"/>
          </w:rPr>
          <w:t>Risk Assessment</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131</w:t>
        </w:r>
        <w:r w:rsidR="005C780F" w:rsidRPr="0014170B">
          <w:rPr>
            <w:rFonts w:asciiTheme="minorHAnsi" w:hAnsiTheme="minorHAnsi" w:cstheme="minorHAnsi"/>
            <w:sz w:val="20"/>
          </w:rPr>
          <w:fldChar w:fldCharType="end"/>
        </w:r>
      </w:hyperlink>
    </w:p>
    <w:p w14:paraId="05A5A9C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3" w:history="1">
        <w:r w:rsidR="005C780F" w:rsidRPr="0014170B">
          <w:rPr>
            <w:rStyle w:val="Hyperlink"/>
            <w:rFonts w:asciiTheme="minorHAnsi" w:hAnsiTheme="minorHAnsi" w:cstheme="minorHAnsi"/>
            <w:color w:val="454545" w:themeColor="text1"/>
            <w:sz w:val="20"/>
          </w:rPr>
          <w:t>RA-1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131</w:t>
        </w:r>
        <w:r w:rsidR="005C780F" w:rsidRPr="0014170B">
          <w:rPr>
            <w:rFonts w:asciiTheme="minorHAnsi" w:hAnsiTheme="minorHAnsi" w:cstheme="minorHAnsi"/>
            <w:sz w:val="20"/>
          </w:rPr>
          <w:fldChar w:fldCharType="end"/>
        </w:r>
      </w:hyperlink>
    </w:p>
    <w:p w14:paraId="3F6E61F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4" w:history="1">
        <w:r w:rsidR="005C780F" w:rsidRPr="0014170B">
          <w:rPr>
            <w:rStyle w:val="Hyperlink"/>
            <w:rFonts w:asciiTheme="minorHAnsi" w:hAnsiTheme="minorHAnsi" w:cstheme="minorHAnsi"/>
            <w:color w:val="454545" w:themeColor="text1"/>
            <w:sz w:val="20"/>
          </w:rPr>
          <w:t>RA-2 Security Categorization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132</w:t>
        </w:r>
        <w:r w:rsidR="005C780F" w:rsidRPr="0014170B">
          <w:rPr>
            <w:rFonts w:asciiTheme="minorHAnsi" w:hAnsiTheme="minorHAnsi" w:cstheme="minorHAnsi"/>
            <w:sz w:val="20"/>
          </w:rPr>
          <w:fldChar w:fldCharType="end"/>
        </w:r>
      </w:hyperlink>
    </w:p>
    <w:p w14:paraId="08B0856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5" w:history="1">
        <w:r w:rsidR="005C780F" w:rsidRPr="0014170B">
          <w:rPr>
            <w:rStyle w:val="Hyperlink"/>
            <w:rFonts w:asciiTheme="minorHAnsi" w:hAnsiTheme="minorHAnsi" w:cstheme="minorHAnsi"/>
            <w:color w:val="454545" w:themeColor="text1"/>
            <w:sz w:val="20"/>
          </w:rPr>
          <w:t>RA-3 Risk Assessment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133</w:t>
        </w:r>
        <w:r w:rsidR="005C780F" w:rsidRPr="0014170B">
          <w:rPr>
            <w:rFonts w:asciiTheme="minorHAnsi" w:hAnsiTheme="minorHAnsi" w:cstheme="minorHAnsi"/>
            <w:sz w:val="20"/>
          </w:rPr>
          <w:fldChar w:fldCharType="end"/>
        </w:r>
      </w:hyperlink>
    </w:p>
    <w:p w14:paraId="76FA0632" w14:textId="77777777" w:rsidR="005C780F" w:rsidRPr="0014170B" w:rsidRDefault="00000000" w:rsidP="005C780F">
      <w:pPr>
        <w:pStyle w:val="TOC3"/>
        <w:rPr>
          <w:rFonts w:asciiTheme="minorHAnsi" w:hAnsiTheme="minorHAnsi" w:cstheme="minorHAnsi"/>
          <w:noProof/>
          <w:sz w:val="20"/>
        </w:rPr>
      </w:pPr>
      <w:hyperlink w:anchor="_Toc256000126" w:history="1">
        <w:r w:rsidR="005C780F" w:rsidRPr="0014170B">
          <w:rPr>
            <w:rStyle w:val="Hyperlink"/>
            <w:rFonts w:asciiTheme="minorHAnsi" w:hAnsiTheme="minorHAnsi" w:cstheme="minorHAnsi"/>
            <w:color w:val="454545" w:themeColor="text1"/>
            <w:sz w:val="20"/>
          </w:rPr>
          <w:t>RA-3(1) Supply Chain Risk Assessment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135</w:t>
        </w:r>
        <w:r w:rsidR="005C780F" w:rsidRPr="0014170B">
          <w:rPr>
            <w:rFonts w:asciiTheme="minorHAnsi" w:hAnsiTheme="minorHAnsi" w:cstheme="minorHAnsi"/>
            <w:sz w:val="20"/>
          </w:rPr>
          <w:fldChar w:fldCharType="end"/>
        </w:r>
      </w:hyperlink>
    </w:p>
    <w:p w14:paraId="70CCA73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27" w:history="1">
        <w:r w:rsidR="005C780F" w:rsidRPr="0014170B">
          <w:rPr>
            <w:rStyle w:val="Hyperlink"/>
            <w:rFonts w:asciiTheme="minorHAnsi" w:hAnsiTheme="minorHAnsi" w:cstheme="minorHAnsi"/>
            <w:color w:val="454545" w:themeColor="text1"/>
            <w:sz w:val="20"/>
          </w:rPr>
          <w:t>RA-5 Vulnerability Monitoring and Scanning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136</w:t>
        </w:r>
        <w:r w:rsidR="005C780F" w:rsidRPr="0014170B">
          <w:rPr>
            <w:rFonts w:asciiTheme="minorHAnsi" w:hAnsiTheme="minorHAnsi" w:cstheme="minorHAnsi"/>
            <w:sz w:val="20"/>
          </w:rPr>
          <w:fldChar w:fldCharType="end"/>
        </w:r>
      </w:hyperlink>
    </w:p>
    <w:p w14:paraId="76370CBE" w14:textId="77777777" w:rsidR="005C780F" w:rsidRPr="0014170B" w:rsidRDefault="00000000" w:rsidP="005C780F">
      <w:pPr>
        <w:pStyle w:val="TOC3"/>
        <w:rPr>
          <w:rFonts w:asciiTheme="minorHAnsi" w:hAnsiTheme="minorHAnsi" w:cstheme="minorHAnsi"/>
          <w:noProof/>
          <w:sz w:val="20"/>
        </w:rPr>
      </w:pPr>
      <w:hyperlink w:anchor="_Toc256000128" w:history="1">
        <w:r w:rsidR="005C780F" w:rsidRPr="0014170B">
          <w:rPr>
            <w:rStyle w:val="Hyperlink"/>
            <w:rFonts w:asciiTheme="minorHAnsi" w:hAnsiTheme="minorHAnsi" w:cstheme="minorHAnsi"/>
            <w:color w:val="454545" w:themeColor="text1"/>
            <w:sz w:val="20"/>
          </w:rPr>
          <w:t>RA-5(2) Update Vulnerabilities to Be Scanned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138</w:t>
        </w:r>
        <w:r w:rsidR="005C780F" w:rsidRPr="0014170B">
          <w:rPr>
            <w:rFonts w:asciiTheme="minorHAnsi" w:hAnsiTheme="minorHAnsi" w:cstheme="minorHAnsi"/>
            <w:sz w:val="20"/>
          </w:rPr>
          <w:fldChar w:fldCharType="end"/>
        </w:r>
      </w:hyperlink>
    </w:p>
    <w:p w14:paraId="38F0BE4C" w14:textId="77777777" w:rsidR="005C780F" w:rsidRPr="0014170B" w:rsidRDefault="00000000" w:rsidP="005C780F">
      <w:pPr>
        <w:pStyle w:val="TOC3"/>
        <w:rPr>
          <w:rFonts w:asciiTheme="minorHAnsi" w:hAnsiTheme="minorHAnsi" w:cstheme="minorHAnsi"/>
          <w:noProof/>
          <w:sz w:val="20"/>
        </w:rPr>
      </w:pPr>
      <w:hyperlink w:anchor="_Toc256000129" w:history="1">
        <w:r w:rsidR="005C780F" w:rsidRPr="0014170B">
          <w:rPr>
            <w:rStyle w:val="Hyperlink"/>
            <w:rFonts w:asciiTheme="minorHAnsi" w:hAnsiTheme="minorHAnsi" w:cstheme="minorHAnsi"/>
            <w:color w:val="454545" w:themeColor="text1"/>
            <w:sz w:val="20"/>
          </w:rPr>
          <w:t>RA-5(11) Public Disclosure Program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_Toc256000129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139</w:t>
        </w:r>
        <w:r w:rsidR="005C780F" w:rsidRPr="0014170B">
          <w:rPr>
            <w:rFonts w:asciiTheme="minorHAnsi" w:hAnsiTheme="minorHAnsi" w:cstheme="minorHAnsi"/>
            <w:sz w:val="20"/>
          </w:rPr>
          <w:fldChar w:fldCharType="end"/>
        </w:r>
      </w:hyperlink>
    </w:p>
    <w:p w14:paraId="06C14B6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0" w:history="1">
        <w:r w:rsidR="005C780F" w:rsidRPr="0014170B">
          <w:rPr>
            <w:rStyle w:val="Hyperlink"/>
            <w:rFonts w:asciiTheme="minorHAnsi" w:hAnsiTheme="minorHAnsi" w:cstheme="minorHAnsi"/>
            <w:color w:val="454545" w:themeColor="text1"/>
            <w:sz w:val="20"/>
          </w:rPr>
          <w:t>RA-7 Risk Response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140</w:t>
        </w:r>
        <w:r w:rsidR="005C780F" w:rsidRPr="0014170B">
          <w:rPr>
            <w:rFonts w:asciiTheme="minorHAnsi" w:hAnsiTheme="minorHAnsi" w:cstheme="minorHAnsi"/>
            <w:sz w:val="20"/>
          </w:rPr>
          <w:fldChar w:fldCharType="end"/>
        </w:r>
      </w:hyperlink>
    </w:p>
    <w:p w14:paraId="407616BE"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31" w:history="1">
        <w:r w:rsidR="005C780F" w:rsidRPr="0014170B">
          <w:rPr>
            <w:rStyle w:val="Hyperlink"/>
            <w:rFonts w:asciiTheme="minorHAnsi" w:hAnsiTheme="minorHAnsi" w:cstheme="minorHAnsi"/>
            <w:color w:val="454545" w:themeColor="text1"/>
            <w:sz w:val="20"/>
          </w:rPr>
          <w:t>System and Services Acquisition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140</w:t>
        </w:r>
        <w:r w:rsidR="005C780F" w:rsidRPr="0014170B">
          <w:rPr>
            <w:rFonts w:asciiTheme="minorHAnsi" w:hAnsiTheme="minorHAnsi" w:cstheme="minorHAnsi"/>
            <w:sz w:val="20"/>
          </w:rPr>
          <w:fldChar w:fldCharType="end"/>
        </w:r>
      </w:hyperlink>
    </w:p>
    <w:p w14:paraId="0D53419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2" w:history="1">
        <w:r w:rsidR="005C780F" w:rsidRPr="0014170B">
          <w:rPr>
            <w:rStyle w:val="Hyperlink"/>
            <w:rFonts w:asciiTheme="minorHAnsi" w:hAnsiTheme="minorHAnsi" w:cstheme="minorHAnsi"/>
            <w:color w:val="454545" w:themeColor="text1"/>
            <w:sz w:val="20"/>
          </w:rPr>
          <w:t>SA-1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140</w:t>
        </w:r>
        <w:r w:rsidR="005C780F" w:rsidRPr="0014170B">
          <w:rPr>
            <w:rFonts w:asciiTheme="minorHAnsi" w:hAnsiTheme="minorHAnsi" w:cstheme="minorHAnsi"/>
            <w:sz w:val="20"/>
          </w:rPr>
          <w:fldChar w:fldCharType="end"/>
        </w:r>
      </w:hyperlink>
    </w:p>
    <w:p w14:paraId="4E079A5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3" w:history="1">
        <w:r w:rsidR="005C780F" w:rsidRPr="0014170B">
          <w:rPr>
            <w:rStyle w:val="Hyperlink"/>
            <w:rFonts w:asciiTheme="minorHAnsi" w:hAnsiTheme="minorHAnsi" w:cstheme="minorHAnsi"/>
            <w:color w:val="454545" w:themeColor="text1"/>
            <w:sz w:val="20"/>
          </w:rPr>
          <w:t>SA-2 Allocation of Resources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142</w:t>
        </w:r>
        <w:r w:rsidR="005C780F" w:rsidRPr="0014170B">
          <w:rPr>
            <w:rFonts w:asciiTheme="minorHAnsi" w:hAnsiTheme="minorHAnsi" w:cstheme="minorHAnsi"/>
            <w:sz w:val="20"/>
          </w:rPr>
          <w:fldChar w:fldCharType="end"/>
        </w:r>
      </w:hyperlink>
    </w:p>
    <w:p w14:paraId="14B8D1B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4" w:history="1">
        <w:r w:rsidR="005C780F" w:rsidRPr="0014170B">
          <w:rPr>
            <w:rStyle w:val="Hyperlink"/>
            <w:rFonts w:asciiTheme="minorHAnsi" w:hAnsiTheme="minorHAnsi" w:cstheme="minorHAnsi"/>
            <w:color w:val="454545" w:themeColor="text1"/>
            <w:sz w:val="20"/>
          </w:rPr>
          <w:t>SA-3 System Development Life Cycle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143</w:t>
        </w:r>
        <w:r w:rsidR="005C780F" w:rsidRPr="0014170B">
          <w:rPr>
            <w:rFonts w:asciiTheme="minorHAnsi" w:hAnsiTheme="minorHAnsi" w:cstheme="minorHAnsi"/>
            <w:sz w:val="20"/>
          </w:rPr>
          <w:fldChar w:fldCharType="end"/>
        </w:r>
      </w:hyperlink>
    </w:p>
    <w:p w14:paraId="11518E8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5" w:history="1">
        <w:r w:rsidR="005C780F" w:rsidRPr="0014170B">
          <w:rPr>
            <w:rStyle w:val="Hyperlink"/>
            <w:rFonts w:asciiTheme="minorHAnsi" w:hAnsiTheme="minorHAnsi" w:cstheme="minorHAnsi"/>
            <w:color w:val="454545" w:themeColor="text1"/>
            <w:sz w:val="20"/>
          </w:rPr>
          <w:t>SA-4 Acquisition Process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144</w:t>
        </w:r>
        <w:r w:rsidR="005C780F" w:rsidRPr="0014170B">
          <w:rPr>
            <w:rFonts w:asciiTheme="minorHAnsi" w:hAnsiTheme="minorHAnsi" w:cstheme="minorHAnsi"/>
            <w:sz w:val="20"/>
          </w:rPr>
          <w:fldChar w:fldCharType="end"/>
        </w:r>
      </w:hyperlink>
    </w:p>
    <w:p w14:paraId="00D69EDA" w14:textId="77777777" w:rsidR="005C780F" w:rsidRPr="0014170B" w:rsidRDefault="00000000" w:rsidP="005C780F">
      <w:pPr>
        <w:pStyle w:val="TOC3"/>
        <w:rPr>
          <w:rFonts w:asciiTheme="minorHAnsi" w:hAnsiTheme="minorHAnsi" w:cstheme="minorHAnsi"/>
          <w:noProof/>
          <w:sz w:val="20"/>
        </w:rPr>
      </w:pPr>
      <w:hyperlink w:anchor="_Toc256000136" w:history="1">
        <w:r w:rsidR="005C780F" w:rsidRPr="0014170B">
          <w:rPr>
            <w:rStyle w:val="Hyperlink"/>
            <w:rFonts w:asciiTheme="minorHAnsi" w:hAnsiTheme="minorHAnsi" w:cstheme="minorHAnsi"/>
            <w:color w:val="454545" w:themeColor="text1"/>
            <w:sz w:val="20"/>
          </w:rPr>
          <w:t>SA-4(10) Use of Approved PIV Products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146</w:t>
        </w:r>
        <w:r w:rsidR="005C780F" w:rsidRPr="0014170B">
          <w:rPr>
            <w:rFonts w:asciiTheme="minorHAnsi" w:hAnsiTheme="minorHAnsi" w:cstheme="minorHAnsi"/>
            <w:sz w:val="20"/>
          </w:rPr>
          <w:fldChar w:fldCharType="end"/>
        </w:r>
      </w:hyperlink>
    </w:p>
    <w:p w14:paraId="4498CCB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7" w:history="1">
        <w:r w:rsidR="005C780F" w:rsidRPr="0014170B">
          <w:rPr>
            <w:rStyle w:val="Hyperlink"/>
            <w:rFonts w:asciiTheme="minorHAnsi" w:hAnsiTheme="minorHAnsi" w:cstheme="minorHAnsi"/>
            <w:color w:val="454545" w:themeColor="text1"/>
            <w:sz w:val="20"/>
          </w:rPr>
          <w:t>SA-5 System Documentation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146</w:t>
        </w:r>
        <w:r w:rsidR="005C780F" w:rsidRPr="0014170B">
          <w:rPr>
            <w:rFonts w:asciiTheme="minorHAnsi" w:hAnsiTheme="minorHAnsi" w:cstheme="minorHAnsi"/>
            <w:sz w:val="20"/>
          </w:rPr>
          <w:fldChar w:fldCharType="end"/>
        </w:r>
      </w:hyperlink>
    </w:p>
    <w:p w14:paraId="34F15E5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8" w:history="1">
        <w:r w:rsidR="005C780F" w:rsidRPr="0014170B">
          <w:rPr>
            <w:rStyle w:val="Hyperlink"/>
            <w:rFonts w:asciiTheme="minorHAnsi" w:hAnsiTheme="minorHAnsi" w:cstheme="minorHAnsi"/>
            <w:color w:val="454545" w:themeColor="text1"/>
            <w:sz w:val="20"/>
          </w:rPr>
          <w:t>SA-8 Security and Privacy Engineering Principles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148</w:t>
        </w:r>
        <w:r w:rsidR="005C780F" w:rsidRPr="0014170B">
          <w:rPr>
            <w:rFonts w:asciiTheme="minorHAnsi" w:hAnsiTheme="minorHAnsi" w:cstheme="minorHAnsi"/>
            <w:sz w:val="20"/>
          </w:rPr>
          <w:fldChar w:fldCharType="end"/>
        </w:r>
      </w:hyperlink>
    </w:p>
    <w:p w14:paraId="2ABC41B0"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39" w:history="1">
        <w:r w:rsidR="005C780F" w:rsidRPr="0014170B">
          <w:rPr>
            <w:rStyle w:val="Hyperlink"/>
            <w:rFonts w:asciiTheme="minorHAnsi" w:hAnsiTheme="minorHAnsi" w:cstheme="minorHAnsi"/>
            <w:color w:val="454545" w:themeColor="text1"/>
            <w:sz w:val="20"/>
          </w:rPr>
          <w:t>SA-9 External System Services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_Toc256000139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149</w:t>
        </w:r>
        <w:r w:rsidR="005C780F" w:rsidRPr="0014170B">
          <w:rPr>
            <w:rFonts w:asciiTheme="minorHAnsi" w:hAnsiTheme="minorHAnsi" w:cstheme="minorHAnsi"/>
            <w:sz w:val="20"/>
          </w:rPr>
          <w:fldChar w:fldCharType="end"/>
        </w:r>
      </w:hyperlink>
    </w:p>
    <w:p w14:paraId="1330C4D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0" w:history="1">
        <w:r w:rsidR="005C780F" w:rsidRPr="0014170B">
          <w:rPr>
            <w:rStyle w:val="Hyperlink"/>
            <w:rFonts w:asciiTheme="minorHAnsi" w:hAnsiTheme="minorHAnsi" w:cstheme="minorHAnsi"/>
            <w:color w:val="454545" w:themeColor="text1"/>
            <w:sz w:val="20"/>
          </w:rPr>
          <w:t>SA-22 Unsupported System Components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150</w:t>
        </w:r>
        <w:r w:rsidR="005C780F" w:rsidRPr="0014170B">
          <w:rPr>
            <w:rFonts w:asciiTheme="minorHAnsi" w:hAnsiTheme="minorHAnsi" w:cstheme="minorHAnsi"/>
            <w:sz w:val="20"/>
          </w:rPr>
          <w:fldChar w:fldCharType="end"/>
        </w:r>
      </w:hyperlink>
    </w:p>
    <w:p w14:paraId="50FD60DF"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41" w:history="1">
        <w:r w:rsidR="005C780F" w:rsidRPr="0014170B">
          <w:rPr>
            <w:rStyle w:val="Hyperlink"/>
            <w:rFonts w:asciiTheme="minorHAnsi" w:hAnsiTheme="minorHAnsi" w:cstheme="minorHAnsi"/>
            <w:color w:val="454545" w:themeColor="text1"/>
            <w:sz w:val="20"/>
          </w:rPr>
          <w:t>System and Communications Protection</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151</w:t>
        </w:r>
        <w:r w:rsidR="005C780F" w:rsidRPr="0014170B">
          <w:rPr>
            <w:rFonts w:asciiTheme="minorHAnsi" w:hAnsiTheme="minorHAnsi" w:cstheme="minorHAnsi"/>
            <w:sz w:val="20"/>
          </w:rPr>
          <w:fldChar w:fldCharType="end"/>
        </w:r>
      </w:hyperlink>
    </w:p>
    <w:p w14:paraId="237A3E41"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2" w:history="1">
        <w:r w:rsidR="005C780F" w:rsidRPr="0014170B">
          <w:rPr>
            <w:rStyle w:val="Hyperlink"/>
            <w:rFonts w:asciiTheme="minorHAnsi" w:hAnsiTheme="minorHAnsi" w:cstheme="minorHAnsi"/>
            <w:color w:val="454545" w:themeColor="text1"/>
            <w:sz w:val="20"/>
          </w:rPr>
          <w:t>SC-1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151</w:t>
        </w:r>
        <w:r w:rsidR="005C780F" w:rsidRPr="0014170B">
          <w:rPr>
            <w:rFonts w:asciiTheme="minorHAnsi" w:hAnsiTheme="minorHAnsi" w:cstheme="minorHAnsi"/>
            <w:sz w:val="20"/>
          </w:rPr>
          <w:fldChar w:fldCharType="end"/>
        </w:r>
      </w:hyperlink>
    </w:p>
    <w:p w14:paraId="23B30507"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3" w:history="1">
        <w:r w:rsidR="005C780F" w:rsidRPr="0014170B">
          <w:rPr>
            <w:rStyle w:val="Hyperlink"/>
            <w:rFonts w:asciiTheme="minorHAnsi" w:hAnsiTheme="minorHAnsi" w:cstheme="minorHAnsi"/>
            <w:color w:val="454545" w:themeColor="text1"/>
            <w:sz w:val="20"/>
          </w:rPr>
          <w:t>SC-5 Denial-of-service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152</w:t>
        </w:r>
        <w:r w:rsidR="005C780F" w:rsidRPr="0014170B">
          <w:rPr>
            <w:rFonts w:asciiTheme="minorHAnsi" w:hAnsiTheme="minorHAnsi" w:cstheme="minorHAnsi"/>
            <w:sz w:val="20"/>
          </w:rPr>
          <w:fldChar w:fldCharType="end"/>
        </w:r>
      </w:hyperlink>
    </w:p>
    <w:p w14:paraId="25D4A6F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4" w:history="1">
        <w:r w:rsidR="005C780F" w:rsidRPr="0014170B">
          <w:rPr>
            <w:rStyle w:val="Hyperlink"/>
            <w:rFonts w:asciiTheme="minorHAnsi" w:hAnsiTheme="minorHAnsi" w:cstheme="minorHAnsi"/>
            <w:color w:val="454545" w:themeColor="text1"/>
            <w:sz w:val="20"/>
          </w:rPr>
          <w:t>SC-7 Boundary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153</w:t>
        </w:r>
        <w:r w:rsidR="005C780F" w:rsidRPr="0014170B">
          <w:rPr>
            <w:rFonts w:asciiTheme="minorHAnsi" w:hAnsiTheme="minorHAnsi" w:cstheme="minorHAnsi"/>
            <w:sz w:val="20"/>
          </w:rPr>
          <w:fldChar w:fldCharType="end"/>
        </w:r>
      </w:hyperlink>
    </w:p>
    <w:p w14:paraId="6A16789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5" w:history="1">
        <w:r w:rsidR="005C780F" w:rsidRPr="0014170B">
          <w:rPr>
            <w:rStyle w:val="Hyperlink"/>
            <w:rFonts w:asciiTheme="minorHAnsi" w:hAnsiTheme="minorHAnsi" w:cstheme="minorHAnsi"/>
            <w:color w:val="454545" w:themeColor="text1"/>
            <w:sz w:val="20"/>
          </w:rPr>
          <w:t>SC-8 Transmission Confidentiality and Integrity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154</w:t>
        </w:r>
        <w:r w:rsidR="005C780F" w:rsidRPr="0014170B">
          <w:rPr>
            <w:rFonts w:asciiTheme="minorHAnsi" w:hAnsiTheme="minorHAnsi" w:cstheme="minorHAnsi"/>
            <w:sz w:val="20"/>
          </w:rPr>
          <w:fldChar w:fldCharType="end"/>
        </w:r>
      </w:hyperlink>
    </w:p>
    <w:p w14:paraId="7B1D4CC3" w14:textId="77777777" w:rsidR="005C780F" w:rsidRPr="0014170B" w:rsidRDefault="00000000" w:rsidP="005C780F">
      <w:pPr>
        <w:pStyle w:val="TOC3"/>
        <w:rPr>
          <w:rFonts w:asciiTheme="minorHAnsi" w:hAnsiTheme="minorHAnsi" w:cstheme="minorHAnsi"/>
          <w:noProof/>
          <w:sz w:val="20"/>
        </w:rPr>
      </w:pPr>
      <w:hyperlink w:anchor="_Toc256000146" w:history="1">
        <w:r w:rsidR="005C780F" w:rsidRPr="0014170B">
          <w:rPr>
            <w:rStyle w:val="Hyperlink"/>
            <w:rFonts w:asciiTheme="minorHAnsi" w:hAnsiTheme="minorHAnsi" w:cstheme="minorHAnsi"/>
            <w:color w:val="454545" w:themeColor="text1"/>
            <w:sz w:val="20"/>
          </w:rPr>
          <w:t>SC-8(1) Cryptographic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156</w:t>
        </w:r>
        <w:r w:rsidR="005C780F" w:rsidRPr="0014170B">
          <w:rPr>
            <w:rFonts w:asciiTheme="minorHAnsi" w:hAnsiTheme="minorHAnsi" w:cstheme="minorHAnsi"/>
            <w:sz w:val="20"/>
          </w:rPr>
          <w:fldChar w:fldCharType="end"/>
        </w:r>
      </w:hyperlink>
    </w:p>
    <w:p w14:paraId="2E16C41C"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7" w:history="1">
        <w:r w:rsidR="005C780F" w:rsidRPr="0014170B">
          <w:rPr>
            <w:rStyle w:val="Hyperlink"/>
            <w:rFonts w:asciiTheme="minorHAnsi" w:hAnsiTheme="minorHAnsi" w:cstheme="minorHAnsi"/>
            <w:color w:val="454545" w:themeColor="text1"/>
            <w:sz w:val="20"/>
          </w:rPr>
          <w:t>SC-12 Cryptographic Key Establishment and Management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157</w:t>
        </w:r>
        <w:r w:rsidR="005C780F" w:rsidRPr="0014170B">
          <w:rPr>
            <w:rFonts w:asciiTheme="minorHAnsi" w:hAnsiTheme="minorHAnsi" w:cstheme="minorHAnsi"/>
            <w:sz w:val="20"/>
          </w:rPr>
          <w:fldChar w:fldCharType="end"/>
        </w:r>
      </w:hyperlink>
    </w:p>
    <w:p w14:paraId="3A6E35F9"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8" w:history="1">
        <w:r w:rsidR="005C780F" w:rsidRPr="0014170B">
          <w:rPr>
            <w:rStyle w:val="Hyperlink"/>
            <w:rFonts w:asciiTheme="minorHAnsi" w:hAnsiTheme="minorHAnsi" w:cstheme="minorHAnsi"/>
            <w:color w:val="454545" w:themeColor="text1"/>
            <w:sz w:val="20"/>
          </w:rPr>
          <w:t>SC-13 Cryptographic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158</w:t>
        </w:r>
        <w:r w:rsidR="005C780F" w:rsidRPr="0014170B">
          <w:rPr>
            <w:rFonts w:asciiTheme="minorHAnsi" w:hAnsiTheme="minorHAnsi" w:cstheme="minorHAnsi"/>
            <w:sz w:val="20"/>
          </w:rPr>
          <w:fldChar w:fldCharType="end"/>
        </w:r>
      </w:hyperlink>
    </w:p>
    <w:p w14:paraId="3119561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49" w:history="1">
        <w:r w:rsidR="005C780F" w:rsidRPr="0014170B">
          <w:rPr>
            <w:rStyle w:val="Hyperlink"/>
            <w:rFonts w:asciiTheme="minorHAnsi" w:hAnsiTheme="minorHAnsi" w:cstheme="minorHAnsi"/>
            <w:color w:val="454545" w:themeColor="text1"/>
            <w:sz w:val="20"/>
          </w:rPr>
          <w:t>SC-15 Collaborative Computing Devices and Applications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_Toc256000149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159</w:t>
        </w:r>
        <w:r w:rsidR="005C780F" w:rsidRPr="0014170B">
          <w:rPr>
            <w:rFonts w:asciiTheme="minorHAnsi" w:hAnsiTheme="minorHAnsi" w:cstheme="minorHAnsi"/>
            <w:sz w:val="20"/>
          </w:rPr>
          <w:fldChar w:fldCharType="end"/>
        </w:r>
      </w:hyperlink>
    </w:p>
    <w:p w14:paraId="340898E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0" w:history="1">
        <w:r w:rsidR="005C780F" w:rsidRPr="0014170B">
          <w:rPr>
            <w:rStyle w:val="Hyperlink"/>
            <w:rFonts w:asciiTheme="minorHAnsi" w:hAnsiTheme="minorHAnsi" w:cstheme="minorHAnsi"/>
            <w:color w:val="454545" w:themeColor="text1"/>
            <w:sz w:val="20"/>
          </w:rPr>
          <w:t>SC-20 Secure Name/Address Resolution Service (Authoritative Source)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160</w:t>
        </w:r>
        <w:r w:rsidR="005C780F" w:rsidRPr="0014170B">
          <w:rPr>
            <w:rFonts w:asciiTheme="minorHAnsi" w:hAnsiTheme="minorHAnsi" w:cstheme="minorHAnsi"/>
            <w:sz w:val="20"/>
          </w:rPr>
          <w:fldChar w:fldCharType="end"/>
        </w:r>
      </w:hyperlink>
    </w:p>
    <w:p w14:paraId="48DDD87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1" w:history="1">
        <w:r w:rsidR="005C780F" w:rsidRPr="0014170B">
          <w:rPr>
            <w:rStyle w:val="Hyperlink"/>
            <w:rFonts w:asciiTheme="minorHAnsi" w:hAnsiTheme="minorHAnsi" w:cstheme="minorHAnsi"/>
            <w:color w:val="454545" w:themeColor="text1"/>
            <w:sz w:val="20"/>
          </w:rPr>
          <w:t>SC-21 Secure Name/Address Resolution Service (Recursive or Caching Resolver)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161</w:t>
        </w:r>
        <w:r w:rsidR="005C780F" w:rsidRPr="0014170B">
          <w:rPr>
            <w:rFonts w:asciiTheme="minorHAnsi" w:hAnsiTheme="minorHAnsi" w:cstheme="minorHAnsi"/>
            <w:sz w:val="20"/>
          </w:rPr>
          <w:fldChar w:fldCharType="end"/>
        </w:r>
      </w:hyperlink>
    </w:p>
    <w:p w14:paraId="01C70AB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2" w:history="1">
        <w:r w:rsidR="005C780F" w:rsidRPr="0014170B">
          <w:rPr>
            <w:rStyle w:val="Hyperlink"/>
            <w:rFonts w:asciiTheme="minorHAnsi" w:hAnsiTheme="minorHAnsi" w:cstheme="minorHAnsi"/>
            <w:color w:val="454545" w:themeColor="text1"/>
            <w:sz w:val="20"/>
          </w:rPr>
          <w:t>SC-22 Architecture and Provisioning for Name/Address Resolution Service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163</w:t>
        </w:r>
        <w:r w:rsidR="005C780F" w:rsidRPr="0014170B">
          <w:rPr>
            <w:rFonts w:asciiTheme="minorHAnsi" w:hAnsiTheme="minorHAnsi" w:cstheme="minorHAnsi"/>
            <w:sz w:val="20"/>
          </w:rPr>
          <w:fldChar w:fldCharType="end"/>
        </w:r>
      </w:hyperlink>
    </w:p>
    <w:p w14:paraId="4BF26652"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3" w:history="1">
        <w:r w:rsidR="005C780F" w:rsidRPr="0014170B">
          <w:rPr>
            <w:rStyle w:val="Hyperlink"/>
            <w:rFonts w:asciiTheme="minorHAnsi" w:hAnsiTheme="minorHAnsi" w:cstheme="minorHAnsi"/>
            <w:color w:val="454545" w:themeColor="text1"/>
            <w:sz w:val="20"/>
          </w:rPr>
          <w:t>SC-28 Protection of Information at Rest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163</w:t>
        </w:r>
        <w:r w:rsidR="005C780F" w:rsidRPr="0014170B">
          <w:rPr>
            <w:rFonts w:asciiTheme="minorHAnsi" w:hAnsiTheme="minorHAnsi" w:cstheme="minorHAnsi"/>
            <w:sz w:val="20"/>
          </w:rPr>
          <w:fldChar w:fldCharType="end"/>
        </w:r>
      </w:hyperlink>
    </w:p>
    <w:p w14:paraId="2D4C23D8" w14:textId="77777777" w:rsidR="005C780F" w:rsidRPr="0014170B" w:rsidRDefault="00000000" w:rsidP="005C780F">
      <w:pPr>
        <w:pStyle w:val="TOC3"/>
        <w:rPr>
          <w:rFonts w:asciiTheme="minorHAnsi" w:hAnsiTheme="minorHAnsi" w:cstheme="minorHAnsi"/>
          <w:noProof/>
          <w:sz w:val="20"/>
        </w:rPr>
      </w:pPr>
      <w:hyperlink w:anchor="_Toc256000154" w:history="1">
        <w:r w:rsidR="005C780F" w:rsidRPr="0014170B">
          <w:rPr>
            <w:rStyle w:val="Hyperlink"/>
            <w:rFonts w:asciiTheme="minorHAnsi" w:hAnsiTheme="minorHAnsi" w:cstheme="minorHAnsi"/>
            <w:color w:val="454545" w:themeColor="text1"/>
            <w:sz w:val="20"/>
          </w:rPr>
          <w:t>SC-28(1) Cryptographic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164</w:t>
        </w:r>
        <w:r w:rsidR="005C780F" w:rsidRPr="0014170B">
          <w:rPr>
            <w:rFonts w:asciiTheme="minorHAnsi" w:hAnsiTheme="minorHAnsi" w:cstheme="minorHAnsi"/>
            <w:sz w:val="20"/>
          </w:rPr>
          <w:fldChar w:fldCharType="end"/>
        </w:r>
      </w:hyperlink>
    </w:p>
    <w:p w14:paraId="5D07EDF5"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5" w:history="1">
        <w:r w:rsidR="005C780F" w:rsidRPr="0014170B">
          <w:rPr>
            <w:rStyle w:val="Hyperlink"/>
            <w:rFonts w:asciiTheme="minorHAnsi" w:hAnsiTheme="minorHAnsi" w:cstheme="minorHAnsi"/>
            <w:color w:val="454545" w:themeColor="text1"/>
            <w:sz w:val="20"/>
          </w:rPr>
          <w:t>SC-39 Process Isolation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165</w:t>
        </w:r>
        <w:r w:rsidR="005C780F" w:rsidRPr="0014170B">
          <w:rPr>
            <w:rFonts w:asciiTheme="minorHAnsi" w:hAnsiTheme="minorHAnsi" w:cstheme="minorHAnsi"/>
            <w:sz w:val="20"/>
          </w:rPr>
          <w:fldChar w:fldCharType="end"/>
        </w:r>
      </w:hyperlink>
    </w:p>
    <w:p w14:paraId="1440BDB4"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56" w:history="1">
        <w:r w:rsidR="005C780F" w:rsidRPr="0014170B">
          <w:rPr>
            <w:rStyle w:val="Hyperlink"/>
            <w:rFonts w:asciiTheme="minorHAnsi" w:hAnsiTheme="minorHAnsi" w:cstheme="minorHAnsi"/>
            <w:color w:val="454545" w:themeColor="text1"/>
            <w:sz w:val="20"/>
          </w:rPr>
          <w:t>System and Information Integrity</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166</w:t>
        </w:r>
        <w:r w:rsidR="005C780F" w:rsidRPr="0014170B">
          <w:rPr>
            <w:rFonts w:asciiTheme="minorHAnsi" w:hAnsiTheme="minorHAnsi" w:cstheme="minorHAnsi"/>
            <w:sz w:val="20"/>
          </w:rPr>
          <w:fldChar w:fldCharType="end"/>
        </w:r>
      </w:hyperlink>
    </w:p>
    <w:p w14:paraId="12BA52D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7" w:history="1">
        <w:r w:rsidR="005C780F" w:rsidRPr="0014170B">
          <w:rPr>
            <w:rStyle w:val="Hyperlink"/>
            <w:rFonts w:asciiTheme="minorHAnsi" w:hAnsiTheme="minorHAnsi" w:cstheme="minorHAnsi"/>
            <w:color w:val="454545" w:themeColor="text1"/>
            <w:sz w:val="20"/>
          </w:rPr>
          <w:t>SI-1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166</w:t>
        </w:r>
        <w:r w:rsidR="005C780F" w:rsidRPr="0014170B">
          <w:rPr>
            <w:rFonts w:asciiTheme="minorHAnsi" w:hAnsiTheme="minorHAnsi" w:cstheme="minorHAnsi"/>
            <w:sz w:val="20"/>
          </w:rPr>
          <w:fldChar w:fldCharType="end"/>
        </w:r>
      </w:hyperlink>
    </w:p>
    <w:p w14:paraId="1109FC7F"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8" w:history="1">
        <w:r w:rsidR="005C780F" w:rsidRPr="0014170B">
          <w:rPr>
            <w:rStyle w:val="Hyperlink"/>
            <w:rFonts w:asciiTheme="minorHAnsi" w:hAnsiTheme="minorHAnsi" w:cstheme="minorHAnsi"/>
            <w:color w:val="454545" w:themeColor="text1"/>
            <w:sz w:val="20"/>
          </w:rPr>
          <w:t>SI-2 Flaw Remediation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168</w:t>
        </w:r>
        <w:r w:rsidR="005C780F" w:rsidRPr="0014170B">
          <w:rPr>
            <w:rFonts w:asciiTheme="minorHAnsi" w:hAnsiTheme="minorHAnsi" w:cstheme="minorHAnsi"/>
            <w:sz w:val="20"/>
          </w:rPr>
          <w:fldChar w:fldCharType="end"/>
        </w:r>
      </w:hyperlink>
    </w:p>
    <w:p w14:paraId="4728528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59" w:history="1">
        <w:r w:rsidR="005C780F" w:rsidRPr="0014170B">
          <w:rPr>
            <w:rStyle w:val="Hyperlink"/>
            <w:rFonts w:asciiTheme="minorHAnsi" w:hAnsiTheme="minorHAnsi" w:cstheme="minorHAnsi"/>
            <w:color w:val="454545" w:themeColor="text1"/>
            <w:sz w:val="20"/>
          </w:rPr>
          <w:t>SI-3 Malicious Code Protection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_Toc256000159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169</w:t>
        </w:r>
        <w:r w:rsidR="005C780F" w:rsidRPr="0014170B">
          <w:rPr>
            <w:rFonts w:asciiTheme="minorHAnsi" w:hAnsiTheme="minorHAnsi" w:cstheme="minorHAnsi"/>
            <w:sz w:val="20"/>
          </w:rPr>
          <w:fldChar w:fldCharType="end"/>
        </w:r>
      </w:hyperlink>
    </w:p>
    <w:p w14:paraId="70F3D0D3"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0" w:history="1">
        <w:r w:rsidR="005C780F" w:rsidRPr="0014170B">
          <w:rPr>
            <w:rStyle w:val="Hyperlink"/>
            <w:rFonts w:asciiTheme="minorHAnsi" w:hAnsiTheme="minorHAnsi" w:cstheme="minorHAnsi"/>
            <w:color w:val="454545" w:themeColor="text1"/>
            <w:sz w:val="20"/>
          </w:rPr>
          <w:t>SI-4 System Monitoring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170</w:t>
        </w:r>
        <w:r w:rsidR="005C780F" w:rsidRPr="0014170B">
          <w:rPr>
            <w:rFonts w:asciiTheme="minorHAnsi" w:hAnsiTheme="minorHAnsi" w:cstheme="minorHAnsi"/>
            <w:sz w:val="20"/>
          </w:rPr>
          <w:fldChar w:fldCharType="end"/>
        </w:r>
      </w:hyperlink>
    </w:p>
    <w:p w14:paraId="549F142E"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1" w:history="1">
        <w:r w:rsidR="005C780F" w:rsidRPr="0014170B">
          <w:rPr>
            <w:rStyle w:val="Hyperlink"/>
            <w:rFonts w:asciiTheme="minorHAnsi" w:hAnsiTheme="minorHAnsi" w:cstheme="minorHAnsi"/>
            <w:color w:val="454545" w:themeColor="text1"/>
            <w:sz w:val="20"/>
          </w:rPr>
          <w:t>SI-5 Security Alerts, Advisories, and Directives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172</w:t>
        </w:r>
        <w:r w:rsidR="005C780F" w:rsidRPr="0014170B">
          <w:rPr>
            <w:rFonts w:asciiTheme="minorHAnsi" w:hAnsiTheme="minorHAnsi" w:cstheme="minorHAnsi"/>
            <w:sz w:val="20"/>
          </w:rPr>
          <w:fldChar w:fldCharType="end"/>
        </w:r>
      </w:hyperlink>
    </w:p>
    <w:p w14:paraId="75D6075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2" w:history="1">
        <w:r w:rsidR="005C780F" w:rsidRPr="0014170B">
          <w:rPr>
            <w:rStyle w:val="Hyperlink"/>
            <w:rFonts w:asciiTheme="minorHAnsi" w:hAnsiTheme="minorHAnsi" w:cstheme="minorHAnsi"/>
            <w:color w:val="454545" w:themeColor="text1"/>
            <w:sz w:val="20"/>
          </w:rPr>
          <w:t>SI-12 Information Management and Retention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173</w:t>
        </w:r>
        <w:r w:rsidR="005C780F" w:rsidRPr="0014170B">
          <w:rPr>
            <w:rFonts w:asciiTheme="minorHAnsi" w:hAnsiTheme="minorHAnsi" w:cstheme="minorHAnsi"/>
            <w:sz w:val="20"/>
          </w:rPr>
          <w:fldChar w:fldCharType="end"/>
        </w:r>
      </w:hyperlink>
    </w:p>
    <w:p w14:paraId="2EE4A49E" w14:textId="77777777" w:rsidR="005C780F" w:rsidRPr="0014170B" w:rsidRDefault="00000000" w:rsidP="005C780F">
      <w:pPr>
        <w:pStyle w:val="TOC1"/>
        <w:tabs>
          <w:tab w:val="clear" w:pos="9360"/>
          <w:tab w:val="right" w:leader="dot" w:pos="9350"/>
        </w:tabs>
        <w:rPr>
          <w:rFonts w:asciiTheme="minorHAnsi" w:hAnsiTheme="minorHAnsi" w:cstheme="minorHAnsi"/>
          <w:sz w:val="20"/>
        </w:rPr>
      </w:pPr>
      <w:hyperlink w:anchor="_Toc256000163" w:history="1">
        <w:r w:rsidR="005C780F" w:rsidRPr="0014170B">
          <w:rPr>
            <w:rStyle w:val="Hyperlink"/>
            <w:rFonts w:asciiTheme="minorHAnsi" w:hAnsiTheme="minorHAnsi" w:cstheme="minorHAnsi"/>
            <w:color w:val="454545" w:themeColor="text1"/>
            <w:sz w:val="20"/>
          </w:rPr>
          <w:t>Supply Chain Risk Management</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174</w:t>
        </w:r>
        <w:r w:rsidR="005C780F" w:rsidRPr="0014170B">
          <w:rPr>
            <w:rFonts w:asciiTheme="minorHAnsi" w:hAnsiTheme="minorHAnsi" w:cstheme="minorHAnsi"/>
            <w:sz w:val="20"/>
          </w:rPr>
          <w:fldChar w:fldCharType="end"/>
        </w:r>
      </w:hyperlink>
    </w:p>
    <w:p w14:paraId="148C1F9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4" w:history="1">
        <w:r w:rsidR="005C780F" w:rsidRPr="0014170B">
          <w:rPr>
            <w:rStyle w:val="Hyperlink"/>
            <w:rFonts w:asciiTheme="minorHAnsi" w:hAnsiTheme="minorHAnsi" w:cstheme="minorHAnsi"/>
            <w:color w:val="454545" w:themeColor="text1"/>
            <w:sz w:val="20"/>
          </w:rPr>
          <w:t>SR-1 Policy and Procedures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174</w:t>
        </w:r>
        <w:r w:rsidR="005C780F" w:rsidRPr="0014170B">
          <w:rPr>
            <w:rFonts w:asciiTheme="minorHAnsi" w:hAnsiTheme="minorHAnsi" w:cstheme="minorHAnsi"/>
            <w:sz w:val="20"/>
          </w:rPr>
          <w:fldChar w:fldCharType="end"/>
        </w:r>
      </w:hyperlink>
    </w:p>
    <w:p w14:paraId="5EA47D5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5" w:history="1">
        <w:r w:rsidR="005C780F" w:rsidRPr="0014170B">
          <w:rPr>
            <w:rStyle w:val="Hyperlink"/>
            <w:rFonts w:asciiTheme="minorHAnsi" w:hAnsiTheme="minorHAnsi" w:cstheme="minorHAnsi"/>
            <w:color w:val="454545" w:themeColor="text1"/>
            <w:sz w:val="20"/>
          </w:rPr>
          <w:t>SR-2 Supply Chain Risk Management Plan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_Toc256000165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175</w:t>
        </w:r>
        <w:r w:rsidR="005C780F" w:rsidRPr="0014170B">
          <w:rPr>
            <w:rFonts w:asciiTheme="minorHAnsi" w:hAnsiTheme="minorHAnsi" w:cstheme="minorHAnsi"/>
            <w:sz w:val="20"/>
          </w:rPr>
          <w:fldChar w:fldCharType="end"/>
        </w:r>
      </w:hyperlink>
    </w:p>
    <w:p w14:paraId="6768F66D" w14:textId="77777777" w:rsidR="005C780F" w:rsidRPr="0014170B" w:rsidRDefault="00000000" w:rsidP="005C780F">
      <w:pPr>
        <w:pStyle w:val="TOC3"/>
        <w:rPr>
          <w:rFonts w:asciiTheme="minorHAnsi" w:hAnsiTheme="minorHAnsi" w:cstheme="minorHAnsi"/>
          <w:noProof/>
          <w:sz w:val="20"/>
        </w:rPr>
      </w:pPr>
      <w:hyperlink w:anchor="_Toc256000166" w:history="1">
        <w:r w:rsidR="005C780F" w:rsidRPr="0014170B">
          <w:rPr>
            <w:rStyle w:val="Hyperlink"/>
            <w:rFonts w:asciiTheme="minorHAnsi" w:hAnsiTheme="minorHAnsi" w:cstheme="minorHAnsi"/>
            <w:color w:val="454545" w:themeColor="text1"/>
            <w:sz w:val="20"/>
          </w:rPr>
          <w:t>SR-2(1) Establish SCRM Team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_Toc256000166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176</w:t>
        </w:r>
        <w:r w:rsidR="005C780F" w:rsidRPr="0014170B">
          <w:rPr>
            <w:rFonts w:asciiTheme="minorHAnsi" w:hAnsiTheme="minorHAnsi" w:cstheme="minorHAnsi"/>
            <w:sz w:val="20"/>
          </w:rPr>
          <w:fldChar w:fldCharType="end"/>
        </w:r>
      </w:hyperlink>
    </w:p>
    <w:p w14:paraId="40C2978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7" w:history="1">
        <w:r w:rsidR="005C780F" w:rsidRPr="0014170B">
          <w:rPr>
            <w:rStyle w:val="Hyperlink"/>
            <w:rFonts w:asciiTheme="minorHAnsi" w:hAnsiTheme="minorHAnsi" w:cstheme="minorHAnsi"/>
            <w:color w:val="454545" w:themeColor="text1"/>
            <w:sz w:val="20"/>
          </w:rPr>
          <w:t>SR-3 Supply Chain Controls and Processes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_Toc256000167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177</w:t>
        </w:r>
        <w:r w:rsidR="005C780F" w:rsidRPr="0014170B">
          <w:rPr>
            <w:rFonts w:asciiTheme="minorHAnsi" w:hAnsiTheme="minorHAnsi" w:cstheme="minorHAnsi"/>
            <w:sz w:val="20"/>
          </w:rPr>
          <w:fldChar w:fldCharType="end"/>
        </w:r>
      </w:hyperlink>
    </w:p>
    <w:p w14:paraId="043CE1E8"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8" w:history="1">
        <w:r w:rsidR="005C780F" w:rsidRPr="0014170B">
          <w:rPr>
            <w:rStyle w:val="Hyperlink"/>
            <w:rFonts w:asciiTheme="minorHAnsi" w:hAnsiTheme="minorHAnsi" w:cstheme="minorHAnsi"/>
            <w:color w:val="454545" w:themeColor="text1"/>
            <w:sz w:val="20"/>
          </w:rPr>
          <w:t>SR-5 Acquisition Strategies, Tools, and Methods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_Toc256000168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178</w:t>
        </w:r>
        <w:r w:rsidR="005C780F" w:rsidRPr="0014170B">
          <w:rPr>
            <w:rFonts w:asciiTheme="minorHAnsi" w:hAnsiTheme="minorHAnsi" w:cstheme="minorHAnsi"/>
            <w:sz w:val="20"/>
          </w:rPr>
          <w:fldChar w:fldCharType="end"/>
        </w:r>
      </w:hyperlink>
    </w:p>
    <w:p w14:paraId="2EB3210D"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69" w:history="1">
        <w:r w:rsidR="005C780F" w:rsidRPr="0014170B">
          <w:rPr>
            <w:rStyle w:val="Hyperlink"/>
            <w:rFonts w:asciiTheme="minorHAnsi" w:hAnsiTheme="minorHAnsi" w:cstheme="minorHAnsi"/>
            <w:color w:val="454545" w:themeColor="text1"/>
            <w:sz w:val="20"/>
          </w:rPr>
          <w:t>SR-8 Notification Agreements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_Toc256000169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179</w:t>
        </w:r>
        <w:r w:rsidR="005C780F" w:rsidRPr="0014170B">
          <w:rPr>
            <w:rFonts w:asciiTheme="minorHAnsi" w:hAnsiTheme="minorHAnsi" w:cstheme="minorHAnsi"/>
            <w:sz w:val="20"/>
          </w:rPr>
          <w:fldChar w:fldCharType="end"/>
        </w:r>
      </w:hyperlink>
    </w:p>
    <w:p w14:paraId="2907CA2A"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70" w:history="1">
        <w:r w:rsidR="005C780F" w:rsidRPr="0014170B">
          <w:rPr>
            <w:rStyle w:val="Hyperlink"/>
            <w:rFonts w:asciiTheme="minorHAnsi" w:hAnsiTheme="minorHAnsi" w:cstheme="minorHAnsi"/>
            <w:color w:val="454545" w:themeColor="text1"/>
            <w:sz w:val="20"/>
          </w:rPr>
          <w:t>SR-10 Inspection of Systems or Components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_Toc256000170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180</w:t>
        </w:r>
        <w:r w:rsidR="005C780F" w:rsidRPr="0014170B">
          <w:rPr>
            <w:rFonts w:asciiTheme="minorHAnsi" w:hAnsiTheme="minorHAnsi" w:cstheme="minorHAnsi"/>
            <w:sz w:val="20"/>
          </w:rPr>
          <w:fldChar w:fldCharType="end"/>
        </w:r>
      </w:hyperlink>
    </w:p>
    <w:p w14:paraId="2AE369F4"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71" w:history="1">
        <w:r w:rsidR="005C780F" w:rsidRPr="0014170B">
          <w:rPr>
            <w:rStyle w:val="Hyperlink"/>
            <w:rFonts w:asciiTheme="minorHAnsi" w:hAnsiTheme="minorHAnsi" w:cstheme="minorHAnsi"/>
            <w:color w:val="454545" w:themeColor="text1"/>
            <w:sz w:val="20"/>
          </w:rPr>
          <w:t>SR-11 Component Authenticity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_Toc256000171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181</w:t>
        </w:r>
        <w:r w:rsidR="005C780F" w:rsidRPr="0014170B">
          <w:rPr>
            <w:rFonts w:asciiTheme="minorHAnsi" w:hAnsiTheme="minorHAnsi" w:cstheme="minorHAnsi"/>
            <w:sz w:val="20"/>
          </w:rPr>
          <w:fldChar w:fldCharType="end"/>
        </w:r>
      </w:hyperlink>
    </w:p>
    <w:p w14:paraId="71646E0F" w14:textId="77777777" w:rsidR="005C780F" w:rsidRPr="0014170B" w:rsidRDefault="00000000" w:rsidP="005C780F">
      <w:pPr>
        <w:pStyle w:val="TOC3"/>
        <w:rPr>
          <w:rFonts w:asciiTheme="minorHAnsi" w:hAnsiTheme="minorHAnsi" w:cstheme="minorHAnsi"/>
          <w:noProof/>
          <w:sz w:val="20"/>
        </w:rPr>
      </w:pPr>
      <w:hyperlink w:anchor="_Toc256000172" w:history="1">
        <w:r w:rsidR="005C780F" w:rsidRPr="0014170B">
          <w:rPr>
            <w:rStyle w:val="Hyperlink"/>
            <w:rFonts w:asciiTheme="minorHAnsi" w:hAnsiTheme="minorHAnsi" w:cstheme="minorHAnsi"/>
            <w:color w:val="454545" w:themeColor="text1"/>
            <w:sz w:val="20"/>
          </w:rPr>
          <w:t>SR-11(1) Anti-counterfeit Training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_Toc256000172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182</w:t>
        </w:r>
        <w:r w:rsidR="005C780F" w:rsidRPr="0014170B">
          <w:rPr>
            <w:rFonts w:asciiTheme="minorHAnsi" w:hAnsiTheme="minorHAnsi" w:cstheme="minorHAnsi"/>
            <w:sz w:val="20"/>
          </w:rPr>
          <w:fldChar w:fldCharType="end"/>
        </w:r>
      </w:hyperlink>
    </w:p>
    <w:p w14:paraId="34DF2D09" w14:textId="77777777" w:rsidR="005C780F" w:rsidRPr="0014170B" w:rsidRDefault="00000000" w:rsidP="005C780F">
      <w:pPr>
        <w:pStyle w:val="TOC3"/>
        <w:rPr>
          <w:rFonts w:asciiTheme="minorHAnsi" w:hAnsiTheme="minorHAnsi" w:cstheme="minorHAnsi"/>
          <w:noProof/>
          <w:sz w:val="20"/>
        </w:rPr>
      </w:pPr>
      <w:hyperlink w:anchor="_Toc256000173" w:history="1">
        <w:r w:rsidR="005C780F" w:rsidRPr="0014170B">
          <w:rPr>
            <w:rStyle w:val="Hyperlink"/>
            <w:rFonts w:asciiTheme="minorHAnsi" w:hAnsiTheme="minorHAnsi" w:cstheme="minorHAnsi"/>
            <w:color w:val="454545" w:themeColor="text1"/>
            <w:sz w:val="20"/>
          </w:rPr>
          <w:t>SR-11(2) Configuration Control for Component Service and Repair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_Toc256000173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183</w:t>
        </w:r>
        <w:r w:rsidR="005C780F" w:rsidRPr="0014170B">
          <w:rPr>
            <w:rFonts w:asciiTheme="minorHAnsi" w:hAnsiTheme="minorHAnsi" w:cstheme="minorHAnsi"/>
            <w:sz w:val="20"/>
          </w:rPr>
          <w:fldChar w:fldCharType="end"/>
        </w:r>
      </w:hyperlink>
    </w:p>
    <w:p w14:paraId="70CF8836" w14:textId="77777777" w:rsidR="005C780F" w:rsidRPr="0014170B" w:rsidRDefault="00000000" w:rsidP="005C780F">
      <w:pPr>
        <w:pStyle w:val="TOC2"/>
        <w:tabs>
          <w:tab w:val="clear" w:pos="9360"/>
          <w:tab w:val="right" w:leader="dot" w:pos="9350"/>
        </w:tabs>
        <w:rPr>
          <w:rFonts w:asciiTheme="minorHAnsi" w:hAnsiTheme="minorHAnsi" w:cstheme="minorHAnsi"/>
          <w:sz w:val="20"/>
        </w:rPr>
      </w:pPr>
      <w:hyperlink w:anchor="_Toc256000174" w:history="1">
        <w:r w:rsidR="005C780F" w:rsidRPr="0014170B">
          <w:rPr>
            <w:rStyle w:val="Hyperlink"/>
            <w:rFonts w:asciiTheme="minorHAnsi" w:hAnsiTheme="minorHAnsi" w:cstheme="minorHAnsi"/>
            <w:color w:val="454545" w:themeColor="text1"/>
            <w:sz w:val="20"/>
          </w:rPr>
          <w:t>SR-12 Component Disposal (L)(M)(H)</w:t>
        </w:r>
        <w:r w:rsidR="005C780F" w:rsidRPr="0014170B">
          <w:rPr>
            <w:rFonts w:asciiTheme="minorHAnsi" w:hAnsiTheme="minorHAnsi" w:cstheme="minorHAnsi"/>
            <w:sz w:val="20"/>
          </w:rPr>
          <w:tab/>
        </w:r>
        <w:r w:rsidR="005C780F" w:rsidRPr="0014170B">
          <w:rPr>
            <w:rFonts w:asciiTheme="minorHAnsi" w:hAnsiTheme="minorHAnsi" w:cstheme="minorHAnsi"/>
            <w:sz w:val="20"/>
          </w:rPr>
          <w:fldChar w:fldCharType="begin"/>
        </w:r>
        <w:r w:rsidR="005C780F" w:rsidRPr="0014170B">
          <w:rPr>
            <w:rFonts w:asciiTheme="minorHAnsi" w:hAnsiTheme="minorHAnsi" w:cstheme="minorHAnsi"/>
            <w:sz w:val="20"/>
          </w:rPr>
          <w:instrText xml:space="preserve"> PAGEREF _Toc256000174 \h </w:instrText>
        </w:r>
        <w:r w:rsidR="005C780F" w:rsidRPr="0014170B">
          <w:rPr>
            <w:rFonts w:asciiTheme="minorHAnsi" w:hAnsiTheme="minorHAnsi" w:cstheme="minorHAnsi"/>
            <w:sz w:val="20"/>
          </w:rPr>
        </w:r>
        <w:r w:rsidR="005C780F" w:rsidRPr="0014170B">
          <w:rPr>
            <w:rFonts w:asciiTheme="minorHAnsi" w:hAnsiTheme="minorHAnsi" w:cstheme="minorHAnsi"/>
            <w:sz w:val="20"/>
          </w:rPr>
          <w:fldChar w:fldCharType="separate"/>
        </w:r>
        <w:r w:rsidR="005C780F" w:rsidRPr="0014170B">
          <w:rPr>
            <w:rFonts w:asciiTheme="minorHAnsi" w:hAnsiTheme="minorHAnsi" w:cstheme="minorHAnsi"/>
            <w:sz w:val="20"/>
          </w:rPr>
          <w:t>184</w:t>
        </w:r>
        <w:r w:rsidR="005C780F" w:rsidRPr="0014170B">
          <w:rPr>
            <w:rFonts w:asciiTheme="minorHAnsi" w:hAnsiTheme="minorHAnsi" w:cstheme="minorHAnsi"/>
            <w:sz w:val="20"/>
          </w:rPr>
          <w:fldChar w:fldCharType="end"/>
        </w:r>
      </w:hyperlink>
    </w:p>
    <w:p w14:paraId="64A96691" w14:textId="77777777" w:rsidR="005C780F" w:rsidRPr="0014170B" w:rsidRDefault="005C780F" w:rsidP="005C780F">
      <w:pPr>
        <w:pStyle w:val="Heading1"/>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rPr>
        <w:br w:type="page"/>
      </w:r>
      <w:bookmarkStart w:id="12" w:name="_Toc256000001"/>
      <w:r w:rsidRPr="0014170B">
        <w:rPr>
          <w:rFonts w:asciiTheme="minorHAnsi" w:hAnsiTheme="minorHAnsi" w:cstheme="minorHAnsi"/>
        </w:rPr>
        <w:lastRenderedPageBreak/>
        <w:t>Access Control</w:t>
      </w:r>
      <w:bookmarkEnd w:id="12"/>
    </w:p>
    <w:p w14:paraId="51D0B88B" w14:textId="77777777" w:rsidR="005C780F" w:rsidRPr="0014170B" w:rsidRDefault="005C780F" w:rsidP="005C780F">
      <w:pPr>
        <w:pStyle w:val="Heading2"/>
        <w:tabs>
          <w:tab w:val="left" w:pos="360"/>
          <w:tab w:val="left" w:pos="720"/>
          <w:tab w:val="left" w:pos="1440"/>
          <w:tab w:val="left" w:pos="2160"/>
        </w:tabs>
        <w:spacing w:line="20" w:lineRule="atLeast"/>
        <w:rPr>
          <w:rFonts w:asciiTheme="minorHAnsi" w:hAnsiTheme="minorHAnsi" w:cstheme="minorHAnsi"/>
        </w:rPr>
      </w:pPr>
      <w:bookmarkStart w:id="13" w:name="_Toc256000002"/>
      <w:r w:rsidRPr="0014170B">
        <w:rPr>
          <w:rFonts w:asciiTheme="minorHAnsi" w:hAnsiTheme="minorHAnsi" w:cstheme="minorHAnsi"/>
        </w:rPr>
        <w:t>AC-1 Policy and Procedures (L)(M)(H)</w:t>
      </w:r>
      <w:bookmarkEnd w:id="13"/>
    </w:p>
    <w:p w14:paraId="4F448D9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Develop, document, and disseminate to [Assignment: organization-defined personnel or roles]:</w:t>
      </w:r>
    </w:p>
    <w:p w14:paraId="13F9365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[Selection (one-or-more): organization-level; mission/business process-level; system-level] access control policy that:</w:t>
      </w:r>
    </w:p>
    <w:p w14:paraId="5AA7A3CA"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Addresses purpose, scope, roles, responsibilities, management commitment, coordination among organizational entities, and compliance; and</w:t>
      </w:r>
    </w:p>
    <w:p w14:paraId="6C436EF2"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Is consistent with applicable laws, executive orders, directives, regulations, policies, standards, and guidelines; and</w:t>
      </w:r>
    </w:p>
    <w:p w14:paraId="72042FB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to facilitate the implementation of the access control policy and the associated access controls;</w:t>
      </w:r>
    </w:p>
    <w:p w14:paraId="25A6D48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Designate an [Assignment: organization-defined official] to manage the development, documentation, and dissemination of the access control policy and procedures; and</w:t>
      </w:r>
    </w:p>
    <w:p w14:paraId="0C34D5B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current access control:</w:t>
      </w:r>
    </w:p>
    <w:p w14:paraId="61F721D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Policy [FedRAMP Assignment: at least every 3 years] and following [Assignment: organization-defined events]; and</w:t>
      </w:r>
    </w:p>
    <w:p w14:paraId="60DB4CC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[FedRAMP Assignment: at least annually] and following [FedRAMP Assignment: significant changes].</w:t>
      </w:r>
    </w:p>
    <w:p w14:paraId="581DC6F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p w14:paraId="0967971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ACE9B8C" w14:textId="77777777" w:rsidTr="003D2327">
        <w:tc>
          <w:tcPr>
            <w:tcW w:w="0" w:type="auto"/>
            <w:shd w:val="clear" w:color="auto" w:fill="CCECFC"/>
          </w:tcPr>
          <w:p w14:paraId="661B92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 Control Summary Information</w:t>
            </w:r>
          </w:p>
        </w:tc>
      </w:tr>
      <w:tr w:rsidR="005C780F" w:rsidRPr="0014170B" w14:paraId="66D52D15" w14:textId="77777777" w:rsidTr="003D2327">
        <w:tc>
          <w:tcPr>
            <w:tcW w:w="0" w:type="auto"/>
            <w:shd w:val="clear" w:color="auto" w:fill="FFFFFF"/>
          </w:tcPr>
          <w:p w14:paraId="73322C2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07470CE2" w14:textId="77777777" w:rsidTr="003D2327">
        <w:tc>
          <w:tcPr>
            <w:tcW w:w="0" w:type="auto"/>
            <w:shd w:val="clear" w:color="auto" w:fill="FFFFFF"/>
          </w:tcPr>
          <w:p w14:paraId="1B2F792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AC-1(a):</w:t>
            </w:r>
          </w:p>
        </w:tc>
      </w:tr>
      <w:tr w:rsidR="005C780F" w:rsidRPr="0014170B" w14:paraId="04184E5B" w14:textId="77777777" w:rsidTr="003D2327">
        <w:tc>
          <w:tcPr>
            <w:tcW w:w="0" w:type="auto"/>
            <w:shd w:val="clear" w:color="auto" w:fill="FFFFFF"/>
          </w:tcPr>
          <w:p w14:paraId="4BC5F36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AC-1(a)(1):</w:t>
            </w:r>
          </w:p>
        </w:tc>
      </w:tr>
      <w:tr w:rsidR="005C780F" w:rsidRPr="0014170B" w14:paraId="34E2EF4F" w14:textId="77777777" w:rsidTr="003D2327">
        <w:tc>
          <w:tcPr>
            <w:tcW w:w="0" w:type="auto"/>
            <w:shd w:val="clear" w:color="auto" w:fill="FFFFFF"/>
          </w:tcPr>
          <w:p w14:paraId="33829D8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AC-1(b):</w:t>
            </w:r>
          </w:p>
        </w:tc>
      </w:tr>
      <w:tr w:rsidR="005C780F" w:rsidRPr="0014170B" w14:paraId="7BD1F9B8" w14:textId="77777777" w:rsidTr="003D2327">
        <w:tc>
          <w:tcPr>
            <w:tcW w:w="0" w:type="auto"/>
            <w:shd w:val="clear" w:color="auto" w:fill="FFFFFF"/>
          </w:tcPr>
          <w:p w14:paraId="01036F5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AC-1(c)(1):</w:t>
            </w:r>
          </w:p>
        </w:tc>
      </w:tr>
      <w:tr w:rsidR="005C780F" w:rsidRPr="0014170B" w14:paraId="02441204" w14:textId="77777777" w:rsidTr="003D2327">
        <w:tc>
          <w:tcPr>
            <w:tcW w:w="0" w:type="auto"/>
            <w:shd w:val="clear" w:color="auto" w:fill="FFFFFF"/>
          </w:tcPr>
          <w:p w14:paraId="416607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AC-1(c)(2):</w:t>
            </w:r>
          </w:p>
        </w:tc>
      </w:tr>
      <w:tr w:rsidR="005C780F" w:rsidRPr="0014170B" w14:paraId="01E8434E" w14:textId="77777777" w:rsidTr="003D2327">
        <w:tc>
          <w:tcPr>
            <w:tcW w:w="0" w:type="auto"/>
            <w:shd w:val="clear" w:color="auto" w:fill="FFFFFF"/>
          </w:tcPr>
          <w:p w14:paraId="0873DE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03CCC4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7765D0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2DC003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D01A8B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3B2EAD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0B3E4D5A" w14:textId="77777777" w:rsidTr="003D2327">
        <w:tc>
          <w:tcPr>
            <w:tcW w:w="0" w:type="auto"/>
            <w:shd w:val="clear" w:color="auto" w:fill="FFFFFF"/>
          </w:tcPr>
          <w:p w14:paraId="466AAAD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05294AC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C26C67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16991EC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tc>
      </w:tr>
    </w:tbl>
    <w:p w14:paraId="702A2AB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6EF0C34" w14:textId="77777777" w:rsidTr="003D2327">
        <w:tc>
          <w:tcPr>
            <w:tcW w:w="0" w:type="auto"/>
            <w:shd w:val="clear" w:color="auto" w:fill="CCECFC"/>
          </w:tcPr>
          <w:p w14:paraId="1CB6ABF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 What is the solution and how is it implemented?</w:t>
            </w:r>
          </w:p>
        </w:tc>
      </w:tr>
      <w:tr w:rsidR="005C780F" w:rsidRPr="0014170B" w14:paraId="7E48B441" w14:textId="77777777" w:rsidTr="003D2327">
        <w:tc>
          <w:tcPr>
            <w:tcW w:w="0" w:type="auto"/>
            <w:shd w:val="clear" w:color="auto" w:fill="FFFFFF"/>
          </w:tcPr>
          <w:p w14:paraId="3BB3DD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74956827" w14:textId="77777777" w:rsidTr="003D2327">
        <w:tc>
          <w:tcPr>
            <w:tcW w:w="0" w:type="auto"/>
            <w:shd w:val="clear" w:color="auto" w:fill="FFFFFF"/>
          </w:tcPr>
          <w:p w14:paraId="46382FF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2A4B6302" w14:textId="77777777" w:rsidTr="003D2327">
        <w:tc>
          <w:tcPr>
            <w:tcW w:w="0" w:type="auto"/>
            <w:shd w:val="clear" w:color="auto" w:fill="FFFFFF"/>
          </w:tcPr>
          <w:p w14:paraId="22C9944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a1a:</w:t>
            </w:r>
          </w:p>
        </w:tc>
      </w:tr>
      <w:tr w:rsidR="005C780F" w:rsidRPr="0014170B" w14:paraId="18B624D0" w14:textId="77777777" w:rsidTr="003D2327">
        <w:tc>
          <w:tcPr>
            <w:tcW w:w="0" w:type="auto"/>
            <w:shd w:val="clear" w:color="auto" w:fill="FFFFFF"/>
          </w:tcPr>
          <w:p w14:paraId="292202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a1b:</w:t>
            </w:r>
          </w:p>
        </w:tc>
      </w:tr>
      <w:tr w:rsidR="005C780F" w:rsidRPr="0014170B" w14:paraId="3B0D1D04" w14:textId="77777777" w:rsidTr="003D2327">
        <w:tc>
          <w:tcPr>
            <w:tcW w:w="0" w:type="auto"/>
            <w:shd w:val="clear" w:color="auto" w:fill="FFFFFF"/>
          </w:tcPr>
          <w:p w14:paraId="1EAF02D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1E9BE595" w14:textId="77777777" w:rsidTr="003D2327">
        <w:tc>
          <w:tcPr>
            <w:tcW w:w="0" w:type="auto"/>
            <w:shd w:val="clear" w:color="auto" w:fill="FFFFFF"/>
          </w:tcPr>
          <w:p w14:paraId="011F08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26E37E06" w14:textId="77777777" w:rsidTr="003D2327">
        <w:tc>
          <w:tcPr>
            <w:tcW w:w="0" w:type="auto"/>
            <w:shd w:val="clear" w:color="auto" w:fill="FFFFFF"/>
          </w:tcPr>
          <w:p w14:paraId="5DC342B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776FA826" w14:textId="77777777" w:rsidTr="003D2327">
        <w:tc>
          <w:tcPr>
            <w:tcW w:w="0" w:type="auto"/>
            <w:shd w:val="clear" w:color="auto" w:fill="FFFFFF"/>
          </w:tcPr>
          <w:p w14:paraId="006681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5C780F" w:rsidRPr="0014170B" w14:paraId="4607D280" w14:textId="77777777" w:rsidTr="003D2327">
        <w:tc>
          <w:tcPr>
            <w:tcW w:w="0" w:type="auto"/>
            <w:shd w:val="clear" w:color="auto" w:fill="FFFFFF"/>
          </w:tcPr>
          <w:p w14:paraId="1192C12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bl>
    <w:p w14:paraId="3523453A"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4" w:name="_Toc256000003"/>
      <w:r w:rsidRPr="0014170B">
        <w:rPr>
          <w:rFonts w:asciiTheme="minorHAnsi" w:hAnsiTheme="minorHAnsi" w:cstheme="minorHAnsi"/>
        </w:rPr>
        <w:t>AC-2 Account Management (L)(M)(H)</w:t>
      </w:r>
      <w:bookmarkEnd w:id="14"/>
    </w:p>
    <w:p w14:paraId="25239BE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Define and document the types of accounts allowed and specifically prohibited for use within the system;</w:t>
      </w:r>
    </w:p>
    <w:p w14:paraId="62210B5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Assign account managers;</w:t>
      </w:r>
    </w:p>
    <w:p w14:paraId="28BBFBD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Require [Assignment: organization-defined prerequisites and criteria] for group and role membership;</w:t>
      </w:r>
    </w:p>
    <w:p w14:paraId="4EB84F2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Specify:</w:t>
      </w:r>
    </w:p>
    <w:p w14:paraId="0FC156E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Authorized users of the system;</w:t>
      </w:r>
    </w:p>
    <w:p w14:paraId="073067B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Group and role membership; and</w:t>
      </w:r>
    </w:p>
    <w:p w14:paraId="670791F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Access authorizations (i.e., privileges) and [Assignment: organization-defined attributes (as required)] for each account;</w:t>
      </w:r>
    </w:p>
    <w:p w14:paraId="2878DE8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Require approvals by [Assignment: organization-defined personnel or roles] for requests to create accounts;</w:t>
      </w:r>
    </w:p>
    <w:p w14:paraId="3FFD69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f.</w:t>
      </w:r>
      <w:r w:rsidRPr="0014170B">
        <w:rPr>
          <w:rFonts w:asciiTheme="minorHAnsi" w:hAnsiTheme="minorHAnsi" w:cstheme="minorHAnsi"/>
          <w:color w:val="454545" w:themeColor="text1"/>
          <w:sz w:val="20"/>
          <w:szCs w:val="20"/>
        </w:rPr>
        <w:tab/>
        <w:t>Create, enable, modify, disable, and remove accounts in accordance with [Assignment: organization-defined policy, procedures, prerequisites, and criteria];</w:t>
      </w:r>
    </w:p>
    <w:p w14:paraId="77D6CD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g.</w:t>
      </w:r>
      <w:r w:rsidRPr="0014170B">
        <w:rPr>
          <w:rFonts w:asciiTheme="minorHAnsi" w:hAnsiTheme="minorHAnsi" w:cstheme="minorHAnsi"/>
          <w:color w:val="454545" w:themeColor="text1"/>
          <w:sz w:val="20"/>
          <w:szCs w:val="20"/>
        </w:rPr>
        <w:tab/>
        <w:t>Monitor the use of accounts;</w:t>
      </w:r>
    </w:p>
    <w:p w14:paraId="069468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h.</w:t>
      </w:r>
      <w:r w:rsidRPr="0014170B">
        <w:rPr>
          <w:rFonts w:asciiTheme="minorHAnsi" w:hAnsiTheme="minorHAnsi" w:cstheme="minorHAnsi"/>
          <w:color w:val="454545" w:themeColor="text1"/>
          <w:sz w:val="20"/>
          <w:szCs w:val="20"/>
        </w:rPr>
        <w:tab/>
        <w:t>Notify account managers and [Assignment: organization-defined personnel or roles] within:</w:t>
      </w:r>
    </w:p>
    <w:p w14:paraId="0676171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[FedRAMP Assignment: twenty-four (24) hours] when accounts are no longer required;</w:t>
      </w:r>
    </w:p>
    <w:p w14:paraId="7B61188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[FedRAMP Assignment: eight (8) hours] when users are terminated or transferred; and</w:t>
      </w:r>
    </w:p>
    <w:p w14:paraId="56F8172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[FedRAMP Assignment: eight (8) hours] when system usage or need-to-know changes for an individual;</w:t>
      </w:r>
    </w:p>
    <w:p w14:paraId="069D91C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i.</w:t>
      </w:r>
      <w:r w:rsidRPr="0014170B">
        <w:rPr>
          <w:rFonts w:asciiTheme="minorHAnsi" w:hAnsiTheme="minorHAnsi" w:cstheme="minorHAnsi"/>
          <w:color w:val="454545" w:themeColor="text1"/>
          <w:sz w:val="20"/>
          <w:szCs w:val="20"/>
        </w:rPr>
        <w:tab/>
        <w:t>Authorize access to the system based on:</w:t>
      </w:r>
    </w:p>
    <w:p w14:paraId="65EE723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 valid access authorization;</w:t>
      </w:r>
    </w:p>
    <w:p w14:paraId="07A133B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Intended system usage; and</w:t>
      </w:r>
    </w:p>
    <w:p w14:paraId="4E4933F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[Assignment: organization-defined attributes (as required)];</w:t>
      </w:r>
    </w:p>
    <w:p w14:paraId="695A7D3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j.</w:t>
      </w:r>
      <w:r w:rsidRPr="0014170B">
        <w:rPr>
          <w:rFonts w:asciiTheme="minorHAnsi" w:hAnsiTheme="minorHAnsi" w:cstheme="minorHAnsi"/>
          <w:color w:val="454545" w:themeColor="text1"/>
          <w:sz w:val="20"/>
          <w:szCs w:val="20"/>
        </w:rPr>
        <w:tab/>
        <w:t>Review accounts for compliance with account management requirements [FedRAMP Assignment: at least annually];</w:t>
      </w:r>
    </w:p>
    <w:p w14:paraId="4F81961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k.</w:t>
      </w:r>
      <w:r w:rsidRPr="0014170B">
        <w:rPr>
          <w:rFonts w:asciiTheme="minorHAnsi" w:hAnsiTheme="minorHAnsi" w:cstheme="minorHAnsi"/>
          <w:color w:val="454545" w:themeColor="text1"/>
          <w:sz w:val="20"/>
          <w:szCs w:val="20"/>
        </w:rPr>
        <w:tab/>
        <w:t>Establish and implement a process for changing shared or group account authenticators (if deployed) when individuals are removed from the group; and</w:t>
      </w:r>
    </w:p>
    <w:p w14:paraId="3966FF2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l.</w:t>
      </w:r>
      <w:r w:rsidRPr="0014170B">
        <w:rPr>
          <w:rFonts w:asciiTheme="minorHAnsi" w:hAnsiTheme="minorHAnsi" w:cstheme="minorHAnsi"/>
          <w:color w:val="454545" w:themeColor="text1"/>
          <w:sz w:val="20"/>
          <w:szCs w:val="20"/>
        </w:rPr>
        <w:tab/>
        <w:t>Align account management processes with personnel termination and transfer processes.</w:t>
      </w:r>
    </w:p>
    <w:p w14:paraId="3F56D0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08244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5029D8B" w14:textId="77777777" w:rsidTr="003D2327">
        <w:tc>
          <w:tcPr>
            <w:tcW w:w="0" w:type="auto"/>
            <w:shd w:val="clear" w:color="auto" w:fill="CCECFC"/>
          </w:tcPr>
          <w:p w14:paraId="208839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 Control Summary Information</w:t>
            </w:r>
          </w:p>
        </w:tc>
      </w:tr>
      <w:tr w:rsidR="005C780F" w:rsidRPr="0014170B" w14:paraId="134780B4" w14:textId="77777777" w:rsidTr="003D2327">
        <w:tc>
          <w:tcPr>
            <w:tcW w:w="0" w:type="auto"/>
            <w:shd w:val="clear" w:color="auto" w:fill="FFFFFF"/>
          </w:tcPr>
          <w:p w14:paraId="7062A4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472524F1" w14:textId="77777777" w:rsidTr="003D2327">
        <w:tc>
          <w:tcPr>
            <w:tcW w:w="0" w:type="auto"/>
            <w:shd w:val="clear" w:color="auto" w:fill="FFFFFF"/>
          </w:tcPr>
          <w:p w14:paraId="392122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AC-2(c):</w:t>
            </w:r>
          </w:p>
        </w:tc>
      </w:tr>
      <w:tr w:rsidR="005C780F" w:rsidRPr="0014170B" w14:paraId="66ED6EBC" w14:textId="77777777" w:rsidTr="003D2327">
        <w:tc>
          <w:tcPr>
            <w:tcW w:w="0" w:type="auto"/>
            <w:shd w:val="clear" w:color="auto" w:fill="FFFFFF"/>
          </w:tcPr>
          <w:p w14:paraId="77071C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AC-2(d)(3):</w:t>
            </w:r>
          </w:p>
        </w:tc>
      </w:tr>
      <w:tr w:rsidR="005C780F" w:rsidRPr="0014170B" w14:paraId="4163E400" w14:textId="77777777" w:rsidTr="003D2327">
        <w:tc>
          <w:tcPr>
            <w:tcW w:w="0" w:type="auto"/>
            <w:shd w:val="clear" w:color="auto" w:fill="FFFFFF"/>
          </w:tcPr>
          <w:p w14:paraId="3DBE1CC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AC-2(e):</w:t>
            </w:r>
          </w:p>
        </w:tc>
      </w:tr>
      <w:tr w:rsidR="005C780F" w:rsidRPr="0014170B" w14:paraId="0AB018B2" w14:textId="77777777" w:rsidTr="003D2327">
        <w:tc>
          <w:tcPr>
            <w:tcW w:w="0" w:type="auto"/>
            <w:shd w:val="clear" w:color="auto" w:fill="FFFFFF"/>
          </w:tcPr>
          <w:p w14:paraId="302EB3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AC-2(f):</w:t>
            </w:r>
          </w:p>
        </w:tc>
      </w:tr>
      <w:tr w:rsidR="005C780F" w:rsidRPr="0014170B" w14:paraId="1C5C089E" w14:textId="77777777" w:rsidTr="003D2327">
        <w:tc>
          <w:tcPr>
            <w:tcW w:w="0" w:type="auto"/>
            <w:shd w:val="clear" w:color="auto" w:fill="FFFFFF"/>
          </w:tcPr>
          <w:p w14:paraId="20B009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AC-2(h):</w:t>
            </w:r>
          </w:p>
        </w:tc>
      </w:tr>
      <w:tr w:rsidR="005C780F" w:rsidRPr="0014170B" w14:paraId="0E872BC1" w14:textId="77777777" w:rsidTr="003D2327">
        <w:tc>
          <w:tcPr>
            <w:tcW w:w="0" w:type="auto"/>
            <w:shd w:val="clear" w:color="auto" w:fill="FFFFFF"/>
          </w:tcPr>
          <w:p w14:paraId="11C35B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AC-2(h)(1):</w:t>
            </w:r>
          </w:p>
        </w:tc>
      </w:tr>
      <w:tr w:rsidR="005C780F" w:rsidRPr="0014170B" w14:paraId="6EB0790B" w14:textId="77777777" w:rsidTr="003D2327">
        <w:tc>
          <w:tcPr>
            <w:tcW w:w="0" w:type="auto"/>
            <w:shd w:val="clear" w:color="auto" w:fill="FFFFFF"/>
          </w:tcPr>
          <w:p w14:paraId="72A63E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AC-2(h)(2):</w:t>
            </w:r>
          </w:p>
        </w:tc>
      </w:tr>
      <w:tr w:rsidR="005C780F" w:rsidRPr="0014170B" w14:paraId="11962BD1" w14:textId="77777777" w:rsidTr="003D2327">
        <w:tc>
          <w:tcPr>
            <w:tcW w:w="0" w:type="auto"/>
            <w:shd w:val="clear" w:color="auto" w:fill="FFFFFF"/>
          </w:tcPr>
          <w:p w14:paraId="032084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AC-2(h)(3):</w:t>
            </w:r>
          </w:p>
        </w:tc>
      </w:tr>
      <w:tr w:rsidR="005C780F" w:rsidRPr="0014170B" w14:paraId="458A4011" w14:textId="77777777" w:rsidTr="003D2327">
        <w:tc>
          <w:tcPr>
            <w:tcW w:w="0" w:type="auto"/>
            <w:shd w:val="clear" w:color="auto" w:fill="FFFFFF"/>
          </w:tcPr>
          <w:p w14:paraId="491BAB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AC-2(i)(3):</w:t>
            </w:r>
          </w:p>
        </w:tc>
      </w:tr>
      <w:tr w:rsidR="005C780F" w:rsidRPr="0014170B" w14:paraId="223708E8" w14:textId="77777777" w:rsidTr="003D2327">
        <w:tc>
          <w:tcPr>
            <w:tcW w:w="0" w:type="auto"/>
            <w:shd w:val="clear" w:color="auto" w:fill="FFFFFF"/>
          </w:tcPr>
          <w:p w14:paraId="63C89C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AC-2(j):</w:t>
            </w:r>
          </w:p>
        </w:tc>
      </w:tr>
      <w:tr w:rsidR="005C780F" w:rsidRPr="0014170B" w14:paraId="15B959CF" w14:textId="77777777" w:rsidTr="003D2327">
        <w:tc>
          <w:tcPr>
            <w:tcW w:w="0" w:type="auto"/>
            <w:shd w:val="clear" w:color="auto" w:fill="FFFFFF"/>
          </w:tcPr>
          <w:p w14:paraId="345D63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DB960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4BC8D0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7204B4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981CB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36F09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16A6E216" w14:textId="77777777" w:rsidTr="003D2327">
        <w:tc>
          <w:tcPr>
            <w:tcW w:w="0" w:type="auto"/>
            <w:shd w:val="clear" w:color="auto" w:fill="FFFFFF"/>
          </w:tcPr>
          <w:p w14:paraId="02B72A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47D306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5B25D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26B52B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0F578D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CE471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2D8D6C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63B44A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B3C154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F2FA37" w14:textId="77777777" w:rsidTr="003D2327">
        <w:tc>
          <w:tcPr>
            <w:tcW w:w="0" w:type="auto"/>
            <w:shd w:val="clear" w:color="auto" w:fill="CCECFC"/>
          </w:tcPr>
          <w:p w14:paraId="6B08E9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 What is the solution and how is it implemented?</w:t>
            </w:r>
          </w:p>
        </w:tc>
      </w:tr>
      <w:tr w:rsidR="005C780F" w:rsidRPr="0014170B" w14:paraId="427824E0" w14:textId="77777777" w:rsidTr="003D2327">
        <w:tc>
          <w:tcPr>
            <w:tcW w:w="0" w:type="auto"/>
            <w:shd w:val="clear" w:color="auto" w:fill="FFFFFF"/>
          </w:tcPr>
          <w:p w14:paraId="3775EF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1B7D4C85" w14:textId="77777777" w:rsidTr="003D2327">
        <w:tc>
          <w:tcPr>
            <w:tcW w:w="0" w:type="auto"/>
            <w:shd w:val="clear" w:color="auto" w:fill="FFFFFF"/>
          </w:tcPr>
          <w:p w14:paraId="162B70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1B200720" w14:textId="77777777" w:rsidTr="003D2327">
        <w:tc>
          <w:tcPr>
            <w:tcW w:w="0" w:type="auto"/>
            <w:shd w:val="clear" w:color="auto" w:fill="FFFFFF"/>
          </w:tcPr>
          <w:p w14:paraId="30ED4F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338AD9A3" w14:textId="77777777" w:rsidTr="003D2327">
        <w:tc>
          <w:tcPr>
            <w:tcW w:w="0" w:type="auto"/>
            <w:shd w:val="clear" w:color="auto" w:fill="FFFFFF"/>
          </w:tcPr>
          <w:p w14:paraId="36BE09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5C780F" w:rsidRPr="0014170B" w14:paraId="5E047D4C" w14:textId="77777777" w:rsidTr="003D2327">
        <w:tc>
          <w:tcPr>
            <w:tcW w:w="0" w:type="auto"/>
            <w:shd w:val="clear" w:color="auto" w:fill="FFFFFF"/>
          </w:tcPr>
          <w:p w14:paraId="70CC05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d1:</w:t>
            </w:r>
          </w:p>
        </w:tc>
      </w:tr>
      <w:tr w:rsidR="005C780F" w:rsidRPr="0014170B" w14:paraId="70C95B72" w14:textId="77777777" w:rsidTr="003D2327">
        <w:tc>
          <w:tcPr>
            <w:tcW w:w="0" w:type="auto"/>
            <w:shd w:val="clear" w:color="auto" w:fill="FFFFFF"/>
          </w:tcPr>
          <w:p w14:paraId="6D47A6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d2:</w:t>
            </w:r>
          </w:p>
        </w:tc>
      </w:tr>
      <w:tr w:rsidR="005C780F" w:rsidRPr="0014170B" w14:paraId="076653ED" w14:textId="77777777" w:rsidTr="003D2327">
        <w:tc>
          <w:tcPr>
            <w:tcW w:w="0" w:type="auto"/>
            <w:shd w:val="clear" w:color="auto" w:fill="FFFFFF"/>
          </w:tcPr>
          <w:p w14:paraId="77C624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d3:</w:t>
            </w:r>
          </w:p>
        </w:tc>
      </w:tr>
      <w:tr w:rsidR="005C780F" w:rsidRPr="0014170B" w14:paraId="6A60CB3B" w14:textId="77777777" w:rsidTr="003D2327">
        <w:tc>
          <w:tcPr>
            <w:tcW w:w="0" w:type="auto"/>
            <w:shd w:val="clear" w:color="auto" w:fill="FFFFFF"/>
          </w:tcPr>
          <w:p w14:paraId="7BAE57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r w:rsidR="005C780F" w:rsidRPr="0014170B" w14:paraId="1B9B796A" w14:textId="77777777" w:rsidTr="003D2327">
        <w:tc>
          <w:tcPr>
            <w:tcW w:w="0" w:type="auto"/>
            <w:shd w:val="clear" w:color="auto" w:fill="FFFFFF"/>
          </w:tcPr>
          <w:p w14:paraId="1E6173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f:</w:t>
            </w:r>
          </w:p>
        </w:tc>
      </w:tr>
      <w:tr w:rsidR="005C780F" w:rsidRPr="0014170B" w14:paraId="709AE5E3" w14:textId="77777777" w:rsidTr="003D2327">
        <w:tc>
          <w:tcPr>
            <w:tcW w:w="0" w:type="auto"/>
            <w:shd w:val="clear" w:color="auto" w:fill="FFFFFF"/>
          </w:tcPr>
          <w:p w14:paraId="368D95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g:</w:t>
            </w:r>
          </w:p>
        </w:tc>
      </w:tr>
      <w:tr w:rsidR="005C780F" w:rsidRPr="0014170B" w14:paraId="132BCDC5" w14:textId="77777777" w:rsidTr="003D2327">
        <w:tc>
          <w:tcPr>
            <w:tcW w:w="0" w:type="auto"/>
            <w:shd w:val="clear" w:color="auto" w:fill="FFFFFF"/>
          </w:tcPr>
          <w:p w14:paraId="017226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h:</w:t>
            </w:r>
          </w:p>
        </w:tc>
      </w:tr>
      <w:tr w:rsidR="005C780F" w:rsidRPr="0014170B" w14:paraId="178C2B29" w14:textId="77777777" w:rsidTr="003D2327">
        <w:tc>
          <w:tcPr>
            <w:tcW w:w="0" w:type="auto"/>
            <w:shd w:val="clear" w:color="auto" w:fill="FFFFFF"/>
          </w:tcPr>
          <w:p w14:paraId="1281C5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h1:</w:t>
            </w:r>
          </w:p>
        </w:tc>
      </w:tr>
      <w:tr w:rsidR="005C780F" w:rsidRPr="0014170B" w14:paraId="4B7E315C" w14:textId="77777777" w:rsidTr="003D2327">
        <w:tc>
          <w:tcPr>
            <w:tcW w:w="0" w:type="auto"/>
            <w:shd w:val="clear" w:color="auto" w:fill="FFFFFF"/>
          </w:tcPr>
          <w:p w14:paraId="77607BE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h2:</w:t>
            </w:r>
          </w:p>
        </w:tc>
      </w:tr>
      <w:tr w:rsidR="005C780F" w:rsidRPr="0014170B" w14:paraId="67264CC9" w14:textId="77777777" w:rsidTr="003D2327">
        <w:tc>
          <w:tcPr>
            <w:tcW w:w="0" w:type="auto"/>
            <w:shd w:val="clear" w:color="auto" w:fill="FFFFFF"/>
          </w:tcPr>
          <w:p w14:paraId="43386F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h3:</w:t>
            </w:r>
          </w:p>
        </w:tc>
      </w:tr>
      <w:tr w:rsidR="005C780F" w:rsidRPr="0014170B" w14:paraId="556AE3B1" w14:textId="77777777" w:rsidTr="003D2327">
        <w:tc>
          <w:tcPr>
            <w:tcW w:w="0" w:type="auto"/>
            <w:shd w:val="clear" w:color="auto" w:fill="FFFFFF"/>
          </w:tcPr>
          <w:p w14:paraId="435CAD2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i:</w:t>
            </w:r>
          </w:p>
        </w:tc>
      </w:tr>
      <w:tr w:rsidR="005C780F" w:rsidRPr="0014170B" w14:paraId="29318598" w14:textId="77777777" w:rsidTr="003D2327">
        <w:tc>
          <w:tcPr>
            <w:tcW w:w="0" w:type="auto"/>
            <w:shd w:val="clear" w:color="auto" w:fill="FFFFFF"/>
          </w:tcPr>
          <w:p w14:paraId="00ADDE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i1:</w:t>
            </w:r>
          </w:p>
        </w:tc>
      </w:tr>
      <w:tr w:rsidR="005C780F" w:rsidRPr="0014170B" w14:paraId="62580DDD" w14:textId="77777777" w:rsidTr="003D2327">
        <w:tc>
          <w:tcPr>
            <w:tcW w:w="0" w:type="auto"/>
            <w:shd w:val="clear" w:color="auto" w:fill="FFFFFF"/>
          </w:tcPr>
          <w:p w14:paraId="6BDEED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i2:</w:t>
            </w:r>
          </w:p>
        </w:tc>
      </w:tr>
      <w:tr w:rsidR="005C780F" w:rsidRPr="0014170B" w14:paraId="3B8910B1" w14:textId="77777777" w:rsidTr="003D2327">
        <w:tc>
          <w:tcPr>
            <w:tcW w:w="0" w:type="auto"/>
            <w:shd w:val="clear" w:color="auto" w:fill="FFFFFF"/>
          </w:tcPr>
          <w:p w14:paraId="6718BF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i3:</w:t>
            </w:r>
          </w:p>
        </w:tc>
      </w:tr>
      <w:tr w:rsidR="005C780F" w:rsidRPr="0014170B" w14:paraId="2E6FB960" w14:textId="77777777" w:rsidTr="003D2327">
        <w:tc>
          <w:tcPr>
            <w:tcW w:w="0" w:type="auto"/>
            <w:shd w:val="clear" w:color="auto" w:fill="FFFFFF"/>
          </w:tcPr>
          <w:p w14:paraId="1452255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j:</w:t>
            </w:r>
          </w:p>
        </w:tc>
      </w:tr>
      <w:tr w:rsidR="005C780F" w:rsidRPr="0014170B" w14:paraId="74232F1A" w14:textId="77777777" w:rsidTr="003D2327">
        <w:tc>
          <w:tcPr>
            <w:tcW w:w="0" w:type="auto"/>
            <w:shd w:val="clear" w:color="auto" w:fill="FFFFFF"/>
          </w:tcPr>
          <w:p w14:paraId="0F275C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k:</w:t>
            </w:r>
          </w:p>
        </w:tc>
      </w:tr>
      <w:tr w:rsidR="005C780F" w:rsidRPr="0014170B" w14:paraId="2BBF53E2" w14:textId="77777777" w:rsidTr="003D2327">
        <w:tc>
          <w:tcPr>
            <w:tcW w:w="0" w:type="auto"/>
            <w:shd w:val="clear" w:color="auto" w:fill="FFFFFF"/>
          </w:tcPr>
          <w:p w14:paraId="04D2F2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l:</w:t>
            </w:r>
          </w:p>
        </w:tc>
      </w:tr>
    </w:tbl>
    <w:p w14:paraId="6601C56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5" w:name="_Toc256000004"/>
      <w:r w:rsidRPr="0014170B">
        <w:rPr>
          <w:rFonts w:asciiTheme="minorHAnsi" w:hAnsiTheme="minorHAnsi" w:cstheme="minorHAnsi"/>
        </w:rPr>
        <w:lastRenderedPageBreak/>
        <w:t>AC-3 Access Enforcement (L)(M)(H)</w:t>
      </w:r>
      <w:bookmarkEnd w:id="15"/>
    </w:p>
    <w:p w14:paraId="725F0929" w14:textId="29E8F73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Enforce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56A16F7" w14:textId="77777777" w:rsidTr="003D2327">
        <w:tc>
          <w:tcPr>
            <w:tcW w:w="0" w:type="auto"/>
            <w:shd w:val="clear" w:color="auto" w:fill="CCECFC"/>
          </w:tcPr>
          <w:p w14:paraId="42EF67B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AC-3 Control Summary Information</w:t>
            </w:r>
          </w:p>
        </w:tc>
      </w:tr>
      <w:tr w:rsidR="005C780F" w:rsidRPr="0014170B" w14:paraId="5315397D" w14:textId="77777777" w:rsidTr="003D2327">
        <w:tc>
          <w:tcPr>
            <w:tcW w:w="0" w:type="auto"/>
            <w:shd w:val="clear" w:color="auto" w:fill="FFFFFF"/>
          </w:tcPr>
          <w:p w14:paraId="01FFF2E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007672A7" w14:textId="77777777" w:rsidTr="003D2327">
        <w:tc>
          <w:tcPr>
            <w:tcW w:w="0" w:type="auto"/>
            <w:shd w:val="clear" w:color="auto" w:fill="FFFFFF"/>
          </w:tcPr>
          <w:p w14:paraId="704B60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6C21B8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2FA66A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E61B78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5C9B7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69C97C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1449488E" w14:textId="77777777" w:rsidTr="003D2327">
        <w:tc>
          <w:tcPr>
            <w:tcW w:w="0" w:type="auto"/>
            <w:shd w:val="clear" w:color="auto" w:fill="FFFFFF"/>
          </w:tcPr>
          <w:p w14:paraId="5B19123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6BDD700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291F6E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5DFC42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474CBD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6FBD798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2EC42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CC3F2E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A71268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922EB69" w14:textId="77777777" w:rsidTr="003D2327">
        <w:tc>
          <w:tcPr>
            <w:tcW w:w="0" w:type="auto"/>
            <w:shd w:val="clear" w:color="auto" w:fill="CCECFC"/>
          </w:tcPr>
          <w:p w14:paraId="41DF288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AC-3 What is the solution and how is it implemented?</w:t>
            </w:r>
          </w:p>
        </w:tc>
      </w:tr>
      <w:tr w:rsidR="005C780F" w:rsidRPr="0014170B" w14:paraId="16B411BD" w14:textId="77777777" w:rsidTr="003D2327">
        <w:tc>
          <w:tcPr>
            <w:tcW w:w="0" w:type="auto"/>
            <w:shd w:val="clear" w:color="auto" w:fill="FFFFFF"/>
          </w:tcPr>
          <w:p w14:paraId="3BADD43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15193084"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6" w:name="_Toc256000005"/>
      <w:r w:rsidRPr="0014170B">
        <w:rPr>
          <w:rFonts w:asciiTheme="minorHAnsi" w:hAnsiTheme="minorHAnsi" w:cstheme="minorHAnsi"/>
        </w:rPr>
        <w:t>AC-7 Unsuccessful Logon Attempts (L)(M)(H)</w:t>
      </w:r>
      <w:bookmarkEnd w:id="16"/>
    </w:p>
    <w:p w14:paraId="0266FBE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Enforce a limit of [Assignment: organization-defined number] consecutive invalid logon attempts by a user during a [Assignment: organization-defined time period]; and</w:t>
      </w:r>
    </w:p>
    <w:p w14:paraId="43DB102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Automatically [Selection (one-or-more):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46089C3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535CC85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AC-7 Additional FedRAMP Requirements and Guidance:</w:t>
      </w:r>
    </w:p>
    <w:p w14:paraId="297F52F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lastRenderedPageBreak/>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In alignment with NIST SP 800-63B.</w:t>
      </w:r>
    </w:p>
    <w:p w14:paraId="149F2D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6350CC" w14:textId="77777777" w:rsidTr="003D2327">
        <w:tc>
          <w:tcPr>
            <w:tcW w:w="0" w:type="auto"/>
            <w:shd w:val="clear" w:color="auto" w:fill="CCECFC"/>
          </w:tcPr>
          <w:p w14:paraId="39A8B6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AC-7 Control Summary Information</w:t>
            </w:r>
          </w:p>
        </w:tc>
      </w:tr>
      <w:tr w:rsidR="005C780F" w:rsidRPr="0014170B" w14:paraId="0F28C166" w14:textId="77777777" w:rsidTr="003D2327">
        <w:tc>
          <w:tcPr>
            <w:tcW w:w="0" w:type="auto"/>
            <w:shd w:val="clear" w:color="auto" w:fill="FFFFFF"/>
          </w:tcPr>
          <w:p w14:paraId="351F5C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196999FC" w14:textId="77777777" w:rsidTr="003D2327">
        <w:tc>
          <w:tcPr>
            <w:tcW w:w="0" w:type="auto"/>
            <w:shd w:val="clear" w:color="auto" w:fill="FFFFFF"/>
          </w:tcPr>
          <w:p w14:paraId="299021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AC-7(a):</w:t>
            </w:r>
          </w:p>
        </w:tc>
      </w:tr>
      <w:tr w:rsidR="005C780F" w:rsidRPr="0014170B" w14:paraId="0C86215D" w14:textId="77777777" w:rsidTr="003D2327">
        <w:tc>
          <w:tcPr>
            <w:tcW w:w="0" w:type="auto"/>
            <w:shd w:val="clear" w:color="auto" w:fill="FFFFFF"/>
          </w:tcPr>
          <w:p w14:paraId="034516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AC-7(b):</w:t>
            </w:r>
          </w:p>
        </w:tc>
      </w:tr>
      <w:tr w:rsidR="005C780F" w:rsidRPr="0014170B" w14:paraId="0EA6783A" w14:textId="77777777" w:rsidTr="003D2327">
        <w:tc>
          <w:tcPr>
            <w:tcW w:w="0" w:type="auto"/>
            <w:shd w:val="clear" w:color="auto" w:fill="FFFFFF"/>
          </w:tcPr>
          <w:p w14:paraId="10BA91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07E0B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E93F3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6CF869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10F04C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DAC86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6557642A" w14:textId="77777777" w:rsidTr="003D2327">
        <w:tc>
          <w:tcPr>
            <w:tcW w:w="0" w:type="auto"/>
            <w:shd w:val="clear" w:color="auto" w:fill="FFFFFF"/>
          </w:tcPr>
          <w:p w14:paraId="235F07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F9DC6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2D21B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417566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FF298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8D7298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16087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F3CAA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4AA979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AE7000" w14:textId="77777777" w:rsidTr="003D2327">
        <w:tc>
          <w:tcPr>
            <w:tcW w:w="0" w:type="auto"/>
            <w:shd w:val="clear" w:color="auto" w:fill="CCECFC"/>
          </w:tcPr>
          <w:p w14:paraId="7F86711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AC-7 What is the solution and how is it implemented?</w:t>
            </w:r>
          </w:p>
        </w:tc>
      </w:tr>
      <w:tr w:rsidR="005C780F" w:rsidRPr="0014170B" w14:paraId="7790A249" w14:textId="77777777" w:rsidTr="003D2327">
        <w:tc>
          <w:tcPr>
            <w:tcW w:w="0" w:type="auto"/>
            <w:shd w:val="clear" w:color="auto" w:fill="FFFFFF"/>
          </w:tcPr>
          <w:p w14:paraId="360BA3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06D7AAA1" w14:textId="77777777" w:rsidTr="003D2327">
        <w:tc>
          <w:tcPr>
            <w:tcW w:w="0" w:type="auto"/>
            <w:shd w:val="clear" w:color="auto" w:fill="FFFFFF"/>
          </w:tcPr>
          <w:p w14:paraId="02AECC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1AB99F0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7" w:name="_Toc256000006"/>
      <w:r w:rsidRPr="0014170B">
        <w:rPr>
          <w:rFonts w:asciiTheme="minorHAnsi" w:hAnsiTheme="minorHAnsi" w:cstheme="minorHAnsi"/>
        </w:rPr>
        <w:t>AC-8 System Use Notification (L)(M)(H)</w:t>
      </w:r>
      <w:bookmarkEnd w:id="17"/>
    </w:p>
    <w:p w14:paraId="5E16DDB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2E45CFE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Users are accessing a U.S. Government system;</w:t>
      </w:r>
    </w:p>
    <w:p w14:paraId="4745952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System usage may be monitored, recorded, and subject to audit;</w:t>
      </w:r>
    </w:p>
    <w:p w14:paraId="5378CB6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Unauthorized use of the system is prohibited and subject to criminal and civil penalties; and</w:t>
      </w:r>
    </w:p>
    <w:p w14:paraId="5C1FB8A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4.</w:t>
      </w:r>
      <w:r w:rsidRPr="0014170B">
        <w:rPr>
          <w:rFonts w:asciiTheme="minorHAnsi" w:hAnsiTheme="minorHAnsi" w:cstheme="minorHAnsi"/>
          <w:color w:val="454545" w:themeColor="text1"/>
          <w:sz w:val="20"/>
          <w:szCs w:val="20"/>
        </w:rPr>
        <w:tab/>
        <w:t>Use of the system indicates consent to monitoring and recording;</w:t>
      </w:r>
    </w:p>
    <w:p w14:paraId="47FCE6F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Retain the notification message or banner on the screen until users acknowledge the usage conditions and take explicit actions to log on to or further access the system; and</w:t>
      </w:r>
    </w:p>
    <w:p w14:paraId="4C367AC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For publicly accessible systems:</w:t>
      </w:r>
    </w:p>
    <w:p w14:paraId="61123D8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Display system use information [FedRAMP Assignment: see additional Requirements and Guidance], before granting further access to the publicly accessible system;</w:t>
      </w:r>
    </w:p>
    <w:p w14:paraId="13D028B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Display references, if any, to monitoring, recording, or auditing that are consistent with privacy accommodations for such systems that generally prohibit those activities; and</w:t>
      </w:r>
    </w:p>
    <w:p w14:paraId="33B6837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Include a description of the authorized uses of the system.</w:t>
      </w:r>
    </w:p>
    <w:p w14:paraId="7BDE52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B15DC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b/>
          <w:color w:val="454545" w:themeColor="text1"/>
          <w:sz w:val="22"/>
          <w:szCs w:val="22"/>
        </w:rPr>
      </w:pPr>
      <w:r w:rsidRPr="0014170B">
        <w:rPr>
          <w:rFonts w:asciiTheme="minorHAnsi" w:hAnsiTheme="minorHAnsi" w:cstheme="minorHAnsi"/>
          <w:b/>
          <w:sz w:val="22"/>
          <w:szCs w:val="22"/>
        </w:rPr>
        <w:tab/>
      </w:r>
      <w:r w:rsidRPr="0014170B">
        <w:rPr>
          <w:rFonts w:asciiTheme="minorHAnsi" w:hAnsiTheme="minorHAnsi" w:cstheme="minorHAnsi"/>
          <w:b/>
          <w:sz w:val="22"/>
          <w:szCs w:val="22"/>
        </w:rPr>
        <w:tab/>
      </w:r>
      <w:r w:rsidRPr="0014170B">
        <w:rPr>
          <w:rFonts w:asciiTheme="minorHAnsi" w:hAnsiTheme="minorHAnsi" w:cstheme="minorHAnsi"/>
          <w:b/>
          <w:sz w:val="22"/>
          <w:szCs w:val="22"/>
        </w:rPr>
        <w:tab/>
      </w:r>
      <w:r w:rsidRPr="0014170B">
        <w:rPr>
          <w:rFonts w:asciiTheme="minorHAnsi" w:hAnsiTheme="minorHAnsi" w:cstheme="minorHAnsi"/>
          <w:b/>
          <w:color w:val="454545" w:themeColor="text1"/>
          <w:sz w:val="22"/>
          <w:szCs w:val="22"/>
        </w:rPr>
        <w:t>AC-8 Additional FedRAMP Requirements and Guidance:</w:t>
      </w:r>
    </w:p>
    <w:p w14:paraId="30B858A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If performed as part of a Configuration Baseline check, then the % of items requiring setting that are checked and that pass (or fail) check can be provided.</w:t>
      </w:r>
    </w:p>
    <w:p w14:paraId="2B2D4C0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The service provider shall determine elements of the cloud environment that require the System Use Notification control. The elements of the cloud environment that require System Use Notification are approved and accepted by the JAB/AO. </w:t>
      </w:r>
    </w:p>
    <w:p w14:paraId="03CA176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7AEFF3F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626E99F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2FB3A6" w14:textId="77777777" w:rsidTr="003D2327">
        <w:tc>
          <w:tcPr>
            <w:tcW w:w="0" w:type="auto"/>
            <w:shd w:val="clear" w:color="auto" w:fill="CCECFC"/>
          </w:tcPr>
          <w:p w14:paraId="4814F60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AC-8 Control Summary Information</w:t>
            </w:r>
          </w:p>
        </w:tc>
      </w:tr>
      <w:tr w:rsidR="005C780F" w:rsidRPr="0014170B" w14:paraId="5CFFD774" w14:textId="77777777" w:rsidTr="003D2327">
        <w:tc>
          <w:tcPr>
            <w:tcW w:w="0" w:type="auto"/>
            <w:shd w:val="clear" w:color="auto" w:fill="FFFFFF"/>
          </w:tcPr>
          <w:p w14:paraId="2C0BD53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42AFDFAA" w14:textId="77777777" w:rsidTr="003D2327">
        <w:tc>
          <w:tcPr>
            <w:tcW w:w="0" w:type="auto"/>
            <w:shd w:val="clear" w:color="auto" w:fill="FFFFFF"/>
          </w:tcPr>
          <w:p w14:paraId="5DF95E9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AC-8(a):</w:t>
            </w:r>
          </w:p>
        </w:tc>
      </w:tr>
      <w:tr w:rsidR="005C780F" w:rsidRPr="0014170B" w14:paraId="3D48FB2F" w14:textId="77777777" w:rsidTr="003D2327">
        <w:tc>
          <w:tcPr>
            <w:tcW w:w="0" w:type="auto"/>
            <w:shd w:val="clear" w:color="auto" w:fill="FFFFFF"/>
          </w:tcPr>
          <w:p w14:paraId="702457C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AC-8(c)(1):</w:t>
            </w:r>
          </w:p>
        </w:tc>
      </w:tr>
      <w:tr w:rsidR="005C780F" w:rsidRPr="0014170B" w14:paraId="45F5AF6A" w14:textId="77777777" w:rsidTr="003D2327">
        <w:tc>
          <w:tcPr>
            <w:tcW w:w="0" w:type="auto"/>
            <w:shd w:val="clear" w:color="auto" w:fill="FFFFFF"/>
          </w:tcPr>
          <w:p w14:paraId="33D91E4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2B6A77D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2E84068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9FAAB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4084CF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21F4DB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74049715" w14:textId="77777777" w:rsidTr="003D2327">
        <w:tc>
          <w:tcPr>
            <w:tcW w:w="0" w:type="auto"/>
            <w:shd w:val="clear" w:color="auto" w:fill="FFFFFF"/>
          </w:tcPr>
          <w:p w14:paraId="7D573C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16CB9AB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BFA379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69346E8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1B8131D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46620E8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3AD409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737BEB7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F24E7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0259CB" w14:textId="77777777" w:rsidTr="003D2327">
        <w:tc>
          <w:tcPr>
            <w:tcW w:w="0" w:type="auto"/>
            <w:shd w:val="clear" w:color="auto" w:fill="CCECFC"/>
          </w:tcPr>
          <w:p w14:paraId="75D7E89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AC-8 What is the solution and how is it implemented?</w:t>
            </w:r>
          </w:p>
        </w:tc>
      </w:tr>
      <w:tr w:rsidR="005C780F" w:rsidRPr="0014170B" w14:paraId="7C7A9DA5" w14:textId="77777777" w:rsidTr="003D2327">
        <w:tc>
          <w:tcPr>
            <w:tcW w:w="0" w:type="auto"/>
            <w:shd w:val="clear" w:color="auto" w:fill="FFFFFF"/>
          </w:tcPr>
          <w:p w14:paraId="303BAD7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7723CD84" w14:textId="77777777" w:rsidTr="003D2327">
        <w:tc>
          <w:tcPr>
            <w:tcW w:w="0" w:type="auto"/>
            <w:shd w:val="clear" w:color="auto" w:fill="FFFFFF"/>
          </w:tcPr>
          <w:p w14:paraId="06FEC6F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3D4EEDAA" w14:textId="77777777" w:rsidTr="003D2327">
        <w:tc>
          <w:tcPr>
            <w:tcW w:w="0" w:type="auto"/>
            <w:shd w:val="clear" w:color="auto" w:fill="FFFFFF"/>
          </w:tcPr>
          <w:p w14:paraId="33902E5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630B1E7C" w14:textId="77777777" w:rsidTr="003D2327">
        <w:tc>
          <w:tcPr>
            <w:tcW w:w="0" w:type="auto"/>
            <w:shd w:val="clear" w:color="auto" w:fill="FFFFFF"/>
          </w:tcPr>
          <w:p w14:paraId="18006AB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a3:</w:t>
            </w:r>
          </w:p>
        </w:tc>
      </w:tr>
      <w:tr w:rsidR="005C780F" w:rsidRPr="0014170B" w14:paraId="7EAE0D84" w14:textId="77777777" w:rsidTr="003D2327">
        <w:tc>
          <w:tcPr>
            <w:tcW w:w="0" w:type="auto"/>
            <w:shd w:val="clear" w:color="auto" w:fill="FFFFFF"/>
          </w:tcPr>
          <w:p w14:paraId="3C9D6EB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a4:</w:t>
            </w:r>
          </w:p>
        </w:tc>
      </w:tr>
      <w:tr w:rsidR="005C780F" w:rsidRPr="0014170B" w14:paraId="7C8251FC" w14:textId="77777777" w:rsidTr="003D2327">
        <w:tc>
          <w:tcPr>
            <w:tcW w:w="0" w:type="auto"/>
            <w:shd w:val="clear" w:color="auto" w:fill="FFFFFF"/>
          </w:tcPr>
          <w:p w14:paraId="76497E6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6C7749D2" w14:textId="77777777" w:rsidTr="003D2327">
        <w:tc>
          <w:tcPr>
            <w:tcW w:w="0" w:type="auto"/>
            <w:shd w:val="clear" w:color="auto" w:fill="FFFFFF"/>
          </w:tcPr>
          <w:p w14:paraId="2E902F6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463CF597" w14:textId="77777777" w:rsidTr="003D2327">
        <w:tc>
          <w:tcPr>
            <w:tcW w:w="0" w:type="auto"/>
            <w:shd w:val="clear" w:color="auto" w:fill="FFFFFF"/>
          </w:tcPr>
          <w:p w14:paraId="375801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5C780F" w:rsidRPr="0014170B" w14:paraId="2E9639CF" w14:textId="77777777" w:rsidTr="003D2327">
        <w:tc>
          <w:tcPr>
            <w:tcW w:w="0" w:type="auto"/>
            <w:shd w:val="clear" w:color="auto" w:fill="FFFFFF"/>
          </w:tcPr>
          <w:p w14:paraId="2BA6870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r w:rsidR="005C780F" w:rsidRPr="0014170B" w14:paraId="7ECA04B1" w14:textId="77777777" w:rsidTr="003D2327">
        <w:tc>
          <w:tcPr>
            <w:tcW w:w="0" w:type="auto"/>
            <w:shd w:val="clear" w:color="auto" w:fill="FFFFFF"/>
          </w:tcPr>
          <w:p w14:paraId="54348B1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c3:</w:t>
            </w:r>
          </w:p>
        </w:tc>
      </w:tr>
    </w:tbl>
    <w:p w14:paraId="2722F1BD" w14:textId="77777777" w:rsidR="005C780F" w:rsidRPr="0014170B" w:rsidRDefault="005C780F" w:rsidP="0014170B">
      <w:pPr>
        <w:pStyle w:val="Heading2"/>
        <w:tabs>
          <w:tab w:val="left" w:pos="360"/>
          <w:tab w:val="left" w:pos="720"/>
          <w:tab w:val="left" w:pos="1440"/>
          <w:tab w:val="left" w:pos="2160"/>
        </w:tabs>
        <w:spacing w:line="20" w:lineRule="atLeast"/>
        <w:ind w:left="720" w:hanging="720"/>
        <w:rPr>
          <w:rFonts w:asciiTheme="minorHAnsi" w:hAnsiTheme="minorHAnsi" w:cstheme="minorHAnsi"/>
        </w:rPr>
      </w:pPr>
      <w:bookmarkStart w:id="18" w:name="_Toc256000007"/>
      <w:r w:rsidRPr="0014170B">
        <w:rPr>
          <w:rFonts w:asciiTheme="minorHAnsi" w:hAnsiTheme="minorHAnsi" w:cstheme="minorHAnsi"/>
        </w:rPr>
        <w:t>AC-14 Permitted Actions Without Identification or Authentication (L)(M)(H)</w:t>
      </w:r>
      <w:bookmarkEnd w:id="18"/>
    </w:p>
    <w:p w14:paraId="02A0A7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Identify [Assignment: organization-defined user actions] that can be performed on the system without identification or authentication consistent with organizational mission and business functions; and</w:t>
      </w:r>
    </w:p>
    <w:p w14:paraId="47CA61D8" w14:textId="44D2879B"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Document and provide supporting rationale in the security plan for the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8C35913" w14:textId="77777777" w:rsidTr="003D2327">
        <w:tc>
          <w:tcPr>
            <w:tcW w:w="0" w:type="auto"/>
            <w:shd w:val="clear" w:color="auto" w:fill="CCECFC"/>
          </w:tcPr>
          <w:p w14:paraId="3A187E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AC-14 Control Summary Information</w:t>
            </w:r>
          </w:p>
        </w:tc>
      </w:tr>
      <w:tr w:rsidR="005C780F" w:rsidRPr="0014170B" w14:paraId="17F9B7B2" w14:textId="77777777" w:rsidTr="003D2327">
        <w:tc>
          <w:tcPr>
            <w:tcW w:w="0" w:type="auto"/>
            <w:shd w:val="clear" w:color="auto" w:fill="FFFFFF"/>
          </w:tcPr>
          <w:p w14:paraId="593D19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092D815B" w14:textId="77777777" w:rsidTr="003D2327">
        <w:tc>
          <w:tcPr>
            <w:tcW w:w="0" w:type="auto"/>
            <w:shd w:val="clear" w:color="auto" w:fill="FFFFFF"/>
          </w:tcPr>
          <w:p w14:paraId="6208DD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AC-14(a):</w:t>
            </w:r>
          </w:p>
        </w:tc>
      </w:tr>
      <w:tr w:rsidR="005C780F" w:rsidRPr="0014170B" w14:paraId="565D7B31" w14:textId="77777777" w:rsidTr="003D2327">
        <w:tc>
          <w:tcPr>
            <w:tcW w:w="0" w:type="auto"/>
            <w:shd w:val="clear" w:color="auto" w:fill="FFFFFF"/>
          </w:tcPr>
          <w:p w14:paraId="31C840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A5C4A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1974D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548A28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533334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E5F3A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5413B80E" w14:textId="77777777" w:rsidTr="003D2327">
        <w:tc>
          <w:tcPr>
            <w:tcW w:w="0" w:type="auto"/>
            <w:shd w:val="clear" w:color="auto" w:fill="FFFFFF"/>
          </w:tcPr>
          <w:p w14:paraId="5B4BDD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087D0A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400FA2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2CF96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0C55B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E4462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708DB1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06E9D8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388D8C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2C25FBA" w14:textId="77777777" w:rsidTr="003D2327">
        <w:tc>
          <w:tcPr>
            <w:tcW w:w="0" w:type="auto"/>
            <w:shd w:val="clear" w:color="auto" w:fill="CCECFC"/>
          </w:tcPr>
          <w:p w14:paraId="03F17F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AC-14 What is the solution and how is it implemented?</w:t>
            </w:r>
          </w:p>
        </w:tc>
      </w:tr>
      <w:tr w:rsidR="005C780F" w:rsidRPr="0014170B" w14:paraId="7302F873" w14:textId="77777777" w:rsidTr="003D2327">
        <w:tc>
          <w:tcPr>
            <w:tcW w:w="0" w:type="auto"/>
            <w:shd w:val="clear" w:color="auto" w:fill="FFFFFF"/>
          </w:tcPr>
          <w:p w14:paraId="55DF4F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742F4609" w14:textId="77777777" w:rsidTr="003D2327">
        <w:tc>
          <w:tcPr>
            <w:tcW w:w="0" w:type="auto"/>
            <w:shd w:val="clear" w:color="auto" w:fill="FFFFFF"/>
          </w:tcPr>
          <w:p w14:paraId="5402381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49ECC7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9" w:name="_Toc256000008"/>
      <w:r w:rsidRPr="0014170B">
        <w:rPr>
          <w:rFonts w:asciiTheme="minorHAnsi" w:hAnsiTheme="minorHAnsi" w:cstheme="minorHAnsi"/>
        </w:rPr>
        <w:t>AC-17 Remote Access (L)(M)(H)</w:t>
      </w:r>
      <w:bookmarkEnd w:id="19"/>
    </w:p>
    <w:p w14:paraId="6B17D5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Establish and document usage restrictions, configuration/connection requirements, and implementation guidance for each type of remote access allowed; and</w:t>
      </w:r>
    </w:p>
    <w:p w14:paraId="57EF3534" w14:textId="325FD121"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Authorize each type of remote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5B21D69" w14:textId="77777777" w:rsidTr="003D2327">
        <w:tc>
          <w:tcPr>
            <w:tcW w:w="0" w:type="auto"/>
            <w:shd w:val="clear" w:color="auto" w:fill="CCECFC"/>
          </w:tcPr>
          <w:p w14:paraId="0ED8FE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AC-17 Control Summary Information</w:t>
            </w:r>
          </w:p>
        </w:tc>
      </w:tr>
      <w:tr w:rsidR="005C780F" w:rsidRPr="0014170B" w14:paraId="7E9573F9" w14:textId="77777777" w:rsidTr="003D2327">
        <w:tc>
          <w:tcPr>
            <w:tcW w:w="0" w:type="auto"/>
            <w:shd w:val="clear" w:color="auto" w:fill="FFFFFF"/>
          </w:tcPr>
          <w:p w14:paraId="0D1F23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5716687E" w14:textId="77777777" w:rsidTr="003D2327">
        <w:tc>
          <w:tcPr>
            <w:tcW w:w="0" w:type="auto"/>
            <w:shd w:val="clear" w:color="auto" w:fill="FFFFFF"/>
          </w:tcPr>
          <w:p w14:paraId="468F16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A6341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4CE5FA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2DD9C0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15CC27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541C27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2D48B7AB" w14:textId="77777777" w:rsidTr="003D2327">
        <w:tc>
          <w:tcPr>
            <w:tcW w:w="0" w:type="auto"/>
            <w:shd w:val="clear" w:color="auto" w:fill="FFFFFF"/>
          </w:tcPr>
          <w:p w14:paraId="11B390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30BB59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E63F1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B2E58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3C07A0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B9F0D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FCF6D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039604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9BAE95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D6062F9" w14:textId="77777777" w:rsidTr="003D2327">
        <w:tc>
          <w:tcPr>
            <w:tcW w:w="0" w:type="auto"/>
            <w:shd w:val="clear" w:color="auto" w:fill="CCECFC"/>
          </w:tcPr>
          <w:p w14:paraId="7296C7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AC-17 What is the solution and how is it implemented?</w:t>
            </w:r>
          </w:p>
        </w:tc>
      </w:tr>
      <w:tr w:rsidR="005C780F" w:rsidRPr="0014170B" w14:paraId="40E2DF57" w14:textId="77777777" w:rsidTr="003D2327">
        <w:tc>
          <w:tcPr>
            <w:tcW w:w="0" w:type="auto"/>
            <w:shd w:val="clear" w:color="auto" w:fill="FFFFFF"/>
          </w:tcPr>
          <w:p w14:paraId="15C1A4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1C5A7C55" w14:textId="77777777" w:rsidTr="003D2327">
        <w:tc>
          <w:tcPr>
            <w:tcW w:w="0" w:type="auto"/>
            <w:shd w:val="clear" w:color="auto" w:fill="FFFFFF"/>
          </w:tcPr>
          <w:p w14:paraId="5A9EE23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6607C81"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0" w:name="_Toc256000009"/>
      <w:r w:rsidRPr="0014170B">
        <w:rPr>
          <w:rFonts w:asciiTheme="minorHAnsi" w:hAnsiTheme="minorHAnsi" w:cstheme="minorHAnsi"/>
        </w:rPr>
        <w:t>AC-18 Wireless Access (L)(M)(H)</w:t>
      </w:r>
      <w:bookmarkEnd w:id="20"/>
    </w:p>
    <w:p w14:paraId="4E95407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Establish configuration requirements, connection requirements, and implementation guidance for each type of wireless access; and</w:t>
      </w:r>
    </w:p>
    <w:p w14:paraId="454420BB" w14:textId="49D1E4A8"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Authorize each type of wireless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5B99D72" w14:textId="77777777" w:rsidTr="003D2327">
        <w:tc>
          <w:tcPr>
            <w:tcW w:w="0" w:type="auto"/>
            <w:shd w:val="clear" w:color="auto" w:fill="CCECFC"/>
          </w:tcPr>
          <w:p w14:paraId="61A86F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AC-18 Control Summary Information</w:t>
            </w:r>
          </w:p>
        </w:tc>
      </w:tr>
      <w:tr w:rsidR="005C780F" w:rsidRPr="0014170B" w14:paraId="1B028D41" w14:textId="77777777" w:rsidTr="003D2327">
        <w:tc>
          <w:tcPr>
            <w:tcW w:w="0" w:type="auto"/>
            <w:shd w:val="clear" w:color="auto" w:fill="FFFFFF"/>
          </w:tcPr>
          <w:p w14:paraId="0CD9CF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1DDE1CAE" w14:textId="77777777" w:rsidTr="003D2327">
        <w:tc>
          <w:tcPr>
            <w:tcW w:w="0" w:type="auto"/>
            <w:shd w:val="clear" w:color="auto" w:fill="FFFFFF"/>
          </w:tcPr>
          <w:p w14:paraId="4BF1AE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1AF5F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0FE300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28920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1BC030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4CD2A5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4B5693CF" w14:textId="77777777" w:rsidTr="003D2327">
        <w:tc>
          <w:tcPr>
            <w:tcW w:w="0" w:type="auto"/>
            <w:shd w:val="clear" w:color="auto" w:fill="FFFFFF"/>
          </w:tcPr>
          <w:p w14:paraId="6CFF07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EC4B8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2BDA5F1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37F50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7643C3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0AF7E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79045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4CEC4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371567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42C82C8" w14:textId="77777777" w:rsidTr="003D2327">
        <w:tc>
          <w:tcPr>
            <w:tcW w:w="0" w:type="auto"/>
            <w:shd w:val="clear" w:color="auto" w:fill="CCECFC"/>
          </w:tcPr>
          <w:p w14:paraId="3E0E42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lastRenderedPageBreak/>
              <w:t>AC-18 What is the solution and how is it implemented?</w:t>
            </w:r>
          </w:p>
        </w:tc>
      </w:tr>
      <w:tr w:rsidR="005C780F" w:rsidRPr="0014170B" w14:paraId="34D4C0AC" w14:textId="77777777" w:rsidTr="003D2327">
        <w:tc>
          <w:tcPr>
            <w:tcW w:w="0" w:type="auto"/>
            <w:shd w:val="clear" w:color="auto" w:fill="FFFFFF"/>
          </w:tcPr>
          <w:p w14:paraId="7AA206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00BD610D" w14:textId="77777777" w:rsidTr="003D2327">
        <w:tc>
          <w:tcPr>
            <w:tcW w:w="0" w:type="auto"/>
            <w:shd w:val="clear" w:color="auto" w:fill="FFFFFF"/>
          </w:tcPr>
          <w:p w14:paraId="60F060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7C40F06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1" w:name="_Toc256000010"/>
      <w:r w:rsidRPr="0014170B">
        <w:rPr>
          <w:rFonts w:asciiTheme="minorHAnsi" w:hAnsiTheme="minorHAnsi" w:cstheme="minorHAnsi"/>
        </w:rPr>
        <w:t>AC-19 Access Control for Mobile Devices (L)(M)(H)</w:t>
      </w:r>
      <w:bookmarkEnd w:id="21"/>
    </w:p>
    <w:p w14:paraId="6252D6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Establish configuration requirements, connection requirements, and implementation guidance for organization-controlled mobile devices, to include when such devices are outside of controlled areas; and</w:t>
      </w:r>
    </w:p>
    <w:p w14:paraId="59871470" w14:textId="19C3FA12"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Authorize the connection of mobile devices to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47523C" w14:textId="77777777" w:rsidTr="003D2327">
        <w:tc>
          <w:tcPr>
            <w:tcW w:w="0" w:type="auto"/>
            <w:shd w:val="clear" w:color="auto" w:fill="CCECFC"/>
          </w:tcPr>
          <w:p w14:paraId="2E27FD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AC-19 Control Summary Information</w:t>
            </w:r>
          </w:p>
        </w:tc>
      </w:tr>
      <w:tr w:rsidR="005C780F" w:rsidRPr="0014170B" w14:paraId="46A143B4" w14:textId="77777777" w:rsidTr="003D2327">
        <w:tc>
          <w:tcPr>
            <w:tcW w:w="0" w:type="auto"/>
            <w:shd w:val="clear" w:color="auto" w:fill="FFFFFF"/>
          </w:tcPr>
          <w:p w14:paraId="7E2AAF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74D79048" w14:textId="77777777" w:rsidTr="003D2327">
        <w:tc>
          <w:tcPr>
            <w:tcW w:w="0" w:type="auto"/>
            <w:shd w:val="clear" w:color="auto" w:fill="FFFFFF"/>
          </w:tcPr>
          <w:p w14:paraId="33AF26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16431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BCE95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F507C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6DC975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4AA50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0848E5E6" w14:textId="77777777" w:rsidTr="003D2327">
        <w:tc>
          <w:tcPr>
            <w:tcW w:w="0" w:type="auto"/>
            <w:shd w:val="clear" w:color="auto" w:fill="FFFFFF"/>
          </w:tcPr>
          <w:p w14:paraId="0CC713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4C3439A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A940B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6C923B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10A3D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40D392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F9E8C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507735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FA8597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994A6DF" w14:textId="77777777" w:rsidTr="003D2327">
        <w:tc>
          <w:tcPr>
            <w:tcW w:w="0" w:type="auto"/>
            <w:shd w:val="clear" w:color="auto" w:fill="CCECFC"/>
          </w:tcPr>
          <w:p w14:paraId="287DB4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AC-19 What is the solution and how is it implemented?</w:t>
            </w:r>
          </w:p>
        </w:tc>
      </w:tr>
      <w:tr w:rsidR="005C780F" w:rsidRPr="0014170B" w14:paraId="69720EAE" w14:textId="77777777" w:rsidTr="003D2327">
        <w:tc>
          <w:tcPr>
            <w:tcW w:w="0" w:type="auto"/>
            <w:shd w:val="clear" w:color="auto" w:fill="FFFFFF"/>
          </w:tcPr>
          <w:p w14:paraId="56D2A0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3570FFC7" w14:textId="77777777" w:rsidTr="003D2327">
        <w:tc>
          <w:tcPr>
            <w:tcW w:w="0" w:type="auto"/>
            <w:shd w:val="clear" w:color="auto" w:fill="FFFFFF"/>
          </w:tcPr>
          <w:p w14:paraId="57AA25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4B113AAD"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2" w:name="_Toc256000011"/>
      <w:r w:rsidRPr="0014170B">
        <w:rPr>
          <w:rFonts w:asciiTheme="minorHAnsi" w:hAnsiTheme="minorHAnsi" w:cstheme="minorHAnsi"/>
        </w:rPr>
        <w:lastRenderedPageBreak/>
        <w:t>AC-20 Use of External Systems (L)(M)(H)</w:t>
      </w:r>
      <w:bookmarkEnd w:id="22"/>
    </w:p>
    <w:p w14:paraId="6F04E05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291EDC6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Access the system from external systems; and</w:t>
      </w:r>
    </w:p>
    <w:p w14:paraId="1FFACFE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Process, store, or transmit organization-controlled information using external systems; or</w:t>
      </w:r>
    </w:p>
    <w:p w14:paraId="7406EBB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Prohibit the use of [Assignment: organizationally defined types of external systems].</w:t>
      </w:r>
    </w:p>
    <w:p w14:paraId="488DD6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045878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AC-20 Additional FedRAMP Requirements and Guidance:</w:t>
      </w:r>
    </w:p>
    <w:p w14:paraId="5112A10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The interrelated controls of AC-20, CA-3, and SA-9 should be differentiated as follows: </w:t>
      </w:r>
    </w:p>
    <w:p w14:paraId="52B993E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color w:val="454545" w:themeColor="text1"/>
          <w:sz w:val="20"/>
          <w:szCs w:val="20"/>
        </w:rPr>
        <w:t>AC-20 describes system access to and from external systems.</w:t>
      </w:r>
    </w:p>
    <w:p w14:paraId="346B6A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CA-3 describes documentation of an agreement between the respective system owners when data is exchanged between the CSO and an external system.</w:t>
      </w:r>
    </w:p>
    <w:p w14:paraId="17E8F2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SA-9 describes the responsibilities of external system owners. These responsibilities would typically be captured in the agreement required by CA-3.</w:t>
      </w:r>
    </w:p>
    <w:p w14:paraId="5EAAF48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10E1282" w14:textId="77777777" w:rsidTr="003D2327">
        <w:tc>
          <w:tcPr>
            <w:tcW w:w="0" w:type="auto"/>
            <w:shd w:val="clear" w:color="auto" w:fill="CCECFC"/>
          </w:tcPr>
          <w:p w14:paraId="5F74DB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AC-20 Control Summary Information</w:t>
            </w:r>
          </w:p>
        </w:tc>
      </w:tr>
      <w:tr w:rsidR="005C780F" w:rsidRPr="0014170B" w14:paraId="0594B9F1" w14:textId="77777777" w:rsidTr="003D2327">
        <w:tc>
          <w:tcPr>
            <w:tcW w:w="0" w:type="auto"/>
            <w:shd w:val="clear" w:color="auto" w:fill="FFFFFF"/>
          </w:tcPr>
          <w:p w14:paraId="33E8D08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6F2D1798" w14:textId="77777777" w:rsidTr="003D2327">
        <w:tc>
          <w:tcPr>
            <w:tcW w:w="0" w:type="auto"/>
            <w:shd w:val="clear" w:color="auto" w:fill="FFFFFF"/>
          </w:tcPr>
          <w:p w14:paraId="35ADFF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AC-20(a):</w:t>
            </w:r>
          </w:p>
        </w:tc>
      </w:tr>
      <w:tr w:rsidR="005C780F" w:rsidRPr="0014170B" w14:paraId="00D23FF9" w14:textId="77777777" w:rsidTr="003D2327">
        <w:tc>
          <w:tcPr>
            <w:tcW w:w="0" w:type="auto"/>
            <w:shd w:val="clear" w:color="auto" w:fill="FFFFFF"/>
          </w:tcPr>
          <w:p w14:paraId="2FEF0C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AC-20(b):</w:t>
            </w:r>
          </w:p>
        </w:tc>
      </w:tr>
      <w:tr w:rsidR="005C780F" w:rsidRPr="0014170B" w14:paraId="3264C869" w14:textId="77777777" w:rsidTr="003D2327">
        <w:tc>
          <w:tcPr>
            <w:tcW w:w="0" w:type="auto"/>
            <w:shd w:val="clear" w:color="auto" w:fill="FFFFFF"/>
          </w:tcPr>
          <w:p w14:paraId="1CECE2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46C617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8849D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528977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EB2A9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72430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71236133" w14:textId="77777777" w:rsidTr="003D2327">
        <w:tc>
          <w:tcPr>
            <w:tcW w:w="0" w:type="auto"/>
            <w:shd w:val="clear" w:color="auto" w:fill="FFFFFF"/>
          </w:tcPr>
          <w:p w14:paraId="5F6922E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5F6E0C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BF1F1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2BBF38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1E0993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0630E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731FDE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8982D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554E86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820A80C" w14:textId="77777777" w:rsidTr="003D2327">
        <w:tc>
          <w:tcPr>
            <w:tcW w:w="0" w:type="auto"/>
            <w:shd w:val="clear" w:color="auto" w:fill="CCECFC"/>
          </w:tcPr>
          <w:p w14:paraId="556469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AC-20 What is the solution and how is it implemented?</w:t>
            </w:r>
          </w:p>
        </w:tc>
      </w:tr>
      <w:tr w:rsidR="005C780F" w:rsidRPr="0014170B" w14:paraId="6A841F18" w14:textId="77777777" w:rsidTr="003D2327">
        <w:tc>
          <w:tcPr>
            <w:tcW w:w="0" w:type="auto"/>
            <w:shd w:val="clear" w:color="auto" w:fill="FFFFFF"/>
          </w:tcPr>
          <w:p w14:paraId="67DB7E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3383A8A0" w14:textId="77777777" w:rsidTr="003D2327">
        <w:tc>
          <w:tcPr>
            <w:tcW w:w="0" w:type="auto"/>
            <w:shd w:val="clear" w:color="auto" w:fill="FFFFFF"/>
          </w:tcPr>
          <w:p w14:paraId="69A9D6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69462730" w14:textId="77777777" w:rsidTr="003D2327">
        <w:tc>
          <w:tcPr>
            <w:tcW w:w="0" w:type="auto"/>
            <w:shd w:val="clear" w:color="auto" w:fill="FFFFFF"/>
          </w:tcPr>
          <w:p w14:paraId="5CE8C7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7BF738E0" w14:textId="77777777" w:rsidTr="003D2327">
        <w:tc>
          <w:tcPr>
            <w:tcW w:w="0" w:type="auto"/>
            <w:shd w:val="clear" w:color="auto" w:fill="FFFFFF"/>
          </w:tcPr>
          <w:p w14:paraId="435A58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64DF617"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 w:name="_Toc256000012"/>
      <w:r w:rsidRPr="0014170B">
        <w:rPr>
          <w:rFonts w:asciiTheme="minorHAnsi" w:hAnsiTheme="minorHAnsi" w:cstheme="minorHAnsi"/>
        </w:rPr>
        <w:t>AC-22 Publicly Accessible Content (L)(M)(H)</w:t>
      </w:r>
      <w:bookmarkEnd w:id="23"/>
    </w:p>
    <w:p w14:paraId="07E6AED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Designate individuals authorized to make information publicly accessible;</w:t>
      </w:r>
    </w:p>
    <w:p w14:paraId="37CE49D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Train authorized individuals to ensure that publicly accessible information does not contain nonpublic information;</w:t>
      </w:r>
    </w:p>
    <w:p w14:paraId="7FF2BD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the proposed content of information prior to posting onto the publicly accessible system to ensure that nonpublic information is not included; and</w:t>
      </w:r>
    </w:p>
    <w:p w14:paraId="7BA4717D" w14:textId="2D04007D"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Review the content on the publicly accessible system for nonpublic information [FedRAMP Assignment: at least quarterly] and remove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2D72D0" w14:textId="77777777" w:rsidTr="003D2327">
        <w:tc>
          <w:tcPr>
            <w:tcW w:w="0" w:type="auto"/>
            <w:shd w:val="clear" w:color="auto" w:fill="CCECFC"/>
          </w:tcPr>
          <w:p w14:paraId="6EA2D0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AC-22 Control Summary Information</w:t>
            </w:r>
          </w:p>
        </w:tc>
      </w:tr>
      <w:tr w:rsidR="005C780F" w:rsidRPr="0014170B" w14:paraId="33F7EE67" w14:textId="77777777" w:rsidTr="003D2327">
        <w:tc>
          <w:tcPr>
            <w:tcW w:w="0" w:type="auto"/>
            <w:shd w:val="clear" w:color="auto" w:fill="FFFFFF"/>
          </w:tcPr>
          <w:p w14:paraId="259A85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1070C5B7" w14:textId="77777777" w:rsidTr="003D2327">
        <w:tc>
          <w:tcPr>
            <w:tcW w:w="0" w:type="auto"/>
            <w:shd w:val="clear" w:color="auto" w:fill="FFFFFF"/>
          </w:tcPr>
          <w:p w14:paraId="4981B7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AC-22(d):</w:t>
            </w:r>
          </w:p>
        </w:tc>
      </w:tr>
      <w:tr w:rsidR="005C780F" w:rsidRPr="0014170B" w14:paraId="6F957D3D" w14:textId="77777777" w:rsidTr="003D2327">
        <w:tc>
          <w:tcPr>
            <w:tcW w:w="0" w:type="auto"/>
            <w:shd w:val="clear" w:color="auto" w:fill="FFFFFF"/>
          </w:tcPr>
          <w:p w14:paraId="515DAA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16BE3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300094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637217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AFE86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16DE2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7373FE82" w14:textId="77777777" w:rsidTr="003D2327">
        <w:tc>
          <w:tcPr>
            <w:tcW w:w="0" w:type="auto"/>
            <w:shd w:val="clear" w:color="auto" w:fill="FFFFFF"/>
          </w:tcPr>
          <w:p w14:paraId="54F28C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7F528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313D7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B4C06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2E9414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1E63D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78D2E3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D6695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43F7B4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8C6B98" w14:textId="77777777" w:rsidTr="003D2327">
        <w:tc>
          <w:tcPr>
            <w:tcW w:w="0" w:type="auto"/>
            <w:shd w:val="clear" w:color="auto" w:fill="CCECFC"/>
          </w:tcPr>
          <w:p w14:paraId="10C7A1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AC-22 What is the solution and how is it implemented?</w:t>
            </w:r>
          </w:p>
        </w:tc>
      </w:tr>
      <w:tr w:rsidR="005C780F" w:rsidRPr="0014170B" w14:paraId="6BF79330" w14:textId="77777777" w:rsidTr="003D2327">
        <w:tc>
          <w:tcPr>
            <w:tcW w:w="0" w:type="auto"/>
            <w:shd w:val="clear" w:color="auto" w:fill="FFFFFF"/>
          </w:tcPr>
          <w:p w14:paraId="07087E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28FB70BA" w14:textId="77777777" w:rsidTr="003D2327">
        <w:tc>
          <w:tcPr>
            <w:tcW w:w="0" w:type="auto"/>
            <w:shd w:val="clear" w:color="auto" w:fill="FFFFFF"/>
          </w:tcPr>
          <w:p w14:paraId="13D68D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5F59C247" w14:textId="77777777" w:rsidTr="003D2327">
        <w:tc>
          <w:tcPr>
            <w:tcW w:w="0" w:type="auto"/>
            <w:shd w:val="clear" w:color="auto" w:fill="FFFFFF"/>
          </w:tcPr>
          <w:p w14:paraId="51204D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514D583C" w14:textId="77777777" w:rsidTr="003D2327">
        <w:tc>
          <w:tcPr>
            <w:tcW w:w="0" w:type="auto"/>
            <w:shd w:val="clear" w:color="auto" w:fill="FFFFFF"/>
          </w:tcPr>
          <w:p w14:paraId="117F07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bl>
    <w:p w14:paraId="1F3EDC00"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24" w:name="_Toc256000013"/>
      <w:r w:rsidRPr="0014170B">
        <w:rPr>
          <w:rFonts w:asciiTheme="minorHAnsi" w:hAnsiTheme="minorHAnsi" w:cstheme="minorHAnsi"/>
        </w:rPr>
        <w:t>Awareness and Training</w:t>
      </w:r>
      <w:bookmarkEnd w:id="24"/>
    </w:p>
    <w:p w14:paraId="498ABC8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 w:name="_Toc256000014"/>
      <w:r w:rsidRPr="0014170B">
        <w:rPr>
          <w:rFonts w:asciiTheme="minorHAnsi" w:hAnsiTheme="minorHAnsi" w:cstheme="minorHAnsi"/>
        </w:rPr>
        <w:t>AT-1 Policy and Procedures (L)(M)(H)</w:t>
      </w:r>
      <w:bookmarkEnd w:id="25"/>
    </w:p>
    <w:p w14:paraId="6A702AD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Develop, document, and disseminate to [Assignment: organization-defined personnel or roles]:</w:t>
      </w:r>
    </w:p>
    <w:p w14:paraId="6C27533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[Selection (one-or-more): organization-level; mission/business process-level; system-level] awareness and training policy that:</w:t>
      </w:r>
    </w:p>
    <w:p w14:paraId="3BB137A8"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Addresses purpose, scope, roles, responsibilities, management commitment, coordination among organizational entities, and compliance; and</w:t>
      </w:r>
    </w:p>
    <w:p w14:paraId="18B10279"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Is consistent with applicable laws, executive orders, directives, regulations, policies, standards, and guidelines; and</w:t>
      </w:r>
    </w:p>
    <w:p w14:paraId="59B898A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to facilitate the implementation of the awareness and training policy and the associated awareness and training controls;</w:t>
      </w:r>
    </w:p>
    <w:p w14:paraId="19C4F71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Designate an [Assignment: organization-defined official] to manage the development, documentation, and dissemination of the awareness and training policy and procedures; and</w:t>
      </w:r>
    </w:p>
    <w:p w14:paraId="3447FE9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current awareness and training:</w:t>
      </w:r>
    </w:p>
    <w:p w14:paraId="48FE49B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Policy [FedRAMP Assignment: at least every 3 years] and following [Assignment: organization-defined events]; and</w:t>
      </w:r>
    </w:p>
    <w:p w14:paraId="5E5E8BB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[FedRAMP Assignment: at least annually] and following [FedRAMP Assignment: significant changes].</w:t>
      </w:r>
    </w:p>
    <w:p w14:paraId="7F068D15" w14:textId="77777777" w:rsidR="005C780F" w:rsidRPr="0014170B" w:rsidRDefault="005C780F" w:rsidP="005C780F">
      <w:pPr>
        <w:pStyle w:val="BodyText"/>
        <w:tabs>
          <w:tab w:val="left" w:pos="360"/>
          <w:tab w:val="left" w:pos="720"/>
          <w:tab w:val="left" w:pos="1440"/>
          <w:tab w:val="left" w:pos="2160"/>
        </w:tabs>
        <w:spacing w:line="20" w:lineRule="atLeast"/>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75C0A72" w14:textId="77777777" w:rsidTr="003D2327">
        <w:tc>
          <w:tcPr>
            <w:tcW w:w="0" w:type="auto"/>
            <w:shd w:val="clear" w:color="auto" w:fill="CCECFC"/>
          </w:tcPr>
          <w:p w14:paraId="395F480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AT-1 Control Summary Information</w:t>
            </w:r>
          </w:p>
        </w:tc>
      </w:tr>
      <w:tr w:rsidR="005C780F" w:rsidRPr="0014170B" w14:paraId="2056AA03" w14:textId="77777777" w:rsidTr="003D2327">
        <w:tc>
          <w:tcPr>
            <w:tcW w:w="0" w:type="auto"/>
            <w:shd w:val="clear" w:color="auto" w:fill="FFFFFF"/>
          </w:tcPr>
          <w:p w14:paraId="4109643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1B429002" w14:textId="77777777" w:rsidTr="003D2327">
        <w:tc>
          <w:tcPr>
            <w:tcW w:w="0" w:type="auto"/>
            <w:shd w:val="clear" w:color="auto" w:fill="FFFFFF"/>
          </w:tcPr>
          <w:p w14:paraId="37C4FD9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AT-1(a):</w:t>
            </w:r>
          </w:p>
        </w:tc>
      </w:tr>
      <w:tr w:rsidR="005C780F" w:rsidRPr="0014170B" w14:paraId="5CFE1768" w14:textId="77777777" w:rsidTr="003D2327">
        <w:tc>
          <w:tcPr>
            <w:tcW w:w="0" w:type="auto"/>
            <w:shd w:val="clear" w:color="auto" w:fill="FFFFFF"/>
          </w:tcPr>
          <w:p w14:paraId="639B6E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Parameter AT-1(a)(1):</w:t>
            </w:r>
          </w:p>
        </w:tc>
      </w:tr>
      <w:tr w:rsidR="005C780F" w:rsidRPr="0014170B" w14:paraId="753F2FF3" w14:textId="77777777" w:rsidTr="003D2327">
        <w:tc>
          <w:tcPr>
            <w:tcW w:w="0" w:type="auto"/>
            <w:shd w:val="clear" w:color="auto" w:fill="FFFFFF"/>
          </w:tcPr>
          <w:p w14:paraId="1AD4EAC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AT-1(b):</w:t>
            </w:r>
          </w:p>
        </w:tc>
      </w:tr>
      <w:tr w:rsidR="005C780F" w:rsidRPr="0014170B" w14:paraId="1690CFB2" w14:textId="77777777" w:rsidTr="003D2327">
        <w:tc>
          <w:tcPr>
            <w:tcW w:w="0" w:type="auto"/>
            <w:shd w:val="clear" w:color="auto" w:fill="FFFFFF"/>
          </w:tcPr>
          <w:p w14:paraId="141F79D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AT-1(c)(1):</w:t>
            </w:r>
          </w:p>
        </w:tc>
      </w:tr>
      <w:tr w:rsidR="005C780F" w:rsidRPr="0014170B" w14:paraId="63986D11" w14:textId="77777777" w:rsidTr="003D2327">
        <w:tc>
          <w:tcPr>
            <w:tcW w:w="0" w:type="auto"/>
            <w:shd w:val="clear" w:color="auto" w:fill="FFFFFF"/>
          </w:tcPr>
          <w:p w14:paraId="4C7C9CC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AT-1(c)(2):</w:t>
            </w:r>
          </w:p>
        </w:tc>
      </w:tr>
      <w:tr w:rsidR="005C780F" w:rsidRPr="0014170B" w14:paraId="6EDD79FC" w14:textId="77777777" w:rsidTr="003D2327">
        <w:tc>
          <w:tcPr>
            <w:tcW w:w="0" w:type="auto"/>
            <w:shd w:val="clear" w:color="auto" w:fill="FFFFFF"/>
          </w:tcPr>
          <w:p w14:paraId="699D04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47B0A5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EC871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ABE54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02B37AB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3A767E7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43D00978" w14:textId="77777777" w:rsidTr="003D2327">
        <w:tc>
          <w:tcPr>
            <w:tcW w:w="0" w:type="auto"/>
            <w:shd w:val="clear" w:color="auto" w:fill="FFFFFF"/>
          </w:tcPr>
          <w:p w14:paraId="419DAD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591922B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454B9E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16D292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tc>
      </w:tr>
    </w:tbl>
    <w:p w14:paraId="1F080DB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7C3EF9D" w14:textId="77777777" w:rsidTr="003D2327">
        <w:tc>
          <w:tcPr>
            <w:tcW w:w="0" w:type="auto"/>
            <w:shd w:val="clear" w:color="auto" w:fill="CCECFC"/>
          </w:tcPr>
          <w:p w14:paraId="13023B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AT-1 What is the solution and how is it implemented?</w:t>
            </w:r>
          </w:p>
        </w:tc>
      </w:tr>
      <w:tr w:rsidR="005C780F" w:rsidRPr="0014170B" w14:paraId="3F258797" w14:textId="77777777" w:rsidTr="003D2327">
        <w:tc>
          <w:tcPr>
            <w:tcW w:w="0" w:type="auto"/>
            <w:shd w:val="clear" w:color="auto" w:fill="FFFFFF"/>
          </w:tcPr>
          <w:p w14:paraId="12CC354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3CFB32D4" w14:textId="77777777" w:rsidTr="003D2327">
        <w:tc>
          <w:tcPr>
            <w:tcW w:w="0" w:type="auto"/>
            <w:shd w:val="clear" w:color="auto" w:fill="FFFFFF"/>
          </w:tcPr>
          <w:p w14:paraId="1DCF83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3C57729A" w14:textId="77777777" w:rsidTr="003D2327">
        <w:tc>
          <w:tcPr>
            <w:tcW w:w="0" w:type="auto"/>
            <w:shd w:val="clear" w:color="auto" w:fill="FFFFFF"/>
          </w:tcPr>
          <w:p w14:paraId="0BD9C4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a1a:</w:t>
            </w:r>
          </w:p>
        </w:tc>
      </w:tr>
      <w:tr w:rsidR="005C780F" w:rsidRPr="0014170B" w14:paraId="4ADC6452" w14:textId="77777777" w:rsidTr="003D2327">
        <w:tc>
          <w:tcPr>
            <w:tcW w:w="0" w:type="auto"/>
            <w:shd w:val="clear" w:color="auto" w:fill="FFFFFF"/>
          </w:tcPr>
          <w:p w14:paraId="01D45C0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a1b:</w:t>
            </w:r>
          </w:p>
        </w:tc>
      </w:tr>
      <w:tr w:rsidR="005C780F" w:rsidRPr="0014170B" w14:paraId="4690ED16" w14:textId="77777777" w:rsidTr="003D2327">
        <w:tc>
          <w:tcPr>
            <w:tcW w:w="0" w:type="auto"/>
            <w:shd w:val="clear" w:color="auto" w:fill="FFFFFF"/>
          </w:tcPr>
          <w:p w14:paraId="040172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103CB831" w14:textId="77777777" w:rsidTr="003D2327">
        <w:tc>
          <w:tcPr>
            <w:tcW w:w="0" w:type="auto"/>
            <w:shd w:val="clear" w:color="auto" w:fill="FFFFFF"/>
          </w:tcPr>
          <w:p w14:paraId="40E4452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46522ECB" w14:textId="77777777" w:rsidTr="003D2327">
        <w:tc>
          <w:tcPr>
            <w:tcW w:w="0" w:type="auto"/>
            <w:shd w:val="clear" w:color="auto" w:fill="FFFFFF"/>
          </w:tcPr>
          <w:p w14:paraId="0472E1E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1A228057" w14:textId="77777777" w:rsidTr="003D2327">
        <w:tc>
          <w:tcPr>
            <w:tcW w:w="0" w:type="auto"/>
            <w:shd w:val="clear" w:color="auto" w:fill="FFFFFF"/>
          </w:tcPr>
          <w:p w14:paraId="59D9F8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5C780F" w:rsidRPr="0014170B" w14:paraId="44B1CD6B" w14:textId="77777777" w:rsidTr="003D2327">
        <w:tc>
          <w:tcPr>
            <w:tcW w:w="0" w:type="auto"/>
            <w:shd w:val="clear" w:color="auto" w:fill="FFFFFF"/>
          </w:tcPr>
          <w:p w14:paraId="38A2480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bl>
    <w:p w14:paraId="74226765"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6" w:name="_Toc256000015"/>
      <w:r w:rsidRPr="0014170B">
        <w:rPr>
          <w:rFonts w:asciiTheme="minorHAnsi" w:hAnsiTheme="minorHAnsi" w:cstheme="minorHAnsi"/>
        </w:rPr>
        <w:t>AT-2 Literacy Training and Awareness (L)(M)(H)</w:t>
      </w:r>
      <w:bookmarkEnd w:id="26"/>
    </w:p>
    <w:p w14:paraId="66E592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Provide security and privacy literacy training to system users (including managers, senior executives, and contractors):</w:t>
      </w:r>
    </w:p>
    <w:p w14:paraId="103673B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As part of initial training for new users and [FedRAMP Assignment: at least annually] thereafter; and</w:t>
      </w:r>
    </w:p>
    <w:p w14:paraId="140215C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When required by system changes or following [Assignment: organization-defined events];</w:t>
      </w:r>
    </w:p>
    <w:p w14:paraId="2F0AA5D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t>b.</w:t>
      </w:r>
      <w:r w:rsidRPr="0014170B">
        <w:rPr>
          <w:rFonts w:asciiTheme="minorHAnsi" w:hAnsiTheme="minorHAnsi" w:cstheme="minorHAnsi"/>
          <w:color w:val="454545" w:themeColor="text1"/>
          <w:sz w:val="20"/>
          <w:szCs w:val="20"/>
        </w:rPr>
        <w:tab/>
        <w:t>Employ the following techniques to increase the security and privacy awareness of system users [Assignment: organization-defined awareness techniques];</w:t>
      </w:r>
    </w:p>
    <w:p w14:paraId="468949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Update literacy training and awareness content [FedRAMP Assignment: at least annually] and following [Assignment: organization-defined events]; and</w:t>
      </w:r>
    </w:p>
    <w:p w14:paraId="1BE4F51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Incorporate lessons learned from internal or external security or privacy incidents into literacy training and awareness techniques.</w:t>
      </w:r>
    </w:p>
    <w:p w14:paraId="399C3D5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39EA0A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D22E772" w14:textId="77777777" w:rsidTr="003D2327">
        <w:tc>
          <w:tcPr>
            <w:tcW w:w="0" w:type="auto"/>
            <w:shd w:val="clear" w:color="auto" w:fill="CCECFC"/>
          </w:tcPr>
          <w:p w14:paraId="629BC6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AT-2 Control Summary Information</w:t>
            </w:r>
          </w:p>
        </w:tc>
      </w:tr>
      <w:tr w:rsidR="005C780F" w:rsidRPr="0014170B" w14:paraId="5112C76F" w14:textId="77777777" w:rsidTr="003D2327">
        <w:tc>
          <w:tcPr>
            <w:tcW w:w="0" w:type="auto"/>
            <w:shd w:val="clear" w:color="auto" w:fill="FFFFFF"/>
          </w:tcPr>
          <w:p w14:paraId="0F15C4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56BFDB0D" w14:textId="77777777" w:rsidTr="003D2327">
        <w:tc>
          <w:tcPr>
            <w:tcW w:w="0" w:type="auto"/>
            <w:shd w:val="clear" w:color="auto" w:fill="FFFFFF"/>
          </w:tcPr>
          <w:p w14:paraId="5879E1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AT-2(a)(1):</w:t>
            </w:r>
          </w:p>
        </w:tc>
      </w:tr>
      <w:tr w:rsidR="005C780F" w:rsidRPr="0014170B" w14:paraId="4C35A5C8" w14:textId="77777777" w:rsidTr="003D2327">
        <w:tc>
          <w:tcPr>
            <w:tcW w:w="0" w:type="auto"/>
            <w:shd w:val="clear" w:color="auto" w:fill="FFFFFF"/>
          </w:tcPr>
          <w:p w14:paraId="194376E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AT-2(a)(2):</w:t>
            </w:r>
          </w:p>
        </w:tc>
      </w:tr>
      <w:tr w:rsidR="005C780F" w:rsidRPr="0014170B" w14:paraId="5F84DF6C" w14:textId="77777777" w:rsidTr="003D2327">
        <w:tc>
          <w:tcPr>
            <w:tcW w:w="0" w:type="auto"/>
            <w:shd w:val="clear" w:color="auto" w:fill="FFFFFF"/>
          </w:tcPr>
          <w:p w14:paraId="4125BB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AT-2(b):</w:t>
            </w:r>
          </w:p>
        </w:tc>
      </w:tr>
      <w:tr w:rsidR="005C780F" w:rsidRPr="0014170B" w14:paraId="3DA2DE2B" w14:textId="77777777" w:rsidTr="003D2327">
        <w:tc>
          <w:tcPr>
            <w:tcW w:w="0" w:type="auto"/>
            <w:shd w:val="clear" w:color="auto" w:fill="FFFFFF"/>
          </w:tcPr>
          <w:p w14:paraId="077C10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AT-2(c):</w:t>
            </w:r>
          </w:p>
        </w:tc>
      </w:tr>
      <w:tr w:rsidR="005C780F" w:rsidRPr="0014170B" w14:paraId="7C6FBD3B" w14:textId="77777777" w:rsidTr="003D2327">
        <w:tc>
          <w:tcPr>
            <w:tcW w:w="0" w:type="auto"/>
            <w:shd w:val="clear" w:color="auto" w:fill="FFFFFF"/>
          </w:tcPr>
          <w:p w14:paraId="2C31F1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311AD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282C7E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DF213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5AE370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251EF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26860E60" w14:textId="77777777" w:rsidTr="003D2327">
        <w:tc>
          <w:tcPr>
            <w:tcW w:w="0" w:type="auto"/>
            <w:shd w:val="clear" w:color="auto" w:fill="FFFFFF"/>
          </w:tcPr>
          <w:p w14:paraId="65BB6CD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624BE1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40790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0142CB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7A781F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6D5F97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7562D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10264086" w14:textId="77777777" w:rsidR="005C780F" w:rsidRPr="0014170B" w:rsidRDefault="005C780F" w:rsidP="005C780F">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FE24D7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E0A535" w14:textId="77777777" w:rsidTr="003D2327">
        <w:tc>
          <w:tcPr>
            <w:tcW w:w="0" w:type="auto"/>
            <w:shd w:val="clear" w:color="auto" w:fill="CCECFC"/>
          </w:tcPr>
          <w:p w14:paraId="27C2D1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AT-2 What is the solution and how is it implemented?</w:t>
            </w:r>
          </w:p>
        </w:tc>
      </w:tr>
      <w:tr w:rsidR="005C780F" w:rsidRPr="0014170B" w14:paraId="21C69346" w14:textId="77777777" w:rsidTr="003D2327">
        <w:tc>
          <w:tcPr>
            <w:tcW w:w="0" w:type="auto"/>
            <w:shd w:val="clear" w:color="auto" w:fill="FFFFFF"/>
          </w:tcPr>
          <w:p w14:paraId="002EE2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31884FB1" w14:textId="77777777" w:rsidTr="003D2327">
        <w:tc>
          <w:tcPr>
            <w:tcW w:w="0" w:type="auto"/>
            <w:shd w:val="clear" w:color="auto" w:fill="FFFFFF"/>
          </w:tcPr>
          <w:p w14:paraId="5A0CA0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4732C6AC" w14:textId="77777777" w:rsidTr="003D2327">
        <w:tc>
          <w:tcPr>
            <w:tcW w:w="0" w:type="auto"/>
            <w:shd w:val="clear" w:color="auto" w:fill="FFFFFF"/>
          </w:tcPr>
          <w:p w14:paraId="55660D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533A1D50" w14:textId="77777777" w:rsidTr="003D2327">
        <w:tc>
          <w:tcPr>
            <w:tcW w:w="0" w:type="auto"/>
            <w:shd w:val="clear" w:color="auto" w:fill="FFFFFF"/>
          </w:tcPr>
          <w:p w14:paraId="01FC9D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Part b:</w:t>
            </w:r>
          </w:p>
        </w:tc>
      </w:tr>
      <w:tr w:rsidR="005C780F" w:rsidRPr="0014170B" w14:paraId="05D22BCC" w14:textId="77777777" w:rsidTr="003D2327">
        <w:tc>
          <w:tcPr>
            <w:tcW w:w="0" w:type="auto"/>
            <w:shd w:val="clear" w:color="auto" w:fill="FFFFFF"/>
          </w:tcPr>
          <w:p w14:paraId="77835E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346F3C19" w14:textId="77777777" w:rsidTr="003D2327">
        <w:tc>
          <w:tcPr>
            <w:tcW w:w="0" w:type="auto"/>
            <w:shd w:val="clear" w:color="auto" w:fill="FFFFFF"/>
          </w:tcPr>
          <w:p w14:paraId="6AE6D4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bl>
    <w:p w14:paraId="2A616C44"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7" w:name="_Toc256000016"/>
      <w:r w:rsidRPr="0014170B">
        <w:rPr>
          <w:rFonts w:asciiTheme="minorHAnsi" w:hAnsiTheme="minorHAnsi" w:cstheme="minorHAnsi"/>
          <w:i/>
          <w:iCs/>
          <w:sz w:val="28"/>
          <w:szCs w:val="28"/>
        </w:rPr>
        <w:t>AT-2(2) Insider Threat (L)(M)(H)</w:t>
      </w:r>
      <w:bookmarkEnd w:id="27"/>
    </w:p>
    <w:p w14:paraId="42A74828" w14:textId="2544492E"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Provide literacy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77BA36" w14:textId="77777777" w:rsidTr="003D2327">
        <w:tc>
          <w:tcPr>
            <w:tcW w:w="0" w:type="auto"/>
            <w:shd w:val="clear" w:color="auto" w:fill="CCECFC"/>
          </w:tcPr>
          <w:p w14:paraId="2687F9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AT-2(2) Control Summary Information</w:t>
            </w:r>
          </w:p>
        </w:tc>
      </w:tr>
      <w:tr w:rsidR="005C780F" w:rsidRPr="0014170B" w14:paraId="66B35299" w14:textId="77777777" w:rsidTr="003D2327">
        <w:tc>
          <w:tcPr>
            <w:tcW w:w="0" w:type="auto"/>
            <w:shd w:val="clear" w:color="auto" w:fill="FFFFFF"/>
          </w:tcPr>
          <w:p w14:paraId="112F82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2686493B" w14:textId="77777777" w:rsidTr="003D2327">
        <w:tc>
          <w:tcPr>
            <w:tcW w:w="0" w:type="auto"/>
            <w:shd w:val="clear" w:color="auto" w:fill="FFFFFF"/>
          </w:tcPr>
          <w:p w14:paraId="087497F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BF5C2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E39732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D03B4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22AACF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A3AA2D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6071A5B9" w14:textId="77777777" w:rsidTr="003D2327">
        <w:tc>
          <w:tcPr>
            <w:tcW w:w="0" w:type="auto"/>
            <w:shd w:val="clear" w:color="auto" w:fill="FFFFFF"/>
          </w:tcPr>
          <w:p w14:paraId="08B4339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42B71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1B7F3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590FB3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A6C7E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3F4033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1CF82F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7843E9E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02EFA3D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DF377F0" w14:textId="77777777" w:rsidTr="003D2327">
        <w:tc>
          <w:tcPr>
            <w:tcW w:w="0" w:type="auto"/>
            <w:shd w:val="clear" w:color="auto" w:fill="CCECFC"/>
          </w:tcPr>
          <w:p w14:paraId="3E6C5B3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AT-2(2) What is the solution and how is it implemented?</w:t>
            </w:r>
          </w:p>
        </w:tc>
      </w:tr>
      <w:tr w:rsidR="005C780F" w:rsidRPr="0014170B" w14:paraId="09571D40" w14:textId="77777777" w:rsidTr="003D2327">
        <w:tc>
          <w:tcPr>
            <w:tcW w:w="0" w:type="auto"/>
            <w:shd w:val="clear" w:color="auto" w:fill="FFFFFF"/>
          </w:tcPr>
          <w:p w14:paraId="604D1C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6E09D0E0"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 w:name="_Toc256000017"/>
      <w:r w:rsidRPr="0014170B">
        <w:rPr>
          <w:rFonts w:asciiTheme="minorHAnsi" w:hAnsiTheme="minorHAnsi" w:cstheme="minorHAnsi"/>
        </w:rPr>
        <w:t>AT-3 Role-Based Training (L)(M)(H)</w:t>
      </w:r>
      <w:bookmarkEnd w:id="28"/>
    </w:p>
    <w:p w14:paraId="099F1D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w:t>
      </w:r>
      <w:r w:rsidRPr="0014170B">
        <w:rPr>
          <w:rFonts w:asciiTheme="minorHAnsi" w:hAnsiTheme="minorHAnsi" w:cstheme="minorHAnsi"/>
          <w:color w:val="454545" w:themeColor="text1"/>
          <w:sz w:val="20"/>
          <w:szCs w:val="20"/>
        </w:rPr>
        <w:tab/>
        <w:t>Provide role-based security and privacy training to personnel with the following roles and responsibilities: [Assignment: organization-defined roles and responsibilities]:</w:t>
      </w:r>
    </w:p>
    <w:p w14:paraId="382E641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Before authorizing access to the system, information, or performing assigned duties, and [FedRAMP Assignment: at least annually] thereafter; and</w:t>
      </w:r>
    </w:p>
    <w:p w14:paraId="66C1C68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When required by system changes;</w:t>
      </w:r>
    </w:p>
    <w:p w14:paraId="32EA078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Update role-based training content [FedRAMP Assignment: at least annually] and following [Assignment: organization-defined events]; and</w:t>
      </w:r>
    </w:p>
    <w:p w14:paraId="572FA1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Incorporate lessons learned from internal or external security or privacy incidents into role-based training.</w:t>
      </w:r>
    </w:p>
    <w:p w14:paraId="6BC14695" w14:textId="77777777" w:rsidR="005C780F" w:rsidRPr="0014170B" w:rsidRDefault="005C780F" w:rsidP="005C780F">
      <w:pPr>
        <w:pStyle w:val="BodyText"/>
        <w:tabs>
          <w:tab w:val="left" w:pos="360"/>
          <w:tab w:val="left" w:pos="720"/>
          <w:tab w:val="left" w:pos="1440"/>
          <w:tab w:val="left" w:pos="2160"/>
        </w:tabs>
        <w:spacing w:line="20" w:lineRule="atLeast"/>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A7ECC82" w14:textId="77777777" w:rsidTr="003D2327">
        <w:tc>
          <w:tcPr>
            <w:tcW w:w="0" w:type="auto"/>
            <w:shd w:val="clear" w:color="auto" w:fill="CCECFC"/>
          </w:tcPr>
          <w:p w14:paraId="70BDC0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AT-3 Control Summary Information</w:t>
            </w:r>
          </w:p>
        </w:tc>
      </w:tr>
      <w:tr w:rsidR="005C780F" w:rsidRPr="0014170B" w14:paraId="7D1B52EF" w14:textId="77777777" w:rsidTr="003D2327">
        <w:tc>
          <w:tcPr>
            <w:tcW w:w="0" w:type="auto"/>
            <w:shd w:val="clear" w:color="auto" w:fill="FFFFFF"/>
          </w:tcPr>
          <w:p w14:paraId="2D7859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50769A26" w14:textId="77777777" w:rsidTr="003D2327">
        <w:tc>
          <w:tcPr>
            <w:tcW w:w="0" w:type="auto"/>
            <w:shd w:val="clear" w:color="auto" w:fill="FFFFFF"/>
          </w:tcPr>
          <w:p w14:paraId="1C49A6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AT-3(a):</w:t>
            </w:r>
          </w:p>
        </w:tc>
      </w:tr>
      <w:tr w:rsidR="005C780F" w:rsidRPr="0014170B" w14:paraId="55E482A3" w14:textId="77777777" w:rsidTr="003D2327">
        <w:tc>
          <w:tcPr>
            <w:tcW w:w="0" w:type="auto"/>
            <w:shd w:val="clear" w:color="auto" w:fill="FFFFFF"/>
          </w:tcPr>
          <w:p w14:paraId="710488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AT-3(a)(1):</w:t>
            </w:r>
          </w:p>
        </w:tc>
      </w:tr>
      <w:tr w:rsidR="005C780F" w:rsidRPr="0014170B" w14:paraId="22DE03E1" w14:textId="77777777" w:rsidTr="003D2327">
        <w:tc>
          <w:tcPr>
            <w:tcW w:w="0" w:type="auto"/>
            <w:shd w:val="clear" w:color="auto" w:fill="FFFFFF"/>
          </w:tcPr>
          <w:p w14:paraId="3A7483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AT-3(b):</w:t>
            </w:r>
          </w:p>
        </w:tc>
      </w:tr>
      <w:tr w:rsidR="005C780F" w:rsidRPr="0014170B" w14:paraId="68F4AC29" w14:textId="77777777" w:rsidTr="003D2327">
        <w:tc>
          <w:tcPr>
            <w:tcW w:w="0" w:type="auto"/>
            <w:shd w:val="clear" w:color="auto" w:fill="FFFFFF"/>
          </w:tcPr>
          <w:p w14:paraId="3A479F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8C216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8F78A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B7D8E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AC387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A2859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7807486F" w14:textId="77777777" w:rsidTr="003D2327">
        <w:tc>
          <w:tcPr>
            <w:tcW w:w="0" w:type="auto"/>
            <w:shd w:val="clear" w:color="auto" w:fill="FFFFFF"/>
          </w:tcPr>
          <w:p w14:paraId="0D7D9E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2740F1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187AB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4CDA32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9DBCE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3094668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482D9B1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18A4741D" w14:textId="77777777" w:rsidR="005C780F" w:rsidRPr="0014170B" w:rsidRDefault="005C780F" w:rsidP="005C780F">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4A72CA9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57AA5C3" w14:textId="77777777" w:rsidTr="003D2327">
        <w:tc>
          <w:tcPr>
            <w:tcW w:w="0" w:type="auto"/>
            <w:shd w:val="clear" w:color="auto" w:fill="CCECFC"/>
          </w:tcPr>
          <w:p w14:paraId="30D34E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AT-3 What is the solution and how is it implemented?</w:t>
            </w:r>
          </w:p>
        </w:tc>
      </w:tr>
      <w:tr w:rsidR="005C780F" w:rsidRPr="0014170B" w14:paraId="5A88CF48" w14:textId="77777777" w:rsidTr="003D2327">
        <w:tc>
          <w:tcPr>
            <w:tcW w:w="0" w:type="auto"/>
            <w:shd w:val="clear" w:color="auto" w:fill="FFFFFF"/>
          </w:tcPr>
          <w:p w14:paraId="3D35F8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7CCE3F95" w14:textId="77777777" w:rsidTr="003D2327">
        <w:tc>
          <w:tcPr>
            <w:tcW w:w="0" w:type="auto"/>
            <w:shd w:val="clear" w:color="auto" w:fill="FFFFFF"/>
          </w:tcPr>
          <w:p w14:paraId="4D84DA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5C780F" w:rsidRPr="0014170B" w14:paraId="7569F132" w14:textId="77777777" w:rsidTr="003D2327">
        <w:tc>
          <w:tcPr>
            <w:tcW w:w="0" w:type="auto"/>
            <w:shd w:val="clear" w:color="auto" w:fill="FFFFFF"/>
          </w:tcPr>
          <w:p w14:paraId="0F6A20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5C780F" w:rsidRPr="0014170B" w14:paraId="3298441B" w14:textId="77777777" w:rsidTr="003D2327">
        <w:tc>
          <w:tcPr>
            <w:tcW w:w="0" w:type="auto"/>
            <w:shd w:val="clear" w:color="auto" w:fill="FFFFFF"/>
          </w:tcPr>
          <w:p w14:paraId="7C570C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50815890" w14:textId="77777777" w:rsidTr="003D2327">
        <w:tc>
          <w:tcPr>
            <w:tcW w:w="0" w:type="auto"/>
            <w:shd w:val="clear" w:color="auto" w:fill="FFFFFF"/>
          </w:tcPr>
          <w:p w14:paraId="16798F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0D2F7D15"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 w:name="_Toc256000018"/>
      <w:r w:rsidRPr="0014170B">
        <w:rPr>
          <w:rFonts w:asciiTheme="minorHAnsi" w:hAnsiTheme="minorHAnsi" w:cstheme="minorHAnsi"/>
        </w:rPr>
        <w:lastRenderedPageBreak/>
        <w:t>AT-4 Training Records (L)(M)(H)</w:t>
      </w:r>
      <w:bookmarkEnd w:id="29"/>
    </w:p>
    <w:p w14:paraId="71DE504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Document and monitor information security and privacy training activities, including security and privacy awareness training and specific role-based security and privacy training; and</w:t>
      </w:r>
    </w:p>
    <w:p w14:paraId="62C4B465" w14:textId="1F95A26E"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Retain individual training records for [FedRAMP Assignment: at least one (1) year or 1 year after completion of a specific training program].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F171B6A" w14:textId="77777777" w:rsidTr="003D2327">
        <w:tc>
          <w:tcPr>
            <w:tcW w:w="0" w:type="auto"/>
            <w:shd w:val="clear" w:color="auto" w:fill="CCECFC"/>
          </w:tcPr>
          <w:p w14:paraId="2F496E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AT-4 Control Summary Information</w:t>
            </w:r>
          </w:p>
        </w:tc>
      </w:tr>
      <w:tr w:rsidR="005C780F" w:rsidRPr="0014170B" w14:paraId="61ABB35C" w14:textId="77777777" w:rsidTr="003D2327">
        <w:tc>
          <w:tcPr>
            <w:tcW w:w="0" w:type="auto"/>
            <w:shd w:val="clear" w:color="auto" w:fill="FFFFFF"/>
          </w:tcPr>
          <w:p w14:paraId="248371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5C780F" w:rsidRPr="0014170B" w14:paraId="6CB806CA" w14:textId="77777777" w:rsidTr="003D2327">
        <w:tc>
          <w:tcPr>
            <w:tcW w:w="0" w:type="auto"/>
            <w:shd w:val="clear" w:color="auto" w:fill="FFFFFF"/>
          </w:tcPr>
          <w:p w14:paraId="130CCA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AT-4(b):</w:t>
            </w:r>
          </w:p>
        </w:tc>
      </w:tr>
      <w:tr w:rsidR="005C780F" w:rsidRPr="0014170B" w14:paraId="1089839B" w14:textId="77777777" w:rsidTr="003D2327">
        <w:tc>
          <w:tcPr>
            <w:tcW w:w="0" w:type="auto"/>
            <w:shd w:val="clear" w:color="auto" w:fill="FFFFFF"/>
          </w:tcPr>
          <w:p w14:paraId="6AE951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3F3AD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06537F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C3D41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651804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657690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5C780F" w:rsidRPr="0014170B" w14:paraId="50ACC712" w14:textId="77777777" w:rsidTr="003D2327">
        <w:tc>
          <w:tcPr>
            <w:tcW w:w="0" w:type="auto"/>
            <w:shd w:val="clear" w:color="auto" w:fill="FFFFFF"/>
          </w:tcPr>
          <w:p w14:paraId="068A91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0CF4EF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2B8547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3122D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5B6414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97024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4E33A9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F00E70E" w14:textId="77777777" w:rsidR="005C780F" w:rsidRPr="0014170B" w:rsidRDefault="005C780F" w:rsidP="005C780F">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0F5DE63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F5A2B63" w14:textId="77777777" w:rsidTr="003D2327">
        <w:tc>
          <w:tcPr>
            <w:tcW w:w="0" w:type="auto"/>
            <w:shd w:val="clear" w:color="auto" w:fill="CCECFC"/>
          </w:tcPr>
          <w:p w14:paraId="20559C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AT-4 What is the solution and how is it implemented?</w:t>
            </w:r>
          </w:p>
        </w:tc>
      </w:tr>
      <w:tr w:rsidR="005C780F" w:rsidRPr="0014170B" w14:paraId="429FBEF3" w14:textId="77777777" w:rsidTr="003D2327">
        <w:tc>
          <w:tcPr>
            <w:tcW w:w="0" w:type="auto"/>
            <w:shd w:val="clear" w:color="auto" w:fill="FFFFFF"/>
          </w:tcPr>
          <w:p w14:paraId="113F40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4E6D7F4D" w14:textId="77777777" w:rsidTr="003D2327">
        <w:tc>
          <w:tcPr>
            <w:tcW w:w="0" w:type="auto"/>
            <w:shd w:val="clear" w:color="auto" w:fill="FFFFFF"/>
          </w:tcPr>
          <w:p w14:paraId="056D55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9B98623"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30" w:name="_Toc256000019"/>
      <w:r w:rsidRPr="0014170B">
        <w:rPr>
          <w:rFonts w:asciiTheme="minorHAnsi" w:hAnsiTheme="minorHAnsi" w:cstheme="minorHAnsi"/>
        </w:rPr>
        <w:lastRenderedPageBreak/>
        <w:t>Audit and Accountability</w:t>
      </w:r>
      <w:bookmarkEnd w:id="30"/>
    </w:p>
    <w:p w14:paraId="3D5BCC66"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 w:name="_Toc256000020"/>
      <w:r w:rsidRPr="0014170B">
        <w:rPr>
          <w:rFonts w:asciiTheme="minorHAnsi" w:hAnsiTheme="minorHAnsi" w:cstheme="minorHAnsi"/>
        </w:rPr>
        <w:t>AU-1 Policy and Procedures (L)(M)(H)</w:t>
      </w:r>
      <w:bookmarkEnd w:id="31"/>
    </w:p>
    <w:p w14:paraId="05BD3D2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r>
      <w:r w:rsidRPr="0014170B">
        <w:rPr>
          <w:rFonts w:asciiTheme="minorHAnsi" w:hAnsiTheme="minorHAnsi" w:cstheme="minorHAnsi"/>
          <w:color w:val="454545" w:themeColor="text1"/>
          <w:sz w:val="20"/>
          <w:szCs w:val="20"/>
        </w:rPr>
        <w:t>a.</w:t>
      </w:r>
      <w:r w:rsidRPr="0014170B">
        <w:rPr>
          <w:rFonts w:asciiTheme="minorHAnsi" w:hAnsiTheme="minorHAnsi" w:cstheme="minorHAnsi"/>
          <w:color w:val="454545" w:themeColor="text1"/>
          <w:sz w:val="20"/>
          <w:szCs w:val="20"/>
        </w:rPr>
        <w:tab/>
        <w:t>Develop, document, and disseminate to [Assignment: organization-defined personnel or roles]:</w:t>
      </w:r>
    </w:p>
    <w:p w14:paraId="47E08BD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[Selection (one-or-more): organization-level; mission/business process-level; system-level] audit and accountability policy that:</w:t>
      </w:r>
    </w:p>
    <w:p w14:paraId="0C617C31"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Addresses purpose, scope, roles, responsibilities, management commitment, coordination among organizational entities, and compliance; and</w:t>
      </w:r>
    </w:p>
    <w:p w14:paraId="12E6296A"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Is consistent with applicable laws, executive orders, directives, regulations, policies, standards, and guidelines; and</w:t>
      </w:r>
    </w:p>
    <w:p w14:paraId="22CF712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to facilitate the implementation of the audit and accountability policy and the associated audit and accountability controls;</w:t>
      </w:r>
    </w:p>
    <w:p w14:paraId="0B35582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Designate an [Assignment: organization-defined official] to manage the development, documentation, and dissemination of the audit and accountability policy and procedures; and</w:t>
      </w:r>
    </w:p>
    <w:p w14:paraId="1883F90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current audit and accountability:</w:t>
      </w:r>
    </w:p>
    <w:p w14:paraId="19F677F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Policy [FedRAMP Assignment: at least every 3 years] and following [Assignment: organization-defined events]; and</w:t>
      </w:r>
    </w:p>
    <w:p w14:paraId="1F64E51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[FedRAMP Assignment: at least annually] and following [FedRAMP Assignment: significant changes].</w:t>
      </w:r>
    </w:p>
    <w:p w14:paraId="7CB5A38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p w14:paraId="5F50769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96133" w:rsidRPr="0014170B" w14:paraId="305E2565" w14:textId="77777777" w:rsidTr="003D2327">
        <w:tc>
          <w:tcPr>
            <w:tcW w:w="0" w:type="auto"/>
            <w:shd w:val="clear" w:color="auto" w:fill="CCECFC"/>
          </w:tcPr>
          <w:p w14:paraId="2CE38B2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AU-1 Control Summary Information</w:t>
            </w:r>
          </w:p>
        </w:tc>
      </w:tr>
      <w:tr w:rsidR="00996133" w:rsidRPr="0014170B" w14:paraId="2FD36465" w14:textId="77777777" w:rsidTr="003D2327">
        <w:tc>
          <w:tcPr>
            <w:tcW w:w="0" w:type="auto"/>
            <w:shd w:val="clear" w:color="auto" w:fill="FFFFFF"/>
          </w:tcPr>
          <w:p w14:paraId="26CD5F7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996133" w:rsidRPr="0014170B" w14:paraId="50CFB923" w14:textId="77777777" w:rsidTr="003D2327">
        <w:tc>
          <w:tcPr>
            <w:tcW w:w="0" w:type="auto"/>
            <w:shd w:val="clear" w:color="auto" w:fill="FFFFFF"/>
          </w:tcPr>
          <w:p w14:paraId="5BBF313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AU-1(a):</w:t>
            </w:r>
          </w:p>
        </w:tc>
      </w:tr>
      <w:tr w:rsidR="00996133" w:rsidRPr="0014170B" w14:paraId="7551197F" w14:textId="77777777" w:rsidTr="003D2327">
        <w:tc>
          <w:tcPr>
            <w:tcW w:w="0" w:type="auto"/>
            <w:shd w:val="clear" w:color="auto" w:fill="FFFFFF"/>
          </w:tcPr>
          <w:p w14:paraId="4BFE49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AU-1(a)(1):</w:t>
            </w:r>
          </w:p>
        </w:tc>
      </w:tr>
      <w:tr w:rsidR="00996133" w:rsidRPr="0014170B" w14:paraId="5A142418" w14:textId="77777777" w:rsidTr="003D2327">
        <w:tc>
          <w:tcPr>
            <w:tcW w:w="0" w:type="auto"/>
            <w:shd w:val="clear" w:color="auto" w:fill="FFFFFF"/>
          </w:tcPr>
          <w:p w14:paraId="434C1D7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AU-1(b):</w:t>
            </w:r>
          </w:p>
        </w:tc>
      </w:tr>
      <w:tr w:rsidR="00996133" w:rsidRPr="0014170B" w14:paraId="5529D098" w14:textId="77777777" w:rsidTr="003D2327">
        <w:tc>
          <w:tcPr>
            <w:tcW w:w="0" w:type="auto"/>
            <w:shd w:val="clear" w:color="auto" w:fill="FFFFFF"/>
          </w:tcPr>
          <w:p w14:paraId="51B984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AU-1(c)(1):</w:t>
            </w:r>
          </w:p>
        </w:tc>
      </w:tr>
      <w:tr w:rsidR="00996133" w:rsidRPr="0014170B" w14:paraId="2FEE5FBB" w14:textId="77777777" w:rsidTr="003D2327">
        <w:tc>
          <w:tcPr>
            <w:tcW w:w="0" w:type="auto"/>
            <w:shd w:val="clear" w:color="auto" w:fill="FFFFFF"/>
          </w:tcPr>
          <w:p w14:paraId="403442A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AU-1(c)(2):</w:t>
            </w:r>
          </w:p>
        </w:tc>
      </w:tr>
      <w:tr w:rsidR="00996133" w:rsidRPr="0014170B" w14:paraId="14C0395A" w14:textId="77777777" w:rsidTr="003D2327">
        <w:tc>
          <w:tcPr>
            <w:tcW w:w="0" w:type="auto"/>
            <w:shd w:val="clear" w:color="auto" w:fill="FFFFFF"/>
          </w:tcPr>
          <w:p w14:paraId="66DB58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07F0888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1B318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EC5CEE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459F670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F3F919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996133" w:rsidRPr="0014170B" w14:paraId="7BA30F67" w14:textId="77777777" w:rsidTr="003D2327">
        <w:tc>
          <w:tcPr>
            <w:tcW w:w="0" w:type="auto"/>
            <w:shd w:val="clear" w:color="auto" w:fill="FFFFFF"/>
          </w:tcPr>
          <w:p w14:paraId="2D64E4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12A75B6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96B7D1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6BAA343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tc>
      </w:tr>
    </w:tbl>
    <w:p w14:paraId="3992DD6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96133" w:rsidRPr="0014170B" w14:paraId="03DACA3E" w14:textId="77777777" w:rsidTr="003D2327">
        <w:tc>
          <w:tcPr>
            <w:tcW w:w="0" w:type="auto"/>
            <w:shd w:val="clear" w:color="auto" w:fill="CCECFC"/>
          </w:tcPr>
          <w:p w14:paraId="524388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AU-1 What is the solution and how is it implemented?</w:t>
            </w:r>
          </w:p>
        </w:tc>
      </w:tr>
      <w:tr w:rsidR="00996133" w:rsidRPr="0014170B" w14:paraId="791EB7E0" w14:textId="77777777" w:rsidTr="003D2327">
        <w:tc>
          <w:tcPr>
            <w:tcW w:w="0" w:type="auto"/>
            <w:shd w:val="clear" w:color="auto" w:fill="FFFFFF"/>
          </w:tcPr>
          <w:p w14:paraId="7B8D5C6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996133" w:rsidRPr="0014170B" w14:paraId="34A111F1" w14:textId="77777777" w:rsidTr="003D2327">
        <w:tc>
          <w:tcPr>
            <w:tcW w:w="0" w:type="auto"/>
            <w:shd w:val="clear" w:color="auto" w:fill="FFFFFF"/>
          </w:tcPr>
          <w:p w14:paraId="2A81122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w:t>
            </w:r>
          </w:p>
        </w:tc>
      </w:tr>
      <w:tr w:rsidR="00996133" w:rsidRPr="0014170B" w14:paraId="2CD7B363" w14:textId="77777777" w:rsidTr="003D2327">
        <w:tc>
          <w:tcPr>
            <w:tcW w:w="0" w:type="auto"/>
            <w:shd w:val="clear" w:color="auto" w:fill="FFFFFF"/>
          </w:tcPr>
          <w:p w14:paraId="223A2C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a1a:</w:t>
            </w:r>
          </w:p>
        </w:tc>
      </w:tr>
      <w:tr w:rsidR="00996133" w:rsidRPr="0014170B" w14:paraId="10D97878" w14:textId="77777777" w:rsidTr="003D2327">
        <w:tc>
          <w:tcPr>
            <w:tcW w:w="0" w:type="auto"/>
            <w:shd w:val="clear" w:color="auto" w:fill="FFFFFF"/>
          </w:tcPr>
          <w:p w14:paraId="6A09B1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a1b:</w:t>
            </w:r>
          </w:p>
        </w:tc>
      </w:tr>
      <w:tr w:rsidR="00996133" w:rsidRPr="0014170B" w14:paraId="55049E02" w14:textId="77777777" w:rsidTr="003D2327">
        <w:tc>
          <w:tcPr>
            <w:tcW w:w="0" w:type="auto"/>
            <w:shd w:val="clear" w:color="auto" w:fill="FFFFFF"/>
          </w:tcPr>
          <w:p w14:paraId="01EF510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996133" w:rsidRPr="0014170B" w14:paraId="71DB70EB" w14:textId="77777777" w:rsidTr="003D2327">
        <w:tc>
          <w:tcPr>
            <w:tcW w:w="0" w:type="auto"/>
            <w:shd w:val="clear" w:color="auto" w:fill="FFFFFF"/>
          </w:tcPr>
          <w:p w14:paraId="2D2EA77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996133" w:rsidRPr="0014170B" w14:paraId="1BDFB7BD" w14:textId="77777777" w:rsidTr="003D2327">
        <w:tc>
          <w:tcPr>
            <w:tcW w:w="0" w:type="auto"/>
            <w:shd w:val="clear" w:color="auto" w:fill="FFFFFF"/>
          </w:tcPr>
          <w:p w14:paraId="0A87EEC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996133" w:rsidRPr="0014170B" w14:paraId="24CD16D4" w14:textId="77777777" w:rsidTr="003D2327">
        <w:tc>
          <w:tcPr>
            <w:tcW w:w="0" w:type="auto"/>
            <w:shd w:val="clear" w:color="auto" w:fill="FFFFFF"/>
          </w:tcPr>
          <w:p w14:paraId="70987B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996133" w:rsidRPr="0014170B" w14:paraId="51241A5A" w14:textId="77777777" w:rsidTr="003D2327">
        <w:tc>
          <w:tcPr>
            <w:tcW w:w="0" w:type="auto"/>
            <w:shd w:val="clear" w:color="auto" w:fill="FFFFFF"/>
          </w:tcPr>
          <w:p w14:paraId="6AF1966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bl>
    <w:p w14:paraId="7113D139"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2" w:name="_Toc256000021"/>
      <w:r w:rsidRPr="0014170B">
        <w:rPr>
          <w:rFonts w:asciiTheme="minorHAnsi" w:hAnsiTheme="minorHAnsi" w:cstheme="minorHAnsi"/>
        </w:rPr>
        <w:t>AU-2 Event Logging (L)(M)(H)</w:t>
      </w:r>
      <w:bookmarkEnd w:id="32"/>
    </w:p>
    <w:p w14:paraId="204E72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7C8920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Coordinate the event logging function with other organizational entities requiring audit-related information to guide and inform the selection criteria for events to be logged;</w:t>
      </w:r>
    </w:p>
    <w:p w14:paraId="33BA85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Specify the following event types for logging within the system: [FedRAMP Assignment: organization-defined subset of the auditable events defined in AU-2a to be audited continually for each identified event];</w:t>
      </w:r>
    </w:p>
    <w:p w14:paraId="15ABBC5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Provide a rationale for why the event types selected for logging are deemed to be adequate to support after-the-fact investigations of incidents; and</w:t>
      </w:r>
    </w:p>
    <w:p w14:paraId="786588F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Review and update the event types selected for logging [FedRAMP Assignment: annually and whenever there is a change in the threat environment].</w:t>
      </w:r>
    </w:p>
    <w:p w14:paraId="6A44FF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740C42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AU-2 Additional FedRAMP Requirements and Guidance:</w:t>
      </w:r>
    </w:p>
    <w:p w14:paraId="156B7B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(e) Guidance:</w:t>
      </w:r>
      <w:r w:rsidRPr="0014170B">
        <w:rPr>
          <w:rFonts w:asciiTheme="minorHAnsi" w:hAnsiTheme="minorHAnsi" w:cstheme="minorHAnsi"/>
          <w:color w:val="454545" w:themeColor="text1"/>
          <w:sz w:val="20"/>
          <w:szCs w:val="20"/>
        </w:rPr>
        <w:t xml:space="preserve"> Annually or whenever changes in the threat environment are communicated to the service provider by the JAB/AO.</w:t>
      </w:r>
    </w:p>
    <w:p w14:paraId="575AA89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lastRenderedPageBreak/>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Coordination between service provider and consumer shall be documented and accepted by the JAB/AO.</w:t>
      </w:r>
    </w:p>
    <w:p w14:paraId="4C033A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96133" w:rsidRPr="0014170B" w14:paraId="1973B5C6" w14:textId="77777777" w:rsidTr="003D2327">
        <w:tc>
          <w:tcPr>
            <w:tcW w:w="0" w:type="auto"/>
            <w:shd w:val="clear" w:color="auto" w:fill="CCECFC"/>
          </w:tcPr>
          <w:p w14:paraId="32F91A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AU-2 Control Summary Information</w:t>
            </w:r>
          </w:p>
        </w:tc>
      </w:tr>
      <w:tr w:rsidR="00996133" w:rsidRPr="0014170B" w14:paraId="3B2B5861" w14:textId="77777777" w:rsidTr="003D2327">
        <w:tc>
          <w:tcPr>
            <w:tcW w:w="0" w:type="auto"/>
            <w:shd w:val="clear" w:color="auto" w:fill="FFFFFF"/>
          </w:tcPr>
          <w:p w14:paraId="07113B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996133" w:rsidRPr="0014170B" w14:paraId="210E2771" w14:textId="77777777" w:rsidTr="003D2327">
        <w:tc>
          <w:tcPr>
            <w:tcW w:w="0" w:type="auto"/>
            <w:shd w:val="clear" w:color="auto" w:fill="FFFFFF"/>
          </w:tcPr>
          <w:p w14:paraId="08EA56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AU-2(a):</w:t>
            </w:r>
          </w:p>
        </w:tc>
      </w:tr>
      <w:tr w:rsidR="00996133" w:rsidRPr="0014170B" w14:paraId="5C1A773B" w14:textId="77777777" w:rsidTr="003D2327">
        <w:tc>
          <w:tcPr>
            <w:tcW w:w="0" w:type="auto"/>
            <w:shd w:val="clear" w:color="auto" w:fill="FFFFFF"/>
          </w:tcPr>
          <w:p w14:paraId="370BD5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AU-2(c):</w:t>
            </w:r>
          </w:p>
        </w:tc>
      </w:tr>
      <w:tr w:rsidR="00996133" w:rsidRPr="0014170B" w14:paraId="4DA1CDF2" w14:textId="77777777" w:rsidTr="003D2327">
        <w:tc>
          <w:tcPr>
            <w:tcW w:w="0" w:type="auto"/>
            <w:shd w:val="clear" w:color="auto" w:fill="FFFFFF"/>
          </w:tcPr>
          <w:p w14:paraId="7E5CEA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AU-2(e):</w:t>
            </w:r>
          </w:p>
        </w:tc>
      </w:tr>
      <w:tr w:rsidR="00996133" w:rsidRPr="0014170B" w14:paraId="5430ACE5" w14:textId="77777777" w:rsidTr="003D2327">
        <w:tc>
          <w:tcPr>
            <w:tcW w:w="0" w:type="auto"/>
            <w:shd w:val="clear" w:color="auto" w:fill="FFFFFF"/>
          </w:tcPr>
          <w:p w14:paraId="5366A4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23B7A4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72EDB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BB059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77477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A204C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996133" w:rsidRPr="0014170B" w14:paraId="0C0BC530" w14:textId="77777777" w:rsidTr="003D2327">
        <w:tc>
          <w:tcPr>
            <w:tcW w:w="0" w:type="auto"/>
            <w:shd w:val="clear" w:color="auto" w:fill="FFFFFF"/>
          </w:tcPr>
          <w:p w14:paraId="6A65B065"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5A2CFF69"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B4F4E7E"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C82E819"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50F0D5B"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6D8022B7"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7C0AB55"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6579C873" w14:textId="77777777" w:rsidR="005C780F" w:rsidRPr="0014170B" w:rsidRDefault="005C780F" w:rsidP="00996133">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3A987B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96133" w:rsidRPr="0014170B" w14:paraId="3CE1042A" w14:textId="77777777" w:rsidTr="003D2327">
        <w:tc>
          <w:tcPr>
            <w:tcW w:w="0" w:type="auto"/>
            <w:shd w:val="clear" w:color="auto" w:fill="CCECFC"/>
          </w:tcPr>
          <w:p w14:paraId="06B3DA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AU-2 What is the solution and how is it implemented?</w:t>
            </w:r>
          </w:p>
        </w:tc>
      </w:tr>
      <w:tr w:rsidR="00996133" w:rsidRPr="0014170B" w14:paraId="3336EDD4" w14:textId="77777777" w:rsidTr="003D2327">
        <w:tc>
          <w:tcPr>
            <w:tcW w:w="0" w:type="auto"/>
            <w:shd w:val="clear" w:color="auto" w:fill="FFFFFF"/>
          </w:tcPr>
          <w:p w14:paraId="1F69A6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996133" w:rsidRPr="0014170B" w14:paraId="3099B69A" w14:textId="77777777" w:rsidTr="003D2327">
        <w:tc>
          <w:tcPr>
            <w:tcW w:w="0" w:type="auto"/>
            <w:shd w:val="clear" w:color="auto" w:fill="FFFFFF"/>
          </w:tcPr>
          <w:p w14:paraId="5D4EBC4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996133" w:rsidRPr="0014170B" w14:paraId="387166D7" w14:textId="77777777" w:rsidTr="003D2327">
        <w:tc>
          <w:tcPr>
            <w:tcW w:w="0" w:type="auto"/>
            <w:shd w:val="clear" w:color="auto" w:fill="FFFFFF"/>
          </w:tcPr>
          <w:p w14:paraId="13FEFE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996133" w:rsidRPr="0014170B" w14:paraId="4FAC6A3B" w14:textId="77777777" w:rsidTr="003D2327">
        <w:tc>
          <w:tcPr>
            <w:tcW w:w="0" w:type="auto"/>
            <w:shd w:val="clear" w:color="auto" w:fill="FFFFFF"/>
          </w:tcPr>
          <w:p w14:paraId="718328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996133" w:rsidRPr="0014170B" w14:paraId="194191B5" w14:textId="77777777" w:rsidTr="003D2327">
        <w:tc>
          <w:tcPr>
            <w:tcW w:w="0" w:type="auto"/>
            <w:shd w:val="clear" w:color="auto" w:fill="FFFFFF"/>
          </w:tcPr>
          <w:p w14:paraId="247435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bl>
    <w:p w14:paraId="037F8D1F"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 w:name="_Toc256000022"/>
      <w:r w:rsidRPr="0014170B">
        <w:rPr>
          <w:rFonts w:asciiTheme="minorHAnsi" w:hAnsiTheme="minorHAnsi" w:cstheme="minorHAnsi"/>
        </w:rPr>
        <w:t>AU-3 Content of Audit Records (L)(M)(H)</w:t>
      </w:r>
      <w:bookmarkEnd w:id="33"/>
    </w:p>
    <w:p w14:paraId="4F5592D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Ensure that audit records contain information that establishes the following:</w:t>
      </w:r>
    </w:p>
    <w:p w14:paraId="20EFEF6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t>a.</w:t>
      </w:r>
      <w:r w:rsidRPr="0014170B">
        <w:rPr>
          <w:rFonts w:asciiTheme="minorHAnsi" w:hAnsiTheme="minorHAnsi" w:cstheme="minorHAnsi"/>
          <w:color w:val="454545" w:themeColor="text1"/>
          <w:sz w:val="20"/>
          <w:szCs w:val="20"/>
        </w:rPr>
        <w:tab/>
        <w:t>What type of event occurred;</w:t>
      </w:r>
    </w:p>
    <w:p w14:paraId="2FBFB7A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When the event occurred;</w:t>
      </w:r>
    </w:p>
    <w:p w14:paraId="68F46F5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Where the event occurred;</w:t>
      </w:r>
    </w:p>
    <w:p w14:paraId="045FF3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Source of the event;</w:t>
      </w:r>
    </w:p>
    <w:p w14:paraId="700E989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Outcome of the event; and</w:t>
      </w:r>
    </w:p>
    <w:p w14:paraId="7B00160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f.</w:t>
      </w:r>
      <w:r w:rsidRPr="0014170B">
        <w:rPr>
          <w:rFonts w:asciiTheme="minorHAnsi" w:hAnsiTheme="minorHAnsi" w:cstheme="minorHAnsi"/>
          <w:color w:val="454545" w:themeColor="text1"/>
          <w:sz w:val="20"/>
          <w:szCs w:val="20"/>
        </w:rPr>
        <w:tab/>
        <w:t>Identity of any individuals, subjects, or objects/entities associated with the event.</w:t>
      </w:r>
    </w:p>
    <w:p w14:paraId="4D5996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00F95B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D931956" w14:textId="77777777" w:rsidTr="003D2327">
        <w:tc>
          <w:tcPr>
            <w:tcW w:w="0" w:type="auto"/>
            <w:shd w:val="clear" w:color="auto" w:fill="CCECFC"/>
          </w:tcPr>
          <w:p w14:paraId="793190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AU-3 Control Summary Information</w:t>
            </w:r>
          </w:p>
        </w:tc>
      </w:tr>
      <w:tr w:rsidR="003C40DC" w:rsidRPr="0014170B" w14:paraId="246A3C51" w14:textId="77777777" w:rsidTr="003D2327">
        <w:tc>
          <w:tcPr>
            <w:tcW w:w="0" w:type="auto"/>
            <w:shd w:val="clear" w:color="auto" w:fill="FFFFFF"/>
          </w:tcPr>
          <w:p w14:paraId="0F3FFA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F93A099" w14:textId="77777777" w:rsidTr="003D2327">
        <w:tc>
          <w:tcPr>
            <w:tcW w:w="0" w:type="auto"/>
            <w:shd w:val="clear" w:color="auto" w:fill="FFFFFF"/>
          </w:tcPr>
          <w:p w14:paraId="1A98C1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15174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CE2D4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04EF45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6A57B1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14859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288613BA" w14:textId="77777777" w:rsidTr="003D2327">
        <w:tc>
          <w:tcPr>
            <w:tcW w:w="0" w:type="auto"/>
            <w:shd w:val="clear" w:color="auto" w:fill="FFFFFF"/>
          </w:tcPr>
          <w:p w14:paraId="2D84CC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5AA9DA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4124E7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FDDF8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18483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13BFF3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45ECAA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355AACC" w14:textId="77777777" w:rsidR="005C780F" w:rsidRPr="0014170B" w:rsidRDefault="005C780F" w:rsidP="003C40DC">
            <w:pPr>
              <w:pStyle w:val="BodyText"/>
              <w:tabs>
                <w:tab w:val="left" w:pos="360"/>
                <w:tab w:val="left" w:pos="720"/>
                <w:tab w:val="left" w:pos="1440"/>
                <w:tab w:val="left" w:pos="2160"/>
              </w:tabs>
              <w:spacing w:line="20" w:lineRule="atLeast"/>
              <w:ind w:left="288" w:hanging="288"/>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3AAF823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5A55261" w14:textId="77777777" w:rsidTr="003D2327">
        <w:tc>
          <w:tcPr>
            <w:tcW w:w="0" w:type="auto"/>
            <w:shd w:val="clear" w:color="auto" w:fill="CCECFC"/>
          </w:tcPr>
          <w:p w14:paraId="7A2341E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AU-3 What is the solution and how is it implemented?</w:t>
            </w:r>
          </w:p>
        </w:tc>
      </w:tr>
      <w:tr w:rsidR="005C780F" w:rsidRPr="0014170B" w14:paraId="5DAD79B7" w14:textId="77777777" w:rsidTr="003D2327">
        <w:tc>
          <w:tcPr>
            <w:tcW w:w="0" w:type="auto"/>
            <w:shd w:val="clear" w:color="auto" w:fill="FFFFFF"/>
          </w:tcPr>
          <w:p w14:paraId="225623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5C780F" w:rsidRPr="0014170B" w14:paraId="5A318441" w14:textId="77777777" w:rsidTr="003D2327">
        <w:tc>
          <w:tcPr>
            <w:tcW w:w="0" w:type="auto"/>
            <w:shd w:val="clear" w:color="auto" w:fill="FFFFFF"/>
          </w:tcPr>
          <w:p w14:paraId="63233EE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5C780F" w:rsidRPr="0014170B" w14:paraId="271A7DF0" w14:textId="77777777" w:rsidTr="003D2327">
        <w:tc>
          <w:tcPr>
            <w:tcW w:w="0" w:type="auto"/>
            <w:shd w:val="clear" w:color="auto" w:fill="FFFFFF"/>
          </w:tcPr>
          <w:p w14:paraId="38AB85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5C780F" w:rsidRPr="0014170B" w14:paraId="3B72A36E" w14:textId="77777777" w:rsidTr="003D2327">
        <w:tc>
          <w:tcPr>
            <w:tcW w:w="0" w:type="auto"/>
            <w:shd w:val="clear" w:color="auto" w:fill="FFFFFF"/>
          </w:tcPr>
          <w:p w14:paraId="3E5E1C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5C780F" w:rsidRPr="0014170B" w14:paraId="3912C571" w14:textId="77777777" w:rsidTr="003D2327">
        <w:tc>
          <w:tcPr>
            <w:tcW w:w="0" w:type="auto"/>
            <w:shd w:val="clear" w:color="auto" w:fill="FFFFFF"/>
          </w:tcPr>
          <w:p w14:paraId="37F47A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r w:rsidR="005C780F" w:rsidRPr="0014170B" w14:paraId="06C7528A" w14:textId="77777777" w:rsidTr="003D2327">
        <w:tc>
          <w:tcPr>
            <w:tcW w:w="0" w:type="auto"/>
            <w:shd w:val="clear" w:color="auto" w:fill="FFFFFF"/>
          </w:tcPr>
          <w:p w14:paraId="202D59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f:</w:t>
            </w:r>
          </w:p>
        </w:tc>
      </w:tr>
    </w:tbl>
    <w:p w14:paraId="27B625C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4" w:name="_Toc256000023"/>
      <w:r w:rsidRPr="0014170B">
        <w:rPr>
          <w:rFonts w:asciiTheme="minorHAnsi" w:hAnsiTheme="minorHAnsi" w:cstheme="minorHAnsi"/>
        </w:rPr>
        <w:lastRenderedPageBreak/>
        <w:t>AU-4 Audit Log Storage Capacity (L)(M)(H)</w:t>
      </w:r>
      <w:bookmarkEnd w:id="34"/>
    </w:p>
    <w:p w14:paraId="11D39B6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rPr>
        <w:t xml:space="preserve">Allocate audit log storage capacity to accommodate [Assignment: organization-defined audit log </w:t>
      </w:r>
      <w:r w:rsidRPr="0014170B">
        <w:rPr>
          <w:rFonts w:asciiTheme="minorHAnsi" w:hAnsiTheme="minorHAnsi" w:cstheme="minorHAnsi"/>
          <w:color w:val="454545" w:themeColor="text1"/>
          <w:sz w:val="20"/>
          <w:szCs w:val="20"/>
        </w:rPr>
        <w:t>retention requirements].</w:t>
      </w:r>
    </w:p>
    <w:p w14:paraId="7DFEB2E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p w14:paraId="2F2185D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9E881BA" w14:textId="77777777" w:rsidTr="003D2327">
        <w:tc>
          <w:tcPr>
            <w:tcW w:w="0" w:type="auto"/>
            <w:shd w:val="clear" w:color="auto" w:fill="CCECFC"/>
          </w:tcPr>
          <w:p w14:paraId="34180E4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AU-4 Control Summary Information</w:t>
            </w:r>
          </w:p>
        </w:tc>
      </w:tr>
      <w:tr w:rsidR="003C40DC" w:rsidRPr="0014170B" w14:paraId="3E903533" w14:textId="77777777" w:rsidTr="003D2327">
        <w:tc>
          <w:tcPr>
            <w:tcW w:w="0" w:type="auto"/>
            <w:shd w:val="clear" w:color="auto" w:fill="FFFFFF"/>
          </w:tcPr>
          <w:p w14:paraId="07C57E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1FB1F2C5" w14:textId="77777777" w:rsidTr="003D2327">
        <w:tc>
          <w:tcPr>
            <w:tcW w:w="0" w:type="auto"/>
            <w:shd w:val="clear" w:color="auto" w:fill="FFFFFF"/>
          </w:tcPr>
          <w:p w14:paraId="3D55CD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w:t>
            </w:r>
          </w:p>
        </w:tc>
      </w:tr>
      <w:tr w:rsidR="003C40DC" w:rsidRPr="0014170B" w14:paraId="779C64EF" w14:textId="77777777" w:rsidTr="003D2327">
        <w:tc>
          <w:tcPr>
            <w:tcW w:w="0" w:type="auto"/>
            <w:shd w:val="clear" w:color="auto" w:fill="FFFFFF"/>
          </w:tcPr>
          <w:p w14:paraId="08BB235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0E47AE2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6EF0D7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2877C3A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1598B52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E6A85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07FFA147" w14:textId="77777777" w:rsidTr="003D2327">
        <w:tc>
          <w:tcPr>
            <w:tcW w:w="0" w:type="auto"/>
            <w:shd w:val="clear" w:color="auto" w:fill="FFFFFF"/>
          </w:tcPr>
          <w:p w14:paraId="45D9260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3693AD8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5A752AF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5BFD7F5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270C4A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1D87C64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7CCE17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097927F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4DAD32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66B6F3C3" w14:textId="77777777" w:rsidTr="003D2327">
        <w:tc>
          <w:tcPr>
            <w:tcW w:w="0" w:type="auto"/>
            <w:shd w:val="clear" w:color="auto" w:fill="CCECFC"/>
          </w:tcPr>
          <w:p w14:paraId="09E30E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AU-4 What is the solution and how is it implemented?</w:t>
            </w:r>
          </w:p>
        </w:tc>
      </w:tr>
      <w:tr w:rsidR="003C40DC" w:rsidRPr="0014170B" w14:paraId="405D2963" w14:textId="77777777" w:rsidTr="003D2327">
        <w:tc>
          <w:tcPr>
            <w:tcW w:w="0" w:type="auto"/>
            <w:shd w:val="clear" w:color="auto" w:fill="FFFFFF"/>
          </w:tcPr>
          <w:p w14:paraId="13B275C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5109897D"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 w:name="_Toc256000024"/>
      <w:r w:rsidRPr="0014170B">
        <w:rPr>
          <w:rFonts w:asciiTheme="minorHAnsi" w:hAnsiTheme="minorHAnsi" w:cstheme="minorHAnsi"/>
        </w:rPr>
        <w:t>AU-5 Response to Audit Logging Process Failures (L)(M)(H)</w:t>
      </w:r>
      <w:bookmarkEnd w:id="35"/>
    </w:p>
    <w:p w14:paraId="75EC68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Alert [Assignment: organization-defined personnel or roles] within [Assignment: organization-defined time period] in the event of an audit logging process failure; and</w:t>
      </w:r>
    </w:p>
    <w:p w14:paraId="0960032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Take the following additional actions: [FedRAMP Assignment: overwrite oldest record].</w:t>
      </w:r>
    </w:p>
    <w:p w14:paraId="4364C5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0BE6A42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3C72990A" w14:textId="77777777" w:rsidTr="003D2327">
        <w:tc>
          <w:tcPr>
            <w:tcW w:w="0" w:type="auto"/>
            <w:shd w:val="clear" w:color="auto" w:fill="CCECFC"/>
          </w:tcPr>
          <w:p w14:paraId="2A3488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AU-5 Control Summary Information</w:t>
            </w:r>
          </w:p>
        </w:tc>
      </w:tr>
      <w:tr w:rsidR="003C40DC" w:rsidRPr="0014170B" w14:paraId="49719E82" w14:textId="77777777" w:rsidTr="003D2327">
        <w:tc>
          <w:tcPr>
            <w:tcW w:w="0" w:type="auto"/>
            <w:shd w:val="clear" w:color="auto" w:fill="FFFFFF"/>
          </w:tcPr>
          <w:p w14:paraId="1365F4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2ED75D67" w14:textId="77777777" w:rsidTr="003D2327">
        <w:tc>
          <w:tcPr>
            <w:tcW w:w="0" w:type="auto"/>
            <w:shd w:val="clear" w:color="auto" w:fill="FFFFFF"/>
          </w:tcPr>
          <w:p w14:paraId="26DAB17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AU-5(a):</w:t>
            </w:r>
          </w:p>
        </w:tc>
      </w:tr>
      <w:tr w:rsidR="003C40DC" w:rsidRPr="0014170B" w14:paraId="4F7310FA" w14:textId="77777777" w:rsidTr="003D2327">
        <w:tc>
          <w:tcPr>
            <w:tcW w:w="0" w:type="auto"/>
            <w:shd w:val="clear" w:color="auto" w:fill="FFFFFF"/>
          </w:tcPr>
          <w:p w14:paraId="172708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AU-5(b):</w:t>
            </w:r>
          </w:p>
        </w:tc>
      </w:tr>
      <w:tr w:rsidR="003C40DC" w:rsidRPr="0014170B" w14:paraId="0B56A707" w14:textId="77777777" w:rsidTr="003D2327">
        <w:tc>
          <w:tcPr>
            <w:tcW w:w="0" w:type="auto"/>
            <w:shd w:val="clear" w:color="auto" w:fill="FFFFFF"/>
          </w:tcPr>
          <w:p w14:paraId="0C5F2F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3AA82B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60A209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3454E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54E6DB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379287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776782E0" w14:textId="77777777" w:rsidTr="003D2327">
        <w:tc>
          <w:tcPr>
            <w:tcW w:w="0" w:type="auto"/>
            <w:shd w:val="clear" w:color="auto" w:fill="FFFFFF"/>
          </w:tcPr>
          <w:p w14:paraId="165267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24DD7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2F412C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25040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0BC1C8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44760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14A43D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791A0C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914D1D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7FE46C4" w14:textId="77777777" w:rsidTr="003D2327">
        <w:tc>
          <w:tcPr>
            <w:tcW w:w="0" w:type="auto"/>
            <w:shd w:val="clear" w:color="auto" w:fill="CCECFC"/>
          </w:tcPr>
          <w:p w14:paraId="0EC433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AU-5 What is the solution and how is it implemented?</w:t>
            </w:r>
          </w:p>
        </w:tc>
      </w:tr>
      <w:tr w:rsidR="003C40DC" w:rsidRPr="0014170B" w14:paraId="04CA09BA" w14:textId="77777777" w:rsidTr="003D2327">
        <w:tc>
          <w:tcPr>
            <w:tcW w:w="0" w:type="auto"/>
            <w:shd w:val="clear" w:color="auto" w:fill="FFFFFF"/>
          </w:tcPr>
          <w:p w14:paraId="10ED90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235C7995" w14:textId="77777777" w:rsidTr="003D2327">
        <w:tc>
          <w:tcPr>
            <w:tcW w:w="0" w:type="auto"/>
            <w:shd w:val="clear" w:color="auto" w:fill="FFFFFF"/>
          </w:tcPr>
          <w:p w14:paraId="55E3E8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2DB10A3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6" w:name="_Toc256000025"/>
      <w:r w:rsidRPr="0014170B">
        <w:rPr>
          <w:rFonts w:asciiTheme="minorHAnsi" w:hAnsiTheme="minorHAnsi" w:cstheme="minorHAnsi"/>
        </w:rPr>
        <w:t>AU-6 Audit Record Review, Analysis, and Reporting (L)(M)(H)</w:t>
      </w:r>
      <w:bookmarkEnd w:id="36"/>
    </w:p>
    <w:p w14:paraId="7BE2C0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w:t>
      </w:r>
      <w:r w:rsidRPr="0014170B">
        <w:rPr>
          <w:rFonts w:asciiTheme="minorHAnsi" w:hAnsiTheme="minorHAnsi" w:cstheme="minorHAnsi"/>
          <w:color w:val="454545" w:themeColor="text1"/>
          <w:sz w:val="20"/>
          <w:szCs w:val="20"/>
        </w:rPr>
        <w:tab/>
        <w:t>Review and analyze system audit records [FedRAMP Assignment: at least weekly] for indications of [Assignment: organization-defined inappropriate or unusual activity] and the potential impact of the inappropriate or unusual activity;</w:t>
      </w:r>
    </w:p>
    <w:p w14:paraId="44FD99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Report findings to [Assignment: organization-defined personnel or roles]; and</w:t>
      </w:r>
    </w:p>
    <w:p w14:paraId="4FFD479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Adjust the level of audit record review, analysis, and reporting within the system when there is a change in risk based on law enforcement information, intelligence information, or other credible sources of information.</w:t>
      </w:r>
    </w:p>
    <w:p w14:paraId="42B0E34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170B9F5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AU-6 Additional FedRAMP Requirements and Guidance:</w:t>
      </w:r>
    </w:p>
    <w:p w14:paraId="33ED8FB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Coordination between service provider and consumer shall be documented and accepted by the JAB/AO. In multi-tenant environments, capability and means for providing review, analysis, and reporting to consumer for data pertaining to consumer shall be documented.</w:t>
      </w:r>
    </w:p>
    <w:p w14:paraId="3BAE827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5EC6D309" w14:textId="77777777" w:rsidTr="003D2327">
        <w:tc>
          <w:tcPr>
            <w:tcW w:w="0" w:type="auto"/>
            <w:shd w:val="clear" w:color="auto" w:fill="CCECFC"/>
          </w:tcPr>
          <w:p w14:paraId="30D10C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AU-6 Control Summary Information</w:t>
            </w:r>
          </w:p>
        </w:tc>
      </w:tr>
      <w:tr w:rsidR="003C40DC" w:rsidRPr="0014170B" w14:paraId="30AD5C4C" w14:textId="77777777" w:rsidTr="003D2327">
        <w:tc>
          <w:tcPr>
            <w:tcW w:w="0" w:type="auto"/>
            <w:shd w:val="clear" w:color="auto" w:fill="FFFFFF"/>
          </w:tcPr>
          <w:p w14:paraId="0C9AFB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6054C860" w14:textId="77777777" w:rsidTr="003D2327">
        <w:tc>
          <w:tcPr>
            <w:tcW w:w="0" w:type="auto"/>
            <w:shd w:val="clear" w:color="auto" w:fill="FFFFFF"/>
          </w:tcPr>
          <w:p w14:paraId="05BA8A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AU-6(a):</w:t>
            </w:r>
          </w:p>
        </w:tc>
      </w:tr>
      <w:tr w:rsidR="003C40DC" w:rsidRPr="0014170B" w14:paraId="75AEBE4A" w14:textId="77777777" w:rsidTr="003D2327">
        <w:tc>
          <w:tcPr>
            <w:tcW w:w="0" w:type="auto"/>
            <w:shd w:val="clear" w:color="auto" w:fill="FFFFFF"/>
          </w:tcPr>
          <w:p w14:paraId="2F9802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AU-6(b):</w:t>
            </w:r>
          </w:p>
        </w:tc>
      </w:tr>
      <w:tr w:rsidR="003C40DC" w:rsidRPr="0014170B" w14:paraId="5BAEF871" w14:textId="77777777" w:rsidTr="003D2327">
        <w:tc>
          <w:tcPr>
            <w:tcW w:w="0" w:type="auto"/>
            <w:shd w:val="clear" w:color="auto" w:fill="FFFFFF"/>
          </w:tcPr>
          <w:p w14:paraId="4BC719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30324C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4AD04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C81E3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E110C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5F0847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00068E72" w14:textId="77777777" w:rsidTr="003D2327">
        <w:tc>
          <w:tcPr>
            <w:tcW w:w="0" w:type="auto"/>
            <w:shd w:val="clear" w:color="auto" w:fill="FFFFFF"/>
          </w:tcPr>
          <w:p w14:paraId="627DF4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15203A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06BA7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0CF375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72F2BE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657997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4B167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4D44F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693618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3054E9B8" w14:textId="77777777" w:rsidTr="003D2327">
        <w:tc>
          <w:tcPr>
            <w:tcW w:w="0" w:type="auto"/>
            <w:shd w:val="clear" w:color="auto" w:fill="CCECFC"/>
          </w:tcPr>
          <w:p w14:paraId="2F10BD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AU-6 What is the solution and how is it implemented?</w:t>
            </w:r>
          </w:p>
        </w:tc>
      </w:tr>
      <w:tr w:rsidR="003C40DC" w:rsidRPr="0014170B" w14:paraId="71F18F4B" w14:textId="77777777" w:rsidTr="003D2327">
        <w:tc>
          <w:tcPr>
            <w:tcW w:w="0" w:type="auto"/>
            <w:shd w:val="clear" w:color="auto" w:fill="FFFFFF"/>
          </w:tcPr>
          <w:p w14:paraId="44970D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0670A8FB" w14:textId="77777777" w:rsidTr="003D2327">
        <w:tc>
          <w:tcPr>
            <w:tcW w:w="0" w:type="auto"/>
            <w:shd w:val="clear" w:color="auto" w:fill="FFFFFF"/>
          </w:tcPr>
          <w:p w14:paraId="5B1317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084D2B9C" w14:textId="77777777" w:rsidTr="003D2327">
        <w:tc>
          <w:tcPr>
            <w:tcW w:w="0" w:type="auto"/>
            <w:shd w:val="clear" w:color="auto" w:fill="FFFFFF"/>
          </w:tcPr>
          <w:p w14:paraId="2B0F62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138EC5CF"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7" w:name="_Toc256000026"/>
      <w:r w:rsidRPr="0014170B">
        <w:rPr>
          <w:rFonts w:asciiTheme="minorHAnsi" w:hAnsiTheme="minorHAnsi" w:cstheme="minorHAnsi"/>
        </w:rPr>
        <w:lastRenderedPageBreak/>
        <w:t>AU-8 Time Stamps (L)(M)(H)</w:t>
      </w:r>
      <w:bookmarkEnd w:id="37"/>
    </w:p>
    <w:p w14:paraId="67474A4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Use internal system clocks to generate time stamps for audit records; and</w:t>
      </w:r>
    </w:p>
    <w:p w14:paraId="34F9427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p w14:paraId="7C1A5599" w14:textId="77777777" w:rsidR="005C780F" w:rsidRPr="0014170B" w:rsidRDefault="005C780F" w:rsidP="003C40DC">
      <w:pPr>
        <w:pStyle w:val="BodyText"/>
        <w:tabs>
          <w:tab w:val="left" w:pos="360"/>
          <w:tab w:val="left" w:pos="720"/>
          <w:tab w:val="left" w:pos="1440"/>
          <w:tab w:val="left" w:pos="2160"/>
        </w:tabs>
        <w:spacing w:line="20" w:lineRule="atLeast"/>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83E4D7E" w14:textId="77777777" w:rsidTr="003D2327">
        <w:tc>
          <w:tcPr>
            <w:tcW w:w="0" w:type="auto"/>
            <w:shd w:val="clear" w:color="auto" w:fill="CCECFC"/>
          </w:tcPr>
          <w:p w14:paraId="1952CA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AU-8 Control Summary Information</w:t>
            </w:r>
          </w:p>
        </w:tc>
      </w:tr>
      <w:tr w:rsidR="003C40DC" w:rsidRPr="0014170B" w14:paraId="24C96CE0" w14:textId="77777777" w:rsidTr="003D2327">
        <w:tc>
          <w:tcPr>
            <w:tcW w:w="0" w:type="auto"/>
            <w:shd w:val="clear" w:color="auto" w:fill="FFFFFF"/>
          </w:tcPr>
          <w:p w14:paraId="292FAB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65A4153" w14:textId="77777777" w:rsidTr="003D2327">
        <w:tc>
          <w:tcPr>
            <w:tcW w:w="0" w:type="auto"/>
            <w:shd w:val="clear" w:color="auto" w:fill="FFFFFF"/>
          </w:tcPr>
          <w:p w14:paraId="5E6290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AU-8(b):</w:t>
            </w:r>
          </w:p>
        </w:tc>
      </w:tr>
      <w:tr w:rsidR="003C40DC" w:rsidRPr="0014170B" w14:paraId="5DCAF089" w14:textId="77777777" w:rsidTr="003D2327">
        <w:tc>
          <w:tcPr>
            <w:tcW w:w="0" w:type="auto"/>
            <w:shd w:val="clear" w:color="auto" w:fill="FFFFFF"/>
          </w:tcPr>
          <w:p w14:paraId="4F88C4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4CF0CB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4CAA68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06F01E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DA89E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48D2E5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02A31AED" w14:textId="77777777" w:rsidTr="003D2327">
        <w:tc>
          <w:tcPr>
            <w:tcW w:w="0" w:type="auto"/>
            <w:shd w:val="clear" w:color="auto" w:fill="FFFFFF"/>
          </w:tcPr>
          <w:p w14:paraId="4D7AB0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6C88A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67439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3D416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6A7308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5A2C37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D4CFF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3DF888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464C9C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69A844DD" w14:textId="77777777" w:rsidTr="003D2327">
        <w:tc>
          <w:tcPr>
            <w:tcW w:w="0" w:type="auto"/>
            <w:shd w:val="clear" w:color="auto" w:fill="CCECFC"/>
          </w:tcPr>
          <w:p w14:paraId="040FB5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2"/>
                <w:szCs w:val="22"/>
              </w:rPr>
            </w:pPr>
            <w:r w:rsidRPr="0014170B">
              <w:rPr>
                <w:rFonts w:asciiTheme="minorHAnsi" w:hAnsiTheme="minorHAnsi" w:cstheme="minorHAnsi"/>
                <w:b/>
                <w:bCs/>
                <w:color w:val="454545" w:themeColor="text1"/>
                <w:sz w:val="22"/>
                <w:szCs w:val="22"/>
              </w:rPr>
              <w:t>AU-8 What is the solution and how is it implemented?</w:t>
            </w:r>
          </w:p>
        </w:tc>
      </w:tr>
      <w:tr w:rsidR="003C40DC" w:rsidRPr="0014170B" w14:paraId="3CFF4A18" w14:textId="77777777" w:rsidTr="003D2327">
        <w:tc>
          <w:tcPr>
            <w:tcW w:w="0" w:type="auto"/>
            <w:shd w:val="clear" w:color="auto" w:fill="FFFFFF"/>
          </w:tcPr>
          <w:p w14:paraId="7766C7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73D8D21A" w14:textId="77777777" w:rsidTr="003D2327">
        <w:tc>
          <w:tcPr>
            <w:tcW w:w="0" w:type="auto"/>
            <w:shd w:val="clear" w:color="auto" w:fill="FFFFFF"/>
          </w:tcPr>
          <w:p w14:paraId="28CA4C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60013065"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 w:name="_Toc256000027"/>
      <w:r w:rsidRPr="0014170B">
        <w:rPr>
          <w:rFonts w:asciiTheme="minorHAnsi" w:hAnsiTheme="minorHAnsi" w:cstheme="minorHAnsi"/>
        </w:rPr>
        <w:t>AU-9 Protection of Audit Information (L)(M)(H)</w:t>
      </w:r>
      <w:bookmarkEnd w:id="38"/>
    </w:p>
    <w:p w14:paraId="28AA83C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Protect audit information and audit logging tools from unauthorized access, modification, and deletion; and</w:t>
      </w:r>
    </w:p>
    <w:p w14:paraId="18CCB91E" w14:textId="1178EE7D" w:rsidR="005C780F" w:rsidRPr="0014170B" w:rsidRDefault="005C780F" w:rsidP="003C40DC">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t>b.</w:t>
      </w:r>
      <w:r w:rsidRPr="0014170B">
        <w:rPr>
          <w:rFonts w:asciiTheme="minorHAnsi" w:hAnsiTheme="minorHAnsi" w:cstheme="minorHAnsi"/>
          <w:color w:val="454545" w:themeColor="text1"/>
          <w:sz w:val="20"/>
          <w:szCs w:val="20"/>
        </w:rPr>
        <w:tab/>
        <w:t>Alert [Assignment: organization-defined personnel or roles] upon detection of unauthorized access, modification, or deletion of audit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31B53E9" w14:textId="77777777" w:rsidTr="003D2327">
        <w:tc>
          <w:tcPr>
            <w:tcW w:w="0" w:type="auto"/>
            <w:shd w:val="clear" w:color="auto" w:fill="CCECFC"/>
          </w:tcPr>
          <w:p w14:paraId="00E66E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AU-9 Control Summary Information</w:t>
            </w:r>
          </w:p>
        </w:tc>
      </w:tr>
      <w:tr w:rsidR="003C40DC" w:rsidRPr="0014170B" w14:paraId="38647E3A" w14:textId="77777777" w:rsidTr="003D2327">
        <w:tc>
          <w:tcPr>
            <w:tcW w:w="0" w:type="auto"/>
            <w:shd w:val="clear" w:color="auto" w:fill="FFFFFF"/>
          </w:tcPr>
          <w:p w14:paraId="6A6ED1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1D019C9D" w14:textId="77777777" w:rsidTr="003D2327">
        <w:tc>
          <w:tcPr>
            <w:tcW w:w="0" w:type="auto"/>
            <w:shd w:val="clear" w:color="auto" w:fill="FFFFFF"/>
          </w:tcPr>
          <w:p w14:paraId="024B477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AU-9(b):</w:t>
            </w:r>
          </w:p>
        </w:tc>
      </w:tr>
      <w:tr w:rsidR="003C40DC" w:rsidRPr="0014170B" w14:paraId="06DDCA9B" w14:textId="77777777" w:rsidTr="003D2327">
        <w:tc>
          <w:tcPr>
            <w:tcW w:w="0" w:type="auto"/>
            <w:shd w:val="clear" w:color="auto" w:fill="FFFFFF"/>
          </w:tcPr>
          <w:p w14:paraId="61E1FA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355775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74793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0FFB06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C45D9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EC3C1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672A36FF" w14:textId="77777777" w:rsidTr="003D2327">
        <w:tc>
          <w:tcPr>
            <w:tcW w:w="0" w:type="auto"/>
            <w:shd w:val="clear" w:color="auto" w:fill="FFFFFF"/>
          </w:tcPr>
          <w:p w14:paraId="05B24A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23D40D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91290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84D53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98238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23AFD41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2B68D7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701816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598CBA2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4408239B" w14:textId="77777777" w:rsidTr="003D2327">
        <w:tc>
          <w:tcPr>
            <w:tcW w:w="0" w:type="auto"/>
            <w:shd w:val="clear" w:color="auto" w:fill="CCECFC"/>
          </w:tcPr>
          <w:p w14:paraId="06CEBB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AU-9 What is the solution and how is it implemented?</w:t>
            </w:r>
          </w:p>
        </w:tc>
      </w:tr>
      <w:tr w:rsidR="003C40DC" w:rsidRPr="0014170B" w14:paraId="5CA513DC" w14:textId="77777777" w:rsidTr="003D2327">
        <w:tc>
          <w:tcPr>
            <w:tcW w:w="0" w:type="auto"/>
            <w:shd w:val="clear" w:color="auto" w:fill="FFFFFF"/>
          </w:tcPr>
          <w:p w14:paraId="074AD3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165A4A42" w14:textId="77777777" w:rsidTr="003D2327">
        <w:tc>
          <w:tcPr>
            <w:tcW w:w="0" w:type="auto"/>
            <w:shd w:val="clear" w:color="auto" w:fill="FFFFFF"/>
          </w:tcPr>
          <w:p w14:paraId="43F7D9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20DF836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9" w:name="_Toc256000028"/>
      <w:r w:rsidRPr="0014170B">
        <w:rPr>
          <w:rFonts w:asciiTheme="minorHAnsi" w:hAnsiTheme="minorHAnsi" w:cstheme="minorHAnsi"/>
        </w:rPr>
        <w:t>AU-11 Audit Record Retention (L)(M)(H)</w:t>
      </w:r>
      <w:bookmarkEnd w:id="39"/>
    </w:p>
    <w:p w14:paraId="39C1779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Retain audit records for [FedRAMP Assignment: a time period in compliance with M-21-31] to provide support for after-the-fact investigations of incidents and to meet regulatory and organizational information retention requirements.</w:t>
      </w:r>
    </w:p>
    <w:p w14:paraId="4E16906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p w14:paraId="52AEE5D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color w:val="454545" w:themeColor="text1"/>
          <w:sz w:val="22"/>
          <w:szCs w:val="22"/>
        </w:rPr>
      </w:pP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r>
      <w:r w:rsidRPr="0014170B">
        <w:rPr>
          <w:rFonts w:asciiTheme="minorHAnsi" w:hAnsiTheme="minorHAnsi" w:cstheme="minorHAnsi"/>
          <w:b/>
          <w:color w:val="454545" w:themeColor="text1"/>
          <w:sz w:val="22"/>
          <w:szCs w:val="22"/>
        </w:rPr>
        <w:tab/>
        <w:t>AU-11 Additional FedRAMP Requirements and Guidance:</w:t>
      </w:r>
    </w:p>
    <w:p w14:paraId="1AB4067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The service provider is encouraged to align with M-21-31 where possible</w:t>
      </w:r>
    </w:p>
    <w:p w14:paraId="076957F5"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Requirement:</w:t>
      </w:r>
      <w:r w:rsidRPr="0014170B">
        <w:rPr>
          <w:rFonts w:asciiTheme="minorHAnsi" w:hAnsiTheme="minorHAnsi" w:cstheme="minorHAnsi"/>
          <w:color w:val="454545" w:themeColor="text1"/>
          <w:sz w:val="20"/>
          <w:szCs w:val="20"/>
        </w:rPr>
        <w:t xml:space="preserve"> The service provider retains audit records on-line for at least ninety days and further preserves audit records off-line for a period that is in accordance with NARA requirements.</w:t>
      </w:r>
    </w:p>
    <w:p w14:paraId="6F5FF91D"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lastRenderedPageBreak/>
        <w:t>Requirement:</w:t>
      </w:r>
      <w:r w:rsidRPr="0014170B">
        <w:rPr>
          <w:rFonts w:asciiTheme="minorHAnsi" w:hAnsiTheme="minorHAnsi" w:cstheme="minorHAnsi"/>
          <w:color w:val="454545" w:themeColor="text1"/>
          <w:sz w:val="20"/>
          <w:szCs w:val="20"/>
        </w:rPr>
        <w:t xml:space="preserve"> The service provider must support Agency requirements to comply with M-21-31 (</w:t>
      </w:r>
      <w:hyperlink r:id="rId13" w:history="1">
        <w:r w:rsidRPr="0014170B">
          <w:rPr>
            <w:rStyle w:val="Hyperlink"/>
            <w:rFonts w:asciiTheme="minorHAnsi" w:hAnsiTheme="minorHAnsi" w:cstheme="minorHAnsi"/>
            <w:color w:val="454545" w:themeColor="text1"/>
            <w:sz w:val="20"/>
            <w:szCs w:val="20"/>
          </w:rPr>
          <w:t>https://www.whitehouse.gov/wp-content/uploads/2021/08/M-21-31-Improving-the-Federal-Governments-Investigative-and-Remediation-Capabilities-Related-to-Cybersecurity-Incidents.pdf</w:t>
        </w:r>
      </w:hyperlink>
      <w:r w:rsidRPr="0014170B">
        <w:rPr>
          <w:rFonts w:asciiTheme="minorHAnsi" w:hAnsiTheme="minorHAnsi" w:cstheme="minorHAnsi"/>
          <w:color w:val="454545" w:themeColor="text1"/>
          <w:sz w:val="20"/>
          <w:szCs w:val="20"/>
        </w:rPr>
        <w:t>)</w:t>
      </w:r>
    </w:p>
    <w:p w14:paraId="4FE4C6B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F899D6B" w14:textId="77777777" w:rsidTr="003D2327">
        <w:tc>
          <w:tcPr>
            <w:tcW w:w="0" w:type="auto"/>
            <w:shd w:val="clear" w:color="auto" w:fill="CCECFC"/>
          </w:tcPr>
          <w:p w14:paraId="16A769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AU-11 Control Summary Information</w:t>
            </w:r>
          </w:p>
        </w:tc>
      </w:tr>
      <w:tr w:rsidR="003C40DC" w:rsidRPr="0014170B" w14:paraId="4B448C84" w14:textId="77777777" w:rsidTr="003D2327">
        <w:tc>
          <w:tcPr>
            <w:tcW w:w="0" w:type="auto"/>
            <w:shd w:val="clear" w:color="auto" w:fill="FFFFFF"/>
          </w:tcPr>
          <w:p w14:paraId="4D68DF1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764D6416" w14:textId="77777777" w:rsidTr="003D2327">
        <w:tc>
          <w:tcPr>
            <w:tcW w:w="0" w:type="auto"/>
            <w:shd w:val="clear" w:color="auto" w:fill="FFFFFF"/>
          </w:tcPr>
          <w:p w14:paraId="1FCF7F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w:t>
            </w:r>
          </w:p>
        </w:tc>
      </w:tr>
      <w:tr w:rsidR="003C40DC" w:rsidRPr="0014170B" w14:paraId="512D945C" w14:textId="77777777" w:rsidTr="003D2327">
        <w:tc>
          <w:tcPr>
            <w:tcW w:w="0" w:type="auto"/>
            <w:shd w:val="clear" w:color="auto" w:fill="FFFFFF"/>
          </w:tcPr>
          <w:p w14:paraId="1205A24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7D2FEC4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288B2F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1459C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684140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340224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151C3067" w14:textId="77777777" w:rsidTr="003D2327">
        <w:tc>
          <w:tcPr>
            <w:tcW w:w="0" w:type="auto"/>
            <w:shd w:val="clear" w:color="auto" w:fill="FFFFFF"/>
          </w:tcPr>
          <w:p w14:paraId="5CA1698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3759832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008803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612AFDF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95ECE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5523A6D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3C53A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5070DEB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5799BC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522CBD" w14:textId="77777777" w:rsidTr="003D2327">
        <w:tc>
          <w:tcPr>
            <w:tcW w:w="0" w:type="auto"/>
            <w:shd w:val="clear" w:color="auto" w:fill="CCECFC"/>
          </w:tcPr>
          <w:p w14:paraId="555B3D7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AU-11 What is the solution and how is it implemented?</w:t>
            </w:r>
          </w:p>
        </w:tc>
      </w:tr>
      <w:tr w:rsidR="005C780F" w:rsidRPr="0014170B" w14:paraId="3CD9E575" w14:textId="77777777" w:rsidTr="003D2327">
        <w:tc>
          <w:tcPr>
            <w:tcW w:w="0" w:type="auto"/>
            <w:shd w:val="clear" w:color="auto" w:fill="FFFFFF"/>
          </w:tcPr>
          <w:p w14:paraId="738B2A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0E448928"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0" w:name="_Toc256000029"/>
      <w:r w:rsidRPr="0014170B">
        <w:rPr>
          <w:rFonts w:asciiTheme="minorHAnsi" w:hAnsiTheme="minorHAnsi" w:cstheme="minorHAnsi"/>
        </w:rPr>
        <w:t>AU-12 Audit Record Generation (L)(M)(H)</w:t>
      </w:r>
      <w:bookmarkEnd w:id="40"/>
    </w:p>
    <w:p w14:paraId="764E7A3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rPr>
        <w:tab/>
        <w:t>a.</w:t>
      </w:r>
      <w:r w:rsidRPr="0014170B">
        <w:rPr>
          <w:rFonts w:asciiTheme="minorHAnsi" w:hAnsiTheme="minorHAnsi" w:cstheme="minorHAnsi"/>
          <w:color w:val="454545" w:themeColor="text1"/>
        </w:rPr>
        <w:tab/>
      </w:r>
      <w:r w:rsidRPr="0014170B">
        <w:rPr>
          <w:rFonts w:asciiTheme="minorHAnsi" w:hAnsiTheme="minorHAnsi" w:cstheme="minorHAnsi"/>
          <w:color w:val="454545" w:themeColor="text1"/>
          <w:sz w:val="20"/>
          <w:szCs w:val="20"/>
        </w:rPr>
        <w:t>Provide audit record generation capability for the event types the system is capable of auditing as defined in AU-2a on [FedRAMP Assignment: all information system and network components where audit capability is deployed/available];</w:t>
      </w:r>
    </w:p>
    <w:p w14:paraId="3BB3F3D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Allow [Assignment: organization-defined personnel or roles] to select the event types that are to be logged by specific components of the system; and</w:t>
      </w:r>
    </w:p>
    <w:p w14:paraId="019E40D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Generate audit records for the event types defined in AU-2c that include the audit record content defined in AU-3.</w:t>
      </w:r>
    </w:p>
    <w:p w14:paraId="2F2977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64CFDC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B0EA1A4" w14:textId="77777777" w:rsidTr="003D2327">
        <w:tc>
          <w:tcPr>
            <w:tcW w:w="0" w:type="auto"/>
            <w:shd w:val="clear" w:color="auto" w:fill="CCECFC"/>
          </w:tcPr>
          <w:p w14:paraId="153B32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AU-12 Control Summary Information</w:t>
            </w:r>
          </w:p>
        </w:tc>
      </w:tr>
      <w:tr w:rsidR="003C40DC" w:rsidRPr="0014170B" w14:paraId="2B93F237" w14:textId="77777777" w:rsidTr="003D2327">
        <w:tc>
          <w:tcPr>
            <w:tcW w:w="0" w:type="auto"/>
            <w:shd w:val="clear" w:color="auto" w:fill="FFFFFF"/>
          </w:tcPr>
          <w:p w14:paraId="1B5BCB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F97638C" w14:textId="77777777" w:rsidTr="003D2327">
        <w:tc>
          <w:tcPr>
            <w:tcW w:w="0" w:type="auto"/>
            <w:shd w:val="clear" w:color="auto" w:fill="FFFFFF"/>
          </w:tcPr>
          <w:p w14:paraId="65BFF1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AU-12(a):</w:t>
            </w:r>
          </w:p>
        </w:tc>
      </w:tr>
      <w:tr w:rsidR="003C40DC" w:rsidRPr="0014170B" w14:paraId="538E17E4" w14:textId="77777777" w:rsidTr="003D2327">
        <w:tc>
          <w:tcPr>
            <w:tcW w:w="0" w:type="auto"/>
            <w:shd w:val="clear" w:color="auto" w:fill="FFFFFF"/>
          </w:tcPr>
          <w:p w14:paraId="3DD29A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AU-12(b):</w:t>
            </w:r>
          </w:p>
        </w:tc>
      </w:tr>
      <w:tr w:rsidR="003C40DC" w:rsidRPr="0014170B" w14:paraId="357A89B0" w14:textId="77777777" w:rsidTr="003D2327">
        <w:tc>
          <w:tcPr>
            <w:tcW w:w="0" w:type="auto"/>
            <w:shd w:val="clear" w:color="auto" w:fill="FFFFFF"/>
          </w:tcPr>
          <w:p w14:paraId="0D375C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1FE81A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263DF3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1B7D9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524B8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CBA63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090E2BEF" w14:textId="77777777" w:rsidTr="003D2327">
        <w:tc>
          <w:tcPr>
            <w:tcW w:w="0" w:type="auto"/>
            <w:shd w:val="clear" w:color="auto" w:fill="FFFFFF"/>
          </w:tcPr>
          <w:p w14:paraId="3900F9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56ED3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7A723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22186F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1E6AA4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7C4768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A8F4E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6CB87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7FB82E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6E86AD95" w14:textId="77777777" w:rsidTr="003D2327">
        <w:tc>
          <w:tcPr>
            <w:tcW w:w="0" w:type="auto"/>
            <w:shd w:val="clear" w:color="auto" w:fill="CCECFC"/>
          </w:tcPr>
          <w:p w14:paraId="57CD00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AU-12 What is the solution and how is it implemented?</w:t>
            </w:r>
          </w:p>
        </w:tc>
      </w:tr>
      <w:tr w:rsidR="003C40DC" w:rsidRPr="0014170B" w14:paraId="7E7640B1" w14:textId="77777777" w:rsidTr="003D2327">
        <w:tc>
          <w:tcPr>
            <w:tcW w:w="0" w:type="auto"/>
            <w:shd w:val="clear" w:color="auto" w:fill="FFFFFF"/>
          </w:tcPr>
          <w:p w14:paraId="3FBE31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302A2102" w14:textId="77777777" w:rsidTr="003D2327">
        <w:tc>
          <w:tcPr>
            <w:tcW w:w="0" w:type="auto"/>
            <w:shd w:val="clear" w:color="auto" w:fill="FFFFFF"/>
          </w:tcPr>
          <w:p w14:paraId="199CD1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6BA832BC" w14:textId="77777777" w:rsidTr="003D2327">
        <w:tc>
          <w:tcPr>
            <w:tcW w:w="0" w:type="auto"/>
            <w:shd w:val="clear" w:color="auto" w:fill="FFFFFF"/>
          </w:tcPr>
          <w:p w14:paraId="5B411A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2EAF4DBC"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41" w:name="_Toc256000030"/>
      <w:r w:rsidRPr="0014170B">
        <w:rPr>
          <w:rFonts w:asciiTheme="minorHAnsi" w:hAnsiTheme="minorHAnsi" w:cstheme="minorHAnsi"/>
        </w:rPr>
        <w:t>Assessment, Authorization, and Monitoring</w:t>
      </w:r>
      <w:bookmarkEnd w:id="41"/>
    </w:p>
    <w:p w14:paraId="1645ED4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2" w:name="_Toc256000031"/>
      <w:r w:rsidRPr="0014170B">
        <w:rPr>
          <w:rFonts w:asciiTheme="minorHAnsi" w:hAnsiTheme="minorHAnsi" w:cstheme="minorHAnsi"/>
        </w:rPr>
        <w:t>CA-1 Policy and Procedures (L)(M)(H)</w:t>
      </w:r>
      <w:bookmarkEnd w:id="42"/>
    </w:p>
    <w:p w14:paraId="13AD92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Develop, document, and disseminate to [Assignment: organization-defined personnel or roles]:</w:t>
      </w:r>
    </w:p>
    <w:p w14:paraId="04CD446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[Selection (one-or-more): organization-level; mission/business process-level; system-level] assessment, authorization, and monitoring policy that:</w:t>
      </w:r>
    </w:p>
    <w:p w14:paraId="51C4FF06"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Addresses purpose, scope, roles, responsibilities, management commitment, coordination among organizational entities, and compliance; and</w:t>
      </w:r>
    </w:p>
    <w:p w14:paraId="0D787574"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Is consistent with applicable laws, executive orders, directives, regulations, policies, standards, and guidelines; and</w:t>
      </w:r>
    </w:p>
    <w:p w14:paraId="613EA8A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to facilitate the implementation of the assessment, authorization, and monitoring policy and the associated assessment, authorization, and monitoring controls;</w:t>
      </w:r>
    </w:p>
    <w:p w14:paraId="3BD9BD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Designate an [Assignment: organization-defined official] to manage the development, documentation, and dissemination of the assessment, authorization, and monitoring policy and procedures; and</w:t>
      </w:r>
    </w:p>
    <w:p w14:paraId="2B57249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current assessment, authorization, and monitoring:</w:t>
      </w:r>
    </w:p>
    <w:p w14:paraId="49231D8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Policy [FedRAMP Assignment: at least every 3 years] and following [Assignment: organization-defined events]; and</w:t>
      </w:r>
    </w:p>
    <w:p w14:paraId="6331979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Procedures [FedRAMP Assignment: at least annually] and following [FedRAMP Assignment: significant changes].</w:t>
      </w:r>
    </w:p>
    <w:p w14:paraId="009269B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p w14:paraId="0BEF02E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53DF2E92" w14:textId="77777777" w:rsidTr="003D2327">
        <w:tc>
          <w:tcPr>
            <w:tcW w:w="0" w:type="auto"/>
            <w:shd w:val="clear" w:color="auto" w:fill="CCECFC"/>
          </w:tcPr>
          <w:p w14:paraId="6B4F14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CA-1 Control Summary Information</w:t>
            </w:r>
          </w:p>
        </w:tc>
      </w:tr>
      <w:tr w:rsidR="003C40DC" w:rsidRPr="0014170B" w14:paraId="0EA7C447" w14:textId="77777777" w:rsidTr="003D2327">
        <w:tc>
          <w:tcPr>
            <w:tcW w:w="0" w:type="auto"/>
            <w:shd w:val="clear" w:color="auto" w:fill="FFFFFF"/>
          </w:tcPr>
          <w:p w14:paraId="340A6A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2F9E6F7" w14:textId="77777777" w:rsidTr="003D2327">
        <w:tc>
          <w:tcPr>
            <w:tcW w:w="0" w:type="auto"/>
            <w:shd w:val="clear" w:color="auto" w:fill="FFFFFF"/>
          </w:tcPr>
          <w:p w14:paraId="55218BB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CA-1(a):</w:t>
            </w:r>
          </w:p>
        </w:tc>
      </w:tr>
      <w:tr w:rsidR="003C40DC" w:rsidRPr="0014170B" w14:paraId="4E4BBD2B" w14:textId="77777777" w:rsidTr="003D2327">
        <w:tc>
          <w:tcPr>
            <w:tcW w:w="0" w:type="auto"/>
            <w:shd w:val="clear" w:color="auto" w:fill="FFFFFF"/>
          </w:tcPr>
          <w:p w14:paraId="481E526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CA-1(a)(1):</w:t>
            </w:r>
          </w:p>
        </w:tc>
      </w:tr>
      <w:tr w:rsidR="003C40DC" w:rsidRPr="0014170B" w14:paraId="336E999F" w14:textId="77777777" w:rsidTr="003D2327">
        <w:tc>
          <w:tcPr>
            <w:tcW w:w="0" w:type="auto"/>
            <w:shd w:val="clear" w:color="auto" w:fill="FFFFFF"/>
          </w:tcPr>
          <w:p w14:paraId="4AA4E83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CA-1(b):</w:t>
            </w:r>
          </w:p>
        </w:tc>
      </w:tr>
      <w:tr w:rsidR="003C40DC" w:rsidRPr="0014170B" w14:paraId="160D20DB" w14:textId="77777777" w:rsidTr="003D2327">
        <w:tc>
          <w:tcPr>
            <w:tcW w:w="0" w:type="auto"/>
            <w:shd w:val="clear" w:color="auto" w:fill="FFFFFF"/>
          </w:tcPr>
          <w:p w14:paraId="35082F5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CA-1(c)(1):</w:t>
            </w:r>
          </w:p>
        </w:tc>
      </w:tr>
      <w:tr w:rsidR="003C40DC" w:rsidRPr="0014170B" w14:paraId="20B05480" w14:textId="77777777" w:rsidTr="003D2327">
        <w:tc>
          <w:tcPr>
            <w:tcW w:w="0" w:type="auto"/>
            <w:shd w:val="clear" w:color="auto" w:fill="FFFFFF"/>
          </w:tcPr>
          <w:p w14:paraId="10B23B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CA-1(c)(2):</w:t>
            </w:r>
          </w:p>
        </w:tc>
      </w:tr>
      <w:tr w:rsidR="003C40DC" w:rsidRPr="0014170B" w14:paraId="3B226F6C" w14:textId="77777777" w:rsidTr="003D2327">
        <w:tc>
          <w:tcPr>
            <w:tcW w:w="0" w:type="auto"/>
            <w:shd w:val="clear" w:color="auto" w:fill="FFFFFF"/>
          </w:tcPr>
          <w:p w14:paraId="27A66E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36ED8A9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51EBC1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5C6E90C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18B5E53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52803B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6918A5EA" w14:textId="77777777" w:rsidTr="003D2327">
        <w:tc>
          <w:tcPr>
            <w:tcW w:w="0" w:type="auto"/>
            <w:shd w:val="clear" w:color="auto" w:fill="FFFFFF"/>
          </w:tcPr>
          <w:p w14:paraId="33195F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6F61116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79E56A6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7130682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tc>
      </w:tr>
    </w:tbl>
    <w:p w14:paraId="71A1E4B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5952E5A" w14:textId="77777777" w:rsidTr="003D2327">
        <w:tc>
          <w:tcPr>
            <w:tcW w:w="0" w:type="auto"/>
            <w:shd w:val="clear" w:color="auto" w:fill="CCECFC"/>
          </w:tcPr>
          <w:p w14:paraId="6ACF163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CA-1 What is the solution and how is it implemented?</w:t>
            </w:r>
          </w:p>
        </w:tc>
      </w:tr>
      <w:tr w:rsidR="003C40DC" w:rsidRPr="0014170B" w14:paraId="52B33F45" w14:textId="77777777" w:rsidTr="003D2327">
        <w:tc>
          <w:tcPr>
            <w:tcW w:w="0" w:type="auto"/>
            <w:shd w:val="clear" w:color="auto" w:fill="FFFFFF"/>
          </w:tcPr>
          <w:p w14:paraId="672006D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29DBB2DE" w14:textId="77777777" w:rsidTr="003D2327">
        <w:tc>
          <w:tcPr>
            <w:tcW w:w="0" w:type="auto"/>
            <w:shd w:val="clear" w:color="auto" w:fill="FFFFFF"/>
          </w:tcPr>
          <w:p w14:paraId="418F19C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Part a1:</w:t>
            </w:r>
          </w:p>
        </w:tc>
      </w:tr>
      <w:tr w:rsidR="003C40DC" w:rsidRPr="0014170B" w14:paraId="2EFE4EF3" w14:textId="77777777" w:rsidTr="003D2327">
        <w:tc>
          <w:tcPr>
            <w:tcW w:w="0" w:type="auto"/>
            <w:shd w:val="clear" w:color="auto" w:fill="FFFFFF"/>
          </w:tcPr>
          <w:p w14:paraId="6C69B98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a1a:</w:t>
            </w:r>
          </w:p>
        </w:tc>
      </w:tr>
      <w:tr w:rsidR="003C40DC" w:rsidRPr="0014170B" w14:paraId="2048257E" w14:textId="77777777" w:rsidTr="003D2327">
        <w:tc>
          <w:tcPr>
            <w:tcW w:w="0" w:type="auto"/>
            <w:shd w:val="clear" w:color="auto" w:fill="FFFFFF"/>
          </w:tcPr>
          <w:p w14:paraId="6D2785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a1b:</w:t>
            </w:r>
          </w:p>
        </w:tc>
      </w:tr>
      <w:tr w:rsidR="003C40DC" w:rsidRPr="0014170B" w14:paraId="5C981770" w14:textId="77777777" w:rsidTr="003D2327">
        <w:tc>
          <w:tcPr>
            <w:tcW w:w="0" w:type="auto"/>
            <w:shd w:val="clear" w:color="auto" w:fill="FFFFFF"/>
          </w:tcPr>
          <w:p w14:paraId="0AD305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a2:</w:t>
            </w:r>
          </w:p>
        </w:tc>
      </w:tr>
      <w:tr w:rsidR="003C40DC" w:rsidRPr="0014170B" w14:paraId="02BD1A0B" w14:textId="77777777" w:rsidTr="003D2327">
        <w:tc>
          <w:tcPr>
            <w:tcW w:w="0" w:type="auto"/>
            <w:shd w:val="clear" w:color="auto" w:fill="FFFFFF"/>
          </w:tcPr>
          <w:p w14:paraId="51C80D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3936B2A2" w14:textId="77777777" w:rsidTr="003D2327">
        <w:tc>
          <w:tcPr>
            <w:tcW w:w="0" w:type="auto"/>
            <w:shd w:val="clear" w:color="auto" w:fill="FFFFFF"/>
          </w:tcPr>
          <w:p w14:paraId="2B9CCB7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3C40DC" w:rsidRPr="0014170B" w14:paraId="13613543" w14:textId="77777777" w:rsidTr="003D2327">
        <w:tc>
          <w:tcPr>
            <w:tcW w:w="0" w:type="auto"/>
            <w:shd w:val="clear" w:color="auto" w:fill="FFFFFF"/>
          </w:tcPr>
          <w:p w14:paraId="026FBAE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3C40DC" w:rsidRPr="0014170B" w14:paraId="5CB37546" w14:textId="77777777" w:rsidTr="003D2327">
        <w:tc>
          <w:tcPr>
            <w:tcW w:w="0" w:type="auto"/>
            <w:shd w:val="clear" w:color="auto" w:fill="FFFFFF"/>
          </w:tcPr>
          <w:p w14:paraId="134517E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bl>
    <w:p w14:paraId="6BA6F5A3"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3" w:name="_Toc256000032"/>
      <w:r w:rsidRPr="0014170B">
        <w:rPr>
          <w:rFonts w:asciiTheme="minorHAnsi" w:hAnsiTheme="minorHAnsi" w:cstheme="minorHAnsi"/>
        </w:rPr>
        <w:t>CA-2 Control Assessments (L)(M)(H)</w:t>
      </w:r>
      <w:bookmarkEnd w:id="43"/>
    </w:p>
    <w:p w14:paraId="7F2A6E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Select the appropriate assessor or assessment team for the type of assessment to be conducted;</w:t>
      </w:r>
    </w:p>
    <w:p w14:paraId="19CC713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Develop a control assessment plan that describes the scope of the assessment including:</w:t>
      </w:r>
    </w:p>
    <w:p w14:paraId="531F2C8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Controls and control enhancements under assessment;</w:t>
      </w:r>
    </w:p>
    <w:p w14:paraId="6DFB4A8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Assessment procedures to be used to determine control effectiveness; and</w:t>
      </w:r>
    </w:p>
    <w:p w14:paraId="5C67B61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3.</w:t>
      </w:r>
      <w:r w:rsidRPr="0014170B">
        <w:rPr>
          <w:rFonts w:asciiTheme="minorHAnsi" w:hAnsiTheme="minorHAnsi" w:cstheme="minorHAnsi"/>
          <w:color w:val="454545" w:themeColor="text1"/>
          <w:sz w:val="20"/>
          <w:szCs w:val="20"/>
        </w:rPr>
        <w:tab/>
        <w:t>Assessment environment, assessment team, and assessment roles and responsibilities;</w:t>
      </w:r>
    </w:p>
    <w:p w14:paraId="11C1C3D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Ensure the control assessment plan is reviewed and approved by the authorizing official or designated representative prior to conducting the assessment;</w:t>
      </w:r>
    </w:p>
    <w:p w14:paraId="5181B7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 xml:space="preserve">Assess the controls in the system and its environment of operation [FedRAMP Assignment: at least annually] to determine the extent to which the controls are implemented correctly, operating as intended, and producing the desired outcome with respect to meeting established security and privacy; </w:t>
      </w:r>
    </w:p>
    <w:p w14:paraId="785C8D5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Produce a control assessment report that document the results of the assessment; and</w:t>
      </w:r>
    </w:p>
    <w:p w14:paraId="11A8111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f.</w:t>
      </w:r>
      <w:r w:rsidRPr="0014170B">
        <w:rPr>
          <w:rFonts w:asciiTheme="minorHAnsi" w:hAnsiTheme="minorHAnsi" w:cstheme="minorHAnsi"/>
          <w:color w:val="454545" w:themeColor="text1"/>
          <w:sz w:val="20"/>
          <w:szCs w:val="20"/>
        </w:rPr>
        <w:tab/>
        <w:t>Provide the results of the control assessment to [FedRAMP Assignment: individuals or roles to include FedRAMP PMO].</w:t>
      </w:r>
    </w:p>
    <w:p w14:paraId="77A44CD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7524916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CA-2 Additional FedRAMP Requirements and Guidance:</w:t>
      </w:r>
    </w:p>
    <w:p w14:paraId="16EABFD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Reference FedRAMP Annual Assessment Guidance.</w:t>
      </w:r>
    </w:p>
    <w:p w14:paraId="46CF31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D689191" w14:textId="77777777" w:rsidTr="003D2327">
        <w:tc>
          <w:tcPr>
            <w:tcW w:w="0" w:type="auto"/>
            <w:shd w:val="clear" w:color="auto" w:fill="CCECFC"/>
          </w:tcPr>
          <w:p w14:paraId="15AF33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CA-2 Control Summary Information</w:t>
            </w:r>
          </w:p>
        </w:tc>
      </w:tr>
      <w:tr w:rsidR="003C40DC" w:rsidRPr="0014170B" w14:paraId="79358165" w14:textId="77777777" w:rsidTr="003D2327">
        <w:tc>
          <w:tcPr>
            <w:tcW w:w="0" w:type="auto"/>
            <w:shd w:val="clear" w:color="auto" w:fill="FFFFFF"/>
          </w:tcPr>
          <w:p w14:paraId="2FA572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0CD518CE" w14:textId="77777777" w:rsidTr="003D2327">
        <w:tc>
          <w:tcPr>
            <w:tcW w:w="0" w:type="auto"/>
            <w:shd w:val="clear" w:color="auto" w:fill="FFFFFF"/>
          </w:tcPr>
          <w:p w14:paraId="14B207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CA-2(d):</w:t>
            </w:r>
          </w:p>
        </w:tc>
      </w:tr>
      <w:tr w:rsidR="003C40DC" w:rsidRPr="0014170B" w14:paraId="406CC78D" w14:textId="77777777" w:rsidTr="003D2327">
        <w:tc>
          <w:tcPr>
            <w:tcW w:w="0" w:type="auto"/>
            <w:shd w:val="clear" w:color="auto" w:fill="FFFFFF"/>
          </w:tcPr>
          <w:p w14:paraId="66254F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CA-2(f):</w:t>
            </w:r>
          </w:p>
        </w:tc>
      </w:tr>
      <w:tr w:rsidR="003C40DC" w:rsidRPr="0014170B" w14:paraId="69C5BC75" w14:textId="77777777" w:rsidTr="003D2327">
        <w:tc>
          <w:tcPr>
            <w:tcW w:w="0" w:type="auto"/>
            <w:shd w:val="clear" w:color="auto" w:fill="FFFFFF"/>
          </w:tcPr>
          <w:p w14:paraId="283053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1106D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4E47E5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7310F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02995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0646EB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6DB9FC78" w14:textId="77777777" w:rsidTr="003D2327">
        <w:tc>
          <w:tcPr>
            <w:tcW w:w="0" w:type="auto"/>
            <w:shd w:val="clear" w:color="auto" w:fill="FFFFFF"/>
          </w:tcPr>
          <w:p w14:paraId="61DBB3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447CCE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31D1E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0F2D60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5AEB6A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145896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258751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534DE0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3177FC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685585BE" w14:textId="77777777" w:rsidTr="003D2327">
        <w:tc>
          <w:tcPr>
            <w:tcW w:w="0" w:type="auto"/>
            <w:shd w:val="clear" w:color="auto" w:fill="CCECFC"/>
          </w:tcPr>
          <w:p w14:paraId="078DDC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CA-2 What is the solution and how is it implemented?</w:t>
            </w:r>
          </w:p>
        </w:tc>
      </w:tr>
      <w:tr w:rsidR="003C40DC" w:rsidRPr="0014170B" w14:paraId="68733BC3" w14:textId="77777777" w:rsidTr="003D2327">
        <w:tc>
          <w:tcPr>
            <w:tcW w:w="0" w:type="auto"/>
            <w:shd w:val="clear" w:color="auto" w:fill="FFFFFF"/>
          </w:tcPr>
          <w:p w14:paraId="33F8BC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52C4BAA4" w14:textId="77777777" w:rsidTr="003D2327">
        <w:tc>
          <w:tcPr>
            <w:tcW w:w="0" w:type="auto"/>
            <w:shd w:val="clear" w:color="auto" w:fill="FFFFFF"/>
          </w:tcPr>
          <w:p w14:paraId="27C885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05833F5B" w14:textId="77777777" w:rsidTr="003D2327">
        <w:tc>
          <w:tcPr>
            <w:tcW w:w="0" w:type="auto"/>
            <w:shd w:val="clear" w:color="auto" w:fill="FFFFFF"/>
          </w:tcPr>
          <w:p w14:paraId="6038FE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b1:</w:t>
            </w:r>
          </w:p>
        </w:tc>
      </w:tr>
      <w:tr w:rsidR="003C40DC" w:rsidRPr="0014170B" w14:paraId="19DA6DDB" w14:textId="77777777" w:rsidTr="003D2327">
        <w:tc>
          <w:tcPr>
            <w:tcW w:w="0" w:type="auto"/>
            <w:shd w:val="clear" w:color="auto" w:fill="FFFFFF"/>
          </w:tcPr>
          <w:p w14:paraId="17224C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b2:</w:t>
            </w:r>
          </w:p>
        </w:tc>
      </w:tr>
      <w:tr w:rsidR="003C40DC" w:rsidRPr="0014170B" w14:paraId="1DD55660" w14:textId="77777777" w:rsidTr="003D2327">
        <w:tc>
          <w:tcPr>
            <w:tcW w:w="0" w:type="auto"/>
            <w:shd w:val="clear" w:color="auto" w:fill="FFFFFF"/>
          </w:tcPr>
          <w:p w14:paraId="6BB51A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b3:</w:t>
            </w:r>
          </w:p>
        </w:tc>
      </w:tr>
      <w:tr w:rsidR="003C40DC" w:rsidRPr="0014170B" w14:paraId="1313B143" w14:textId="77777777" w:rsidTr="003D2327">
        <w:tc>
          <w:tcPr>
            <w:tcW w:w="0" w:type="auto"/>
            <w:shd w:val="clear" w:color="auto" w:fill="FFFFFF"/>
          </w:tcPr>
          <w:p w14:paraId="1C5F67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3C40DC" w:rsidRPr="0014170B" w14:paraId="686E6544" w14:textId="77777777" w:rsidTr="003D2327">
        <w:tc>
          <w:tcPr>
            <w:tcW w:w="0" w:type="auto"/>
            <w:shd w:val="clear" w:color="auto" w:fill="FFFFFF"/>
          </w:tcPr>
          <w:p w14:paraId="75841D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3C40DC" w:rsidRPr="0014170B" w14:paraId="38FE0C60" w14:textId="77777777" w:rsidTr="003D2327">
        <w:tc>
          <w:tcPr>
            <w:tcW w:w="0" w:type="auto"/>
            <w:shd w:val="clear" w:color="auto" w:fill="FFFFFF"/>
          </w:tcPr>
          <w:p w14:paraId="6E2FC0A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r w:rsidR="003C40DC" w:rsidRPr="0014170B" w14:paraId="3F76CB1A" w14:textId="77777777" w:rsidTr="003D2327">
        <w:tc>
          <w:tcPr>
            <w:tcW w:w="0" w:type="auto"/>
            <w:shd w:val="clear" w:color="auto" w:fill="FFFFFF"/>
          </w:tcPr>
          <w:p w14:paraId="052D8C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f:</w:t>
            </w:r>
          </w:p>
        </w:tc>
      </w:tr>
    </w:tbl>
    <w:p w14:paraId="4B5A8D45"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44" w:name="_Toc256000033"/>
      <w:r w:rsidRPr="0014170B">
        <w:rPr>
          <w:rFonts w:asciiTheme="minorHAnsi" w:hAnsiTheme="minorHAnsi" w:cstheme="minorHAnsi"/>
          <w:i/>
          <w:iCs/>
          <w:sz w:val="28"/>
          <w:szCs w:val="28"/>
        </w:rPr>
        <w:t>CA-2(1) Independent Assessors (L)(M)(H)</w:t>
      </w:r>
      <w:bookmarkEnd w:id="44"/>
    </w:p>
    <w:p w14:paraId="176463A8" w14:textId="42294164" w:rsidR="005C780F" w:rsidRPr="0014170B" w:rsidRDefault="005C780F" w:rsidP="003C40DC">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Employ independent assessors or assessment teams to conduct control assessments.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1A929C3" w14:textId="77777777" w:rsidTr="003D2327">
        <w:tc>
          <w:tcPr>
            <w:tcW w:w="0" w:type="auto"/>
            <w:shd w:val="clear" w:color="auto" w:fill="CCECFC"/>
          </w:tcPr>
          <w:p w14:paraId="014FE8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CA-2(1) Control Summary Information</w:t>
            </w:r>
          </w:p>
        </w:tc>
      </w:tr>
      <w:tr w:rsidR="003C40DC" w:rsidRPr="0014170B" w14:paraId="75B50BEB" w14:textId="77777777" w:rsidTr="003D2327">
        <w:tc>
          <w:tcPr>
            <w:tcW w:w="0" w:type="auto"/>
            <w:shd w:val="clear" w:color="auto" w:fill="FFFFFF"/>
          </w:tcPr>
          <w:p w14:paraId="01B41C7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72891730" w14:textId="77777777" w:rsidTr="003D2327">
        <w:tc>
          <w:tcPr>
            <w:tcW w:w="0" w:type="auto"/>
            <w:shd w:val="clear" w:color="auto" w:fill="FFFFFF"/>
          </w:tcPr>
          <w:p w14:paraId="3D973E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E549F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F7D6F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4A2E7D8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749241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9EFE0A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7C21A5B8" w14:textId="77777777" w:rsidTr="003D2327">
        <w:tc>
          <w:tcPr>
            <w:tcW w:w="0" w:type="auto"/>
            <w:shd w:val="clear" w:color="auto" w:fill="FFFFFF"/>
          </w:tcPr>
          <w:p w14:paraId="104B8E1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3D95DEC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3990E9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075D0EA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180818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9A4900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0937473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8B3286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31DF8DC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4388BBF4" w14:textId="77777777" w:rsidTr="003D2327">
        <w:tc>
          <w:tcPr>
            <w:tcW w:w="0" w:type="auto"/>
            <w:shd w:val="clear" w:color="auto" w:fill="CCECFC"/>
          </w:tcPr>
          <w:p w14:paraId="684F414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CA-2(1) What is the solution and how is it implemented?</w:t>
            </w:r>
          </w:p>
        </w:tc>
      </w:tr>
      <w:tr w:rsidR="003C40DC" w:rsidRPr="0014170B" w14:paraId="4E699EAB" w14:textId="77777777" w:rsidTr="003D2327">
        <w:tc>
          <w:tcPr>
            <w:tcW w:w="0" w:type="auto"/>
            <w:shd w:val="clear" w:color="auto" w:fill="FFFFFF"/>
          </w:tcPr>
          <w:p w14:paraId="6F9F541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p>
        </w:tc>
      </w:tr>
    </w:tbl>
    <w:p w14:paraId="44F8D55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5" w:name="_Toc256000034"/>
      <w:r w:rsidRPr="0014170B">
        <w:rPr>
          <w:rFonts w:asciiTheme="minorHAnsi" w:hAnsiTheme="minorHAnsi" w:cstheme="minorHAnsi"/>
        </w:rPr>
        <w:t>CA-3 Information Exchange (L)(M)(H)</w:t>
      </w:r>
      <w:bookmarkEnd w:id="45"/>
    </w:p>
    <w:p w14:paraId="191C84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rPr>
        <w:tab/>
      </w:r>
      <w:r w:rsidRPr="0014170B">
        <w:rPr>
          <w:rFonts w:asciiTheme="minorHAnsi" w:hAnsiTheme="minorHAnsi" w:cstheme="minorHAnsi"/>
          <w:color w:val="454545" w:themeColor="text1"/>
          <w:sz w:val="20"/>
          <w:szCs w:val="20"/>
        </w:rPr>
        <w:t>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[Assignment: organization-defined type of agreement]];</w:t>
      </w:r>
    </w:p>
    <w:p w14:paraId="7610468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Document, as part of each exchange agreement, the interface characteristics, security and privacy requirements, controls, and responsibilities for each system, and the impact level of the information communicated; and</w:t>
      </w:r>
    </w:p>
    <w:p w14:paraId="02B6D709" w14:textId="7577A067" w:rsidR="005C780F" w:rsidRPr="0014170B" w:rsidRDefault="005C780F" w:rsidP="003C40DC">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Review and update the agreements [FedRAMP Assignment: at least annually and on input from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0DC58B83" w14:textId="77777777" w:rsidTr="003D2327">
        <w:tc>
          <w:tcPr>
            <w:tcW w:w="0" w:type="auto"/>
            <w:shd w:val="clear" w:color="auto" w:fill="CCECFC"/>
          </w:tcPr>
          <w:p w14:paraId="3B64315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CA-3 Control Summary Information</w:t>
            </w:r>
          </w:p>
        </w:tc>
      </w:tr>
      <w:tr w:rsidR="003C40DC" w:rsidRPr="0014170B" w14:paraId="1E36CC96" w14:textId="77777777" w:rsidTr="003D2327">
        <w:tc>
          <w:tcPr>
            <w:tcW w:w="0" w:type="auto"/>
            <w:shd w:val="clear" w:color="auto" w:fill="FFFFFF"/>
          </w:tcPr>
          <w:p w14:paraId="6E85CD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10BF86FA" w14:textId="77777777" w:rsidTr="003D2327">
        <w:tc>
          <w:tcPr>
            <w:tcW w:w="0" w:type="auto"/>
            <w:shd w:val="clear" w:color="auto" w:fill="FFFFFF"/>
          </w:tcPr>
          <w:p w14:paraId="375346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CA-3(a):</w:t>
            </w:r>
          </w:p>
        </w:tc>
      </w:tr>
      <w:tr w:rsidR="003C40DC" w:rsidRPr="0014170B" w14:paraId="75B063B5" w14:textId="77777777" w:rsidTr="003D2327">
        <w:tc>
          <w:tcPr>
            <w:tcW w:w="0" w:type="auto"/>
            <w:shd w:val="clear" w:color="auto" w:fill="FFFFFF"/>
          </w:tcPr>
          <w:p w14:paraId="1EA9DD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CA-3(c):</w:t>
            </w:r>
          </w:p>
        </w:tc>
      </w:tr>
      <w:tr w:rsidR="003C40DC" w:rsidRPr="0014170B" w14:paraId="3F089C2B" w14:textId="77777777" w:rsidTr="003D2327">
        <w:tc>
          <w:tcPr>
            <w:tcW w:w="0" w:type="auto"/>
            <w:shd w:val="clear" w:color="auto" w:fill="FFFFFF"/>
          </w:tcPr>
          <w:p w14:paraId="0AEE18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B2D04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390599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26EEC4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30EEC3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52C733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389F1589" w14:textId="77777777" w:rsidTr="003D2327">
        <w:tc>
          <w:tcPr>
            <w:tcW w:w="0" w:type="auto"/>
            <w:shd w:val="clear" w:color="auto" w:fill="FFFFFF"/>
          </w:tcPr>
          <w:p w14:paraId="485BED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09A48D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08D0E1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506C04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5B05B7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54EA4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34FC7D7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5565ACB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4A09FFB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0D47A3A0" w14:textId="77777777" w:rsidTr="003D2327">
        <w:tc>
          <w:tcPr>
            <w:tcW w:w="0" w:type="auto"/>
            <w:shd w:val="clear" w:color="auto" w:fill="CCECFC"/>
          </w:tcPr>
          <w:p w14:paraId="7CA2D1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CA-3 What is the solution and how is it implemented?</w:t>
            </w:r>
          </w:p>
        </w:tc>
      </w:tr>
      <w:tr w:rsidR="003C40DC" w:rsidRPr="0014170B" w14:paraId="588C64AA" w14:textId="77777777" w:rsidTr="003D2327">
        <w:tc>
          <w:tcPr>
            <w:tcW w:w="0" w:type="auto"/>
            <w:shd w:val="clear" w:color="auto" w:fill="FFFFFF"/>
          </w:tcPr>
          <w:p w14:paraId="105CF0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73CEC374" w14:textId="77777777" w:rsidTr="003D2327">
        <w:tc>
          <w:tcPr>
            <w:tcW w:w="0" w:type="auto"/>
            <w:shd w:val="clear" w:color="auto" w:fill="FFFFFF"/>
          </w:tcPr>
          <w:p w14:paraId="1CFEBE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069F067F" w14:textId="77777777" w:rsidTr="003D2327">
        <w:tc>
          <w:tcPr>
            <w:tcW w:w="0" w:type="auto"/>
            <w:shd w:val="clear" w:color="auto" w:fill="FFFFFF"/>
          </w:tcPr>
          <w:p w14:paraId="5E2D30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1DC8F42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6" w:name="_Toc256000035"/>
      <w:r w:rsidRPr="0014170B">
        <w:rPr>
          <w:rFonts w:asciiTheme="minorHAnsi" w:hAnsiTheme="minorHAnsi" w:cstheme="minorHAnsi"/>
        </w:rPr>
        <w:t>CA-5 Plan of Action and Milestones (L)(M)(H)</w:t>
      </w:r>
      <w:bookmarkEnd w:id="46"/>
    </w:p>
    <w:p w14:paraId="414C4B7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26F834B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Update existing plan of action and milestones [FedRAMP Assignment: at least monthly] based on the findings from control assessments, independent audits or reviews, and continuous monitoring activities.</w:t>
      </w:r>
    </w:p>
    <w:p w14:paraId="1B0BA04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280FD1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CA-5 Additional FedRAMP Requirements and Guidance:</w:t>
      </w:r>
    </w:p>
    <w:p w14:paraId="01F4612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POA&amp;Ms must be provided at least monthly.</w:t>
      </w:r>
    </w:p>
    <w:p w14:paraId="17403E5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Reference FedRAMP-POAM-Template.</w:t>
      </w:r>
    </w:p>
    <w:p w14:paraId="16A5087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BEEB5AA" w14:textId="77777777" w:rsidTr="003D2327">
        <w:tc>
          <w:tcPr>
            <w:tcW w:w="0" w:type="auto"/>
            <w:shd w:val="clear" w:color="auto" w:fill="CCECFC"/>
          </w:tcPr>
          <w:p w14:paraId="5441D0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CA-5 Control Summary Information</w:t>
            </w:r>
          </w:p>
        </w:tc>
      </w:tr>
      <w:tr w:rsidR="003C40DC" w:rsidRPr="0014170B" w14:paraId="3FF8A61A" w14:textId="77777777" w:rsidTr="003D2327">
        <w:tc>
          <w:tcPr>
            <w:tcW w:w="0" w:type="auto"/>
            <w:shd w:val="clear" w:color="auto" w:fill="FFFFFF"/>
          </w:tcPr>
          <w:p w14:paraId="0FBC25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12B1624F" w14:textId="77777777" w:rsidTr="003D2327">
        <w:tc>
          <w:tcPr>
            <w:tcW w:w="0" w:type="auto"/>
            <w:shd w:val="clear" w:color="auto" w:fill="FFFFFF"/>
          </w:tcPr>
          <w:p w14:paraId="410909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CA-5(b):</w:t>
            </w:r>
          </w:p>
        </w:tc>
      </w:tr>
      <w:tr w:rsidR="003C40DC" w:rsidRPr="0014170B" w14:paraId="315D5875" w14:textId="77777777" w:rsidTr="003D2327">
        <w:tc>
          <w:tcPr>
            <w:tcW w:w="0" w:type="auto"/>
            <w:shd w:val="clear" w:color="auto" w:fill="FFFFFF"/>
          </w:tcPr>
          <w:p w14:paraId="3A1520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57814A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62241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3B247D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01F85B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FE9A4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554567B2" w14:textId="77777777" w:rsidTr="003D2327">
        <w:tc>
          <w:tcPr>
            <w:tcW w:w="0" w:type="auto"/>
            <w:shd w:val="clear" w:color="auto" w:fill="FFFFFF"/>
          </w:tcPr>
          <w:p w14:paraId="651752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4AB861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E8A5D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D4099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7242C5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0698BB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2C648A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2811FD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2A7F20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01294D66" w14:textId="77777777" w:rsidTr="003D2327">
        <w:tc>
          <w:tcPr>
            <w:tcW w:w="0" w:type="auto"/>
            <w:shd w:val="clear" w:color="auto" w:fill="CCECFC"/>
          </w:tcPr>
          <w:p w14:paraId="5FFCD2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CA-5 What is the solution and how is it implemented?</w:t>
            </w:r>
          </w:p>
        </w:tc>
      </w:tr>
      <w:tr w:rsidR="003C40DC" w:rsidRPr="0014170B" w14:paraId="74A14398" w14:textId="77777777" w:rsidTr="003D2327">
        <w:tc>
          <w:tcPr>
            <w:tcW w:w="0" w:type="auto"/>
            <w:shd w:val="clear" w:color="auto" w:fill="FFFFFF"/>
          </w:tcPr>
          <w:p w14:paraId="288AEC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65C1EB09" w14:textId="77777777" w:rsidTr="003D2327">
        <w:tc>
          <w:tcPr>
            <w:tcW w:w="0" w:type="auto"/>
            <w:shd w:val="clear" w:color="auto" w:fill="FFFFFF"/>
          </w:tcPr>
          <w:p w14:paraId="69AB254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bl>
    <w:p w14:paraId="5B6294BB"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7" w:name="_Toc256000036"/>
      <w:r w:rsidRPr="0014170B">
        <w:rPr>
          <w:rFonts w:asciiTheme="minorHAnsi" w:hAnsiTheme="minorHAnsi" w:cstheme="minorHAnsi"/>
        </w:rPr>
        <w:t>CA-6 Authorization (L)(M)(H)</w:t>
      </w:r>
      <w:bookmarkEnd w:id="47"/>
    </w:p>
    <w:p w14:paraId="6FF0A95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rPr>
        <w:tab/>
        <w:t>a.</w:t>
      </w:r>
      <w:r w:rsidRPr="0014170B">
        <w:rPr>
          <w:rFonts w:asciiTheme="minorHAnsi" w:hAnsiTheme="minorHAnsi" w:cstheme="minorHAnsi"/>
          <w:color w:val="454545" w:themeColor="text1"/>
          <w:sz w:val="20"/>
          <w:szCs w:val="20"/>
        </w:rPr>
        <w:tab/>
        <w:t>Assign a senior official as the authorizing official for the system;</w:t>
      </w:r>
    </w:p>
    <w:p w14:paraId="7E9C6B0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Assign a senior official as the authorizing official for common controls available for inheritance by organizational systems;</w:t>
      </w:r>
    </w:p>
    <w:p w14:paraId="51C2ED3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Ensure that the authorizing official for the system, before commencing operations:</w:t>
      </w:r>
    </w:p>
    <w:p w14:paraId="3E144D8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1.</w:t>
      </w:r>
      <w:r w:rsidRPr="0014170B">
        <w:rPr>
          <w:rFonts w:asciiTheme="minorHAnsi" w:hAnsiTheme="minorHAnsi" w:cstheme="minorHAnsi"/>
          <w:color w:val="454545" w:themeColor="text1"/>
          <w:sz w:val="20"/>
          <w:szCs w:val="20"/>
        </w:rPr>
        <w:tab/>
        <w:t>Accepts the use of common controls inherited by the system; and</w:t>
      </w:r>
    </w:p>
    <w:p w14:paraId="2BEFCE8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2.</w:t>
      </w:r>
      <w:r w:rsidRPr="0014170B">
        <w:rPr>
          <w:rFonts w:asciiTheme="minorHAnsi" w:hAnsiTheme="minorHAnsi" w:cstheme="minorHAnsi"/>
          <w:color w:val="454545" w:themeColor="text1"/>
          <w:sz w:val="20"/>
          <w:szCs w:val="20"/>
        </w:rPr>
        <w:tab/>
        <w:t>Authorizes the system to operate;</w:t>
      </w:r>
    </w:p>
    <w:p w14:paraId="29D2BC4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Ensure that the authorizing official for common controls authorizes the use of those controls for inheritance by organizational systems;</w:t>
      </w:r>
    </w:p>
    <w:p w14:paraId="148DC23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Update the authorizations [FedRAMP Assignment: in accordance with OMB A-130 requirements or when a significant change occurs].</w:t>
      </w:r>
    </w:p>
    <w:p w14:paraId="1D608A5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1BA783E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CA-6 Additional FedRAMP Requirements and Guidance:</w:t>
      </w:r>
    </w:p>
    <w:p w14:paraId="047BB7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(e) Guidance:</w:t>
      </w:r>
      <w:r w:rsidRPr="0014170B">
        <w:rPr>
          <w:rFonts w:asciiTheme="minorHAnsi" w:hAnsiTheme="minorHAnsi" w:cstheme="minorHAnsi"/>
          <w:color w:val="454545" w:themeColor="text1"/>
          <w:sz w:val="20"/>
          <w:szCs w:val="20"/>
        </w:rP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1942D06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1A309C7" w14:textId="77777777" w:rsidTr="003D2327">
        <w:tc>
          <w:tcPr>
            <w:tcW w:w="0" w:type="auto"/>
            <w:shd w:val="clear" w:color="auto" w:fill="CCECFC"/>
          </w:tcPr>
          <w:p w14:paraId="3342B83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CA-6 Control Summary Information</w:t>
            </w:r>
          </w:p>
        </w:tc>
      </w:tr>
      <w:tr w:rsidR="003C40DC" w:rsidRPr="0014170B" w14:paraId="48BC6552" w14:textId="77777777" w:rsidTr="003D2327">
        <w:tc>
          <w:tcPr>
            <w:tcW w:w="0" w:type="auto"/>
            <w:shd w:val="clear" w:color="auto" w:fill="FFFFFF"/>
          </w:tcPr>
          <w:p w14:paraId="06BAD6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3E8458AD" w14:textId="77777777" w:rsidTr="003D2327">
        <w:tc>
          <w:tcPr>
            <w:tcW w:w="0" w:type="auto"/>
            <w:shd w:val="clear" w:color="auto" w:fill="FFFFFF"/>
          </w:tcPr>
          <w:p w14:paraId="7E87E5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CA-6(e):</w:t>
            </w:r>
          </w:p>
        </w:tc>
      </w:tr>
      <w:tr w:rsidR="003C40DC" w:rsidRPr="0014170B" w14:paraId="3A94FF95" w14:textId="77777777" w:rsidTr="003D2327">
        <w:tc>
          <w:tcPr>
            <w:tcW w:w="0" w:type="auto"/>
            <w:shd w:val="clear" w:color="auto" w:fill="FFFFFF"/>
          </w:tcPr>
          <w:p w14:paraId="764AAB5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299C98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77A57D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22C3A0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45F9BF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192850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21BD0D27" w14:textId="77777777" w:rsidTr="003D2327">
        <w:tc>
          <w:tcPr>
            <w:tcW w:w="0" w:type="auto"/>
            <w:shd w:val="clear" w:color="auto" w:fill="FFFFFF"/>
          </w:tcPr>
          <w:p w14:paraId="011DDB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718199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3E1DD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5B0CE8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1952AB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13779D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6EDD85C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36200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CAE4D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299FA8B5" w14:textId="77777777" w:rsidTr="003D2327">
        <w:tc>
          <w:tcPr>
            <w:tcW w:w="0" w:type="auto"/>
            <w:shd w:val="clear" w:color="auto" w:fill="CCECFC"/>
          </w:tcPr>
          <w:p w14:paraId="75DC90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CA-6 What is the solution and how is it implemented?</w:t>
            </w:r>
          </w:p>
        </w:tc>
      </w:tr>
      <w:tr w:rsidR="003C40DC" w:rsidRPr="0014170B" w14:paraId="4D247457" w14:textId="77777777" w:rsidTr="003D2327">
        <w:tc>
          <w:tcPr>
            <w:tcW w:w="0" w:type="auto"/>
            <w:shd w:val="clear" w:color="auto" w:fill="FFFFFF"/>
          </w:tcPr>
          <w:p w14:paraId="6D1802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50BFC600" w14:textId="77777777" w:rsidTr="003D2327">
        <w:tc>
          <w:tcPr>
            <w:tcW w:w="0" w:type="auto"/>
            <w:shd w:val="clear" w:color="auto" w:fill="FFFFFF"/>
          </w:tcPr>
          <w:p w14:paraId="0A8FFB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0FDC319B" w14:textId="77777777" w:rsidTr="003D2327">
        <w:tc>
          <w:tcPr>
            <w:tcW w:w="0" w:type="auto"/>
            <w:shd w:val="clear" w:color="auto" w:fill="FFFFFF"/>
          </w:tcPr>
          <w:p w14:paraId="681BDC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3C40DC" w:rsidRPr="0014170B" w14:paraId="5E2251F3" w14:textId="77777777" w:rsidTr="003D2327">
        <w:tc>
          <w:tcPr>
            <w:tcW w:w="0" w:type="auto"/>
            <w:shd w:val="clear" w:color="auto" w:fill="FFFFFF"/>
          </w:tcPr>
          <w:p w14:paraId="0D67B1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c1:</w:t>
            </w:r>
          </w:p>
        </w:tc>
      </w:tr>
      <w:tr w:rsidR="003C40DC" w:rsidRPr="0014170B" w14:paraId="7D9EF199" w14:textId="77777777" w:rsidTr="003D2327">
        <w:tc>
          <w:tcPr>
            <w:tcW w:w="0" w:type="auto"/>
            <w:shd w:val="clear" w:color="auto" w:fill="FFFFFF"/>
          </w:tcPr>
          <w:p w14:paraId="65AECA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c2:</w:t>
            </w:r>
          </w:p>
        </w:tc>
      </w:tr>
      <w:tr w:rsidR="003C40DC" w:rsidRPr="0014170B" w14:paraId="120AA634" w14:textId="77777777" w:rsidTr="003D2327">
        <w:tc>
          <w:tcPr>
            <w:tcW w:w="0" w:type="auto"/>
            <w:shd w:val="clear" w:color="auto" w:fill="FFFFFF"/>
          </w:tcPr>
          <w:p w14:paraId="55A766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3C40DC" w:rsidRPr="0014170B" w14:paraId="60A33BDB" w14:textId="77777777" w:rsidTr="003D2327">
        <w:tc>
          <w:tcPr>
            <w:tcW w:w="0" w:type="auto"/>
            <w:shd w:val="clear" w:color="auto" w:fill="FFFFFF"/>
          </w:tcPr>
          <w:p w14:paraId="3D96E38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bl>
    <w:p w14:paraId="713C38E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8" w:name="_Toc256000037"/>
      <w:r w:rsidRPr="0014170B">
        <w:rPr>
          <w:rFonts w:asciiTheme="minorHAnsi" w:hAnsiTheme="minorHAnsi" w:cstheme="minorHAnsi"/>
        </w:rPr>
        <w:t>CA-7 Continuous Monitoring (L)(M)(H)</w:t>
      </w:r>
      <w:bookmarkEnd w:id="48"/>
    </w:p>
    <w:p w14:paraId="2E5F781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Develop a system-level continuous monitoring strategy and implement continuous monitoring in accordance with the organization-level continuous monitoring strategy that includes:</w:t>
      </w:r>
    </w:p>
    <w:p w14:paraId="1F8EEE8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ab/>
        <w:t>a.</w:t>
      </w:r>
      <w:r w:rsidRPr="0014170B">
        <w:rPr>
          <w:rFonts w:asciiTheme="minorHAnsi" w:hAnsiTheme="minorHAnsi" w:cstheme="minorHAnsi"/>
          <w:color w:val="454545" w:themeColor="text1"/>
          <w:sz w:val="20"/>
          <w:szCs w:val="20"/>
        </w:rPr>
        <w:tab/>
        <w:t>Establishing the following system-level metrics to be monitored: [Assignment: organization-defined system-level metrics];</w:t>
      </w:r>
    </w:p>
    <w:p w14:paraId="4961D1F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Establishing [Assignment: organization-defined frequencies] for monitoring and [Assignment: organization-defined frequencies] for assessment of control effectiveness;</w:t>
      </w:r>
    </w:p>
    <w:p w14:paraId="48C1B70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Ongoing control assessments in accordance with the continuous monitoring strategy;</w:t>
      </w:r>
    </w:p>
    <w:p w14:paraId="4A97FC8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d.</w:t>
      </w:r>
      <w:r w:rsidRPr="0014170B">
        <w:rPr>
          <w:rFonts w:asciiTheme="minorHAnsi" w:hAnsiTheme="minorHAnsi" w:cstheme="minorHAnsi"/>
          <w:color w:val="454545" w:themeColor="text1"/>
          <w:sz w:val="20"/>
          <w:szCs w:val="20"/>
        </w:rPr>
        <w:tab/>
        <w:t>Ongoing monitoring of system and organization-defined metrics in accordance with the continuous monitoring strategy;</w:t>
      </w:r>
    </w:p>
    <w:p w14:paraId="43C0D2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e.</w:t>
      </w:r>
      <w:r w:rsidRPr="0014170B">
        <w:rPr>
          <w:rFonts w:asciiTheme="minorHAnsi" w:hAnsiTheme="minorHAnsi" w:cstheme="minorHAnsi"/>
          <w:color w:val="454545" w:themeColor="text1"/>
          <w:sz w:val="20"/>
          <w:szCs w:val="20"/>
        </w:rPr>
        <w:tab/>
        <w:t>Correlation and analysis of information generated by control assessments and monitoring;</w:t>
      </w:r>
    </w:p>
    <w:p w14:paraId="5756006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f.</w:t>
      </w:r>
      <w:r w:rsidRPr="0014170B">
        <w:rPr>
          <w:rFonts w:asciiTheme="minorHAnsi" w:hAnsiTheme="minorHAnsi" w:cstheme="minorHAnsi"/>
          <w:color w:val="454545" w:themeColor="text1"/>
          <w:sz w:val="20"/>
          <w:szCs w:val="20"/>
        </w:rPr>
        <w:tab/>
        <w:t>Response actions to address results of the analysis of control assessment and monitoring information; and</w:t>
      </w:r>
    </w:p>
    <w:p w14:paraId="1959867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t>g.</w:t>
      </w:r>
      <w:r w:rsidRPr="0014170B">
        <w:rPr>
          <w:rFonts w:asciiTheme="minorHAnsi" w:hAnsiTheme="minorHAnsi" w:cstheme="minorHAnsi"/>
          <w:color w:val="454545" w:themeColor="text1"/>
          <w:sz w:val="20"/>
          <w:szCs w:val="20"/>
        </w:rPr>
        <w:tab/>
        <w:t>Reporting the security and privacy status of the system to [FedRAMP Assignment: to include JAB/AO][Assignment: organization-defined frequency].</w:t>
      </w:r>
    </w:p>
    <w:p w14:paraId="1A878AE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p w14:paraId="5CE857F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CA-7 Additional FedRAMP Requirements and Guidance:</w:t>
      </w:r>
    </w:p>
    <w:p w14:paraId="5883AA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Guidance:</w:t>
      </w:r>
      <w:r w:rsidRPr="0014170B">
        <w:rPr>
          <w:rFonts w:asciiTheme="minorHAnsi" w:hAnsiTheme="minorHAnsi" w:cstheme="minorHAnsi"/>
          <w:color w:val="454545" w:themeColor="text1"/>
          <w:sz w:val="20"/>
          <w:szCs w:val="20"/>
        </w:rPr>
        <w:t xml:space="preserve"> FedRAMP does not provide a template for the Continuous Monitoring Plan. CSPs should reference the FedRAMP Continuous Monitoring Strategy Guide when developing the Continuous Monitoring Plan.</w:t>
      </w:r>
    </w:p>
    <w:p w14:paraId="4E38543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Operating System, Database, Web Application, Container, and Service Configuration Scans: at least monthly. All scans performed by Independent Assessor: at least annually.</w:t>
      </w:r>
    </w:p>
    <w:p w14:paraId="6202BA5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r>
      <w:r w:rsidRPr="0014170B">
        <w:rPr>
          <w:rFonts w:asciiTheme="minorHAnsi" w:hAnsiTheme="minorHAnsi" w:cstheme="minorHAnsi"/>
          <w:b/>
          <w:color w:val="454545" w:themeColor="text1"/>
          <w:sz w:val="20"/>
          <w:szCs w:val="20"/>
        </w:rPr>
        <w:tab/>
        <w:t>Requirement:</w:t>
      </w:r>
      <w:r w:rsidRPr="0014170B">
        <w:rPr>
          <w:rFonts w:asciiTheme="minorHAnsi" w:hAnsiTheme="minorHAnsi" w:cstheme="minorHAnsi"/>
          <w:color w:val="454545" w:themeColor="text1"/>
          <w:sz w:val="20"/>
          <w:szCs w:val="20"/>
        </w:rPr>
        <w:t xml:space="preserve"> CSOs with more than one agency ATO must implement a collaborative Continuous Monitoring (ConMon) approach described in the FedRAMP Guide for Multi-Agency Continuous Monitoring. This requirement applies to CSOs authorized via the Agency path as each agency customer is responsible for performing ConMon oversight. It does not apply to CSOs authorized via the JAB path because the JAB performs ConMon oversight.</w:t>
      </w:r>
    </w:p>
    <w:p w14:paraId="1DB43E1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1416A495" w14:textId="77777777" w:rsidTr="003D2327">
        <w:tc>
          <w:tcPr>
            <w:tcW w:w="0" w:type="auto"/>
            <w:shd w:val="clear" w:color="auto" w:fill="CCECFC"/>
          </w:tcPr>
          <w:p w14:paraId="26BF4D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CA-7 Control Summary Information</w:t>
            </w:r>
          </w:p>
        </w:tc>
      </w:tr>
      <w:tr w:rsidR="003C40DC" w:rsidRPr="0014170B" w14:paraId="01E504F1" w14:textId="77777777" w:rsidTr="003D2327">
        <w:tc>
          <w:tcPr>
            <w:tcW w:w="0" w:type="auto"/>
            <w:shd w:val="clear" w:color="auto" w:fill="FFFFFF"/>
          </w:tcPr>
          <w:p w14:paraId="43B495D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49123E04" w14:textId="77777777" w:rsidTr="003D2327">
        <w:tc>
          <w:tcPr>
            <w:tcW w:w="0" w:type="auto"/>
            <w:shd w:val="clear" w:color="auto" w:fill="FFFFFF"/>
          </w:tcPr>
          <w:p w14:paraId="49FB4E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CA-7(a):</w:t>
            </w:r>
          </w:p>
        </w:tc>
      </w:tr>
      <w:tr w:rsidR="003C40DC" w:rsidRPr="0014170B" w14:paraId="08E03001" w14:textId="77777777" w:rsidTr="003D2327">
        <w:tc>
          <w:tcPr>
            <w:tcW w:w="0" w:type="auto"/>
            <w:shd w:val="clear" w:color="auto" w:fill="FFFFFF"/>
          </w:tcPr>
          <w:p w14:paraId="5BE204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CA-7(b):</w:t>
            </w:r>
          </w:p>
        </w:tc>
      </w:tr>
      <w:tr w:rsidR="003C40DC" w:rsidRPr="0014170B" w14:paraId="2512F14B" w14:textId="77777777" w:rsidTr="003D2327">
        <w:tc>
          <w:tcPr>
            <w:tcW w:w="0" w:type="auto"/>
            <w:shd w:val="clear" w:color="auto" w:fill="FFFFFF"/>
          </w:tcPr>
          <w:p w14:paraId="1B9E5A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Parameter CA-7(g):</w:t>
            </w:r>
          </w:p>
        </w:tc>
      </w:tr>
      <w:tr w:rsidR="003C40DC" w:rsidRPr="0014170B" w14:paraId="4263266A" w14:textId="77777777" w:rsidTr="003D2327">
        <w:tc>
          <w:tcPr>
            <w:tcW w:w="0" w:type="auto"/>
            <w:shd w:val="clear" w:color="auto" w:fill="FFFFFF"/>
          </w:tcPr>
          <w:p w14:paraId="62BF90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6A2113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11E3E8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6F55CB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497511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2B2B97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46E1DC9B" w14:textId="77777777" w:rsidTr="003D2327">
        <w:tc>
          <w:tcPr>
            <w:tcW w:w="0" w:type="auto"/>
            <w:shd w:val="clear" w:color="auto" w:fill="FFFFFF"/>
          </w:tcPr>
          <w:p w14:paraId="70C590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Control Origination (check all that apply):</w:t>
            </w:r>
          </w:p>
          <w:p w14:paraId="66563E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5AD48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3B509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432E18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5A7B65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4AE4E8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4AB96E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61D903F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30B2D123" w14:textId="77777777" w:rsidTr="003D2327">
        <w:tc>
          <w:tcPr>
            <w:tcW w:w="0" w:type="auto"/>
            <w:shd w:val="clear" w:color="auto" w:fill="CCECFC"/>
          </w:tcPr>
          <w:p w14:paraId="5D7A1C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CA-7 What is the solution and how is it implemented?</w:t>
            </w:r>
          </w:p>
        </w:tc>
      </w:tr>
      <w:tr w:rsidR="003C40DC" w:rsidRPr="0014170B" w14:paraId="4B579F8A" w14:textId="77777777" w:rsidTr="003D2327">
        <w:tc>
          <w:tcPr>
            <w:tcW w:w="0" w:type="auto"/>
            <w:shd w:val="clear" w:color="auto" w:fill="FFFFFF"/>
          </w:tcPr>
          <w:p w14:paraId="570DE6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6B0333D5" w14:textId="77777777" w:rsidTr="003D2327">
        <w:tc>
          <w:tcPr>
            <w:tcW w:w="0" w:type="auto"/>
            <w:shd w:val="clear" w:color="auto" w:fill="FFFFFF"/>
          </w:tcPr>
          <w:p w14:paraId="7B9054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115BB417" w14:textId="77777777" w:rsidTr="003D2327">
        <w:tc>
          <w:tcPr>
            <w:tcW w:w="0" w:type="auto"/>
            <w:shd w:val="clear" w:color="auto" w:fill="FFFFFF"/>
          </w:tcPr>
          <w:p w14:paraId="74E85D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r w:rsidR="003C40DC" w:rsidRPr="0014170B" w14:paraId="77DC717E" w14:textId="77777777" w:rsidTr="003D2327">
        <w:tc>
          <w:tcPr>
            <w:tcW w:w="0" w:type="auto"/>
            <w:shd w:val="clear" w:color="auto" w:fill="FFFFFF"/>
          </w:tcPr>
          <w:p w14:paraId="061893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d:</w:t>
            </w:r>
          </w:p>
        </w:tc>
      </w:tr>
      <w:tr w:rsidR="003C40DC" w:rsidRPr="0014170B" w14:paraId="5D0D6ECA" w14:textId="77777777" w:rsidTr="003D2327">
        <w:tc>
          <w:tcPr>
            <w:tcW w:w="0" w:type="auto"/>
            <w:shd w:val="clear" w:color="auto" w:fill="FFFFFF"/>
          </w:tcPr>
          <w:p w14:paraId="5EFAF8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e:</w:t>
            </w:r>
          </w:p>
        </w:tc>
      </w:tr>
      <w:tr w:rsidR="003C40DC" w:rsidRPr="0014170B" w14:paraId="6C79D91C" w14:textId="77777777" w:rsidTr="003D2327">
        <w:tc>
          <w:tcPr>
            <w:tcW w:w="0" w:type="auto"/>
            <w:shd w:val="clear" w:color="auto" w:fill="FFFFFF"/>
          </w:tcPr>
          <w:p w14:paraId="676017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f:</w:t>
            </w:r>
          </w:p>
        </w:tc>
      </w:tr>
      <w:tr w:rsidR="003C40DC" w:rsidRPr="0014170B" w14:paraId="02738469" w14:textId="77777777" w:rsidTr="003D2327">
        <w:tc>
          <w:tcPr>
            <w:tcW w:w="0" w:type="auto"/>
            <w:shd w:val="clear" w:color="auto" w:fill="FFFFFF"/>
          </w:tcPr>
          <w:p w14:paraId="198AF2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g:</w:t>
            </w:r>
          </w:p>
        </w:tc>
      </w:tr>
    </w:tbl>
    <w:p w14:paraId="24AB5469"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49" w:name="_Toc256000038"/>
      <w:r w:rsidRPr="0014170B">
        <w:rPr>
          <w:rFonts w:asciiTheme="minorHAnsi" w:hAnsiTheme="minorHAnsi" w:cstheme="minorHAnsi"/>
          <w:i/>
          <w:iCs/>
          <w:sz w:val="28"/>
          <w:szCs w:val="28"/>
        </w:rPr>
        <w:t>CA-7(4) Risk Monitoring (L)(M)(H)</w:t>
      </w:r>
      <w:bookmarkEnd w:id="49"/>
    </w:p>
    <w:p w14:paraId="5BD216B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Ensure risk monitoring is an integral part of the continuous monitoring strategy that includes the following:</w:t>
      </w:r>
    </w:p>
    <w:p w14:paraId="25BD46E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(a)</w:t>
      </w:r>
      <w:r w:rsidRPr="0014170B">
        <w:rPr>
          <w:rFonts w:asciiTheme="minorHAnsi" w:hAnsiTheme="minorHAnsi" w:cstheme="minorHAnsi"/>
          <w:color w:val="454545" w:themeColor="text1"/>
          <w:sz w:val="20"/>
          <w:szCs w:val="20"/>
        </w:rPr>
        <w:tab/>
        <w:t>Effectiveness monitoring;</w:t>
      </w:r>
    </w:p>
    <w:p w14:paraId="695644D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(b)</w:t>
      </w:r>
      <w:r w:rsidRPr="0014170B">
        <w:rPr>
          <w:rFonts w:asciiTheme="minorHAnsi" w:hAnsiTheme="minorHAnsi" w:cstheme="minorHAnsi"/>
          <w:color w:val="454545" w:themeColor="text1"/>
          <w:sz w:val="20"/>
          <w:szCs w:val="20"/>
        </w:rPr>
        <w:tab/>
        <w:t>Compliance monitoring; and</w:t>
      </w:r>
    </w:p>
    <w:p w14:paraId="2D9BD10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ab/>
      </w:r>
      <w:r w:rsidRPr="0014170B">
        <w:rPr>
          <w:rFonts w:asciiTheme="minorHAnsi" w:hAnsiTheme="minorHAnsi" w:cstheme="minorHAnsi"/>
          <w:color w:val="454545" w:themeColor="text1"/>
          <w:sz w:val="20"/>
          <w:szCs w:val="20"/>
        </w:rPr>
        <w:tab/>
        <w:t>(c)</w:t>
      </w:r>
      <w:r w:rsidRPr="0014170B">
        <w:rPr>
          <w:rFonts w:asciiTheme="minorHAnsi" w:hAnsiTheme="minorHAnsi" w:cstheme="minorHAnsi"/>
          <w:color w:val="454545" w:themeColor="text1"/>
          <w:sz w:val="20"/>
          <w:szCs w:val="20"/>
        </w:rPr>
        <w:tab/>
        <w:t>Change monitoring.</w:t>
      </w:r>
    </w:p>
    <w:p w14:paraId="4DAF137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p w14:paraId="5089D9B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4561C9E1" w14:textId="77777777" w:rsidTr="003D2327">
        <w:tc>
          <w:tcPr>
            <w:tcW w:w="0" w:type="auto"/>
            <w:shd w:val="clear" w:color="auto" w:fill="CCECFC"/>
          </w:tcPr>
          <w:p w14:paraId="5371875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CA-7(4) Control Summary Information</w:t>
            </w:r>
          </w:p>
        </w:tc>
      </w:tr>
      <w:tr w:rsidR="003C40DC" w:rsidRPr="0014170B" w14:paraId="079713BE" w14:textId="77777777" w:rsidTr="003D2327">
        <w:tc>
          <w:tcPr>
            <w:tcW w:w="0" w:type="auto"/>
            <w:shd w:val="clear" w:color="auto" w:fill="FFFFFF"/>
          </w:tcPr>
          <w:p w14:paraId="538A9C3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Responsible Role:</w:t>
            </w:r>
          </w:p>
        </w:tc>
      </w:tr>
      <w:tr w:rsidR="003C40DC" w:rsidRPr="0014170B" w14:paraId="4FEBAA57" w14:textId="77777777" w:rsidTr="003D2327">
        <w:tc>
          <w:tcPr>
            <w:tcW w:w="0" w:type="auto"/>
            <w:shd w:val="clear" w:color="auto" w:fill="FFFFFF"/>
          </w:tcPr>
          <w:p w14:paraId="49DD10E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Implementation Status (check all that apply):</w:t>
            </w:r>
          </w:p>
          <w:p w14:paraId="40DD4BB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Implemented</w:t>
            </w:r>
          </w:p>
          <w:p w14:paraId="04ADE23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Partially Implemented</w:t>
            </w:r>
          </w:p>
          <w:p w14:paraId="1DCBA6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Planned</w:t>
            </w:r>
          </w:p>
          <w:p w14:paraId="28AC484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Alternative implementation</w:t>
            </w:r>
          </w:p>
          <w:p w14:paraId="745DDCC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Not Applicable</w:t>
            </w:r>
          </w:p>
        </w:tc>
      </w:tr>
      <w:tr w:rsidR="003C40DC" w:rsidRPr="0014170B" w14:paraId="5514E4CD" w14:textId="77777777" w:rsidTr="003D2327">
        <w:tc>
          <w:tcPr>
            <w:tcW w:w="0" w:type="auto"/>
            <w:shd w:val="clear" w:color="auto" w:fill="FFFFFF"/>
          </w:tcPr>
          <w:p w14:paraId="1EF2A29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lastRenderedPageBreak/>
              <w:t>Control Origination (check all that apply):</w:t>
            </w:r>
          </w:p>
          <w:p w14:paraId="5D549D0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Corporate</w:t>
            </w:r>
          </w:p>
          <w:p w14:paraId="1217E58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System Specific</w:t>
            </w:r>
          </w:p>
          <w:p w14:paraId="39CD9F1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Service Provider Hybrid (Corporate and System Specific)</w:t>
            </w:r>
          </w:p>
          <w:p w14:paraId="205E46C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Configured by Customer (Customer System Specific)</w:t>
            </w:r>
          </w:p>
          <w:p w14:paraId="5BCCE91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Provided by Customer (Customer System Specific)</w:t>
            </w:r>
          </w:p>
          <w:p w14:paraId="5F174A8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Shared (Service Provider and Customer Responsibility)</w:t>
            </w:r>
          </w:p>
          <w:p w14:paraId="1B9242A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fldChar w:fldCharType="begin">
                <w:ffData>
                  <w:name w:val=""/>
                  <w:enabled/>
                  <w:calcOnExit w:val="0"/>
                  <w:checkBox>
                    <w:size w:val="20"/>
                    <w:default w:val="0"/>
                    <w:checked w:val="0"/>
                  </w:checkBox>
                </w:ffData>
              </w:fldChar>
            </w:r>
            <w:r w:rsidRPr="0014170B">
              <w:rPr>
                <w:rFonts w:asciiTheme="minorHAnsi" w:hAnsiTheme="minorHAnsi" w:cstheme="minorHAnsi"/>
                <w:color w:val="454545" w:themeColor="text1"/>
                <w:sz w:val="20"/>
                <w:szCs w:val="20"/>
              </w:rPr>
              <w:instrText xml:space="preserve"> FORMCHECKBOX </w:instrText>
            </w:r>
            <w:r w:rsidR="00000000">
              <w:rPr>
                <w:rFonts w:asciiTheme="minorHAnsi" w:hAnsiTheme="minorHAnsi" w:cstheme="minorHAnsi"/>
                <w:color w:val="454545" w:themeColor="text1"/>
                <w:sz w:val="20"/>
                <w:szCs w:val="20"/>
              </w:rPr>
            </w:r>
            <w:r w:rsidR="00000000">
              <w:rPr>
                <w:rFonts w:asciiTheme="minorHAnsi" w:hAnsiTheme="minorHAnsi" w:cstheme="minorHAnsi"/>
                <w:color w:val="454545" w:themeColor="text1"/>
                <w:sz w:val="20"/>
                <w:szCs w:val="20"/>
              </w:rPr>
              <w:fldChar w:fldCharType="separate"/>
            </w:r>
            <w:r w:rsidRPr="0014170B">
              <w:rPr>
                <w:rFonts w:asciiTheme="minorHAnsi" w:hAnsiTheme="minorHAnsi" w:cstheme="minorHAnsi"/>
                <w:color w:val="454545" w:themeColor="text1"/>
                <w:sz w:val="20"/>
                <w:szCs w:val="20"/>
              </w:rPr>
              <w:fldChar w:fldCharType="end"/>
            </w:r>
            <w:r w:rsidRPr="0014170B">
              <w:rPr>
                <w:rFonts w:asciiTheme="minorHAnsi" w:hAnsiTheme="minorHAnsi" w:cstheme="minorHAnsi"/>
                <w:color w:val="454545" w:themeColor="text1"/>
                <w:sz w:val="20"/>
                <w:szCs w:val="20"/>
              </w:rPr>
              <w:t xml:space="preserve"> Inherited from pre-existing FedRAMP Authorization for [Click here to enter text], Date of Authorization</w:t>
            </w:r>
          </w:p>
        </w:tc>
      </w:tr>
    </w:tbl>
    <w:p w14:paraId="1D9A734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40DC" w:rsidRPr="0014170B" w14:paraId="7CDD80C5" w14:textId="77777777" w:rsidTr="003D2327">
        <w:tc>
          <w:tcPr>
            <w:tcW w:w="0" w:type="auto"/>
            <w:shd w:val="clear" w:color="auto" w:fill="CCECFC"/>
          </w:tcPr>
          <w:p w14:paraId="494526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b/>
                <w:bCs/>
                <w:color w:val="454545" w:themeColor="text1"/>
                <w:sz w:val="20"/>
                <w:szCs w:val="20"/>
              </w:rPr>
            </w:pPr>
            <w:r w:rsidRPr="0014170B">
              <w:rPr>
                <w:rFonts w:asciiTheme="minorHAnsi" w:hAnsiTheme="minorHAnsi" w:cstheme="minorHAnsi"/>
                <w:b/>
                <w:bCs/>
                <w:color w:val="454545" w:themeColor="text1"/>
                <w:sz w:val="20"/>
                <w:szCs w:val="20"/>
              </w:rPr>
              <w:t>CA-7(4) What is the solution and how is it implemented?</w:t>
            </w:r>
          </w:p>
        </w:tc>
      </w:tr>
      <w:tr w:rsidR="003C40DC" w:rsidRPr="0014170B" w14:paraId="573D90EC" w14:textId="77777777" w:rsidTr="003D2327">
        <w:tc>
          <w:tcPr>
            <w:tcW w:w="0" w:type="auto"/>
            <w:shd w:val="clear" w:color="auto" w:fill="FFFFFF"/>
          </w:tcPr>
          <w:p w14:paraId="58A1EE3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a:</w:t>
            </w:r>
          </w:p>
        </w:tc>
      </w:tr>
      <w:tr w:rsidR="003C40DC" w:rsidRPr="0014170B" w14:paraId="05E44AAC" w14:textId="77777777" w:rsidTr="003D2327">
        <w:tc>
          <w:tcPr>
            <w:tcW w:w="0" w:type="auto"/>
            <w:shd w:val="clear" w:color="auto" w:fill="FFFFFF"/>
          </w:tcPr>
          <w:p w14:paraId="6FED83C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b:</w:t>
            </w:r>
          </w:p>
        </w:tc>
      </w:tr>
      <w:tr w:rsidR="003C40DC" w:rsidRPr="0014170B" w14:paraId="11B39F01" w14:textId="77777777" w:rsidTr="003D2327">
        <w:tc>
          <w:tcPr>
            <w:tcW w:w="0" w:type="auto"/>
            <w:shd w:val="clear" w:color="auto" w:fill="FFFFFF"/>
          </w:tcPr>
          <w:p w14:paraId="22116DF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color w:val="454545" w:themeColor="text1"/>
                <w:sz w:val="20"/>
                <w:szCs w:val="20"/>
              </w:rPr>
            </w:pPr>
            <w:r w:rsidRPr="0014170B">
              <w:rPr>
                <w:rFonts w:asciiTheme="minorHAnsi" w:hAnsiTheme="minorHAnsi" w:cstheme="minorHAnsi"/>
                <w:color w:val="454545" w:themeColor="text1"/>
                <w:sz w:val="20"/>
                <w:szCs w:val="20"/>
              </w:rPr>
              <w:t>Part c:</w:t>
            </w:r>
          </w:p>
        </w:tc>
      </w:tr>
    </w:tbl>
    <w:p w14:paraId="32E7A4C8"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0" w:name="_Toc256000039"/>
      <w:r w:rsidRPr="0014170B">
        <w:rPr>
          <w:rFonts w:asciiTheme="minorHAnsi" w:hAnsiTheme="minorHAnsi" w:cstheme="minorHAnsi"/>
        </w:rPr>
        <w:t>CA-8 Penetration Testing (L)(M)(H)</w:t>
      </w:r>
      <w:bookmarkEnd w:id="50"/>
    </w:p>
    <w:p w14:paraId="7BA9681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Conduct penetration testing [FedRAMP Assignment: at least annually] on [Assignment: organization-defined systems or system components].</w:t>
      </w:r>
    </w:p>
    <w:p w14:paraId="2D0A451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E09795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CA-8 Additional FedRAMP Requirements and Guidance:</w:t>
      </w:r>
    </w:p>
    <w:p w14:paraId="4C81E835"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Scope can be limited to public facing applications in alignment with M-22-09. Reference the FedRAMP Penetration Test Guidance.</w:t>
      </w:r>
    </w:p>
    <w:p w14:paraId="2EB62A0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5F4D542" w14:textId="77777777" w:rsidTr="003D2327">
        <w:tc>
          <w:tcPr>
            <w:tcW w:w="0" w:type="auto"/>
            <w:shd w:val="clear" w:color="auto" w:fill="CCECFC"/>
          </w:tcPr>
          <w:p w14:paraId="1D76E9D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CA-8 Control Summary Information</w:t>
            </w:r>
          </w:p>
        </w:tc>
      </w:tr>
      <w:tr w:rsidR="005C780F" w:rsidRPr="0014170B" w14:paraId="1FE9FC35" w14:textId="77777777" w:rsidTr="003D2327">
        <w:tc>
          <w:tcPr>
            <w:tcW w:w="0" w:type="auto"/>
            <w:shd w:val="clear" w:color="auto" w:fill="FFFFFF"/>
          </w:tcPr>
          <w:p w14:paraId="4CA6391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56414DA" w14:textId="77777777" w:rsidTr="003D2327">
        <w:tc>
          <w:tcPr>
            <w:tcW w:w="0" w:type="auto"/>
            <w:shd w:val="clear" w:color="auto" w:fill="FFFFFF"/>
          </w:tcPr>
          <w:p w14:paraId="6E7D3B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699A1ADE" w14:textId="77777777" w:rsidTr="003D2327">
        <w:tc>
          <w:tcPr>
            <w:tcW w:w="0" w:type="auto"/>
            <w:shd w:val="clear" w:color="auto" w:fill="FFFFFF"/>
          </w:tcPr>
          <w:p w14:paraId="7B80D8E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90E94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F64BA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65D9B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02D68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90616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954EF7E" w14:textId="77777777" w:rsidTr="003D2327">
        <w:tc>
          <w:tcPr>
            <w:tcW w:w="0" w:type="auto"/>
            <w:shd w:val="clear" w:color="auto" w:fill="FFFFFF"/>
          </w:tcPr>
          <w:p w14:paraId="5805A5D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BB818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0862AD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626FF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13153E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C6D010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CCEA0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DEF1D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A749D1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3DB440A" w14:textId="77777777" w:rsidTr="003D2327">
        <w:tc>
          <w:tcPr>
            <w:tcW w:w="0" w:type="auto"/>
            <w:shd w:val="clear" w:color="auto" w:fill="CCECFC"/>
          </w:tcPr>
          <w:p w14:paraId="76BAB5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CA-8 What is the solution and how is it implemented?</w:t>
            </w:r>
          </w:p>
        </w:tc>
      </w:tr>
      <w:tr w:rsidR="005C780F" w:rsidRPr="0014170B" w14:paraId="2840462B" w14:textId="77777777" w:rsidTr="003D2327">
        <w:tc>
          <w:tcPr>
            <w:tcW w:w="0" w:type="auto"/>
            <w:shd w:val="clear" w:color="auto" w:fill="FFFFFF"/>
          </w:tcPr>
          <w:p w14:paraId="3DCE23C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4D0992B"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1" w:name="_Toc256000040"/>
      <w:r w:rsidRPr="0014170B">
        <w:rPr>
          <w:rFonts w:asciiTheme="minorHAnsi" w:hAnsiTheme="minorHAnsi" w:cstheme="minorHAnsi"/>
        </w:rPr>
        <w:t>CA-9 Internal System Connections (L)(M)(H)</w:t>
      </w:r>
      <w:bookmarkEnd w:id="51"/>
    </w:p>
    <w:p w14:paraId="1190CD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Authorize internal connections of [Assignment: organization-defined system components or classes of components] to the system;</w:t>
      </w:r>
    </w:p>
    <w:p w14:paraId="7B2001A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Document, for each internal connection, the interface characteristics, security and privacy requirements, and the nature of the information communicated;</w:t>
      </w:r>
    </w:p>
    <w:p w14:paraId="15EC038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Terminate internal system connections after [Assignment: organization-defined conditions]; and</w:t>
      </w:r>
    </w:p>
    <w:p w14:paraId="1A4F9A1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Review [Assignment: organization-defined frequency] the continued need for each internal connection.</w:t>
      </w:r>
    </w:p>
    <w:p w14:paraId="7AD68A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389EC1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0DCC03" w14:textId="77777777" w:rsidTr="003D2327">
        <w:tc>
          <w:tcPr>
            <w:tcW w:w="0" w:type="auto"/>
            <w:shd w:val="clear" w:color="auto" w:fill="CCECFC"/>
          </w:tcPr>
          <w:p w14:paraId="2D32FC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CA-9 Control Summary Information</w:t>
            </w:r>
          </w:p>
        </w:tc>
      </w:tr>
      <w:tr w:rsidR="005C780F" w:rsidRPr="0014170B" w14:paraId="2D4894F2" w14:textId="77777777" w:rsidTr="003D2327">
        <w:tc>
          <w:tcPr>
            <w:tcW w:w="0" w:type="auto"/>
            <w:shd w:val="clear" w:color="auto" w:fill="FFFFFF"/>
          </w:tcPr>
          <w:p w14:paraId="64585F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54A7DE3" w14:textId="77777777" w:rsidTr="003D2327">
        <w:tc>
          <w:tcPr>
            <w:tcW w:w="0" w:type="auto"/>
            <w:shd w:val="clear" w:color="auto" w:fill="FFFFFF"/>
          </w:tcPr>
          <w:p w14:paraId="5486DF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CA-9(a):</w:t>
            </w:r>
          </w:p>
        </w:tc>
      </w:tr>
      <w:tr w:rsidR="005C780F" w:rsidRPr="0014170B" w14:paraId="2C19E781" w14:textId="77777777" w:rsidTr="003D2327">
        <w:tc>
          <w:tcPr>
            <w:tcW w:w="0" w:type="auto"/>
            <w:shd w:val="clear" w:color="auto" w:fill="FFFFFF"/>
          </w:tcPr>
          <w:p w14:paraId="25CC5D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CA-9(c):</w:t>
            </w:r>
          </w:p>
        </w:tc>
      </w:tr>
      <w:tr w:rsidR="005C780F" w:rsidRPr="0014170B" w14:paraId="549C6AED" w14:textId="77777777" w:rsidTr="003D2327">
        <w:tc>
          <w:tcPr>
            <w:tcW w:w="0" w:type="auto"/>
            <w:shd w:val="clear" w:color="auto" w:fill="FFFFFF"/>
          </w:tcPr>
          <w:p w14:paraId="78D313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CA-9(d):</w:t>
            </w:r>
          </w:p>
        </w:tc>
      </w:tr>
      <w:tr w:rsidR="005C780F" w:rsidRPr="0014170B" w14:paraId="4596679C" w14:textId="77777777" w:rsidTr="003D2327">
        <w:tc>
          <w:tcPr>
            <w:tcW w:w="0" w:type="auto"/>
            <w:shd w:val="clear" w:color="auto" w:fill="FFFFFF"/>
          </w:tcPr>
          <w:p w14:paraId="0FBEE0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8B30B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7BD0B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A74FC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507BD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50B17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1F3F8B2" w14:textId="77777777" w:rsidTr="003D2327">
        <w:tc>
          <w:tcPr>
            <w:tcW w:w="0" w:type="auto"/>
            <w:shd w:val="clear" w:color="auto" w:fill="FFFFFF"/>
          </w:tcPr>
          <w:p w14:paraId="3611A9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EA85D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C0561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57E5A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B6340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9A7061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7A28A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1AA6B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7987FA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79AD235" w14:textId="77777777" w:rsidTr="003D2327">
        <w:tc>
          <w:tcPr>
            <w:tcW w:w="0" w:type="auto"/>
            <w:shd w:val="clear" w:color="auto" w:fill="CCECFC"/>
          </w:tcPr>
          <w:p w14:paraId="106541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CA-9 What is the solution and how is it implemented?</w:t>
            </w:r>
          </w:p>
        </w:tc>
      </w:tr>
      <w:tr w:rsidR="005C780F" w:rsidRPr="0014170B" w14:paraId="097900FE" w14:textId="77777777" w:rsidTr="003D2327">
        <w:tc>
          <w:tcPr>
            <w:tcW w:w="0" w:type="auto"/>
            <w:shd w:val="clear" w:color="auto" w:fill="FFFFFF"/>
          </w:tcPr>
          <w:p w14:paraId="297F08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A231335" w14:textId="77777777" w:rsidTr="003D2327">
        <w:tc>
          <w:tcPr>
            <w:tcW w:w="0" w:type="auto"/>
            <w:shd w:val="clear" w:color="auto" w:fill="FFFFFF"/>
          </w:tcPr>
          <w:p w14:paraId="0227C0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4F1A8DDA" w14:textId="77777777" w:rsidTr="003D2327">
        <w:tc>
          <w:tcPr>
            <w:tcW w:w="0" w:type="auto"/>
            <w:shd w:val="clear" w:color="auto" w:fill="FFFFFF"/>
          </w:tcPr>
          <w:p w14:paraId="3EA4B0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24167EA7" w14:textId="77777777" w:rsidTr="003D2327">
        <w:tc>
          <w:tcPr>
            <w:tcW w:w="0" w:type="auto"/>
            <w:shd w:val="clear" w:color="auto" w:fill="FFFFFF"/>
          </w:tcPr>
          <w:p w14:paraId="48C0B6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0E058E89"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52" w:name="_Toc256000041"/>
      <w:r w:rsidRPr="0014170B">
        <w:rPr>
          <w:rFonts w:asciiTheme="minorHAnsi" w:hAnsiTheme="minorHAnsi" w:cstheme="minorHAnsi"/>
        </w:rPr>
        <w:t>Configuration Management</w:t>
      </w:r>
      <w:bookmarkEnd w:id="52"/>
    </w:p>
    <w:p w14:paraId="0639C44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53" w:name="_Toc256000042"/>
      <w:r w:rsidRPr="0014170B">
        <w:rPr>
          <w:rFonts w:asciiTheme="minorHAnsi" w:hAnsiTheme="minorHAnsi" w:cstheme="minorHAnsi"/>
        </w:rPr>
        <w:t>CM-1 Policy and Procedures (L)(M)(H)</w:t>
      </w:r>
      <w:bookmarkEnd w:id="53"/>
    </w:p>
    <w:p w14:paraId="712BE5E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3C20CB4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configuration management policy that:</w:t>
      </w:r>
    </w:p>
    <w:p w14:paraId="512256C0"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2D66F14C"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6143B98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configuration management policy and the associated configuration management controls;</w:t>
      </w:r>
    </w:p>
    <w:p w14:paraId="7E30CC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configuration management policy and procedures; and</w:t>
      </w:r>
    </w:p>
    <w:p w14:paraId="3128ECE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configuration management:</w:t>
      </w:r>
    </w:p>
    <w:p w14:paraId="0A143A1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45059A1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02F42E8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CA8EAC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1DC9A59" w14:textId="77777777" w:rsidTr="003D2327">
        <w:tc>
          <w:tcPr>
            <w:tcW w:w="0" w:type="auto"/>
            <w:shd w:val="clear" w:color="auto" w:fill="CCECFC"/>
          </w:tcPr>
          <w:p w14:paraId="274374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CM-1 Control Summary Information</w:t>
            </w:r>
          </w:p>
        </w:tc>
      </w:tr>
      <w:tr w:rsidR="005C780F" w:rsidRPr="0014170B" w14:paraId="721092F8" w14:textId="77777777" w:rsidTr="003D2327">
        <w:tc>
          <w:tcPr>
            <w:tcW w:w="0" w:type="auto"/>
            <w:shd w:val="clear" w:color="auto" w:fill="FFFFFF"/>
          </w:tcPr>
          <w:p w14:paraId="671A2BD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81AB09E" w14:textId="77777777" w:rsidTr="003D2327">
        <w:tc>
          <w:tcPr>
            <w:tcW w:w="0" w:type="auto"/>
            <w:shd w:val="clear" w:color="auto" w:fill="FFFFFF"/>
          </w:tcPr>
          <w:p w14:paraId="00E339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CM-1(a):</w:t>
            </w:r>
          </w:p>
        </w:tc>
      </w:tr>
      <w:tr w:rsidR="005C780F" w:rsidRPr="0014170B" w14:paraId="6315AA2B" w14:textId="77777777" w:rsidTr="003D2327">
        <w:tc>
          <w:tcPr>
            <w:tcW w:w="0" w:type="auto"/>
            <w:shd w:val="clear" w:color="auto" w:fill="FFFFFF"/>
          </w:tcPr>
          <w:p w14:paraId="22F66F3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CM-1(a)(1):</w:t>
            </w:r>
          </w:p>
        </w:tc>
      </w:tr>
      <w:tr w:rsidR="005C780F" w:rsidRPr="0014170B" w14:paraId="73BF3059" w14:textId="77777777" w:rsidTr="003D2327">
        <w:tc>
          <w:tcPr>
            <w:tcW w:w="0" w:type="auto"/>
            <w:shd w:val="clear" w:color="auto" w:fill="FFFFFF"/>
          </w:tcPr>
          <w:p w14:paraId="512E2E9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CM-1(b):</w:t>
            </w:r>
          </w:p>
        </w:tc>
      </w:tr>
      <w:tr w:rsidR="005C780F" w:rsidRPr="0014170B" w14:paraId="31658593" w14:textId="77777777" w:rsidTr="003D2327">
        <w:tc>
          <w:tcPr>
            <w:tcW w:w="0" w:type="auto"/>
            <w:shd w:val="clear" w:color="auto" w:fill="FFFFFF"/>
          </w:tcPr>
          <w:p w14:paraId="08AEB51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CM-1(c)(1):</w:t>
            </w:r>
          </w:p>
        </w:tc>
      </w:tr>
      <w:tr w:rsidR="005C780F" w:rsidRPr="0014170B" w14:paraId="1B282509" w14:textId="77777777" w:rsidTr="003D2327">
        <w:tc>
          <w:tcPr>
            <w:tcW w:w="0" w:type="auto"/>
            <w:shd w:val="clear" w:color="auto" w:fill="FFFFFF"/>
          </w:tcPr>
          <w:p w14:paraId="1EC232E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CM-1(c)(2):</w:t>
            </w:r>
          </w:p>
        </w:tc>
      </w:tr>
      <w:tr w:rsidR="005C780F" w:rsidRPr="0014170B" w14:paraId="7C0398F6" w14:textId="77777777" w:rsidTr="003D2327">
        <w:tc>
          <w:tcPr>
            <w:tcW w:w="0" w:type="auto"/>
            <w:shd w:val="clear" w:color="auto" w:fill="FFFFFF"/>
          </w:tcPr>
          <w:p w14:paraId="6E217E9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60178A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17DD7B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3C93A6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9D37B9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138D30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4E28738" w14:textId="77777777" w:rsidTr="003D2327">
        <w:tc>
          <w:tcPr>
            <w:tcW w:w="0" w:type="auto"/>
            <w:shd w:val="clear" w:color="auto" w:fill="FFFFFF"/>
          </w:tcPr>
          <w:p w14:paraId="3110202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2ADAD0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BD345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31197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316A6DA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542687" w14:textId="77777777" w:rsidTr="003D2327">
        <w:tc>
          <w:tcPr>
            <w:tcW w:w="0" w:type="auto"/>
            <w:shd w:val="clear" w:color="auto" w:fill="CCECFC"/>
          </w:tcPr>
          <w:p w14:paraId="5AFE42C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CM-1 What is the solution and how is it implemented?</w:t>
            </w:r>
          </w:p>
        </w:tc>
      </w:tr>
      <w:tr w:rsidR="005C780F" w:rsidRPr="0014170B" w14:paraId="7CE5ABC4" w14:textId="77777777" w:rsidTr="003D2327">
        <w:tc>
          <w:tcPr>
            <w:tcW w:w="0" w:type="auto"/>
            <w:shd w:val="clear" w:color="auto" w:fill="FFFFFF"/>
          </w:tcPr>
          <w:p w14:paraId="2256F44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788EE921" w14:textId="77777777" w:rsidTr="003D2327">
        <w:tc>
          <w:tcPr>
            <w:tcW w:w="0" w:type="auto"/>
            <w:shd w:val="clear" w:color="auto" w:fill="FFFFFF"/>
          </w:tcPr>
          <w:p w14:paraId="11FB80F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18F9046B" w14:textId="77777777" w:rsidTr="003D2327">
        <w:tc>
          <w:tcPr>
            <w:tcW w:w="0" w:type="auto"/>
            <w:shd w:val="clear" w:color="auto" w:fill="FFFFFF"/>
          </w:tcPr>
          <w:p w14:paraId="1D9284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2AEA157A" w14:textId="77777777" w:rsidTr="003D2327">
        <w:tc>
          <w:tcPr>
            <w:tcW w:w="0" w:type="auto"/>
            <w:shd w:val="clear" w:color="auto" w:fill="FFFFFF"/>
          </w:tcPr>
          <w:p w14:paraId="242B445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3EBD5B7A" w14:textId="77777777" w:rsidTr="003D2327">
        <w:tc>
          <w:tcPr>
            <w:tcW w:w="0" w:type="auto"/>
            <w:shd w:val="clear" w:color="auto" w:fill="FFFFFF"/>
          </w:tcPr>
          <w:p w14:paraId="7146A8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0901BB4B" w14:textId="77777777" w:rsidTr="003D2327">
        <w:tc>
          <w:tcPr>
            <w:tcW w:w="0" w:type="auto"/>
            <w:shd w:val="clear" w:color="auto" w:fill="FFFFFF"/>
          </w:tcPr>
          <w:p w14:paraId="016B35F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5F8C51E1" w14:textId="77777777" w:rsidTr="003D2327">
        <w:tc>
          <w:tcPr>
            <w:tcW w:w="0" w:type="auto"/>
            <w:shd w:val="clear" w:color="auto" w:fill="FFFFFF"/>
          </w:tcPr>
          <w:p w14:paraId="227AE4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7159CC3A" w14:textId="77777777" w:rsidTr="003D2327">
        <w:tc>
          <w:tcPr>
            <w:tcW w:w="0" w:type="auto"/>
            <w:shd w:val="clear" w:color="auto" w:fill="FFFFFF"/>
          </w:tcPr>
          <w:p w14:paraId="252E03F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25E67003" w14:textId="77777777" w:rsidTr="003D2327">
        <w:tc>
          <w:tcPr>
            <w:tcW w:w="0" w:type="auto"/>
            <w:shd w:val="clear" w:color="auto" w:fill="FFFFFF"/>
          </w:tcPr>
          <w:p w14:paraId="1CFCB63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463E062"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4" w:name="_Toc256000043"/>
      <w:r w:rsidRPr="0014170B">
        <w:rPr>
          <w:rFonts w:asciiTheme="minorHAnsi" w:hAnsiTheme="minorHAnsi" w:cstheme="minorHAnsi"/>
        </w:rPr>
        <w:t>CM-2 Baseline Configuration (L)(M)(H)</w:t>
      </w:r>
      <w:bookmarkEnd w:id="54"/>
    </w:p>
    <w:p w14:paraId="56A3D9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maintain under configuration control, a current baseline configuration of the system; and</w:t>
      </w:r>
    </w:p>
    <w:p w14:paraId="66D8416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baseline configuration of the system:</w:t>
      </w:r>
    </w:p>
    <w:p w14:paraId="1151BEF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[FedRAMP Assignment: at least annually and when a significant change occurs];</w:t>
      </w:r>
    </w:p>
    <w:p w14:paraId="0819076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When required due to [FedRAMP Assignment: to include when directed by the JAB]; and</w:t>
      </w:r>
    </w:p>
    <w:p w14:paraId="433E51F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When system components are installed or upgraded.</w:t>
      </w:r>
    </w:p>
    <w:p w14:paraId="48DC20A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FDD033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CM-2 Additional FedRAMP Requirements and Guidance:</w:t>
      </w:r>
    </w:p>
    <w:p w14:paraId="1CD1A52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(1) Guidance:</w:t>
      </w:r>
      <w:r w:rsidRPr="0014170B">
        <w:rPr>
          <w:rFonts w:asciiTheme="minorHAnsi" w:hAnsiTheme="minorHAnsi" w:cstheme="minorHAnsi"/>
        </w:rPr>
        <w:t xml:space="preserve"> Significant change is defined in NIST Special Publication 800-37 Revision 2, Appendix F.</w:t>
      </w:r>
    </w:p>
    <w:p w14:paraId="31B8D3C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99FE5DF" w14:textId="77777777" w:rsidTr="003D2327">
        <w:tc>
          <w:tcPr>
            <w:tcW w:w="0" w:type="auto"/>
            <w:shd w:val="clear" w:color="auto" w:fill="CCECFC"/>
          </w:tcPr>
          <w:p w14:paraId="1AA07B1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CM-2 Control Summary Information</w:t>
            </w:r>
          </w:p>
        </w:tc>
      </w:tr>
      <w:tr w:rsidR="005C780F" w:rsidRPr="0014170B" w14:paraId="5CE132B0" w14:textId="77777777" w:rsidTr="003D2327">
        <w:tc>
          <w:tcPr>
            <w:tcW w:w="0" w:type="auto"/>
            <w:shd w:val="clear" w:color="auto" w:fill="FFFFFF"/>
          </w:tcPr>
          <w:p w14:paraId="264269C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493B6836" w14:textId="77777777" w:rsidTr="003D2327">
        <w:tc>
          <w:tcPr>
            <w:tcW w:w="0" w:type="auto"/>
            <w:shd w:val="clear" w:color="auto" w:fill="FFFFFF"/>
          </w:tcPr>
          <w:p w14:paraId="46626EA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CM-2(b)(1):</w:t>
            </w:r>
          </w:p>
        </w:tc>
      </w:tr>
      <w:tr w:rsidR="005C780F" w:rsidRPr="0014170B" w14:paraId="034B13E4" w14:textId="77777777" w:rsidTr="003D2327">
        <w:tc>
          <w:tcPr>
            <w:tcW w:w="0" w:type="auto"/>
            <w:shd w:val="clear" w:color="auto" w:fill="FFFFFF"/>
          </w:tcPr>
          <w:p w14:paraId="0719C94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CM-2(b)(2):</w:t>
            </w:r>
          </w:p>
        </w:tc>
      </w:tr>
      <w:tr w:rsidR="005C780F" w:rsidRPr="0014170B" w14:paraId="45D3CCA1" w14:textId="77777777" w:rsidTr="003D2327">
        <w:tc>
          <w:tcPr>
            <w:tcW w:w="0" w:type="auto"/>
            <w:shd w:val="clear" w:color="auto" w:fill="FFFFFF"/>
          </w:tcPr>
          <w:p w14:paraId="7246D1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21E65D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DA4641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6A02FE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A5991B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93734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ECB2429" w14:textId="77777777" w:rsidTr="003D2327">
        <w:tc>
          <w:tcPr>
            <w:tcW w:w="0" w:type="auto"/>
            <w:shd w:val="clear" w:color="auto" w:fill="FFFFFF"/>
          </w:tcPr>
          <w:p w14:paraId="695E1F6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AE7368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32425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CC333C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7A620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B4CD0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CE0B3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340FA3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237042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28865CF" w14:textId="77777777" w:rsidTr="003D2327">
        <w:tc>
          <w:tcPr>
            <w:tcW w:w="0" w:type="auto"/>
            <w:shd w:val="clear" w:color="auto" w:fill="CCECFC"/>
          </w:tcPr>
          <w:p w14:paraId="33A6013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CM-2 What is the solution and how is it implemented?</w:t>
            </w:r>
          </w:p>
        </w:tc>
      </w:tr>
      <w:tr w:rsidR="005C780F" w:rsidRPr="0014170B" w14:paraId="00D0313C" w14:textId="77777777" w:rsidTr="003D2327">
        <w:tc>
          <w:tcPr>
            <w:tcW w:w="0" w:type="auto"/>
            <w:shd w:val="clear" w:color="auto" w:fill="FFFFFF"/>
          </w:tcPr>
          <w:p w14:paraId="45B661B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10BCB6CA" w14:textId="77777777" w:rsidTr="003D2327">
        <w:tc>
          <w:tcPr>
            <w:tcW w:w="0" w:type="auto"/>
            <w:shd w:val="clear" w:color="auto" w:fill="FFFFFF"/>
          </w:tcPr>
          <w:p w14:paraId="4DFD7D4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19511C8C" w14:textId="77777777" w:rsidTr="003D2327">
        <w:tc>
          <w:tcPr>
            <w:tcW w:w="0" w:type="auto"/>
            <w:shd w:val="clear" w:color="auto" w:fill="FFFFFF"/>
          </w:tcPr>
          <w:p w14:paraId="32BD0A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b1:</w:t>
            </w:r>
          </w:p>
        </w:tc>
      </w:tr>
      <w:tr w:rsidR="005C780F" w:rsidRPr="0014170B" w14:paraId="1EC3CD0D" w14:textId="77777777" w:rsidTr="003D2327">
        <w:tc>
          <w:tcPr>
            <w:tcW w:w="0" w:type="auto"/>
            <w:shd w:val="clear" w:color="auto" w:fill="FFFFFF"/>
          </w:tcPr>
          <w:p w14:paraId="57C0E9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b2:</w:t>
            </w:r>
          </w:p>
        </w:tc>
      </w:tr>
      <w:tr w:rsidR="005C780F" w:rsidRPr="0014170B" w14:paraId="480557D5" w14:textId="77777777" w:rsidTr="003D2327">
        <w:tc>
          <w:tcPr>
            <w:tcW w:w="0" w:type="auto"/>
            <w:shd w:val="clear" w:color="auto" w:fill="FFFFFF"/>
          </w:tcPr>
          <w:p w14:paraId="589E328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b3:</w:t>
            </w:r>
          </w:p>
        </w:tc>
      </w:tr>
    </w:tbl>
    <w:p w14:paraId="10076AB6"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5" w:name="_Toc256000044"/>
      <w:r w:rsidRPr="0014170B">
        <w:rPr>
          <w:rFonts w:asciiTheme="minorHAnsi" w:hAnsiTheme="minorHAnsi" w:cstheme="minorHAnsi"/>
        </w:rPr>
        <w:t>CM-4 Impact Analyses (L)(M)(H)</w:t>
      </w:r>
      <w:bookmarkEnd w:id="55"/>
    </w:p>
    <w:p w14:paraId="079583E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Analyze changes to the system to determine potential security and privacy impacts prior to change implementation.</w:t>
      </w:r>
    </w:p>
    <w:p w14:paraId="0DF2598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561B91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4D5BFC0" w14:textId="77777777" w:rsidTr="003D2327">
        <w:tc>
          <w:tcPr>
            <w:tcW w:w="0" w:type="auto"/>
            <w:shd w:val="clear" w:color="auto" w:fill="CCECFC"/>
          </w:tcPr>
          <w:p w14:paraId="31062C1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CM-4 Control Summary Information</w:t>
            </w:r>
          </w:p>
        </w:tc>
      </w:tr>
      <w:tr w:rsidR="005C780F" w:rsidRPr="0014170B" w14:paraId="11CEEB3D" w14:textId="77777777" w:rsidTr="003D2327">
        <w:tc>
          <w:tcPr>
            <w:tcW w:w="0" w:type="auto"/>
            <w:shd w:val="clear" w:color="auto" w:fill="FFFFFF"/>
          </w:tcPr>
          <w:p w14:paraId="272A03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4C5C75F" w14:textId="77777777" w:rsidTr="003D2327">
        <w:tc>
          <w:tcPr>
            <w:tcW w:w="0" w:type="auto"/>
            <w:shd w:val="clear" w:color="auto" w:fill="FFFFFF"/>
          </w:tcPr>
          <w:p w14:paraId="4A2333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375629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95396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6C7DBD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C4A7A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04BBE0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45793C0" w14:textId="77777777" w:rsidTr="003D2327">
        <w:tc>
          <w:tcPr>
            <w:tcW w:w="0" w:type="auto"/>
            <w:shd w:val="clear" w:color="auto" w:fill="FFFFFF"/>
          </w:tcPr>
          <w:p w14:paraId="527E3D3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00009B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C810F3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E32709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0177F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07C347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7F6BF7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01BC4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ECC07B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AC68CC" w14:textId="77777777" w:rsidTr="003D2327">
        <w:tc>
          <w:tcPr>
            <w:tcW w:w="0" w:type="auto"/>
            <w:shd w:val="clear" w:color="auto" w:fill="CCECFC"/>
          </w:tcPr>
          <w:p w14:paraId="3450BE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CM-4 What is the solution and how is it implemented?</w:t>
            </w:r>
          </w:p>
        </w:tc>
      </w:tr>
      <w:tr w:rsidR="005C780F" w:rsidRPr="0014170B" w14:paraId="25590F83" w14:textId="77777777" w:rsidTr="003D2327">
        <w:tc>
          <w:tcPr>
            <w:tcW w:w="0" w:type="auto"/>
            <w:shd w:val="clear" w:color="auto" w:fill="FFFFFF"/>
          </w:tcPr>
          <w:p w14:paraId="293D07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4B4DE64"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6" w:name="_Toc256000045"/>
      <w:r w:rsidRPr="0014170B">
        <w:rPr>
          <w:rFonts w:asciiTheme="minorHAnsi" w:hAnsiTheme="minorHAnsi" w:cstheme="minorHAnsi"/>
        </w:rPr>
        <w:t>CM-5 Access Restrictions for Change (L)(M)(H)</w:t>
      </w:r>
      <w:bookmarkEnd w:id="56"/>
    </w:p>
    <w:p w14:paraId="09C49F5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Define, document, approve, and enforce physical and logical access restrictions associated with changes to the system.</w:t>
      </w:r>
    </w:p>
    <w:p w14:paraId="572072A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2DAC85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F3D8ADC" w14:textId="77777777" w:rsidTr="003D2327">
        <w:tc>
          <w:tcPr>
            <w:tcW w:w="0" w:type="auto"/>
            <w:shd w:val="clear" w:color="auto" w:fill="CCECFC"/>
          </w:tcPr>
          <w:p w14:paraId="6E452F8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CM-5 Control Summary Information</w:t>
            </w:r>
          </w:p>
        </w:tc>
      </w:tr>
      <w:tr w:rsidR="005C780F" w:rsidRPr="0014170B" w14:paraId="084120F7" w14:textId="77777777" w:rsidTr="003D2327">
        <w:tc>
          <w:tcPr>
            <w:tcW w:w="0" w:type="auto"/>
            <w:shd w:val="clear" w:color="auto" w:fill="FFFFFF"/>
          </w:tcPr>
          <w:p w14:paraId="27050FF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1520CAF8" w14:textId="77777777" w:rsidTr="003D2327">
        <w:tc>
          <w:tcPr>
            <w:tcW w:w="0" w:type="auto"/>
            <w:shd w:val="clear" w:color="auto" w:fill="FFFFFF"/>
          </w:tcPr>
          <w:p w14:paraId="459A4EB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BCB8C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ADB68D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E51F0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88CC3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B2C14A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F0CDC0A" w14:textId="77777777" w:rsidTr="003D2327">
        <w:tc>
          <w:tcPr>
            <w:tcW w:w="0" w:type="auto"/>
            <w:shd w:val="clear" w:color="auto" w:fill="FFFFFF"/>
          </w:tcPr>
          <w:p w14:paraId="26175B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91BE59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E441F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68614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0DBE82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F66405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0C016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43DB9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B623B4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0262CC0" w14:textId="77777777" w:rsidTr="003D2327">
        <w:tc>
          <w:tcPr>
            <w:tcW w:w="0" w:type="auto"/>
            <w:shd w:val="clear" w:color="auto" w:fill="CCECFC"/>
          </w:tcPr>
          <w:p w14:paraId="2289163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CM-5 What is the solution and how is it implemented?</w:t>
            </w:r>
          </w:p>
        </w:tc>
      </w:tr>
      <w:tr w:rsidR="005C780F" w:rsidRPr="0014170B" w14:paraId="43B04B4D" w14:textId="77777777" w:rsidTr="003D2327">
        <w:tc>
          <w:tcPr>
            <w:tcW w:w="0" w:type="auto"/>
            <w:shd w:val="clear" w:color="auto" w:fill="FFFFFF"/>
          </w:tcPr>
          <w:p w14:paraId="538F83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D45A52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7" w:name="_Toc256000046"/>
      <w:r w:rsidRPr="0014170B">
        <w:rPr>
          <w:rFonts w:asciiTheme="minorHAnsi" w:hAnsiTheme="minorHAnsi" w:cstheme="minorHAnsi"/>
        </w:rPr>
        <w:t>CM-6 Configuration Settings (L)(M)(H)</w:t>
      </w:r>
      <w:bookmarkEnd w:id="57"/>
    </w:p>
    <w:p w14:paraId="53DCF33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and document configuration settings for components employed within the system that reflect the most restrictive mode consistent with operational requirements using [Assignment: organization-defined common secure configurations];</w:t>
      </w:r>
    </w:p>
    <w:p w14:paraId="5E6BC4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Implement the configuration settings;</w:t>
      </w:r>
    </w:p>
    <w:p w14:paraId="67699F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Identify, document, and approve any deviations from established configuration settings for [Assignment: organization-defined system components] based on [Assignment: organization-defined operational requirements]; and</w:t>
      </w:r>
    </w:p>
    <w:p w14:paraId="5A29FEF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Monitor and control changes to the configuration settings in accordance with organizational policies and procedures.</w:t>
      </w:r>
    </w:p>
    <w:p w14:paraId="182689A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97C33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CM-6 Additional FedRAMP Requirements and Guidance:</w:t>
      </w:r>
    </w:p>
    <w:p w14:paraId="4CCAA9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15C57CF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545816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 1:</w:t>
      </w:r>
      <w:r w:rsidRPr="0014170B">
        <w:rPr>
          <w:rFonts w:asciiTheme="minorHAnsi" w:hAnsiTheme="minorHAnsi" w:cstheme="minorHAnsi"/>
        </w:rPr>
        <w:t xml:space="preserve"> The service provider shall use the DoD STIGs or Center for Internet Security guidelines to establish configuration settings;</w:t>
      </w:r>
    </w:p>
    <w:p w14:paraId="5276495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 2:</w:t>
      </w:r>
      <w:r w:rsidRPr="0014170B">
        <w:rPr>
          <w:rFonts w:asciiTheme="minorHAnsi" w:hAnsiTheme="minorHAnsi" w:cstheme="minorHAnsi"/>
        </w:rPr>
        <w:t xml:space="preserve"> The service provider shall ensure that checklists for configuration settings are Security Content Automation Protocol (SCAP) validated or SCAP compatible (if validated checklists are not available).</w:t>
      </w:r>
    </w:p>
    <w:p w14:paraId="1EE8644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7118E81" w14:textId="77777777" w:rsidTr="003D2327">
        <w:tc>
          <w:tcPr>
            <w:tcW w:w="0" w:type="auto"/>
            <w:shd w:val="clear" w:color="auto" w:fill="CCECFC"/>
          </w:tcPr>
          <w:p w14:paraId="545AB6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CM-6 Control Summary Information</w:t>
            </w:r>
          </w:p>
        </w:tc>
      </w:tr>
      <w:tr w:rsidR="005C780F" w:rsidRPr="0014170B" w14:paraId="6228551A" w14:textId="77777777" w:rsidTr="003D2327">
        <w:tc>
          <w:tcPr>
            <w:tcW w:w="0" w:type="auto"/>
            <w:shd w:val="clear" w:color="auto" w:fill="FFFFFF"/>
          </w:tcPr>
          <w:p w14:paraId="3794CA7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411D2BB" w14:textId="77777777" w:rsidTr="003D2327">
        <w:tc>
          <w:tcPr>
            <w:tcW w:w="0" w:type="auto"/>
            <w:shd w:val="clear" w:color="auto" w:fill="FFFFFF"/>
          </w:tcPr>
          <w:p w14:paraId="4055BB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CM-6(a):</w:t>
            </w:r>
          </w:p>
        </w:tc>
      </w:tr>
      <w:tr w:rsidR="005C780F" w:rsidRPr="0014170B" w14:paraId="3FA45F71" w14:textId="77777777" w:rsidTr="003D2327">
        <w:tc>
          <w:tcPr>
            <w:tcW w:w="0" w:type="auto"/>
            <w:shd w:val="clear" w:color="auto" w:fill="FFFFFF"/>
          </w:tcPr>
          <w:p w14:paraId="2ACE191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CM-6(c):</w:t>
            </w:r>
          </w:p>
        </w:tc>
      </w:tr>
      <w:tr w:rsidR="005C780F" w:rsidRPr="0014170B" w14:paraId="022536CC" w14:textId="77777777" w:rsidTr="003D2327">
        <w:tc>
          <w:tcPr>
            <w:tcW w:w="0" w:type="auto"/>
            <w:shd w:val="clear" w:color="auto" w:fill="FFFFFF"/>
          </w:tcPr>
          <w:p w14:paraId="1FEE49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38EDF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B1778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E65C1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0B09A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218F2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6A6D8DE" w14:textId="77777777" w:rsidTr="003D2327">
        <w:tc>
          <w:tcPr>
            <w:tcW w:w="0" w:type="auto"/>
            <w:shd w:val="clear" w:color="auto" w:fill="FFFFFF"/>
          </w:tcPr>
          <w:p w14:paraId="68B3E6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89BFE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375CA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8E63D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3D36A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0B0CB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97957E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F2F5A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9DA814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3FAEEF6" w14:textId="77777777" w:rsidTr="003D2327">
        <w:tc>
          <w:tcPr>
            <w:tcW w:w="0" w:type="auto"/>
            <w:shd w:val="clear" w:color="auto" w:fill="CCECFC"/>
          </w:tcPr>
          <w:p w14:paraId="6E9E8F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CM-6 What is the solution and how is it implemented?</w:t>
            </w:r>
          </w:p>
        </w:tc>
      </w:tr>
      <w:tr w:rsidR="005C780F" w:rsidRPr="0014170B" w14:paraId="20A76053" w14:textId="77777777" w:rsidTr="003D2327">
        <w:tc>
          <w:tcPr>
            <w:tcW w:w="0" w:type="auto"/>
            <w:shd w:val="clear" w:color="auto" w:fill="FFFFFF"/>
          </w:tcPr>
          <w:p w14:paraId="5CAE2A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771DEBF" w14:textId="77777777" w:rsidTr="003D2327">
        <w:tc>
          <w:tcPr>
            <w:tcW w:w="0" w:type="auto"/>
            <w:shd w:val="clear" w:color="auto" w:fill="FFFFFF"/>
          </w:tcPr>
          <w:p w14:paraId="50271C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53FD841" w14:textId="77777777" w:rsidTr="003D2327">
        <w:tc>
          <w:tcPr>
            <w:tcW w:w="0" w:type="auto"/>
            <w:shd w:val="clear" w:color="auto" w:fill="FFFFFF"/>
          </w:tcPr>
          <w:p w14:paraId="367AEF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5398465E" w14:textId="77777777" w:rsidTr="003D2327">
        <w:tc>
          <w:tcPr>
            <w:tcW w:w="0" w:type="auto"/>
            <w:shd w:val="clear" w:color="auto" w:fill="FFFFFF"/>
          </w:tcPr>
          <w:p w14:paraId="1D57FD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3D065A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58" w:name="_Toc256000047"/>
      <w:r w:rsidRPr="0014170B">
        <w:rPr>
          <w:rFonts w:asciiTheme="minorHAnsi" w:hAnsiTheme="minorHAnsi" w:cstheme="minorHAnsi"/>
        </w:rPr>
        <w:t>CM-7 Least Functionality (L)(M)(H)</w:t>
      </w:r>
      <w:bookmarkEnd w:id="58"/>
    </w:p>
    <w:p w14:paraId="3CD7B7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Configure the system to provide only [Assignment: organization-defined mission essential capabilities]; and</w:t>
      </w:r>
    </w:p>
    <w:p w14:paraId="3AA3525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Prohibit or restrict the use of the following functions, ports, protocols, software, and/or services: [Assignment: organization-defined prohibited or restricted functions, system ports, protocols, software, and/or services].</w:t>
      </w:r>
    </w:p>
    <w:p w14:paraId="269BAE3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D77A4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CM-7 Additional FedRAMP Requirements and Guidance:</w:t>
      </w:r>
    </w:p>
    <w:p w14:paraId="31FD6CA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Requirement:</w:t>
      </w:r>
      <w:r w:rsidRPr="0014170B">
        <w:rPr>
          <w:rFonts w:asciiTheme="minorHAnsi" w:hAnsiTheme="minorHAnsi" w:cstheme="minorHAnsi"/>
        </w:rP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p w14:paraId="623F55B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85BE7EB" w14:textId="77777777" w:rsidTr="003D2327">
        <w:tc>
          <w:tcPr>
            <w:tcW w:w="0" w:type="auto"/>
            <w:shd w:val="clear" w:color="auto" w:fill="CCECFC"/>
          </w:tcPr>
          <w:p w14:paraId="32C7DC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CM-7 Control Summary Information</w:t>
            </w:r>
          </w:p>
        </w:tc>
      </w:tr>
      <w:tr w:rsidR="005C780F" w:rsidRPr="0014170B" w14:paraId="0DFE753C" w14:textId="77777777" w:rsidTr="003D2327">
        <w:tc>
          <w:tcPr>
            <w:tcW w:w="0" w:type="auto"/>
            <w:shd w:val="clear" w:color="auto" w:fill="FFFFFF"/>
          </w:tcPr>
          <w:p w14:paraId="38DCE9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168F692" w14:textId="77777777" w:rsidTr="003D2327">
        <w:tc>
          <w:tcPr>
            <w:tcW w:w="0" w:type="auto"/>
            <w:shd w:val="clear" w:color="auto" w:fill="FFFFFF"/>
          </w:tcPr>
          <w:p w14:paraId="75E446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CM-7(a):</w:t>
            </w:r>
          </w:p>
        </w:tc>
      </w:tr>
      <w:tr w:rsidR="005C780F" w:rsidRPr="0014170B" w14:paraId="13356CFB" w14:textId="77777777" w:rsidTr="003D2327">
        <w:tc>
          <w:tcPr>
            <w:tcW w:w="0" w:type="auto"/>
            <w:shd w:val="clear" w:color="auto" w:fill="FFFFFF"/>
          </w:tcPr>
          <w:p w14:paraId="42C824B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CM-7(b):</w:t>
            </w:r>
          </w:p>
        </w:tc>
      </w:tr>
      <w:tr w:rsidR="005C780F" w:rsidRPr="0014170B" w14:paraId="316F15FD" w14:textId="77777777" w:rsidTr="003D2327">
        <w:tc>
          <w:tcPr>
            <w:tcW w:w="0" w:type="auto"/>
            <w:shd w:val="clear" w:color="auto" w:fill="FFFFFF"/>
          </w:tcPr>
          <w:p w14:paraId="03A28D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E1200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39811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BEB84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547DE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13460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A4504F7" w14:textId="77777777" w:rsidTr="003D2327">
        <w:tc>
          <w:tcPr>
            <w:tcW w:w="0" w:type="auto"/>
            <w:shd w:val="clear" w:color="auto" w:fill="FFFFFF"/>
          </w:tcPr>
          <w:p w14:paraId="0DAB45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7E9C01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1E2BF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2C62F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80DAD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FBEC4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4885E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EB03D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4DC5D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6265357" w14:textId="77777777" w:rsidTr="003D2327">
        <w:tc>
          <w:tcPr>
            <w:tcW w:w="0" w:type="auto"/>
            <w:shd w:val="clear" w:color="auto" w:fill="CCECFC"/>
          </w:tcPr>
          <w:p w14:paraId="34F56B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CM-7 What is the solution and how is it implemented?</w:t>
            </w:r>
          </w:p>
        </w:tc>
      </w:tr>
      <w:tr w:rsidR="005C780F" w:rsidRPr="0014170B" w14:paraId="18E8B9D4" w14:textId="77777777" w:rsidTr="003D2327">
        <w:tc>
          <w:tcPr>
            <w:tcW w:w="0" w:type="auto"/>
            <w:shd w:val="clear" w:color="auto" w:fill="FFFFFF"/>
          </w:tcPr>
          <w:p w14:paraId="475813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7C3177C0" w14:textId="77777777" w:rsidTr="003D2327">
        <w:tc>
          <w:tcPr>
            <w:tcW w:w="0" w:type="auto"/>
            <w:shd w:val="clear" w:color="auto" w:fill="FFFFFF"/>
          </w:tcPr>
          <w:p w14:paraId="332DB9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10CBF95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59" w:name="_Toc256000048"/>
      <w:r w:rsidRPr="0014170B">
        <w:rPr>
          <w:rFonts w:asciiTheme="minorHAnsi" w:hAnsiTheme="minorHAnsi" w:cstheme="minorHAnsi"/>
        </w:rPr>
        <w:t>CM-8 System Component Inventory (L)(M)(H)</w:t>
      </w:r>
      <w:bookmarkEnd w:id="59"/>
    </w:p>
    <w:p w14:paraId="7C282F9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and document an inventory of system components that:</w:t>
      </w:r>
    </w:p>
    <w:p w14:paraId="2CB61F7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Accurately reflects the system;</w:t>
      </w:r>
    </w:p>
    <w:p w14:paraId="61E2559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Includes all components within the system;</w:t>
      </w:r>
    </w:p>
    <w:p w14:paraId="42F9C27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Does not include duplicate accounting of components or components assigned to any other system;</w:t>
      </w:r>
    </w:p>
    <w:p w14:paraId="02A635D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Is at the level of granularity deemed necessary for tracking and reporting; and</w:t>
      </w:r>
    </w:p>
    <w:p w14:paraId="3D6B133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5.</w:t>
      </w:r>
      <w:r w:rsidRPr="0014170B">
        <w:rPr>
          <w:rFonts w:asciiTheme="minorHAnsi" w:hAnsiTheme="minorHAnsi" w:cstheme="minorHAnsi"/>
        </w:rPr>
        <w:tab/>
        <w:t>Includes the following information to achieve system component accountability: [Assignment: organization-defined information deemed necessary to achieve effective system component accountability]; and</w:t>
      </w:r>
    </w:p>
    <w:p w14:paraId="4FCD676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system component inventory [FedRAMP Assignment: at least monthly].</w:t>
      </w:r>
    </w:p>
    <w:p w14:paraId="1605726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A03916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CM-8 Additional FedRAMP Requirements and Guidance:</w:t>
      </w:r>
    </w:p>
    <w:p w14:paraId="25EE9D3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must be provided at least monthly or when there is a change.</w:t>
      </w:r>
    </w:p>
    <w:p w14:paraId="4E11738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C69EA7" w14:textId="77777777" w:rsidTr="003D2327">
        <w:tc>
          <w:tcPr>
            <w:tcW w:w="0" w:type="auto"/>
            <w:shd w:val="clear" w:color="auto" w:fill="CCECFC"/>
          </w:tcPr>
          <w:p w14:paraId="0E8935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CM-8 Control Summary Information</w:t>
            </w:r>
          </w:p>
        </w:tc>
      </w:tr>
      <w:tr w:rsidR="005C780F" w:rsidRPr="0014170B" w14:paraId="785BB3A7" w14:textId="77777777" w:rsidTr="003D2327">
        <w:tc>
          <w:tcPr>
            <w:tcW w:w="0" w:type="auto"/>
            <w:shd w:val="clear" w:color="auto" w:fill="FFFFFF"/>
          </w:tcPr>
          <w:p w14:paraId="1EC14A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CE0B791" w14:textId="77777777" w:rsidTr="003D2327">
        <w:tc>
          <w:tcPr>
            <w:tcW w:w="0" w:type="auto"/>
            <w:shd w:val="clear" w:color="auto" w:fill="FFFFFF"/>
          </w:tcPr>
          <w:p w14:paraId="71080C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CM-8(a)(5):</w:t>
            </w:r>
          </w:p>
        </w:tc>
      </w:tr>
      <w:tr w:rsidR="005C780F" w:rsidRPr="0014170B" w14:paraId="79159FE0" w14:textId="77777777" w:rsidTr="003D2327">
        <w:tc>
          <w:tcPr>
            <w:tcW w:w="0" w:type="auto"/>
            <w:shd w:val="clear" w:color="auto" w:fill="FFFFFF"/>
          </w:tcPr>
          <w:p w14:paraId="33EF29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CM-8(b):</w:t>
            </w:r>
          </w:p>
        </w:tc>
      </w:tr>
      <w:tr w:rsidR="005C780F" w:rsidRPr="0014170B" w14:paraId="6353BF65" w14:textId="77777777" w:rsidTr="003D2327">
        <w:tc>
          <w:tcPr>
            <w:tcW w:w="0" w:type="auto"/>
            <w:shd w:val="clear" w:color="auto" w:fill="FFFFFF"/>
          </w:tcPr>
          <w:p w14:paraId="4DA34D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CE80F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DA40B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94719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7B2D1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226BDF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B18B1B5" w14:textId="77777777" w:rsidTr="003D2327">
        <w:tc>
          <w:tcPr>
            <w:tcW w:w="0" w:type="auto"/>
            <w:shd w:val="clear" w:color="auto" w:fill="FFFFFF"/>
          </w:tcPr>
          <w:p w14:paraId="1EE264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E40ED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BD1EB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F3147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091C8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3C2FB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A2DB7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6E71B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D66638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D6BBF6" w14:textId="77777777" w:rsidTr="003D2327">
        <w:tc>
          <w:tcPr>
            <w:tcW w:w="0" w:type="auto"/>
            <w:shd w:val="clear" w:color="auto" w:fill="CCECFC"/>
          </w:tcPr>
          <w:p w14:paraId="5C0495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CM-8 What is the solution and how is it implemented?</w:t>
            </w:r>
          </w:p>
        </w:tc>
      </w:tr>
      <w:tr w:rsidR="005C780F" w:rsidRPr="0014170B" w14:paraId="76528F50" w14:textId="77777777" w:rsidTr="003D2327">
        <w:tc>
          <w:tcPr>
            <w:tcW w:w="0" w:type="auto"/>
            <w:shd w:val="clear" w:color="auto" w:fill="FFFFFF"/>
          </w:tcPr>
          <w:p w14:paraId="66F594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57442FC" w14:textId="77777777" w:rsidTr="003D2327">
        <w:tc>
          <w:tcPr>
            <w:tcW w:w="0" w:type="auto"/>
            <w:shd w:val="clear" w:color="auto" w:fill="FFFFFF"/>
          </w:tcPr>
          <w:p w14:paraId="5850F9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0BFC5510" w14:textId="77777777" w:rsidTr="003D2327">
        <w:tc>
          <w:tcPr>
            <w:tcW w:w="0" w:type="auto"/>
            <w:shd w:val="clear" w:color="auto" w:fill="FFFFFF"/>
          </w:tcPr>
          <w:p w14:paraId="483A9F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4A7D6DD3" w14:textId="77777777" w:rsidTr="003D2327">
        <w:tc>
          <w:tcPr>
            <w:tcW w:w="0" w:type="auto"/>
            <w:shd w:val="clear" w:color="auto" w:fill="FFFFFF"/>
          </w:tcPr>
          <w:p w14:paraId="6A57EF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7D0240D4" w14:textId="77777777" w:rsidTr="003D2327">
        <w:tc>
          <w:tcPr>
            <w:tcW w:w="0" w:type="auto"/>
            <w:shd w:val="clear" w:color="auto" w:fill="FFFFFF"/>
          </w:tcPr>
          <w:p w14:paraId="48EB11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31641274" w14:textId="77777777" w:rsidTr="003D2327">
        <w:tc>
          <w:tcPr>
            <w:tcW w:w="0" w:type="auto"/>
            <w:shd w:val="clear" w:color="auto" w:fill="FFFFFF"/>
          </w:tcPr>
          <w:p w14:paraId="5A7E11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a5:</w:t>
            </w:r>
          </w:p>
        </w:tc>
      </w:tr>
      <w:tr w:rsidR="005C780F" w:rsidRPr="0014170B" w14:paraId="0844E5F0" w14:textId="77777777" w:rsidTr="003D2327">
        <w:tc>
          <w:tcPr>
            <w:tcW w:w="0" w:type="auto"/>
            <w:shd w:val="clear" w:color="auto" w:fill="FFFFFF"/>
          </w:tcPr>
          <w:p w14:paraId="6724C2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5635DD16"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0" w:name="_Toc256000049"/>
      <w:r w:rsidRPr="0014170B">
        <w:rPr>
          <w:rFonts w:asciiTheme="minorHAnsi" w:hAnsiTheme="minorHAnsi" w:cstheme="minorHAnsi"/>
        </w:rPr>
        <w:t>CM-10 Software Usage Restrictions (L)(M)(H)</w:t>
      </w:r>
      <w:bookmarkEnd w:id="60"/>
    </w:p>
    <w:p w14:paraId="6B6F77F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Use software and associated documentation in accordance with contract agreements and copyright laws;</w:t>
      </w:r>
    </w:p>
    <w:p w14:paraId="2E5A634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Track the use of software and associated documentation protected by quantity licenses to control copying and distribution; and</w:t>
      </w:r>
    </w:p>
    <w:p w14:paraId="5C9F49C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Control and document the use of peer-to-peer file sharing technology to ensure that this capability is not used for the unauthorized distribution, display, performance, or reproduction of copyrighted work.</w:t>
      </w:r>
    </w:p>
    <w:p w14:paraId="65DE067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1AC20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C4E7DE4" w14:textId="77777777" w:rsidTr="003D2327">
        <w:tc>
          <w:tcPr>
            <w:tcW w:w="0" w:type="auto"/>
            <w:shd w:val="clear" w:color="auto" w:fill="CCECFC"/>
          </w:tcPr>
          <w:p w14:paraId="136BDE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CM-10 Control Summary Information</w:t>
            </w:r>
          </w:p>
        </w:tc>
      </w:tr>
      <w:tr w:rsidR="005C780F" w:rsidRPr="0014170B" w14:paraId="73F5B3B7" w14:textId="77777777" w:rsidTr="003D2327">
        <w:tc>
          <w:tcPr>
            <w:tcW w:w="0" w:type="auto"/>
            <w:shd w:val="clear" w:color="auto" w:fill="FFFFFF"/>
          </w:tcPr>
          <w:p w14:paraId="5A4068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18114EB" w14:textId="77777777" w:rsidTr="003D2327">
        <w:tc>
          <w:tcPr>
            <w:tcW w:w="0" w:type="auto"/>
            <w:shd w:val="clear" w:color="auto" w:fill="FFFFFF"/>
          </w:tcPr>
          <w:p w14:paraId="33FC5C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37C59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49397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D3507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677E3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05755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CA5FF3E" w14:textId="77777777" w:rsidTr="003D2327">
        <w:tc>
          <w:tcPr>
            <w:tcW w:w="0" w:type="auto"/>
            <w:shd w:val="clear" w:color="auto" w:fill="FFFFFF"/>
          </w:tcPr>
          <w:p w14:paraId="600C4C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2DA99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74183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7521D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44B54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8EBA9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3C0A8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1051F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73DBF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BADCACA" w14:textId="77777777" w:rsidTr="003D2327">
        <w:tc>
          <w:tcPr>
            <w:tcW w:w="0" w:type="auto"/>
            <w:shd w:val="clear" w:color="auto" w:fill="CCECFC"/>
          </w:tcPr>
          <w:p w14:paraId="16F979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CM-10 What is the solution and how is it implemented?</w:t>
            </w:r>
          </w:p>
        </w:tc>
      </w:tr>
      <w:tr w:rsidR="005C780F" w:rsidRPr="0014170B" w14:paraId="052D9CFD" w14:textId="77777777" w:rsidTr="003D2327">
        <w:tc>
          <w:tcPr>
            <w:tcW w:w="0" w:type="auto"/>
            <w:shd w:val="clear" w:color="auto" w:fill="FFFFFF"/>
          </w:tcPr>
          <w:p w14:paraId="5549A4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FC29868" w14:textId="77777777" w:rsidTr="003D2327">
        <w:tc>
          <w:tcPr>
            <w:tcW w:w="0" w:type="auto"/>
            <w:shd w:val="clear" w:color="auto" w:fill="FFFFFF"/>
          </w:tcPr>
          <w:p w14:paraId="41EC42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D988015" w14:textId="77777777" w:rsidTr="003D2327">
        <w:tc>
          <w:tcPr>
            <w:tcW w:w="0" w:type="auto"/>
            <w:shd w:val="clear" w:color="auto" w:fill="FFFFFF"/>
          </w:tcPr>
          <w:p w14:paraId="075D9E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4E767EF1"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1" w:name="_Toc256000050"/>
      <w:r w:rsidRPr="0014170B">
        <w:rPr>
          <w:rFonts w:asciiTheme="minorHAnsi" w:hAnsiTheme="minorHAnsi" w:cstheme="minorHAnsi"/>
        </w:rPr>
        <w:t>CM-11 User-installed Software (L)(M)(H)</w:t>
      </w:r>
      <w:bookmarkEnd w:id="61"/>
    </w:p>
    <w:p w14:paraId="32F0D12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[Assignment: organization-defined policies] governing the installation of software by users;</w:t>
      </w:r>
    </w:p>
    <w:p w14:paraId="5B9554D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Enforce software installation policies through the following methods: [Assignment: organization-defined methods]; and</w:t>
      </w:r>
    </w:p>
    <w:p w14:paraId="0AE5478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Monitor policy compliance [FedRAMP Assignment: Continuously (via CM-7 (5))].</w:t>
      </w:r>
    </w:p>
    <w:p w14:paraId="18F5C4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77042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190EFCA" w14:textId="77777777" w:rsidTr="003D2327">
        <w:tc>
          <w:tcPr>
            <w:tcW w:w="0" w:type="auto"/>
            <w:shd w:val="clear" w:color="auto" w:fill="CCECFC"/>
          </w:tcPr>
          <w:p w14:paraId="18BDB9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CM-11 Control Summary Information</w:t>
            </w:r>
          </w:p>
        </w:tc>
      </w:tr>
      <w:tr w:rsidR="005C780F" w:rsidRPr="0014170B" w14:paraId="2ACF3AF1" w14:textId="77777777" w:rsidTr="003D2327">
        <w:tc>
          <w:tcPr>
            <w:tcW w:w="0" w:type="auto"/>
            <w:shd w:val="clear" w:color="auto" w:fill="FFFFFF"/>
          </w:tcPr>
          <w:p w14:paraId="704BE6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17D8E59" w14:textId="77777777" w:rsidTr="003D2327">
        <w:tc>
          <w:tcPr>
            <w:tcW w:w="0" w:type="auto"/>
            <w:shd w:val="clear" w:color="auto" w:fill="FFFFFF"/>
          </w:tcPr>
          <w:p w14:paraId="6B150C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CM-11(a):</w:t>
            </w:r>
          </w:p>
        </w:tc>
      </w:tr>
      <w:tr w:rsidR="005C780F" w:rsidRPr="0014170B" w14:paraId="4113D1DA" w14:textId="77777777" w:rsidTr="003D2327">
        <w:tc>
          <w:tcPr>
            <w:tcW w:w="0" w:type="auto"/>
            <w:shd w:val="clear" w:color="auto" w:fill="FFFFFF"/>
          </w:tcPr>
          <w:p w14:paraId="68CAA47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CM-11(b):</w:t>
            </w:r>
          </w:p>
        </w:tc>
      </w:tr>
      <w:tr w:rsidR="005C780F" w:rsidRPr="0014170B" w14:paraId="67147F36" w14:textId="77777777" w:rsidTr="003D2327">
        <w:tc>
          <w:tcPr>
            <w:tcW w:w="0" w:type="auto"/>
            <w:shd w:val="clear" w:color="auto" w:fill="FFFFFF"/>
          </w:tcPr>
          <w:p w14:paraId="30667E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CM-11(c):</w:t>
            </w:r>
          </w:p>
        </w:tc>
      </w:tr>
      <w:tr w:rsidR="005C780F" w:rsidRPr="0014170B" w14:paraId="07C7E220" w14:textId="77777777" w:rsidTr="003D2327">
        <w:tc>
          <w:tcPr>
            <w:tcW w:w="0" w:type="auto"/>
            <w:shd w:val="clear" w:color="auto" w:fill="FFFFFF"/>
          </w:tcPr>
          <w:p w14:paraId="186138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4C41F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3065D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62C0B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2C695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751CA3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60B843D" w14:textId="77777777" w:rsidTr="003D2327">
        <w:tc>
          <w:tcPr>
            <w:tcW w:w="0" w:type="auto"/>
            <w:shd w:val="clear" w:color="auto" w:fill="FFFFFF"/>
          </w:tcPr>
          <w:p w14:paraId="1A3A8AF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2F104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348C6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A0552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945C2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4377B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F93B6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0DC14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2DCD6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42068A3" w14:textId="77777777" w:rsidTr="003D2327">
        <w:tc>
          <w:tcPr>
            <w:tcW w:w="0" w:type="auto"/>
            <w:shd w:val="clear" w:color="auto" w:fill="CCECFC"/>
          </w:tcPr>
          <w:p w14:paraId="1D294A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CM-11 What is the solution and how is it implemented?</w:t>
            </w:r>
          </w:p>
        </w:tc>
      </w:tr>
      <w:tr w:rsidR="005C780F" w:rsidRPr="0014170B" w14:paraId="1448E7A5" w14:textId="77777777" w:rsidTr="003D2327">
        <w:tc>
          <w:tcPr>
            <w:tcW w:w="0" w:type="auto"/>
            <w:shd w:val="clear" w:color="auto" w:fill="FFFFFF"/>
          </w:tcPr>
          <w:p w14:paraId="7A5B1B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23DE96B" w14:textId="77777777" w:rsidTr="003D2327">
        <w:tc>
          <w:tcPr>
            <w:tcW w:w="0" w:type="auto"/>
            <w:shd w:val="clear" w:color="auto" w:fill="FFFFFF"/>
          </w:tcPr>
          <w:p w14:paraId="4BEB70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BD62E2C" w14:textId="77777777" w:rsidTr="003D2327">
        <w:tc>
          <w:tcPr>
            <w:tcW w:w="0" w:type="auto"/>
            <w:shd w:val="clear" w:color="auto" w:fill="FFFFFF"/>
          </w:tcPr>
          <w:p w14:paraId="3C3081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52B61265"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62" w:name="_Toc256000051"/>
      <w:r w:rsidRPr="0014170B">
        <w:rPr>
          <w:rFonts w:asciiTheme="minorHAnsi" w:hAnsiTheme="minorHAnsi" w:cstheme="minorHAnsi"/>
        </w:rPr>
        <w:t>Contingency Planning</w:t>
      </w:r>
      <w:bookmarkEnd w:id="62"/>
    </w:p>
    <w:p w14:paraId="2DEC805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3" w:name="_Toc256000052"/>
      <w:r w:rsidRPr="0014170B">
        <w:rPr>
          <w:rFonts w:asciiTheme="minorHAnsi" w:hAnsiTheme="minorHAnsi" w:cstheme="minorHAnsi"/>
        </w:rPr>
        <w:t>CP-1 Policy and Procedures (L)(M)(H)</w:t>
      </w:r>
      <w:bookmarkEnd w:id="63"/>
    </w:p>
    <w:p w14:paraId="65034BC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4A8040B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contingency planning policy that:</w:t>
      </w:r>
    </w:p>
    <w:p w14:paraId="35401B6E"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77690819"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1368AFA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contingency planning policy and the associated contingency planning controls;</w:t>
      </w:r>
    </w:p>
    <w:p w14:paraId="32285EC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contingency planning policy and procedures; and</w:t>
      </w:r>
    </w:p>
    <w:p w14:paraId="51C8FDD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contingency planning:</w:t>
      </w:r>
    </w:p>
    <w:p w14:paraId="26BE08A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635DC9D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20148C7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F5E029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16C79D" w14:textId="77777777" w:rsidTr="003D2327">
        <w:tc>
          <w:tcPr>
            <w:tcW w:w="0" w:type="auto"/>
            <w:shd w:val="clear" w:color="auto" w:fill="CCECFC"/>
          </w:tcPr>
          <w:p w14:paraId="6495D4E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CP-1 Control Summary Information</w:t>
            </w:r>
          </w:p>
        </w:tc>
      </w:tr>
      <w:tr w:rsidR="005C780F" w:rsidRPr="0014170B" w14:paraId="7604EFF0" w14:textId="77777777" w:rsidTr="003D2327">
        <w:tc>
          <w:tcPr>
            <w:tcW w:w="0" w:type="auto"/>
            <w:shd w:val="clear" w:color="auto" w:fill="FFFFFF"/>
          </w:tcPr>
          <w:p w14:paraId="7BF4B6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5F977370" w14:textId="77777777" w:rsidTr="003D2327">
        <w:tc>
          <w:tcPr>
            <w:tcW w:w="0" w:type="auto"/>
            <w:shd w:val="clear" w:color="auto" w:fill="FFFFFF"/>
          </w:tcPr>
          <w:p w14:paraId="3675C87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CP-1(a):</w:t>
            </w:r>
          </w:p>
        </w:tc>
      </w:tr>
      <w:tr w:rsidR="005C780F" w:rsidRPr="0014170B" w14:paraId="058A942D" w14:textId="77777777" w:rsidTr="003D2327">
        <w:tc>
          <w:tcPr>
            <w:tcW w:w="0" w:type="auto"/>
            <w:shd w:val="clear" w:color="auto" w:fill="FFFFFF"/>
          </w:tcPr>
          <w:p w14:paraId="5034681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CP-1(a)(1):</w:t>
            </w:r>
          </w:p>
        </w:tc>
      </w:tr>
      <w:tr w:rsidR="005C780F" w:rsidRPr="0014170B" w14:paraId="693FCF62" w14:textId="77777777" w:rsidTr="003D2327">
        <w:tc>
          <w:tcPr>
            <w:tcW w:w="0" w:type="auto"/>
            <w:shd w:val="clear" w:color="auto" w:fill="FFFFFF"/>
          </w:tcPr>
          <w:p w14:paraId="306336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CP-1(b):</w:t>
            </w:r>
          </w:p>
        </w:tc>
      </w:tr>
      <w:tr w:rsidR="005C780F" w:rsidRPr="0014170B" w14:paraId="3C8BD3C3" w14:textId="77777777" w:rsidTr="003D2327">
        <w:tc>
          <w:tcPr>
            <w:tcW w:w="0" w:type="auto"/>
            <w:shd w:val="clear" w:color="auto" w:fill="FFFFFF"/>
          </w:tcPr>
          <w:p w14:paraId="5003CAE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CP-1(c)(1):</w:t>
            </w:r>
          </w:p>
        </w:tc>
      </w:tr>
      <w:tr w:rsidR="005C780F" w:rsidRPr="0014170B" w14:paraId="6B23A8F0" w14:textId="77777777" w:rsidTr="003D2327">
        <w:tc>
          <w:tcPr>
            <w:tcW w:w="0" w:type="auto"/>
            <w:shd w:val="clear" w:color="auto" w:fill="FFFFFF"/>
          </w:tcPr>
          <w:p w14:paraId="5B47C37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CP-1(c)(2):</w:t>
            </w:r>
          </w:p>
        </w:tc>
      </w:tr>
      <w:tr w:rsidR="005C780F" w:rsidRPr="0014170B" w14:paraId="71D8F271" w14:textId="77777777" w:rsidTr="003D2327">
        <w:tc>
          <w:tcPr>
            <w:tcW w:w="0" w:type="auto"/>
            <w:shd w:val="clear" w:color="auto" w:fill="FFFFFF"/>
          </w:tcPr>
          <w:p w14:paraId="5214FC2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0A1AD69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2A61D1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9B6DF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7B5DE7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724979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638CE88" w14:textId="77777777" w:rsidTr="003D2327">
        <w:tc>
          <w:tcPr>
            <w:tcW w:w="0" w:type="auto"/>
            <w:shd w:val="clear" w:color="auto" w:fill="FFFFFF"/>
          </w:tcPr>
          <w:p w14:paraId="2AD9D0C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012B92E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FAF60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60CDAF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3C5815F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80AA973" w14:textId="77777777" w:rsidTr="003D2327">
        <w:tc>
          <w:tcPr>
            <w:tcW w:w="0" w:type="auto"/>
            <w:shd w:val="clear" w:color="auto" w:fill="CCECFC"/>
          </w:tcPr>
          <w:p w14:paraId="1A4F876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CP-1 What is the solution and how is it implemented?</w:t>
            </w:r>
          </w:p>
        </w:tc>
      </w:tr>
      <w:tr w:rsidR="005C780F" w:rsidRPr="0014170B" w14:paraId="241FBC75" w14:textId="77777777" w:rsidTr="003D2327">
        <w:tc>
          <w:tcPr>
            <w:tcW w:w="0" w:type="auto"/>
            <w:shd w:val="clear" w:color="auto" w:fill="FFFFFF"/>
          </w:tcPr>
          <w:p w14:paraId="4C13869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008C9B06" w14:textId="77777777" w:rsidTr="003D2327">
        <w:tc>
          <w:tcPr>
            <w:tcW w:w="0" w:type="auto"/>
            <w:shd w:val="clear" w:color="auto" w:fill="FFFFFF"/>
          </w:tcPr>
          <w:p w14:paraId="708D874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5562098C" w14:textId="77777777" w:rsidTr="003D2327">
        <w:tc>
          <w:tcPr>
            <w:tcW w:w="0" w:type="auto"/>
            <w:shd w:val="clear" w:color="auto" w:fill="FFFFFF"/>
          </w:tcPr>
          <w:p w14:paraId="2D23E70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21465E9C" w14:textId="77777777" w:rsidTr="003D2327">
        <w:tc>
          <w:tcPr>
            <w:tcW w:w="0" w:type="auto"/>
            <w:shd w:val="clear" w:color="auto" w:fill="FFFFFF"/>
          </w:tcPr>
          <w:p w14:paraId="2D1532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94144AB" w14:textId="77777777" w:rsidTr="003D2327">
        <w:tc>
          <w:tcPr>
            <w:tcW w:w="0" w:type="auto"/>
            <w:shd w:val="clear" w:color="auto" w:fill="FFFFFF"/>
          </w:tcPr>
          <w:p w14:paraId="23A843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57F6C8B3" w14:textId="77777777" w:rsidTr="003D2327">
        <w:tc>
          <w:tcPr>
            <w:tcW w:w="0" w:type="auto"/>
            <w:shd w:val="clear" w:color="auto" w:fill="FFFFFF"/>
          </w:tcPr>
          <w:p w14:paraId="27F4087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5A8FAC05" w14:textId="77777777" w:rsidTr="003D2327">
        <w:tc>
          <w:tcPr>
            <w:tcW w:w="0" w:type="auto"/>
            <w:shd w:val="clear" w:color="auto" w:fill="FFFFFF"/>
          </w:tcPr>
          <w:p w14:paraId="317E6FB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77A47C86" w14:textId="77777777" w:rsidTr="003D2327">
        <w:tc>
          <w:tcPr>
            <w:tcW w:w="0" w:type="auto"/>
            <w:shd w:val="clear" w:color="auto" w:fill="FFFFFF"/>
          </w:tcPr>
          <w:p w14:paraId="54C72A0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41891F1C" w14:textId="77777777" w:rsidTr="003D2327">
        <w:tc>
          <w:tcPr>
            <w:tcW w:w="0" w:type="auto"/>
            <w:shd w:val="clear" w:color="auto" w:fill="FFFFFF"/>
          </w:tcPr>
          <w:p w14:paraId="7C4A180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447B492B"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64" w:name="_Toc256000053"/>
      <w:r w:rsidRPr="0014170B">
        <w:rPr>
          <w:rFonts w:asciiTheme="minorHAnsi" w:hAnsiTheme="minorHAnsi" w:cstheme="minorHAnsi"/>
        </w:rPr>
        <w:t>CP-2 Contingency Plan (L)(M)(H)</w:t>
      </w:r>
      <w:bookmarkEnd w:id="64"/>
    </w:p>
    <w:p w14:paraId="48B2C1D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 contingency plan for the system that:</w:t>
      </w:r>
    </w:p>
    <w:p w14:paraId="0CC389C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Identifies essential mission and business functions and associated contingency requirements;</w:t>
      </w:r>
    </w:p>
    <w:p w14:paraId="4488AED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Provides recovery objectives, restoration priorities, and metrics;</w:t>
      </w:r>
    </w:p>
    <w:p w14:paraId="4AA8665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Addresses contingency roles, responsibilities, assigned individuals with contact information;</w:t>
      </w:r>
    </w:p>
    <w:p w14:paraId="396BEC1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Addresses maintaining essential mission and business functions despite a system disruption, compromise, or failure;</w:t>
      </w:r>
    </w:p>
    <w:p w14:paraId="7C4CA3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5.</w:t>
      </w:r>
      <w:r w:rsidRPr="0014170B">
        <w:rPr>
          <w:rFonts w:asciiTheme="minorHAnsi" w:hAnsiTheme="minorHAnsi" w:cstheme="minorHAnsi"/>
        </w:rPr>
        <w:tab/>
        <w:t>Addresses eventual, full system restoration without deterioration of the controls originally planned and implemented;</w:t>
      </w:r>
    </w:p>
    <w:p w14:paraId="2328E5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6.</w:t>
      </w:r>
      <w:r w:rsidRPr="0014170B">
        <w:rPr>
          <w:rFonts w:asciiTheme="minorHAnsi" w:hAnsiTheme="minorHAnsi" w:cstheme="minorHAnsi"/>
        </w:rPr>
        <w:tab/>
        <w:t>Addresses the sharing of contingency information; and</w:t>
      </w:r>
    </w:p>
    <w:p w14:paraId="72FEF91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7.</w:t>
      </w:r>
      <w:r w:rsidRPr="0014170B">
        <w:rPr>
          <w:rFonts w:asciiTheme="minorHAnsi" w:hAnsiTheme="minorHAnsi" w:cstheme="minorHAnsi"/>
        </w:rPr>
        <w:tab/>
        <w:t>Is reviewed and approved by [Assignment: organization-defined personnel or roles];</w:t>
      </w:r>
    </w:p>
    <w:p w14:paraId="3AA6640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Distribute copies of the contingency plan to [Assignment: organization-defined key contingency personnel (identified by name and/or by role) and organizational elements];</w:t>
      </w:r>
    </w:p>
    <w:p w14:paraId="1C596D9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Coordinate contingency planning activities with incident handling activities;</w:t>
      </w:r>
    </w:p>
    <w:p w14:paraId="2DCE01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Review the contingency plan for the system [FedRAMP Assignment: at least annually];</w:t>
      </w:r>
    </w:p>
    <w:p w14:paraId="530AA5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Update the contingency plan to address changes to the organization, system, or environment of operation and problems encountered during contingency plan implementation, execution, or testing;</w:t>
      </w:r>
    </w:p>
    <w:p w14:paraId="5A7D6ED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Communicate contingency plan changes to [Assignment: organization-defined key contingency personnel (identified by name and/or by role) and organizational elements];</w:t>
      </w:r>
    </w:p>
    <w:p w14:paraId="1912AB9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Incorporate lessons learned from contingency plan testing, training, or actual contingency activities into contingency testing and training; and</w:t>
      </w:r>
    </w:p>
    <w:p w14:paraId="7C4D862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h.</w:t>
      </w:r>
      <w:r w:rsidRPr="0014170B">
        <w:rPr>
          <w:rFonts w:asciiTheme="minorHAnsi" w:hAnsiTheme="minorHAnsi" w:cstheme="minorHAnsi"/>
        </w:rPr>
        <w:tab/>
        <w:t>Protect the contingency plan from unauthorized disclosure and modification.</w:t>
      </w:r>
    </w:p>
    <w:p w14:paraId="451FD51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13EAE3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CP-2 Additional FedRAMP Requirements and Guidance:</w:t>
      </w:r>
    </w:p>
    <w:p w14:paraId="0CAF670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For JAB authorizations the contingency lists include designated FedRAMP personnel.</w:t>
      </w:r>
    </w:p>
    <w:p w14:paraId="40103D9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CSPs must use the FedRAMP Information System Contingency Plan (ISCP) Template (available on the fedramp.gov: </w:t>
      </w:r>
      <w:hyperlink r:id="rId14" w:history="1">
        <w:r w:rsidRPr="0014170B">
          <w:rPr>
            <w:rStyle w:val="Hyperlink"/>
            <w:rFonts w:asciiTheme="minorHAnsi" w:hAnsiTheme="minorHAnsi" w:cstheme="minorHAnsi"/>
          </w:rPr>
          <w:t>https://www.fedramp.gov/assets/resources/templates/SSP-A06-FedRAMP-ISCP-Template.docx</w:t>
        </w:r>
      </w:hyperlink>
      <w:r w:rsidRPr="0014170B">
        <w:rPr>
          <w:rFonts w:asciiTheme="minorHAnsi" w:hAnsiTheme="minorHAnsi" w:cstheme="minorHAnsi"/>
        </w:rPr>
        <w:t>).</w:t>
      </w:r>
    </w:p>
    <w:p w14:paraId="4A18106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B26ACFD" w14:textId="77777777" w:rsidTr="003D2327">
        <w:tc>
          <w:tcPr>
            <w:tcW w:w="0" w:type="auto"/>
            <w:shd w:val="clear" w:color="auto" w:fill="CCECFC"/>
          </w:tcPr>
          <w:p w14:paraId="183A99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CP-2 Control Summary Information</w:t>
            </w:r>
          </w:p>
        </w:tc>
      </w:tr>
      <w:tr w:rsidR="005C780F" w:rsidRPr="0014170B" w14:paraId="3162456F" w14:textId="77777777" w:rsidTr="003D2327">
        <w:tc>
          <w:tcPr>
            <w:tcW w:w="0" w:type="auto"/>
            <w:shd w:val="clear" w:color="auto" w:fill="FFFFFF"/>
          </w:tcPr>
          <w:p w14:paraId="35C714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F39C4BF" w14:textId="77777777" w:rsidTr="003D2327">
        <w:tc>
          <w:tcPr>
            <w:tcW w:w="0" w:type="auto"/>
            <w:shd w:val="clear" w:color="auto" w:fill="FFFFFF"/>
          </w:tcPr>
          <w:p w14:paraId="220E72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CP-2(a)(7):</w:t>
            </w:r>
          </w:p>
        </w:tc>
      </w:tr>
      <w:tr w:rsidR="005C780F" w:rsidRPr="0014170B" w14:paraId="06736406" w14:textId="77777777" w:rsidTr="003D2327">
        <w:tc>
          <w:tcPr>
            <w:tcW w:w="0" w:type="auto"/>
            <w:shd w:val="clear" w:color="auto" w:fill="FFFFFF"/>
          </w:tcPr>
          <w:p w14:paraId="063DA8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CP-2(b):</w:t>
            </w:r>
          </w:p>
        </w:tc>
      </w:tr>
      <w:tr w:rsidR="005C780F" w:rsidRPr="0014170B" w14:paraId="5070E0C1" w14:textId="77777777" w:rsidTr="003D2327">
        <w:tc>
          <w:tcPr>
            <w:tcW w:w="0" w:type="auto"/>
            <w:shd w:val="clear" w:color="auto" w:fill="FFFFFF"/>
          </w:tcPr>
          <w:p w14:paraId="13D0E8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CP-2(d):</w:t>
            </w:r>
          </w:p>
        </w:tc>
      </w:tr>
      <w:tr w:rsidR="005C780F" w:rsidRPr="0014170B" w14:paraId="4D8731B0" w14:textId="77777777" w:rsidTr="003D2327">
        <w:tc>
          <w:tcPr>
            <w:tcW w:w="0" w:type="auto"/>
            <w:shd w:val="clear" w:color="auto" w:fill="FFFFFF"/>
          </w:tcPr>
          <w:p w14:paraId="156B39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CP-2(f):</w:t>
            </w:r>
          </w:p>
        </w:tc>
      </w:tr>
      <w:tr w:rsidR="005C780F" w:rsidRPr="0014170B" w14:paraId="4AA0E650" w14:textId="77777777" w:rsidTr="003D2327">
        <w:tc>
          <w:tcPr>
            <w:tcW w:w="0" w:type="auto"/>
            <w:shd w:val="clear" w:color="auto" w:fill="FFFFFF"/>
          </w:tcPr>
          <w:p w14:paraId="568A09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8890E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CEE32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9213B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AF725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65C36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9DA17DF" w14:textId="77777777" w:rsidTr="003D2327">
        <w:tc>
          <w:tcPr>
            <w:tcW w:w="0" w:type="auto"/>
            <w:shd w:val="clear" w:color="auto" w:fill="FFFFFF"/>
          </w:tcPr>
          <w:p w14:paraId="19B068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FA5BD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45F2BF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227B5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87802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EF18E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3EF9A3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9FC29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ED2822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9F23455" w14:textId="77777777" w:rsidTr="003D2327">
        <w:tc>
          <w:tcPr>
            <w:tcW w:w="0" w:type="auto"/>
            <w:shd w:val="clear" w:color="auto" w:fill="CCECFC"/>
          </w:tcPr>
          <w:p w14:paraId="3CD8F3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CP-2 What is the solution and how is it implemented?</w:t>
            </w:r>
          </w:p>
        </w:tc>
      </w:tr>
      <w:tr w:rsidR="005C780F" w:rsidRPr="0014170B" w14:paraId="100C5F8E" w14:textId="77777777" w:rsidTr="003D2327">
        <w:tc>
          <w:tcPr>
            <w:tcW w:w="0" w:type="auto"/>
            <w:shd w:val="clear" w:color="auto" w:fill="FFFFFF"/>
          </w:tcPr>
          <w:p w14:paraId="0BCE9A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06E875F" w14:textId="77777777" w:rsidTr="003D2327">
        <w:tc>
          <w:tcPr>
            <w:tcW w:w="0" w:type="auto"/>
            <w:shd w:val="clear" w:color="auto" w:fill="FFFFFF"/>
          </w:tcPr>
          <w:p w14:paraId="45BA8A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4077C496" w14:textId="77777777" w:rsidTr="003D2327">
        <w:tc>
          <w:tcPr>
            <w:tcW w:w="0" w:type="auto"/>
            <w:shd w:val="clear" w:color="auto" w:fill="FFFFFF"/>
          </w:tcPr>
          <w:p w14:paraId="4B4C12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7AC51AD1" w14:textId="77777777" w:rsidTr="003D2327">
        <w:tc>
          <w:tcPr>
            <w:tcW w:w="0" w:type="auto"/>
            <w:shd w:val="clear" w:color="auto" w:fill="FFFFFF"/>
          </w:tcPr>
          <w:p w14:paraId="4DBD85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5A9BF691" w14:textId="77777777" w:rsidTr="003D2327">
        <w:tc>
          <w:tcPr>
            <w:tcW w:w="0" w:type="auto"/>
            <w:shd w:val="clear" w:color="auto" w:fill="FFFFFF"/>
          </w:tcPr>
          <w:p w14:paraId="76A2B2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6F8BD7A7" w14:textId="77777777" w:rsidTr="003D2327">
        <w:tc>
          <w:tcPr>
            <w:tcW w:w="0" w:type="auto"/>
            <w:shd w:val="clear" w:color="auto" w:fill="FFFFFF"/>
          </w:tcPr>
          <w:p w14:paraId="2C4F0B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a5:</w:t>
            </w:r>
          </w:p>
        </w:tc>
      </w:tr>
      <w:tr w:rsidR="005C780F" w:rsidRPr="0014170B" w14:paraId="55559D31" w14:textId="77777777" w:rsidTr="003D2327">
        <w:tc>
          <w:tcPr>
            <w:tcW w:w="0" w:type="auto"/>
            <w:shd w:val="clear" w:color="auto" w:fill="FFFFFF"/>
          </w:tcPr>
          <w:p w14:paraId="62DD0D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a6:</w:t>
            </w:r>
          </w:p>
        </w:tc>
      </w:tr>
      <w:tr w:rsidR="005C780F" w:rsidRPr="0014170B" w14:paraId="4C5AAF4A" w14:textId="77777777" w:rsidTr="003D2327">
        <w:tc>
          <w:tcPr>
            <w:tcW w:w="0" w:type="auto"/>
            <w:shd w:val="clear" w:color="auto" w:fill="FFFFFF"/>
          </w:tcPr>
          <w:p w14:paraId="507C51C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a7:</w:t>
            </w:r>
          </w:p>
        </w:tc>
      </w:tr>
      <w:tr w:rsidR="005C780F" w:rsidRPr="0014170B" w14:paraId="76B34F74" w14:textId="77777777" w:rsidTr="003D2327">
        <w:tc>
          <w:tcPr>
            <w:tcW w:w="0" w:type="auto"/>
            <w:shd w:val="clear" w:color="auto" w:fill="FFFFFF"/>
          </w:tcPr>
          <w:p w14:paraId="4E037BD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E5570EB" w14:textId="77777777" w:rsidTr="003D2327">
        <w:tc>
          <w:tcPr>
            <w:tcW w:w="0" w:type="auto"/>
            <w:shd w:val="clear" w:color="auto" w:fill="FFFFFF"/>
          </w:tcPr>
          <w:p w14:paraId="57FC1F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7A255218" w14:textId="77777777" w:rsidTr="003D2327">
        <w:tc>
          <w:tcPr>
            <w:tcW w:w="0" w:type="auto"/>
            <w:shd w:val="clear" w:color="auto" w:fill="FFFFFF"/>
          </w:tcPr>
          <w:p w14:paraId="2ED9F1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09F225A9" w14:textId="77777777" w:rsidTr="003D2327">
        <w:tc>
          <w:tcPr>
            <w:tcW w:w="0" w:type="auto"/>
            <w:shd w:val="clear" w:color="auto" w:fill="FFFFFF"/>
          </w:tcPr>
          <w:p w14:paraId="04CB65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4B97A017" w14:textId="77777777" w:rsidTr="003D2327">
        <w:tc>
          <w:tcPr>
            <w:tcW w:w="0" w:type="auto"/>
            <w:shd w:val="clear" w:color="auto" w:fill="FFFFFF"/>
          </w:tcPr>
          <w:p w14:paraId="299B73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06496DC8" w14:textId="77777777" w:rsidTr="003D2327">
        <w:tc>
          <w:tcPr>
            <w:tcW w:w="0" w:type="auto"/>
            <w:shd w:val="clear" w:color="auto" w:fill="FFFFFF"/>
          </w:tcPr>
          <w:p w14:paraId="12E56B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r w:rsidR="005C780F" w:rsidRPr="0014170B" w14:paraId="44ECB589" w14:textId="77777777" w:rsidTr="003D2327">
        <w:tc>
          <w:tcPr>
            <w:tcW w:w="0" w:type="auto"/>
            <w:shd w:val="clear" w:color="auto" w:fill="FFFFFF"/>
          </w:tcPr>
          <w:p w14:paraId="4A0535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h:</w:t>
            </w:r>
          </w:p>
        </w:tc>
      </w:tr>
    </w:tbl>
    <w:p w14:paraId="47FD22F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5" w:name="_Toc256000054"/>
      <w:r w:rsidRPr="0014170B">
        <w:rPr>
          <w:rFonts w:asciiTheme="minorHAnsi" w:hAnsiTheme="minorHAnsi" w:cstheme="minorHAnsi"/>
        </w:rPr>
        <w:t>CP-3 Contingency Training (L)(M)(H)</w:t>
      </w:r>
      <w:bookmarkEnd w:id="65"/>
    </w:p>
    <w:p w14:paraId="5533EB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Provide contingency training to system users consistent with assigned roles and responsibilities:</w:t>
      </w:r>
    </w:p>
    <w:p w14:paraId="43E5F6D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Within [FedRAMP Assignment: *See Additional Requirements] of assuming a contingency role or responsibility;</w:t>
      </w:r>
    </w:p>
    <w:p w14:paraId="683A59A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When required by system changes; and</w:t>
      </w:r>
    </w:p>
    <w:p w14:paraId="218E88E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[FedRAMP Assignment: at least annually] thereafter; and</w:t>
      </w:r>
    </w:p>
    <w:p w14:paraId="7426DDF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contingency training content [FedRAMP Assignment: at least annually] and following [Assignment: organization-defined events].</w:t>
      </w:r>
    </w:p>
    <w:p w14:paraId="121DEA4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0B088D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CP-3 Additional FedRAMP Requirements and Guidance:</w:t>
      </w:r>
    </w:p>
    <w:p w14:paraId="2F7DA58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Privileged admins and engineers must take the basic contingency training within 10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60 days of hire date when the training will have more impact.</w:t>
      </w:r>
    </w:p>
    <w:p w14:paraId="0243D9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447E7C" w14:textId="77777777" w:rsidTr="003D2327">
        <w:tc>
          <w:tcPr>
            <w:tcW w:w="0" w:type="auto"/>
            <w:shd w:val="clear" w:color="auto" w:fill="CCECFC"/>
          </w:tcPr>
          <w:p w14:paraId="7FF14D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CP-3 Control Summary Information</w:t>
            </w:r>
          </w:p>
        </w:tc>
      </w:tr>
      <w:tr w:rsidR="005C780F" w:rsidRPr="0014170B" w14:paraId="4A781A95" w14:textId="77777777" w:rsidTr="003D2327">
        <w:tc>
          <w:tcPr>
            <w:tcW w:w="0" w:type="auto"/>
            <w:shd w:val="clear" w:color="auto" w:fill="FFFFFF"/>
          </w:tcPr>
          <w:p w14:paraId="49B547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7DE0D82" w14:textId="77777777" w:rsidTr="003D2327">
        <w:tc>
          <w:tcPr>
            <w:tcW w:w="0" w:type="auto"/>
            <w:shd w:val="clear" w:color="auto" w:fill="FFFFFF"/>
          </w:tcPr>
          <w:p w14:paraId="7CA097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CP-3(a)(1):</w:t>
            </w:r>
          </w:p>
        </w:tc>
      </w:tr>
      <w:tr w:rsidR="005C780F" w:rsidRPr="0014170B" w14:paraId="43B66454" w14:textId="77777777" w:rsidTr="003D2327">
        <w:tc>
          <w:tcPr>
            <w:tcW w:w="0" w:type="auto"/>
            <w:shd w:val="clear" w:color="auto" w:fill="FFFFFF"/>
          </w:tcPr>
          <w:p w14:paraId="5CB917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CP-3(a)(3):</w:t>
            </w:r>
          </w:p>
        </w:tc>
      </w:tr>
      <w:tr w:rsidR="005C780F" w:rsidRPr="0014170B" w14:paraId="28906244" w14:textId="77777777" w:rsidTr="003D2327">
        <w:tc>
          <w:tcPr>
            <w:tcW w:w="0" w:type="auto"/>
            <w:shd w:val="clear" w:color="auto" w:fill="FFFFFF"/>
          </w:tcPr>
          <w:p w14:paraId="4733C8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CP-3(b):</w:t>
            </w:r>
          </w:p>
        </w:tc>
      </w:tr>
      <w:tr w:rsidR="005C780F" w:rsidRPr="0014170B" w14:paraId="715A4736" w14:textId="77777777" w:rsidTr="003D2327">
        <w:tc>
          <w:tcPr>
            <w:tcW w:w="0" w:type="auto"/>
            <w:shd w:val="clear" w:color="auto" w:fill="FFFFFF"/>
          </w:tcPr>
          <w:p w14:paraId="461695D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B7FD3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1E24A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14EA2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0C28C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29D8D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07B6080" w14:textId="77777777" w:rsidTr="003D2327">
        <w:tc>
          <w:tcPr>
            <w:tcW w:w="0" w:type="auto"/>
            <w:shd w:val="clear" w:color="auto" w:fill="FFFFFF"/>
          </w:tcPr>
          <w:p w14:paraId="2F6AD0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FCC3A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8EFEE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7AF8A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463BA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10190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407E2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D80C7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831C2E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EE62D9" w14:textId="77777777" w:rsidTr="003D2327">
        <w:tc>
          <w:tcPr>
            <w:tcW w:w="0" w:type="auto"/>
            <w:shd w:val="clear" w:color="auto" w:fill="CCECFC"/>
          </w:tcPr>
          <w:p w14:paraId="680DE3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CP-3 What is the solution and how is it implemented?</w:t>
            </w:r>
          </w:p>
        </w:tc>
      </w:tr>
      <w:tr w:rsidR="005C780F" w:rsidRPr="0014170B" w14:paraId="01C95A3B" w14:textId="77777777" w:rsidTr="003D2327">
        <w:tc>
          <w:tcPr>
            <w:tcW w:w="0" w:type="auto"/>
            <w:shd w:val="clear" w:color="auto" w:fill="FFFFFF"/>
          </w:tcPr>
          <w:p w14:paraId="0F5317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A251B84" w14:textId="77777777" w:rsidTr="003D2327">
        <w:tc>
          <w:tcPr>
            <w:tcW w:w="0" w:type="auto"/>
            <w:shd w:val="clear" w:color="auto" w:fill="FFFFFF"/>
          </w:tcPr>
          <w:p w14:paraId="249744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1EB7F086" w14:textId="77777777" w:rsidTr="003D2327">
        <w:tc>
          <w:tcPr>
            <w:tcW w:w="0" w:type="auto"/>
            <w:shd w:val="clear" w:color="auto" w:fill="FFFFFF"/>
          </w:tcPr>
          <w:p w14:paraId="5C9D6E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518882B3" w14:textId="77777777" w:rsidTr="003D2327">
        <w:tc>
          <w:tcPr>
            <w:tcW w:w="0" w:type="auto"/>
            <w:shd w:val="clear" w:color="auto" w:fill="FFFFFF"/>
          </w:tcPr>
          <w:p w14:paraId="11930D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25562F30" w14:textId="77777777" w:rsidTr="003D2327">
        <w:tc>
          <w:tcPr>
            <w:tcW w:w="0" w:type="auto"/>
            <w:shd w:val="clear" w:color="auto" w:fill="FFFFFF"/>
          </w:tcPr>
          <w:p w14:paraId="7D0AE0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765CF85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6" w:name="_Toc256000055"/>
      <w:r w:rsidRPr="0014170B">
        <w:rPr>
          <w:rFonts w:asciiTheme="minorHAnsi" w:hAnsiTheme="minorHAnsi" w:cstheme="minorHAnsi"/>
        </w:rPr>
        <w:t>CP-4 Contingency Plan Testing (L)(M)(H)</w:t>
      </w:r>
      <w:bookmarkEnd w:id="66"/>
    </w:p>
    <w:p w14:paraId="67B0DC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Test the contingency plan for the system [FedRAMP Assignment: at least every 3 years] using the following tests to determine the effectiveness of the plan and the readiness to execute the plan: [FedRAMP Assignment: classroom exercise/tabletop written tests].</w:t>
      </w:r>
    </w:p>
    <w:p w14:paraId="071770F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the contingency plan test results; and</w:t>
      </w:r>
    </w:p>
    <w:p w14:paraId="2954C4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Initiate corrective actions, if needed.</w:t>
      </w:r>
    </w:p>
    <w:p w14:paraId="33FEE6F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4EEE21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CP-4 Additional FedRAMP Requirements and Guidance:</w:t>
      </w:r>
    </w:p>
    <w:p w14:paraId="6B63DF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The service provider develops test plans in accordance with NIST Special Publication 800-34 (as amended); plans are approved by the JAB/AO prior to initiating testing.</w:t>
      </w:r>
    </w:p>
    <w:p w14:paraId="716FC72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Requirement:</w:t>
      </w:r>
      <w:r w:rsidRPr="0014170B">
        <w:rPr>
          <w:rFonts w:asciiTheme="minorHAnsi" w:hAnsiTheme="minorHAnsi" w:cstheme="minorHAnsi"/>
        </w:rPr>
        <w:t xml:space="preserve"> The service provider must include the Contingency Plan test results with the security package within the Contingency Plan-designated appendix (Appendix G, Contingency Plan Test Report).</w:t>
      </w:r>
    </w:p>
    <w:p w14:paraId="6837816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C3F0DB9" w14:textId="77777777" w:rsidTr="003D2327">
        <w:tc>
          <w:tcPr>
            <w:tcW w:w="0" w:type="auto"/>
            <w:shd w:val="clear" w:color="auto" w:fill="CCECFC"/>
          </w:tcPr>
          <w:p w14:paraId="346B1C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CP-4 Control Summary Information</w:t>
            </w:r>
          </w:p>
        </w:tc>
      </w:tr>
      <w:tr w:rsidR="005C780F" w:rsidRPr="0014170B" w14:paraId="58B5DCB0" w14:textId="77777777" w:rsidTr="003D2327">
        <w:tc>
          <w:tcPr>
            <w:tcW w:w="0" w:type="auto"/>
            <w:shd w:val="clear" w:color="auto" w:fill="FFFFFF"/>
          </w:tcPr>
          <w:p w14:paraId="69FE37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D8E217E" w14:textId="77777777" w:rsidTr="003D2327">
        <w:tc>
          <w:tcPr>
            <w:tcW w:w="0" w:type="auto"/>
            <w:shd w:val="clear" w:color="auto" w:fill="FFFFFF"/>
          </w:tcPr>
          <w:p w14:paraId="53E043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CP-4(a):</w:t>
            </w:r>
          </w:p>
        </w:tc>
      </w:tr>
      <w:tr w:rsidR="005C780F" w:rsidRPr="0014170B" w14:paraId="697EB21C" w14:textId="77777777" w:rsidTr="003D2327">
        <w:tc>
          <w:tcPr>
            <w:tcW w:w="0" w:type="auto"/>
            <w:shd w:val="clear" w:color="auto" w:fill="FFFFFF"/>
          </w:tcPr>
          <w:p w14:paraId="30A7C1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EBB21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BF50C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2DB16F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A0E26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BDA87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A4B0300" w14:textId="77777777" w:rsidTr="003D2327">
        <w:tc>
          <w:tcPr>
            <w:tcW w:w="0" w:type="auto"/>
            <w:shd w:val="clear" w:color="auto" w:fill="FFFFFF"/>
          </w:tcPr>
          <w:p w14:paraId="3C83D4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86B0E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E278A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DF4C2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1E8771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E2E77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7A23C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5F9C6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ABF00E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D3E549" w14:textId="77777777" w:rsidTr="003D2327">
        <w:tc>
          <w:tcPr>
            <w:tcW w:w="0" w:type="auto"/>
            <w:shd w:val="clear" w:color="auto" w:fill="CCECFC"/>
          </w:tcPr>
          <w:p w14:paraId="5C915E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CP-4 What is the solution and how is it implemented?</w:t>
            </w:r>
          </w:p>
        </w:tc>
      </w:tr>
      <w:tr w:rsidR="005C780F" w:rsidRPr="0014170B" w14:paraId="71F17830" w14:textId="77777777" w:rsidTr="003D2327">
        <w:tc>
          <w:tcPr>
            <w:tcW w:w="0" w:type="auto"/>
            <w:shd w:val="clear" w:color="auto" w:fill="FFFFFF"/>
          </w:tcPr>
          <w:p w14:paraId="0F0FF3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332DE4C" w14:textId="77777777" w:rsidTr="003D2327">
        <w:tc>
          <w:tcPr>
            <w:tcW w:w="0" w:type="auto"/>
            <w:shd w:val="clear" w:color="auto" w:fill="FFFFFF"/>
          </w:tcPr>
          <w:p w14:paraId="579CBE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CBCBC5F" w14:textId="77777777" w:rsidTr="003D2327">
        <w:tc>
          <w:tcPr>
            <w:tcW w:w="0" w:type="auto"/>
            <w:shd w:val="clear" w:color="auto" w:fill="FFFFFF"/>
          </w:tcPr>
          <w:p w14:paraId="4186D5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1F938365"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7" w:name="_Toc256000056"/>
      <w:r w:rsidRPr="0014170B">
        <w:rPr>
          <w:rFonts w:asciiTheme="minorHAnsi" w:hAnsiTheme="minorHAnsi" w:cstheme="minorHAnsi"/>
        </w:rPr>
        <w:t>CP-9 System Backup (L)(M)(H)</w:t>
      </w:r>
      <w:bookmarkEnd w:id="67"/>
    </w:p>
    <w:p w14:paraId="79248F5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Conduct backups of user-level information contained in [Assignment: organization-defined system components] [FedRAMP Assignment: daily incremental; weekly full];</w:t>
      </w:r>
    </w:p>
    <w:p w14:paraId="0A9BA15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Conduct backups of system-level information contained in the system [FedRAMP Assignment: daily incremental; weekly full];</w:t>
      </w:r>
    </w:p>
    <w:p w14:paraId="0F88A0C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Conduct backups of system documentation, including security- and privacy-related documentation [FedRAMP Assignment: daily incremental; weekly full]; and</w:t>
      </w:r>
    </w:p>
    <w:p w14:paraId="078CD1E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Protect the confidentiality, integrity, and availability of backup information.</w:t>
      </w:r>
    </w:p>
    <w:p w14:paraId="405D5C1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8A1C72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CP-9 Additional FedRAMP Requirements and Guidance:</w:t>
      </w:r>
    </w:p>
    <w:p w14:paraId="5161E7E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34096BD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The service provider maintains at least three backup copies of user-level information (at least one of which is available online) or provides an equivalent alternative.</w:t>
      </w:r>
    </w:p>
    <w:p w14:paraId="687C084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Requirement:</w:t>
      </w:r>
      <w:r w:rsidRPr="0014170B">
        <w:rPr>
          <w:rFonts w:asciiTheme="minorHAnsi" w:hAnsiTheme="minorHAnsi" w:cstheme="minorHAnsi"/>
        </w:rPr>
        <w:t xml:space="preserve"> The service provider maintains at least three backup copies of system-level information (at least one of which is available online) or provides an equivalent alternative.</w:t>
      </w:r>
    </w:p>
    <w:p w14:paraId="7956637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(c) Requirement:</w:t>
      </w:r>
      <w:r w:rsidRPr="0014170B">
        <w:rPr>
          <w:rFonts w:asciiTheme="minorHAnsi" w:hAnsiTheme="minorHAnsi" w:cstheme="minorHAnsi"/>
        </w:rPr>
        <w:t xml:space="preserve"> The service provider maintains at least three backup copies of information system documentation including security information (at least one of which is available online) or provides an equivalent alternative.</w:t>
      </w:r>
    </w:p>
    <w:p w14:paraId="02326D4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12791C2" w14:textId="77777777" w:rsidTr="003D2327">
        <w:tc>
          <w:tcPr>
            <w:tcW w:w="0" w:type="auto"/>
            <w:shd w:val="clear" w:color="auto" w:fill="CCECFC"/>
          </w:tcPr>
          <w:p w14:paraId="6396F4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CP-9 Control Summary Information</w:t>
            </w:r>
          </w:p>
        </w:tc>
      </w:tr>
      <w:tr w:rsidR="005C780F" w:rsidRPr="0014170B" w14:paraId="2E403832" w14:textId="77777777" w:rsidTr="003D2327">
        <w:tc>
          <w:tcPr>
            <w:tcW w:w="0" w:type="auto"/>
            <w:shd w:val="clear" w:color="auto" w:fill="FFFFFF"/>
          </w:tcPr>
          <w:p w14:paraId="560F91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6875C14" w14:textId="77777777" w:rsidTr="003D2327">
        <w:tc>
          <w:tcPr>
            <w:tcW w:w="0" w:type="auto"/>
            <w:shd w:val="clear" w:color="auto" w:fill="FFFFFF"/>
          </w:tcPr>
          <w:p w14:paraId="70B8A4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CP-9(a):</w:t>
            </w:r>
          </w:p>
        </w:tc>
      </w:tr>
      <w:tr w:rsidR="005C780F" w:rsidRPr="0014170B" w14:paraId="70EAC422" w14:textId="77777777" w:rsidTr="003D2327">
        <w:tc>
          <w:tcPr>
            <w:tcW w:w="0" w:type="auto"/>
            <w:shd w:val="clear" w:color="auto" w:fill="FFFFFF"/>
          </w:tcPr>
          <w:p w14:paraId="41E45D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CP-9(b):</w:t>
            </w:r>
          </w:p>
        </w:tc>
      </w:tr>
      <w:tr w:rsidR="005C780F" w:rsidRPr="0014170B" w14:paraId="56EDD986" w14:textId="77777777" w:rsidTr="003D2327">
        <w:tc>
          <w:tcPr>
            <w:tcW w:w="0" w:type="auto"/>
            <w:shd w:val="clear" w:color="auto" w:fill="FFFFFF"/>
          </w:tcPr>
          <w:p w14:paraId="79734A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CP-9(c):</w:t>
            </w:r>
          </w:p>
        </w:tc>
      </w:tr>
      <w:tr w:rsidR="005C780F" w:rsidRPr="0014170B" w14:paraId="3E9EDA8E" w14:textId="77777777" w:rsidTr="003D2327">
        <w:tc>
          <w:tcPr>
            <w:tcW w:w="0" w:type="auto"/>
            <w:shd w:val="clear" w:color="auto" w:fill="FFFFFF"/>
          </w:tcPr>
          <w:p w14:paraId="7DBED8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D7333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78D97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DF3CC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D02F4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5663F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531BBD2" w14:textId="77777777" w:rsidTr="003D2327">
        <w:tc>
          <w:tcPr>
            <w:tcW w:w="0" w:type="auto"/>
            <w:shd w:val="clear" w:color="auto" w:fill="FFFFFF"/>
          </w:tcPr>
          <w:p w14:paraId="6F3357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FA6E7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1129E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268DEF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C3D97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1E5E15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B02DD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7EA5E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FFF321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FA9E8C3" w14:textId="77777777" w:rsidTr="003D2327">
        <w:tc>
          <w:tcPr>
            <w:tcW w:w="0" w:type="auto"/>
            <w:shd w:val="clear" w:color="auto" w:fill="CCECFC"/>
          </w:tcPr>
          <w:p w14:paraId="0C309A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CP-9 What is the solution and how is it implemented?</w:t>
            </w:r>
          </w:p>
        </w:tc>
      </w:tr>
      <w:tr w:rsidR="005C780F" w:rsidRPr="0014170B" w14:paraId="3B43A879" w14:textId="77777777" w:rsidTr="003D2327">
        <w:tc>
          <w:tcPr>
            <w:tcW w:w="0" w:type="auto"/>
            <w:shd w:val="clear" w:color="auto" w:fill="FFFFFF"/>
          </w:tcPr>
          <w:p w14:paraId="745350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F85556C" w14:textId="77777777" w:rsidTr="003D2327">
        <w:tc>
          <w:tcPr>
            <w:tcW w:w="0" w:type="auto"/>
            <w:shd w:val="clear" w:color="auto" w:fill="FFFFFF"/>
          </w:tcPr>
          <w:p w14:paraId="2DA2F4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F0F24D1" w14:textId="77777777" w:rsidTr="003D2327">
        <w:tc>
          <w:tcPr>
            <w:tcW w:w="0" w:type="auto"/>
            <w:shd w:val="clear" w:color="auto" w:fill="FFFFFF"/>
          </w:tcPr>
          <w:p w14:paraId="192AEE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726E7222" w14:textId="77777777" w:rsidTr="003D2327">
        <w:tc>
          <w:tcPr>
            <w:tcW w:w="0" w:type="auto"/>
            <w:shd w:val="clear" w:color="auto" w:fill="FFFFFF"/>
          </w:tcPr>
          <w:p w14:paraId="23042E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21D875A"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8" w:name="_Toc256000057"/>
      <w:r w:rsidRPr="0014170B">
        <w:rPr>
          <w:rFonts w:asciiTheme="minorHAnsi" w:hAnsiTheme="minorHAnsi" w:cstheme="minorHAnsi"/>
        </w:rPr>
        <w:t>CP-10 System Recovery and Reconstitution (L)(M)(H)</w:t>
      </w:r>
      <w:bookmarkEnd w:id="68"/>
    </w:p>
    <w:p w14:paraId="11DE4B0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Provide for the recovery and reconstitution of the system to a known state within [Assignment: organization-defined time period consistent with recovery time and recovery point objectives] after a disruption, compromise, or failure.</w:t>
      </w:r>
    </w:p>
    <w:p w14:paraId="17F23D3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3242F3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943ABD9" w14:textId="77777777" w:rsidTr="003D2327">
        <w:tc>
          <w:tcPr>
            <w:tcW w:w="0" w:type="auto"/>
            <w:shd w:val="clear" w:color="auto" w:fill="CCECFC"/>
          </w:tcPr>
          <w:p w14:paraId="5E352E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CP-10 Control Summary Information</w:t>
            </w:r>
          </w:p>
        </w:tc>
      </w:tr>
      <w:tr w:rsidR="005C780F" w:rsidRPr="0014170B" w14:paraId="35A5B04A" w14:textId="77777777" w:rsidTr="003D2327">
        <w:tc>
          <w:tcPr>
            <w:tcW w:w="0" w:type="auto"/>
            <w:shd w:val="clear" w:color="auto" w:fill="FFFFFF"/>
          </w:tcPr>
          <w:p w14:paraId="742474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FF8481B" w14:textId="77777777" w:rsidTr="003D2327">
        <w:tc>
          <w:tcPr>
            <w:tcW w:w="0" w:type="auto"/>
            <w:shd w:val="clear" w:color="auto" w:fill="FFFFFF"/>
          </w:tcPr>
          <w:p w14:paraId="3068CF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62ED3255" w14:textId="77777777" w:rsidTr="003D2327">
        <w:tc>
          <w:tcPr>
            <w:tcW w:w="0" w:type="auto"/>
            <w:shd w:val="clear" w:color="auto" w:fill="FFFFFF"/>
          </w:tcPr>
          <w:p w14:paraId="32F317D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2E659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A0013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FF2CB6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072A76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98D0B0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577D1C6" w14:textId="77777777" w:rsidTr="003D2327">
        <w:tc>
          <w:tcPr>
            <w:tcW w:w="0" w:type="auto"/>
            <w:shd w:val="clear" w:color="auto" w:fill="FFFFFF"/>
          </w:tcPr>
          <w:p w14:paraId="40B0CD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9C6CE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AEE06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88601A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7FAB1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77DED7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50AF4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051996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0B7775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65B55E1" w14:textId="77777777" w:rsidTr="003D2327">
        <w:tc>
          <w:tcPr>
            <w:tcW w:w="0" w:type="auto"/>
            <w:shd w:val="clear" w:color="auto" w:fill="CCECFC"/>
          </w:tcPr>
          <w:p w14:paraId="296A19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CP-10 What is the solution and how is it implemented?</w:t>
            </w:r>
          </w:p>
        </w:tc>
      </w:tr>
      <w:tr w:rsidR="005C780F" w:rsidRPr="0014170B" w14:paraId="1CB9960B" w14:textId="77777777" w:rsidTr="003D2327">
        <w:tc>
          <w:tcPr>
            <w:tcW w:w="0" w:type="auto"/>
            <w:shd w:val="clear" w:color="auto" w:fill="FFFFFF"/>
          </w:tcPr>
          <w:p w14:paraId="58FA7D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6BDD2AE"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69" w:name="_Toc256000058"/>
      <w:bookmarkStart w:id="70" w:name="_Toc256000175"/>
      <w:r w:rsidRPr="0014170B">
        <w:rPr>
          <w:rFonts w:asciiTheme="minorHAnsi" w:hAnsiTheme="minorHAnsi" w:cstheme="minorHAnsi"/>
        </w:rPr>
        <w:t>Identification and Authentication</w:t>
      </w:r>
      <w:bookmarkEnd w:id="69"/>
      <w:bookmarkEnd w:id="70"/>
    </w:p>
    <w:p w14:paraId="0B4816E9"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1" w:name="_Toc256000059"/>
      <w:bookmarkStart w:id="72" w:name="_Toc256000176"/>
      <w:r w:rsidRPr="0014170B">
        <w:rPr>
          <w:rFonts w:asciiTheme="minorHAnsi" w:hAnsiTheme="minorHAnsi" w:cstheme="minorHAnsi"/>
        </w:rPr>
        <w:t>IA-1 Policy and Procedures (L)(M)(H)</w:t>
      </w:r>
      <w:bookmarkEnd w:id="71"/>
      <w:bookmarkEnd w:id="72"/>
    </w:p>
    <w:p w14:paraId="67A396E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09DFEBF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identification and authentication policy that:</w:t>
      </w:r>
    </w:p>
    <w:p w14:paraId="6E6D0FDD"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69069203"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3C1C592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identification and authentication policy and the associated identification and authentication controls;</w:t>
      </w:r>
    </w:p>
    <w:p w14:paraId="2695F64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identification and authentication policy and procedures; and</w:t>
      </w:r>
    </w:p>
    <w:p w14:paraId="6214EC7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identification and authentication:</w:t>
      </w:r>
    </w:p>
    <w:p w14:paraId="57C0445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060A461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532F0E8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F4D6A1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AD72E0B" w14:textId="77777777" w:rsidTr="003D2327">
        <w:tc>
          <w:tcPr>
            <w:tcW w:w="0" w:type="auto"/>
            <w:shd w:val="clear" w:color="auto" w:fill="CCECFC"/>
          </w:tcPr>
          <w:p w14:paraId="67ED049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IA-1 Control Summary Information</w:t>
            </w:r>
          </w:p>
        </w:tc>
      </w:tr>
      <w:tr w:rsidR="005C780F" w:rsidRPr="0014170B" w14:paraId="421B4AA3" w14:textId="77777777" w:rsidTr="003D2327">
        <w:tc>
          <w:tcPr>
            <w:tcW w:w="0" w:type="auto"/>
            <w:shd w:val="clear" w:color="auto" w:fill="FFFFFF"/>
          </w:tcPr>
          <w:p w14:paraId="7C0E0D2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450A3A8C" w14:textId="77777777" w:rsidTr="003D2327">
        <w:tc>
          <w:tcPr>
            <w:tcW w:w="0" w:type="auto"/>
            <w:shd w:val="clear" w:color="auto" w:fill="FFFFFF"/>
          </w:tcPr>
          <w:p w14:paraId="2C0B355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IA-1(a):</w:t>
            </w:r>
          </w:p>
        </w:tc>
      </w:tr>
      <w:tr w:rsidR="005C780F" w:rsidRPr="0014170B" w14:paraId="05E55A22" w14:textId="77777777" w:rsidTr="003D2327">
        <w:tc>
          <w:tcPr>
            <w:tcW w:w="0" w:type="auto"/>
            <w:shd w:val="clear" w:color="auto" w:fill="FFFFFF"/>
          </w:tcPr>
          <w:p w14:paraId="3474F4F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IA-1(a)(1):</w:t>
            </w:r>
          </w:p>
        </w:tc>
      </w:tr>
      <w:tr w:rsidR="005C780F" w:rsidRPr="0014170B" w14:paraId="2CDE1BA0" w14:textId="77777777" w:rsidTr="003D2327">
        <w:tc>
          <w:tcPr>
            <w:tcW w:w="0" w:type="auto"/>
            <w:shd w:val="clear" w:color="auto" w:fill="FFFFFF"/>
          </w:tcPr>
          <w:p w14:paraId="4ABF6DA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IA-1(b):</w:t>
            </w:r>
          </w:p>
        </w:tc>
      </w:tr>
      <w:tr w:rsidR="005C780F" w:rsidRPr="0014170B" w14:paraId="4390A4F1" w14:textId="77777777" w:rsidTr="003D2327">
        <w:tc>
          <w:tcPr>
            <w:tcW w:w="0" w:type="auto"/>
            <w:shd w:val="clear" w:color="auto" w:fill="FFFFFF"/>
          </w:tcPr>
          <w:p w14:paraId="5FD683F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IA-1(c)(1):</w:t>
            </w:r>
          </w:p>
        </w:tc>
      </w:tr>
      <w:tr w:rsidR="005C780F" w:rsidRPr="0014170B" w14:paraId="74DAAE7A" w14:textId="77777777" w:rsidTr="003D2327">
        <w:tc>
          <w:tcPr>
            <w:tcW w:w="0" w:type="auto"/>
            <w:shd w:val="clear" w:color="auto" w:fill="FFFFFF"/>
          </w:tcPr>
          <w:p w14:paraId="1F149D1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IA-1(c)(2):</w:t>
            </w:r>
          </w:p>
        </w:tc>
      </w:tr>
      <w:tr w:rsidR="005C780F" w:rsidRPr="0014170B" w14:paraId="1F60E996" w14:textId="77777777" w:rsidTr="003D2327">
        <w:tc>
          <w:tcPr>
            <w:tcW w:w="0" w:type="auto"/>
            <w:shd w:val="clear" w:color="auto" w:fill="FFFFFF"/>
          </w:tcPr>
          <w:p w14:paraId="046470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C40047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EF8C24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842886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B7759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CB7B9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346B59F" w14:textId="77777777" w:rsidTr="003D2327">
        <w:tc>
          <w:tcPr>
            <w:tcW w:w="0" w:type="auto"/>
            <w:shd w:val="clear" w:color="auto" w:fill="FFFFFF"/>
          </w:tcPr>
          <w:p w14:paraId="63EDE4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386C871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68851A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6B25A8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6AB2556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2101A87" w14:textId="77777777" w:rsidTr="003D2327">
        <w:tc>
          <w:tcPr>
            <w:tcW w:w="0" w:type="auto"/>
            <w:shd w:val="clear" w:color="auto" w:fill="CCECFC"/>
          </w:tcPr>
          <w:p w14:paraId="568407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IA-1 What is the solution and how is it implemented?</w:t>
            </w:r>
          </w:p>
        </w:tc>
      </w:tr>
      <w:tr w:rsidR="005C780F" w:rsidRPr="0014170B" w14:paraId="63A5E471" w14:textId="77777777" w:rsidTr="003D2327">
        <w:tc>
          <w:tcPr>
            <w:tcW w:w="0" w:type="auto"/>
            <w:shd w:val="clear" w:color="auto" w:fill="FFFFFF"/>
          </w:tcPr>
          <w:p w14:paraId="5ED6707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33E2C163" w14:textId="77777777" w:rsidTr="003D2327">
        <w:tc>
          <w:tcPr>
            <w:tcW w:w="0" w:type="auto"/>
            <w:shd w:val="clear" w:color="auto" w:fill="FFFFFF"/>
          </w:tcPr>
          <w:p w14:paraId="6E39A10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35338714" w14:textId="77777777" w:rsidTr="003D2327">
        <w:tc>
          <w:tcPr>
            <w:tcW w:w="0" w:type="auto"/>
            <w:shd w:val="clear" w:color="auto" w:fill="FFFFFF"/>
          </w:tcPr>
          <w:p w14:paraId="1D21CF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50265424" w14:textId="77777777" w:rsidTr="003D2327">
        <w:tc>
          <w:tcPr>
            <w:tcW w:w="0" w:type="auto"/>
            <w:shd w:val="clear" w:color="auto" w:fill="FFFFFF"/>
          </w:tcPr>
          <w:p w14:paraId="14D1D00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AD8D1CA" w14:textId="77777777" w:rsidTr="003D2327">
        <w:tc>
          <w:tcPr>
            <w:tcW w:w="0" w:type="auto"/>
            <w:shd w:val="clear" w:color="auto" w:fill="FFFFFF"/>
          </w:tcPr>
          <w:p w14:paraId="6976BA6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617BEB13" w14:textId="77777777" w:rsidTr="003D2327">
        <w:tc>
          <w:tcPr>
            <w:tcW w:w="0" w:type="auto"/>
            <w:shd w:val="clear" w:color="auto" w:fill="FFFFFF"/>
          </w:tcPr>
          <w:p w14:paraId="3AF4EED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20A3313B" w14:textId="77777777" w:rsidTr="003D2327">
        <w:tc>
          <w:tcPr>
            <w:tcW w:w="0" w:type="auto"/>
            <w:shd w:val="clear" w:color="auto" w:fill="FFFFFF"/>
          </w:tcPr>
          <w:p w14:paraId="69F6157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5259AE73" w14:textId="77777777" w:rsidTr="003D2327">
        <w:tc>
          <w:tcPr>
            <w:tcW w:w="0" w:type="auto"/>
            <w:shd w:val="clear" w:color="auto" w:fill="FFFFFF"/>
          </w:tcPr>
          <w:p w14:paraId="2FA46F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1C4EFB3A" w14:textId="77777777" w:rsidTr="003D2327">
        <w:tc>
          <w:tcPr>
            <w:tcW w:w="0" w:type="auto"/>
            <w:shd w:val="clear" w:color="auto" w:fill="FFFFFF"/>
          </w:tcPr>
          <w:p w14:paraId="55864D4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D08AB87"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73" w:name="_Toc256000060"/>
      <w:bookmarkStart w:id="74" w:name="_Toc256000177"/>
      <w:r w:rsidRPr="0014170B">
        <w:rPr>
          <w:rFonts w:asciiTheme="minorHAnsi" w:hAnsiTheme="minorHAnsi" w:cstheme="minorHAnsi"/>
        </w:rPr>
        <w:t>IA-2 Identification and Authentication (Organizational Users) (L)(M)(H)</w:t>
      </w:r>
      <w:bookmarkEnd w:id="73"/>
      <w:bookmarkEnd w:id="74"/>
    </w:p>
    <w:p w14:paraId="70A90A2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Uniquely identify and authenticate organizational users and associate that unique identification with processes acting on behalf of those users.</w:t>
      </w:r>
    </w:p>
    <w:p w14:paraId="1FF71EC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665BE4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IA-2 Additional FedRAMP Requirements and Guidance:</w:t>
      </w:r>
    </w:p>
    <w:p w14:paraId="68422DF1"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Guidance:</w:t>
      </w:r>
      <w:r w:rsidRPr="0014170B">
        <w:rPr>
          <w:rFonts w:asciiTheme="minorHAnsi" w:hAnsiTheme="minorHAnsi" w:cstheme="minorHAnsi"/>
        </w:rPr>
        <w:t xml:space="preserve"> "Phishing-resistant" authentication refers to authentication processes designed to detect and prevent disclosure of authentication secrets and outputs to a website or application masquerading as a legitimate system.</w:t>
      </w:r>
    </w:p>
    <w:p w14:paraId="4DE96991"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All uses of encrypted virtual private networks must meet all applicable Federal requirements and architecture, dataflow, and security and privacy controls must be documented, assessed, and authorized to operate.</w:t>
      </w:r>
    </w:p>
    <w:p w14:paraId="0E83B28D"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For all control enhancements that specify multifactor authentication, the implementation must adhere to the Digital Identity Guidelines specified in NIST Special Publication 800-63B.</w:t>
      </w:r>
    </w:p>
    <w:p w14:paraId="6D657AA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Multi-factor authentication must be phishing-resistant.</w:t>
      </w:r>
    </w:p>
    <w:p w14:paraId="691F31A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94A225" w14:textId="77777777" w:rsidTr="003D2327">
        <w:tc>
          <w:tcPr>
            <w:tcW w:w="0" w:type="auto"/>
            <w:shd w:val="clear" w:color="auto" w:fill="CCECFC"/>
          </w:tcPr>
          <w:p w14:paraId="6CC1D8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 Control Summary Information</w:t>
            </w:r>
          </w:p>
        </w:tc>
      </w:tr>
      <w:tr w:rsidR="005C780F" w:rsidRPr="0014170B" w14:paraId="787597C5" w14:textId="77777777" w:rsidTr="003D2327">
        <w:tc>
          <w:tcPr>
            <w:tcW w:w="0" w:type="auto"/>
            <w:shd w:val="clear" w:color="auto" w:fill="FFFFFF"/>
          </w:tcPr>
          <w:p w14:paraId="581D55E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2201473" w14:textId="77777777" w:rsidTr="003D2327">
        <w:tc>
          <w:tcPr>
            <w:tcW w:w="0" w:type="auto"/>
            <w:shd w:val="clear" w:color="auto" w:fill="FFFFFF"/>
          </w:tcPr>
          <w:p w14:paraId="524C4F6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548E555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36BE1C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CC1C24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047B53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9FF4C5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4AA01A4" w14:textId="77777777" w:rsidTr="003D2327">
        <w:tc>
          <w:tcPr>
            <w:tcW w:w="0" w:type="auto"/>
            <w:shd w:val="clear" w:color="auto" w:fill="FFFFFF"/>
          </w:tcPr>
          <w:p w14:paraId="13BD512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0DF02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676D24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76E04C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2B9F9F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3B86BD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50E57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234F50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90DA51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7F47C56" w14:textId="77777777" w:rsidTr="003D2327">
        <w:tc>
          <w:tcPr>
            <w:tcW w:w="0" w:type="auto"/>
            <w:shd w:val="clear" w:color="auto" w:fill="CCECFC"/>
          </w:tcPr>
          <w:p w14:paraId="0B83BC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 What is the solution and how is it implemented?</w:t>
            </w:r>
          </w:p>
        </w:tc>
      </w:tr>
      <w:tr w:rsidR="005C780F" w:rsidRPr="0014170B" w14:paraId="5704A74B" w14:textId="77777777" w:rsidTr="003D2327">
        <w:tc>
          <w:tcPr>
            <w:tcW w:w="0" w:type="auto"/>
            <w:shd w:val="clear" w:color="auto" w:fill="FFFFFF"/>
          </w:tcPr>
          <w:p w14:paraId="5952C2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892C6A7"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75" w:name="_Toc256000061"/>
      <w:bookmarkStart w:id="76" w:name="_Toc256000178"/>
      <w:r w:rsidRPr="0014170B">
        <w:rPr>
          <w:rFonts w:asciiTheme="minorHAnsi" w:hAnsiTheme="minorHAnsi" w:cstheme="minorHAnsi"/>
          <w:i/>
          <w:iCs/>
          <w:sz w:val="28"/>
          <w:szCs w:val="28"/>
        </w:rPr>
        <w:t>IA-2(1) Multi-factor Authentication to Privileged Accounts (L)(M)(H)</w:t>
      </w:r>
      <w:bookmarkEnd w:id="75"/>
      <w:bookmarkEnd w:id="76"/>
    </w:p>
    <w:p w14:paraId="61DBEF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multi-factor authentication for access to privileged accounts.</w:t>
      </w:r>
    </w:p>
    <w:p w14:paraId="4D8A697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1FD526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IA-2 (1) Additional FedRAMP Requirements and Guidance:</w:t>
      </w:r>
    </w:p>
    <w:p w14:paraId="7E4EEE2A"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Multi-factor authentication to subsequent components in the same user domain is not required.</w:t>
      </w:r>
    </w:p>
    <w:p w14:paraId="3513BCAA"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According to SP 800-63-3, SP 800-63A (IAL), SP 800-63B (AAL), and SP 800-63C (FAL).</w:t>
      </w:r>
    </w:p>
    <w:p w14:paraId="5139A5E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Multi-factor authentication must be phishing-resistant.</w:t>
      </w:r>
    </w:p>
    <w:p w14:paraId="2B9DF76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D22329F" w14:textId="77777777" w:rsidTr="003D2327">
        <w:tc>
          <w:tcPr>
            <w:tcW w:w="0" w:type="auto"/>
            <w:shd w:val="clear" w:color="auto" w:fill="CCECFC"/>
          </w:tcPr>
          <w:p w14:paraId="66288F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IA-2(1) Control Summary Information</w:t>
            </w:r>
          </w:p>
        </w:tc>
      </w:tr>
      <w:tr w:rsidR="005C780F" w:rsidRPr="0014170B" w14:paraId="757505CA" w14:textId="77777777" w:rsidTr="003D2327">
        <w:tc>
          <w:tcPr>
            <w:tcW w:w="0" w:type="auto"/>
            <w:shd w:val="clear" w:color="auto" w:fill="FFFFFF"/>
          </w:tcPr>
          <w:p w14:paraId="63FCD4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A64A745" w14:textId="77777777" w:rsidTr="003D2327">
        <w:tc>
          <w:tcPr>
            <w:tcW w:w="0" w:type="auto"/>
            <w:shd w:val="clear" w:color="auto" w:fill="FFFFFF"/>
          </w:tcPr>
          <w:p w14:paraId="256BFB2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A8F39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3A082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FBC9C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1C1804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764357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1FB23D7" w14:textId="77777777" w:rsidTr="003D2327">
        <w:tc>
          <w:tcPr>
            <w:tcW w:w="0" w:type="auto"/>
            <w:shd w:val="clear" w:color="auto" w:fill="FFFFFF"/>
          </w:tcPr>
          <w:p w14:paraId="4271D80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478AB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45EFBB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AEB7C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7176F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92D53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AEEF9D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CF4AF6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A9AEC3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9D1CF75" w14:textId="77777777" w:rsidTr="003D2327">
        <w:tc>
          <w:tcPr>
            <w:tcW w:w="0" w:type="auto"/>
            <w:shd w:val="clear" w:color="auto" w:fill="CCECFC"/>
          </w:tcPr>
          <w:p w14:paraId="2465A0A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IA-2(1) What is the solution and how is it implemented?</w:t>
            </w:r>
          </w:p>
        </w:tc>
      </w:tr>
      <w:tr w:rsidR="005C780F" w:rsidRPr="0014170B" w14:paraId="66FE62F4" w14:textId="77777777" w:rsidTr="003D2327">
        <w:tc>
          <w:tcPr>
            <w:tcW w:w="0" w:type="auto"/>
            <w:shd w:val="clear" w:color="auto" w:fill="FFFFFF"/>
          </w:tcPr>
          <w:p w14:paraId="3110A7B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8271E2E"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77" w:name="_Toc256000062"/>
      <w:bookmarkStart w:id="78" w:name="_Toc256000179"/>
      <w:r w:rsidRPr="0014170B">
        <w:rPr>
          <w:rFonts w:asciiTheme="minorHAnsi" w:hAnsiTheme="minorHAnsi" w:cstheme="minorHAnsi"/>
          <w:i/>
          <w:iCs/>
          <w:sz w:val="28"/>
          <w:szCs w:val="28"/>
        </w:rPr>
        <w:t>IA-2(2) Multi-factor Authentication to Non-privileged Accounts (L)(M)(H)</w:t>
      </w:r>
      <w:bookmarkEnd w:id="77"/>
      <w:bookmarkEnd w:id="78"/>
    </w:p>
    <w:p w14:paraId="1FBDA80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multi-factor authentication for access to non-privileged accounts.</w:t>
      </w:r>
    </w:p>
    <w:p w14:paraId="49E2C0F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B10DF8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IA-2 (2) Additional FedRAMP Requirements and Guidance:</w:t>
      </w:r>
    </w:p>
    <w:p w14:paraId="715D03AE"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Multi-factor authentication to subsequent components in the same user domain is not required.</w:t>
      </w:r>
    </w:p>
    <w:p w14:paraId="186313CA"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According to SP 800-63-3, SP 800-63A (IAL), SP 800-63B (AAL), and SP 800-63C (FAL).</w:t>
      </w:r>
    </w:p>
    <w:p w14:paraId="2BFADD5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Multi-factor authentication must be phishing-resistant.</w:t>
      </w:r>
    </w:p>
    <w:p w14:paraId="520910F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328D402" w14:textId="77777777" w:rsidTr="003D2327">
        <w:tc>
          <w:tcPr>
            <w:tcW w:w="0" w:type="auto"/>
            <w:shd w:val="clear" w:color="auto" w:fill="CCECFC"/>
          </w:tcPr>
          <w:p w14:paraId="40DDAC5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IA-2(2) Control Summary Information</w:t>
            </w:r>
          </w:p>
        </w:tc>
      </w:tr>
      <w:tr w:rsidR="005C780F" w:rsidRPr="0014170B" w14:paraId="36F5E0DC" w14:textId="77777777" w:rsidTr="003D2327">
        <w:tc>
          <w:tcPr>
            <w:tcW w:w="0" w:type="auto"/>
            <w:shd w:val="clear" w:color="auto" w:fill="FFFFFF"/>
          </w:tcPr>
          <w:p w14:paraId="2059FA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E8E2E9A" w14:textId="77777777" w:rsidTr="003D2327">
        <w:tc>
          <w:tcPr>
            <w:tcW w:w="0" w:type="auto"/>
            <w:shd w:val="clear" w:color="auto" w:fill="FFFFFF"/>
          </w:tcPr>
          <w:p w14:paraId="11C01F7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28477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ED8A8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8CB1A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2D51DD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4E775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2224BDA" w14:textId="77777777" w:rsidTr="003D2327">
        <w:tc>
          <w:tcPr>
            <w:tcW w:w="0" w:type="auto"/>
            <w:shd w:val="clear" w:color="auto" w:fill="FFFFFF"/>
          </w:tcPr>
          <w:p w14:paraId="2F9EB52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69909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81861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A558F7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F6D629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26CAB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E05BD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D481A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8C4D9E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14E505" w14:textId="77777777" w:rsidTr="003D2327">
        <w:tc>
          <w:tcPr>
            <w:tcW w:w="0" w:type="auto"/>
            <w:shd w:val="clear" w:color="auto" w:fill="CCECFC"/>
          </w:tcPr>
          <w:p w14:paraId="12E8B9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IA-2(2) What is the solution and how is it implemented?</w:t>
            </w:r>
          </w:p>
        </w:tc>
      </w:tr>
      <w:tr w:rsidR="005C780F" w:rsidRPr="0014170B" w14:paraId="30EDA0CB" w14:textId="77777777" w:rsidTr="003D2327">
        <w:tc>
          <w:tcPr>
            <w:tcW w:w="0" w:type="auto"/>
            <w:shd w:val="clear" w:color="auto" w:fill="FFFFFF"/>
          </w:tcPr>
          <w:p w14:paraId="0DA292F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73E5E05"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79" w:name="_Toc256000063"/>
      <w:bookmarkStart w:id="80" w:name="_Toc256000182"/>
      <w:r w:rsidRPr="0014170B">
        <w:rPr>
          <w:rFonts w:asciiTheme="minorHAnsi" w:hAnsiTheme="minorHAnsi" w:cstheme="minorHAnsi"/>
          <w:i/>
          <w:iCs/>
          <w:sz w:val="28"/>
          <w:szCs w:val="28"/>
        </w:rPr>
        <w:t>IA-2(8) Access to Accounts — Replay Resistant (L)(M)(H)</w:t>
      </w:r>
      <w:bookmarkEnd w:id="79"/>
      <w:bookmarkEnd w:id="80"/>
    </w:p>
    <w:p w14:paraId="1EA9AA3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replay-resistant authentication mechanisms for access to [Selection (one-or-more): privileged accounts; non-privileged accounts].</w:t>
      </w:r>
    </w:p>
    <w:p w14:paraId="6DF446B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F48C30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658A332" w14:textId="77777777" w:rsidTr="003D2327">
        <w:tc>
          <w:tcPr>
            <w:tcW w:w="0" w:type="auto"/>
            <w:shd w:val="clear" w:color="auto" w:fill="CCECFC"/>
          </w:tcPr>
          <w:p w14:paraId="356F9F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IA-2(8) Control Summary Information</w:t>
            </w:r>
          </w:p>
        </w:tc>
      </w:tr>
      <w:tr w:rsidR="005C780F" w:rsidRPr="0014170B" w14:paraId="0A84E3AF" w14:textId="77777777" w:rsidTr="003D2327">
        <w:tc>
          <w:tcPr>
            <w:tcW w:w="0" w:type="auto"/>
            <w:shd w:val="clear" w:color="auto" w:fill="FFFFFF"/>
          </w:tcPr>
          <w:p w14:paraId="61796E2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A8795CE" w14:textId="77777777" w:rsidTr="003D2327">
        <w:tc>
          <w:tcPr>
            <w:tcW w:w="0" w:type="auto"/>
            <w:shd w:val="clear" w:color="auto" w:fill="FFFFFF"/>
          </w:tcPr>
          <w:p w14:paraId="271F658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7EA7495A" w14:textId="77777777" w:rsidTr="003D2327">
        <w:tc>
          <w:tcPr>
            <w:tcW w:w="0" w:type="auto"/>
            <w:shd w:val="clear" w:color="auto" w:fill="FFFFFF"/>
          </w:tcPr>
          <w:p w14:paraId="3E8AF9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74A19BF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6E9EB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6FEC5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6DAB0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EC09F2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7C70220" w14:textId="77777777" w:rsidTr="003D2327">
        <w:tc>
          <w:tcPr>
            <w:tcW w:w="0" w:type="auto"/>
            <w:shd w:val="clear" w:color="auto" w:fill="FFFFFF"/>
          </w:tcPr>
          <w:p w14:paraId="72B5F0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8E723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64CF3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120B6F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F16D69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A339B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8DC8C0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FF43C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8A92F0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56526F0" w14:textId="77777777" w:rsidTr="003D2327">
        <w:tc>
          <w:tcPr>
            <w:tcW w:w="0" w:type="auto"/>
            <w:shd w:val="clear" w:color="auto" w:fill="CCECFC"/>
          </w:tcPr>
          <w:p w14:paraId="0D7F3D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IA-2(8) What is the solution and how is it implemented?</w:t>
            </w:r>
          </w:p>
        </w:tc>
      </w:tr>
      <w:tr w:rsidR="005C780F" w:rsidRPr="0014170B" w14:paraId="6084A77A" w14:textId="77777777" w:rsidTr="003D2327">
        <w:tc>
          <w:tcPr>
            <w:tcW w:w="0" w:type="auto"/>
            <w:shd w:val="clear" w:color="auto" w:fill="FFFFFF"/>
          </w:tcPr>
          <w:p w14:paraId="7493AD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19E4AF"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81" w:name="_Toc256000064"/>
      <w:bookmarkStart w:id="82" w:name="_Toc256000183"/>
      <w:r w:rsidRPr="0014170B">
        <w:rPr>
          <w:rFonts w:asciiTheme="minorHAnsi" w:hAnsiTheme="minorHAnsi" w:cstheme="minorHAnsi"/>
          <w:i/>
          <w:iCs/>
          <w:sz w:val="28"/>
          <w:szCs w:val="28"/>
        </w:rPr>
        <w:t>IA-2(12) Acceptance of PIV Credentials (L)(M)(H)</w:t>
      </w:r>
      <w:bookmarkEnd w:id="81"/>
      <w:bookmarkEnd w:id="82"/>
    </w:p>
    <w:p w14:paraId="686706F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Accept and electronically verify Personal Identity Verification-compliant credentials.</w:t>
      </w:r>
    </w:p>
    <w:p w14:paraId="5382C8B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B5BA51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IA-2 (12) Additional FedRAMP Requirements and Guidance:</w:t>
      </w:r>
    </w:p>
    <w:p w14:paraId="65D87608"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Include Common Access Card (CAC), i.e., the DoD technical implementation of PIV/FIPS 201/HSPD-12.</w:t>
      </w:r>
    </w:p>
    <w:p w14:paraId="3C35109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517C2A0" w14:textId="77777777" w:rsidTr="003D2327">
        <w:tc>
          <w:tcPr>
            <w:tcW w:w="0" w:type="auto"/>
            <w:shd w:val="clear" w:color="auto" w:fill="CCECFC"/>
          </w:tcPr>
          <w:p w14:paraId="5ACA11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IA-2(12) Control Summary Information</w:t>
            </w:r>
          </w:p>
        </w:tc>
      </w:tr>
      <w:tr w:rsidR="005C780F" w:rsidRPr="0014170B" w14:paraId="44A3A6F9" w14:textId="77777777" w:rsidTr="003D2327">
        <w:tc>
          <w:tcPr>
            <w:tcW w:w="0" w:type="auto"/>
            <w:shd w:val="clear" w:color="auto" w:fill="FFFFFF"/>
          </w:tcPr>
          <w:p w14:paraId="4B923FB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4FC9553" w14:textId="77777777" w:rsidTr="003D2327">
        <w:tc>
          <w:tcPr>
            <w:tcW w:w="0" w:type="auto"/>
            <w:shd w:val="clear" w:color="auto" w:fill="FFFFFF"/>
          </w:tcPr>
          <w:p w14:paraId="554987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0E332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7247E3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E0BDE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861C38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96B0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B92DAA9" w14:textId="77777777" w:rsidTr="003D2327">
        <w:tc>
          <w:tcPr>
            <w:tcW w:w="0" w:type="auto"/>
            <w:shd w:val="clear" w:color="auto" w:fill="FFFFFF"/>
          </w:tcPr>
          <w:p w14:paraId="18F9980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3A49F6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277AC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4250C6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C5A76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58D9C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4C9F7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3374D0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BDB6C6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48E6BBE" w14:textId="77777777" w:rsidTr="003D2327">
        <w:tc>
          <w:tcPr>
            <w:tcW w:w="0" w:type="auto"/>
            <w:shd w:val="clear" w:color="auto" w:fill="CCECFC"/>
          </w:tcPr>
          <w:p w14:paraId="7BDB3BB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IA-2(12) What is the solution and how is it implemented?</w:t>
            </w:r>
          </w:p>
        </w:tc>
      </w:tr>
      <w:tr w:rsidR="005C780F" w:rsidRPr="0014170B" w14:paraId="45D5237F" w14:textId="77777777" w:rsidTr="003D2327">
        <w:tc>
          <w:tcPr>
            <w:tcW w:w="0" w:type="auto"/>
            <w:shd w:val="clear" w:color="auto" w:fill="FFFFFF"/>
          </w:tcPr>
          <w:p w14:paraId="06C81B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CBF98FA"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83" w:name="_Toc256000065"/>
      <w:bookmarkStart w:id="84" w:name="_Toc256000185"/>
      <w:r w:rsidRPr="0014170B">
        <w:rPr>
          <w:rFonts w:asciiTheme="minorHAnsi" w:hAnsiTheme="minorHAnsi" w:cstheme="minorHAnsi"/>
        </w:rPr>
        <w:t>IA-4 Identifier Management (L)(M)(H)</w:t>
      </w:r>
      <w:bookmarkEnd w:id="83"/>
      <w:bookmarkEnd w:id="84"/>
    </w:p>
    <w:p w14:paraId="7D5C807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Manage system identifiers by:</w:t>
      </w:r>
    </w:p>
    <w:p w14:paraId="60BA3B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Receiving authorization from [FedRAMP Assignment: at a minimum, the ISSO (or similar role within the organization)] to assign an individual, group, role, service, or device identifier;</w:t>
      </w:r>
    </w:p>
    <w:p w14:paraId="637C888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Selecting an identifier that identifies an individual, group, role, service, or device;</w:t>
      </w:r>
    </w:p>
    <w:p w14:paraId="3B8FA8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Assigning the identifier to the intended individual, group, role, service, or device; and</w:t>
      </w:r>
    </w:p>
    <w:p w14:paraId="1146965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Preventing reuse of identifiers for [FedRAMP Assignment: at least two (2) years].</w:t>
      </w:r>
    </w:p>
    <w:p w14:paraId="5C0268D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37DB7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D336E6" w14:textId="77777777" w:rsidTr="003D2327">
        <w:tc>
          <w:tcPr>
            <w:tcW w:w="0" w:type="auto"/>
            <w:shd w:val="clear" w:color="auto" w:fill="CCECFC"/>
          </w:tcPr>
          <w:p w14:paraId="68ED2C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IA-4 Control Summary Information</w:t>
            </w:r>
          </w:p>
        </w:tc>
      </w:tr>
      <w:tr w:rsidR="005C780F" w:rsidRPr="0014170B" w14:paraId="7827C347" w14:textId="77777777" w:rsidTr="003D2327">
        <w:tc>
          <w:tcPr>
            <w:tcW w:w="0" w:type="auto"/>
            <w:shd w:val="clear" w:color="auto" w:fill="FFFFFF"/>
          </w:tcPr>
          <w:p w14:paraId="5AEE04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4443926" w14:textId="77777777" w:rsidTr="003D2327">
        <w:tc>
          <w:tcPr>
            <w:tcW w:w="0" w:type="auto"/>
            <w:shd w:val="clear" w:color="auto" w:fill="FFFFFF"/>
          </w:tcPr>
          <w:p w14:paraId="287B7B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IA-4(a):</w:t>
            </w:r>
          </w:p>
        </w:tc>
      </w:tr>
      <w:tr w:rsidR="005C780F" w:rsidRPr="0014170B" w14:paraId="0A89AC69" w14:textId="77777777" w:rsidTr="003D2327">
        <w:tc>
          <w:tcPr>
            <w:tcW w:w="0" w:type="auto"/>
            <w:shd w:val="clear" w:color="auto" w:fill="FFFFFF"/>
          </w:tcPr>
          <w:p w14:paraId="68511B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IA-4(d):</w:t>
            </w:r>
          </w:p>
        </w:tc>
      </w:tr>
      <w:tr w:rsidR="005C780F" w:rsidRPr="0014170B" w14:paraId="5E3EEB7B" w14:textId="77777777" w:rsidTr="003D2327">
        <w:tc>
          <w:tcPr>
            <w:tcW w:w="0" w:type="auto"/>
            <w:shd w:val="clear" w:color="auto" w:fill="FFFFFF"/>
          </w:tcPr>
          <w:p w14:paraId="5EA7E4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9EA71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206FC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11309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2655A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55FFB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6EDBCC4" w14:textId="77777777" w:rsidTr="003D2327">
        <w:tc>
          <w:tcPr>
            <w:tcW w:w="0" w:type="auto"/>
            <w:shd w:val="clear" w:color="auto" w:fill="FFFFFF"/>
          </w:tcPr>
          <w:p w14:paraId="2EDCB3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3CE3D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A17B6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AB770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A618B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B41B3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298BB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870B57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96F89B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2DFC6BC" w14:textId="77777777" w:rsidTr="003D2327">
        <w:tc>
          <w:tcPr>
            <w:tcW w:w="0" w:type="auto"/>
            <w:shd w:val="clear" w:color="auto" w:fill="CCECFC"/>
          </w:tcPr>
          <w:p w14:paraId="270200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IA-4 What is the solution and how is it implemented?</w:t>
            </w:r>
          </w:p>
        </w:tc>
      </w:tr>
      <w:tr w:rsidR="005C780F" w:rsidRPr="0014170B" w14:paraId="4CBB828E" w14:textId="77777777" w:rsidTr="003D2327">
        <w:tc>
          <w:tcPr>
            <w:tcW w:w="0" w:type="auto"/>
            <w:shd w:val="clear" w:color="auto" w:fill="FFFFFF"/>
          </w:tcPr>
          <w:p w14:paraId="2DD7D9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58D7FE6" w14:textId="77777777" w:rsidTr="003D2327">
        <w:tc>
          <w:tcPr>
            <w:tcW w:w="0" w:type="auto"/>
            <w:shd w:val="clear" w:color="auto" w:fill="FFFFFF"/>
          </w:tcPr>
          <w:p w14:paraId="508C68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41C15FCF" w14:textId="77777777" w:rsidTr="003D2327">
        <w:tc>
          <w:tcPr>
            <w:tcW w:w="0" w:type="auto"/>
            <w:shd w:val="clear" w:color="auto" w:fill="FFFFFF"/>
          </w:tcPr>
          <w:p w14:paraId="10705D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40A1DBBB" w14:textId="77777777" w:rsidTr="003D2327">
        <w:tc>
          <w:tcPr>
            <w:tcW w:w="0" w:type="auto"/>
            <w:shd w:val="clear" w:color="auto" w:fill="FFFFFF"/>
          </w:tcPr>
          <w:p w14:paraId="328558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C77609D"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85" w:name="_Toc256000066"/>
      <w:bookmarkStart w:id="86" w:name="_Toc256000187"/>
      <w:r w:rsidRPr="0014170B">
        <w:rPr>
          <w:rFonts w:asciiTheme="minorHAnsi" w:hAnsiTheme="minorHAnsi" w:cstheme="minorHAnsi"/>
        </w:rPr>
        <w:t>IA-5 Authenticator Management (L)(M)(H)</w:t>
      </w:r>
      <w:bookmarkEnd w:id="85"/>
      <w:bookmarkEnd w:id="86"/>
    </w:p>
    <w:p w14:paraId="2AC22C0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Manage system authenticators by:</w:t>
      </w:r>
    </w:p>
    <w:p w14:paraId="762086F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Verifying, as part of the initial authenticator distribution, the identity of the individual, group, role, service, or device receiving the authenticator;</w:t>
      </w:r>
    </w:p>
    <w:p w14:paraId="58E7DF2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Establishing initial authenticator content for any authenticators issued by the organization;</w:t>
      </w:r>
    </w:p>
    <w:p w14:paraId="526867A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Ensuring that authenticators have sufficient strength of mechanism for their intended use;</w:t>
      </w:r>
    </w:p>
    <w:p w14:paraId="0A5E64D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Establishing and implementing administrative procedures for initial authenticator distribution, for lost or compromised or damaged authenticators, and for revoking authenticators;</w:t>
      </w:r>
    </w:p>
    <w:p w14:paraId="6250464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Changing default authenticators prior to first use;</w:t>
      </w:r>
    </w:p>
    <w:p w14:paraId="3CA5036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Changing or refreshing authenticators [Assignment: organization-defined time period by authenticator type] or when [Assignment: organization-defined events] occur;</w:t>
      </w:r>
    </w:p>
    <w:p w14:paraId="217FAE8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Protecting authenticator content from unauthorized disclosure and modification;</w:t>
      </w:r>
    </w:p>
    <w:p w14:paraId="3A57486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h.</w:t>
      </w:r>
      <w:r w:rsidRPr="0014170B">
        <w:rPr>
          <w:rFonts w:asciiTheme="minorHAnsi" w:hAnsiTheme="minorHAnsi" w:cstheme="minorHAnsi"/>
        </w:rPr>
        <w:tab/>
        <w:t>Requiring individuals to take, and having devices implement, specific controls to protect authenticators; and</w:t>
      </w:r>
    </w:p>
    <w:p w14:paraId="4181B60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i.</w:t>
      </w:r>
      <w:r w:rsidRPr="0014170B">
        <w:rPr>
          <w:rFonts w:asciiTheme="minorHAnsi" w:hAnsiTheme="minorHAnsi" w:cstheme="minorHAnsi"/>
        </w:rPr>
        <w:tab/>
        <w:t>Changing authenticators for group or role accounts when membership to those accounts changes.</w:t>
      </w:r>
    </w:p>
    <w:p w14:paraId="28318BE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FD1EB5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IA-5 Additional FedRAMP Requirements and Guidance:</w:t>
      </w:r>
    </w:p>
    <w:p w14:paraId="033D9C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6D97A05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Authenticators must be compliant with NIST SP 800-63-3 Digital Identity Guidelines IAL, AAL, FAL level 1. Link </w:t>
      </w:r>
      <w:hyperlink r:id="rId15" w:history="1">
        <w:r w:rsidRPr="0014170B">
          <w:rPr>
            <w:rStyle w:val="Hyperlink"/>
            <w:rFonts w:asciiTheme="minorHAnsi" w:hAnsiTheme="minorHAnsi" w:cstheme="minorHAnsi"/>
          </w:rPr>
          <w:t>https://pages.nist.gov/800-63-3</w:t>
        </w:r>
      </w:hyperlink>
      <w:r w:rsidRPr="0014170B">
        <w:rPr>
          <w:rFonts w:asciiTheme="minorHAnsi" w:hAnsiTheme="minorHAnsi" w:cstheme="minorHAnsi"/>
        </w:rPr>
        <w:t>.</w:t>
      </w:r>
    </w:p>
    <w:p w14:paraId="6CEE333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C2785BC" w14:textId="77777777" w:rsidTr="003D2327">
        <w:tc>
          <w:tcPr>
            <w:tcW w:w="0" w:type="auto"/>
            <w:shd w:val="clear" w:color="auto" w:fill="CCECFC"/>
          </w:tcPr>
          <w:p w14:paraId="092FDC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IA-5 Control Summary Information</w:t>
            </w:r>
          </w:p>
        </w:tc>
      </w:tr>
      <w:tr w:rsidR="005C780F" w:rsidRPr="0014170B" w14:paraId="7C955643" w14:textId="77777777" w:rsidTr="003D2327">
        <w:tc>
          <w:tcPr>
            <w:tcW w:w="0" w:type="auto"/>
            <w:shd w:val="clear" w:color="auto" w:fill="FFFFFF"/>
          </w:tcPr>
          <w:p w14:paraId="63422B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ACBE1E2" w14:textId="77777777" w:rsidTr="003D2327">
        <w:tc>
          <w:tcPr>
            <w:tcW w:w="0" w:type="auto"/>
            <w:shd w:val="clear" w:color="auto" w:fill="FFFFFF"/>
          </w:tcPr>
          <w:p w14:paraId="081B4F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IA-5(f):</w:t>
            </w:r>
          </w:p>
        </w:tc>
      </w:tr>
      <w:tr w:rsidR="005C780F" w:rsidRPr="0014170B" w14:paraId="2434F2A3" w14:textId="77777777" w:rsidTr="003D2327">
        <w:tc>
          <w:tcPr>
            <w:tcW w:w="0" w:type="auto"/>
            <w:shd w:val="clear" w:color="auto" w:fill="FFFFFF"/>
          </w:tcPr>
          <w:p w14:paraId="1AA56C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74501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D5A61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F5105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2585C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2E131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A48760C" w14:textId="77777777" w:rsidTr="003D2327">
        <w:tc>
          <w:tcPr>
            <w:tcW w:w="0" w:type="auto"/>
            <w:shd w:val="clear" w:color="auto" w:fill="FFFFFF"/>
          </w:tcPr>
          <w:p w14:paraId="1E4D29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14604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624DD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F556D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B438A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9370A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F8CA37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16853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8E551E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B207348" w14:textId="77777777" w:rsidTr="003D2327">
        <w:tc>
          <w:tcPr>
            <w:tcW w:w="0" w:type="auto"/>
            <w:shd w:val="clear" w:color="auto" w:fill="CCECFC"/>
          </w:tcPr>
          <w:p w14:paraId="3084A0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IA-5 What is the solution and how is it implemented?</w:t>
            </w:r>
          </w:p>
        </w:tc>
      </w:tr>
      <w:tr w:rsidR="005C780F" w:rsidRPr="0014170B" w14:paraId="543140D0" w14:textId="77777777" w:rsidTr="003D2327">
        <w:tc>
          <w:tcPr>
            <w:tcW w:w="0" w:type="auto"/>
            <w:shd w:val="clear" w:color="auto" w:fill="FFFFFF"/>
          </w:tcPr>
          <w:p w14:paraId="56F370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B08237A" w14:textId="77777777" w:rsidTr="003D2327">
        <w:tc>
          <w:tcPr>
            <w:tcW w:w="0" w:type="auto"/>
            <w:shd w:val="clear" w:color="auto" w:fill="FFFFFF"/>
          </w:tcPr>
          <w:p w14:paraId="00904D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0BCB80FE" w14:textId="77777777" w:rsidTr="003D2327">
        <w:tc>
          <w:tcPr>
            <w:tcW w:w="0" w:type="auto"/>
            <w:shd w:val="clear" w:color="auto" w:fill="FFFFFF"/>
          </w:tcPr>
          <w:p w14:paraId="4245D3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061EAB10" w14:textId="77777777" w:rsidTr="003D2327">
        <w:tc>
          <w:tcPr>
            <w:tcW w:w="0" w:type="auto"/>
            <w:shd w:val="clear" w:color="auto" w:fill="FFFFFF"/>
          </w:tcPr>
          <w:p w14:paraId="192045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35BCB39F" w14:textId="77777777" w:rsidTr="003D2327">
        <w:tc>
          <w:tcPr>
            <w:tcW w:w="0" w:type="auto"/>
            <w:shd w:val="clear" w:color="auto" w:fill="FFFFFF"/>
          </w:tcPr>
          <w:p w14:paraId="61953F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78DE7952" w14:textId="77777777" w:rsidTr="003D2327">
        <w:tc>
          <w:tcPr>
            <w:tcW w:w="0" w:type="auto"/>
            <w:shd w:val="clear" w:color="auto" w:fill="FFFFFF"/>
          </w:tcPr>
          <w:p w14:paraId="2343BE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1E158C3C" w14:textId="77777777" w:rsidTr="003D2327">
        <w:tc>
          <w:tcPr>
            <w:tcW w:w="0" w:type="auto"/>
            <w:shd w:val="clear" w:color="auto" w:fill="FFFFFF"/>
          </w:tcPr>
          <w:p w14:paraId="09E12A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r w:rsidR="005C780F" w:rsidRPr="0014170B" w14:paraId="26F297AE" w14:textId="77777777" w:rsidTr="003D2327">
        <w:tc>
          <w:tcPr>
            <w:tcW w:w="0" w:type="auto"/>
            <w:shd w:val="clear" w:color="auto" w:fill="FFFFFF"/>
          </w:tcPr>
          <w:p w14:paraId="3BB196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h:</w:t>
            </w:r>
          </w:p>
        </w:tc>
      </w:tr>
      <w:tr w:rsidR="005C780F" w:rsidRPr="0014170B" w14:paraId="129177B9" w14:textId="77777777" w:rsidTr="003D2327">
        <w:tc>
          <w:tcPr>
            <w:tcW w:w="0" w:type="auto"/>
            <w:shd w:val="clear" w:color="auto" w:fill="FFFFFF"/>
          </w:tcPr>
          <w:p w14:paraId="43B1AE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i:</w:t>
            </w:r>
          </w:p>
        </w:tc>
      </w:tr>
    </w:tbl>
    <w:p w14:paraId="71AAA6B5"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87" w:name="_Toc256000067"/>
      <w:bookmarkStart w:id="88" w:name="_Toc256000188"/>
      <w:r w:rsidRPr="0014170B">
        <w:rPr>
          <w:rFonts w:asciiTheme="minorHAnsi" w:hAnsiTheme="minorHAnsi" w:cstheme="minorHAnsi"/>
          <w:i/>
          <w:iCs/>
          <w:sz w:val="28"/>
          <w:szCs w:val="28"/>
        </w:rPr>
        <w:t>IA-5(1) Password-based Authentication (L)(M)(H)</w:t>
      </w:r>
      <w:bookmarkEnd w:id="87"/>
      <w:bookmarkEnd w:id="88"/>
    </w:p>
    <w:p w14:paraId="3ACA57E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For password-based authentication:</w:t>
      </w:r>
    </w:p>
    <w:p w14:paraId="7F9C07C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Maintain a list of commonly-used, expected, or compromised passwords and update the list [Assignment: organization-defined frequency] and when organizational passwords are suspected to have been compromised directly or indirectly;</w:t>
      </w:r>
    </w:p>
    <w:p w14:paraId="1FE3074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Verify, when users create or update passwords, that the passwords are not found on the list of commonly-used, expected, or compromised passwords in IA-5(1)(a);</w:t>
      </w:r>
    </w:p>
    <w:p w14:paraId="639A17A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(c)</w:t>
      </w:r>
      <w:r w:rsidRPr="0014170B">
        <w:rPr>
          <w:rFonts w:asciiTheme="minorHAnsi" w:hAnsiTheme="minorHAnsi" w:cstheme="minorHAnsi"/>
        </w:rPr>
        <w:tab/>
        <w:t>Transmit passwords only over cryptographically-protected channels;</w:t>
      </w:r>
    </w:p>
    <w:p w14:paraId="298AA07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(d)</w:t>
      </w:r>
      <w:r w:rsidRPr="0014170B">
        <w:rPr>
          <w:rFonts w:asciiTheme="minorHAnsi" w:hAnsiTheme="minorHAnsi" w:cstheme="minorHAnsi"/>
        </w:rPr>
        <w:tab/>
        <w:t>Store passwords using an approved salted key derivation function, preferably using a keyed hash;</w:t>
      </w:r>
    </w:p>
    <w:p w14:paraId="4639ADB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(e)</w:t>
      </w:r>
      <w:r w:rsidRPr="0014170B">
        <w:rPr>
          <w:rFonts w:asciiTheme="minorHAnsi" w:hAnsiTheme="minorHAnsi" w:cstheme="minorHAnsi"/>
        </w:rPr>
        <w:tab/>
        <w:t>Require immediate selection of a new password upon account recovery;</w:t>
      </w:r>
    </w:p>
    <w:p w14:paraId="2DC96AA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(f)</w:t>
      </w:r>
      <w:r w:rsidRPr="0014170B">
        <w:rPr>
          <w:rFonts w:asciiTheme="minorHAnsi" w:hAnsiTheme="minorHAnsi" w:cstheme="minorHAnsi"/>
        </w:rPr>
        <w:tab/>
        <w:t>Allow user selection of long passwords and passphrases, including spaces and all printable characters;</w:t>
      </w:r>
    </w:p>
    <w:p w14:paraId="230DF64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(g)</w:t>
      </w:r>
      <w:r w:rsidRPr="0014170B">
        <w:rPr>
          <w:rFonts w:asciiTheme="minorHAnsi" w:hAnsiTheme="minorHAnsi" w:cstheme="minorHAnsi"/>
        </w:rPr>
        <w:tab/>
        <w:t>Employ automated tools to assist the user in selecting strong password authenticators; and</w:t>
      </w:r>
    </w:p>
    <w:p w14:paraId="69AD67D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(h)</w:t>
      </w:r>
      <w:r w:rsidRPr="0014170B">
        <w:rPr>
          <w:rFonts w:asciiTheme="minorHAnsi" w:hAnsiTheme="minorHAnsi" w:cstheme="minorHAnsi"/>
        </w:rPr>
        <w:tab/>
        <w:t>Enforce the following composition and complexity rules: [Assignment: organization-defined composition and complexity rules].</w:t>
      </w:r>
    </w:p>
    <w:p w14:paraId="3C768F5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B6587F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IA-5 (1) Additional FedRAMP Requirements and Guidance:</w:t>
      </w:r>
    </w:p>
    <w:p w14:paraId="711F0C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Note that (c) and (d) require the use of cryptography which must be compliant with Federal requirements and utilize FIPS validated or NSA approved cryptography (see SC-13).</w:t>
      </w:r>
    </w:p>
    <w:p w14:paraId="4F2F02D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598D778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(h) Requirement:</w:t>
      </w:r>
      <w:r w:rsidRPr="0014170B">
        <w:rPr>
          <w:rFonts w:asciiTheme="minorHAnsi" w:hAnsiTheme="minorHAnsi" w:cstheme="minorHAnsi"/>
        </w:rPr>
        <w:t xml:space="preserve"> For cases where technology doesn’t allow multi-factor authentication, these rules should be enforced: must have a minimum length of 14 characters and must support all printable ASCII characters.</w:t>
      </w:r>
    </w:p>
    <w:p w14:paraId="232F6C6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For emergency use accounts, these rules should be enforced: must have a minimum length of 14 characters, must support all printable ASCII characters, and passwords must be changed if used.</w:t>
      </w:r>
    </w:p>
    <w:p w14:paraId="6D5F917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45BB844" w14:textId="77777777" w:rsidTr="003D2327">
        <w:tc>
          <w:tcPr>
            <w:tcW w:w="0" w:type="auto"/>
            <w:shd w:val="clear" w:color="auto" w:fill="CCECFC"/>
          </w:tcPr>
          <w:p w14:paraId="065DB7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IA-5(1) Control Summary Information</w:t>
            </w:r>
          </w:p>
        </w:tc>
      </w:tr>
      <w:tr w:rsidR="005C780F" w:rsidRPr="0014170B" w14:paraId="1CA07496" w14:textId="77777777" w:rsidTr="003D2327">
        <w:tc>
          <w:tcPr>
            <w:tcW w:w="0" w:type="auto"/>
            <w:shd w:val="clear" w:color="auto" w:fill="FFFFFF"/>
          </w:tcPr>
          <w:p w14:paraId="5DB8FBC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FCCD4A6" w14:textId="77777777" w:rsidTr="003D2327">
        <w:tc>
          <w:tcPr>
            <w:tcW w:w="0" w:type="auto"/>
            <w:shd w:val="clear" w:color="auto" w:fill="FFFFFF"/>
          </w:tcPr>
          <w:p w14:paraId="52A5702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IA-5(1)(a):</w:t>
            </w:r>
          </w:p>
        </w:tc>
      </w:tr>
      <w:tr w:rsidR="005C780F" w:rsidRPr="0014170B" w14:paraId="7BFBD728" w14:textId="77777777" w:rsidTr="003D2327">
        <w:tc>
          <w:tcPr>
            <w:tcW w:w="0" w:type="auto"/>
            <w:shd w:val="clear" w:color="auto" w:fill="FFFFFF"/>
          </w:tcPr>
          <w:p w14:paraId="6006B28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IA-5(1)(h):</w:t>
            </w:r>
          </w:p>
        </w:tc>
      </w:tr>
      <w:tr w:rsidR="005C780F" w:rsidRPr="0014170B" w14:paraId="58556F07" w14:textId="77777777" w:rsidTr="003D2327">
        <w:tc>
          <w:tcPr>
            <w:tcW w:w="0" w:type="auto"/>
            <w:shd w:val="clear" w:color="auto" w:fill="FFFFFF"/>
          </w:tcPr>
          <w:p w14:paraId="077A0BE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70264A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81407B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378A6C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6A251E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C2D7E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2900300" w14:textId="77777777" w:rsidTr="003D2327">
        <w:tc>
          <w:tcPr>
            <w:tcW w:w="0" w:type="auto"/>
            <w:shd w:val="clear" w:color="auto" w:fill="FFFFFF"/>
          </w:tcPr>
          <w:p w14:paraId="609157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42C5830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E41C18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BA9FAD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307BBD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ABD8BA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4A47FF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5CE9D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9CFD5C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1050E27" w14:textId="77777777" w:rsidTr="003D2327">
        <w:tc>
          <w:tcPr>
            <w:tcW w:w="0" w:type="auto"/>
            <w:shd w:val="clear" w:color="auto" w:fill="CCECFC"/>
          </w:tcPr>
          <w:p w14:paraId="1549887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IA-5(1) What is the solution and how is it implemented?</w:t>
            </w:r>
          </w:p>
        </w:tc>
      </w:tr>
      <w:tr w:rsidR="005C780F" w:rsidRPr="0014170B" w14:paraId="728EBB04" w14:textId="77777777" w:rsidTr="003D2327">
        <w:tc>
          <w:tcPr>
            <w:tcW w:w="0" w:type="auto"/>
            <w:shd w:val="clear" w:color="auto" w:fill="FFFFFF"/>
          </w:tcPr>
          <w:p w14:paraId="79FCCE9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4840458F" w14:textId="77777777" w:rsidTr="003D2327">
        <w:tc>
          <w:tcPr>
            <w:tcW w:w="0" w:type="auto"/>
            <w:shd w:val="clear" w:color="auto" w:fill="FFFFFF"/>
          </w:tcPr>
          <w:p w14:paraId="68A976D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340C0084" w14:textId="77777777" w:rsidTr="003D2327">
        <w:tc>
          <w:tcPr>
            <w:tcW w:w="0" w:type="auto"/>
            <w:shd w:val="clear" w:color="auto" w:fill="FFFFFF"/>
          </w:tcPr>
          <w:p w14:paraId="64B94E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04697C2D" w14:textId="77777777" w:rsidTr="003D2327">
        <w:tc>
          <w:tcPr>
            <w:tcW w:w="0" w:type="auto"/>
            <w:shd w:val="clear" w:color="auto" w:fill="FFFFFF"/>
          </w:tcPr>
          <w:p w14:paraId="4B7C8E3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d:</w:t>
            </w:r>
          </w:p>
        </w:tc>
      </w:tr>
      <w:tr w:rsidR="005C780F" w:rsidRPr="0014170B" w14:paraId="2F8637A5" w14:textId="77777777" w:rsidTr="003D2327">
        <w:tc>
          <w:tcPr>
            <w:tcW w:w="0" w:type="auto"/>
            <w:shd w:val="clear" w:color="auto" w:fill="FFFFFF"/>
          </w:tcPr>
          <w:p w14:paraId="5DCD7EC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e:</w:t>
            </w:r>
          </w:p>
        </w:tc>
      </w:tr>
      <w:tr w:rsidR="005C780F" w:rsidRPr="0014170B" w14:paraId="79469B5B" w14:textId="77777777" w:rsidTr="003D2327">
        <w:tc>
          <w:tcPr>
            <w:tcW w:w="0" w:type="auto"/>
            <w:shd w:val="clear" w:color="auto" w:fill="FFFFFF"/>
          </w:tcPr>
          <w:p w14:paraId="4B117F1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f:</w:t>
            </w:r>
          </w:p>
        </w:tc>
      </w:tr>
      <w:tr w:rsidR="005C780F" w:rsidRPr="0014170B" w14:paraId="629BCB20" w14:textId="77777777" w:rsidTr="003D2327">
        <w:tc>
          <w:tcPr>
            <w:tcW w:w="0" w:type="auto"/>
            <w:shd w:val="clear" w:color="auto" w:fill="FFFFFF"/>
          </w:tcPr>
          <w:p w14:paraId="24C2DCC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g:</w:t>
            </w:r>
          </w:p>
        </w:tc>
      </w:tr>
      <w:tr w:rsidR="005C780F" w:rsidRPr="0014170B" w14:paraId="79EB64B6" w14:textId="77777777" w:rsidTr="003D2327">
        <w:tc>
          <w:tcPr>
            <w:tcW w:w="0" w:type="auto"/>
            <w:shd w:val="clear" w:color="auto" w:fill="FFFFFF"/>
          </w:tcPr>
          <w:p w14:paraId="0DCC83D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h:</w:t>
            </w:r>
          </w:p>
        </w:tc>
      </w:tr>
    </w:tbl>
    <w:p w14:paraId="5683997F"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89" w:name="_Toc256000068"/>
      <w:bookmarkStart w:id="90" w:name="_Toc256000194"/>
      <w:r w:rsidRPr="0014170B">
        <w:rPr>
          <w:rFonts w:asciiTheme="minorHAnsi" w:hAnsiTheme="minorHAnsi" w:cstheme="minorHAnsi"/>
        </w:rPr>
        <w:t>IA-6 Authentication Feedback (L)(M)(H)</w:t>
      </w:r>
      <w:bookmarkEnd w:id="89"/>
      <w:bookmarkEnd w:id="90"/>
    </w:p>
    <w:p w14:paraId="11A46EE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Obscure feedback of authentication information during the authentication process to protect the information from possible exploitation and use by unauthorized individuals.</w:t>
      </w:r>
    </w:p>
    <w:p w14:paraId="6C3EB47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C9DDCF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3E00AD2" w14:textId="77777777" w:rsidTr="003D2327">
        <w:tc>
          <w:tcPr>
            <w:tcW w:w="0" w:type="auto"/>
            <w:shd w:val="clear" w:color="auto" w:fill="CCECFC"/>
          </w:tcPr>
          <w:p w14:paraId="0F3308A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IA-6 Control Summary Information</w:t>
            </w:r>
          </w:p>
        </w:tc>
      </w:tr>
      <w:tr w:rsidR="005C780F" w:rsidRPr="0014170B" w14:paraId="23FB062F" w14:textId="77777777" w:rsidTr="003D2327">
        <w:tc>
          <w:tcPr>
            <w:tcW w:w="0" w:type="auto"/>
            <w:shd w:val="clear" w:color="auto" w:fill="FFFFFF"/>
          </w:tcPr>
          <w:p w14:paraId="350BE2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CAC9D18" w14:textId="77777777" w:rsidTr="003D2327">
        <w:tc>
          <w:tcPr>
            <w:tcW w:w="0" w:type="auto"/>
            <w:shd w:val="clear" w:color="auto" w:fill="FFFFFF"/>
          </w:tcPr>
          <w:p w14:paraId="7028F99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EFBD8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EA959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1DD85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A5F6A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994632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3D80B10" w14:textId="77777777" w:rsidTr="003D2327">
        <w:tc>
          <w:tcPr>
            <w:tcW w:w="0" w:type="auto"/>
            <w:shd w:val="clear" w:color="auto" w:fill="FFFFFF"/>
          </w:tcPr>
          <w:p w14:paraId="151377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6EDF4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1D648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4A453A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F2A55B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627D0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08541C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33A04D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22D3AA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FA11CCA" w14:textId="77777777" w:rsidTr="003D2327">
        <w:tc>
          <w:tcPr>
            <w:tcW w:w="0" w:type="auto"/>
            <w:shd w:val="clear" w:color="auto" w:fill="CCECFC"/>
          </w:tcPr>
          <w:p w14:paraId="3C31053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IA-6 What is the solution and how is it implemented?</w:t>
            </w:r>
          </w:p>
        </w:tc>
      </w:tr>
      <w:tr w:rsidR="005C780F" w:rsidRPr="0014170B" w14:paraId="2C8D0F7B" w14:textId="77777777" w:rsidTr="003D2327">
        <w:tc>
          <w:tcPr>
            <w:tcW w:w="0" w:type="auto"/>
            <w:shd w:val="clear" w:color="auto" w:fill="FFFFFF"/>
          </w:tcPr>
          <w:p w14:paraId="22DA52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A97BF9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1" w:name="_Toc256000069"/>
      <w:bookmarkStart w:id="92" w:name="_Toc256000195"/>
      <w:r w:rsidRPr="0014170B">
        <w:rPr>
          <w:rFonts w:asciiTheme="minorHAnsi" w:hAnsiTheme="minorHAnsi" w:cstheme="minorHAnsi"/>
        </w:rPr>
        <w:t>IA-7 Cryptographic Module Authentication (L)(M)(H)</w:t>
      </w:r>
      <w:bookmarkEnd w:id="91"/>
      <w:bookmarkEnd w:id="92"/>
    </w:p>
    <w:p w14:paraId="6A9D0E5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mechanisms for authentication to a cryptographic module that meet the requirements of applicable laws, executive orders, directives, policies, regulations, standards, and guidelines for such authentication.</w:t>
      </w:r>
    </w:p>
    <w:p w14:paraId="263D0D2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F2F802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A311502" w14:textId="77777777" w:rsidTr="003D2327">
        <w:tc>
          <w:tcPr>
            <w:tcW w:w="0" w:type="auto"/>
            <w:shd w:val="clear" w:color="auto" w:fill="CCECFC"/>
          </w:tcPr>
          <w:p w14:paraId="2C54BF0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IA-7 Control Summary Information</w:t>
            </w:r>
          </w:p>
        </w:tc>
      </w:tr>
      <w:tr w:rsidR="005C780F" w:rsidRPr="0014170B" w14:paraId="098F6340" w14:textId="77777777" w:rsidTr="003D2327">
        <w:tc>
          <w:tcPr>
            <w:tcW w:w="0" w:type="auto"/>
            <w:shd w:val="clear" w:color="auto" w:fill="FFFFFF"/>
          </w:tcPr>
          <w:p w14:paraId="57FFC0A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89C596B" w14:textId="77777777" w:rsidTr="003D2327">
        <w:tc>
          <w:tcPr>
            <w:tcW w:w="0" w:type="auto"/>
            <w:shd w:val="clear" w:color="auto" w:fill="FFFFFF"/>
          </w:tcPr>
          <w:p w14:paraId="5CDF3CC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7B2B96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2442D2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C8426E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D627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6A5904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F9C3FE1" w14:textId="77777777" w:rsidTr="003D2327">
        <w:tc>
          <w:tcPr>
            <w:tcW w:w="0" w:type="auto"/>
            <w:shd w:val="clear" w:color="auto" w:fill="FFFFFF"/>
          </w:tcPr>
          <w:p w14:paraId="311F3A1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16050E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B0FE5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BDB88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015F0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4A88D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1495D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6A6948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84B6FD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93C49F8" w14:textId="77777777" w:rsidTr="003D2327">
        <w:tc>
          <w:tcPr>
            <w:tcW w:w="0" w:type="auto"/>
            <w:shd w:val="clear" w:color="auto" w:fill="CCECFC"/>
          </w:tcPr>
          <w:p w14:paraId="110F0B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IA-7 What is the solution and how is it implemented?</w:t>
            </w:r>
          </w:p>
        </w:tc>
      </w:tr>
      <w:tr w:rsidR="005C780F" w:rsidRPr="0014170B" w14:paraId="1CC10748" w14:textId="77777777" w:rsidTr="003D2327">
        <w:tc>
          <w:tcPr>
            <w:tcW w:w="0" w:type="auto"/>
            <w:shd w:val="clear" w:color="auto" w:fill="FFFFFF"/>
          </w:tcPr>
          <w:p w14:paraId="68EE65B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4411AEA"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3" w:name="_Toc256000070"/>
      <w:bookmarkStart w:id="94" w:name="_Toc256000196"/>
      <w:r w:rsidRPr="0014170B">
        <w:rPr>
          <w:rFonts w:asciiTheme="minorHAnsi" w:hAnsiTheme="minorHAnsi" w:cstheme="minorHAnsi"/>
        </w:rPr>
        <w:t>IA-8 Identification and Authentication (Non-organizational Users) (L)(M)(H)</w:t>
      </w:r>
      <w:bookmarkEnd w:id="93"/>
      <w:bookmarkEnd w:id="94"/>
    </w:p>
    <w:p w14:paraId="40B260F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Uniquely identify and authenticate non-organizational users or processes acting on behalf of non-organizational users.</w:t>
      </w:r>
    </w:p>
    <w:p w14:paraId="163EDB6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73683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17BB028" w14:textId="77777777" w:rsidTr="003D2327">
        <w:tc>
          <w:tcPr>
            <w:tcW w:w="0" w:type="auto"/>
            <w:shd w:val="clear" w:color="auto" w:fill="CCECFC"/>
          </w:tcPr>
          <w:p w14:paraId="5A72CEF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 Control Summary Information</w:t>
            </w:r>
          </w:p>
        </w:tc>
      </w:tr>
      <w:tr w:rsidR="005C780F" w:rsidRPr="0014170B" w14:paraId="02E0B1F0" w14:textId="77777777" w:rsidTr="003D2327">
        <w:tc>
          <w:tcPr>
            <w:tcW w:w="0" w:type="auto"/>
            <w:shd w:val="clear" w:color="auto" w:fill="FFFFFF"/>
          </w:tcPr>
          <w:p w14:paraId="0121A5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334F45C" w14:textId="77777777" w:rsidTr="003D2327">
        <w:tc>
          <w:tcPr>
            <w:tcW w:w="0" w:type="auto"/>
            <w:shd w:val="clear" w:color="auto" w:fill="FFFFFF"/>
          </w:tcPr>
          <w:p w14:paraId="0116F47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8ADC4E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D68D2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9676D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FE461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7765F5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618D6C4" w14:textId="77777777" w:rsidTr="003D2327">
        <w:tc>
          <w:tcPr>
            <w:tcW w:w="0" w:type="auto"/>
            <w:shd w:val="clear" w:color="auto" w:fill="FFFFFF"/>
          </w:tcPr>
          <w:p w14:paraId="318F40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F9C934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4CBABD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48D34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829855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BED4D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9D31F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35D87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1F4073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F62FBE5" w14:textId="77777777" w:rsidTr="003D2327">
        <w:tc>
          <w:tcPr>
            <w:tcW w:w="0" w:type="auto"/>
            <w:shd w:val="clear" w:color="auto" w:fill="CCECFC"/>
          </w:tcPr>
          <w:p w14:paraId="59C616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 What is the solution and how is it implemented?</w:t>
            </w:r>
          </w:p>
        </w:tc>
      </w:tr>
      <w:tr w:rsidR="005C780F" w:rsidRPr="0014170B" w14:paraId="777C2361" w14:textId="77777777" w:rsidTr="003D2327">
        <w:tc>
          <w:tcPr>
            <w:tcW w:w="0" w:type="auto"/>
            <w:shd w:val="clear" w:color="auto" w:fill="FFFFFF"/>
          </w:tcPr>
          <w:p w14:paraId="336652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6631FA"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5" w:name="_Toc256000071"/>
      <w:bookmarkStart w:id="96" w:name="_Toc256000197"/>
      <w:r w:rsidRPr="0014170B">
        <w:rPr>
          <w:rFonts w:asciiTheme="minorHAnsi" w:hAnsiTheme="minorHAnsi" w:cstheme="minorHAnsi"/>
        </w:rPr>
        <w:t>IA-8(1) Acceptance of PIV Credentials from Other Agencies (L)(M)(H)</w:t>
      </w:r>
      <w:bookmarkEnd w:id="95"/>
      <w:bookmarkEnd w:id="96"/>
    </w:p>
    <w:p w14:paraId="1B9839A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Accept and electronically verify Personal Identity Verification-compliant credentials from other federal agencies.</w:t>
      </w:r>
    </w:p>
    <w:p w14:paraId="39E9BD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7222E8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F5A78E0" w14:textId="77777777" w:rsidTr="003D2327">
        <w:tc>
          <w:tcPr>
            <w:tcW w:w="0" w:type="auto"/>
            <w:shd w:val="clear" w:color="auto" w:fill="CCECFC"/>
          </w:tcPr>
          <w:p w14:paraId="55606DA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IA-8(1) Control Summary Information</w:t>
            </w:r>
          </w:p>
        </w:tc>
      </w:tr>
      <w:tr w:rsidR="005C780F" w:rsidRPr="0014170B" w14:paraId="234B3A80" w14:textId="77777777" w:rsidTr="003D2327">
        <w:tc>
          <w:tcPr>
            <w:tcW w:w="0" w:type="auto"/>
            <w:shd w:val="clear" w:color="auto" w:fill="FFFFFF"/>
          </w:tcPr>
          <w:p w14:paraId="7CDC1CD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0807DD2" w14:textId="77777777" w:rsidTr="003D2327">
        <w:tc>
          <w:tcPr>
            <w:tcW w:w="0" w:type="auto"/>
            <w:shd w:val="clear" w:color="auto" w:fill="FFFFFF"/>
          </w:tcPr>
          <w:p w14:paraId="181004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98DB2C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C1081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053DC7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C3ED7B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1E670C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4868A9B" w14:textId="77777777" w:rsidTr="003D2327">
        <w:tc>
          <w:tcPr>
            <w:tcW w:w="0" w:type="auto"/>
            <w:shd w:val="clear" w:color="auto" w:fill="FFFFFF"/>
          </w:tcPr>
          <w:p w14:paraId="4C67B5B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1B3BBF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73F0EA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9221C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CB1C9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B7B9D4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04E135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E4913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880337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CEC3AA5" w14:textId="77777777" w:rsidTr="003D2327">
        <w:tc>
          <w:tcPr>
            <w:tcW w:w="0" w:type="auto"/>
            <w:shd w:val="clear" w:color="auto" w:fill="CCECFC"/>
          </w:tcPr>
          <w:p w14:paraId="5942A62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IA-8(1) What is the solution and how is it implemented?</w:t>
            </w:r>
          </w:p>
        </w:tc>
      </w:tr>
      <w:tr w:rsidR="005C780F" w:rsidRPr="0014170B" w14:paraId="3FEB8470" w14:textId="77777777" w:rsidTr="003D2327">
        <w:tc>
          <w:tcPr>
            <w:tcW w:w="0" w:type="auto"/>
            <w:shd w:val="clear" w:color="auto" w:fill="FFFFFF"/>
          </w:tcPr>
          <w:p w14:paraId="3D92B3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944958D"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97" w:name="_Toc256000072"/>
      <w:bookmarkStart w:id="98" w:name="_Toc256000198"/>
      <w:r w:rsidRPr="0014170B">
        <w:rPr>
          <w:rFonts w:asciiTheme="minorHAnsi" w:hAnsiTheme="minorHAnsi" w:cstheme="minorHAnsi"/>
          <w:i/>
          <w:iCs/>
          <w:sz w:val="28"/>
          <w:szCs w:val="28"/>
        </w:rPr>
        <w:t>IA-8(2) Acceptance of External Authenticators (L)(M)(H)</w:t>
      </w:r>
      <w:bookmarkEnd w:id="97"/>
      <w:bookmarkEnd w:id="98"/>
    </w:p>
    <w:p w14:paraId="672A2C6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Accept only external authenticators that are NIST-compliant; and</w:t>
      </w:r>
    </w:p>
    <w:p w14:paraId="57F6074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Document and maintain a list of accepted external authenticators.</w:t>
      </w:r>
    </w:p>
    <w:p w14:paraId="1482919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018941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5E8A980" w14:textId="77777777" w:rsidTr="003D2327">
        <w:tc>
          <w:tcPr>
            <w:tcW w:w="0" w:type="auto"/>
            <w:shd w:val="clear" w:color="auto" w:fill="CCECFC"/>
          </w:tcPr>
          <w:p w14:paraId="79F70E3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IA-8(2) Control Summary Information</w:t>
            </w:r>
          </w:p>
        </w:tc>
      </w:tr>
      <w:tr w:rsidR="005C780F" w:rsidRPr="0014170B" w14:paraId="40AFF5B7" w14:textId="77777777" w:rsidTr="003D2327">
        <w:tc>
          <w:tcPr>
            <w:tcW w:w="0" w:type="auto"/>
            <w:shd w:val="clear" w:color="auto" w:fill="FFFFFF"/>
          </w:tcPr>
          <w:p w14:paraId="19BB476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75F7489" w14:textId="77777777" w:rsidTr="003D2327">
        <w:tc>
          <w:tcPr>
            <w:tcW w:w="0" w:type="auto"/>
            <w:shd w:val="clear" w:color="auto" w:fill="FFFFFF"/>
          </w:tcPr>
          <w:p w14:paraId="3972548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7220CFB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FCCE30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22DD3F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329778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8DB7D3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450D30B" w14:textId="77777777" w:rsidTr="003D2327">
        <w:tc>
          <w:tcPr>
            <w:tcW w:w="0" w:type="auto"/>
            <w:shd w:val="clear" w:color="auto" w:fill="FFFFFF"/>
          </w:tcPr>
          <w:p w14:paraId="44065F3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4380C5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E27D85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9A34F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93A6A2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106665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D90856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C5A6E9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BBD3E7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B525475" w14:textId="77777777" w:rsidTr="003D2327">
        <w:tc>
          <w:tcPr>
            <w:tcW w:w="0" w:type="auto"/>
            <w:shd w:val="clear" w:color="auto" w:fill="CCECFC"/>
          </w:tcPr>
          <w:p w14:paraId="661128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IA-8(2) What is the solution and how is it implemented?</w:t>
            </w:r>
          </w:p>
        </w:tc>
      </w:tr>
      <w:tr w:rsidR="005C780F" w:rsidRPr="0014170B" w14:paraId="7E0A1EA4" w14:textId="77777777" w:rsidTr="003D2327">
        <w:tc>
          <w:tcPr>
            <w:tcW w:w="0" w:type="auto"/>
            <w:shd w:val="clear" w:color="auto" w:fill="FFFFFF"/>
          </w:tcPr>
          <w:p w14:paraId="607EDD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589023DF" w14:textId="77777777" w:rsidTr="003D2327">
        <w:tc>
          <w:tcPr>
            <w:tcW w:w="0" w:type="auto"/>
            <w:shd w:val="clear" w:color="auto" w:fill="FFFFFF"/>
          </w:tcPr>
          <w:p w14:paraId="654664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bl>
    <w:p w14:paraId="2CBD0D9C" w14:textId="77777777" w:rsidR="005C780F" w:rsidRPr="0014170B" w:rsidRDefault="005C780F" w:rsidP="005C780F">
      <w:pPr>
        <w:pStyle w:val="Heading3"/>
        <w:tabs>
          <w:tab w:val="left" w:pos="360"/>
          <w:tab w:val="left" w:pos="720"/>
          <w:tab w:val="left" w:pos="1440"/>
          <w:tab w:val="left" w:pos="2160"/>
        </w:tabs>
        <w:spacing w:line="20" w:lineRule="atLeast"/>
        <w:ind w:left="1300" w:hanging="1300"/>
        <w:rPr>
          <w:rFonts w:asciiTheme="minorHAnsi" w:hAnsiTheme="minorHAnsi" w:cstheme="minorHAnsi"/>
          <w:i/>
          <w:iCs/>
          <w:sz w:val="28"/>
          <w:szCs w:val="28"/>
        </w:rPr>
      </w:pPr>
      <w:bookmarkStart w:id="99" w:name="_Toc256000073"/>
      <w:bookmarkStart w:id="100" w:name="_Toc256000199"/>
      <w:r w:rsidRPr="0014170B">
        <w:rPr>
          <w:rFonts w:asciiTheme="minorHAnsi" w:hAnsiTheme="minorHAnsi" w:cstheme="minorHAnsi"/>
          <w:i/>
          <w:iCs/>
          <w:sz w:val="28"/>
          <w:szCs w:val="28"/>
        </w:rPr>
        <w:t>IA-8(4) Use of Defined Profiles (L)(M)(H)</w:t>
      </w:r>
      <w:bookmarkEnd w:id="99"/>
      <w:bookmarkEnd w:id="100"/>
    </w:p>
    <w:p w14:paraId="6BBFED3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Conform to the following profiles for identity management [Assignment: organization-defined identity management profiles].</w:t>
      </w:r>
    </w:p>
    <w:p w14:paraId="3CFC452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4F4B6E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01D26A7" w14:textId="77777777" w:rsidTr="003D2327">
        <w:tc>
          <w:tcPr>
            <w:tcW w:w="0" w:type="auto"/>
            <w:shd w:val="clear" w:color="auto" w:fill="CCECFC"/>
          </w:tcPr>
          <w:p w14:paraId="2B1A042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IA-8(4) Control Summary Information</w:t>
            </w:r>
          </w:p>
        </w:tc>
      </w:tr>
      <w:tr w:rsidR="005C780F" w:rsidRPr="0014170B" w14:paraId="2BAC3311" w14:textId="77777777" w:rsidTr="003D2327">
        <w:tc>
          <w:tcPr>
            <w:tcW w:w="0" w:type="auto"/>
            <w:shd w:val="clear" w:color="auto" w:fill="FFFFFF"/>
          </w:tcPr>
          <w:p w14:paraId="1960A5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E490ACB" w14:textId="77777777" w:rsidTr="003D2327">
        <w:tc>
          <w:tcPr>
            <w:tcW w:w="0" w:type="auto"/>
            <w:shd w:val="clear" w:color="auto" w:fill="FFFFFF"/>
          </w:tcPr>
          <w:p w14:paraId="082FD6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720DCE76" w14:textId="77777777" w:rsidTr="003D2327">
        <w:tc>
          <w:tcPr>
            <w:tcW w:w="0" w:type="auto"/>
            <w:shd w:val="clear" w:color="auto" w:fill="FFFFFF"/>
          </w:tcPr>
          <w:p w14:paraId="432FEBB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2072500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C75DF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1112C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AEBFF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AB3E2B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AFD2F91" w14:textId="77777777" w:rsidTr="003D2327">
        <w:tc>
          <w:tcPr>
            <w:tcW w:w="0" w:type="auto"/>
            <w:shd w:val="clear" w:color="auto" w:fill="FFFFFF"/>
          </w:tcPr>
          <w:p w14:paraId="16B67D5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1F3C2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F7AB74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1D5A0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B6A89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12573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4C557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1AB12C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E16B97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C9CD46" w14:textId="77777777" w:rsidTr="003D2327">
        <w:tc>
          <w:tcPr>
            <w:tcW w:w="0" w:type="auto"/>
            <w:shd w:val="clear" w:color="auto" w:fill="CCECFC"/>
          </w:tcPr>
          <w:p w14:paraId="08D725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IA-8(4) What is the solution and how is it implemented?</w:t>
            </w:r>
          </w:p>
        </w:tc>
      </w:tr>
      <w:tr w:rsidR="005C780F" w:rsidRPr="0014170B" w14:paraId="37831606" w14:textId="77777777" w:rsidTr="003D2327">
        <w:tc>
          <w:tcPr>
            <w:tcW w:w="0" w:type="auto"/>
            <w:shd w:val="clear" w:color="auto" w:fill="FFFFFF"/>
          </w:tcPr>
          <w:p w14:paraId="18D4D1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AF0B3C1"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01" w:name="_Toc256000074"/>
      <w:bookmarkStart w:id="102" w:name="_Toc256000200"/>
      <w:r w:rsidRPr="0014170B">
        <w:rPr>
          <w:rFonts w:asciiTheme="minorHAnsi" w:hAnsiTheme="minorHAnsi" w:cstheme="minorHAnsi"/>
        </w:rPr>
        <w:t>IA-11 Re-authentication (L)(M)(H)</w:t>
      </w:r>
      <w:bookmarkEnd w:id="101"/>
      <w:bookmarkEnd w:id="102"/>
    </w:p>
    <w:p w14:paraId="3F2CC93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Require users to re-authenticate when [Assignment: organization-defined circumstances or situations requiring re-authentication].</w:t>
      </w:r>
    </w:p>
    <w:p w14:paraId="342FC4C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79CEDE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IA-11 Additional FedRAMP Requirements and Guidance:</w:t>
      </w:r>
    </w:p>
    <w:p w14:paraId="4A60323A"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The fixed time period cannot exceed the limits set in SP 800-63. At this time, they are:</w:t>
      </w:r>
    </w:p>
    <w:p w14:paraId="6773BD73"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AAL1 (low baseline)</w:t>
      </w:r>
    </w:p>
    <w:p w14:paraId="5E37D192" w14:textId="77777777" w:rsidR="005C780F" w:rsidRPr="0014170B" w:rsidRDefault="005C780F" w:rsidP="005C780F">
      <w:pPr>
        <w:pStyle w:val="BodyText"/>
        <w:numPr>
          <w:ilvl w:val="1"/>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30 days of extended session</w:t>
      </w:r>
    </w:p>
    <w:p w14:paraId="1E6FC45A" w14:textId="77777777" w:rsidR="005C780F" w:rsidRPr="0014170B" w:rsidRDefault="005C780F" w:rsidP="005C780F">
      <w:pPr>
        <w:pStyle w:val="BodyText"/>
        <w:numPr>
          <w:ilvl w:val="1"/>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No limit on inactivity.</w:t>
      </w:r>
    </w:p>
    <w:p w14:paraId="40CC834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93D580B" w14:textId="77777777" w:rsidTr="003D2327">
        <w:tc>
          <w:tcPr>
            <w:tcW w:w="0" w:type="auto"/>
            <w:shd w:val="clear" w:color="auto" w:fill="CCECFC"/>
          </w:tcPr>
          <w:p w14:paraId="00D4A7F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IA-11 Control Summary Information</w:t>
            </w:r>
          </w:p>
        </w:tc>
      </w:tr>
      <w:tr w:rsidR="005C780F" w:rsidRPr="0014170B" w14:paraId="3DBCF838" w14:textId="77777777" w:rsidTr="003D2327">
        <w:tc>
          <w:tcPr>
            <w:tcW w:w="0" w:type="auto"/>
            <w:shd w:val="clear" w:color="auto" w:fill="FFFFFF"/>
          </w:tcPr>
          <w:p w14:paraId="4167949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1AC159EB" w14:textId="77777777" w:rsidTr="003D2327">
        <w:tc>
          <w:tcPr>
            <w:tcW w:w="0" w:type="auto"/>
            <w:shd w:val="clear" w:color="auto" w:fill="FFFFFF"/>
          </w:tcPr>
          <w:p w14:paraId="158B442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43464AB5" w14:textId="77777777" w:rsidTr="003D2327">
        <w:tc>
          <w:tcPr>
            <w:tcW w:w="0" w:type="auto"/>
            <w:shd w:val="clear" w:color="auto" w:fill="FFFFFF"/>
          </w:tcPr>
          <w:p w14:paraId="06A33B2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F2021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EB7D4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D5246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856BD9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2B4F5C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7CF1A58" w14:textId="77777777" w:rsidTr="003D2327">
        <w:tc>
          <w:tcPr>
            <w:tcW w:w="0" w:type="auto"/>
            <w:shd w:val="clear" w:color="auto" w:fill="FFFFFF"/>
          </w:tcPr>
          <w:p w14:paraId="7AACD30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32976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8B907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D688E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F2DD5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C6D157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FDD485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72D818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F3276F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46FB283" w14:textId="77777777" w:rsidTr="003D2327">
        <w:tc>
          <w:tcPr>
            <w:tcW w:w="0" w:type="auto"/>
            <w:shd w:val="clear" w:color="auto" w:fill="CCECFC"/>
          </w:tcPr>
          <w:p w14:paraId="0E09AE4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IA-11 What is the solution and how is it implemented?</w:t>
            </w:r>
          </w:p>
        </w:tc>
      </w:tr>
      <w:tr w:rsidR="005C780F" w:rsidRPr="0014170B" w14:paraId="22E4FCB6" w14:textId="77777777" w:rsidTr="003D2327">
        <w:tc>
          <w:tcPr>
            <w:tcW w:w="0" w:type="auto"/>
            <w:shd w:val="clear" w:color="auto" w:fill="FFFFFF"/>
          </w:tcPr>
          <w:p w14:paraId="6C20017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5BF9AB9"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03" w:name="_Toc256000075"/>
      <w:bookmarkStart w:id="104" w:name="_Toc256000206"/>
      <w:r w:rsidRPr="0014170B">
        <w:rPr>
          <w:rFonts w:asciiTheme="minorHAnsi" w:hAnsiTheme="minorHAnsi" w:cstheme="minorHAnsi"/>
        </w:rPr>
        <w:t>Incident Response</w:t>
      </w:r>
      <w:bookmarkEnd w:id="103"/>
      <w:bookmarkEnd w:id="104"/>
    </w:p>
    <w:p w14:paraId="629F856B"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05" w:name="_Toc256000076"/>
      <w:bookmarkStart w:id="106" w:name="_Toc256000207"/>
      <w:r w:rsidRPr="0014170B">
        <w:rPr>
          <w:rFonts w:asciiTheme="minorHAnsi" w:hAnsiTheme="minorHAnsi" w:cstheme="minorHAnsi"/>
        </w:rPr>
        <w:t>IR-1 Policy and Procedures (L)(M)(H)</w:t>
      </w:r>
      <w:bookmarkEnd w:id="105"/>
      <w:bookmarkEnd w:id="106"/>
    </w:p>
    <w:p w14:paraId="1CCE4E6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31A1F0C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incident response policy that:</w:t>
      </w:r>
    </w:p>
    <w:p w14:paraId="2C9DC5DA"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3BBBF657"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34E63FA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incident response policy and the associated incident response controls;</w:t>
      </w:r>
    </w:p>
    <w:p w14:paraId="0024873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incident response policy and procedures; and</w:t>
      </w:r>
    </w:p>
    <w:p w14:paraId="14632C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incident response:</w:t>
      </w:r>
    </w:p>
    <w:p w14:paraId="3B9C0DF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6CD0784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14A32D0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302913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61160EC" w14:textId="77777777" w:rsidTr="003D2327">
        <w:tc>
          <w:tcPr>
            <w:tcW w:w="0" w:type="auto"/>
            <w:shd w:val="clear" w:color="auto" w:fill="CCECFC"/>
          </w:tcPr>
          <w:p w14:paraId="248B10D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IR-1 Control Summary Information</w:t>
            </w:r>
          </w:p>
        </w:tc>
      </w:tr>
      <w:tr w:rsidR="005C780F" w:rsidRPr="0014170B" w14:paraId="55985629" w14:textId="77777777" w:rsidTr="003D2327">
        <w:tc>
          <w:tcPr>
            <w:tcW w:w="0" w:type="auto"/>
            <w:shd w:val="clear" w:color="auto" w:fill="FFFFFF"/>
          </w:tcPr>
          <w:p w14:paraId="63BFF14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82D71DC" w14:textId="77777777" w:rsidTr="003D2327">
        <w:tc>
          <w:tcPr>
            <w:tcW w:w="0" w:type="auto"/>
            <w:shd w:val="clear" w:color="auto" w:fill="FFFFFF"/>
          </w:tcPr>
          <w:p w14:paraId="502E382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IR-1(a):</w:t>
            </w:r>
          </w:p>
        </w:tc>
      </w:tr>
      <w:tr w:rsidR="005C780F" w:rsidRPr="0014170B" w14:paraId="1C4C2EE8" w14:textId="77777777" w:rsidTr="003D2327">
        <w:tc>
          <w:tcPr>
            <w:tcW w:w="0" w:type="auto"/>
            <w:shd w:val="clear" w:color="auto" w:fill="FFFFFF"/>
          </w:tcPr>
          <w:p w14:paraId="2275CD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IR-1(a)(1):</w:t>
            </w:r>
          </w:p>
        </w:tc>
      </w:tr>
      <w:tr w:rsidR="005C780F" w:rsidRPr="0014170B" w14:paraId="502E4DC2" w14:textId="77777777" w:rsidTr="003D2327">
        <w:tc>
          <w:tcPr>
            <w:tcW w:w="0" w:type="auto"/>
            <w:shd w:val="clear" w:color="auto" w:fill="FFFFFF"/>
          </w:tcPr>
          <w:p w14:paraId="31B036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IR-1(b):</w:t>
            </w:r>
          </w:p>
        </w:tc>
      </w:tr>
      <w:tr w:rsidR="005C780F" w:rsidRPr="0014170B" w14:paraId="49BCF885" w14:textId="77777777" w:rsidTr="003D2327">
        <w:tc>
          <w:tcPr>
            <w:tcW w:w="0" w:type="auto"/>
            <w:shd w:val="clear" w:color="auto" w:fill="FFFFFF"/>
          </w:tcPr>
          <w:p w14:paraId="1B69ED3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IR-1(c)(1):</w:t>
            </w:r>
          </w:p>
        </w:tc>
      </w:tr>
      <w:tr w:rsidR="005C780F" w:rsidRPr="0014170B" w14:paraId="4275E379" w14:textId="77777777" w:rsidTr="003D2327">
        <w:tc>
          <w:tcPr>
            <w:tcW w:w="0" w:type="auto"/>
            <w:shd w:val="clear" w:color="auto" w:fill="FFFFFF"/>
          </w:tcPr>
          <w:p w14:paraId="7196D4F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IR-1(c)(2):</w:t>
            </w:r>
          </w:p>
        </w:tc>
      </w:tr>
      <w:tr w:rsidR="005C780F" w:rsidRPr="0014170B" w14:paraId="3DFA7DDC" w14:textId="77777777" w:rsidTr="003D2327">
        <w:tc>
          <w:tcPr>
            <w:tcW w:w="0" w:type="auto"/>
            <w:shd w:val="clear" w:color="auto" w:fill="FFFFFF"/>
          </w:tcPr>
          <w:p w14:paraId="3FA472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22CF0E0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C5A77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59E392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2046C8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EC386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FB4AC32" w14:textId="77777777" w:rsidTr="003D2327">
        <w:tc>
          <w:tcPr>
            <w:tcW w:w="0" w:type="auto"/>
            <w:shd w:val="clear" w:color="auto" w:fill="FFFFFF"/>
          </w:tcPr>
          <w:p w14:paraId="4DBB324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21854B2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19FE95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EC7527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513F071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C05B7F5" w14:textId="77777777" w:rsidTr="003D2327">
        <w:tc>
          <w:tcPr>
            <w:tcW w:w="0" w:type="auto"/>
            <w:shd w:val="clear" w:color="auto" w:fill="CCECFC"/>
          </w:tcPr>
          <w:p w14:paraId="7A0063E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IR-1 What is the solution and how is it implemented?</w:t>
            </w:r>
          </w:p>
        </w:tc>
      </w:tr>
      <w:tr w:rsidR="005C780F" w:rsidRPr="0014170B" w14:paraId="0055DC74" w14:textId="77777777" w:rsidTr="003D2327">
        <w:tc>
          <w:tcPr>
            <w:tcW w:w="0" w:type="auto"/>
            <w:shd w:val="clear" w:color="auto" w:fill="FFFFFF"/>
          </w:tcPr>
          <w:p w14:paraId="026F3BC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33B0397B" w14:textId="77777777" w:rsidTr="003D2327">
        <w:tc>
          <w:tcPr>
            <w:tcW w:w="0" w:type="auto"/>
            <w:shd w:val="clear" w:color="auto" w:fill="FFFFFF"/>
          </w:tcPr>
          <w:p w14:paraId="78F6EB5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4C39020C" w14:textId="77777777" w:rsidTr="003D2327">
        <w:tc>
          <w:tcPr>
            <w:tcW w:w="0" w:type="auto"/>
            <w:shd w:val="clear" w:color="auto" w:fill="FFFFFF"/>
          </w:tcPr>
          <w:p w14:paraId="0A99E0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09D70FBD" w14:textId="77777777" w:rsidTr="003D2327">
        <w:tc>
          <w:tcPr>
            <w:tcW w:w="0" w:type="auto"/>
            <w:shd w:val="clear" w:color="auto" w:fill="FFFFFF"/>
          </w:tcPr>
          <w:p w14:paraId="421063F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3E979EBC" w14:textId="77777777" w:rsidTr="003D2327">
        <w:tc>
          <w:tcPr>
            <w:tcW w:w="0" w:type="auto"/>
            <w:shd w:val="clear" w:color="auto" w:fill="FFFFFF"/>
          </w:tcPr>
          <w:p w14:paraId="1A836A7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06CD898C" w14:textId="77777777" w:rsidTr="003D2327">
        <w:tc>
          <w:tcPr>
            <w:tcW w:w="0" w:type="auto"/>
            <w:shd w:val="clear" w:color="auto" w:fill="FFFFFF"/>
          </w:tcPr>
          <w:p w14:paraId="59B16DC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408794BF" w14:textId="77777777" w:rsidTr="003D2327">
        <w:tc>
          <w:tcPr>
            <w:tcW w:w="0" w:type="auto"/>
            <w:shd w:val="clear" w:color="auto" w:fill="FFFFFF"/>
          </w:tcPr>
          <w:p w14:paraId="162264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4D9A8559" w14:textId="77777777" w:rsidTr="003D2327">
        <w:tc>
          <w:tcPr>
            <w:tcW w:w="0" w:type="auto"/>
            <w:shd w:val="clear" w:color="auto" w:fill="FFFFFF"/>
          </w:tcPr>
          <w:p w14:paraId="2C622E6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15B5B597" w14:textId="77777777" w:rsidTr="003D2327">
        <w:tc>
          <w:tcPr>
            <w:tcW w:w="0" w:type="auto"/>
            <w:shd w:val="clear" w:color="auto" w:fill="FFFFFF"/>
          </w:tcPr>
          <w:p w14:paraId="3BFA8B1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77040DFC"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07" w:name="_Toc256000077"/>
      <w:bookmarkStart w:id="108" w:name="_Toc256000208"/>
      <w:r w:rsidRPr="0014170B">
        <w:rPr>
          <w:rFonts w:asciiTheme="minorHAnsi" w:hAnsiTheme="minorHAnsi" w:cstheme="minorHAnsi"/>
        </w:rPr>
        <w:t>IR-2 Incident Response Training (L)(M)(H)</w:t>
      </w:r>
      <w:bookmarkEnd w:id="107"/>
      <w:bookmarkEnd w:id="108"/>
    </w:p>
    <w:p w14:paraId="71997C3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Provide incident response training to system users consistent with assigned roles and responsibilities:</w:t>
      </w:r>
    </w:p>
    <w:p w14:paraId="283F845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Within [FedRAMP Assignment: ten (10) days for privileged users, thirty (30) days for Incident Response roles] of assuming an incident response role or responsibility or acquiring system access;</w:t>
      </w:r>
    </w:p>
    <w:p w14:paraId="27C45A7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When required by system changes; and</w:t>
      </w:r>
    </w:p>
    <w:p w14:paraId="32CF59C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[FedRAMP Assignment: at least annually] thereafter; and</w:t>
      </w:r>
    </w:p>
    <w:p w14:paraId="57B4ED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incident response training content [FedRAMP Assignment: at least annually] and following [Assignment: organization-defined events].</w:t>
      </w:r>
    </w:p>
    <w:p w14:paraId="5311EE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1FBCD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01EB0BE" w14:textId="77777777" w:rsidTr="003D2327">
        <w:tc>
          <w:tcPr>
            <w:tcW w:w="0" w:type="auto"/>
            <w:shd w:val="clear" w:color="auto" w:fill="CCECFC"/>
          </w:tcPr>
          <w:p w14:paraId="63FF31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IR-2 Control Summary Information</w:t>
            </w:r>
          </w:p>
        </w:tc>
      </w:tr>
      <w:tr w:rsidR="005C780F" w:rsidRPr="0014170B" w14:paraId="7DF72C57" w14:textId="77777777" w:rsidTr="003D2327">
        <w:tc>
          <w:tcPr>
            <w:tcW w:w="0" w:type="auto"/>
            <w:shd w:val="clear" w:color="auto" w:fill="FFFFFF"/>
          </w:tcPr>
          <w:p w14:paraId="446F54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400F05B" w14:textId="77777777" w:rsidTr="003D2327">
        <w:tc>
          <w:tcPr>
            <w:tcW w:w="0" w:type="auto"/>
            <w:shd w:val="clear" w:color="auto" w:fill="FFFFFF"/>
          </w:tcPr>
          <w:p w14:paraId="0E6CEE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IR-2(a)(1):</w:t>
            </w:r>
          </w:p>
        </w:tc>
      </w:tr>
      <w:tr w:rsidR="005C780F" w:rsidRPr="0014170B" w14:paraId="4027012D" w14:textId="77777777" w:rsidTr="003D2327">
        <w:tc>
          <w:tcPr>
            <w:tcW w:w="0" w:type="auto"/>
            <w:shd w:val="clear" w:color="auto" w:fill="FFFFFF"/>
          </w:tcPr>
          <w:p w14:paraId="331177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IR-2(a)(3):</w:t>
            </w:r>
          </w:p>
        </w:tc>
      </w:tr>
      <w:tr w:rsidR="005C780F" w:rsidRPr="0014170B" w14:paraId="45388BED" w14:textId="77777777" w:rsidTr="003D2327">
        <w:tc>
          <w:tcPr>
            <w:tcW w:w="0" w:type="auto"/>
            <w:shd w:val="clear" w:color="auto" w:fill="FFFFFF"/>
          </w:tcPr>
          <w:p w14:paraId="336503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IR-2(b):</w:t>
            </w:r>
          </w:p>
        </w:tc>
      </w:tr>
      <w:tr w:rsidR="005C780F" w:rsidRPr="0014170B" w14:paraId="48F553CE" w14:textId="77777777" w:rsidTr="003D2327">
        <w:tc>
          <w:tcPr>
            <w:tcW w:w="0" w:type="auto"/>
            <w:shd w:val="clear" w:color="auto" w:fill="FFFFFF"/>
          </w:tcPr>
          <w:p w14:paraId="255CD9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6021B7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9E41C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F3511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1FE56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5556A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BA64853" w14:textId="77777777" w:rsidTr="003D2327">
        <w:tc>
          <w:tcPr>
            <w:tcW w:w="0" w:type="auto"/>
            <w:shd w:val="clear" w:color="auto" w:fill="FFFFFF"/>
          </w:tcPr>
          <w:p w14:paraId="069CEA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CCA6F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D2AF9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4B6FD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B399E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C9025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0F205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FC820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5317D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E808423" w14:textId="77777777" w:rsidTr="003D2327">
        <w:tc>
          <w:tcPr>
            <w:tcW w:w="0" w:type="auto"/>
            <w:shd w:val="clear" w:color="auto" w:fill="CCECFC"/>
          </w:tcPr>
          <w:p w14:paraId="16B23AA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IR-2 What is the solution and how is it implemented?</w:t>
            </w:r>
          </w:p>
        </w:tc>
      </w:tr>
      <w:tr w:rsidR="005C780F" w:rsidRPr="0014170B" w14:paraId="21F3A600" w14:textId="77777777" w:rsidTr="003D2327">
        <w:tc>
          <w:tcPr>
            <w:tcW w:w="0" w:type="auto"/>
            <w:shd w:val="clear" w:color="auto" w:fill="FFFFFF"/>
          </w:tcPr>
          <w:p w14:paraId="335A15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6F5624D" w14:textId="77777777" w:rsidTr="003D2327">
        <w:tc>
          <w:tcPr>
            <w:tcW w:w="0" w:type="auto"/>
            <w:shd w:val="clear" w:color="auto" w:fill="FFFFFF"/>
          </w:tcPr>
          <w:p w14:paraId="1B340D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7E98B36C" w14:textId="77777777" w:rsidTr="003D2327">
        <w:tc>
          <w:tcPr>
            <w:tcW w:w="0" w:type="auto"/>
            <w:shd w:val="clear" w:color="auto" w:fill="FFFFFF"/>
          </w:tcPr>
          <w:p w14:paraId="7EC8F6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786CBC0D" w14:textId="77777777" w:rsidTr="003D2327">
        <w:tc>
          <w:tcPr>
            <w:tcW w:w="0" w:type="auto"/>
            <w:shd w:val="clear" w:color="auto" w:fill="FFFFFF"/>
          </w:tcPr>
          <w:p w14:paraId="432834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40BB7000" w14:textId="77777777" w:rsidTr="003D2327">
        <w:tc>
          <w:tcPr>
            <w:tcW w:w="0" w:type="auto"/>
            <w:shd w:val="clear" w:color="auto" w:fill="FFFFFF"/>
          </w:tcPr>
          <w:p w14:paraId="7E7745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71C4921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09" w:name="_Toc256000078"/>
      <w:bookmarkStart w:id="110" w:name="_Toc256000213"/>
      <w:r w:rsidRPr="0014170B">
        <w:rPr>
          <w:rFonts w:asciiTheme="minorHAnsi" w:hAnsiTheme="minorHAnsi" w:cstheme="minorHAnsi"/>
        </w:rPr>
        <w:t>IR-4 Incident Handling (L)(M)(H)</w:t>
      </w:r>
      <w:bookmarkEnd w:id="109"/>
      <w:bookmarkEnd w:id="110"/>
    </w:p>
    <w:p w14:paraId="1D25008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Implement an incident handling capability for incidents that is consistent with the incident response plan and includes preparation, detection and analysis, containment, eradication, and recovery;</w:t>
      </w:r>
    </w:p>
    <w:p w14:paraId="2F9301A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Coordinate incident handling activities with contingency planning activities;</w:t>
      </w:r>
    </w:p>
    <w:p w14:paraId="35B35B1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Incorporate lessons learned from ongoing incident handling activities into incident response procedures, training, and testing, and implement the resulting changes accordingly; and</w:t>
      </w:r>
    </w:p>
    <w:p w14:paraId="3CBAE2D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Ensure the rigor, intensity, scope, and results of incident handling activities are comparable and predictable across the organization.</w:t>
      </w:r>
    </w:p>
    <w:p w14:paraId="689C34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BA0BF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IR-4 Additional FedRAMP Requirements and Guidance:</w:t>
      </w:r>
    </w:p>
    <w:p w14:paraId="70D5229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3B9C9A6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01DC27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5791F38" w14:textId="77777777" w:rsidTr="003D2327">
        <w:tc>
          <w:tcPr>
            <w:tcW w:w="0" w:type="auto"/>
            <w:shd w:val="clear" w:color="auto" w:fill="CCECFC"/>
          </w:tcPr>
          <w:p w14:paraId="75D207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IR-4 Control Summary Information</w:t>
            </w:r>
          </w:p>
        </w:tc>
      </w:tr>
      <w:tr w:rsidR="005C780F" w:rsidRPr="0014170B" w14:paraId="00079041" w14:textId="77777777" w:rsidTr="003D2327">
        <w:tc>
          <w:tcPr>
            <w:tcW w:w="0" w:type="auto"/>
            <w:shd w:val="clear" w:color="auto" w:fill="FFFFFF"/>
          </w:tcPr>
          <w:p w14:paraId="62AF74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4F69751" w14:textId="77777777" w:rsidTr="003D2327">
        <w:tc>
          <w:tcPr>
            <w:tcW w:w="0" w:type="auto"/>
            <w:shd w:val="clear" w:color="auto" w:fill="FFFFFF"/>
          </w:tcPr>
          <w:p w14:paraId="3D35B4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065F6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2A45A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630C0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74C83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D4CC3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8EA31C5" w14:textId="77777777" w:rsidTr="003D2327">
        <w:tc>
          <w:tcPr>
            <w:tcW w:w="0" w:type="auto"/>
            <w:shd w:val="clear" w:color="auto" w:fill="FFFFFF"/>
          </w:tcPr>
          <w:p w14:paraId="1317E6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70101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C9636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9C6AC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5D347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55E12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500C5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9929E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B840E9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D83920C" w14:textId="77777777" w:rsidTr="003D2327">
        <w:tc>
          <w:tcPr>
            <w:tcW w:w="0" w:type="auto"/>
            <w:shd w:val="clear" w:color="auto" w:fill="CCECFC"/>
          </w:tcPr>
          <w:p w14:paraId="343056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IR-4 What is the solution and how is it implemented?</w:t>
            </w:r>
          </w:p>
        </w:tc>
      </w:tr>
      <w:tr w:rsidR="005C780F" w:rsidRPr="0014170B" w14:paraId="780B92BE" w14:textId="77777777" w:rsidTr="003D2327">
        <w:tc>
          <w:tcPr>
            <w:tcW w:w="0" w:type="auto"/>
            <w:shd w:val="clear" w:color="auto" w:fill="FFFFFF"/>
          </w:tcPr>
          <w:p w14:paraId="7B86A8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79800DF" w14:textId="77777777" w:rsidTr="003D2327">
        <w:tc>
          <w:tcPr>
            <w:tcW w:w="0" w:type="auto"/>
            <w:shd w:val="clear" w:color="auto" w:fill="FFFFFF"/>
          </w:tcPr>
          <w:p w14:paraId="6F096C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AF2C842" w14:textId="77777777" w:rsidTr="003D2327">
        <w:tc>
          <w:tcPr>
            <w:tcW w:w="0" w:type="auto"/>
            <w:shd w:val="clear" w:color="auto" w:fill="FFFFFF"/>
          </w:tcPr>
          <w:p w14:paraId="7D665C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323F4387" w14:textId="77777777" w:rsidTr="003D2327">
        <w:tc>
          <w:tcPr>
            <w:tcW w:w="0" w:type="auto"/>
            <w:shd w:val="clear" w:color="auto" w:fill="FFFFFF"/>
          </w:tcPr>
          <w:p w14:paraId="2EF96F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400E648A"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11" w:name="_Toc256000079"/>
      <w:bookmarkStart w:id="112" w:name="_Toc256000214"/>
      <w:r w:rsidRPr="0014170B">
        <w:rPr>
          <w:rFonts w:asciiTheme="minorHAnsi" w:hAnsiTheme="minorHAnsi" w:cstheme="minorHAnsi"/>
        </w:rPr>
        <w:t>IR-5 Incident Monitoring (L)(M)(H)</w:t>
      </w:r>
      <w:bookmarkEnd w:id="111"/>
      <w:bookmarkEnd w:id="112"/>
    </w:p>
    <w:p w14:paraId="0333DB7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Track and document incidents.</w:t>
      </w:r>
    </w:p>
    <w:p w14:paraId="7776920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ACD332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3D5C8D4" w14:textId="77777777" w:rsidTr="003D2327">
        <w:tc>
          <w:tcPr>
            <w:tcW w:w="0" w:type="auto"/>
            <w:shd w:val="clear" w:color="auto" w:fill="CCECFC"/>
          </w:tcPr>
          <w:p w14:paraId="4D2FF4F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IR-5 Control Summary Information</w:t>
            </w:r>
          </w:p>
        </w:tc>
      </w:tr>
      <w:tr w:rsidR="005C780F" w:rsidRPr="0014170B" w14:paraId="66A17086" w14:textId="77777777" w:rsidTr="003D2327">
        <w:tc>
          <w:tcPr>
            <w:tcW w:w="0" w:type="auto"/>
            <w:shd w:val="clear" w:color="auto" w:fill="FFFFFF"/>
          </w:tcPr>
          <w:p w14:paraId="7B8634B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897E115" w14:textId="77777777" w:rsidTr="003D2327">
        <w:tc>
          <w:tcPr>
            <w:tcW w:w="0" w:type="auto"/>
            <w:shd w:val="clear" w:color="auto" w:fill="FFFFFF"/>
          </w:tcPr>
          <w:p w14:paraId="5A66C44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384E4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C4AAD3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7E3226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FAB3E4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7801AF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FC2E802" w14:textId="77777777" w:rsidTr="003D2327">
        <w:tc>
          <w:tcPr>
            <w:tcW w:w="0" w:type="auto"/>
            <w:shd w:val="clear" w:color="auto" w:fill="FFFFFF"/>
          </w:tcPr>
          <w:p w14:paraId="45A2AA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0C78F80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7D0AD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B8E19B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57C3A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9EA5C5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EE64B3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3DFE78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34B823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BF1A8F2" w14:textId="77777777" w:rsidTr="003D2327">
        <w:tc>
          <w:tcPr>
            <w:tcW w:w="0" w:type="auto"/>
            <w:shd w:val="clear" w:color="auto" w:fill="CCECFC"/>
          </w:tcPr>
          <w:p w14:paraId="22CEA08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IR-5 What is the solution and how is it implemented?</w:t>
            </w:r>
          </w:p>
        </w:tc>
      </w:tr>
      <w:tr w:rsidR="005C780F" w:rsidRPr="0014170B" w14:paraId="48EEA508" w14:textId="77777777" w:rsidTr="003D2327">
        <w:tc>
          <w:tcPr>
            <w:tcW w:w="0" w:type="auto"/>
            <w:shd w:val="clear" w:color="auto" w:fill="FFFFFF"/>
          </w:tcPr>
          <w:p w14:paraId="30EB2B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63DFDF9"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13" w:name="_Toc256000080"/>
      <w:bookmarkStart w:id="114" w:name="_Toc256000221"/>
      <w:r w:rsidRPr="0014170B">
        <w:rPr>
          <w:rFonts w:asciiTheme="minorHAnsi" w:hAnsiTheme="minorHAnsi" w:cstheme="minorHAnsi"/>
        </w:rPr>
        <w:t>IR-6 Incident Reporting (L)(M)(H)</w:t>
      </w:r>
      <w:bookmarkEnd w:id="113"/>
      <w:bookmarkEnd w:id="114"/>
    </w:p>
    <w:p w14:paraId="1344F9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Require personnel to report suspected incidents to the organizational incident response capability within [FedRAMP Assignment: US-CERT incident reporting timelines as specified in NIST Special Publication 800-61 (as amended)]; and</w:t>
      </w:r>
    </w:p>
    <w:p w14:paraId="582B088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Report incident information to [Assignment: organization-defined authorities].</w:t>
      </w:r>
    </w:p>
    <w:p w14:paraId="05F258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D4AD6B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IR-6 Additional FedRAMP Requirements and Guidance:</w:t>
      </w:r>
    </w:p>
    <w:p w14:paraId="7B1CEB8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Reports security incident information according to FedRAMP Incident Communications Procedure.</w:t>
      </w:r>
    </w:p>
    <w:p w14:paraId="1F85405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A9E32F0" w14:textId="77777777" w:rsidTr="003D2327">
        <w:tc>
          <w:tcPr>
            <w:tcW w:w="0" w:type="auto"/>
            <w:shd w:val="clear" w:color="auto" w:fill="CCECFC"/>
          </w:tcPr>
          <w:p w14:paraId="5602F5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IR-6 Control Summary Information</w:t>
            </w:r>
          </w:p>
        </w:tc>
      </w:tr>
      <w:tr w:rsidR="005C780F" w:rsidRPr="0014170B" w14:paraId="6BEEB631" w14:textId="77777777" w:rsidTr="003D2327">
        <w:tc>
          <w:tcPr>
            <w:tcW w:w="0" w:type="auto"/>
            <w:shd w:val="clear" w:color="auto" w:fill="FFFFFF"/>
          </w:tcPr>
          <w:p w14:paraId="321508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A885EE8" w14:textId="77777777" w:rsidTr="003D2327">
        <w:tc>
          <w:tcPr>
            <w:tcW w:w="0" w:type="auto"/>
            <w:shd w:val="clear" w:color="auto" w:fill="FFFFFF"/>
          </w:tcPr>
          <w:p w14:paraId="3FD070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IR-6(a):</w:t>
            </w:r>
          </w:p>
        </w:tc>
      </w:tr>
      <w:tr w:rsidR="005C780F" w:rsidRPr="0014170B" w14:paraId="4E446DB9" w14:textId="77777777" w:rsidTr="003D2327">
        <w:tc>
          <w:tcPr>
            <w:tcW w:w="0" w:type="auto"/>
            <w:shd w:val="clear" w:color="auto" w:fill="FFFFFF"/>
          </w:tcPr>
          <w:p w14:paraId="1CADAF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IR-6(b):</w:t>
            </w:r>
          </w:p>
        </w:tc>
      </w:tr>
      <w:tr w:rsidR="005C780F" w:rsidRPr="0014170B" w14:paraId="593D3632" w14:textId="77777777" w:rsidTr="003D2327">
        <w:tc>
          <w:tcPr>
            <w:tcW w:w="0" w:type="auto"/>
            <w:shd w:val="clear" w:color="auto" w:fill="FFFFFF"/>
          </w:tcPr>
          <w:p w14:paraId="323227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92701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87796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EDEFB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B7175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AC100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C7F5530" w14:textId="77777777" w:rsidTr="003D2327">
        <w:tc>
          <w:tcPr>
            <w:tcW w:w="0" w:type="auto"/>
            <w:shd w:val="clear" w:color="auto" w:fill="FFFFFF"/>
          </w:tcPr>
          <w:p w14:paraId="1C54F4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22959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74D83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3B24C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A3772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C3646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939F5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F9AB0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BF402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0D6468B" w14:textId="77777777" w:rsidTr="003D2327">
        <w:tc>
          <w:tcPr>
            <w:tcW w:w="0" w:type="auto"/>
            <w:shd w:val="clear" w:color="auto" w:fill="CCECFC"/>
          </w:tcPr>
          <w:p w14:paraId="0B204A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IR-6 What is the solution and how is it implemented?</w:t>
            </w:r>
          </w:p>
        </w:tc>
      </w:tr>
      <w:tr w:rsidR="005C780F" w:rsidRPr="0014170B" w14:paraId="7E399130" w14:textId="77777777" w:rsidTr="003D2327">
        <w:tc>
          <w:tcPr>
            <w:tcW w:w="0" w:type="auto"/>
            <w:shd w:val="clear" w:color="auto" w:fill="FFFFFF"/>
          </w:tcPr>
          <w:p w14:paraId="675D37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D03941A" w14:textId="77777777" w:rsidTr="003D2327">
        <w:tc>
          <w:tcPr>
            <w:tcW w:w="0" w:type="auto"/>
            <w:shd w:val="clear" w:color="auto" w:fill="FFFFFF"/>
          </w:tcPr>
          <w:p w14:paraId="0183EC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4D557A1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15" w:name="_Toc256000081"/>
      <w:bookmarkStart w:id="116" w:name="_Toc256000224"/>
      <w:r w:rsidRPr="0014170B">
        <w:rPr>
          <w:rFonts w:asciiTheme="minorHAnsi" w:hAnsiTheme="minorHAnsi" w:cstheme="minorHAnsi"/>
        </w:rPr>
        <w:t>IR-7 Incident Response Assistance (L)(M)(H)</w:t>
      </w:r>
      <w:bookmarkEnd w:id="115"/>
      <w:bookmarkEnd w:id="116"/>
    </w:p>
    <w:p w14:paraId="6338D49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Provide an incident response support resource, integral to the organizational incident response capability, that offers advice and assistance to users of the system for the handling and reporting of incidents.</w:t>
      </w:r>
    </w:p>
    <w:p w14:paraId="163F71D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AFF945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38CAD8D" w14:textId="77777777" w:rsidTr="003D2327">
        <w:tc>
          <w:tcPr>
            <w:tcW w:w="0" w:type="auto"/>
            <w:shd w:val="clear" w:color="auto" w:fill="CCECFC"/>
          </w:tcPr>
          <w:p w14:paraId="59EB50E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IR-7 Control Summary Information</w:t>
            </w:r>
          </w:p>
        </w:tc>
      </w:tr>
      <w:tr w:rsidR="005C780F" w:rsidRPr="0014170B" w14:paraId="69D63B7B" w14:textId="77777777" w:rsidTr="003D2327">
        <w:tc>
          <w:tcPr>
            <w:tcW w:w="0" w:type="auto"/>
            <w:shd w:val="clear" w:color="auto" w:fill="FFFFFF"/>
          </w:tcPr>
          <w:p w14:paraId="36EAD4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437A27D" w14:textId="77777777" w:rsidTr="003D2327">
        <w:tc>
          <w:tcPr>
            <w:tcW w:w="0" w:type="auto"/>
            <w:shd w:val="clear" w:color="auto" w:fill="FFFFFF"/>
          </w:tcPr>
          <w:p w14:paraId="5AB4DD6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79FDFE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B5DDFC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B5E07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15EBD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AA482B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87713C0" w14:textId="77777777" w:rsidTr="003D2327">
        <w:tc>
          <w:tcPr>
            <w:tcW w:w="0" w:type="auto"/>
            <w:shd w:val="clear" w:color="auto" w:fill="FFFFFF"/>
          </w:tcPr>
          <w:p w14:paraId="2561607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3BF75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307A9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804AF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6DD264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D118DB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5757F5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7A3F83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B3D938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8BF4385" w14:textId="77777777" w:rsidTr="003D2327">
        <w:tc>
          <w:tcPr>
            <w:tcW w:w="0" w:type="auto"/>
            <w:shd w:val="clear" w:color="auto" w:fill="CCECFC"/>
          </w:tcPr>
          <w:p w14:paraId="24526A2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IR-7 What is the solution and how is it implemented?</w:t>
            </w:r>
          </w:p>
        </w:tc>
      </w:tr>
      <w:tr w:rsidR="005C780F" w:rsidRPr="0014170B" w14:paraId="5FC77BCF" w14:textId="77777777" w:rsidTr="003D2327">
        <w:tc>
          <w:tcPr>
            <w:tcW w:w="0" w:type="auto"/>
            <w:shd w:val="clear" w:color="auto" w:fill="FFFFFF"/>
          </w:tcPr>
          <w:p w14:paraId="2C8E07A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2E5A99E"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17" w:name="_Toc256000082"/>
      <w:bookmarkStart w:id="118" w:name="_Toc256000226"/>
      <w:r w:rsidRPr="0014170B">
        <w:rPr>
          <w:rFonts w:asciiTheme="minorHAnsi" w:hAnsiTheme="minorHAnsi" w:cstheme="minorHAnsi"/>
        </w:rPr>
        <w:t>IR-8 Incident Response Plan (L)(M)(H)</w:t>
      </w:r>
      <w:bookmarkEnd w:id="117"/>
      <w:bookmarkEnd w:id="118"/>
    </w:p>
    <w:p w14:paraId="3FA8B7B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an incident response plan that:</w:t>
      </w:r>
    </w:p>
    <w:p w14:paraId="469CAC7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Provides the organization with a roadmap for implementing its incident response capability;</w:t>
      </w:r>
    </w:p>
    <w:p w14:paraId="0392336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Describes the structure and organization of the incident response capability;</w:t>
      </w:r>
    </w:p>
    <w:p w14:paraId="1ACB5AF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Provides a high-level approach for how the incident response capability fits into the overall organization;</w:t>
      </w:r>
    </w:p>
    <w:p w14:paraId="066CF64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Meets the unique requirements of the organization, which relate to mission, size, structure, and functions;</w:t>
      </w:r>
    </w:p>
    <w:p w14:paraId="1D306E5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5.</w:t>
      </w:r>
      <w:r w:rsidRPr="0014170B">
        <w:rPr>
          <w:rFonts w:asciiTheme="minorHAnsi" w:hAnsiTheme="minorHAnsi" w:cstheme="minorHAnsi"/>
        </w:rPr>
        <w:tab/>
        <w:t>Defines reportable incidents;</w:t>
      </w:r>
    </w:p>
    <w:p w14:paraId="6604C43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6.</w:t>
      </w:r>
      <w:r w:rsidRPr="0014170B">
        <w:rPr>
          <w:rFonts w:asciiTheme="minorHAnsi" w:hAnsiTheme="minorHAnsi" w:cstheme="minorHAnsi"/>
        </w:rPr>
        <w:tab/>
        <w:t>Provides metrics for measuring the incident response capability within the organization;</w:t>
      </w:r>
    </w:p>
    <w:p w14:paraId="5FE81A9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7.</w:t>
      </w:r>
      <w:r w:rsidRPr="0014170B">
        <w:rPr>
          <w:rFonts w:asciiTheme="minorHAnsi" w:hAnsiTheme="minorHAnsi" w:cstheme="minorHAnsi"/>
        </w:rPr>
        <w:tab/>
        <w:t>Defines the resources and management support needed to effectively maintain and mature an incident response capability;</w:t>
      </w:r>
    </w:p>
    <w:p w14:paraId="6650FDE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8.</w:t>
      </w:r>
      <w:r w:rsidRPr="0014170B">
        <w:rPr>
          <w:rFonts w:asciiTheme="minorHAnsi" w:hAnsiTheme="minorHAnsi" w:cstheme="minorHAnsi"/>
        </w:rPr>
        <w:tab/>
        <w:t>Addresses the sharing of incident information;</w:t>
      </w:r>
    </w:p>
    <w:p w14:paraId="4C2A5C9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9.</w:t>
      </w:r>
      <w:r w:rsidRPr="0014170B">
        <w:rPr>
          <w:rFonts w:asciiTheme="minorHAnsi" w:hAnsiTheme="minorHAnsi" w:cstheme="minorHAnsi"/>
        </w:rPr>
        <w:tab/>
        <w:t>Is reviewed and approved by [Assignment: organization-defined personnel or roles] [FedRAMP Assignment: at least annually]; and</w:t>
      </w:r>
    </w:p>
    <w:p w14:paraId="102EF1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10.</w:t>
      </w:r>
      <w:r w:rsidRPr="0014170B">
        <w:rPr>
          <w:rFonts w:asciiTheme="minorHAnsi" w:hAnsiTheme="minorHAnsi" w:cstheme="minorHAnsi"/>
        </w:rPr>
        <w:tab/>
        <w:t>Explicitly designates responsibility for incident response to [Assignment: organization-defined entities, personnel, or roles].</w:t>
      </w:r>
    </w:p>
    <w:p w14:paraId="73F2F9B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Distribute copies of the incident response plan to [FedRAMP Assignment: see additional FedRAMP Requirements and Guidance];</w:t>
      </w:r>
    </w:p>
    <w:p w14:paraId="4B62A8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Update the incident response plan to address system and organizational changes or problems encountered during plan implementation, execution, or testing;</w:t>
      </w:r>
    </w:p>
    <w:p w14:paraId="22F5EA5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Communicate incident response plan changes to [FedRAMP Assignment: see additional FedRAMP Requirements and Guidance]; and</w:t>
      </w:r>
    </w:p>
    <w:p w14:paraId="4F2C49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Protect the incident response plan from unauthorized disclosure and modification.</w:t>
      </w:r>
    </w:p>
    <w:p w14:paraId="70FA4C3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D4A961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IR-8 Additional FedRAMP Requirements and Guidance:</w:t>
      </w:r>
    </w:p>
    <w:p w14:paraId="416C244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Requirement:</w:t>
      </w:r>
      <w:r w:rsidRPr="0014170B">
        <w:rPr>
          <w:rFonts w:asciiTheme="minorHAnsi" w:hAnsiTheme="minorHAnsi" w:cstheme="minorHAnsi"/>
        </w:rPr>
        <w:t xml:space="preserve"> The service provider defines a list of incident response personnel (identified by name and/or by role) and organizational elements. The incident response list includes designated FedRAMP personnel.</w:t>
      </w:r>
    </w:p>
    <w:p w14:paraId="6CB990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(d) Requirement:</w:t>
      </w:r>
      <w:r w:rsidRPr="0014170B">
        <w:rPr>
          <w:rFonts w:asciiTheme="minorHAnsi" w:hAnsiTheme="minorHAnsi" w:cstheme="minorHAnsi"/>
        </w:rPr>
        <w:t xml:space="preserve"> The service provider defines a list of incident response personnel (identified by name and/or by role) and organizational elements. The incident response list includes designated FedRAMP personnel.</w:t>
      </w:r>
    </w:p>
    <w:p w14:paraId="25DC6E3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BBBC470" w14:textId="77777777" w:rsidTr="003D2327">
        <w:tc>
          <w:tcPr>
            <w:tcW w:w="0" w:type="auto"/>
            <w:shd w:val="clear" w:color="auto" w:fill="CCECFC"/>
          </w:tcPr>
          <w:p w14:paraId="147C9D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IR-8 Control Summary Information</w:t>
            </w:r>
          </w:p>
        </w:tc>
      </w:tr>
      <w:tr w:rsidR="005C780F" w:rsidRPr="0014170B" w14:paraId="658BE15C" w14:textId="77777777" w:rsidTr="003D2327">
        <w:tc>
          <w:tcPr>
            <w:tcW w:w="0" w:type="auto"/>
            <w:shd w:val="clear" w:color="auto" w:fill="FFFFFF"/>
          </w:tcPr>
          <w:p w14:paraId="3D6BA4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C6CFC62" w14:textId="77777777" w:rsidTr="003D2327">
        <w:tc>
          <w:tcPr>
            <w:tcW w:w="0" w:type="auto"/>
            <w:shd w:val="clear" w:color="auto" w:fill="FFFFFF"/>
          </w:tcPr>
          <w:p w14:paraId="425185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IR-8(a)(10):</w:t>
            </w:r>
          </w:p>
        </w:tc>
      </w:tr>
      <w:tr w:rsidR="005C780F" w:rsidRPr="0014170B" w14:paraId="06DB98AC" w14:textId="77777777" w:rsidTr="003D2327">
        <w:tc>
          <w:tcPr>
            <w:tcW w:w="0" w:type="auto"/>
            <w:shd w:val="clear" w:color="auto" w:fill="FFFFFF"/>
          </w:tcPr>
          <w:p w14:paraId="0C1B1A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IR-8(a)(9):</w:t>
            </w:r>
          </w:p>
        </w:tc>
      </w:tr>
      <w:tr w:rsidR="005C780F" w:rsidRPr="0014170B" w14:paraId="1A75DD01" w14:textId="77777777" w:rsidTr="003D2327">
        <w:tc>
          <w:tcPr>
            <w:tcW w:w="0" w:type="auto"/>
            <w:shd w:val="clear" w:color="auto" w:fill="FFFFFF"/>
          </w:tcPr>
          <w:p w14:paraId="317CC3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IR-8(b):</w:t>
            </w:r>
          </w:p>
        </w:tc>
      </w:tr>
      <w:tr w:rsidR="005C780F" w:rsidRPr="0014170B" w14:paraId="05F21613" w14:textId="77777777" w:rsidTr="003D2327">
        <w:tc>
          <w:tcPr>
            <w:tcW w:w="0" w:type="auto"/>
            <w:shd w:val="clear" w:color="auto" w:fill="FFFFFF"/>
          </w:tcPr>
          <w:p w14:paraId="36AC2A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IR-8(d):</w:t>
            </w:r>
          </w:p>
        </w:tc>
      </w:tr>
      <w:tr w:rsidR="005C780F" w:rsidRPr="0014170B" w14:paraId="49E83C35" w14:textId="77777777" w:rsidTr="003D2327">
        <w:tc>
          <w:tcPr>
            <w:tcW w:w="0" w:type="auto"/>
            <w:shd w:val="clear" w:color="auto" w:fill="FFFFFF"/>
          </w:tcPr>
          <w:p w14:paraId="33457B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B9017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1DA6E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3C7CE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33BAF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3CCFB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1BEC565" w14:textId="77777777" w:rsidTr="003D2327">
        <w:tc>
          <w:tcPr>
            <w:tcW w:w="0" w:type="auto"/>
            <w:shd w:val="clear" w:color="auto" w:fill="FFFFFF"/>
          </w:tcPr>
          <w:p w14:paraId="6D5AAA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A3A84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2008D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A3312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44F93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BDBE5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E0A08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1E322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EA7867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7D32EE" w14:textId="77777777" w:rsidTr="003D2327">
        <w:tc>
          <w:tcPr>
            <w:tcW w:w="0" w:type="auto"/>
            <w:shd w:val="clear" w:color="auto" w:fill="CCECFC"/>
          </w:tcPr>
          <w:p w14:paraId="6BDF38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IR-8 What is the solution and how is it implemented?</w:t>
            </w:r>
          </w:p>
        </w:tc>
      </w:tr>
      <w:tr w:rsidR="005C780F" w:rsidRPr="0014170B" w14:paraId="67045DFD" w14:textId="77777777" w:rsidTr="003D2327">
        <w:tc>
          <w:tcPr>
            <w:tcW w:w="0" w:type="auto"/>
            <w:shd w:val="clear" w:color="auto" w:fill="FFFFFF"/>
          </w:tcPr>
          <w:p w14:paraId="7717CC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4CD65FA" w14:textId="77777777" w:rsidTr="003D2327">
        <w:tc>
          <w:tcPr>
            <w:tcW w:w="0" w:type="auto"/>
            <w:shd w:val="clear" w:color="auto" w:fill="FFFFFF"/>
          </w:tcPr>
          <w:p w14:paraId="2D9694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31549070" w14:textId="77777777" w:rsidTr="003D2327">
        <w:tc>
          <w:tcPr>
            <w:tcW w:w="0" w:type="auto"/>
            <w:shd w:val="clear" w:color="auto" w:fill="FFFFFF"/>
          </w:tcPr>
          <w:p w14:paraId="56CDD4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75247106" w14:textId="77777777" w:rsidTr="003D2327">
        <w:tc>
          <w:tcPr>
            <w:tcW w:w="0" w:type="auto"/>
            <w:shd w:val="clear" w:color="auto" w:fill="FFFFFF"/>
          </w:tcPr>
          <w:p w14:paraId="1435F5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2B17393C" w14:textId="77777777" w:rsidTr="003D2327">
        <w:tc>
          <w:tcPr>
            <w:tcW w:w="0" w:type="auto"/>
            <w:shd w:val="clear" w:color="auto" w:fill="FFFFFF"/>
          </w:tcPr>
          <w:p w14:paraId="1210D7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300489C3" w14:textId="77777777" w:rsidTr="003D2327">
        <w:tc>
          <w:tcPr>
            <w:tcW w:w="0" w:type="auto"/>
            <w:shd w:val="clear" w:color="auto" w:fill="FFFFFF"/>
          </w:tcPr>
          <w:p w14:paraId="34FB84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a5:</w:t>
            </w:r>
          </w:p>
        </w:tc>
      </w:tr>
      <w:tr w:rsidR="005C780F" w:rsidRPr="0014170B" w14:paraId="78074B76" w14:textId="77777777" w:rsidTr="003D2327">
        <w:tc>
          <w:tcPr>
            <w:tcW w:w="0" w:type="auto"/>
            <w:shd w:val="clear" w:color="auto" w:fill="FFFFFF"/>
          </w:tcPr>
          <w:p w14:paraId="3925BE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a6:</w:t>
            </w:r>
          </w:p>
        </w:tc>
      </w:tr>
      <w:tr w:rsidR="005C780F" w:rsidRPr="0014170B" w14:paraId="195ECDAB" w14:textId="77777777" w:rsidTr="003D2327">
        <w:tc>
          <w:tcPr>
            <w:tcW w:w="0" w:type="auto"/>
            <w:shd w:val="clear" w:color="auto" w:fill="FFFFFF"/>
          </w:tcPr>
          <w:p w14:paraId="4AE6F55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a7:</w:t>
            </w:r>
          </w:p>
        </w:tc>
      </w:tr>
      <w:tr w:rsidR="005C780F" w:rsidRPr="0014170B" w14:paraId="076E55A0" w14:textId="77777777" w:rsidTr="003D2327">
        <w:tc>
          <w:tcPr>
            <w:tcW w:w="0" w:type="auto"/>
            <w:shd w:val="clear" w:color="auto" w:fill="FFFFFF"/>
          </w:tcPr>
          <w:p w14:paraId="6504E2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a8:</w:t>
            </w:r>
          </w:p>
        </w:tc>
      </w:tr>
      <w:tr w:rsidR="005C780F" w:rsidRPr="0014170B" w14:paraId="1CF6ED99" w14:textId="77777777" w:rsidTr="003D2327">
        <w:tc>
          <w:tcPr>
            <w:tcW w:w="0" w:type="auto"/>
            <w:shd w:val="clear" w:color="auto" w:fill="FFFFFF"/>
          </w:tcPr>
          <w:p w14:paraId="2ED784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a9:</w:t>
            </w:r>
          </w:p>
        </w:tc>
      </w:tr>
      <w:tr w:rsidR="005C780F" w:rsidRPr="0014170B" w14:paraId="1E49C86D" w14:textId="77777777" w:rsidTr="003D2327">
        <w:tc>
          <w:tcPr>
            <w:tcW w:w="0" w:type="auto"/>
            <w:shd w:val="clear" w:color="auto" w:fill="FFFFFF"/>
          </w:tcPr>
          <w:p w14:paraId="4805B6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a10:</w:t>
            </w:r>
          </w:p>
        </w:tc>
      </w:tr>
      <w:tr w:rsidR="005C780F" w:rsidRPr="0014170B" w14:paraId="3EC9BD95" w14:textId="77777777" w:rsidTr="003D2327">
        <w:tc>
          <w:tcPr>
            <w:tcW w:w="0" w:type="auto"/>
            <w:shd w:val="clear" w:color="auto" w:fill="FFFFFF"/>
          </w:tcPr>
          <w:p w14:paraId="0F9AC02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C1D81BA" w14:textId="77777777" w:rsidTr="003D2327">
        <w:tc>
          <w:tcPr>
            <w:tcW w:w="0" w:type="auto"/>
            <w:shd w:val="clear" w:color="auto" w:fill="FFFFFF"/>
          </w:tcPr>
          <w:p w14:paraId="5C7ABF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6FD05FC9" w14:textId="77777777" w:rsidTr="003D2327">
        <w:tc>
          <w:tcPr>
            <w:tcW w:w="0" w:type="auto"/>
            <w:shd w:val="clear" w:color="auto" w:fill="FFFFFF"/>
          </w:tcPr>
          <w:p w14:paraId="43069D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62145682" w14:textId="77777777" w:rsidTr="003D2327">
        <w:tc>
          <w:tcPr>
            <w:tcW w:w="0" w:type="auto"/>
            <w:shd w:val="clear" w:color="auto" w:fill="FFFFFF"/>
          </w:tcPr>
          <w:p w14:paraId="27F7A2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414796BD"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19" w:name="_Toc256000083"/>
      <w:bookmarkStart w:id="120" w:name="_Toc256000231"/>
      <w:r w:rsidRPr="0014170B">
        <w:rPr>
          <w:rFonts w:asciiTheme="minorHAnsi" w:hAnsiTheme="minorHAnsi" w:cstheme="minorHAnsi"/>
        </w:rPr>
        <w:t>Maintenance</w:t>
      </w:r>
      <w:bookmarkEnd w:id="119"/>
      <w:bookmarkEnd w:id="120"/>
    </w:p>
    <w:p w14:paraId="726E9E8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21" w:name="_Toc256000084"/>
      <w:bookmarkStart w:id="122" w:name="_Toc256000232"/>
      <w:r w:rsidRPr="0014170B">
        <w:rPr>
          <w:rFonts w:asciiTheme="minorHAnsi" w:hAnsiTheme="minorHAnsi" w:cstheme="minorHAnsi"/>
        </w:rPr>
        <w:t>MA-1 Policy and Procedures (L)(M)(H)</w:t>
      </w:r>
      <w:bookmarkEnd w:id="121"/>
      <w:bookmarkEnd w:id="122"/>
    </w:p>
    <w:p w14:paraId="18C3D6D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2C16BCD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maintenance policy that:</w:t>
      </w:r>
    </w:p>
    <w:p w14:paraId="7F586FA7"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7EC06628"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361BFC8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maintenance policy and the associated maintenance controls;</w:t>
      </w:r>
    </w:p>
    <w:p w14:paraId="6AB475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maintenance policy and procedures; and</w:t>
      </w:r>
    </w:p>
    <w:p w14:paraId="281EDFF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maintenance:</w:t>
      </w:r>
    </w:p>
    <w:p w14:paraId="4383195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1770F0A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62CE32A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B79282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E772F41" w14:textId="77777777" w:rsidTr="003D2327">
        <w:tc>
          <w:tcPr>
            <w:tcW w:w="0" w:type="auto"/>
            <w:shd w:val="clear" w:color="auto" w:fill="CCECFC"/>
          </w:tcPr>
          <w:p w14:paraId="120615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MA-1 Control Summary Information</w:t>
            </w:r>
          </w:p>
        </w:tc>
      </w:tr>
      <w:tr w:rsidR="005C780F" w:rsidRPr="0014170B" w14:paraId="3263AB19" w14:textId="77777777" w:rsidTr="003D2327">
        <w:tc>
          <w:tcPr>
            <w:tcW w:w="0" w:type="auto"/>
            <w:shd w:val="clear" w:color="auto" w:fill="FFFFFF"/>
          </w:tcPr>
          <w:p w14:paraId="0D5C8B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CF21C54" w14:textId="77777777" w:rsidTr="003D2327">
        <w:tc>
          <w:tcPr>
            <w:tcW w:w="0" w:type="auto"/>
            <w:shd w:val="clear" w:color="auto" w:fill="FFFFFF"/>
          </w:tcPr>
          <w:p w14:paraId="34A79B0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MA-1(a):</w:t>
            </w:r>
          </w:p>
        </w:tc>
      </w:tr>
      <w:tr w:rsidR="005C780F" w:rsidRPr="0014170B" w14:paraId="139744F2" w14:textId="77777777" w:rsidTr="003D2327">
        <w:tc>
          <w:tcPr>
            <w:tcW w:w="0" w:type="auto"/>
            <w:shd w:val="clear" w:color="auto" w:fill="FFFFFF"/>
          </w:tcPr>
          <w:p w14:paraId="0F35876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MA-1(a)(1):</w:t>
            </w:r>
          </w:p>
        </w:tc>
      </w:tr>
      <w:tr w:rsidR="005C780F" w:rsidRPr="0014170B" w14:paraId="0BE9A89B" w14:textId="77777777" w:rsidTr="003D2327">
        <w:tc>
          <w:tcPr>
            <w:tcW w:w="0" w:type="auto"/>
            <w:shd w:val="clear" w:color="auto" w:fill="FFFFFF"/>
          </w:tcPr>
          <w:p w14:paraId="2D3CADF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MA-1(b):</w:t>
            </w:r>
          </w:p>
        </w:tc>
      </w:tr>
      <w:tr w:rsidR="005C780F" w:rsidRPr="0014170B" w14:paraId="01D15B74" w14:textId="77777777" w:rsidTr="003D2327">
        <w:tc>
          <w:tcPr>
            <w:tcW w:w="0" w:type="auto"/>
            <w:shd w:val="clear" w:color="auto" w:fill="FFFFFF"/>
          </w:tcPr>
          <w:p w14:paraId="1DF602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MA-1(c)(1):</w:t>
            </w:r>
          </w:p>
        </w:tc>
      </w:tr>
      <w:tr w:rsidR="005C780F" w:rsidRPr="0014170B" w14:paraId="4BF0F367" w14:textId="77777777" w:rsidTr="003D2327">
        <w:tc>
          <w:tcPr>
            <w:tcW w:w="0" w:type="auto"/>
            <w:shd w:val="clear" w:color="auto" w:fill="FFFFFF"/>
          </w:tcPr>
          <w:p w14:paraId="57AE11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MA-1(c)(2):</w:t>
            </w:r>
          </w:p>
        </w:tc>
      </w:tr>
      <w:tr w:rsidR="005C780F" w:rsidRPr="0014170B" w14:paraId="377A4953" w14:textId="77777777" w:rsidTr="003D2327">
        <w:tc>
          <w:tcPr>
            <w:tcW w:w="0" w:type="auto"/>
            <w:shd w:val="clear" w:color="auto" w:fill="FFFFFF"/>
          </w:tcPr>
          <w:p w14:paraId="75B6A1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7A55884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E5A6F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E859AD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692E51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C6C07F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523172F" w14:textId="77777777" w:rsidTr="003D2327">
        <w:tc>
          <w:tcPr>
            <w:tcW w:w="0" w:type="auto"/>
            <w:shd w:val="clear" w:color="auto" w:fill="FFFFFF"/>
          </w:tcPr>
          <w:p w14:paraId="695BD0A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025FF51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64AB1E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A979B0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3E3D566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83594CC" w14:textId="77777777" w:rsidTr="003D2327">
        <w:tc>
          <w:tcPr>
            <w:tcW w:w="0" w:type="auto"/>
            <w:shd w:val="clear" w:color="auto" w:fill="CCECFC"/>
          </w:tcPr>
          <w:p w14:paraId="52281E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MA-1 What is the solution and how is it implemented?</w:t>
            </w:r>
          </w:p>
        </w:tc>
      </w:tr>
      <w:tr w:rsidR="005C780F" w:rsidRPr="0014170B" w14:paraId="3BC90570" w14:textId="77777777" w:rsidTr="003D2327">
        <w:tc>
          <w:tcPr>
            <w:tcW w:w="0" w:type="auto"/>
            <w:shd w:val="clear" w:color="auto" w:fill="FFFFFF"/>
          </w:tcPr>
          <w:p w14:paraId="6A9A480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6C9F946F" w14:textId="77777777" w:rsidTr="003D2327">
        <w:tc>
          <w:tcPr>
            <w:tcW w:w="0" w:type="auto"/>
            <w:shd w:val="clear" w:color="auto" w:fill="FFFFFF"/>
          </w:tcPr>
          <w:p w14:paraId="29E2609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5BB4B1F0" w14:textId="77777777" w:rsidTr="003D2327">
        <w:tc>
          <w:tcPr>
            <w:tcW w:w="0" w:type="auto"/>
            <w:shd w:val="clear" w:color="auto" w:fill="FFFFFF"/>
          </w:tcPr>
          <w:p w14:paraId="410E468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3089EDA8" w14:textId="77777777" w:rsidTr="003D2327">
        <w:tc>
          <w:tcPr>
            <w:tcW w:w="0" w:type="auto"/>
            <w:shd w:val="clear" w:color="auto" w:fill="FFFFFF"/>
          </w:tcPr>
          <w:p w14:paraId="3E1B18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5F2C6AEF" w14:textId="77777777" w:rsidTr="003D2327">
        <w:tc>
          <w:tcPr>
            <w:tcW w:w="0" w:type="auto"/>
            <w:shd w:val="clear" w:color="auto" w:fill="FFFFFF"/>
          </w:tcPr>
          <w:p w14:paraId="366F195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511CD150" w14:textId="77777777" w:rsidTr="003D2327">
        <w:tc>
          <w:tcPr>
            <w:tcW w:w="0" w:type="auto"/>
            <w:shd w:val="clear" w:color="auto" w:fill="FFFFFF"/>
          </w:tcPr>
          <w:p w14:paraId="460F397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0B757D99" w14:textId="77777777" w:rsidTr="003D2327">
        <w:tc>
          <w:tcPr>
            <w:tcW w:w="0" w:type="auto"/>
            <w:shd w:val="clear" w:color="auto" w:fill="FFFFFF"/>
          </w:tcPr>
          <w:p w14:paraId="5996DBA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400FD764" w14:textId="77777777" w:rsidTr="003D2327">
        <w:tc>
          <w:tcPr>
            <w:tcW w:w="0" w:type="auto"/>
            <w:shd w:val="clear" w:color="auto" w:fill="FFFFFF"/>
          </w:tcPr>
          <w:p w14:paraId="3560079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7A6FCF33" w14:textId="77777777" w:rsidTr="003D2327">
        <w:tc>
          <w:tcPr>
            <w:tcW w:w="0" w:type="auto"/>
            <w:shd w:val="clear" w:color="auto" w:fill="FFFFFF"/>
          </w:tcPr>
          <w:p w14:paraId="3AC6DF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2E6CCAC5"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23" w:name="_Toc256000085"/>
      <w:bookmarkStart w:id="124" w:name="_Toc256000233"/>
      <w:r w:rsidRPr="0014170B">
        <w:rPr>
          <w:rFonts w:asciiTheme="minorHAnsi" w:hAnsiTheme="minorHAnsi" w:cstheme="minorHAnsi"/>
        </w:rPr>
        <w:t>MA-2 Controlled Maintenance (L)(M)(H)</w:t>
      </w:r>
      <w:bookmarkEnd w:id="123"/>
      <w:bookmarkEnd w:id="124"/>
    </w:p>
    <w:p w14:paraId="1EABA8F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Schedule, document, and review records of maintenance, repair, and replacement on system components in accordance with manufacturer or vendor specifications and/or organizational requirements;</w:t>
      </w:r>
    </w:p>
    <w:p w14:paraId="3A7E6E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Approve and monitor all maintenance activities, whether performed on site or remotely and whether the system or system components are serviced on site or removed to another location;</w:t>
      </w:r>
    </w:p>
    <w:p w14:paraId="1F66572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Require that [Assignment: organization-defined personnel or roles] explicitly approve the removal of the system or system components from organizational facilities for off-site maintenance, repair, or replacement;</w:t>
      </w:r>
    </w:p>
    <w:p w14:paraId="342B208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Sanitize equipment to remove the following information from associated media prior to removal from organizational facilities for off-site maintenance, repair, or replacement: [Assignment: organization-defined information];</w:t>
      </w:r>
    </w:p>
    <w:p w14:paraId="758BCA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Check all potentially impacted controls to verify that the controls are still functioning properly following maintenance, repair, or replacement actions; and</w:t>
      </w:r>
    </w:p>
    <w:p w14:paraId="0EDD2EC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Include the following information in organizational maintenance records: [Assignment: organization-defined information].</w:t>
      </w:r>
    </w:p>
    <w:p w14:paraId="5658B90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4BFEE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E632178" w14:textId="77777777" w:rsidTr="003D2327">
        <w:tc>
          <w:tcPr>
            <w:tcW w:w="0" w:type="auto"/>
            <w:shd w:val="clear" w:color="auto" w:fill="CCECFC"/>
          </w:tcPr>
          <w:p w14:paraId="721A84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MA-2 Control Summary Information</w:t>
            </w:r>
          </w:p>
        </w:tc>
      </w:tr>
      <w:tr w:rsidR="005C780F" w:rsidRPr="0014170B" w14:paraId="19BAF208" w14:textId="77777777" w:rsidTr="003D2327">
        <w:tc>
          <w:tcPr>
            <w:tcW w:w="0" w:type="auto"/>
            <w:shd w:val="clear" w:color="auto" w:fill="FFFFFF"/>
          </w:tcPr>
          <w:p w14:paraId="3C07FE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5C6B0E3" w14:textId="77777777" w:rsidTr="003D2327">
        <w:tc>
          <w:tcPr>
            <w:tcW w:w="0" w:type="auto"/>
            <w:shd w:val="clear" w:color="auto" w:fill="FFFFFF"/>
          </w:tcPr>
          <w:p w14:paraId="33E3D0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MA-2(c):</w:t>
            </w:r>
          </w:p>
        </w:tc>
      </w:tr>
      <w:tr w:rsidR="005C780F" w:rsidRPr="0014170B" w14:paraId="3717CE20" w14:textId="77777777" w:rsidTr="003D2327">
        <w:tc>
          <w:tcPr>
            <w:tcW w:w="0" w:type="auto"/>
            <w:shd w:val="clear" w:color="auto" w:fill="FFFFFF"/>
          </w:tcPr>
          <w:p w14:paraId="727CC1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MA-2(d):</w:t>
            </w:r>
          </w:p>
        </w:tc>
      </w:tr>
      <w:tr w:rsidR="005C780F" w:rsidRPr="0014170B" w14:paraId="121D8053" w14:textId="77777777" w:rsidTr="003D2327">
        <w:tc>
          <w:tcPr>
            <w:tcW w:w="0" w:type="auto"/>
            <w:shd w:val="clear" w:color="auto" w:fill="FFFFFF"/>
          </w:tcPr>
          <w:p w14:paraId="274B62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MA-2(f):</w:t>
            </w:r>
          </w:p>
        </w:tc>
      </w:tr>
      <w:tr w:rsidR="005C780F" w:rsidRPr="0014170B" w14:paraId="73086493" w14:textId="77777777" w:rsidTr="003D2327">
        <w:tc>
          <w:tcPr>
            <w:tcW w:w="0" w:type="auto"/>
            <w:shd w:val="clear" w:color="auto" w:fill="FFFFFF"/>
          </w:tcPr>
          <w:p w14:paraId="10D0AC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069DA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7ED0A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BC4EC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CBF94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CA578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F44FD8A" w14:textId="77777777" w:rsidTr="003D2327">
        <w:tc>
          <w:tcPr>
            <w:tcW w:w="0" w:type="auto"/>
            <w:shd w:val="clear" w:color="auto" w:fill="FFFFFF"/>
          </w:tcPr>
          <w:p w14:paraId="240749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6ABB9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4FB2A3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29097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0173A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626C0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7C508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CF0DC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4BF7C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5543E2" w14:textId="77777777" w:rsidTr="003D2327">
        <w:tc>
          <w:tcPr>
            <w:tcW w:w="0" w:type="auto"/>
            <w:shd w:val="clear" w:color="auto" w:fill="CCECFC"/>
          </w:tcPr>
          <w:p w14:paraId="5129BD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MA-2 What is the solution and how is it implemented?</w:t>
            </w:r>
          </w:p>
        </w:tc>
      </w:tr>
      <w:tr w:rsidR="005C780F" w:rsidRPr="0014170B" w14:paraId="6F3A5405" w14:textId="77777777" w:rsidTr="003D2327">
        <w:tc>
          <w:tcPr>
            <w:tcW w:w="0" w:type="auto"/>
            <w:shd w:val="clear" w:color="auto" w:fill="FFFFFF"/>
          </w:tcPr>
          <w:p w14:paraId="671A18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8A47947" w14:textId="77777777" w:rsidTr="003D2327">
        <w:tc>
          <w:tcPr>
            <w:tcW w:w="0" w:type="auto"/>
            <w:shd w:val="clear" w:color="auto" w:fill="FFFFFF"/>
          </w:tcPr>
          <w:p w14:paraId="2BB638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96388AC" w14:textId="77777777" w:rsidTr="003D2327">
        <w:tc>
          <w:tcPr>
            <w:tcW w:w="0" w:type="auto"/>
            <w:shd w:val="clear" w:color="auto" w:fill="FFFFFF"/>
          </w:tcPr>
          <w:p w14:paraId="28CD5C8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6A549CF2" w14:textId="77777777" w:rsidTr="003D2327">
        <w:tc>
          <w:tcPr>
            <w:tcW w:w="0" w:type="auto"/>
            <w:shd w:val="clear" w:color="auto" w:fill="FFFFFF"/>
          </w:tcPr>
          <w:p w14:paraId="2A7F22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2202F395" w14:textId="77777777" w:rsidTr="003D2327">
        <w:tc>
          <w:tcPr>
            <w:tcW w:w="0" w:type="auto"/>
            <w:shd w:val="clear" w:color="auto" w:fill="FFFFFF"/>
          </w:tcPr>
          <w:p w14:paraId="4B15E5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5D1A4E61" w14:textId="77777777" w:rsidTr="003D2327">
        <w:tc>
          <w:tcPr>
            <w:tcW w:w="0" w:type="auto"/>
            <w:shd w:val="clear" w:color="auto" w:fill="FFFFFF"/>
          </w:tcPr>
          <w:p w14:paraId="66476C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bl>
    <w:p w14:paraId="553DBDF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25" w:name="_Toc256000086"/>
      <w:bookmarkStart w:id="126" w:name="_Toc256000239"/>
      <w:r w:rsidRPr="0014170B">
        <w:rPr>
          <w:rFonts w:asciiTheme="minorHAnsi" w:hAnsiTheme="minorHAnsi" w:cstheme="minorHAnsi"/>
        </w:rPr>
        <w:t>MA-4 Nonlocal Maintenance (L)(M)(H)</w:t>
      </w:r>
      <w:bookmarkEnd w:id="125"/>
      <w:bookmarkEnd w:id="126"/>
    </w:p>
    <w:p w14:paraId="3CACDD8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Approve and monitor nonlocal maintenance and diagnostic activities;</w:t>
      </w:r>
    </w:p>
    <w:p w14:paraId="4EBB847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Allow the use of nonlocal maintenance and diagnostic tools only as consistent with organizational policy and documented in the security plan for the system;</w:t>
      </w:r>
    </w:p>
    <w:p w14:paraId="0AD5D62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Employ strong authentication in the establishment of nonlocal maintenance and diagnostic sessions;</w:t>
      </w:r>
    </w:p>
    <w:p w14:paraId="4886230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Maintain records for nonlocal maintenance and diagnostic activities; and</w:t>
      </w:r>
    </w:p>
    <w:p w14:paraId="5CF9F9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Terminate session and network connections when nonlocal maintenance is completed.</w:t>
      </w:r>
    </w:p>
    <w:p w14:paraId="7CE3253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118700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4D35E37" w14:textId="77777777" w:rsidTr="003D2327">
        <w:tc>
          <w:tcPr>
            <w:tcW w:w="0" w:type="auto"/>
            <w:shd w:val="clear" w:color="auto" w:fill="CCECFC"/>
          </w:tcPr>
          <w:p w14:paraId="118F62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MA-4 Control Summary Information</w:t>
            </w:r>
          </w:p>
        </w:tc>
      </w:tr>
      <w:tr w:rsidR="005C780F" w:rsidRPr="0014170B" w14:paraId="4A080511" w14:textId="77777777" w:rsidTr="003D2327">
        <w:tc>
          <w:tcPr>
            <w:tcW w:w="0" w:type="auto"/>
            <w:shd w:val="clear" w:color="auto" w:fill="FFFFFF"/>
          </w:tcPr>
          <w:p w14:paraId="7BD233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FA6B630" w14:textId="77777777" w:rsidTr="003D2327">
        <w:tc>
          <w:tcPr>
            <w:tcW w:w="0" w:type="auto"/>
            <w:shd w:val="clear" w:color="auto" w:fill="FFFFFF"/>
          </w:tcPr>
          <w:p w14:paraId="30B7381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FEEA4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1227D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334D1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C597C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FF6F1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C267FBC" w14:textId="77777777" w:rsidTr="003D2327">
        <w:tc>
          <w:tcPr>
            <w:tcW w:w="0" w:type="auto"/>
            <w:shd w:val="clear" w:color="auto" w:fill="FFFFFF"/>
          </w:tcPr>
          <w:p w14:paraId="49A827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2F3DE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09BCB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3E1BC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0204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66CFE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E66BB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6418F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BFF470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266BABA" w14:textId="77777777" w:rsidTr="003D2327">
        <w:tc>
          <w:tcPr>
            <w:tcW w:w="0" w:type="auto"/>
            <w:shd w:val="clear" w:color="auto" w:fill="CCECFC"/>
          </w:tcPr>
          <w:p w14:paraId="2B54E1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MA-4 What is the solution and how is it implemented?</w:t>
            </w:r>
          </w:p>
        </w:tc>
      </w:tr>
      <w:tr w:rsidR="005C780F" w:rsidRPr="0014170B" w14:paraId="77C1A593" w14:textId="77777777" w:rsidTr="003D2327">
        <w:tc>
          <w:tcPr>
            <w:tcW w:w="0" w:type="auto"/>
            <w:shd w:val="clear" w:color="auto" w:fill="FFFFFF"/>
          </w:tcPr>
          <w:p w14:paraId="6A1662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FF7642F" w14:textId="77777777" w:rsidTr="003D2327">
        <w:tc>
          <w:tcPr>
            <w:tcW w:w="0" w:type="auto"/>
            <w:shd w:val="clear" w:color="auto" w:fill="FFFFFF"/>
          </w:tcPr>
          <w:p w14:paraId="5AF9E5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DCF2C23" w14:textId="77777777" w:rsidTr="003D2327">
        <w:tc>
          <w:tcPr>
            <w:tcW w:w="0" w:type="auto"/>
            <w:shd w:val="clear" w:color="auto" w:fill="FFFFFF"/>
          </w:tcPr>
          <w:p w14:paraId="10CB2E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123BDCCD" w14:textId="77777777" w:rsidTr="003D2327">
        <w:tc>
          <w:tcPr>
            <w:tcW w:w="0" w:type="auto"/>
            <w:shd w:val="clear" w:color="auto" w:fill="FFFFFF"/>
          </w:tcPr>
          <w:p w14:paraId="6FDD27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126D1524" w14:textId="77777777" w:rsidTr="003D2327">
        <w:tc>
          <w:tcPr>
            <w:tcW w:w="0" w:type="auto"/>
            <w:shd w:val="clear" w:color="auto" w:fill="FFFFFF"/>
          </w:tcPr>
          <w:p w14:paraId="1D9259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7DD0CC2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27" w:name="_Toc256000087"/>
      <w:bookmarkStart w:id="128" w:name="_Toc256000241"/>
      <w:r w:rsidRPr="0014170B">
        <w:rPr>
          <w:rFonts w:asciiTheme="minorHAnsi" w:hAnsiTheme="minorHAnsi" w:cstheme="minorHAnsi"/>
        </w:rPr>
        <w:t>MA-5 Maintenance Personnel (L)(M)(H)</w:t>
      </w:r>
      <w:bookmarkEnd w:id="127"/>
      <w:bookmarkEnd w:id="128"/>
    </w:p>
    <w:p w14:paraId="4E342E2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a process for maintenance personnel authorization and maintain a list of authorized maintenance organizations or personnel;</w:t>
      </w:r>
    </w:p>
    <w:p w14:paraId="42DCA84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Verify that non-escorted personnel performing maintenance on the system possess the required access authorizations; and</w:t>
      </w:r>
    </w:p>
    <w:p w14:paraId="262F7DA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Designate organizational personnel with required access authorizations and technical competence to supervise the maintenance activities of personnel who do not possess the required access authorizations.</w:t>
      </w:r>
    </w:p>
    <w:p w14:paraId="06F4912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F70D64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181BD0F" w14:textId="77777777" w:rsidTr="003D2327">
        <w:tc>
          <w:tcPr>
            <w:tcW w:w="0" w:type="auto"/>
            <w:shd w:val="clear" w:color="auto" w:fill="CCECFC"/>
          </w:tcPr>
          <w:p w14:paraId="56D8AD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MA-5 Control Summary Information</w:t>
            </w:r>
          </w:p>
        </w:tc>
      </w:tr>
      <w:tr w:rsidR="005C780F" w:rsidRPr="0014170B" w14:paraId="7803BECD" w14:textId="77777777" w:rsidTr="003D2327">
        <w:tc>
          <w:tcPr>
            <w:tcW w:w="0" w:type="auto"/>
            <w:shd w:val="clear" w:color="auto" w:fill="FFFFFF"/>
          </w:tcPr>
          <w:p w14:paraId="793EC4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A2C702A" w14:textId="77777777" w:rsidTr="003D2327">
        <w:tc>
          <w:tcPr>
            <w:tcW w:w="0" w:type="auto"/>
            <w:shd w:val="clear" w:color="auto" w:fill="FFFFFF"/>
          </w:tcPr>
          <w:p w14:paraId="42BBB9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6D6CC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97E62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09879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4890D8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8D8A48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E783702" w14:textId="77777777" w:rsidTr="003D2327">
        <w:tc>
          <w:tcPr>
            <w:tcW w:w="0" w:type="auto"/>
            <w:shd w:val="clear" w:color="auto" w:fill="FFFFFF"/>
          </w:tcPr>
          <w:p w14:paraId="05D7B9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FFAE1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699EE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A6042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9F26E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474F1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55D6F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C7E25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4E34DC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26BE015" w14:textId="77777777" w:rsidTr="003D2327">
        <w:tc>
          <w:tcPr>
            <w:tcW w:w="0" w:type="auto"/>
            <w:shd w:val="clear" w:color="auto" w:fill="CCECFC"/>
          </w:tcPr>
          <w:p w14:paraId="7F2B7D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MA-5 What is the solution and how is it implemented?</w:t>
            </w:r>
          </w:p>
        </w:tc>
      </w:tr>
      <w:tr w:rsidR="005C780F" w:rsidRPr="0014170B" w14:paraId="3CE0B8FD" w14:textId="77777777" w:rsidTr="003D2327">
        <w:tc>
          <w:tcPr>
            <w:tcW w:w="0" w:type="auto"/>
            <w:shd w:val="clear" w:color="auto" w:fill="FFFFFF"/>
          </w:tcPr>
          <w:p w14:paraId="3F806C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7FD53D70" w14:textId="77777777" w:rsidTr="003D2327">
        <w:tc>
          <w:tcPr>
            <w:tcW w:w="0" w:type="auto"/>
            <w:shd w:val="clear" w:color="auto" w:fill="FFFFFF"/>
          </w:tcPr>
          <w:p w14:paraId="14258E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30C78255" w14:textId="77777777" w:rsidTr="003D2327">
        <w:tc>
          <w:tcPr>
            <w:tcW w:w="0" w:type="auto"/>
            <w:shd w:val="clear" w:color="auto" w:fill="FFFFFF"/>
          </w:tcPr>
          <w:p w14:paraId="32A2F6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70DFD6A2"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29" w:name="_Toc256000088"/>
      <w:bookmarkStart w:id="130" w:name="_Toc256000244"/>
      <w:r w:rsidRPr="0014170B">
        <w:rPr>
          <w:rFonts w:asciiTheme="minorHAnsi" w:hAnsiTheme="minorHAnsi" w:cstheme="minorHAnsi"/>
        </w:rPr>
        <w:t>Media Protection</w:t>
      </w:r>
      <w:bookmarkEnd w:id="129"/>
      <w:bookmarkEnd w:id="130"/>
    </w:p>
    <w:p w14:paraId="563A0A4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31" w:name="_Toc256000089"/>
      <w:bookmarkStart w:id="132" w:name="_Toc256000245"/>
      <w:r w:rsidRPr="0014170B">
        <w:rPr>
          <w:rFonts w:asciiTheme="minorHAnsi" w:hAnsiTheme="minorHAnsi" w:cstheme="minorHAnsi"/>
        </w:rPr>
        <w:t>MP-1 Policy and Procedures (L)(M)(H)</w:t>
      </w:r>
      <w:bookmarkEnd w:id="131"/>
      <w:bookmarkEnd w:id="132"/>
    </w:p>
    <w:p w14:paraId="0BA9F2C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11D3AF1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media protection policy that:</w:t>
      </w:r>
    </w:p>
    <w:p w14:paraId="00F09CF6"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29C24529"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1CE40DC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media protection policy and the associated media protection controls;</w:t>
      </w:r>
    </w:p>
    <w:p w14:paraId="73F1BFD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media protection policy and procedures; and</w:t>
      </w:r>
    </w:p>
    <w:p w14:paraId="1C592E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media protection:</w:t>
      </w:r>
    </w:p>
    <w:p w14:paraId="2458C32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7C4492C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6DBFB8A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F1CC3B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A84AFE" w14:textId="77777777" w:rsidTr="003D2327">
        <w:tc>
          <w:tcPr>
            <w:tcW w:w="0" w:type="auto"/>
            <w:shd w:val="clear" w:color="auto" w:fill="CCECFC"/>
          </w:tcPr>
          <w:p w14:paraId="3D8C97C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MP-1 Control Summary Information</w:t>
            </w:r>
          </w:p>
        </w:tc>
      </w:tr>
      <w:tr w:rsidR="005C780F" w:rsidRPr="0014170B" w14:paraId="447CFEC3" w14:textId="77777777" w:rsidTr="003D2327">
        <w:tc>
          <w:tcPr>
            <w:tcW w:w="0" w:type="auto"/>
            <w:shd w:val="clear" w:color="auto" w:fill="FFFFFF"/>
          </w:tcPr>
          <w:p w14:paraId="3451E2F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490F6E03" w14:textId="77777777" w:rsidTr="003D2327">
        <w:tc>
          <w:tcPr>
            <w:tcW w:w="0" w:type="auto"/>
            <w:shd w:val="clear" w:color="auto" w:fill="FFFFFF"/>
          </w:tcPr>
          <w:p w14:paraId="0A46614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MP-1(a):</w:t>
            </w:r>
          </w:p>
        </w:tc>
      </w:tr>
      <w:tr w:rsidR="005C780F" w:rsidRPr="0014170B" w14:paraId="3986EE51" w14:textId="77777777" w:rsidTr="003D2327">
        <w:tc>
          <w:tcPr>
            <w:tcW w:w="0" w:type="auto"/>
            <w:shd w:val="clear" w:color="auto" w:fill="FFFFFF"/>
          </w:tcPr>
          <w:p w14:paraId="6FFC34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MP-1(a)(1):</w:t>
            </w:r>
          </w:p>
        </w:tc>
      </w:tr>
      <w:tr w:rsidR="005C780F" w:rsidRPr="0014170B" w14:paraId="03D2C435" w14:textId="77777777" w:rsidTr="003D2327">
        <w:tc>
          <w:tcPr>
            <w:tcW w:w="0" w:type="auto"/>
            <w:shd w:val="clear" w:color="auto" w:fill="FFFFFF"/>
          </w:tcPr>
          <w:p w14:paraId="0871764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MP-1(b):</w:t>
            </w:r>
          </w:p>
        </w:tc>
      </w:tr>
      <w:tr w:rsidR="005C780F" w:rsidRPr="0014170B" w14:paraId="576A240A" w14:textId="77777777" w:rsidTr="003D2327">
        <w:tc>
          <w:tcPr>
            <w:tcW w:w="0" w:type="auto"/>
            <w:shd w:val="clear" w:color="auto" w:fill="FFFFFF"/>
          </w:tcPr>
          <w:p w14:paraId="47BDCC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MP-1(c)(1):</w:t>
            </w:r>
          </w:p>
        </w:tc>
      </w:tr>
      <w:tr w:rsidR="005C780F" w:rsidRPr="0014170B" w14:paraId="6B3C0F37" w14:textId="77777777" w:rsidTr="003D2327">
        <w:tc>
          <w:tcPr>
            <w:tcW w:w="0" w:type="auto"/>
            <w:shd w:val="clear" w:color="auto" w:fill="FFFFFF"/>
          </w:tcPr>
          <w:p w14:paraId="1DF56BF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MP-1(c)(2):</w:t>
            </w:r>
          </w:p>
        </w:tc>
      </w:tr>
      <w:tr w:rsidR="005C780F" w:rsidRPr="0014170B" w14:paraId="7798DBD6" w14:textId="77777777" w:rsidTr="003D2327">
        <w:tc>
          <w:tcPr>
            <w:tcW w:w="0" w:type="auto"/>
            <w:shd w:val="clear" w:color="auto" w:fill="FFFFFF"/>
          </w:tcPr>
          <w:p w14:paraId="7A20901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4E43A2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3D06A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D8139A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18DC0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60E247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9783B64" w14:textId="77777777" w:rsidTr="003D2327">
        <w:tc>
          <w:tcPr>
            <w:tcW w:w="0" w:type="auto"/>
            <w:shd w:val="clear" w:color="auto" w:fill="FFFFFF"/>
          </w:tcPr>
          <w:p w14:paraId="3E36AA5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230856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A7B493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6B499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448B585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1BD7EA6" w14:textId="77777777" w:rsidTr="003D2327">
        <w:tc>
          <w:tcPr>
            <w:tcW w:w="0" w:type="auto"/>
            <w:shd w:val="clear" w:color="auto" w:fill="CCECFC"/>
          </w:tcPr>
          <w:p w14:paraId="30C9333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MP-1 What is the solution and how is it implemented?</w:t>
            </w:r>
          </w:p>
        </w:tc>
      </w:tr>
      <w:tr w:rsidR="005C780F" w:rsidRPr="0014170B" w14:paraId="02937245" w14:textId="77777777" w:rsidTr="003D2327">
        <w:tc>
          <w:tcPr>
            <w:tcW w:w="0" w:type="auto"/>
            <w:shd w:val="clear" w:color="auto" w:fill="FFFFFF"/>
          </w:tcPr>
          <w:p w14:paraId="4DB0615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4DB6E0FD" w14:textId="77777777" w:rsidTr="003D2327">
        <w:tc>
          <w:tcPr>
            <w:tcW w:w="0" w:type="auto"/>
            <w:shd w:val="clear" w:color="auto" w:fill="FFFFFF"/>
          </w:tcPr>
          <w:p w14:paraId="6D9379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2D48D103" w14:textId="77777777" w:rsidTr="003D2327">
        <w:tc>
          <w:tcPr>
            <w:tcW w:w="0" w:type="auto"/>
            <w:shd w:val="clear" w:color="auto" w:fill="FFFFFF"/>
          </w:tcPr>
          <w:p w14:paraId="7BE2223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22CFAA4C" w14:textId="77777777" w:rsidTr="003D2327">
        <w:tc>
          <w:tcPr>
            <w:tcW w:w="0" w:type="auto"/>
            <w:shd w:val="clear" w:color="auto" w:fill="FFFFFF"/>
          </w:tcPr>
          <w:p w14:paraId="5D8718C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47AD3A1" w14:textId="77777777" w:rsidTr="003D2327">
        <w:tc>
          <w:tcPr>
            <w:tcW w:w="0" w:type="auto"/>
            <w:shd w:val="clear" w:color="auto" w:fill="FFFFFF"/>
          </w:tcPr>
          <w:p w14:paraId="13C4EB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0F4BD9B2" w14:textId="77777777" w:rsidTr="003D2327">
        <w:tc>
          <w:tcPr>
            <w:tcW w:w="0" w:type="auto"/>
            <w:shd w:val="clear" w:color="auto" w:fill="FFFFFF"/>
          </w:tcPr>
          <w:p w14:paraId="771582E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3CD7CFEB" w14:textId="77777777" w:rsidTr="003D2327">
        <w:tc>
          <w:tcPr>
            <w:tcW w:w="0" w:type="auto"/>
            <w:shd w:val="clear" w:color="auto" w:fill="FFFFFF"/>
          </w:tcPr>
          <w:p w14:paraId="6BEB4C3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27C5E3C2" w14:textId="77777777" w:rsidTr="003D2327">
        <w:tc>
          <w:tcPr>
            <w:tcW w:w="0" w:type="auto"/>
            <w:shd w:val="clear" w:color="auto" w:fill="FFFFFF"/>
          </w:tcPr>
          <w:p w14:paraId="3E5040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5EA31684" w14:textId="77777777" w:rsidTr="003D2327">
        <w:tc>
          <w:tcPr>
            <w:tcW w:w="0" w:type="auto"/>
            <w:shd w:val="clear" w:color="auto" w:fill="FFFFFF"/>
          </w:tcPr>
          <w:p w14:paraId="6DBF4AB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31A3A856"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33" w:name="_Toc256000090"/>
      <w:bookmarkStart w:id="134" w:name="_Toc256000246"/>
      <w:r w:rsidRPr="0014170B">
        <w:rPr>
          <w:rFonts w:asciiTheme="minorHAnsi" w:hAnsiTheme="minorHAnsi" w:cstheme="minorHAnsi"/>
        </w:rPr>
        <w:t>MP-2 Media Access (L)(M)(H)</w:t>
      </w:r>
      <w:bookmarkEnd w:id="133"/>
      <w:bookmarkEnd w:id="134"/>
    </w:p>
    <w:p w14:paraId="6E7DB1A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Restrict access to [Assignment: organization-defined types of digital and/or non-digital media] to [Assignment: organization-defined personnel or roles].</w:t>
      </w:r>
    </w:p>
    <w:p w14:paraId="671609C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382A9C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DFA2D2A" w14:textId="77777777" w:rsidTr="003D2327">
        <w:tc>
          <w:tcPr>
            <w:tcW w:w="0" w:type="auto"/>
            <w:shd w:val="clear" w:color="auto" w:fill="CCECFC"/>
          </w:tcPr>
          <w:p w14:paraId="56B738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MP-2 Control Summary Information</w:t>
            </w:r>
          </w:p>
        </w:tc>
      </w:tr>
      <w:tr w:rsidR="005C780F" w:rsidRPr="0014170B" w14:paraId="46C7C6A9" w14:textId="77777777" w:rsidTr="003D2327">
        <w:tc>
          <w:tcPr>
            <w:tcW w:w="0" w:type="auto"/>
            <w:shd w:val="clear" w:color="auto" w:fill="FFFFFF"/>
          </w:tcPr>
          <w:p w14:paraId="11A374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6DD2B125" w14:textId="77777777" w:rsidTr="003D2327">
        <w:tc>
          <w:tcPr>
            <w:tcW w:w="0" w:type="auto"/>
            <w:shd w:val="clear" w:color="auto" w:fill="FFFFFF"/>
          </w:tcPr>
          <w:p w14:paraId="791D22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63516749" w14:textId="77777777" w:rsidTr="003D2327">
        <w:tc>
          <w:tcPr>
            <w:tcW w:w="0" w:type="auto"/>
            <w:shd w:val="clear" w:color="auto" w:fill="FFFFFF"/>
          </w:tcPr>
          <w:p w14:paraId="46E2D5C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730C89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58C9F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ECDE10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B3DE8A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1137A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1253CFE" w14:textId="77777777" w:rsidTr="003D2327">
        <w:tc>
          <w:tcPr>
            <w:tcW w:w="0" w:type="auto"/>
            <w:shd w:val="clear" w:color="auto" w:fill="FFFFFF"/>
          </w:tcPr>
          <w:p w14:paraId="44F443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9C3AFA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335B0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DB1652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98375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32FFC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2EFD77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62AC0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CA1878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5CDB628" w14:textId="77777777" w:rsidTr="003D2327">
        <w:tc>
          <w:tcPr>
            <w:tcW w:w="0" w:type="auto"/>
            <w:shd w:val="clear" w:color="auto" w:fill="CCECFC"/>
          </w:tcPr>
          <w:p w14:paraId="2BD858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MP-2 What is the solution and how is it implemented?</w:t>
            </w:r>
          </w:p>
        </w:tc>
      </w:tr>
      <w:tr w:rsidR="005C780F" w:rsidRPr="0014170B" w14:paraId="0F2CDE14" w14:textId="77777777" w:rsidTr="003D2327">
        <w:tc>
          <w:tcPr>
            <w:tcW w:w="0" w:type="auto"/>
            <w:shd w:val="clear" w:color="auto" w:fill="FFFFFF"/>
          </w:tcPr>
          <w:p w14:paraId="5FD1D0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7506135"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35" w:name="_Toc256000091"/>
      <w:bookmarkStart w:id="136" w:name="_Toc256000250"/>
      <w:r w:rsidRPr="0014170B">
        <w:rPr>
          <w:rFonts w:asciiTheme="minorHAnsi" w:hAnsiTheme="minorHAnsi" w:cstheme="minorHAnsi"/>
        </w:rPr>
        <w:t>MP-6 Media Sanitization (L)(M)(H)</w:t>
      </w:r>
      <w:bookmarkEnd w:id="135"/>
      <w:bookmarkEnd w:id="136"/>
    </w:p>
    <w:p w14:paraId="71AE141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3E453DB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Employ sanitization mechanisms with the strength and integrity commensurate with the security category or classification of the information.</w:t>
      </w:r>
    </w:p>
    <w:p w14:paraId="015CCE3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60448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1A4EFB8" w14:textId="77777777" w:rsidTr="003D2327">
        <w:tc>
          <w:tcPr>
            <w:tcW w:w="0" w:type="auto"/>
            <w:shd w:val="clear" w:color="auto" w:fill="CCECFC"/>
          </w:tcPr>
          <w:p w14:paraId="68312D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MP-6 Control Summary Information</w:t>
            </w:r>
          </w:p>
        </w:tc>
      </w:tr>
      <w:tr w:rsidR="005C780F" w:rsidRPr="0014170B" w14:paraId="17979C58" w14:textId="77777777" w:rsidTr="003D2327">
        <w:tc>
          <w:tcPr>
            <w:tcW w:w="0" w:type="auto"/>
            <w:shd w:val="clear" w:color="auto" w:fill="FFFFFF"/>
          </w:tcPr>
          <w:p w14:paraId="6F8D37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771EBCA" w14:textId="77777777" w:rsidTr="003D2327">
        <w:tc>
          <w:tcPr>
            <w:tcW w:w="0" w:type="auto"/>
            <w:shd w:val="clear" w:color="auto" w:fill="FFFFFF"/>
          </w:tcPr>
          <w:p w14:paraId="2E55AA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MP-6(a):</w:t>
            </w:r>
          </w:p>
        </w:tc>
      </w:tr>
      <w:tr w:rsidR="005C780F" w:rsidRPr="0014170B" w14:paraId="016D86BF" w14:textId="77777777" w:rsidTr="003D2327">
        <w:tc>
          <w:tcPr>
            <w:tcW w:w="0" w:type="auto"/>
            <w:shd w:val="clear" w:color="auto" w:fill="FFFFFF"/>
          </w:tcPr>
          <w:p w14:paraId="586F6C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59841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D1276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8670A0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3F961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124F2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FA3FBF3" w14:textId="77777777" w:rsidTr="003D2327">
        <w:tc>
          <w:tcPr>
            <w:tcW w:w="0" w:type="auto"/>
            <w:shd w:val="clear" w:color="auto" w:fill="FFFFFF"/>
          </w:tcPr>
          <w:p w14:paraId="61D701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062DA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B5D41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3AA2F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2F0D0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B6B84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6D0B2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F66A3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10569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6A634E0" w14:textId="77777777" w:rsidTr="003D2327">
        <w:tc>
          <w:tcPr>
            <w:tcW w:w="0" w:type="auto"/>
            <w:shd w:val="clear" w:color="auto" w:fill="CCECFC"/>
          </w:tcPr>
          <w:p w14:paraId="07BC87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MP-6 What is the solution and how is it implemented?</w:t>
            </w:r>
          </w:p>
        </w:tc>
      </w:tr>
      <w:tr w:rsidR="005C780F" w:rsidRPr="0014170B" w14:paraId="7A90E1CD" w14:textId="77777777" w:rsidTr="003D2327">
        <w:tc>
          <w:tcPr>
            <w:tcW w:w="0" w:type="auto"/>
            <w:shd w:val="clear" w:color="auto" w:fill="FFFFFF"/>
          </w:tcPr>
          <w:p w14:paraId="114762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6815341" w14:textId="77777777" w:rsidTr="003D2327">
        <w:tc>
          <w:tcPr>
            <w:tcW w:w="0" w:type="auto"/>
            <w:shd w:val="clear" w:color="auto" w:fill="FFFFFF"/>
          </w:tcPr>
          <w:p w14:paraId="23336A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2A63AB3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37" w:name="_Toc256000092"/>
      <w:bookmarkStart w:id="138" w:name="_Toc256000254"/>
      <w:r w:rsidRPr="0014170B">
        <w:rPr>
          <w:rFonts w:asciiTheme="minorHAnsi" w:hAnsiTheme="minorHAnsi" w:cstheme="minorHAnsi"/>
        </w:rPr>
        <w:t>MP-7 Media Use (L)(M)(H)</w:t>
      </w:r>
      <w:bookmarkEnd w:id="137"/>
      <w:bookmarkEnd w:id="138"/>
    </w:p>
    <w:p w14:paraId="4CAB7B0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[Selection: Restrict; Prohibit] the use of [Assignment: organization-defined types of system media] on [Assignment: organization-defined systems or system components] using [Assignment: organization-defined controls]; and</w:t>
      </w:r>
    </w:p>
    <w:p w14:paraId="699C6C0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Prohibit the use of portable storage devices in organizational systems when such devices have no identifiable owner.</w:t>
      </w:r>
    </w:p>
    <w:p w14:paraId="30EA0FC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E6B419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CBDF9E1" w14:textId="77777777" w:rsidTr="003D2327">
        <w:tc>
          <w:tcPr>
            <w:tcW w:w="0" w:type="auto"/>
            <w:shd w:val="clear" w:color="auto" w:fill="CCECFC"/>
          </w:tcPr>
          <w:p w14:paraId="13BF4B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MP-7 Control Summary Information</w:t>
            </w:r>
          </w:p>
        </w:tc>
      </w:tr>
      <w:tr w:rsidR="005C780F" w:rsidRPr="0014170B" w14:paraId="0C88B957" w14:textId="77777777" w:rsidTr="003D2327">
        <w:tc>
          <w:tcPr>
            <w:tcW w:w="0" w:type="auto"/>
            <w:shd w:val="clear" w:color="auto" w:fill="FFFFFF"/>
          </w:tcPr>
          <w:p w14:paraId="0F27FF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3A829D7" w14:textId="77777777" w:rsidTr="003D2327">
        <w:tc>
          <w:tcPr>
            <w:tcW w:w="0" w:type="auto"/>
            <w:shd w:val="clear" w:color="auto" w:fill="FFFFFF"/>
          </w:tcPr>
          <w:p w14:paraId="743AED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MP-7(a):</w:t>
            </w:r>
          </w:p>
        </w:tc>
      </w:tr>
      <w:tr w:rsidR="005C780F" w:rsidRPr="0014170B" w14:paraId="2FBB5CD9" w14:textId="77777777" w:rsidTr="003D2327">
        <w:tc>
          <w:tcPr>
            <w:tcW w:w="0" w:type="auto"/>
            <w:shd w:val="clear" w:color="auto" w:fill="FFFFFF"/>
          </w:tcPr>
          <w:p w14:paraId="3559D3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216B0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B82DE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69E3E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FD532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0EFEF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BDE1546" w14:textId="77777777" w:rsidTr="003D2327">
        <w:tc>
          <w:tcPr>
            <w:tcW w:w="0" w:type="auto"/>
            <w:shd w:val="clear" w:color="auto" w:fill="FFFFFF"/>
          </w:tcPr>
          <w:p w14:paraId="41E5B3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421E2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2F16F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35B72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352C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101E1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02AE3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8597B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1E2CF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5B29DC" w14:textId="77777777" w:rsidTr="003D2327">
        <w:tc>
          <w:tcPr>
            <w:tcW w:w="0" w:type="auto"/>
            <w:shd w:val="clear" w:color="auto" w:fill="CCECFC"/>
          </w:tcPr>
          <w:p w14:paraId="5536E7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MP-7 What is the solution and how is it implemented?</w:t>
            </w:r>
          </w:p>
        </w:tc>
      </w:tr>
      <w:tr w:rsidR="005C780F" w:rsidRPr="0014170B" w14:paraId="55F89330" w14:textId="77777777" w:rsidTr="003D2327">
        <w:tc>
          <w:tcPr>
            <w:tcW w:w="0" w:type="auto"/>
            <w:shd w:val="clear" w:color="auto" w:fill="FFFFFF"/>
          </w:tcPr>
          <w:p w14:paraId="62619E0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F37C280" w14:textId="77777777" w:rsidTr="003D2327">
        <w:tc>
          <w:tcPr>
            <w:tcW w:w="0" w:type="auto"/>
            <w:shd w:val="clear" w:color="auto" w:fill="FFFFFF"/>
          </w:tcPr>
          <w:p w14:paraId="3C3383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392D5921"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39" w:name="_Toc256000093"/>
      <w:bookmarkStart w:id="140" w:name="_Toc256000255"/>
      <w:r w:rsidRPr="0014170B">
        <w:rPr>
          <w:rFonts w:asciiTheme="minorHAnsi" w:hAnsiTheme="minorHAnsi" w:cstheme="minorHAnsi"/>
        </w:rPr>
        <w:t>Physical and Environmental Protection</w:t>
      </w:r>
      <w:bookmarkEnd w:id="139"/>
      <w:bookmarkEnd w:id="140"/>
    </w:p>
    <w:p w14:paraId="1BC11C6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1" w:name="_Toc256000094"/>
      <w:bookmarkStart w:id="142" w:name="_Toc256000256"/>
      <w:r w:rsidRPr="0014170B">
        <w:rPr>
          <w:rFonts w:asciiTheme="minorHAnsi" w:hAnsiTheme="minorHAnsi" w:cstheme="minorHAnsi"/>
        </w:rPr>
        <w:t>PE-1 Policy and Procedures (L)(M)(H)</w:t>
      </w:r>
      <w:bookmarkEnd w:id="141"/>
      <w:bookmarkEnd w:id="142"/>
    </w:p>
    <w:p w14:paraId="5A6B9E5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6DA56FC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physical and environmental protection policy that:</w:t>
      </w:r>
    </w:p>
    <w:p w14:paraId="7EBE03C6"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5AA3C514"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57CC7DB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physical and environmental protection policy and the associated physical and environmental protection controls;</w:t>
      </w:r>
    </w:p>
    <w:p w14:paraId="5B007D9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physical and environmental protection policy and procedures; and</w:t>
      </w:r>
    </w:p>
    <w:p w14:paraId="3CDF2A6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physical and environmental protection:</w:t>
      </w:r>
    </w:p>
    <w:p w14:paraId="586B7B4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2E64366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55887D7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042FD5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967670" w14:textId="77777777" w:rsidTr="003D2327">
        <w:tc>
          <w:tcPr>
            <w:tcW w:w="0" w:type="auto"/>
            <w:shd w:val="clear" w:color="auto" w:fill="CCECFC"/>
          </w:tcPr>
          <w:p w14:paraId="54FE307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PE-1 Control Summary Information</w:t>
            </w:r>
          </w:p>
        </w:tc>
      </w:tr>
      <w:tr w:rsidR="005C780F" w:rsidRPr="0014170B" w14:paraId="53C78885" w14:textId="77777777" w:rsidTr="003D2327">
        <w:tc>
          <w:tcPr>
            <w:tcW w:w="0" w:type="auto"/>
            <w:shd w:val="clear" w:color="auto" w:fill="FFFFFF"/>
          </w:tcPr>
          <w:p w14:paraId="454A706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6338DAA4" w14:textId="77777777" w:rsidTr="003D2327">
        <w:tc>
          <w:tcPr>
            <w:tcW w:w="0" w:type="auto"/>
            <w:shd w:val="clear" w:color="auto" w:fill="FFFFFF"/>
          </w:tcPr>
          <w:p w14:paraId="28CD336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PE-1(a):</w:t>
            </w:r>
          </w:p>
        </w:tc>
      </w:tr>
      <w:tr w:rsidR="005C780F" w:rsidRPr="0014170B" w14:paraId="0E97E51B" w14:textId="77777777" w:rsidTr="003D2327">
        <w:tc>
          <w:tcPr>
            <w:tcW w:w="0" w:type="auto"/>
            <w:shd w:val="clear" w:color="auto" w:fill="FFFFFF"/>
          </w:tcPr>
          <w:p w14:paraId="1728AD9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PE-1(a)(1):</w:t>
            </w:r>
          </w:p>
        </w:tc>
      </w:tr>
      <w:tr w:rsidR="005C780F" w:rsidRPr="0014170B" w14:paraId="5F0C2703" w14:textId="77777777" w:rsidTr="003D2327">
        <w:tc>
          <w:tcPr>
            <w:tcW w:w="0" w:type="auto"/>
            <w:shd w:val="clear" w:color="auto" w:fill="FFFFFF"/>
          </w:tcPr>
          <w:p w14:paraId="743CE43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PE-1(b):</w:t>
            </w:r>
          </w:p>
        </w:tc>
      </w:tr>
      <w:tr w:rsidR="005C780F" w:rsidRPr="0014170B" w14:paraId="1C466441" w14:textId="77777777" w:rsidTr="003D2327">
        <w:tc>
          <w:tcPr>
            <w:tcW w:w="0" w:type="auto"/>
            <w:shd w:val="clear" w:color="auto" w:fill="FFFFFF"/>
          </w:tcPr>
          <w:p w14:paraId="704182D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PE-1(c)(1):</w:t>
            </w:r>
          </w:p>
        </w:tc>
      </w:tr>
      <w:tr w:rsidR="005C780F" w:rsidRPr="0014170B" w14:paraId="0FD640DB" w14:textId="77777777" w:rsidTr="003D2327">
        <w:tc>
          <w:tcPr>
            <w:tcW w:w="0" w:type="auto"/>
            <w:shd w:val="clear" w:color="auto" w:fill="FFFFFF"/>
          </w:tcPr>
          <w:p w14:paraId="5380D0C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PE-1(c)(2):</w:t>
            </w:r>
          </w:p>
        </w:tc>
      </w:tr>
      <w:tr w:rsidR="005C780F" w:rsidRPr="0014170B" w14:paraId="3EED285A" w14:textId="77777777" w:rsidTr="003D2327">
        <w:tc>
          <w:tcPr>
            <w:tcW w:w="0" w:type="auto"/>
            <w:shd w:val="clear" w:color="auto" w:fill="FFFFFF"/>
          </w:tcPr>
          <w:p w14:paraId="2982CDE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A20ECA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C24B50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74214B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D210F9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85FD14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C136416" w14:textId="77777777" w:rsidTr="003D2327">
        <w:tc>
          <w:tcPr>
            <w:tcW w:w="0" w:type="auto"/>
            <w:shd w:val="clear" w:color="auto" w:fill="FFFFFF"/>
          </w:tcPr>
          <w:p w14:paraId="2B31D31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317B333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E69222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250AD4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3EF3992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547D4B5" w14:textId="77777777" w:rsidTr="003D2327">
        <w:tc>
          <w:tcPr>
            <w:tcW w:w="0" w:type="auto"/>
            <w:shd w:val="clear" w:color="auto" w:fill="CCECFC"/>
          </w:tcPr>
          <w:p w14:paraId="224752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PE-1 What is the solution and how is it implemented?</w:t>
            </w:r>
          </w:p>
        </w:tc>
      </w:tr>
      <w:tr w:rsidR="005C780F" w:rsidRPr="0014170B" w14:paraId="5F634F15" w14:textId="77777777" w:rsidTr="003D2327">
        <w:tc>
          <w:tcPr>
            <w:tcW w:w="0" w:type="auto"/>
            <w:shd w:val="clear" w:color="auto" w:fill="FFFFFF"/>
          </w:tcPr>
          <w:p w14:paraId="4FB7F5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76C3FAE2" w14:textId="77777777" w:rsidTr="003D2327">
        <w:tc>
          <w:tcPr>
            <w:tcW w:w="0" w:type="auto"/>
            <w:shd w:val="clear" w:color="auto" w:fill="FFFFFF"/>
          </w:tcPr>
          <w:p w14:paraId="7FDDB05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657EB257" w14:textId="77777777" w:rsidTr="003D2327">
        <w:tc>
          <w:tcPr>
            <w:tcW w:w="0" w:type="auto"/>
            <w:shd w:val="clear" w:color="auto" w:fill="FFFFFF"/>
          </w:tcPr>
          <w:p w14:paraId="577CB02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5551669C" w14:textId="77777777" w:rsidTr="003D2327">
        <w:tc>
          <w:tcPr>
            <w:tcW w:w="0" w:type="auto"/>
            <w:shd w:val="clear" w:color="auto" w:fill="FFFFFF"/>
          </w:tcPr>
          <w:p w14:paraId="488C9C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61CC6C7" w14:textId="77777777" w:rsidTr="003D2327">
        <w:tc>
          <w:tcPr>
            <w:tcW w:w="0" w:type="auto"/>
            <w:shd w:val="clear" w:color="auto" w:fill="FFFFFF"/>
          </w:tcPr>
          <w:p w14:paraId="2EDA41D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0B881C1E" w14:textId="77777777" w:rsidTr="003D2327">
        <w:tc>
          <w:tcPr>
            <w:tcW w:w="0" w:type="auto"/>
            <w:shd w:val="clear" w:color="auto" w:fill="FFFFFF"/>
          </w:tcPr>
          <w:p w14:paraId="190262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6B2E079B" w14:textId="77777777" w:rsidTr="003D2327">
        <w:tc>
          <w:tcPr>
            <w:tcW w:w="0" w:type="auto"/>
            <w:shd w:val="clear" w:color="auto" w:fill="FFFFFF"/>
          </w:tcPr>
          <w:p w14:paraId="7FAB56C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32484EF1" w14:textId="77777777" w:rsidTr="003D2327">
        <w:tc>
          <w:tcPr>
            <w:tcW w:w="0" w:type="auto"/>
            <w:shd w:val="clear" w:color="auto" w:fill="FFFFFF"/>
          </w:tcPr>
          <w:p w14:paraId="5FE6BF5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4ECB286C" w14:textId="77777777" w:rsidTr="003D2327">
        <w:tc>
          <w:tcPr>
            <w:tcW w:w="0" w:type="auto"/>
            <w:shd w:val="clear" w:color="auto" w:fill="FFFFFF"/>
          </w:tcPr>
          <w:p w14:paraId="1B094C9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62DA9797"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43" w:name="_Toc256000095"/>
      <w:bookmarkStart w:id="144" w:name="_Toc256000257"/>
      <w:r w:rsidRPr="0014170B">
        <w:rPr>
          <w:rFonts w:asciiTheme="minorHAnsi" w:hAnsiTheme="minorHAnsi" w:cstheme="minorHAnsi"/>
        </w:rPr>
        <w:t>PE-2 Physical Access Authorizations (L)(M)(H)</w:t>
      </w:r>
      <w:bookmarkEnd w:id="143"/>
      <w:bookmarkEnd w:id="144"/>
    </w:p>
    <w:p w14:paraId="76F66C5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approve, and maintain a list of individuals with authorized access to the facility where the system resides;</w:t>
      </w:r>
    </w:p>
    <w:p w14:paraId="66A6784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Issue authorization credentials for facility access;</w:t>
      </w:r>
    </w:p>
    <w:p w14:paraId="1B612A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the access list detailing authorized facility access by individuals [FedRAMP Assignment: at least annually]; and</w:t>
      </w:r>
    </w:p>
    <w:p w14:paraId="79AC95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Remove individuals from the facility access list when access is no longer required.</w:t>
      </w:r>
    </w:p>
    <w:p w14:paraId="6CE8F47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FF6F0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65E6B8B" w14:textId="77777777" w:rsidTr="003D2327">
        <w:tc>
          <w:tcPr>
            <w:tcW w:w="0" w:type="auto"/>
            <w:shd w:val="clear" w:color="auto" w:fill="CCECFC"/>
          </w:tcPr>
          <w:p w14:paraId="7F7995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PE-2 Control Summary Information</w:t>
            </w:r>
          </w:p>
        </w:tc>
      </w:tr>
      <w:tr w:rsidR="005C780F" w:rsidRPr="0014170B" w14:paraId="74A63BCF" w14:textId="77777777" w:rsidTr="003D2327">
        <w:tc>
          <w:tcPr>
            <w:tcW w:w="0" w:type="auto"/>
            <w:shd w:val="clear" w:color="auto" w:fill="FFFFFF"/>
          </w:tcPr>
          <w:p w14:paraId="1F50AA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4FD26D8" w14:textId="77777777" w:rsidTr="003D2327">
        <w:tc>
          <w:tcPr>
            <w:tcW w:w="0" w:type="auto"/>
            <w:shd w:val="clear" w:color="auto" w:fill="FFFFFF"/>
          </w:tcPr>
          <w:p w14:paraId="285160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PE-2(c):</w:t>
            </w:r>
          </w:p>
        </w:tc>
      </w:tr>
      <w:tr w:rsidR="005C780F" w:rsidRPr="0014170B" w14:paraId="0BDDE1BC" w14:textId="77777777" w:rsidTr="003D2327">
        <w:tc>
          <w:tcPr>
            <w:tcW w:w="0" w:type="auto"/>
            <w:shd w:val="clear" w:color="auto" w:fill="FFFFFF"/>
          </w:tcPr>
          <w:p w14:paraId="0EC807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ACC34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70E347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70025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BB62E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71215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39611F9" w14:textId="77777777" w:rsidTr="003D2327">
        <w:tc>
          <w:tcPr>
            <w:tcW w:w="0" w:type="auto"/>
            <w:shd w:val="clear" w:color="auto" w:fill="FFFFFF"/>
          </w:tcPr>
          <w:p w14:paraId="5A2994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845370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25DCD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3A966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4C977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00C52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3B427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15CE3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F3C5FE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FFDC4F9" w14:textId="77777777" w:rsidTr="003D2327">
        <w:tc>
          <w:tcPr>
            <w:tcW w:w="0" w:type="auto"/>
            <w:shd w:val="clear" w:color="auto" w:fill="CCECFC"/>
          </w:tcPr>
          <w:p w14:paraId="0A3861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PE-2 What is the solution and how is it implemented?</w:t>
            </w:r>
          </w:p>
        </w:tc>
      </w:tr>
      <w:tr w:rsidR="005C780F" w:rsidRPr="0014170B" w14:paraId="3177E72E" w14:textId="77777777" w:rsidTr="003D2327">
        <w:tc>
          <w:tcPr>
            <w:tcW w:w="0" w:type="auto"/>
            <w:shd w:val="clear" w:color="auto" w:fill="FFFFFF"/>
          </w:tcPr>
          <w:p w14:paraId="357A57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473A06F" w14:textId="77777777" w:rsidTr="003D2327">
        <w:tc>
          <w:tcPr>
            <w:tcW w:w="0" w:type="auto"/>
            <w:shd w:val="clear" w:color="auto" w:fill="FFFFFF"/>
          </w:tcPr>
          <w:p w14:paraId="5FECA4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BCD05F9" w14:textId="77777777" w:rsidTr="003D2327">
        <w:tc>
          <w:tcPr>
            <w:tcW w:w="0" w:type="auto"/>
            <w:shd w:val="clear" w:color="auto" w:fill="FFFFFF"/>
          </w:tcPr>
          <w:p w14:paraId="32DE78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587138B7" w14:textId="77777777" w:rsidTr="003D2327">
        <w:tc>
          <w:tcPr>
            <w:tcW w:w="0" w:type="auto"/>
            <w:shd w:val="clear" w:color="auto" w:fill="FFFFFF"/>
          </w:tcPr>
          <w:p w14:paraId="236AEF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0A999CD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5" w:name="_Toc256000096"/>
      <w:bookmarkStart w:id="146" w:name="_Toc256000258"/>
      <w:r w:rsidRPr="0014170B">
        <w:rPr>
          <w:rFonts w:asciiTheme="minorHAnsi" w:hAnsiTheme="minorHAnsi" w:cstheme="minorHAnsi"/>
        </w:rPr>
        <w:t>PE-3 Physical Access Control (L)(M)(H)</w:t>
      </w:r>
      <w:bookmarkEnd w:id="145"/>
      <w:bookmarkEnd w:id="146"/>
    </w:p>
    <w:p w14:paraId="4222040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Enforce physical access authorizations at [Assignment: organization-defined entry and exit points to the facility where the system resides] by:</w:t>
      </w:r>
    </w:p>
    <w:p w14:paraId="2E021F7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Verifying individual access authorizations before granting access to the facility; and</w:t>
      </w:r>
    </w:p>
    <w:p w14:paraId="227D1F2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Controlling ingress and egress to the facility using [FedRAMP Assignment: CSP defined physical access control systems/devices AND guards];</w:t>
      </w:r>
    </w:p>
    <w:p w14:paraId="3520BA4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Maintain physical access audit logs for [Assignment: organization-defined entry or exit points];</w:t>
      </w:r>
    </w:p>
    <w:p w14:paraId="439684C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Control access to areas within the facility designated as publicly accessible by implementing the following controls: [Assignment: organization-defined physical access controls];</w:t>
      </w:r>
    </w:p>
    <w:p w14:paraId="00711B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Escort visitors and control visitor activity [FedRAMP Assignment: in all circumstances within restricted access area where the information system resides];</w:t>
      </w:r>
    </w:p>
    <w:p w14:paraId="0E2BF5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Secure keys, combinations, and other physical access devices;</w:t>
      </w:r>
    </w:p>
    <w:p w14:paraId="477C92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Inventory [FedRAMP Assignment: at least annually] every [Assignment: organization-defined frequency]; and</w:t>
      </w:r>
    </w:p>
    <w:p w14:paraId="10FB64B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Change combinations and keys [FedRAMP Assignment: at least annually] and/or when keys are lost, combinations are compromised, or when individuals possessing the keys or combinations are transferred or terminated.</w:t>
      </w:r>
    </w:p>
    <w:p w14:paraId="1753588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783F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3A3D3F" w14:textId="77777777" w:rsidTr="003D2327">
        <w:tc>
          <w:tcPr>
            <w:tcW w:w="0" w:type="auto"/>
            <w:shd w:val="clear" w:color="auto" w:fill="CCECFC"/>
          </w:tcPr>
          <w:p w14:paraId="671615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PE-3 Control Summary Information</w:t>
            </w:r>
          </w:p>
        </w:tc>
      </w:tr>
      <w:tr w:rsidR="005C780F" w:rsidRPr="0014170B" w14:paraId="305EFCF5" w14:textId="77777777" w:rsidTr="003D2327">
        <w:tc>
          <w:tcPr>
            <w:tcW w:w="0" w:type="auto"/>
            <w:shd w:val="clear" w:color="auto" w:fill="FFFFFF"/>
          </w:tcPr>
          <w:p w14:paraId="364C83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248E904" w14:textId="77777777" w:rsidTr="003D2327">
        <w:tc>
          <w:tcPr>
            <w:tcW w:w="0" w:type="auto"/>
            <w:shd w:val="clear" w:color="auto" w:fill="FFFFFF"/>
          </w:tcPr>
          <w:p w14:paraId="471B02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PE-3(a):</w:t>
            </w:r>
          </w:p>
        </w:tc>
      </w:tr>
      <w:tr w:rsidR="005C780F" w:rsidRPr="0014170B" w14:paraId="55D4D575" w14:textId="77777777" w:rsidTr="003D2327">
        <w:tc>
          <w:tcPr>
            <w:tcW w:w="0" w:type="auto"/>
            <w:shd w:val="clear" w:color="auto" w:fill="FFFFFF"/>
          </w:tcPr>
          <w:p w14:paraId="722022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PE-3(a)(2):</w:t>
            </w:r>
          </w:p>
        </w:tc>
      </w:tr>
      <w:tr w:rsidR="005C780F" w:rsidRPr="0014170B" w14:paraId="6ADA784F" w14:textId="77777777" w:rsidTr="003D2327">
        <w:tc>
          <w:tcPr>
            <w:tcW w:w="0" w:type="auto"/>
            <w:shd w:val="clear" w:color="auto" w:fill="FFFFFF"/>
          </w:tcPr>
          <w:p w14:paraId="610DD6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PE-3(b):</w:t>
            </w:r>
          </w:p>
        </w:tc>
      </w:tr>
      <w:tr w:rsidR="005C780F" w:rsidRPr="0014170B" w14:paraId="561D1F16" w14:textId="77777777" w:rsidTr="003D2327">
        <w:tc>
          <w:tcPr>
            <w:tcW w:w="0" w:type="auto"/>
            <w:shd w:val="clear" w:color="auto" w:fill="FFFFFF"/>
          </w:tcPr>
          <w:p w14:paraId="5A464D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PE-3(c):</w:t>
            </w:r>
          </w:p>
        </w:tc>
      </w:tr>
      <w:tr w:rsidR="005C780F" w:rsidRPr="0014170B" w14:paraId="12822DFA" w14:textId="77777777" w:rsidTr="003D2327">
        <w:tc>
          <w:tcPr>
            <w:tcW w:w="0" w:type="auto"/>
            <w:shd w:val="clear" w:color="auto" w:fill="FFFFFF"/>
          </w:tcPr>
          <w:p w14:paraId="363E63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PE-3(d):</w:t>
            </w:r>
          </w:p>
        </w:tc>
      </w:tr>
      <w:tr w:rsidR="005C780F" w:rsidRPr="0014170B" w14:paraId="274911C5" w14:textId="77777777" w:rsidTr="003D2327">
        <w:tc>
          <w:tcPr>
            <w:tcW w:w="0" w:type="auto"/>
            <w:shd w:val="clear" w:color="auto" w:fill="FFFFFF"/>
          </w:tcPr>
          <w:p w14:paraId="272A92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PE-3(f):</w:t>
            </w:r>
          </w:p>
        </w:tc>
      </w:tr>
      <w:tr w:rsidR="005C780F" w:rsidRPr="0014170B" w14:paraId="3C5565A7" w14:textId="77777777" w:rsidTr="003D2327">
        <w:tc>
          <w:tcPr>
            <w:tcW w:w="0" w:type="auto"/>
            <w:shd w:val="clear" w:color="auto" w:fill="FFFFFF"/>
          </w:tcPr>
          <w:p w14:paraId="393B8B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PE-3(g):</w:t>
            </w:r>
          </w:p>
        </w:tc>
      </w:tr>
      <w:tr w:rsidR="005C780F" w:rsidRPr="0014170B" w14:paraId="74F28F44" w14:textId="77777777" w:rsidTr="003D2327">
        <w:tc>
          <w:tcPr>
            <w:tcW w:w="0" w:type="auto"/>
            <w:shd w:val="clear" w:color="auto" w:fill="FFFFFF"/>
          </w:tcPr>
          <w:p w14:paraId="33298A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BAEE6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FC17A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C7EDF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A5F7B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C1C4E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BF9AE08" w14:textId="77777777" w:rsidTr="003D2327">
        <w:tc>
          <w:tcPr>
            <w:tcW w:w="0" w:type="auto"/>
            <w:shd w:val="clear" w:color="auto" w:fill="FFFFFF"/>
          </w:tcPr>
          <w:p w14:paraId="186F0F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77ADB0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D578F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336C1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6A8C4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37BCD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F92B9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AE2DB0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496209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2A59B2" w14:textId="77777777" w:rsidTr="003D2327">
        <w:tc>
          <w:tcPr>
            <w:tcW w:w="0" w:type="auto"/>
            <w:shd w:val="clear" w:color="auto" w:fill="CCECFC"/>
          </w:tcPr>
          <w:p w14:paraId="1E6CA6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PE-3 What is the solution and how is it implemented?</w:t>
            </w:r>
          </w:p>
        </w:tc>
      </w:tr>
      <w:tr w:rsidR="005C780F" w:rsidRPr="0014170B" w14:paraId="74BC055E" w14:textId="77777777" w:rsidTr="003D2327">
        <w:tc>
          <w:tcPr>
            <w:tcW w:w="0" w:type="auto"/>
            <w:shd w:val="clear" w:color="auto" w:fill="FFFFFF"/>
          </w:tcPr>
          <w:p w14:paraId="78BFE4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902566A" w14:textId="77777777" w:rsidTr="003D2327">
        <w:tc>
          <w:tcPr>
            <w:tcW w:w="0" w:type="auto"/>
            <w:shd w:val="clear" w:color="auto" w:fill="FFFFFF"/>
          </w:tcPr>
          <w:p w14:paraId="6C26D6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4A5F2CB3" w14:textId="77777777" w:rsidTr="003D2327">
        <w:tc>
          <w:tcPr>
            <w:tcW w:w="0" w:type="auto"/>
            <w:shd w:val="clear" w:color="auto" w:fill="FFFFFF"/>
          </w:tcPr>
          <w:p w14:paraId="59B9DC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58E4D7DA" w14:textId="77777777" w:rsidTr="003D2327">
        <w:tc>
          <w:tcPr>
            <w:tcW w:w="0" w:type="auto"/>
            <w:shd w:val="clear" w:color="auto" w:fill="FFFFFF"/>
          </w:tcPr>
          <w:p w14:paraId="4042AC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749A213" w14:textId="77777777" w:rsidTr="003D2327">
        <w:tc>
          <w:tcPr>
            <w:tcW w:w="0" w:type="auto"/>
            <w:shd w:val="clear" w:color="auto" w:fill="FFFFFF"/>
          </w:tcPr>
          <w:p w14:paraId="5E39B7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17F263DA" w14:textId="77777777" w:rsidTr="003D2327">
        <w:tc>
          <w:tcPr>
            <w:tcW w:w="0" w:type="auto"/>
            <w:shd w:val="clear" w:color="auto" w:fill="FFFFFF"/>
          </w:tcPr>
          <w:p w14:paraId="0EDB8E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57944FC5" w14:textId="77777777" w:rsidTr="003D2327">
        <w:tc>
          <w:tcPr>
            <w:tcW w:w="0" w:type="auto"/>
            <w:shd w:val="clear" w:color="auto" w:fill="FFFFFF"/>
          </w:tcPr>
          <w:p w14:paraId="48ED6D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79E688D7" w14:textId="77777777" w:rsidTr="003D2327">
        <w:tc>
          <w:tcPr>
            <w:tcW w:w="0" w:type="auto"/>
            <w:shd w:val="clear" w:color="auto" w:fill="FFFFFF"/>
          </w:tcPr>
          <w:p w14:paraId="6FC529E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12BA3761" w14:textId="77777777" w:rsidTr="003D2327">
        <w:tc>
          <w:tcPr>
            <w:tcW w:w="0" w:type="auto"/>
            <w:shd w:val="clear" w:color="auto" w:fill="FFFFFF"/>
          </w:tcPr>
          <w:p w14:paraId="1C1CAA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bl>
    <w:p w14:paraId="0CEB3758"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7" w:name="_Toc256000097"/>
      <w:bookmarkStart w:id="148" w:name="_Toc256000262"/>
      <w:r w:rsidRPr="0014170B">
        <w:rPr>
          <w:rFonts w:asciiTheme="minorHAnsi" w:hAnsiTheme="minorHAnsi" w:cstheme="minorHAnsi"/>
        </w:rPr>
        <w:t>PE-6 Monitoring Physical Access (L)(M)(H)</w:t>
      </w:r>
      <w:bookmarkEnd w:id="147"/>
      <w:bookmarkEnd w:id="148"/>
    </w:p>
    <w:p w14:paraId="36B6D9C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Monitor physical access to the facility where the system resides to detect and respond to physical security incidents;</w:t>
      </w:r>
    </w:p>
    <w:p w14:paraId="1FCE551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physical access logs [FedRAMP Assignment: at least monthly] and upon occurrence of [Assignment: organization-defined events or potential indications of events]; and</w:t>
      </w:r>
    </w:p>
    <w:p w14:paraId="49A3B9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Coordinate results of reviews and investigations with the organizational incident response capability.</w:t>
      </w:r>
    </w:p>
    <w:p w14:paraId="2903374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B6B9E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9ED7CE" w14:textId="77777777" w:rsidTr="003D2327">
        <w:tc>
          <w:tcPr>
            <w:tcW w:w="0" w:type="auto"/>
            <w:shd w:val="clear" w:color="auto" w:fill="CCECFC"/>
          </w:tcPr>
          <w:p w14:paraId="6ABB685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PE-6 Control Summary Information</w:t>
            </w:r>
          </w:p>
        </w:tc>
      </w:tr>
      <w:tr w:rsidR="005C780F" w:rsidRPr="0014170B" w14:paraId="5FDF32A7" w14:textId="77777777" w:rsidTr="003D2327">
        <w:tc>
          <w:tcPr>
            <w:tcW w:w="0" w:type="auto"/>
            <w:shd w:val="clear" w:color="auto" w:fill="FFFFFF"/>
          </w:tcPr>
          <w:p w14:paraId="12C9B9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60B2F36" w14:textId="77777777" w:rsidTr="003D2327">
        <w:tc>
          <w:tcPr>
            <w:tcW w:w="0" w:type="auto"/>
            <w:shd w:val="clear" w:color="auto" w:fill="FFFFFF"/>
          </w:tcPr>
          <w:p w14:paraId="10A71C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PE-6(b):</w:t>
            </w:r>
          </w:p>
        </w:tc>
      </w:tr>
      <w:tr w:rsidR="005C780F" w:rsidRPr="0014170B" w14:paraId="0E0FFCA7" w14:textId="77777777" w:rsidTr="003D2327">
        <w:tc>
          <w:tcPr>
            <w:tcW w:w="0" w:type="auto"/>
            <w:shd w:val="clear" w:color="auto" w:fill="FFFFFF"/>
          </w:tcPr>
          <w:p w14:paraId="261F1E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2D4C1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71C4E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3F22F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D1294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CE2A6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2CCF46F" w14:textId="77777777" w:rsidTr="003D2327">
        <w:tc>
          <w:tcPr>
            <w:tcW w:w="0" w:type="auto"/>
            <w:shd w:val="clear" w:color="auto" w:fill="FFFFFF"/>
          </w:tcPr>
          <w:p w14:paraId="165C56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F742E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72EF0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EDB6F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33E6A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C99FA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A2E64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0C0E2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BCA34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9FD05C3" w14:textId="77777777" w:rsidTr="003D2327">
        <w:tc>
          <w:tcPr>
            <w:tcW w:w="0" w:type="auto"/>
            <w:shd w:val="clear" w:color="auto" w:fill="CCECFC"/>
          </w:tcPr>
          <w:p w14:paraId="575459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PE-6 What is the solution and how is it implemented?</w:t>
            </w:r>
          </w:p>
        </w:tc>
      </w:tr>
      <w:tr w:rsidR="005C780F" w:rsidRPr="0014170B" w14:paraId="68FC4A4B" w14:textId="77777777" w:rsidTr="003D2327">
        <w:tc>
          <w:tcPr>
            <w:tcW w:w="0" w:type="auto"/>
            <w:shd w:val="clear" w:color="auto" w:fill="FFFFFF"/>
          </w:tcPr>
          <w:p w14:paraId="5AD2ED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F203992" w14:textId="77777777" w:rsidTr="003D2327">
        <w:tc>
          <w:tcPr>
            <w:tcW w:w="0" w:type="auto"/>
            <w:shd w:val="clear" w:color="auto" w:fill="FFFFFF"/>
          </w:tcPr>
          <w:p w14:paraId="31BB07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36641071" w14:textId="77777777" w:rsidTr="003D2327">
        <w:tc>
          <w:tcPr>
            <w:tcW w:w="0" w:type="auto"/>
            <w:shd w:val="clear" w:color="auto" w:fill="FFFFFF"/>
          </w:tcPr>
          <w:p w14:paraId="424D9B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37D7991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9" w:name="_Toc256000098"/>
      <w:bookmarkStart w:id="150" w:name="_Toc256000265"/>
      <w:r w:rsidRPr="0014170B">
        <w:rPr>
          <w:rFonts w:asciiTheme="minorHAnsi" w:hAnsiTheme="minorHAnsi" w:cstheme="minorHAnsi"/>
        </w:rPr>
        <w:t>PE-8 Visitor Access Records (L)(M)(H)</w:t>
      </w:r>
      <w:bookmarkEnd w:id="149"/>
      <w:bookmarkEnd w:id="150"/>
    </w:p>
    <w:p w14:paraId="6519D41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Maintain visitor access records to the facility where the system resides for [FedRAMP Assignment: for a minimum of one (1) year];</w:t>
      </w:r>
    </w:p>
    <w:p w14:paraId="2AEB299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visitor access records [FedRAMP Assignment: at least monthly]; and</w:t>
      </w:r>
    </w:p>
    <w:p w14:paraId="1AA648A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Report anomalies in visitor access records to [Assignment: organization-defined personnel].</w:t>
      </w:r>
    </w:p>
    <w:p w14:paraId="783E62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C66B8C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DFFFAC0" w14:textId="77777777" w:rsidTr="003D2327">
        <w:tc>
          <w:tcPr>
            <w:tcW w:w="0" w:type="auto"/>
            <w:shd w:val="clear" w:color="auto" w:fill="CCECFC"/>
          </w:tcPr>
          <w:p w14:paraId="5BCC77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PE-8 Control Summary Information</w:t>
            </w:r>
          </w:p>
        </w:tc>
      </w:tr>
      <w:tr w:rsidR="005C780F" w:rsidRPr="0014170B" w14:paraId="64D711A2" w14:textId="77777777" w:rsidTr="003D2327">
        <w:tc>
          <w:tcPr>
            <w:tcW w:w="0" w:type="auto"/>
            <w:shd w:val="clear" w:color="auto" w:fill="FFFFFF"/>
          </w:tcPr>
          <w:p w14:paraId="704367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DF58F2A" w14:textId="77777777" w:rsidTr="003D2327">
        <w:tc>
          <w:tcPr>
            <w:tcW w:w="0" w:type="auto"/>
            <w:shd w:val="clear" w:color="auto" w:fill="FFFFFF"/>
          </w:tcPr>
          <w:p w14:paraId="29CC4E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PE-8(a):</w:t>
            </w:r>
          </w:p>
        </w:tc>
      </w:tr>
      <w:tr w:rsidR="005C780F" w:rsidRPr="0014170B" w14:paraId="46EC6AE5" w14:textId="77777777" w:rsidTr="003D2327">
        <w:tc>
          <w:tcPr>
            <w:tcW w:w="0" w:type="auto"/>
            <w:shd w:val="clear" w:color="auto" w:fill="FFFFFF"/>
          </w:tcPr>
          <w:p w14:paraId="708204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PE-8(b):</w:t>
            </w:r>
          </w:p>
        </w:tc>
      </w:tr>
      <w:tr w:rsidR="005C780F" w:rsidRPr="0014170B" w14:paraId="4D73868F" w14:textId="77777777" w:rsidTr="003D2327">
        <w:tc>
          <w:tcPr>
            <w:tcW w:w="0" w:type="auto"/>
            <w:shd w:val="clear" w:color="auto" w:fill="FFFFFF"/>
          </w:tcPr>
          <w:p w14:paraId="76CDBA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PE-8(c):</w:t>
            </w:r>
          </w:p>
        </w:tc>
      </w:tr>
      <w:tr w:rsidR="005C780F" w:rsidRPr="0014170B" w14:paraId="3FC31E78" w14:textId="77777777" w:rsidTr="003D2327">
        <w:tc>
          <w:tcPr>
            <w:tcW w:w="0" w:type="auto"/>
            <w:shd w:val="clear" w:color="auto" w:fill="FFFFFF"/>
          </w:tcPr>
          <w:p w14:paraId="63FDF0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007A0D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FB289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F618A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C15098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E1B136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09E83D3" w14:textId="77777777" w:rsidTr="003D2327">
        <w:tc>
          <w:tcPr>
            <w:tcW w:w="0" w:type="auto"/>
            <w:shd w:val="clear" w:color="auto" w:fill="FFFFFF"/>
          </w:tcPr>
          <w:p w14:paraId="3B74BE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8B1BE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5DAF7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C6834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4AA1D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D4CAA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12E4B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81ECC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C342F5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20C8855" w14:textId="77777777" w:rsidTr="003D2327">
        <w:tc>
          <w:tcPr>
            <w:tcW w:w="0" w:type="auto"/>
            <w:shd w:val="clear" w:color="auto" w:fill="CCECFC"/>
          </w:tcPr>
          <w:p w14:paraId="4908CF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PE-8 What is the solution and how is it implemented?</w:t>
            </w:r>
          </w:p>
        </w:tc>
      </w:tr>
      <w:tr w:rsidR="005C780F" w:rsidRPr="0014170B" w14:paraId="08D63277" w14:textId="77777777" w:rsidTr="003D2327">
        <w:tc>
          <w:tcPr>
            <w:tcW w:w="0" w:type="auto"/>
            <w:shd w:val="clear" w:color="auto" w:fill="FFFFFF"/>
          </w:tcPr>
          <w:p w14:paraId="65D71F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1AE5715" w14:textId="77777777" w:rsidTr="003D2327">
        <w:tc>
          <w:tcPr>
            <w:tcW w:w="0" w:type="auto"/>
            <w:shd w:val="clear" w:color="auto" w:fill="FFFFFF"/>
          </w:tcPr>
          <w:p w14:paraId="1C5AC7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5832A1D" w14:textId="77777777" w:rsidTr="003D2327">
        <w:tc>
          <w:tcPr>
            <w:tcW w:w="0" w:type="auto"/>
            <w:shd w:val="clear" w:color="auto" w:fill="FFFFFF"/>
          </w:tcPr>
          <w:p w14:paraId="784FB9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33F36E3B"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51" w:name="_Toc256000099"/>
      <w:bookmarkStart w:id="152" w:name="_Toc256000271"/>
      <w:r w:rsidRPr="0014170B">
        <w:rPr>
          <w:rFonts w:asciiTheme="minorHAnsi" w:hAnsiTheme="minorHAnsi" w:cstheme="minorHAnsi"/>
        </w:rPr>
        <w:t>PE-12 Emergency Lighting (L)(M)(H)</w:t>
      </w:r>
      <w:bookmarkEnd w:id="151"/>
      <w:bookmarkEnd w:id="152"/>
    </w:p>
    <w:p w14:paraId="1CD8A32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Employ and maintain automatic emergency lighting for the system that activates in the event of a power outage or disruption and that covers emergency exits and evacuation routes within the facility.</w:t>
      </w:r>
    </w:p>
    <w:p w14:paraId="3DF7E13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987D0D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7B3C38E" w14:textId="77777777" w:rsidTr="003D2327">
        <w:tc>
          <w:tcPr>
            <w:tcW w:w="0" w:type="auto"/>
            <w:shd w:val="clear" w:color="auto" w:fill="CCECFC"/>
          </w:tcPr>
          <w:p w14:paraId="1A63F4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PE-12 Control Summary Information</w:t>
            </w:r>
          </w:p>
        </w:tc>
      </w:tr>
      <w:tr w:rsidR="005C780F" w:rsidRPr="0014170B" w14:paraId="42CCF596" w14:textId="77777777" w:rsidTr="003D2327">
        <w:tc>
          <w:tcPr>
            <w:tcW w:w="0" w:type="auto"/>
            <w:shd w:val="clear" w:color="auto" w:fill="FFFFFF"/>
          </w:tcPr>
          <w:p w14:paraId="1661D8F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3BFF5E3" w14:textId="77777777" w:rsidTr="003D2327">
        <w:tc>
          <w:tcPr>
            <w:tcW w:w="0" w:type="auto"/>
            <w:shd w:val="clear" w:color="auto" w:fill="FFFFFF"/>
          </w:tcPr>
          <w:p w14:paraId="4BF659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4CFA8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D82A3B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7CF39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3D29A0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16B7DA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0EAEC64" w14:textId="77777777" w:rsidTr="003D2327">
        <w:tc>
          <w:tcPr>
            <w:tcW w:w="0" w:type="auto"/>
            <w:shd w:val="clear" w:color="auto" w:fill="FFFFFF"/>
          </w:tcPr>
          <w:p w14:paraId="3648E24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51E7FD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E1B02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D45103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D8CA6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7CE6C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5243D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A4695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F7BA0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D7BB865" w14:textId="77777777" w:rsidTr="003D2327">
        <w:tc>
          <w:tcPr>
            <w:tcW w:w="0" w:type="auto"/>
            <w:shd w:val="clear" w:color="auto" w:fill="CCECFC"/>
          </w:tcPr>
          <w:p w14:paraId="44D3D41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PE-12 What is the solution and how is it implemented?</w:t>
            </w:r>
          </w:p>
        </w:tc>
      </w:tr>
      <w:tr w:rsidR="005C780F" w:rsidRPr="0014170B" w14:paraId="49B067A6" w14:textId="77777777" w:rsidTr="003D2327">
        <w:tc>
          <w:tcPr>
            <w:tcW w:w="0" w:type="auto"/>
            <w:shd w:val="clear" w:color="auto" w:fill="FFFFFF"/>
          </w:tcPr>
          <w:p w14:paraId="5E5DA5D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8521C6"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3" w:name="_Toc256000100"/>
      <w:bookmarkStart w:id="154" w:name="_Toc256000272"/>
      <w:r w:rsidRPr="0014170B">
        <w:rPr>
          <w:rFonts w:asciiTheme="minorHAnsi" w:hAnsiTheme="minorHAnsi" w:cstheme="minorHAnsi"/>
        </w:rPr>
        <w:t>PE-13 Fire Protection (L)(M)(H)</w:t>
      </w:r>
      <w:bookmarkEnd w:id="153"/>
      <w:bookmarkEnd w:id="154"/>
    </w:p>
    <w:p w14:paraId="016D73F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Employ and maintain fire detection and suppression systems that are supported by an independent energy source.</w:t>
      </w:r>
    </w:p>
    <w:p w14:paraId="5F056AD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DE0C43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ECA8DC1" w14:textId="77777777" w:rsidTr="003D2327">
        <w:tc>
          <w:tcPr>
            <w:tcW w:w="0" w:type="auto"/>
            <w:shd w:val="clear" w:color="auto" w:fill="CCECFC"/>
          </w:tcPr>
          <w:p w14:paraId="62D3B4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PE-13 Control Summary Information</w:t>
            </w:r>
          </w:p>
        </w:tc>
      </w:tr>
      <w:tr w:rsidR="005C780F" w:rsidRPr="0014170B" w14:paraId="6AF397D0" w14:textId="77777777" w:rsidTr="003D2327">
        <w:tc>
          <w:tcPr>
            <w:tcW w:w="0" w:type="auto"/>
            <w:shd w:val="clear" w:color="auto" w:fill="FFFFFF"/>
          </w:tcPr>
          <w:p w14:paraId="6BAD1B0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D9F0704" w14:textId="77777777" w:rsidTr="003D2327">
        <w:tc>
          <w:tcPr>
            <w:tcW w:w="0" w:type="auto"/>
            <w:shd w:val="clear" w:color="auto" w:fill="FFFFFF"/>
          </w:tcPr>
          <w:p w14:paraId="1E13FB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7FA5325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F89650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4F5E8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8F4CF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2CEAB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17A27A7" w14:textId="77777777" w:rsidTr="003D2327">
        <w:tc>
          <w:tcPr>
            <w:tcW w:w="0" w:type="auto"/>
            <w:shd w:val="clear" w:color="auto" w:fill="FFFFFF"/>
          </w:tcPr>
          <w:p w14:paraId="48DCF5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FBE44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14F5B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C8082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92BFA0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7235A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2567B3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AC0CCB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65011B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FEE4DE" w14:textId="77777777" w:rsidTr="003D2327">
        <w:tc>
          <w:tcPr>
            <w:tcW w:w="0" w:type="auto"/>
            <w:shd w:val="clear" w:color="auto" w:fill="CCECFC"/>
          </w:tcPr>
          <w:p w14:paraId="68C4E12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PE-13 What is the solution and how is it implemented?</w:t>
            </w:r>
          </w:p>
        </w:tc>
      </w:tr>
      <w:tr w:rsidR="005C780F" w:rsidRPr="0014170B" w14:paraId="23B4D576" w14:textId="77777777" w:rsidTr="003D2327">
        <w:tc>
          <w:tcPr>
            <w:tcW w:w="0" w:type="auto"/>
            <w:shd w:val="clear" w:color="auto" w:fill="FFFFFF"/>
          </w:tcPr>
          <w:p w14:paraId="449F05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B6DC597"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155" w:name="_Toc256000101"/>
      <w:bookmarkStart w:id="156" w:name="_Toc256000275"/>
      <w:r w:rsidRPr="0014170B">
        <w:rPr>
          <w:rFonts w:asciiTheme="minorHAnsi" w:hAnsiTheme="minorHAnsi" w:cstheme="minorHAnsi"/>
          <w:lang w:val="es-ES"/>
        </w:rPr>
        <w:t>PE-14 Environmental Controls (L)(M)(H)</w:t>
      </w:r>
      <w:bookmarkEnd w:id="155"/>
      <w:bookmarkEnd w:id="156"/>
    </w:p>
    <w:p w14:paraId="6D4214C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lang w:val="es-ES"/>
        </w:rPr>
        <w:tab/>
      </w:r>
      <w:r w:rsidRPr="0014170B">
        <w:rPr>
          <w:rFonts w:asciiTheme="minorHAnsi" w:hAnsiTheme="minorHAnsi" w:cstheme="minorHAnsi"/>
        </w:rPr>
        <w:t>a.</w:t>
      </w:r>
      <w:r w:rsidRPr="0014170B">
        <w:rPr>
          <w:rFonts w:asciiTheme="minorHAnsi" w:hAnsiTheme="minorHAnsi" w:cstheme="minorHAnsi"/>
        </w:rPr>
        <w:tab/>
        <w:t>Maintain [Selection (one-or-more): temperature; humidity; pressure; radiation;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1B234DB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Monitor environmental control levels [FedRAMP Assignment: continuously].</w:t>
      </w:r>
    </w:p>
    <w:p w14:paraId="346832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C654E7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PE-14 Additional FedRAMP Requirements and Guidance:</w:t>
      </w:r>
    </w:p>
    <w:p w14:paraId="7580AE8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The service provider measures temperature at server inlets and humidity levels by dew point.</w:t>
      </w:r>
    </w:p>
    <w:p w14:paraId="64B570A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C60F9C" w14:textId="77777777" w:rsidTr="003D2327">
        <w:tc>
          <w:tcPr>
            <w:tcW w:w="0" w:type="auto"/>
            <w:shd w:val="clear" w:color="auto" w:fill="CCECFC"/>
          </w:tcPr>
          <w:p w14:paraId="1FB076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PE-14 Control Summary Information</w:t>
            </w:r>
          </w:p>
        </w:tc>
      </w:tr>
      <w:tr w:rsidR="005C780F" w:rsidRPr="0014170B" w14:paraId="64690D09" w14:textId="77777777" w:rsidTr="003D2327">
        <w:tc>
          <w:tcPr>
            <w:tcW w:w="0" w:type="auto"/>
            <w:shd w:val="clear" w:color="auto" w:fill="FFFFFF"/>
          </w:tcPr>
          <w:p w14:paraId="7C51AD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68315F2" w14:textId="77777777" w:rsidTr="003D2327">
        <w:tc>
          <w:tcPr>
            <w:tcW w:w="0" w:type="auto"/>
            <w:shd w:val="clear" w:color="auto" w:fill="FFFFFF"/>
          </w:tcPr>
          <w:p w14:paraId="2D2604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PE-14(a):</w:t>
            </w:r>
          </w:p>
        </w:tc>
      </w:tr>
      <w:tr w:rsidR="005C780F" w:rsidRPr="0014170B" w14:paraId="700A39D7" w14:textId="77777777" w:rsidTr="003D2327">
        <w:tc>
          <w:tcPr>
            <w:tcW w:w="0" w:type="auto"/>
            <w:shd w:val="clear" w:color="auto" w:fill="FFFFFF"/>
          </w:tcPr>
          <w:p w14:paraId="0DED9F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PE-14(b):</w:t>
            </w:r>
          </w:p>
        </w:tc>
      </w:tr>
      <w:tr w:rsidR="005C780F" w:rsidRPr="0014170B" w14:paraId="7A529F37" w14:textId="77777777" w:rsidTr="003D2327">
        <w:tc>
          <w:tcPr>
            <w:tcW w:w="0" w:type="auto"/>
            <w:shd w:val="clear" w:color="auto" w:fill="FFFFFF"/>
          </w:tcPr>
          <w:p w14:paraId="5359E9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B50C8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52FE8E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A0674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4B708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CD6DF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17465C5" w14:textId="77777777" w:rsidTr="003D2327">
        <w:tc>
          <w:tcPr>
            <w:tcW w:w="0" w:type="auto"/>
            <w:shd w:val="clear" w:color="auto" w:fill="FFFFFF"/>
          </w:tcPr>
          <w:p w14:paraId="4EB2F2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20813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ADE27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7965B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E37EC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26DA9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408FA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774A8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9712A4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B33EACF" w14:textId="77777777" w:rsidTr="003D2327">
        <w:tc>
          <w:tcPr>
            <w:tcW w:w="0" w:type="auto"/>
            <w:shd w:val="clear" w:color="auto" w:fill="CCECFC"/>
          </w:tcPr>
          <w:p w14:paraId="256EEAD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PE-14 What is the solution and how is it implemented?</w:t>
            </w:r>
          </w:p>
        </w:tc>
      </w:tr>
      <w:tr w:rsidR="005C780F" w:rsidRPr="0014170B" w14:paraId="52FEC9E8" w14:textId="77777777" w:rsidTr="003D2327">
        <w:tc>
          <w:tcPr>
            <w:tcW w:w="0" w:type="auto"/>
            <w:shd w:val="clear" w:color="auto" w:fill="FFFFFF"/>
          </w:tcPr>
          <w:p w14:paraId="01C3E3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A312EB1" w14:textId="77777777" w:rsidTr="003D2327">
        <w:tc>
          <w:tcPr>
            <w:tcW w:w="0" w:type="auto"/>
            <w:shd w:val="clear" w:color="auto" w:fill="FFFFFF"/>
          </w:tcPr>
          <w:p w14:paraId="1394B0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5BD920B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57" w:name="_Toc256000102"/>
      <w:bookmarkStart w:id="158" w:name="_Toc256000277"/>
      <w:r w:rsidRPr="0014170B">
        <w:rPr>
          <w:rFonts w:asciiTheme="minorHAnsi" w:hAnsiTheme="minorHAnsi" w:cstheme="minorHAnsi"/>
        </w:rPr>
        <w:t>PE-15 Water Damage Protection (L)(M)(H)</w:t>
      </w:r>
      <w:bookmarkEnd w:id="157"/>
      <w:bookmarkEnd w:id="158"/>
    </w:p>
    <w:p w14:paraId="33C8828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Protect the system from damage resulting from water leakage by providing master shutoff or isolation valves that are accessible, working properly, and known to key personnel.</w:t>
      </w:r>
    </w:p>
    <w:p w14:paraId="2E43D5B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6AF6E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262BE24" w14:textId="77777777" w:rsidTr="003D2327">
        <w:tc>
          <w:tcPr>
            <w:tcW w:w="0" w:type="auto"/>
            <w:shd w:val="clear" w:color="auto" w:fill="CCECFC"/>
          </w:tcPr>
          <w:p w14:paraId="518E7D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PE-15 Control Summary Information</w:t>
            </w:r>
          </w:p>
        </w:tc>
      </w:tr>
      <w:tr w:rsidR="005C780F" w:rsidRPr="0014170B" w14:paraId="0E365885" w14:textId="77777777" w:rsidTr="003D2327">
        <w:tc>
          <w:tcPr>
            <w:tcW w:w="0" w:type="auto"/>
            <w:shd w:val="clear" w:color="auto" w:fill="FFFFFF"/>
          </w:tcPr>
          <w:p w14:paraId="0125478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4A958F7" w14:textId="77777777" w:rsidTr="003D2327">
        <w:tc>
          <w:tcPr>
            <w:tcW w:w="0" w:type="auto"/>
            <w:shd w:val="clear" w:color="auto" w:fill="FFFFFF"/>
          </w:tcPr>
          <w:p w14:paraId="55EEA2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EDF2E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312CDA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3686A7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7C844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8FF493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F6677E0" w14:textId="77777777" w:rsidTr="003D2327">
        <w:tc>
          <w:tcPr>
            <w:tcW w:w="0" w:type="auto"/>
            <w:shd w:val="clear" w:color="auto" w:fill="FFFFFF"/>
          </w:tcPr>
          <w:p w14:paraId="2FC6D13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9555B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A9908D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BF54BC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C687D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F9E267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1374A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13B6A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911B98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56940B7" w14:textId="77777777" w:rsidTr="003D2327">
        <w:tc>
          <w:tcPr>
            <w:tcW w:w="0" w:type="auto"/>
            <w:shd w:val="clear" w:color="auto" w:fill="CCECFC"/>
          </w:tcPr>
          <w:p w14:paraId="4807FC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PE-15 What is the solution and how is it implemented?</w:t>
            </w:r>
          </w:p>
        </w:tc>
      </w:tr>
      <w:tr w:rsidR="005C780F" w:rsidRPr="0014170B" w14:paraId="1D628015" w14:textId="77777777" w:rsidTr="003D2327">
        <w:tc>
          <w:tcPr>
            <w:tcW w:w="0" w:type="auto"/>
            <w:shd w:val="clear" w:color="auto" w:fill="FFFFFF"/>
          </w:tcPr>
          <w:p w14:paraId="61E4B0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6D85F06"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9" w:name="_Toc256000103"/>
      <w:bookmarkStart w:id="160" w:name="_Toc256000279"/>
      <w:r w:rsidRPr="0014170B">
        <w:rPr>
          <w:rFonts w:asciiTheme="minorHAnsi" w:hAnsiTheme="minorHAnsi" w:cstheme="minorHAnsi"/>
        </w:rPr>
        <w:t>PE-16 Delivery and Removal (L)(M)(H)</w:t>
      </w:r>
      <w:bookmarkEnd w:id="159"/>
      <w:bookmarkEnd w:id="160"/>
    </w:p>
    <w:p w14:paraId="15C2484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Authorize and control [FedRAMP Assignment: all information system components] entering and exiting the facility; and</w:t>
      </w:r>
    </w:p>
    <w:p w14:paraId="595B1F6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Maintain records of the system components.</w:t>
      </w:r>
    </w:p>
    <w:p w14:paraId="17D1D12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75160E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C7F816" w14:textId="77777777" w:rsidTr="003D2327">
        <w:tc>
          <w:tcPr>
            <w:tcW w:w="0" w:type="auto"/>
            <w:shd w:val="clear" w:color="auto" w:fill="CCECFC"/>
          </w:tcPr>
          <w:p w14:paraId="37FEEC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PE-16 Control Summary Information</w:t>
            </w:r>
          </w:p>
        </w:tc>
      </w:tr>
      <w:tr w:rsidR="005C780F" w:rsidRPr="0014170B" w14:paraId="6B57806E" w14:textId="77777777" w:rsidTr="003D2327">
        <w:tc>
          <w:tcPr>
            <w:tcW w:w="0" w:type="auto"/>
            <w:shd w:val="clear" w:color="auto" w:fill="FFFFFF"/>
          </w:tcPr>
          <w:p w14:paraId="17852E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5D4EF79" w14:textId="77777777" w:rsidTr="003D2327">
        <w:tc>
          <w:tcPr>
            <w:tcW w:w="0" w:type="auto"/>
            <w:shd w:val="clear" w:color="auto" w:fill="FFFFFF"/>
          </w:tcPr>
          <w:p w14:paraId="16E6F8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PE-16(a):</w:t>
            </w:r>
          </w:p>
        </w:tc>
      </w:tr>
      <w:tr w:rsidR="005C780F" w:rsidRPr="0014170B" w14:paraId="039795E0" w14:textId="77777777" w:rsidTr="003D2327">
        <w:tc>
          <w:tcPr>
            <w:tcW w:w="0" w:type="auto"/>
            <w:shd w:val="clear" w:color="auto" w:fill="FFFFFF"/>
          </w:tcPr>
          <w:p w14:paraId="44F3BD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5ADB8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47F52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39605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D6E838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3B8CCD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AFD2B1B" w14:textId="77777777" w:rsidTr="003D2327">
        <w:tc>
          <w:tcPr>
            <w:tcW w:w="0" w:type="auto"/>
            <w:shd w:val="clear" w:color="auto" w:fill="FFFFFF"/>
          </w:tcPr>
          <w:p w14:paraId="695D5B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D8100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8F2BA9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2EC0C1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497B5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B123B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57284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555E3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D6B7E8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37A562E" w14:textId="77777777" w:rsidTr="003D2327">
        <w:tc>
          <w:tcPr>
            <w:tcW w:w="0" w:type="auto"/>
            <w:shd w:val="clear" w:color="auto" w:fill="CCECFC"/>
          </w:tcPr>
          <w:p w14:paraId="4FE0F0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PE-16 What is the solution and how is it implemented?</w:t>
            </w:r>
          </w:p>
        </w:tc>
      </w:tr>
      <w:tr w:rsidR="005C780F" w:rsidRPr="0014170B" w14:paraId="0FB567F8" w14:textId="77777777" w:rsidTr="003D2327">
        <w:tc>
          <w:tcPr>
            <w:tcW w:w="0" w:type="auto"/>
            <w:shd w:val="clear" w:color="auto" w:fill="FFFFFF"/>
          </w:tcPr>
          <w:p w14:paraId="0748D2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7CB24FCA" w14:textId="77777777" w:rsidTr="003D2327">
        <w:tc>
          <w:tcPr>
            <w:tcW w:w="0" w:type="auto"/>
            <w:shd w:val="clear" w:color="auto" w:fill="FFFFFF"/>
          </w:tcPr>
          <w:p w14:paraId="3D623C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5FABE554"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61" w:name="_Toc256000104"/>
      <w:bookmarkStart w:id="162" w:name="_Toc256000282"/>
      <w:r w:rsidRPr="0014170B">
        <w:rPr>
          <w:rFonts w:asciiTheme="minorHAnsi" w:hAnsiTheme="minorHAnsi" w:cstheme="minorHAnsi"/>
        </w:rPr>
        <w:t>Planning</w:t>
      </w:r>
      <w:bookmarkEnd w:id="161"/>
      <w:bookmarkEnd w:id="162"/>
    </w:p>
    <w:p w14:paraId="6089A566"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63" w:name="_Toc256000105"/>
      <w:bookmarkStart w:id="164" w:name="_Toc256000283"/>
      <w:r w:rsidRPr="0014170B">
        <w:rPr>
          <w:rFonts w:asciiTheme="minorHAnsi" w:hAnsiTheme="minorHAnsi" w:cstheme="minorHAnsi"/>
        </w:rPr>
        <w:t>PL-1 Policy and Procedures (L)(M)(H)</w:t>
      </w:r>
      <w:bookmarkEnd w:id="163"/>
      <w:bookmarkEnd w:id="164"/>
    </w:p>
    <w:p w14:paraId="1B9B2A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2AC3C26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planning policy that:</w:t>
      </w:r>
    </w:p>
    <w:p w14:paraId="33066554"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176A14EB"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5BB1473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planning policy and the associated planning controls;</w:t>
      </w:r>
    </w:p>
    <w:p w14:paraId="3B05427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planning policy and procedures; and</w:t>
      </w:r>
    </w:p>
    <w:p w14:paraId="53D3F8B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planning:</w:t>
      </w:r>
    </w:p>
    <w:p w14:paraId="05F97FB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4FA647C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391CA07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A45DDA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6610F32" w14:textId="77777777" w:rsidTr="003D2327">
        <w:tc>
          <w:tcPr>
            <w:tcW w:w="0" w:type="auto"/>
            <w:shd w:val="clear" w:color="auto" w:fill="CCECFC"/>
          </w:tcPr>
          <w:p w14:paraId="0554843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PL-1 Control Summary Information</w:t>
            </w:r>
          </w:p>
        </w:tc>
      </w:tr>
      <w:tr w:rsidR="005C780F" w:rsidRPr="0014170B" w14:paraId="5BCF7BD6" w14:textId="77777777" w:rsidTr="003D2327">
        <w:tc>
          <w:tcPr>
            <w:tcW w:w="0" w:type="auto"/>
            <w:shd w:val="clear" w:color="auto" w:fill="FFFFFF"/>
          </w:tcPr>
          <w:p w14:paraId="2490A32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ED64EC0" w14:textId="77777777" w:rsidTr="003D2327">
        <w:tc>
          <w:tcPr>
            <w:tcW w:w="0" w:type="auto"/>
            <w:shd w:val="clear" w:color="auto" w:fill="FFFFFF"/>
          </w:tcPr>
          <w:p w14:paraId="41CE9FD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PL-1(a):</w:t>
            </w:r>
          </w:p>
        </w:tc>
      </w:tr>
      <w:tr w:rsidR="005C780F" w:rsidRPr="0014170B" w14:paraId="53A796B4" w14:textId="77777777" w:rsidTr="003D2327">
        <w:tc>
          <w:tcPr>
            <w:tcW w:w="0" w:type="auto"/>
            <w:shd w:val="clear" w:color="auto" w:fill="FFFFFF"/>
          </w:tcPr>
          <w:p w14:paraId="6E97E1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PL-1(a)(1):</w:t>
            </w:r>
          </w:p>
        </w:tc>
      </w:tr>
      <w:tr w:rsidR="005C780F" w:rsidRPr="0014170B" w14:paraId="3562C866" w14:textId="77777777" w:rsidTr="003D2327">
        <w:tc>
          <w:tcPr>
            <w:tcW w:w="0" w:type="auto"/>
            <w:shd w:val="clear" w:color="auto" w:fill="FFFFFF"/>
          </w:tcPr>
          <w:p w14:paraId="5F4D59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PL-1(b):</w:t>
            </w:r>
          </w:p>
        </w:tc>
      </w:tr>
      <w:tr w:rsidR="005C780F" w:rsidRPr="0014170B" w14:paraId="2F601F3F" w14:textId="77777777" w:rsidTr="003D2327">
        <w:tc>
          <w:tcPr>
            <w:tcW w:w="0" w:type="auto"/>
            <w:shd w:val="clear" w:color="auto" w:fill="FFFFFF"/>
          </w:tcPr>
          <w:p w14:paraId="29AEBB9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PL-1(c)(1):</w:t>
            </w:r>
          </w:p>
        </w:tc>
      </w:tr>
      <w:tr w:rsidR="005C780F" w:rsidRPr="0014170B" w14:paraId="0B0930B6" w14:textId="77777777" w:rsidTr="003D2327">
        <w:tc>
          <w:tcPr>
            <w:tcW w:w="0" w:type="auto"/>
            <w:shd w:val="clear" w:color="auto" w:fill="FFFFFF"/>
          </w:tcPr>
          <w:p w14:paraId="159B89F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PL-1(c)(2):</w:t>
            </w:r>
          </w:p>
        </w:tc>
      </w:tr>
      <w:tr w:rsidR="005C780F" w:rsidRPr="0014170B" w14:paraId="4DF8F482" w14:textId="77777777" w:rsidTr="003D2327">
        <w:tc>
          <w:tcPr>
            <w:tcW w:w="0" w:type="auto"/>
            <w:shd w:val="clear" w:color="auto" w:fill="FFFFFF"/>
          </w:tcPr>
          <w:p w14:paraId="7A9E776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2C56A61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32EC91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4E5B0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ABF77A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E5F6D8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E8D50C5" w14:textId="77777777" w:rsidTr="003D2327">
        <w:tc>
          <w:tcPr>
            <w:tcW w:w="0" w:type="auto"/>
            <w:shd w:val="clear" w:color="auto" w:fill="FFFFFF"/>
          </w:tcPr>
          <w:p w14:paraId="62C908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56097D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5AD1B5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CFFDB5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1E60851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E157F0" w14:textId="77777777" w:rsidTr="003D2327">
        <w:tc>
          <w:tcPr>
            <w:tcW w:w="0" w:type="auto"/>
            <w:shd w:val="clear" w:color="auto" w:fill="CCECFC"/>
          </w:tcPr>
          <w:p w14:paraId="77DD751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PL-1 What is the solution and how is it implemented?</w:t>
            </w:r>
          </w:p>
        </w:tc>
      </w:tr>
      <w:tr w:rsidR="005C780F" w:rsidRPr="0014170B" w14:paraId="16753C3F" w14:textId="77777777" w:rsidTr="003D2327">
        <w:tc>
          <w:tcPr>
            <w:tcW w:w="0" w:type="auto"/>
            <w:shd w:val="clear" w:color="auto" w:fill="FFFFFF"/>
          </w:tcPr>
          <w:p w14:paraId="30F7333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3137560B" w14:textId="77777777" w:rsidTr="003D2327">
        <w:tc>
          <w:tcPr>
            <w:tcW w:w="0" w:type="auto"/>
            <w:shd w:val="clear" w:color="auto" w:fill="FFFFFF"/>
          </w:tcPr>
          <w:p w14:paraId="2A95004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3AB80067" w14:textId="77777777" w:rsidTr="003D2327">
        <w:tc>
          <w:tcPr>
            <w:tcW w:w="0" w:type="auto"/>
            <w:shd w:val="clear" w:color="auto" w:fill="FFFFFF"/>
          </w:tcPr>
          <w:p w14:paraId="32EC9FB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1AA82F45" w14:textId="77777777" w:rsidTr="003D2327">
        <w:tc>
          <w:tcPr>
            <w:tcW w:w="0" w:type="auto"/>
            <w:shd w:val="clear" w:color="auto" w:fill="FFFFFF"/>
          </w:tcPr>
          <w:p w14:paraId="3FF44FD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0ACFCBBC" w14:textId="77777777" w:rsidTr="003D2327">
        <w:tc>
          <w:tcPr>
            <w:tcW w:w="0" w:type="auto"/>
            <w:shd w:val="clear" w:color="auto" w:fill="FFFFFF"/>
          </w:tcPr>
          <w:p w14:paraId="412A321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68533EDF" w14:textId="77777777" w:rsidTr="003D2327">
        <w:tc>
          <w:tcPr>
            <w:tcW w:w="0" w:type="auto"/>
            <w:shd w:val="clear" w:color="auto" w:fill="FFFFFF"/>
          </w:tcPr>
          <w:p w14:paraId="60C7B4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7BF8FF0D" w14:textId="77777777" w:rsidTr="003D2327">
        <w:tc>
          <w:tcPr>
            <w:tcW w:w="0" w:type="auto"/>
            <w:shd w:val="clear" w:color="auto" w:fill="FFFFFF"/>
          </w:tcPr>
          <w:p w14:paraId="5C9FDD4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10C993D1" w14:textId="77777777" w:rsidTr="003D2327">
        <w:tc>
          <w:tcPr>
            <w:tcW w:w="0" w:type="auto"/>
            <w:shd w:val="clear" w:color="auto" w:fill="FFFFFF"/>
          </w:tcPr>
          <w:p w14:paraId="1A5D852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30F98DB4" w14:textId="77777777" w:rsidTr="003D2327">
        <w:tc>
          <w:tcPr>
            <w:tcW w:w="0" w:type="auto"/>
            <w:shd w:val="clear" w:color="auto" w:fill="FFFFFF"/>
          </w:tcPr>
          <w:p w14:paraId="203875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70BDEDBB"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65" w:name="_Toc256000106"/>
      <w:bookmarkStart w:id="166" w:name="_Toc256000284"/>
      <w:r w:rsidRPr="0014170B">
        <w:rPr>
          <w:rFonts w:asciiTheme="minorHAnsi" w:hAnsiTheme="minorHAnsi" w:cstheme="minorHAnsi"/>
        </w:rPr>
        <w:t>PL-2 System Security and Privacy Plans (L)(M)(H)</w:t>
      </w:r>
      <w:bookmarkEnd w:id="165"/>
      <w:bookmarkEnd w:id="166"/>
    </w:p>
    <w:p w14:paraId="415619B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security and privacy plans for the system that:</w:t>
      </w:r>
    </w:p>
    <w:p w14:paraId="1F265CC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Are consistent with the organization’s enterprise architecture;</w:t>
      </w:r>
    </w:p>
    <w:p w14:paraId="1DC1EE1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Explicitly define the constituent system components;</w:t>
      </w:r>
    </w:p>
    <w:p w14:paraId="33D80A9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Describe the operational context of the system in terms of mission and business processes;</w:t>
      </w:r>
    </w:p>
    <w:p w14:paraId="021A8CE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Identify the individuals that fulfill system roles and responsibilities;</w:t>
      </w:r>
    </w:p>
    <w:p w14:paraId="4F9C828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5.</w:t>
      </w:r>
      <w:r w:rsidRPr="0014170B">
        <w:rPr>
          <w:rFonts w:asciiTheme="minorHAnsi" w:hAnsiTheme="minorHAnsi" w:cstheme="minorHAnsi"/>
        </w:rPr>
        <w:tab/>
        <w:t>Identify the information types processed, stored, and transmitted by the system;</w:t>
      </w:r>
    </w:p>
    <w:p w14:paraId="4247BA7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6.</w:t>
      </w:r>
      <w:r w:rsidRPr="0014170B">
        <w:rPr>
          <w:rFonts w:asciiTheme="minorHAnsi" w:hAnsiTheme="minorHAnsi" w:cstheme="minorHAnsi"/>
        </w:rPr>
        <w:tab/>
        <w:t>Provide the security categorization of the system, including supporting rationale;</w:t>
      </w:r>
    </w:p>
    <w:p w14:paraId="54C8BCF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7.</w:t>
      </w:r>
      <w:r w:rsidRPr="0014170B">
        <w:rPr>
          <w:rFonts w:asciiTheme="minorHAnsi" w:hAnsiTheme="minorHAnsi" w:cstheme="minorHAnsi"/>
        </w:rPr>
        <w:tab/>
        <w:t>Describe any specific threats to the system that are of concern to the organization;</w:t>
      </w:r>
    </w:p>
    <w:p w14:paraId="3406653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8.</w:t>
      </w:r>
      <w:r w:rsidRPr="0014170B">
        <w:rPr>
          <w:rFonts w:asciiTheme="minorHAnsi" w:hAnsiTheme="minorHAnsi" w:cstheme="minorHAnsi"/>
        </w:rPr>
        <w:tab/>
        <w:t>Provide the results of a privacy risk assessment for systems processing personally identifiable information;</w:t>
      </w:r>
    </w:p>
    <w:p w14:paraId="7465B0C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9.</w:t>
      </w:r>
      <w:r w:rsidRPr="0014170B">
        <w:rPr>
          <w:rFonts w:asciiTheme="minorHAnsi" w:hAnsiTheme="minorHAnsi" w:cstheme="minorHAnsi"/>
        </w:rPr>
        <w:tab/>
        <w:t>Describe the operational environment for the system and any dependencies on or connections to other systems or system components;</w:t>
      </w:r>
    </w:p>
    <w:p w14:paraId="7C3B3B7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10.</w:t>
      </w:r>
      <w:r w:rsidRPr="0014170B">
        <w:rPr>
          <w:rFonts w:asciiTheme="minorHAnsi" w:hAnsiTheme="minorHAnsi" w:cstheme="minorHAnsi"/>
        </w:rPr>
        <w:tab/>
        <w:t>Provide an overview of the security and privacy requirements for the system;</w:t>
      </w:r>
    </w:p>
    <w:p w14:paraId="07657CE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11.</w:t>
      </w:r>
      <w:r w:rsidRPr="0014170B">
        <w:rPr>
          <w:rFonts w:asciiTheme="minorHAnsi" w:hAnsiTheme="minorHAnsi" w:cstheme="minorHAnsi"/>
        </w:rPr>
        <w:tab/>
        <w:t>Identify any relevant control baselines or overlays, if applicable;</w:t>
      </w:r>
    </w:p>
    <w:p w14:paraId="5B76868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12.</w:t>
      </w:r>
      <w:r w:rsidRPr="0014170B">
        <w:rPr>
          <w:rFonts w:asciiTheme="minorHAnsi" w:hAnsiTheme="minorHAnsi" w:cstheme="minorHAnsi"/>
        </w:rPr>
        <w:tab/>
        <w:t>Describe the controls in place or planned for meeting the security and privacy requirements, including a rationale for any tailoring decisions;</w:t>
      </w:r>
    </w:p>
    <w:p w14:paraId="6D14FC7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13.</w:t>
      </w:r>
      <w:r w:rsidRPr="0014170B">
        <w:rPr>
          <w:rFonts w:asciiTheme="minorHAnsi" w:hAnsiTheme="minorHAnsi" w:cstheme="minorHAnsi"/>
        </w:rPr>
        <w:tab/>
        <w:t>Include risk determinations for security and privacy architecture and design decisions;</w:t>
      </w:r>
    </w:p>
    <w:p w14:paraId="5925EC8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14.</w:t>
      </w:r>
      <w:r w:rsidRPr="0014170B">
        <w:rPr>
          <w:rFonts w:asciiTheme="minorHAnsi" w:hAnsiTheme="minorHAnsi" w:cstheme="minorHAnsi"/>
        </w:rPr>
        <w:tab/>
        <w:t>Include security- and privacy-related activities affecting the system that require planning and coordination with [Assignment: organization-defined individuals or groups]; and</w:t>
      </w:r>
    </w:p>
    <w:p w14:paraId="1EF07AD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15.</w:t>
      </w:r>
      <w:r w:rsidRPr="0014170B">
        <w:rPr>
          <w:rFonts w:asciiTheme="minorHAnsi" w:hAnsiTheme="minorHAnsi" w:cstheme="minorHAnsi"/>
        </w:rPr>
        <w:tab/>
        <w:t>Are reviewed and approved by the authorizing official or designated representative prior to plan implementation.</w:t>
      </w:r>
    </w:p>
    <w:p w14:paraId="0AA49A7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Distribute copies of the plans and communicate subsequent changes to the plans to [Assignment: organization-defined personnel or roles];</w:t>
      </w:r>
    </w:p>
    <w:p w14:paraId="67C6885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the plans [FedRAMP Assignment: at least annually];</w:t>
      </w:r>
    </w:p>
    <w:p w14:paraId="46696B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Update the plans to address changes to the system and environment of operation or problems identified during plan implementation or control assessments; and</w:t>
      </w:r>
    </w:p>
    <w:p w14:paraId="555CCE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Protect the plans from unauthorized disclosure and modification.</w:t>
      </w:r>
    </w:p>
    <w:p w14:paraId="645B0E0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4366CA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EB1B009" w14:textId="77777777" w:rsidTr="003D2327">
        <w:tc>
          <w:tcPr>
            <w:tcW w:w="0" w:type="auto"/>
            <w:shd w:val="clear" w:color="auto" w:fill="CCECFC"/>
          </w:tcPr>
          <w:p w14:paraId="06F20B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PL-2 Control Summary Information</w:t>
            </w:r>
          </w:p>
        </w:tc>
      </w:tr>
      <w:tr w:rsidR="005C780F" w:rsidRPr="0014170B" w14:paraId="0F5F0777" w14:textId="77777777" w:rsidTr="003D2327">
        <w:tc>
          <w:tcPr>
            <w:tcW w:w="0" w:type="auto"/>
            <w:shd w:val="clear" w:color="auto" w:fill="FFFFFF"/>
          </w:tcPr>
          <w:p w14:paraId="51BB09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07EB531" w14:textId="77777777" w:rsidTr="003D2327">
        <w:tc>
          <w:tcPr>
            <w:tcW w:w="0" w:type="auto"/>
            <w:shd w:val="clear" w:color="auto" w:fill="FFFFFF"/>
          </w:tcPr>
          <w:p w14:paraId="4BAE15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PL-2(a)(14):</w:t>
            </w:r>
          </w:p>
        </w:tc>
      </w:tr>
      <w:tr w:rsidR="005C780F" w:rsidRPr="0014170B" w14:paraId="5C9BDB34" w14:textId="77777777" w:rsidTr="003D2327">
        <w:tc>
          <w:tcPr>
            <w:tcW w:w="0" w:type="auto"/>
            <w:shd w:val="clear" w:color="auto" w:fill="FFFFFF"/>
          </w:tcPr>
          <w:p w14:paraId="47F9FE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PL-2(b):</w:t>
            </w:r>
          </w:p>
        </w:tc>
      </w:tr>
      <w:tr w:rsidR="005C780F" w:rsidRPr="0014170B" w14:paraId="2FFFA83C" w14:textId="77777777" w:rsidTr="003D2327">
        <w:tc>
          <w:tcPr>
            <w:tcW w:w="0" w:type="auto"/>
            <w:shd w:val="clear" w:color="auto" w:fill="FFFFFF"/>
          </w:tcPr>
          <w:p w14:paraId="623540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PL-2(c):</w:t>
            </w:r>
          </w:p>
        </w:tc>
      </w:tr>
      <w:tr w:rsidR="005C780F" w:rsidRPr="0014170B" w14:paraId="36DD87B4" w14:textId="77777777" w:rsidTr="003D2327">
        <w:tc>
          <w:tcPr>
            <w:tcW w:w="0" w:type="auto"/>
            <w:shd w:val="clear" w:color="auto" w:fill="FFFFFF"/>
          </w:tcPr>
          <w:p w14:paraId="7DE5C8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35489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D2552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BD243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C8329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EEEB6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48D475A" w14:textId="77777777" w:rsidTr="003D2327">
        <w:tc>
          <w:tcPr>
            <w:tcW w:w="0" w:type="auto"/>
            <w:shd w:val="clear" w:color="auto" w:fill="FFFFFF"/>
          </w:tcPr>
          <w:p w14:paraId="6BABC7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80C96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5F86F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6DEFC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3944C3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B3C9F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FBA94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3D6DA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AF6EF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9D44D97" w14:textId="77777777" w:rsidTr="003D2327">
        <w:tc>
          <w:tcPr>
            <w:tcW w:w="0" w:type="auto"/>
            <w:shd w:val="clear" w:color="auto" w:fill="CCECFC"/>
          </w:tcPr>
          <w:p w14:paraId="2E4B4C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PL-2 What is the solution and how is it implemented?</w:t>
            </w:r>
          </w:p>
        </w:tc>
      </w:tr>
      <w:tr w:rsidR="005C780F" w:rsidRPr="0014170B" w14:paraId="2DE1FCB0" w14:textId="77777777" w:rsidTr="003D2327">
        <w:tc>
          <w:tcPr>
            <w:tcW w:w="0" w:type="auto"/>
            <w:shd w:val="clear" w:color="auto" w:fill="FFFFFF"/>
          </w:tcPr>
          <w:p w14:paraId="00B153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C2782CC" w14:textId="77777777" w:rsidTr="003D2327">
        <w:tc>
          <w:tcPr>
            <w:tcW w:w="0" w:type="auto"/>
            <w:shd w:val="clear" w:color="auto" w:fill="FFFFFF"/>
          </w:tcPr>
          <w:p w14:paraId="51A7C4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3BD8DAFD" w14:textId="77777777" w:rsidTr="003D2327">
        <w:tc>
          <w:tcPr>
            <w:tcW w:w="0" w:type="auto"/>
            <w:shd w:val="clear" w:color="auto" w:fill="FFFFFF"/>
          </w:tcPr>
          <w:p w14:paraId="02D18B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4314E02A" w14:textId="77777777" w:rsidTr="003D2327">
        <w:tc>
          <w:tcPr>
            <w:tcW w:w="0" w:type="auto"/>
            <w:shd w:val="clear" w:color="auto" w:fill="FFFFFF"/>
          </w:tcPr>
          <w:p w14:paraId="0955FE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7DB6FCB5" w14:textId="77777777" w:rsidTr="003D2327">
        <w:tc>
          <w:tcPr>
            <w:tcW w:w="0" w:type="auto"/>
            <w:shd w:val="clear" w:color="auto" w:fill="FFFFFF"/>
          </w:tcPr>
          <w:p w14:paraId="12E888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3CEE94FF" w14:textId="77777777" w:rsidTr="003D2327">
        <w:tc>
          <w:tcPr>
            <w:tcW w:w="0" w:type="auto"/>
            <w:shd w:val="clear" w:color="auto" w:fill="FFFFFF"/>
          </w:tcPr>
          <w:p w14:paraId="7009A4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a5:</w:t>
            </w:r>
          </w:p>
        </w:tc>
      </w:tr>
      <w:tr w:rsidR="005C780F" w:rsidRPr="0014170B" w14:paraId="77F29A5E" w14:textId="77777777" w:rsidTr="003D2327">
        <w:tc>
          <w:tcPr>
            <w:tcW w:w="0" w:type="auto"/>
            <w:shd w:val="clear" w:color="auto" w:fill="FFFFFF"/>
          </w:tcPr>
          <w:p w14:paraId="27D6D6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a6:</w:t>
            </w:r>
          </w:p>
        </w:tc>
      </w:tr>
      <w:tr w:rsidR="005C780F" w:rsidRPr="0014170B" w14:paraId="284577BD" w14:textId="77777777" w:rsidTr="003D2327">
        <w:tc>
          <w:tcPr>
            <w:tcW w:w="0" w:type="auto"/>
            <w:shd w:val="clear" w:color="auto" w:fill="FFFFFF"/>
          </w:tcPr>
          <w:p w14:paraId="311907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a7:</w:t>
            </w:r>
          </w:p>
        </w:tc>
      </w:tr>
      <w:tr w:rsidR="005C780F" w:rsidRPr="0014170B" w14:paraId="41A9FD39" w14:textId="77777777" w:rsidTr="003D2327">
        <w:tc>
          <w:tcPr>
            <w:tcW w:w="0" w:type="auto"/>
            <w:shd w:val="clear" w:color="auto" w:fill="FFFFFF"/>
          </w:tcPr>
          <w:p w14:paraId="0C0F4A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a8:</w:t>
            </w:r>
          </w:p>
        </w:tc>
      </w:tr>
      <w:tr w:rsidR="005C780F" w:rsidRPr="0014170B" w14:paraId="6D7902A1" w14:textId="77777777" w:rsidTr="003D2327">
        <w:tc>
          <w:tcPr>
            <w:tcW w:w="0" w:type="auto"/>
            <w:shd w:val="clear" w:color="auto" w:fill="FFFFFF"/>
          </w:tcPr>
          <w:p w14:paraId="31643C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a9:</w:t>
            </w:r>
          </w:p>
        </w:tc>
      </w:tr>
      <w:tr w:rsidR="005C780F" w:rsidRPr="0014170B" w14:paraId="3E09A1B6" w14:textId="77777777" w:rsidTr="003D2327">
        <w:tc>
          <w:tcPr>
            <w:tcW w:w="0" w:type="auto"/>
            <w:shd w:val="clear" w:color="auto" w:fill="FFFFFF"/>
          </w:tcPr>
          <w:p w14:paraId="5666BA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a10:</w:t>
            </w:r>
          </w:p>
        </w:tc>
      </w:tr>
      <w:tr w:rsidR="005C780F" w:rsidRPr="0014170B" w14:paraId="5F71C1AA" w14:textId="77777777" w:rsidTr="003D2327">
        <w:tc>
          <w:tcPr>
            <w:tcW w:w="0" w:type="auto"/>
            <w:shd w:val="clear" w:color="auto" w:fill="FFFFFF"/>
          </w:tcPr>
          <w:p w14:paraId="128DA7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a11:</w:t>
            </w:r>
          </w:p>
        </w:tc>
      </w:tr>
      <w:tr w:rsidR="005C780F" w:rsidRPr="0014170B" w14:paraId="1451C232" w14:textId="77777777" w:rsidTr="003D2327">
        <w:tc>
          <w:tcPr>
            <w:tcW w:w="0" w:type="auto"/>
            <w:shd w:val="clear" w:color="auto" w:fill="FFFFFF"/>
          </w:tcPr>
          <w:p w14:paraId="2A1F78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a12:</w:t>
            </w:r>
          </w:p>
        </w:tc>
      </w:tr>
      <w:tr w:rsidR="005C780F" w:rsidRPr="0014170B" w14:paraId="7FF89B10" w14:textId="77777777" w:rsidTr="003D2327">
        <w:tc>
          <w:tcPr>
            <w:tcW w:w="0" w:type="auto"/>
            <w:shd w:val="clear" w:color="auto" w:fill="FFFFFF"/>
          </w:tcPr>
          <w:p w14:paraId="1F93B0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a13:</w:t>
            </w:r>
          </w:p>
        </w:tc>
      </w:tr>
      <w:tr w:rsidR="005C780F" w:rsidRPr="0014170B" w14:paraId="647DF433" w14:textId="77777777" w:rsidTr="003D2327">
        <w:tc>
          <w:tcPr>
            <w:tcW w:w="0" w:type="auto"/>
            <w:shd w:val="clear" w:color="auto" w:fill="FFFFFF"/>
          </w:tcPr>
          <w:p w14:paraId="7F61C2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a14:</w:t>
            </w:r>
          </w:p>
        </w:tc>
      </w:tr>
      <w:tr w:rsidR="005C780F" w:rsidRPr="0014170B" w14:paraId="6CF5BA0F" w14:textId="77777777" w:rsidTr="003D2327">
        <w:tc>
          <w:tcPr>
            <w:tcW w:w="0" w:type="auto"/>
            <w:shd w:val="clear" w:color="auto" w:fill="FFFFFF"/>
          </w:tcPr>
          <w:p w14:paraId="4F0E26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a15:</w:t>
            </w:r>
          </w:p>
        </w:tc>
      </w:tr>
      <w:tr w:rsidR="005C780F" w:rsidRPr="0014170B" w14:paraId="6DAA23AD" w14:textId="77777777" w:rsidTr="003D2327">
        <w:tc>
          <w:tcPr>
            <w:tcW w:w="0" w:type="auto"/>
            <w:shd w:val="clear" w:color="auto" w:fill="FFFFFF"/>
          </w:tcPr>
          <w:p w14:paraId="29EFC0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0ED0E64F" w14:textId="77777777" w:rsidTr="003D2327">
        <w:tc>
          <w:tcPr>
            <w:tcW w:w="0" w:type="auto"/>
            <w:shd w:val="clear" w:color="auto" w:fill="FFFFFF"/>
          </w:tcPr>
          <w:p w14:paraId="3327897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0E015FE0" w14:textId="77777777" w:rsidTr="003D2327">
        <w:tc>
          <w:tcPr>
            <w:tcW w:w="0" w:type="auto"/>
            <w:shd w:val="clear" w:color="auto" w:fill="FFFFFF"/>
          </w:tcPr>
          <w:p w14:paraId="7F201C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3D927920" w14:textId="77777777" w:rsidTr="003D2327">
        <w:tc>
          <w:tcPr>
            <w:tcW w:w="0" w:type="auto"/>
            <w:shd w:val="clear" w:color="auto" w:fill="FFFFFF"/>
          </w:tcPr>
          <w:p w14:paraId="65C7D06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373D909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67" w:name="_Toc256000107"/>
      <w:bookmarkStart w:id="168" w:name="_Toc256000285"/>
      <w:r w:rsidRPr="0014170B">
        <w:rPr>
          <w:rFonts w:asciiTheme="minorHAnsi" w:hAnsiTheme="minorHAnsi" w:cstheme="minorHAnsi"/>
        </w:rPr>
        <w:t>PL-4 Rules of Behavior (L)(M)(H)</w:t>
      </w:r>
      <w:bookmarkEnd w:id="167"/>
      <w:bookmarkEnd w:id="168"/>
    </w:p>
    <w:p w14:paraId="4FE029F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and provide to individuals requiring access to the system, the rules that describe their responsibilities and expected behavior for information and system usage, security, and privacy;</w:t>
      </w:r>
    </w:p>
    <w:p w14:paraId="65B715B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Receive a documented acknowledgment from such individuals, indicating that they have read, understand, and agree to abide by the rules of behavior, before authorizing access to information and the system;</w:t>
      </w:r>
    </w:p>
    <w:p w14:paraId="3BC9DD2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rules of behavior [FedRAMP Assignment: at least every 3 years]; and</w:t>
      </w:r>
    </w:p>
    <w:p w14:paraId="4A363E2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Require individuals who have acknowledged a previous version of the rules of behavior to read and re-acknowledge [FedRAMP Assignment: at least annually and when the rules are revised or changed].</w:t>
      </w:r>
    </w:p>
    <w:p w14:paraId="1DFAD98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B77B97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95D3F4" w14:textId="77777777" w:rsidTr="003D2327">
        <w:tc>
          <w:tcPr>
            <w:tcW w:w="0" w:type="auto"/>
            <w:shd w:val="clear" w:color="auto" w:fill="CCECFC"/>
          </w:tcPr>
          <w:p w14:paraId="7B1368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PL-4 Control Summary Information</w:t>
            </w:r>
          </w:p>
        </w:tc>
      </w:tr>
      <w:tr w:rsidR="005C780F" w:rsidRPr="0014170B" w14:paraId="0FB795B5" w14:textId="77777777" w:rsidTr="003D2327">
        <w:tc>
          <w:tcPr>
            <w:tcW w:w="0" w:type="auto"/>
            <w:shd w:val="clear" w:color="auto" w:fill="FFFFFF"/>
          </w:tcPr>
          <w:p w14:paraId="38F0FA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6FE9EBBD" w14:textId="77777777" w:rsidTr="003D2327">
        <w:tc>
          <w:tcPr>
            <w:tcW w:w="0" w:type="auto"/>
            <w:shd w:val="clear" w:color="auto" w:fill="FFFFFF"/>
          </w:tcPr>
          <w:p w14:paraId="10F707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PL-4(c):</w:t>
            </w:r>
          </w:p>
        </w:tc>
      </w:tr>
      <w:tr w:rsidR="005C780F" w:rsidRPr="0014170B" w14:paraId="7D57ED23" w14:textId="77777777" w:rsidTr="003D2327">
        <w:tc>
          <w:tcPr>
            <w:tcW w:w="0" w:type="auto"/>
            <w:shd w:val="clear" w:color="auto" w:fill="FFFFFF"/>
          </w:tcPr>
          <w:p w14:paraId="7C0595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PL-4(d):</w:t>
            </w:r>
          </w:p>
        </w:tc>
      </w:tr>
      <w:tr w:rsidR="005C780F" w:rsidRPr="0014170B" w14:paraId="7C13DB9A" w14:textId="77777777" w:rsidTr="003D2327">
        <w:tc>
          <w:tcPr>
            <w:tcW w:w="0" w:type="auto"/>
            <w:shd w:val="clear" w:color="auto" w:fill="FFFFFF"/>
          </w:tcPr>
          <w:p w14:paraId="31315D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DCA1B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D8713D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21042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4E227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31F8A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7D8DF75" w14:textId="77777777" w:rsidTr="003D2327">
        <w:tc>
          <w:tcPr>
            <w:tcW w:w="0" w:type="auto"/>
            <w:shd w:val="clear" w:color="auto" w:fill="FFFFFF"/>
          </w:tcPr>
          <w:p w14:paraId="20DC979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9B10E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884E0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CA246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8648C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45F7E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E9682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F0903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60152B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EA1831" w14:textId="77777777" w:rsidTr="003D2327">
        <w:tc>
          <w:tcPr>
            <w:tcW w:w="0" w:type="auto"/>
            <w:shd w:val="clear" w:color="auto" w:fill="CCECFC"/>
          </w:tcPr>
          <w:p w14:paraId="4BCDF2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PL-4 What is the solution and how is it implemented?</w:t>
            </w:r>
          </w:p>
        </w:tc>
      </w:tr>
      <w:tr w:rsidR="005C780F" w:rsidRPr="0014170B" w14:paraId="4BCCF8A9" w14:textId="77777777" w:rsidTr="003D2327">
        <w:tc>
          <w:tcPr>
            <w:tcW w:w="0" w:type="auto"/>
            <w:shd w:val="clear" w:color="auto" w:fill="FFFFFF"/>
          </w:tcPr>
          <w:p w14:paraId="4DAEF3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3D68762" w14:textId="77777777" w:rsidTr="003D2327">
        <w:tc>
          <w:tcPr>
            <w:tcW w:w="0" w:type="auto"/>
            <w:shd w:val="clear" w:color="auto" w:fill="FFFFFF"/>
          </w:tcPr>
          <w:p w14:paraId="116C53C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3AA3D1C" w14:textId="77777777" w:rsidTr="003D2327">
        <w:tc>
          <w:tcPr>
            <w:tcW w:w="0" w:type="auto"/>
            <w:shd w:val="clear" w:color="auto" w:fill="FFFFFF"/>
          </w:tcPr>
          <w:p w14:paraId="581473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29B6D167" w14:textId="77777777" w:rsidTr="003D2327">
        <w:tc>
          <w:tcPr>
            <w:tcW w:w="0" w:type="auto"/>
            <w:shd w:val="clear" w:color="auto" w:fill="FFFFFF"/>
          </w:tcPr>
          <w:p w14:paraId="54F72E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658C2911"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169" w:name="_Toc256000108"/>
      <w:bookmarkStart w:id="170" w:name="_Toc256000286"/>
      <w:r w:rsidRPr="0014170B">
        <w:rPr>
          <w:rFonts w:asciiTheme="minorHAnsi" w:hAnsiTheme="minorHAnsi" w:cstheme="minorHAnsi"/>
          <w:i/>
          <w:iCs/>
          <w:sz w:val="28"/>
          <w:szCs w:val="28"/>
        </w:rPr>
        <w:t>PL-4(1) Social Media and External Site/Application Usage Restrictions (L)(M)(H)</w:t>
      </w:r>
      <w:bookmarkEnd w:id="169"/>
      <w:bookmarkEnd w:id="170"/>
    </w:p>
    <w:p w14:paraId="4D106A6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Include in the rules of behavior, restrictions on:</w:t>
      </w:r>
    </w:p>
    <w:p w14:paraId="09CF13F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Use of social media, social networking sites, and external sites/applications;</w:t>
      </w:r>
    </w:p>
    <w:p w14:paraId="683CB73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Posting organizational information on public websites; and</w:t>
      </w:r>
    </w:p>
    <w:p w14:paraId="7C4D17A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(c)</w:t>
      </w:r>
      <w:r w:rsidRPr="0014170B">
        <w:rPr>
          <w:rFonts w:asciiTheme="minorHAnsi" w:hAnsiTheme="minorHAnsi" w:cstheme="minorHAnsi"/>
        </w:rPr>
        <w:tab/>
        <w:t>Use of organization-provided identifiers (e.g., email addresses) and authentication secrets (e.g., passwords) for creating accounts on external sites/applications.</w:t>
      </w:r>
    </w:p>
    <w:p w14:paraId="3490A89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C9FD98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4149784" w14:textId="77777777" w:rsidTr="003D2327">
        <w:tc>
          <w:tcPr>
            <w:tcW w:w="0" w:type="auto"/>
            <w:shd w:val="clear" w:color="auto" w:fill="CCECFC"/>
          </w:tcPr>
          <w:p w14:paraId="0B681C5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PL-4(1) Control Summary Information</w:t>
            </w:r>
          </w:p>
        </w:tc>
      </w:tr>
      <w:tr w:rsidR="005C780F" w:rsidRPr="0014170B" w14:paraId="0C8900D4" w14:textId="77777777" w:rsidTr="003D2327">
        <w:tc>
          <w:tcPr>
            <w:tcW w:w="0" w:type="auto"/>
            <w:shd w:val="clear" w:color="auto" w:fill="FFFFFF"/>
          </w:tcPr>
          <w:p w14:paraId="15056F3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0C4EE60F" w14:textId="77777777" w:rsidTr="003D2327">
        <w:tc>
          <w:tcPr>
            <w:tcW w:w="0" w:type="auto"/>
            <w:shd w:val="clear" w:color="auto" w:fill="FFFFFF"/>
          </w:tcPr>
          <w:p w14:paraId="7EF1890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3238ED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62C97B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7C522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0D2B6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E9D1C2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57C10E3" w14:textId="77777777" w:rsidTr="003D2327">
        <w:tc>
          <w:tcPr>
            <w:tcW w:w="0" w:type="auto"/>
            <w:shd w:val="clear" w:color="auto" w:fill="FFFFFF"/>
          </w:tcPr>
          <w:p w14:paraId="49DC7CA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2AA6FD2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34A2C3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F8E0C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788F72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C7E76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A9E66A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9D5431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3A0C98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FB7246D" w14:textId="77777777" w:rsidTr="003D2327">
        <w:tc>
          <w:tcPr>
            <w:tcW w:w="0" w:type="auto"/>
            <w:shd w:val="clear" w:color="auto" w:fill="CCECFC"/>
          </w:tcPr>
          <w:p w14:paraId="3A5F291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PL-4(1) What is the solution and how is it implemented?</w:t>
            </w:r>
          </w:p>
        </w:tc>
      </w:tr>
      <w:tr w:rsidR="005C780F" w:rsidRPr="0014170B" w14:paraId="13756167" w14:textId="77777777" w:rsidTr="003D2327">
        <w:tc>
          <w:tcPr>
            <w:tcW w:w="0" w:type="auto"/>
            <w:shd w:val="clear" w:color="auto" w:fill="FFFFFF"/>
          </w:tcPr>
          <w:p w14:paraId="5FFD4CB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6F5C4FD2" w14:textId="77777777" w:rsidTr="003D2327">
        <w:tc>
          <w:tcPr>
            <w:tcW w:w="0" w:type="auto"/>
            <w:shd w:val="clear" w:color="auto" w:fill="FFFFFF"/>
          </w:tcPr>
          <w:p w14:paraId="19265A2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16A2E376" w14:textId="77777777" w:rsidTr="003D2327">
        <w:tc>
          <w:tcPr>
            <w:tcW w:w="0" w:type="auto"/>
            <w:shd w:val="clear" w:color="auto" w:fill="FFFFFF"/>
          </w:tcPr>
          <w:p w14:paraId="436F0F1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bl>
    <w:p w14:paraId="01FCF43F"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71" w:name="_Toc256000109"/>
      <w:bookmarkStart w:id="172" w:name="_Toc256000287"/>
      <w:r w:rsidRPr="0014170B">
        <w:rPr>
          <w:rFonts w:asciiTheme="minorHAnsi" w:hAnsiTheme="minorHAnsi" w:cstheme="minorHAnsi"/>
        </w:rPr>
        <w:t>PL-8 Security and Privacy Architectures (L)(M)(H)</w:t>
      </w:r>
      <w:bookmarkEnd w:id="171"/>
      <w:bookmarkEnd w:id="172"/>
    </w:p>
    <w:p w14:paraId="6032C83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security and privacy architectures for the system that:</w:t>
      </w:r>
    </w:p>
    <w:p w14:paraId="1737A9B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Describe the requirements and approach to be taken for protecting the confidentiality, integrity, and availability of organizational information;</w:t>
      </w:r>
    </w:p>
    <w:p w14:paraId="4D76CA1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Describe the requirements and approach to be taken for processing personally identifiable information to minimize privacy risk to individuals;</w:t>
      </w:r>
    </w:p>
    <w:p w14:paraId="6134A54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Describe how the architectures are integrated into and support the enterprise architecture; and</w:t>
      </w:r>
    </w:p>
    <w:p w14:paraId="3BB69B5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4.</w:t>
      </w:r>
      <w:r w:rsidRPr="0014170B">
        <w:rPr>
          <w:rFonts w:asciiTheme="minorHAnsi" w:hAnsiTheme="minorHAnsi" w:cstheme="minorHAnsi"/>
        </w:rPr>
        <w:tab/>
        <w:t>Describe any assumptions about, and dependencies on, external systems and services;</w:t>
      </w:r>
    </w:p>
    <w:p w14:paraId="6771678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architectures [FedRAMP Assignment: at least annually and when a significant change occurs] to reflect changes in the enterprise architecture; and</w:t>
      </w:r>
    </w:p>
    <w:p w14:paraId="049DEF4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Reflect planned architecture changes in security and privacy plans, Concept of Operations (CONOPS), criticality analysis, organizational procedures, and procurements and acquisitions.</w:t>
      </w:r>
    </w:p>
    <w:p w14:paraId="39F2327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B86E2B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PL-8 Additional FedRAMP Requirements and Guidance:</w:t>
      </w:r>
    </w:p>
    <w:p w14:paraId="20B5288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Guidance:</w:t>
      </w:r>
      <w:r w:rsidRPr="0014170B">
        <w:rPr>
          <w:rFonts w:asciiTheme="minorHAnsi" w:hAnsiTheme="minorHAnsi" w:cstheme="minorHAnsi"/>
        </w:rPr>
        <w:t xml:space="preserve"> Significant change is defined in NIST Special Publication 800-37 Revision 2, Appendix F.</w:t>
      </w:r>
    </w:p>
    <w:p w14:paraId="60E0A1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D0E4AFF" w14:textId="77777777" w:rsidTr="003D2327">
        <w:tc>
          <w:tcPr>
            <w:tcW w:w="0" w:type="auto"/>
            <w:shd w:val="clear" w:color="auto" w:fill="CCECFC"/>
          </w:tcPr>
          <w:p w14:paraId="24AFF3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PL-8 Control Summary Information</w:t>
            </w:r>
          </w:p>
        </w:tc>
      </w:tr>
      <w:tr w:rsidR="005C780F" w:rsidRPr="0014170B" w14:paraId="102BAEEE" w14:textId="77777777" w:rsidTr="003D2327">
        <w:tc>
          <w:tcPr>
            <w:tcW w:w="0" w:type="auto"/>
            <w:shd w:val="clear" w:color="auto" w:fill="FFFFFF"/>
          </w:tcPr>
          <w:p w14:paraId="785FD9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11244A9" w14:textId="77777777" w:rsidTr="003D2327">
        <w:tc>
          <w:tcPr>
            <w:tcW w:w="0" w:type="auto"/>
            <w:shd w:val="clear" w:color="auto" w:fill="FFFFFF"/>
          </w:tcPr>
          <w:p w14:paraId="76E2AC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PL-8(b):</w:t>
            </w:r>
          </w:p>
        </w:tc>
      </w:tr>
      <w:tr w:rsidR="005C780F" w:rsidRPr="0014170B" w14:paraId="5DACCBA2" w14:textId="77777777" w:rsidTr="003D2327">
        <w:tc>
          <w:tcPr>
            <w:tcW w:w="0" w:type="auto"/>
            <w:shd w:val="clear" w:color="auto" w:fill="FFFFFF"/>
          </w:tcPr>
          <w:p w14:paraId="64E10B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88E43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4B082B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294DED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357E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344B3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FB16E4C" w14:textId="77777777" w:rsidTr="003D2327">
        <w:tc>
          <w:tcPr>
            <w:tcW w:w="0" w:type="auto"/>
            <w:shd w:val="clear" w:color="auto" w:fill="FFFFFF"/>
          </w:tcPr>
          <w:p w14:paraId="490CE8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F2D6C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CACC5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B29A8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83487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2320A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4C901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E5220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4E14ED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81D1D06" w14:textId="77777777" w:rsidTr="003D2327">
        <w:tc>
          <w:tcPr>
            <w:tcW w:w="0" w:type="auto"/>
            <w:shd w:val="clear" w:color="auto" w:fill="CCECFC"/>
          </w:tcPr>
          <w:p w14:paraId="629BA5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PL-8 What is the solution and how is it implemented?</w:t>
            </w:r>
          </w:p>
        </w:tc>
      </w:tr>
      <w:tr w:rsidR="005C780F" w:rsidRPr="0014170B" w14:paraId="7502CDD6" w14:textId="77777777" w:rsidTr="003D2327">
        <w:tc>
          <w:tcPr>
            <w:tcW w:w="0" w:type="auto"/>
            <w:shd w:val="clear" w:color="auto" w:fill="FFFFFF"/>
          </w:tcPr>
          <w:p w14:paraId="5FEF28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E6E79FE" w14:textId="77777777" w:rsidTr="003D2327">
        <w:tc>
          <w:tcPr>
            <w:tcW w:w="0" w:type="auto"/>
            <w:shd w:val="clear" w:color="auto" w:fill="FFFFFF"/>
          </w:tcPr>
          <w:p w14:paraId="079F89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3136C892" w14:textId="77777777" w:rsidTr="003D2327">
        <w:tc>
          <w:tcPr>
            <w:tcW w:w="0" w:type="auto"/>
            <w:shd w:val="clear" w:color="auto" w:fill="FFFFFF"/>
          </w:tcPr>
          <w:p w14:paraId="3F4ABC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68057218" w14:textId="77777777" w:rsidTr="003D2327">
        <w:tc>
          <w:tcPr>
            <w:tcW w:w="0" w:type="auto"/>
            <w:shd w:val="clear" w:color="auto" w:fill="FFFFFF"/>
          </w:tcPr>
          <w:p w14:paraId="1DB947D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24E1D8CC" w14:textId="77777777" w:rsidTr="003D2327">
        <w:tc>
          <w:tcPr>
            <w:tcW w:w="0" w:type="auto"/>
            <w:shd w:val="clear" w:color="auto" w:fill="FFFFFF"/>
          </w:tcPr>
          <w:p w14:paraId="33F6FA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a4:</w:t>
            </w:r>
          </w:p>
        </w:tc>
      </w:tr>
      <w:tr w:rsidR="005C780F" w:rsidRPr="0014170B" w14:paraId="44536215" w14:textId="77777777" w:rsidTr="003D2327">
        <w:tc>
          <w:tcPr>
            <w:tcW w:w="0" w:type="auto"/>
            <w:shd w:val="clear" w:color="auto" w:fill="FFFFFF"/>
          </w:tcPr>
          <w:p w14:paraId="0746DB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00DDFA0" w14:textId="77777777" w:rsidTr="003D2327">
        <w:tc>
          <w:tcPr>
            <w:tcW w:w="0" w:type="auto"/>
            <w:shd w:val="clear" w:color="auto" w:fill="FFFFFF"/>
          </w:tcPr>
          <w:p w14:paraId="4DE688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4F48BEE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73" w:name="_Toc256000110"/>
      <w:bookmarkStart w:id="174" w:name="_Toc256000288"/>
      <w:r w:rsidRPr="0014170B">
        <w:rPr>
          <w:rFonts w:asciiTheme="minorHAnsi" w:hAnsiTheme="minorHAnsi" w:cstheme="minorHAnsi"/>
        </w:rPr>
        <w:t>PL-10 Baseline Selection (L)(M)(H)</w:t>
      </w:r>
      <w:bookmarkEnd w:id="173"/>
      <w:bookmarkEnd w:id="174"/>
    </w:p>
    <w:p w14:paraId="34D0DCE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Select a control baseline for the system.</w:t>
      </w:r>
    </w:p>
    <w:p w14:paraId="4BB7E8E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96ED55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PL-10 Additional FedRAMP Requirements and Guidance:</w:t>
      </w:r>
    </w:p>
    <w:p w14:paraId="5BFB21E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Select the appropriate FedRAMP Baseline.</w:t>
      </w:r>
    </w:p>
    <w:p w14:paraId="4C5076B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118345A" w14:textId="77777777" w:rsidTr="003D2327">
        <w:tc>
          <w:tcPr>
            <w:tcW w:w="0" w:type="auto"/>
            <w:shd w:val="clear" w:color="auto" w:fill="CCECFC"/>
          </w:tcPr>
          <w:p w14:paraId="45E6C4C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PL-10 Control Summary Information</w:t>
            </w:r>
          </w:p>
        </w:tc>
      </w:tr>
      <w:tr w:rsidR="005C780F" w:rsidRPr="0014170B" w14:paraId="22938EAD" w14:textId="77777777" w:rsidTr="003D2327">
        <w:tc>
          <w:tcPr>
            <w:tcW w:w="0" w:type="auto"/>
            <w:shd w:val="clear" w:color="auto" w:fill="FFFFFF"/>
          </w:tcPr>
          <w:p w14:paraId="589D38A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655133EF" w14:textId="77777777" w:rsidTr="003D2327">
        <w:tc>
          <w:tcPr>
            <w:tcW w:w="0" w:type="auto"/>
            <w:shd w:val="clear" w:color="auto" w:fill="FFFFFF"/>
          </w:tcPr>
          <w:p w14:paraId="11D5502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F7193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3292F5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E09392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2E34BC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4DE75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8D33F4E" w14:textId="77777777" w:rsidTr="003D2327">
        <w:tc>
          <w:tcPr>
            <w:tcW w:w="0" w:type="auto"/>
            <w:shd w:val="clear" w:color="auto" w:fill="FFFFFF"/>
          </w:tcPr>
          <w:p w14:paraId="774246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488D52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064F9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CC76B2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966561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602710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6B7C3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2CF614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B303F7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13F2CE6" w14:textId="77777777" w:rsidTr="003D2327">
        <w:tc>
          <w:tcPr>
            <w:tcW w:w="0" w:type="auto"/>
            <w:shd w:val="clear" w:color="auto" w:fill="CCECFC"/>
          </w:tcPr>
          <w:p w14:paraId="04FFB7E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PL-10 What is the solution and how is it implemented?</w:t>
            </w:r>
          </w:p>
        </w:tc>
      </w:tr>
      <w:tr w:rsidR="005C780F" w:rsidRPr="0014170B" w14:paraId="57A95C59" w14:textId="77777777" w:rsidTr="003D2327">
        <w:tc>
          <w:tcPr>
            <w:tcW w:w="0" w:type="auto"/>
            <w:shd w:val="clear" w:color="auto" w:fill="FFFFFF"/>
          </w:tcPr>
          <w:p w14:paraId="4FAA69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748A6BD"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75" w:name="_Toc256000111"/>
      <w:bookmarkStart w:id="176" w:name="_Toc256000289"/>
      <w:r w:rsidRPr="0014170B">
        <w:rPr>
          <w:rFonts w:asciiTheme="minorHAnsi" w:hAnsiTheme="minorHAnsi" w:cstheme="minorHAnsi"/>
        </w:rPr>
        <w:t>PL-11 Baseline Tailoring (L)(M)(H)</w:t>
      </w:r>
      <w:bookmarkEnd w:id="175"/>
      <w:bookmarkEnd w:id="176"/>
    </w:p>
    <w:p w14:paraId="5931636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Tailor the selected control baseline by applying specified tailoring actions.</w:t>
      </w:r>
    </w:p>
    <w:p w14:paraId="56BFFA0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DE6D50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07FB38B" w14:textId="77777777" w:rsidTr="003D2327">
        <w:tc>
          <w:tcPr>
            <w:tcW w:w="0" w:type="auto"/>
            <w:shd w:val="clear" w:color="auto" w:fill="CCECFC"/>
          </w:tcPr>
          <w:p w14:paraId="3B8821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PL-11 Control Summary Information</w:t>
            </w:r>
          </w:p>
        </w:tc>
      </w:tr>
      <w:tr w:rsidR="005C780F" w:rsidRPr="0014170B" w14:paraId="24B8CF2D" w14:textId="77777777" w:rsidTr="003D2327">
        <w:tc>
          <w:tcPr>
            <w:tcW w:w="0" w:type="auto"/>
            <w:shd w:val="clear" w:color="auto" w:fill="FFFFFF"/>
          </w:tcPr>
          <w:p w14:paraId="6E17DE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A710306" w14:textId="77777777" w:rsidTr="003D2327">
        <w:tc>
          <w:tcPr>
            <w:tcW w:w="0" w:type="auto"/>
            <w:shd w:val="clear" w:color="auto" w:fill="FFFFFF"/>
          </w:tcPr>
          <w:p w14:paraId="60F0ADA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C43351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9578C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EBB43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11F09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EBC576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AACFBD2" w14:textId="77777777" w:rsidTr="003D2327">
        <w:tc>
          <w:tcPr>
            <w:tcW w:w="0" w:type="auto"/>
            <w:shd w:val="clear" w:color="auto" w:fill="FFFFFF"/>
          </w:tcPr>
          <w:p w14:paraId="4C8DCE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7341B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50A7F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EC54F6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2831D5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B09A2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BA7C5F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E62ADA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9456F7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171AE97" w14:textId="77777777" w:rsidTr="003D2327">
        <w:tc>
          <w:tcPr>
            <w:tcW w:w="0" w:type="auto"/>
            <w:shd w:val="clear" w:color="auto" w:fill="CCECFC"/>
          </w:tcPr>
          <w:p w14:paraId="07D13F2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PL-11 What is the solution and how is it implemented?</w:t>
            </w:r>
          </w:p>
        </w:tc>
      </w:tr>
      <w:tr w:rsidR="005C780F" w:rsidRPr="0014170B" w14:paraId="1960768F" w14:textId="77777777" w:rsidTr="003D2327">
        <w:tc>
          <w:tcPr>
            <w:tcW w:w="0" w:type="auto"/>
            <w:shd w:val="clear" w:color="auto" w:fill="FFFFFF"/>
          </w:tcPr>
          <w:p w14:paraId="0143996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4B11A23"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77" w:name="_Toc256000112"/>
      <w:bookmarkStart w:id="178" w:name="_Toc256000290"/>
      <w:r w:rsidRPr="0014170B">
        <w:rPr>
          <w:rFonts w:asciiTheme="minorHAnsi" w:hAnsiTheme="minorHAnsi" w:cstheme="minorHAnsi"/>
        </w:rPr>
        <w:t>Personnel Security</w:t>
      </w:r>
      <w:bookmarkEnd w:id="177"/>
      <w:bookmarkEnd w:id="178"/>
    </w:p>
    <w:p w14:paraId="3944752A"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79" w:name="_Toc256000113"/>
      <w:bookmarkStart w:id="180" w:name="_Toc256000291"/>
      <w:r w:rsidRPr="0014170B">
        <w:rPr>
          <w:rFonts w:asciiTheme="minorHAnsi" w:hAnsiTheme="minorHAnsi" w:cstheme="minorHAnsi"/>
        </w:rPr>
        <w:t>PS-1 Policy and Procedures (L)(M)(H)</w:t>
      </w:r>
      <w:bookmarkEnd w:id="179"/>
      <w:bookmarkEnd w:id="180"/>
    </w:p>
    <w:p w14:paraId="124F902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115B149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personnel security policy that:</w:t>
      </w:r>
    </w:p>
    <w:p w14:paraId="6E32DE6B"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308B93BA"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75AF0CC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personnel security policy and the associated personnel security controls;</w:t>
      </w:r>
    </w:p>
    <w:p w14:paraId="578A0FB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personnel security policy and procedures; and</w:t>
      </w:r>
    </w:p>
    <w:p w14:paraId="668924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personnel security:</w:t>
      </w:r>
    </w:p>
    <w:p w14:paraId="365BD08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7B5B98B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03FF98B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F92DA0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F48F6E" w14:textId="77777777" w:rsidTr="003D2327">
        <w:tc>
          <w:tcPr>
            <w:tcW w:w="0" w:type="auto"/>
            <w:shd w:val="clear" w:color="auto" w:fill="CCECFC"/>
          </w:tcPr>
          <w:p w14:paraId="3FC3432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PS-1 Control Summary Information</w:t>
            </w:r>
          </w:p>
        </w:tc>
      </w:tr>
      <w:tr w:rsidR="005C780F" w:rsidRPr="0014170B" w14:paraId="0C06294C" w14:textId="77777777" w:rsidTr="003D2327">
        <w:tc>
          <w:tcPr>
            <w:tcW w:w="0" w:type="auto"/>
            <w:shd w:val="clear" w:color="auto" w:fill="FFFFFF"/>
          </w:tcPr>
          <w:p w14:paraId="012F3B6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B94C6D0" w14:textId="77777777" w:rsidTr="003D2327">
        <w:tc>
          <w:tcPr>
            <w:tcW w:w="0" w:type="auto"/>
            <w:shd w:val="clear" w:color="auto" w:fill="FFFFFF"/>
          </w:tcPr>
          <w:p w14:paraId="636B046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PS-1(a):</w:t>
            </w:r>
          </w:p>
        </w:tc>
      </w:tr>
      <w:tr w:rsidR="005C780F" w:rsidRPr="0014170B" w14:paraId="37A80CB1" w14:textId="77777777" w:rsidTr="003D2327">
        <w:tc>
          <w:tcPr>
            <w:tcW w:w="0" w:type="auto"/>
            <w:shd w:val="clear" w:color="auto" w:fill="FFFFFF"/>
          </w:tcPr>
          <w:p w14:paraId="359BDE3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PS-1(a)(1):</w:t>
            </w:r>
          </w:p>
        </w:tc>
      </w:tr>
      <w:tr w:rsidR="005C780F" w:rsidRPr="0014170B" w14:paraId="04E9CB3C" w14:textId="77777777" w:rsidTr="003D2327">
        <w:tc>
          <w:tcPr>
            <w:tcW w:w="0" w:type="auto"/>
            <w:shd w:val="clear" w:color="auto" w:fill="FFFFFF"/>
          </w:tcPr>
          <w:p w14:paraId="44FBA4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PS-1(b):</w:t>
            </w:r>
          </w:p>
        </w:tc>
      </w:tr>
      <w:tr w:rsidR="005C780F" w:rsidRPr="0014170B" w14:paraId="1371F8D7" w14:textId="77777777" w:rsidTr="003D2327">
        <w:tc>
          <w:tcPr>
            <w:tcW w:w="0" w:type="auto"/>
            <w:shd w:val="clear" w:color="auto" w:fill="FFFFFF"/>
          </w:tcPr>
          <w:p w14:paraId="1826615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PS-1(c)(1):</w:t>
            </w:r>
          </w:p>
        </w:tc>
      </w:tr>
      <w:tr w:rsidR="005C780F" w:rsidRPr="0014170B" w14:paraId="1803C49F" w14:textId="77777777" w:rsidTr="003D2327">
        <w:tc>
          <w:tcPr>
            <w:tcW w:w="0" w:type="auto"/>
            <w:shd w:val="clear" w:color="auto" w:fill="FFFFFF"/>
          </w:tcPr>
          <w:p w14:paraId="166411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PS-1(c)(2):</w:t>
            </w:r>
          </w:p>
        </w:tc>
      </w:tr>
      <w:tr w:rsidR="005C780F" w:rsidRPr="0014170B" w14:paraId="7B9F9952" w14:textId="77777777" w:rsidTr="003D2327">
        <w:tc>
          <w:tcPr>
            <w:tcW w:w="0" w:type="auto"/>
            <w:shd w:val="clear" w:color="auto" w:fill="FFFFFF"/>
          </w:tcPr>
          <w:p w14:paraId="639AB76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417B4B6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209805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18D917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F11CEA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32C44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69BF731" w14:textId="77777777" w:rsidTr="003D2327">
        <w:tc>
          <w:tcPr>
            <w:tcW w:w="0" w:type="auto"/>
            <w:shd w:val="clear" w:color="auto" w:fill="FFFFFF"/>
          </w:tcPr>
          <w:p w14:paraId="34C9E95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410936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9701D1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D18AC6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1866D69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D7D1CA" w14:textId="77777777" w:rsidTr="003D2327">
        <w:tc>
          <w:tcPr>
            <w:tcW w:w="0" w:type="auto"/>
            <w:shd w:val="clear" w:color="auto" w:fill="CCECFC"/>
          </w:tcPr>
          <w:p w14:paraId="3C44074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PS-1 What is the solution and how is it implemented?</w:t>
            </w:r>
          </w:p>
        </w:tc>
      </w:tr>
      <w:tr w:rsidR="005C780F" w:rsidRPr="0014170B" w14:paraId="1F5A261B" w14:textId="77777777" w:rsidTr="003D2327">
        <w:tc>
          <w:tcPr>
            <w:tcW w:w="0" w:type="auto"/>
            <w:shd w:val="clear" w:color="auto" w:fill="FFFFFF"/>
          </w:tcPr>
          <w:p w14:paraId="2A97DF3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7584B6D9" w14:textId="77777777" w:rsidTr="003D2327">
        <w:tc>
          <w:tcPr>
            <w:tcW w:w="0" w:type="auto"/>
            <w:shd w:val="clear" w:color="auto" w:fill="FFFFFF"/>
          </w:tcPr>
          <w:p w14:paraId="6074A25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44C40F01" w14:textId="77777777" w:rsidTr="003D2327">
        <w:tc>
          <w:tcPr>
            <w:tcW w:w="0" w:type="auto"/>
            <w:shd w:val="clear" w:color="auto" w:fill="FFFFFF"/>
          </w:tcPr>
          <w:p w14:paraId="7F679B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49E4AE2B" w14:textId="77777777" w:rsidTr="003D2327">
        <w:tc>
          <w:tcPr>
            <w:tcW w:w="0" w:type="auto"/>
            <w:shd w:val="clear" w:color="auto" w:fill="FFFFFF"/>
          </w:tcPr>
          <w:p w14:paraId="30806D0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781A6AFC" w14:textId="77777777" w:rsidTr="003D2327">
        <w:tc>
          <w:tcPr>
            <w:tcW w:w="0" w:type="auto"/>
            <w:shd w:val="clear" w:color="auto" w:fill="FFFFFF"/>
          </w:tcPr>
          <w:p w14:paraId="64FA79A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69775DE4" w14:textId="77777777" w:rsidTr="003D2327">
        <w:tc>
          <w:tcPr>
            <w:tcW w:w="0" w:type="auto"/>
            <w:shd w:val="clear" w:color="auto" w:fill="FFFFFF"/>
          </w:tcPr>
          <w:p w14:paraId="28874BE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4947B2DE" w14:textId="77777777" w:rsidTr="003D2327">
        <w:tc>
          <w:tcPr>
            <w:tcW w:w="0" w:type="auto"/>
            <w:shd w:val="clear" w:color="auto" w:fill="FFFFFF"/>
          </w:tcPr>
          <w:p w14:paraId="2359DB8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19B2CD74" w14:textId="77777777" w:rsidTr="003D2327">
        <w:tc>
          <w:tcPr>
            <w:tcW w:w="0" w:type="auto"/>
            <w:shd w:val="clear" w:color="auto" w:fill="FFFFFF"/>
          </w:tcPr>
          <w:p w14:paraId="5EA5CCE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11A94A02" w14:textId="77777777" w:rsidTr="003D2327">
        <w:tc>
          <w:tcPr>
            <w:tcW w:w="0" w:type="auto"/>
            <w:shd w:val="clear" w:color="auto" w:fill="FFFFFF"/>
          </w:tcPr>
          <w:p w14:paraId="7B80A79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2688EA99"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81" w:name="_Toc256000114"/>
      <w:bookmarkStart w:id="182" w:name="_Toc256000292"/>
      <w:r w:rsidRPr="0014170B">
        <w:rPr>
          <w:rFonts w:asciiTheme="minorHAnsi" w:hAnsiTheme="minorHAnsi" w:cstheme="minorHAnsi"/>
        </w:rPr>
        <w:t>PS-2 Position Risk Designation (L)(M)(H)</w:t>
      </w:r>
      <w:bookmarkEnd w:id="181"/>
      <w:bookmarkEnd w:id="182"/>
    </w:p>
    <w:p w14:paraId="6D9CA81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Assign a risk designation to all organizational positions;</w:t>
      </w:r>
    </w:p>
    <w:p w14:paraId="2DE8DF7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Establish screening criteria for individuals filling those positions; and</w:t>
      </w:r>
    </w:p>
    <w:p w14:paraId="59D15D6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position risk designations [FedRAMP Assignment: at least every three years].</w:t>
      </w:r>
    </w:p>
    <w:p w14:paraId="4FF900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E8F3E8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C75466E" w14:textId="77777777" w:rsidTr="003D2327">
        <w:tc>
          <w:tcPr>
            <w:tcW w:w="0" w:type="auto"/>
            <w:shd w:val="clear" w:color="auto" w:fill="CCECFC"/>
          </w:tcPr>
          <w:p w14:paraId="785FC0D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PS-2 Control Summary Information</w:t>
            </w:r>
          </w:p>
        </w:tc>
      </w:tr>
      <w:tr w:rsidR="005C780F" w:rsidRPr="0014170B" w14:paraId="63C0BD56" w14:textId="77777777" w:rsidTr="003D2327">
        <w:tc>
          <w:tcPr>
            <w:tcW w:w="0" w:type="auto"/>
            <w:shd w:val="clear" w:color="auto" w:fill="FFFFFF"/>
          </w:tcPr>
          <w:p w14:paraId="0A1BB3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68AAEA66" w14:textId="77777777" w:rsidTr="003D2327">
        <w:tc>
          <w:tcPr>
            <w:tcW w:w="0" w:type="auto"/>
            <w:shd w:val="clear" w:color="auto" w:fill="FFFFFF"/>
          </w:tcPr>
          <w:p w14:paraId="742C75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PS-2(c):</w:t>
            </w:r>
          </w:p>
        </w:tc>
      </w:tr>
      <w:tr w:rsidR="005C780F" w:rsidRPr="0014170B" w14:paraId="47E06594" w14:textId="77777777" w:rsidTr="003D2327">
        <w:tc>
          <w:tcPr>
            <w:tcW w:w="0" w:type="auto"/>
            <w:shd w:val="clear" w:color="auto" w:fill="FFFFFF"/>
          </w:tcPr>
          <w:p w14:paraId="7FEF3D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81BCC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D7515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FCA3E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CDF306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95188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E837EC1" w14:textId="77777777" w:rsidTr="003D2327">
        <w:tc>
          <w:tcPr>
            <w:tcW w:w="0" w:type="auto"/>
            <w:shd w:val="clear" w:color="auto" w:fill="FFFFFF"/>
          </w:tcPr>
          <w:p w14:paraId="06A5C7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0F249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9FE4F4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C33D7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BF201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E3101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912FED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8C73D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5A298E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8692289" w14:textId="77777777" w:rsidTr="003D2327">
        <w:tc>
          <w:tcPr>
            <w:tcW w:w="0" w:type="auto"/>
            <w:shd w:val="clear" w:color="auto" w:fill="CCECFC"/>
          </w:tcPr>
          <w:p w14:paraId="59D12A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PS-2 What is the solution and how is it implemented?</w:t>
            </w:r>
          </w:p>
        </w:tc>
      </w:tr>
      <w:tr w:rsidR="005C780F" w:rsidRPr="0014170B" w14:paraId="438947BD" w14:textId="77777777" w:rsidTr="003D2327">
        <w:tc>
          <w:tcPr>
            <w:tcW w:w="0" w:type="auto"/>
            <w:shd w:val="clear" w:color="auto" w:fill="FFFFFF"/>
          </w:tcPr>
          <w:p w14:paraId="045ECA7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D32CDCB" w14:textId="77777777" w:rsidTr="003D2327">
        <w:tc>
          <w:tcPr>
            <w:tcW w:w="0" w:type="auto"/>
            <w:shd w:val="clear" w:color="auto" w:fill="FFFFFF"/>
          </w:tcPr>
          <w:p w14:paraId="0491EC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9F5F3FB" w14:textId="77777777" w:rsidTr="003D2327">
        <w:tc>
          <w:tcPr>
            <w:tcW w:w="0" w:type="auto"/>
            <w:shd w:val="clear" w:color="auto" w:fill="FFFFFF"/>
          </w:tcPr>
          <w:p w14:paraId="510DD0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0B9D98F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83" w:name="_Toc256000115"/>
      <w:bookmarkStart w:id="184" w:name="_Toc256000293"/>
      <w:r w:rsidRPr="0014170B">
        <w:rPr>
          <w:rFonts w:asciiTheme="minorHAnsi" w:hAnsiTheme="minorHAnsi" w:cstheme="minorHAnsi"/>
        </w:rPr>
        <w:t>PS-3 Personnel Screening (L)(M)(H)</w:t>
      </w:r>
      <w:bookmarkEnd w:id="183"/>
      <w:bookmarkEnd w:id="184"/>
    </w:p>
    <w:p w14:paraId="3800DDD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Screen individuals prior to authorizing access to the system; and</w:t>
      </w:r>
    </w:p>
    <w:p w14:paraId="144C6DB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low-risk positions].</w:t>
      </w:r>
    </w:p>
    <w:p w14:paraId="53198D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6506B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C9DEA5F" w14:textId="77777777" w:rsidTr="003D2327">
        <w:tc>
          <w:tcPr>
            <w:tcW w:w="0" w:type="auto"/>
            <w:shd w:val="clear" w:color="auto" w:fill="CCECFC"/>
          </w:tcPr>
          <w:p w14:paraId="2649E9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PS-3 Control Summary Information</w:t>
            </w:r>
          </w:p>
        </w:tc>
      </w:tr>
      <w:tr w:rsidR="005C780F" w:rsidRPr="0014170B" w14:paraId="030A005A" w14:textId="77777777" w:rsidTr="003D2327">
        <w:tc>
          <w:tcPr>
            <w:tcW w:w="0" w:type="auto"/>
            <w:shd w:val="clear" w:color="auto" w:fill="FFFFFF"/>
          </w:tcPr>
          <w:p w14:paraId="513540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B433D27" w14:textId="77777777" w:rsidTr="003D2327">
        <w:tc>
          <w:tcPr>
            <w:tcW w:w="0" w:type="auto"/>
            <w:shd w:val="clear" w:color="auto" w:fill="FFFFFF"/>
          </w:tcPr>
          <w:p w14:paraId="31BC2E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PS-3(b):</w:t>
            </w:r>
          </w:p>
        </w:tc>
      </w:tr>
      <w:tr w:rsidR="005C780F" w:rsidRPr="0014170B" w14:paraId="196C62FA" w14:textId="77777777" w:rsidTr="003D2327">
        <w:tc>
          <w:tcPr>
            <w:tcW w:w="0" w:type="auto"/>
            <w:shd w:val="clear" w:color="auto" w:fill="FFFFFF"/>
          </w:tcPr>
          <w:p w14:paraId="7D8DC7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3268F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9539C1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797FD8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CE57E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B38B4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74D0E72" w14:textId="77777777" w:rsidTr="003D2327">
        <w:tc>
          <w:tcPr>
            <w:tcW w:w="0" w:type="auto"/>
            <w:shd w:val="clear" w:color="auto" w:fill="FFFFFF"/>
          </w:tcPr>
          <w:p w14:paraId="6E1DC8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7AA01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00E30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B5ACC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57431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5983B0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C1E14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8F7D9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2301AD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11FCA6D" w14:textId="77777777" w:rsidTr="003D2327">
        <w:tc>
          <w:tcPr>
            <w:tcW w:w="0" w:type="auto"/>
            <w:shd w:val="clear" w:color="auto" w:fill="CCECFC"/>
          </w:tcPr>
          <w:p w14:paraId="4A823B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PS-3 What is the solution and how is it implemented?</w:t>
            </w:r>
          </w:p>
        </w:tc>
      </w:tr>
      <w:tr w:rsidR="005C780F" w:rsidRPr="0014170B" w14:paraId="51380A09" w14:textId="77777777" w:rsidTr="003D2327">
        <w:tc>
          <w:tcPr>
            <w:tcW w:w="0" w:type="auto"/>
            <w:shd w:val="clear" w:color="auto" w:fill="FFFFFF"/>
          </w:tcPr>
          <w:p w14:paraId="3BA5584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69D544B" w14:textId="77777777" w:rsidTr="003D2327">
        <w:tc>
          <w:tcPr>
            <w:tcW w:w="0" w:type="auto"/>
            <w:shd w:val="clear" w:color="auto" w:fill="FFFFFF"/>
          </w:tcPr>
          <w:p w14:paraId="6DE5DEB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7CB77DD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85" w:name="_Toc256000116"/>
      <w:bookmarkStart w:id="186" w:name="_Toc256000295"/>
      <w:r w:rsidRPr="0014170B">
        <w:rPr>
          <w:rFonts w:asciiTheme="minorHAnsi" w:hAnsiTheme="minorHAnsi" w:cstheme="minorHAnsi"/>
        </w:rPr>
        <w:t>PS-4 Personnel Termination (L)(M)(H)</w:t>
      </w:r>
      <w:bookmarkEnd w:id="185"/>
      <w:bookmarkEnd w:id="186"/>
    </w:p>
    <w:p w14:paraId="26645F1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Upon termination of individual employment:</w:t>
      </w:r>
    </w:p>
    <w:p w14:paraId="73A13DC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Disable system access within [FedRAMP Assignment: four (4) hours];</w:t>
      </w:r>
    </w:p>
    <w:p w14:paraId="0BCC43F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Terminate or revoke any authenticators and credentials associated with the individual;</w:t>
      </w:r>
    </w:p>
    <w:p w14:paraId="3657AB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Conduct exit interviews that include a discussion of [Assignment: organization-defined information security topics];</w:t>
      </w:r>
    </w:p>
    <w:p w14:paraId="5C64C2D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Retrieve all security-related organizational system-related property; and</w:t>
      </w:r>
    </w:p>
    <w:p w14:paraId="2094512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Retain access to organizational information and systems formerly controlled by terminated individual.</w:t>
      </w:r>
    </w:p>
    <w:p w14:paraId="74FA403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F7DC81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3011055" w14:textId="77777777" w:rsidTr="003D2327">
        <w:tc>
          <w:tcPr>
            <w:tcW w:w="0" w:type="auto"/>
            <w:shd w:val="clear" w:color="auto" w:fill="CCECFC"/>
          </w:tcPr>
          <w:p w14:paraId="57729D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PS-4 Control Summary Information</w:t>
            </w:r>
          </w:p>
        </w:tc>
      </w:tr>
      <w:tr w:rsidR="005C780F" w:rsidRPr="0014170B" w14:paraId="394E399D" w14:textId="77777777" w:rsidTr="003D2327">
        <w:tc>
          <w:tcPr>
            <w:tcW w:w="0" w:type="auto"/>
            <w:shd w:val="clear" w:color="auto" w:fill="FFFFFF"/>
          </w:tcPr>
          <w:p w14:paraId="3ADC87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18CD66A" w14:textId="77777777" w:rsidTr="003D2327">
        <w:tc>
          <w:tcPr>
            <w:tcW w:w="0" w:type="auto"/>
            <w:shd w:val="clear" w:color="auto" w:fill="FFFFFF"/>
          </w:tcPr>
          <w:p w14:paraId="09050B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PS-4(a):</w:t>
            </w:r>
          </w:p>
        </w:tc>
      </w:tr>
      <w:tr w:rsidR="005C780F" w:rsidRPr="0014170B" w14:paraId="2FA92C2F" w14:textId="77777777" w:rsidTr="003D2327">
        <w:tc>
          <w:tcPr>
            <w:tcW w:w="0" w:type="auto"/>
            <w:shd w:val="clear" w:color="auto" w:fill="FFFFFF"/>
          </w:tcPr>
          <w:p w14:paraId="330A5D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PS-4(c):</w:t>
            </w:r>
          </w:p>
        </w:tc>
      </w:tr>
      <w:tr w:rsidR="005C780F" w:rsidRPr="0014170B" w14:paraId="420184D7" w14:textId="77777777" w:rsidTr="003D2327">
        <w:tc>
          <w:tcPr>
            <w:tcW w:w="0" w:type="auto"/>
            <w:shd w:val="clear" w:color="auto" w:fill="FFFFFF"/>
          </w:tcPr>
          <w:p w14:paraId="0810D4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8A898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6F595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6692D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C0B0F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F4B97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3C0BD26" w14:textId="77777777" w:rsidTr="003D2327">
        <w:tc>
          <w:tcPr>
            <w:tcW w:w="0" w:type="auto"/>
            <w:shd w:val="clear" w:color="auto" w:fill="FFFFFF"/>
          </w:tcPr>
          <w:p w14:paraId="4F5201B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819EDD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5C5B8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D30DD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6C06A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EC68B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1DD14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958EE7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425089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5487BB7" w14:textId="77777777" w:rsidTr="003D2327">
        <w:tc>
          <w:tcPr>
            <w:tcW w:w="0" w:type="auto"/>
            <w:shd w:val="clear" w:color="auto" w:fill="CCECFC"/>
          </w:tcPr>
          <w:p w14:paraId="7BC73B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PS-4 What is the solution and how is it implemented?</w:t>
            </w:r>
          </w:p>
        </w:tc>
      </w:tr>
      <w:tr w:rsidR="005C780F" w:rsidRPr="0014170B" w14:paraId="0096DF4F" w14:textId="77777777" w:rsidTr="003D2327">
        <w:tc>
          <w:tcPr>
            <w:tcW w:w="0" w:type="auto"/>
            <w:shd w:val="clear" w:color="auto" w:fill="FFFFFF"/>
          </w:tcPr>
          <w:p w14:paraId="68BEF3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39731BE" w14:textId="77777777" w:rsidTr="003D2327">
        <w:tc>
          <w:tcPr>
            <w:tcW w:w="0" w:type="auto"/>
            <w:shd w:val="clear" w:color="auto" w:fill="FFFFFF"/>
          </w:tcPr>
          <w:p w14:paraId="37019A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AF75630" w14:textId="77777777" w:rsidTr="003D2327">
        <w:tc>
          <w:tcPr>
            <w:tcW w:w="0" w:type="auto"/>
            <w:shd w:val="clear" w:color="auto" w:fill="FFFFFF"/>
          </w:tcPr>
          <w:p w14:paraId="6A5C1D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2F91ADD9" w14:textId="77777777" w:rsidTr="003D2327">
        <w:tc>
          <w:tcPr>
            <w:tcW w:w="0" w:type="auto"/>
            <w:shd w:val="clear" w:color="auto" w:fill="FFFFFF"/>
          </w:tcPr>
          <w:p w14:paraId="2DB263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2F4537F1" w14:textId="77777777" w:rsidTr="003D2327">
        <w:tc>
          <w:tcPr>
            <w:tcW w:w="0" w:type="auto"/>
            <w:shd w:val="clear" w:color="auto" w:fill="FFFFFF"/>
          </w:tcPr>
          <w:p w14:paraId="02C734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0D7FF0F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87" w:name="_Toc256000117"/>
      <w:bookmarkStart w:id="188" w:name="_Toc256000297"/>
      <w:r w:rsidRPr="0014170B">
        <w:rPr>
          <w:rFonts w:asciiTheme="minorHAnsi" w:hAnsiTheme="minorHAnsi" w:cstheme="minorHAnsi"/>
        </w:rPr>
        <w:t>PS-5 Personnel Transfer (L)(M)(H)</w:t>
      </w:r>
      <w:bookmarkEnd w:id="187"/>
      <w:bookmarkEnd w:id="188"/>
    </w:p>
    <w:p w14:paraId="004C317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Review and confirm ongoing operational need for current logical and physical access authorizations to systems and facilities when individuals are reassigned or transferred to other positions within the organization;</w:t>
      </w:r>
    </w:p>
    <w:p w14:paraId="06124DC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Initiate [Assignment: organization-defined transfer or reassignment actions] within [FedRAMP Assignment: twenty-four (24) hours];</w:t>
      </w:r>
    </w:p>
    <w:p w14:paraId="073E202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Modify access authorization as needed to correspond with any changes in operational need due to reassignment or transfer; and</w:t>
      </w:r>
    </w:p>
    <w:p w14:paraId="7563AE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Notify [Assignment: organization-defined personnel or roles] within [FedRAMP Assignment: twenty-four (24) hours].</w:t>
      </w:r>
    </w:p>
    <w:p w14:paraId="0C3B77D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71527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7813CCB" w14:textId="77777777" w:rsidTr="003D2327">
        <w:tc>
          <w:tcPr>
            <w:tcW w:w="0" w:type="auto"/>
            <w:shd w:val="clear" w:color="auto" w:fill="CCECFC"/>
          </w:tcPr>
          <w:p w14:paraId="767668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PS-5 Control Summary Information</w:t>
            </w:r>
          </w:p>
        </w:tc>
      </w:tr>
      <w:tr w:rsidR="005C780F" w:rsidRPr="0014170B" w14:paraId="248A9F72" w14:textId="77777777" w:rsidTr="003D2327">
        <w:tc>
          <w:tcPr>
            <w:tcW w:w="0" w:type="auto"/>
            <w:shd w:val="clear" w:color="auto" w:fill="FFFFFF"/>
          </w:tcPr>
          <w:p w14:paraId="7405FB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E6E0784" w14:textId="77777777" w:rsidTr="003D2327">
        <w:tc>
          <w:tcPr>
            <w:tcW w:w="0" w:type="auto"/>
            <w:shd w:val="clear" w:color="auto" w:fill="FFFFFF"/>
          </w:tcPr>
          <w:p w14:paraId="7513AA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PS-5(b):</w:t>
            </w:r>
          </w:p>
        </w:tc>
      </w:tr>
      <w:tr w:rsidR="005C780F" w:rsidRPr="0014170B" w14:paraId="0F9B0892" w14:textId="77777777" w:rsidTr="003D2327">
        <w:tc>
          <w:tcPr>
            <w:tcW w:w="0" w:type="auto"/>
            <w:shd w:val="clear" w:color="auto" w:fill="FFFFFF"/>
          </w:tcPr>
          <w:p w14:paraId="2E22FE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PS-5(d):</w:t>
            </w:r>
          </w:p>
        </w:tc>
      </w:tr>
      <w:tr w:rsidR="005C780F" w:rsidRPr="0014170B" w14:paraId="0972DBD3" w14:textId="77777777" w:rsidTr="003D2327">
        <w:tc>
          <w:tcPr>
            <w:tcW w:w="0" w:type="auto"/>
            <w:shd w:val="clear" w:color="auto" w:fill="FFFFFF"/>
          </w:tcPr>
          <w:p w14:paraId="49A472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4BCF77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06EAF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1538E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D82F9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4AC1A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4898D27" w14:textId="77777777" w:rsidTr="003D2327">
        <w:tc>
          <w:tcPr>
            <w:tcW w:w="0" w:type="auto"/>
            <w:shd w:val="clear" w:color="auto" w:fill="FFFFFF"/>
          </w:tcPr>
          <w:p w14:paraId="1667E8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B5F73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7D3B1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F49FE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4AEE0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3D4CAD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575E4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6CD141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BF8EB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D16C91D" w14:textId="77777777" w:rsidTr="003D2327">
        <w:tc>
          <w:tcPr>
            <w:tcW w:w="0" w:type="auto"/>
            <w:shd w:val="clear" w:color="auto" w:fill="CCECFC"/>
          </w:tcPr>
          <w:p w14:paraId="57651D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PS-5 What is the solution and how is it implemented?</w:t>
            </w:r>
          </w:p>
        </w:tc>
      </w:tr>
      <w:tr w:rsidR="005C780F" w:rsidRPr="0014170B" w14:paraId="623C7F70" w14:textId="77777777" w:rsidTr="003D2327">
        <w:tc>
          <w:tcPr>
            <w:tcW w:w="0" w:type="auto"/>
            <w:shd w:val="clear" w:color="auto" w:fill="FFFFFF"/>
          </w:tcPr>
          <w:p w14:paraId="4E2E533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75BDBE7" w14:textId="77777777" w:rsidTr="003D2327">
        <w:tc>
          <w:tcPr>
            <w:tcW w:w="0" w:type="auto"/>
            <w:shd w:val="clear" w:color="auto" w:fill="FFFFFF"/>
          </w:tcPr>
          <w:p w14:paraId="45F1C6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6A8F213" w14:textId="77777777" w:rsidTr="003D2327">
        <w:tc>
          <w:tcPr>
            <w:tcW w:w="0" w:type="auto"/>
            <w:shd w:val="clear" w:color="auto" w:fill="FFFFFF"/>
          </w:tcPr>
          <w:p w14:paraId="4A1019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29989FAD" w14:textId="77777777" w:rsidTr="003D2327">
        <w:tc>
          <w:tcPr>
            <w:tcW w:w="0" w:type="auto"/>
            <w:shd w:val="clear" w:color="auto" w:fill="FFFFFF"/>
          </w:tcPr>
          <w:p w14:paraId="7A5BAA1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5F328497"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89" w:name="_Toc256000118"/>
      <w:bookmarkStart w:id="190" w:name="_Toc256000298"/>
      <w:r w:rsidRPr="0014170B">
        <w:rPr>
          <w:rFonts w:asciiTheme="minorHAnsi" w:hAnsiTheme="minorHAnsi" w:cstheme="minorHAnsi"/>
        </w:rPr>
        <w:t>PS-6 Access Agreements (L)(M)(H)</w:t>
      </w:r>
      <w:bookmarkEnd w:id="189"/>
      <w:bookmarkEnd w:id="190"/>
    </w:p>
    <w:p w14:paraId="30157F6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and document access agreements for organizational systems;</w:t>
      </w:r>
    </w:p>
    <w:p w14:paraId="43C5777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access agreements [FedRAMP Assignment: at least annually]; and</w:t>
      </w:r>
    </w:p>
    <w:p w14:paraId="09861E4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Verify that individuals requiring access to organizational information and systems:</w:t>
      </w:r>
    </w:p>
    <w:p w14:paraId="7943524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Sign appropriate access agreements prior to being granted access; and</w:t>
      </w:r>
    </w:p>
    <w:p w14:paraId="26B8E74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Re-sign access agreements to maintain access to organizational systems when access agreements have been updated or [FedRAMP Assignment: at least annually and any time there is a change to the user's level of access].</w:t>
      </w:r>
    </w:p>
    <w:p w14:paraId="1E8E6FE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968DA1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3B9BF4A" w14:textId="77777777" w:rsidTr="003D2327">
        <w:tc>
          <w:tcPr>
            <w:tcW w:w="0" w:type="auto"/>
            <w:shd w:val="clear" w:color="auto" w:fill="CCECFC"/>
          </w:tcPr>
          <w:p w14:paraId="2682D1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PS-6 Control Summary Information</w:t>
            </w:r>
          </w:p>
        </w:tc>
      </w:tr>
      <w:tr w:rsidR="005C780F" w:rsidRPr="0014170B" w14:paraId="0AEB3038" w14:textId="77777777" w:rsidTr="003D2327">
        <w:tc>
          <w:tcPr>
            <w:tcW w:w="0" w:type="auto"/>
            <w:shd w:val="clear" w:color="auto" w:fill="FFFFFF"/>
          </w:tcPr>
          <w:p w14:paraId="07EC2F9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16FF647C" w14:textId="77777777" w:rsidTr="003D2327">
        <w:tc>
          <w:tcPr>
            <w:tcW w:w="0" w:type="auto"/>
            <w:shd w:val="clear" w:color="auto" w:fill="FFFFFF"/>
          </w:tcPr>
          <w:p w14:paraId="7BA57ED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PS-6(b):</w:t>
            </w:r>
          </w:p>
        </w:tc>
      </w:tr>
      <w:tr w:rsidR="005C780F" w:rsidRPr="0014170B" w14:paraId="50D55A5E" w14:textId="77777777" w:rsidTr="003D2327">
        <w:tc>
          <w:tcPr>
            <w:tcW w:w="0" w:type="auto"/>
            <w:shd w:val="clear" w:color="auto" w:fill="FFFFFF"/>
          </w:tcPr>
          <w:p w14:paraId="5EBE97E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PS-6(c)(2):</w:t>
            </w:r>
          </w:p>
        </w:tc>
      </w:tr>
      <w:tr w:rsidR="005C780F" w:rsidRPr="0014170B" w14:paraId="16157D1B" w14:textId="77777777" w:rsidTr="003D2327">
        <w:tc>
          <w:tcPr>
            <w:tcW w:w="0" w:type="auto"/>
            <w:shd w:val="clear" w:color="auto" w:fill="FFFFFF"/>
          </w:tcPr>
          <w:p w14:paraId="23F8BAD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18258D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3B7D93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F1510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634A7C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D147D3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B023FEC" w14:textId="77777777" w:rsidTr="003D2327">
        <w:tc>
          <w:tcPr>
            <w:tcW w:w="0" w:type="auto"/>
            <w:shd w:val="clear" w:color="auto" w:fill="FFFFFF"/>
          </w:tcPr>
          <w:p w14:paraId="516D368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65D1719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F00AA6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796938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6A7696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F8384D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38AE4B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27559C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05B1A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0EE5B30" w14:textId="77777777" w:rsidTr="003D2327">
        <w:tc>
          <w:tcPr>
            <w:tcW w:w="0" w:type="auto"/>
            <w:shd w:val="clear" w:color="auto" w:fill="CCECFC"/>
          </w:tcPr>
          <w:p w14:paraId="121A2AF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PS-6 What is the solution and how is it implemented?</w:t>
            </w:r>
          </w:p>
        </w:tc>
      </w:tr>
      <w:tr w:rsidR="005C780F" w:rsidRPr="0014170B" w14:paraId="0CE6FD15" w14:textId="77777777" w:rsidTr="003D2327">
        <w:tc>
          <w:tcPr>
            <w:tcW w:w="0" w:type="auto"/>
            <w:shd w:val="clear" w:color="auto" w:fill="FFFFFF"/>
          </w:tcPr>
          <w:p w14:paraId="232CE8A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37C3D0C2" w14:textId="77777777" w:rsidTr="003D2327">
        <w:tc>
          <w:tcPr>
            <w:tcW w:w="0" w:type="auto"/>
            <w:shd w:val="clear" w:color="auto" w:fill="FFFFFF"/>
          </w:tcPr>
          <w:p w14:paraId="1487C6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383A68AC" w14:textId="77777777" w:rsidTr="003D2327">
        <w:tc>
          <w:tcPr>
            <w:tcW w:w="0" w:type="auto"/>
            <w:shd w:val="clear" w:color="auto" w:fill="FFFFFF"/>
          </w:tcPr>
          <w:p w14:paraId="6E2C656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0FB61324" w14:textId="77777777" w:rsidTr="003D2327">
        <w:tc>
          <w:tcPr>
            <w:tcW w:w="0" w:type="auto"/>
            <w:shd w:val="clear" w:color="auto" w:fill="FFFFFF"/>
          </w:tcPr>
          <w:p w14:paraId="33CE62E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0DA88EA0" w14:textId="77777777" w:rsidTr="003D2327">
        <w:tc>
          <w:tcPr>
            <w:tcW w:w="0" w:type="auto"/>
            <w:shd w:val="clear" w:color="auto" w:fill="FFFFFF"/>
          </w:tcPr>
          <w:p w14:paraId="5708F4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6744CE5"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91" w:name="_Toc256000119"/>
      <w:bookmarkStart w:id="192" w:name="_Toc256000299"/>
      <w:r w:rsidRPr="0014170B">
        <w:rPr>
          <w:rFonts w:asciiTheme="minorHAnsi" w:hAnsiTheme="minorHAnsi" w:cstheme="minorHAnsi"/>
        </w:rPr>
        <w:t>PS-7 External Personnel Security (L)(M)(H)</w:t>
      </w:r>
      <w:bookmarkEnd w:id="191"/>
      <w:bookmarkEnd w:id="192"/>
    </w:p>
    <w:p w14:paraId="06B6AC9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Establish personnel security requirements, including security roles and responsibilities for external providers;</w:t>
      </w:r>
    </w:p>
    <w:p w14:paraId="29079D3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Require external providers to comply with personnel security policies and procedures established by the organization;</w:t>
      </w:r>
    </w:p>
    <w:p w14:paraId="2427B6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Document personnel security requirements;</w:t>
      </w:r>
    </w:p>
    <w:p w14:paraId="229AC72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within twenty-four (24) hours]; and</w:t>
      </w:r>
    </w:p>
    <w:p w14:paraId="26D80A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Monitor provider compliance with personnel security requirements.</w:t>
      </w:r>
    </w:p>
    <w:p w14:paraId="4929D57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4EE018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09BD1D2" w14:textId="77777777" w:rsidTr="003D2327">
        <w:tc>
          <w:tcPr>
            <w:tcW w:w="0" w:type="auto"/>
            <w:shd w:val="clear" w:color="auto" w:fill="CCECFC"/>
          </w:tcPr>
          <w:p w14:paraId="19BC87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PS-7 Control Summary Information</w:t>
            </w:r>
          </w:p>
        </w:tc>
      </w:tr>
      <w:tr w:rsidR="005C780F" w:rsidRPr="0014170B" w14:paraId="7379CA06" w14:textId="77777777" w:rsidTr="003D2327">
        <w:tc>
          <w:tcPr>
            <w:tcW w:w="0" w:type="auto"/>
            <w:shd w:val="clear" w:color="auto" w:fill="FFFFFF"/>
          </w:tcPr>
          <w:p w14:paraId="24CD4F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6283626" w14:textId="77777777" w:rsidTr="003D2327">
        <w:tc>
          <w:tcPr>
            <w:tcW w:w="0" w:type="auto"/>
            <w:shd w:val="clear" w:color="auto" w:fill="FFFFFF"/>
          </w:tcPr>
          <w:p w14:paraId="22482E6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PS-7(d):</w:t>
            </w:r>
          </w:p>
        </w:tc>
      </w:tr>
      <w:tr w:rsidR="005C780F" w:rsidRPr="0014170B" w14:paraId="7CB97E35" w14:textId="77777777" w:rsidTr="003D2327">
        <w:tc>
          <w:tcPr>
            <w:tcW w:w="0" w:type="auto"/>
            <w:shd w:val="clear" w:color="auto" w:fill="FFFFFF"/>
          </w:tcPr>
          <w:p w14:paraId="0FB233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2787F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3B2E7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16E3F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D7B443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CF4F7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BF34965" w14:textId="77777777" w:rsidTr="003D2327">
        <w:tc>
          <w:tcPr>
            <w:tcW w:w="0" w:type="auto"/>
            <w:shd w:val="clear" w:color="auto" w:fill="FFFFFF"/>
          </w:tcPr>
          <w:p w14:paraId="732BB38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E945B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C9956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19338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7DF02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182B2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E0C65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C92EF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F537B2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41D8007" w14:textId="77777777" w:rsidTr="003D2327">
        <w:tc>
          <w:tcPr>
            <w:tcW w:w="0" w:type="auto"/>
            <w:shd w:val="clear" w:color="auto" w:fill="CCECFC"/>
          </w:tcPr>
          <w:p w14:paraId="40A8BB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PS-7 What is the solution and how is it implemented?</w:t>
            </w:r>
          </w:p>
        </w:tc>
      </w:tr>
      <w:tr w:rsidR="005C780F" w:rsidRPr="0014170B" w14:paraId="1C7DAE42" w14:textId="77777777" w:rsidTr="003D2327">
        <w:tc>
          <w:tcPr>
            <w:tcW w:w="0" w:type="auto"/>
            <w:shd w:val="clear" w:color="auto" w:fill="FFFFFF"/>
          </w:tcPr>
          <w:p w14:paraId="1AC541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89E38C4" w14:textId="77777777" w:rsidTr="003D2327">
        <w:tc>
          <w:tcPr>
            <w:tcW w:w="0" w:type="auto"/>
            <w:shd w:val="clear" w:color="auto" w:fill="FFFFFF"/>
          </w:tcPr>
          <w:p w14:paraId="1C92D9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B5E6E4B" w14:textId="77777777" w:rsidTr="003D2327">
        <w:tc>
          <w:tcPr>
            <w:tcW w:w="0" w:type="auto"/>
            <w:shd w:val="clear" w:color="auto" w:fill="FFFFFF"/>
          </w:tcPr>
          <w:p w14:paraId="78F49E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0EEABBC4" w14:textId="77777777" w:rsidTr="003D2327">
        <w:tc>
          <w:tcPr>
            <w:tcW w:w="0" w:type="auto"/>
            <w:shd w:val="clear" w:color="auto" w:fill="FFFFFF"/>
          </w:tcPr>
          <w:p w14:paraId="50BA1C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432BD735" w14:textId="77777777" w:rsidTr="003D2327">
        <w:tc>
          <w:tcPr>
            <w:tcW w:w="0" w:type="auto"/>
            <w:shd w:val="clear" w:color="auto" w:fill="FFFFFF"/>
          </w:tcPr>
          <w:p w14:paraId="5E321A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bl>
    <w:p w14:paraId="03EBD46A"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93" w:name="_Toc256000120"/>
      <w:bookmarkStart w:id="194" w:name="_Toc256000300"/>
      <w:r w:rsidRPr="0014170B">
        <w:rPr>
          <w:rFonts w:asciiTheme="minorHAnsi" w:hAnsiTheme="minorHAnsi" w:cstheme="minorHAnsi"/>
        </w:rPr>
        <w:t>PS-8 Personnel Sanctions (L)(M)(H)</w:t>
      </w:r>
      <w:bookmarkEnd w:id="193"/>
      <w:bookmarkEnd w:id="194"/>
    </w:p>
    <w:p w14:paraId="094096E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Employ a formal sanctions process for individuals failing to comply with established information security and privacy policies and procedures; and</w:t>
      </w:r>
    </w:p>
    <w:p w14:paraId="0DEA4F8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Notify [FedRAMP Assignment: at a minimum, the ISSO and/or similar role within the organization] within [Assignment: organization-defined time period] when a formal employee sanctions process is initiated, identifying the individual sanctioned and the reason for the sanction.</w:t>
      </w:r>
    </w:p>
    <w:p w14:paraId="70F98A3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038453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C29BC01" w14:textId="77777777" w:rsidTr="003D2327">
        <w:tc>
          <w:tcPr>
            <w:tcW w:w="0" w:type="auto"/>
            <w:shd w:val="clear" w:color="auto" w:fill="CCECFC"/>
          </w:tcPr>
          <w:p w14:paraId="79C3EB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PS-8 Control Summary Information</w:t>
            </w:r>
          </w:p>
        </w:tc>
      </w:tr>
      <w:tr w:rsidR="005C780F" w:rsidRPr="0014170B" w14:paraId="638B3182" w14:textId="77777777" w:rsidTr="003D2327">
        <w:tc>
          <w:tcPr>
            <w:tcW w:w="0" w:type="auto"/>
            <w:shd w:val="clear" w:color="auto" w:fill="FFFFFF"/>
          </w:tcPr>
          <w:p w14:paraId="181E75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D641207" w14:textId="77777777" w:rsidTr="003D2327">
        <w:tc>
          <w:tcPr>
            <w:tcW w:w="0" w:type="auto"/>
            <w:shd w:val="clear" w:color="auto" w:fill="FFFFFF"/>
          </w:tcPr>
          <w:p w14:paraId="6DF725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PS-8(b):</w:t>
            </w:r>
          </w:p>
        </w:tc>
      </w:tr>
      <w:tr w:rsidR="005C780F" w:rsidRPr="0014170B" w14:paraId="03F8AA9C" w14:textId="77777777" w:rsidTr="003D2327">
        <w:tc>
          <w:tcPr>
            <w:tcW w:w="0" w:type="auto"/>
            <w:shd w:val="clear" w:color="auto" w:fill="FFFFFF"/>
          </w:tcPr>
          <w:p w14:paraId="431476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30E26E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0F83B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DFF0D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CBEE1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1D358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97003A3" w14:textId="77777777" w:rsidTr="003D2327">
        <w:tc>
          <w:tcPr>
            <w:tcW w:w="0" w:type="auto"/>
            <w:shd w:val="clear" w:color="auto" w:fill="FFFFFF"/>
          </w:tcPr>
          <w:p w14:paraId="75B5DB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CB438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8DB86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8D0A8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7EE00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08DEF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027DD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4591B0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948615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3A2EF0E" w14:textId="77777777" w:rsidTr="003D2327">
        <w:tc>
          <w:tcPr>
            <w:tcW w:w="0" w:type="auto"/>
            <w:shd w:val="clear" w:color="auto" w:fill="CCECFC"/>
          </w:tcPr>
          <w:p w14:paraId="18CB8B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PS-8 What is the solution and how is it implemented?</w:t>
            </w:r>
          </w:p>
        </w:tc>
      </w:tr>
      <w:tr w:rsidR="005C780F" w:rsidRPr="0014170B" w14:paraId="6EA5BE5C" w14:textId="77777777" w:rsidTr="003D2327">
        <w:tc>
          <w:tcPr>
            <w:tcW w:w="0" w:type="auto"/>
            <w:shd w:val="clear" w:color="auto" w:fill="FFFFFF"/>
          </w:tcPr>
          <w:p w14:paraId="2CB9CA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D269E68" w14:textId="77777777" w:rsidTr="003D2327">
        <w:tc>
          <w:tcPr>
            <w:tcW w:w="0" w:type="auto"/>
            <w:shd w:val="clear" w:color="auto" w:fill="FFFFFF"/>
          </w:tcPr>
          <w:p w14:paraId="6784CF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7D97EF2B"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95" w:name="_Toc256000121"/>
      <w:bookmarkStart w:id="196" w:name="_Toc256000301"/>
      <w:r w:rsidRPr="0014170B">
        <w:rPr>
          <w:rFonts w:asciiTheme="minorHAnsi" w:hAnsiTheme="minorHAnsi" w:cstheme="minorHAnsi"/>
        </w:rPr>
        <w:t>PS-9 Position Descriptions (L)(M)(H)</w:t>
      </w:r>
      <w:bookmarkEnd w:id="195"/>
      <w:bookmarkEnd w:id="196"/>
    </w:p>
    <w:p w14:paraId="48BF3A5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Incorporate security and privacy roles and responsibilities into organizational position descriptions.</w:t>
      </w:r>
    </w:p>
    <w:p w14:paraId="6B2DB68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3BF54B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62EC81" w14:textId="77777777" w:rsidTr="003D2327">
        <w:tc>
          <w:tcPr>
            <w:tcW w:w="0" w:type="auto"/>
            <w:shd w:val="clear" w:color="auto" w:fill="CCECFC"/>
          </w:tcPr>
          <w:p w14:paraId="6E21F93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PS-9 Control Summary Information</w:t>
            </w:r>
          </w:p>
        </w:tc>
      </w:tr>
      <w:tr w:rsidR="005C780F" w:rsidRPr="0014170B" w14:paraId="0D185E23" w14:textId="77777777" w:rsidTr="003D2327">
        <w:tc>
          <w:tcPr>
            <w:tcW w:w="0" w:type="auto"/>
            <w:shd w:val="clear" w:color="auto" w:fill="FFFFFF"/>
          </w:tcPr>
          <w:p w14:paraId="7617E0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43BBEBF" w14:textId="77777777" w:rsidTr="003D2327">
        <w:tc>
          <w:tcPr>
            <w:tcW w:w="0" w:type="auto"/>
            <w:shd w:val="clear" w:color="auto" w:fill="FFFFFF"/>
          </w:tcPr>
          <w:p w14:paraId="7AE01E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304165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EDA4AF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779EE0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BAC367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8B1489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1BE8AB0" w14:textId="77777777" w:rsidTr="003D2327">
        <w:tc>
          <w:tcPr>
            <w:tcW w:w="0" w:type="auto"/>
            <w:shd w:val="clear" w:color="auto" w:fill="FFFFFF"/>
          </w:tcPr>
          <w:p w14:paraId="33118E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383CC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23E09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10479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3C0664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721EC8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B7C76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0D9E1F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5DB402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ACBE577" w14:textId="77777777" w:rsidTr="003D2327">
        <w:tc>
          <w:tcPr>
            <w:tcW w:w="0" w:type="auto"/>
            <w:shd w:val="clear" w:color="auto" w:fill="CCECFC"/>
          </w:tcPr>
          <w:p w14:paraId="673802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PS-9 What is the solution and how is it implemented?</w:t>
            </w:r>
          </w:p>
        </w:tc>
      </w:tr>
      <w:tr w:rsidR="005C780F" w:rsidRPr="0014170B" w14:paraId="40E0DE14" w14:textId="77777777" w:rsidTr="003D2327">
        <w:tc>
          <w:tcPr>
            <w:tcW w:w="0" w:type="auto"/>
            <w:shd w:val="clear" w:color="auto" w:fill="FFFFFF"/>
          </w:tcPr>
          <w:p w14:paraId="2B2EE3A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DB47FA2"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97" w:name="_Toc256000122"/>
      <w:bookmarkStart w:id="198" w:name="_Toc256000302"/>
      <w:r w:rsidRPr="0014170B">
        <w:rPr>
          <w:rFonts w:asciiTheme="minorHAnsi" w:hAnsiTheme="minorHAnsi" w:cstheme="minorHAnsi"/>
        </w:rPr>
        <w:t>Risk Assessment</w:t>
      </w:r>
      <w:bookmarkEnd w:id="197"/>
      <w:bookmarkEnd w:id="198"/>
    </w:p>
    <w:p w14:paraId="60911F93"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9" w:name="_Toc256000123"/>
      <w:bookmarkStart w:id="200" w:name="_Toc256000303"/>
      <w:r w:rsidRPr="0014170B">
        <w:rPr>
          <w:rFonts w:asciiTheme="minorHAnsi" w:hAnsiTheme="minorHAnsi" w:cstheme="minorHAnsi"/>
        </w:rPr>
        <w:t>RA-1 Policy and Procedures (L)(M)(H)</w:t>
      </w:r>
      <w:bookmarkEnd w:id="199"/>
      <w:bookmarkEnd w:id="200"/>
    </w:p>
    <w:p w14:paraId="3A752D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3C58008C"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risk assessment policy that:</w:t>
      </w:r>
    </w:p>
    <w:p w14:paraId="1719D454"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54F34958"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1451A2F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risk assessment policy and the associated risk assessment controls;</w:t>
      </w:r>
    </w:p>
    <w:p w14:paraId="1AE5AA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risk assessment policy and procedures; and</w:t>
      </w:r>
    </w:p>
    <w:p w14:paraId="77BAC4F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risk assessment:</w:t>
      </w:r>
    </w:p>
    <w:p w14:paraId="5324043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27C17D0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44E65C5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4717DE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D098B97" w14:textId="77777777" w:rsidTr="003D2327">
        <w:tc>
          <w:tcPr>
            <w:tcW w:w="0" w:type="auto"/>
            <w:shd w:val="clear" w:color="auto" w:fill="CCECFC"/>
          </w:tcPr>
          <w:p w14:paraId="20F7C9E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RA-1 Control Summary Information</w:t>
            </w:r>
          </w:p>
        </w:tc>
      </w:tr>
      <w:tr w:rsidR="005C780F" w:rsidRPr="0014170B" w14:paraId="0C96A18D" w14:textId="77777777" w:rsidTr="003D2327">
        <w:tc>
          <w:tcPr>
            <w:tcW w:w="0" w:type="auto"/>
            <w:shd w:val="clear" w:color="auto" w:fill="FFFFFF"/>
          </w:tcPr>
          <w:p w14:paraId="523D168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FEBCA25" w14:textId="77777777" w:rsidTr="003D2327">
        <w:tc>
          <w:tcPr>
            <w:tcW w:w="0" w:type="auto"/>
            <w:shd w:val="clear" w:color="auto" w:fill="FFFFFF"/>
          </w:tcPr>
          <w:p w14:paraId="09C0438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RA-1(a):</w:t>
            </w:r>
          </w:p>
        </w:tc>
      </w:tr>
      <w:tr w:rsidR="005C780F" w:rsidRPr="0014170B" w14:paraId="11F475C7" w14:textId="77777777" w:rsidTr="003D2327">
        <w:tc>
          <w:tcPr>
            <w:tcW w:w="0" w:type="auto"/>
            <w:shd w:val="clear" w:color="auto" w:fill="FFFFFF"/>
          </w:tcPr>
          <w:p w14:paraId="03B6AC1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RA-1(a)(1):</w:t>
            </w:r>
          </w:p>
        </w:tc>
      </w:tr>
      <w:tr w:rsidR="005C780F" w:rsidRPr="0014170B" w14:paraId="2791A667" w14:textId="77777777" w:rsidTr="003D2327">
        <w:tc>
          <w:tcPr>
            <w:tcW w:w="0" w:type="auto"/>
            <w:shd w:val="clear" w:color="auto" w:fill="FFFFFF"/>
          </w:tcPr>
          <w:p w14:paraId="6A57061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RA-1(b):</w:t>
            </w:r>
          </w:p>
        </w:tc>
      </w:tr>
      <w:tr w:rsidR="005C780F" w:rsidRPr="0014170B" w14:paraId="19DA73A0" w14:textId="77777777" w:rsidTr="003D2327">
        <w:tc>
          <w:tcPr>
            <w:tcW w:w="0" w:type="auto"/>
            <w:shd w:val="clear" w:color="auto" w:fill="FFFFFF"/>
          </w:tcPr>
          <w:p w14:paraId="19A9958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RA-1(c)(1):</w:t>
            </w:r>
          </w:p>
        </w:tc>
      </w:tr>
      <w:tr w:rsidR="005C780F" w:rsidRPr="0014170B" w14:paraId="4C338B3A" w14:textId="77777777" w:rsidTr="003D2327">
        <w:tc>
          <w:tcPr>
            <w:tcW w:w="0" w:type="auto"/>
            <w:shd w:val="clear" w:color="auto" w:fill="FFFFFF"/>
          </w:tcPr>
          <w:p w14:paraId="6C9286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RA-1(c)(2):</w:t>
            </w:r>
          </w:p>
        </w:tc>
      </w:tr>
      <w:tr w:rsidR="005C780F" w:rsidRPr="0014170B" w14:paraId="506DBBEB" w14:textId="77777777" w:rsidTr="003D2327">
        <w:tc>
          <w:tcPr>
            <w:tcW w:w="0" w:type="auto"/>
            <w:shd w:val="clear" w:color="auto" w:fill="FFFFFF"/>
          </w:tcPr>
          <w:p w14:paraId="7071002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3A20522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4FB94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26ABAC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38CC6F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AB943E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46D31C9" w14:textId="77777777" w:rsidTr="003D2327">
        <w:tc>
          <w:tcPr>
            <w:tcW w:w="0" w:type="auto"/>
            <w:shd w:val="clear" w:color="auto" w:fill="FFFFFF"/>
          </w:tcPr>
          <w:p w14:paraId="1CCF148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4F52E63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A57ADA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0AD539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0C1BA2A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E93E9FF" w14:textId="77777777" w:rsidTr="003D2327">
        <w:tc>
          <w:tcPr>
            <w:tcW w:w="0" w:type="auto"/>
            <w:shd w:val="clear" w:color="auto" w:fill="CCECFC"/>
          </w:tcPr>
          <w:p w14:paraId="1B3B576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RA-1 What is the solution and how is it implemented?</w:t>
            </w:r>
          </w:p>
        </w:tc>
      </w:tr>
      <w:tr w:rsidR="005C780F" w:rsidRPr="0014170B" w14:paraId="4DD0F3E1" w14:textId="77777777" w:rsidTr="003D2327">
        <w:tc>
          <w:tcPr>
            <w:tcW w:w="0" w:type="auto"/>
            <w:shd w:val="clear" w:color="auto" w:fill="FFFFFF"/>
          </w:tcPr>
          <w:p w14:paraId="1B84B99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0E7F5223" w14:textId="77777777" w:rsidTr="003D2327">
        <w:tc>
          <w:tcPr>
            <w:tcW w:w="0" w:type="auto"/>
            <w:shd w:val="clear" w:color="auto" w:fill="FFFFFF"/>
          </w:tcPr>
          <w:p w14:paraId="6428DBA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2D61EECE" w14:textId="77777777" w:rsidTr="003D2327">
        <w:tc>
          <w:tcPr>
            <w:tcW w:w="0" w:type="auto"/>
            <w:shd w:val="clear" w:color="auto" w:fill="FFFFFF"/>
          </w:tcPr>
          <w:p w14:paraId="457ED2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7731DD2E" w14:textId="77777777" w:rsidTr="003D2327">
        <w:tc>
          <w:tcPr>
            <w:tcW w:w="0" w:type="auto"/>
            <w:shd w:val="clear" w:color="auto" w:fill="FFFFFF"/>
          </w:tcPr>
          <w:p w14:paraId="211329A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2FA24F65" w14:textId="77777777" w:rsidTr="003D2327">
        <w:tc>
          <w:tcPr>
            <w:tcW w:w="0" w:type="auto"/>
            <w:shd w:val="clear" w:color="auto" w:fill="FFFFFF"/>
          </w:tcPr>
          <w:p w14:paraId="4EFF35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4637B46F" w14:textId="77777777" w:rsidTr="003D2327">
        <w:tc>
          <w:tcPr>
            <w:tcW w:w="0" w:type="auto"/>
            <w:shd w:val="clear" w:color="auto" w:fill="FFFFFF"/>
          </w:tcPr>
          <w:p w14:paraId="00CCA73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62502E36" w14:textId="77777777" w:rsidTr="003D2327">
        <w:tc>
          <w:tcPr>
            <w:tcW w:w="0" w:type="auto"/>
            <w:shd w:val="clear" w:color="auto" w:fill="FFFFFF"/>
          </w:tcPr>
          <w:p w14:paraId="6211DCC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45F09C91" w14:textId="77777777" w:rsidTr="003D2327">
        <w:tc>
          <w:tcPr>
            <w:tcW w:w="0" w:type="auto"/>
            <w:shd w:val="clear" w:color="auto" w:fill="FFFFFF"/>
          </w:tcPr>
          <w:p w14:paraId="3909BE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0B3A488F" w14:textId="77777777" w:rsidTr="003D2327">
        <w:tc>
          <w:tcPr>
            <w:tcW w:w="0" w:type="auto"/>
            <w:shd w:val="clear" w:color="auto" w:fill="FFFFFF"/>
          </w:tcPr>
          <w:p w14:paraId="3AB34A6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55FE4215"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01" w:name="_Toc256000124"/>
      <w:bookmarkStart w:id="202" w:name="_Toc256000304"/>
      <w:r w:rsidRPr="0014170B">
        <w:rPr>
          <w:rFonts w:asciiTheme="minorHAnsi" w:hAnsiTheme="minorHAnsi" w:cstheme="minorHAnsi"/>
        </w:rPr>
        <w:t>RA-2 Security Categorization (L)(M)(H)</w:t>
      </w:r>
      <w:bookmarkEnd w:id="201"/>
      <w:bookmarkEnd w:id="202"/>
    </w:p>
    <w:p w14:paraId="1639F8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Categorize the system and information it processes, stores, and transmits;</w:t>
      </w:r>
    </w:p>
    <w:p w14:paraId="4910232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Document the security categorization results, including supporting rationale, in the security plan for the system; and</w:t>
      </w:r>
    </w:p>
    <w:p w14:paraId="0B221ED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Verify that the authorizing official or authorizing official designated representative reviews and approves the security categorization decision.</w:t>
      </w:r>
    </w:p>
    <w:p w14:paraId="3706A98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5A25E1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FF4A3E2" w14:textId="77777777" w:rsidTr="003D2327">
        <w:tc>
          <w:tcPr>
            <w:tcW w:w="0" w:type="auto"/>
            <w:shd w:val="clear" w:color="auto" w:fill="CCECFC"/>
          </w:tcPr>
          <w:p w14:paraId="110034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RA-2 Control Summary Information</w:t>
            </w:r>
          </w:p>
        </w:tc>
      </w:tr>
      <w:tr w:rsidR="005C780F" w:rsidRPr="0014170B" w14:paraId="6B2BA04E" w14:textId="77777777" w:rsidTr="003D2327">
        <w:tc>
          <w:tcPr>
            <w:tcW w:w="0" w:type="auto"/>
            <w:shd w:val="clear" w:color="auto" w:fill="FFFFFF"/>
          </w:tcPr>
          <w:p w14:paraId="773FF1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5D4C138" w14:textId="77777777" w:rsidTr="003D2327">
        <w:tc>
          <w:tcPr>
            <w:tcW w:w="0" w:type="auto"/>
            <w:shd w:val="clear" w:color="auto" w:fill="FFFFFF"/>
          </w:tcPr>
          <w:p w14:paraId="03B1CCF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571016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F2C30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D477E7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ACB03D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95FA8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74D8EC3" w14:textId="77777777" w:rsidTr="003D2327">
        <w:tc>
          <w:tcPr>
            <w:tcW w:w="0" w:type="auto"/>
            <w:shd w:val="clear" w:color="auto" w:fill="FFFFFF"/>
          </w:tcPr>
          <w:p w14:paraId="4E0532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871F1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657A7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BAFED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73BAF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7B83C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1EE2BF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91A76D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56AB05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4FBA456" w14:textId="77777777" w:rsidTr="003D2327">
        <w:tc>
          <w:tcPr>
            <w:tcW w:w="0" w:type="auto"/>
            <w:shd w:val="clear" w:color="auto" w:fill="CCECFC"/>
          </w:tcPr>
          <w:p w14:paraId="78FB1F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RA-2 What is the solution and how is it implemented?</w:t>
            </w:r>
          </w:p>
        </w:tc>
      </w:tr>
      <w:tr w:rsidR="005C780F" w:rsidRPr="0014170B" w14:paraId="271EB643" w14:textId="77777777" w:rsidTr="003D2327">
        <w:tc>
          <w:tcPr>
            <w:tcW w:w="0" w:type="auto"/>
            <w:shd w:val="clear" w:color="auto" w:fill="FFFFFF"/>
          </w:tcPr>
          <w:p w14:paraId="54DC6B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441C133" w14:textId="77777777" w:rsidTr="003D2327">
        <w:tc>
          <w:tcPr>
            <w:tcW w:w="0" w:type="auto"/>
            <w:shd w:val="clear" w:color="auto" w:fill="FFFFFF"/>
          </w:tcPr>
          <w:p w14:paraId="6042F8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8597C23" w14:textId="77777777" w:rsidTr="003D2327">
        <w:tc>
          <w:tcPr>
            <w:tcW w:w="0" w:type="auto"/>
            <w:shd w:val="clear" w:color="auto" w:fill="FFFFFF"/>
          </w:tcPr>
          <w:p w14:paraId="699D73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7BFC3A48"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03" w:name="_Toc256000125"/>
      <w:bookmarkStart w:id="204" w:name="_Toc256000305"/>
      <w:r w:rsidRPr="0014170B">
        <w:rPr>
          <w:rFonts w:asciiTheme="minorHAnsi" w:hAnsiTheme="minorHAnsi" w:cstheme="minorHAnsi"/>
        </w:rPr>
        <w:t>RA-3 Risk Assessment (L)(M)(H)</w:t>
      </w:r>
      <w:bookmarkEnd w:id="203"/>
      <w:bookmarkEnd w:id="204"/>
    </w:p>
    <w:p w14:paraId="1654C7C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Conduct a risk assessment, including:</w:t>
      </w:r>
    </w:p>
    <w:p w14:paraId="4D800AA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Identifying threats to and vulnerabilities in the system;</w:t>
      </w:r>
    </w:p>
    <w:p w14:paraId="4425BD2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Determining the likelihood and magnitude of harm from unauthorized access, use, disclosure, disruption, modification, or destruction of the system, the information it processes, stores, or transmits, and any related information; and</w:t>
      </w:r>
    </w:p>
    <w:p w14:paraId="76D741A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Determining the likelihood and impact of adverse effects on individuals arising from the processing of personally identifiable information;</w:t>
      </w:r>
    </w:p>
    <w:p w14:paraId="3AFDDF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Integrate risk assessment results and risk management decisions from the organization and mission or business process perspectives with system-level risk assessments;</w:t>
      </w:r>
    </w:p>
    <w:p w14:paraId="386DA6E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Document risk assessment results in [Selection: FedRAMP Assignment: security assessment report];</w:t>
      </w:r>
    </w:p>
    <w:p w14:paraId="61A8E2C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Review risk assessment results [FedRAMP Assignment: at least every three (3) years and when a significant change occurs];</w:t>
      </w:r>
    </w:p>
    <w:p w14:paraId="270FE31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Disseminate risk assessment results to [Assignment: organization-defined personnel or roles]; and</w:t>
      </w:r>
    </w:p>
    <w:p w14:paraId="27881FE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Update the risk assessment [FedRAMP Assignment: at least every three (3) years] or when there are significant changes to the system, its environment of operation, or other conditions that may impact the security or privacy state of the system.</w:t>
      </w:r>
    </w:p>
    <w:p w14:paraId="2C3BE6D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11463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RA-3 Additional FedRAMP Requirements and Guidance:</w:t>
      </w:r>
    </w:p>
    <w:p w14:paraId="5648A66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Significant change is defined in NIST Special Publication 800-37 Revision 2, Appendix F.</w:t>
      </w:r>
    </w:p>
    <w:p w14:paraId="3C2473F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(e) Requirement:</w:t>
      </w:r>
      <w:r w:rsidRPr="0014170B">
        <w:rPr>
          <w:rFonts w:asciiTheme="minorHAnsi" w:hAnsiTheme="minorHAnsi" w:cstheme="minorHAnsi"/>
        </w:rPr>
        <w:t xml:space="preserve"> Include all Authorizing Officials; for JAB authorizations to include FedRAMP.</w:t>
      </w:r>
    </w:p>
    <w:p w14:paraId="5D81AD8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B0E3063" w14:textId="77777777" w:rsidTr="003D2327">
        <w:tc>
          <w:tcPr>
            <w:tcW w:w="0" w:type="auto"/>
            <w:shd w:val="clear" w:color="auto" w:fill="CCECFC"/>
          </w:tcPr>
          <w:p w14:paraId="52EC373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RA-3 Control Summary Information</w:t>
            </w:r>
          </w:p>
        </w:tc>
      </w:tr>
      <w:tr w:rsidR="005C780F" w:rsidRPr="0014170B" w14:paraId="47075C2C" w14:textId="77777777" w:rsidTr="003D2327">
        <w:tc>
          <w:tcPr>
            <w:tcW w:w="0" w:type="auto"/>
            <w:shd w:val="clear" w:color="auto" w:fill="FFFFFF"/>
          </w:tcPr>
          <w:p w14:paraId="7A631A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CC9ACE9" w14:textId="77777777" w:rsidTr="003D2327">
        <w:tc>
          <w:tcPr>
            <w:tcW w:w="0" w:type="auto"/>
            <w:shd w:val="clear" w:color="auto" w:fill="FFFFFF"/>
          </w:tcPr>
          <w:p w14:paraId="0067E5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RA-3(c):</w:t>
            </w:r>
          </w:p>
        </w:tc>
      </w:tr>
      <w:tr w:rsidR="005C780F" w:rsidRPr="0014170B" w14:paraId="73088A92" w14:textId="77777777" w:rsidTr="003D2327">
        <w:tc>
          <w:tcPr>
            <w:tcW w:w="0" w:type="auto"/>
            <w:shd w:val="clear" w:color="auto" w:fill="FFFFFF"/>
          </w:tcPr>
          <w:p w14:paraId="4FFB34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RA-3(d):</w:t>
            </w:r>
          </w:p>
        </w:tc>
      </w:tr>
      <w:tr w:rsidR="005C780F" w:rsidRPr="0014170B" w14:paraId="37FDC772" w14:textId="77777777" w:rsidTr="003D2327">
        <w:tc>
          <w:tcPr>
            <w:tcW w:w="0" w:type="auto"/>
            <w:shd w:val="clear" w:color="auto" w:fill="FFFFFF"/>
          </w:tcPr>
          <w:p w14:paraId="29B8F78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RA-3(e):</w:t>
            </w:r>
          </w:p>
        </w:tc>
      </w:tr>
      <w:tr w:rsidR="005C780F" w:rsidRPr="0014170B" w14:paraId="31324612" w14:textId="77777777" w:rsidTr="003D2327">
        <w:tc>
          <w:tcPr>
            <w:tcW w:w="0" w:type="auto"/>
            <w:shd w:val="clear" w:color="auto" w:fill="FFFFFF"/>
          </w:tcPr>
          <w:p w14:paraId="1DD937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RA-3(f):</w:t>
            </w:r>
          </w:p>
        </w:tc>
      </w:tr>
      <w:tr w:rsidR="005C780F" w:rsidRPr="0014170B" w14:paraId="1D9BE028" w14:textId="77777777" w:rsidTr="003D2327">
        <w:tc>
          <w:tcPr>
            <w:tcW w:w="0" w:type="auto"/>
            <w:shd w:val="clear" w:color="auto" w:fill="FFFFFF"/>
          </w:tcPr>
          <w:p w14:paraId="70B6F8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6798F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07DE4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8A7D38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96A2C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4455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C867D64" w14:textId="77777777" w:rsidTr="003D2327">
        <w:tc>
          <w:tcPr>
            <w:tcW w:w="0" w:type="auto"/>
            <w:shd w:val="clear" w:color="auto" w:fill="FFFFFF"/>
          </w:tcPr>
          <w:p w14:paraId="7FF313B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B48C5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1CAAE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7823A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9FE93B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6756B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1BC65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3847B9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E8532E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F0F0E92" w14:textId="77777777" w:rsidTr="003D2327">
        <w:tc>
          <w:tcPr>
            <w:tcW w:w="0" w:type="auto"/>
            <w:shd w:val="clear" w:color="auto" w:fill="CCECFC"/>
          </w:tcPr>
          <w:p w14:paraId="16FDBB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RA-3 What is the solution and how is it implemented?</w:t>
            </w:r>
          </w:p>
        </w:tc>
      </w:tr>
      <w:tr w:rsidR="005C780F" w:rsidRPr="0014170B" w14:paraId="0B5D354B" w14:textId="77777777" w:rsidTr="003D2327">
        <w:tc>
          <w:tcPr>
            <w:tcW w:w="0" w:type="auto"/>
            <w:shd w:val="clear" w:color="auto" w:fill="FFFFFF"/>
          </w:tcPr>
          <w:p w14:paraId="1FAEAE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6350A1D" w14:textId="77777777" w:rsidTr="003D2327">
        <w:tc>
          <w:tcPr>
            <w:tcW w:w="0" w:type="auto"/>
            <w:shd w:val="clear" w:color="auto" w:fill="FFFFFF"/>
          </w:tcPr>
          <w:p w14:paraId="11D2272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3C938FA0" w14:textId="77777777" w:rsidTr="003D2327">
        <w:tc>
          <w:tcPr>
            <w:tcW w:w="0" w:type="auto"/>
            <w:shd w:val="clear" w:color="auto" w:fill="FFFFFF"/>
          </w:tcPr>
          <w:p w14:paraId="7BD1D9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1DE5DF57" w14:textId="77777777" w:rsidTr="003D2327">
        <w:tc>
          <w:tcPr>
            <w:tcW w:w="0" w:type="auto"/>
            <w:shd w:val="clear" w:color="auto" w:fill="FFFFFF"/>
          </w:tcPr>
          <w:p w14:paraId="03F9B6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56B06AA0" w14:textId="77777777" w:rsidTr="003D2327">
        <w:tc>
          <w:tcPr>
            <w:tcW w:w="0" w:type="auto"/>
            <w:shd w:val="clear" w:color="auto" w:fill="FFFFFF"/>
          </w:tcPr>
          <w:p w14:paraId="16B5C7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65017E1" w14:textId="77777777" w:rsidTr="003D2327">
        <w:tc>
          <w:tcPr>
            <w:tcW w:w="0" w:type="auto"/>
            <w:shd w:val="clear" w:color="auto" w:fill="FFFFFF"/>
          </w:tcPr>
          <w:p w14:paraId="48F767A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7719D146" w14:textId="77777777" w:rsidTr="003D2327">
        <w:tc>
          <w:tcPr>
            <w:tcW w:w="0" w:type="auto"/>
            <w:shd w:val="clear" w:color="auto" w:fill="FFFFFF"/>
          </w:tcPr>
          <w:p w14:paraId="59B105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709F9CAA" w14:textId="77777777" w:rsidTr="003D2327">
        <w:tc>
          <w:tcPr>
            <w:tcW w:w="0" w:type="auto"/>
            <w:shd w:val="clear" w:color="auto" w:fill="FFFFFF"/>
          </w:tcPr>
          <w:p w14:paraId="347E696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54FB4769" w14:textId="77777777" w:rsidTr="003D2327">
        <w:tc>
          <w:tcPr>
            <w:tcW w:w="0" w:type="auto"/>
            <w:shd w:val="clear" w:color="auto" w:fill="FFFFFF"/>
          </w:tcPr>
          <w:p w14:paraId="364A21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bl>
    <w:p w14:paraId="46EF6541"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05" w:name="_Toc256000126"/>
      <w:bookmarkStart w:id="206" w:name="_Toc256000306"/>
      <w:r w:rsidRPr="0014170B">
        <w:rPr>
          <w:rFonts w:asciiTheme="minorHAnsi" w:hAnsiTheme="minorHAnsi" w:cstheme="minorHAnsi"/>
          <w:i/>
          <w:iCs/>
          <w:sz w:val="28"/>
          <w:szCs w:val="28"/>
        </w:rPr>
        <w:t>RA-3(1) Supply Chain Risk Assessment (L)(M)(H)</w:t>
      </w:r>
      <w:bookmarkEnd w:id="205"/>
      <w:bookmarkEnd w:id="206"/>
    </w:p>
    <w:p w14:paraId="690C4DD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Assess supply chain risks associated with [Assignment: organization-defined systems, system components, and system services]; and</w:t>
      </w:r>
    </w:p>
    <w:p w14:paraId="1813528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Update the supply chain risk assessment [Assignment: organization-defined frequency], when there are significant changes to the relevant supply chain, or when changes to the system, environments of operation, or other conditions may necessitate a change in supply chain.</w:t>
      </w:r>
    </w:p>
    <w:p w14:paraId="3850DC1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117D47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8B09A9" w14:textId="77777777" w:rsidTr="003D2327">
        <w:tc>
          <w:tcPr>
            <w:tcW w:w="0" w:type="auto"/>
            <w:shd w:val="clear" w:color="auto" w:fill="CCECFC"/>
          </w:tcPr>
          <w:p w14:paraId="5A3EB3F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RA-3(1) Control Summary Information</w:t>
            </w:r>
          </w:p>
        </w:tc>
      </w:tr>
      <w:tr w:rsidR="005C780F" w:rsidRPr="0014170B" w14:paraId="2CB68D63" w14:textId="77777777" w:rsidTr="003D2327">
        <w:tc>
          <w:tcPr>
            <w:tcW w:w="0" w:type="auto"/>
            <w:shd w:val="clear" w:color="auto" w:fill="FFFFFF"/>
          </w:tcPr>
          <w:p w14:paraId="1AFE66B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1F0178C" w14:textId="77777777" w:rsidTr="003D2327">
        <w:tc>
          <w:tcPr>
            <w:tcW w:w="0" w:type="auto"/>
            <w:shd w:val="clear" w:color="auto" w:fill="FFFFFF"/>
          </w:tcPr>
          <w:p w14:paraId="725AD6D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RA-3(1)(a):</w:t>
            </w:r>
          </w:p>
        </w:tc>
      </w:tr>
      <w:tr w:rsidR="005C780F" w:rsidRPr="0014170B" w14:paraId="0A1386F7" w14:textId="77777777" w:rsidTr="003D2327">
        <w:tc>
          <w:tcPr>
            <w:tcW w:w="0" w:type="auto"/>
            <w:shd w:val="clear" w:color="auto" w:fill="FFFFFF"/>
          </w:tcPr>
          <w:p w14:paraId="12C426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RA-3(1)(b):</w:t>
            </w:r>
          </w:p>
        </w:tc>
      </w:tr>
      <w:tr w:rsidR="005C780F" w:rsidRPr="0014170B" w14:paraId="4B14DFDB" w14:textId="77777777" w:rsidTr="003D2327">
        <w:tc>
          <w:tcPr>
            <w:tcW w:w="0" w:type="auto"/>
            <w:shd w:val="clear" w:color="auto" w:fill="FFFFFF"/>
          </w:tcPr>
          <w:p w14:paraId="2A2D58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28A20A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B6CFF4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F8ABAC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82B8E8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A069F2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8FEA7A6" w14:textId="77777777" w:rsidTr="003D2327">
        <w:tc>
          <w:tcPr>
            <w:tcW w:w="0" w:type="auto"/>
            <w:shd w:val="clear" w:color="auto" w:fill="FFFFFF"/>
          </w:tcPr>
          <w:p w14:paraId="7ADCA6F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7DFEBD8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0B9D5D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44E2F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7FBA3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D172BC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CF7C87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8D330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C72667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0E0B9F6" w14:textId="77777777" w:rsidTr="003D2327">
        <w:tc>
          <w:tcPr>
            <w:tcW w:w="0" w:type="auto"/>
            <w:shd w:val="clear" w:color="auto" w:fill="CCECFC"/>
          </w:tcPr>
          <w:p w14:paraId="6BD2CBC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RA-3(1) What is the solution and how is it implemented?</w:t>
            </w:r>
          </w:p>
        </w:tc>
      </w:tr>
      <w:tr w:rsidR="005C780F" w:rsidRPr="0014170B" w14:paraId="06DCC96C" w14:textId="77777777" w:rsidTr="003D2327">
        <w:tc>
          <w:tcPr>
            <w:tcW w:w="0" w:type="auto"/>
            <w:shd w:val="clear" w:color="auto" w:fill="FFFFFF"/>
          </w:tcPr>
          <w:p w14:paraId="184AC1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1827CBD8" w14:textId="77777777" w:rsidTr="003D2327">
        <w:tc>
          <w:tcPr>
            <w:tcW w:w="0" w:type="auto"/>
            <w:shd w:val="clear" w:color="auto" w:fill="FFFFFF"/>
          </w:tcPr>
          <w:p w14:paraId="5F27E2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bl>
    <w:p w14:paraId="49C3E46D"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07" w:name="_Toc256000127"/>
      <w:bookmarkStart w:id="208" w:name="_Toc256000307"/>
      <w:r w:rsidRPr="0014170B">
        <w:rPr>
          <w:rFonts w:asciiTheme="minorHAnsi" w:hAnsiTheme="minorHAnsi" w:cstheme="minorHAnsi"/>
        </w:rPr>
        <w:t>RA-5 Vulnerability Monitoring and Scanning (L)(M)(H)</w:t>
      </w:r>
      <w:bookmarkEnd w:id="207"/>
      <w:bookmarkEnd w:id="208"/>
    </w:p>
    <w:p w14:paraId="7B1F03F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Monitor and scan for vulnerabilities in the system and hosted applications [FedRAMP Assignment: monthly operating system/infrastructure; monthly web applications (including APIs) and databases] and when new vulnerabilities potentially affecting the system are identified and reported;</w:t>
      </w:r>
    </w:p>
    <w:p w14:paraId="6FE7D07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Employ vulnerability monitoring tools and techniques that facilitate interoperability among tools and automate parts of the vulnerability management process by using standards for:</w:t>
      </w:r>
    </w:p>
    <w:p w14:paraId="2B34D51F"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Enumerating platforms, software flaws, and improper configurations;</w:t>
      </w:r>
    </w:p>
    <w:p w14:paraId="24E0DE2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Formatting checklists and test procedures; and</w:t>
      </w:r>
    </w:p>
    <w:p w14:paraId="61B75A7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Measuring vulnerability impact;</w:t>
      </w:r>
    </w:p>
    <w:p w14:paraId="5216F22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Analyze vulnerability scan reports and results from vulnerability monitoring;</w:t>
      </w:r>
    </w:p>
    <w:p w14:paraId="5553C6D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09FFDA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Share information obtained from the vulnerability monitoring process and control assessments with [Assignment: organization-defined personnel or roles] to help eliminate similar vulnerabilities in other systems; and</w:t>
      </w:r>
    </w:p>
    <w:p w14:paraId="3767B98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Employ vulnerability monitoring tools that include the capability to readily update the vulnerabilities to be scanned.</w:t>
      </w:r>
    </w:p>
    <w:p w14:paraId="214486C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CF3058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RA-5 Additional FedRAMP Requirements and Guidance:</w:t>
      </w:r>
    </w:p>
    <w:p w14:paraId="72284E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See the FedRAMP Documents page&gt; Vulnerability Scanning Requirements </w:t>
      </w:r>
      <w:hyperlink r:id="rId16" w:history="1">
        <w:r w:rsidRPr="0014170B">
          <w:rPr>
            <w:rStyle w:val="Hyperlink"/>
            <w:rFonts w:asciiTheme="minorHAnsi" w:hAnsiTheme="minorHAnsi" w:cstheme="minorHAnsi"/>
          </w:rPr>
          <w:t>https://www.FedRAMP.gov/documents/</w:t>
        </w:r>
      </w:hyperlink>
      <w:r w:rsidRPr="0014170B">
        <w:rPr>
          <w:rFonts w:asciiTheme="minorHAnsi" w:hAnsiTheme="minorHAnsi" w:cstheme="minorHAnsi"/>
        </w:rPr>
        <w:t>.</w:t>
      </w:r>
    </w:p>
    <w:p w14:paraId="0F466D0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Informational findings from a scanner are detailed as a returned result that holds no vulnerability risk or severity and for FedRAMP does not require an entry onto the POA&amp;M or entry onto the RET during any assessment phase.</w:t>
      </w:r>
    </w:p>
    <w:p w14:paraId="1BD0D95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362EC2D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3AF64D1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(a) Requirement:</w:t>
      </w:r>
      <w:r w:rsidRPr="0014170B">
        <w:rPr>
          <w:rFonts w:asciiTheme="minorHAnsi" w:hAnsiTheme="minorHAnsi" w:cstheme="minorHAnsi"/>
        </w:rPr>
        <w:t xml:space="preserve"> an accredited independent assessor scans operating systems/infrastructure, web applications, and databases once annually.</w:t>
      </w:r>
    </w:p>
    <w:p w14:paraId="15F9073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(d) Requirement:</w:t>
      </w:r>
      <w:r w:rsidRPr="0014170B">
        <w:rPr>
          <w:rFonts w:asciiTheme="minorHAnsi" w:hAnsiTheme="minorHAnsi" w:cstheme="minorHAnsi"/>
        </w:rPr>
        <w:t xml:space="preserve"> If a vulnerability is listed among the CISA Known Exploited Vulnerability (KEV) Catalog (</w:t>
      </w:r>
      <w:hyperlink r:id="rId17" w:history="1">
        <w:r w:rsidRPr="0014170B">
          <w:rPr>
            <w:rStyle w:val="Hyperlink"/>
            <w:rFonts w:asciiTheme="minorHAnsi" w:hAnsiTheme="minorHAnsi" w:cstheme="minorHAnsi"/>
          </w:rPr>
          <w:t>https://www.cisa.gov/known-exploited-vulnerabilities-catalog</w:t>
        </w:r>
      </w:hyperlink>
      <w:r w:rsidRPr="0014170B">
        <w:rPr>
          <w:rFonts w:asciiTheme="minorHAnsi" w:hAnsiTheme="minorHAnsi" w:cstheme="minorHAnsi"/>
        </w:rPr>
        <w:t>) the KEV remediation date supersedes the FedRAMP parameter requirement.</w:t>
      </w:r>
    </w:p>
    <w:p w14:paraId="0D95720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(e) Requirement:</w:t>
      </w:r>
      <w:r w:rsidRPr="0014170B">
        <w:rPr>
          <w:rFonts w:asciiTheme="minorHAnsi" w:hAnsiTheme="minorHAnsi" w:cstheme="minorHAnsi"/>
        </w:rPr>
        <w:t xml:space="preserve"> to include all Authorizing Officials; for JAB authorizations to include FedRAMP</w:t>
      </w:r>
    </w:p>
    <w:p w14:paraId="3943B20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BBE00D8" w14:textId="77777777" w:rsidTr="003D2327">
        <w:tc>
          <w:tcPr>
            <w:tcW w:w="0" w:type="auto"/>
            <w:shd w:val="clear" w:color="auto" w:fill="CCECFC"/>
          </w:tcPr>
          <w:p w14:paraId="7512C2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RA-5 Control Summary Information</w:t>
            </w:r>
          </w:p>
        </w:tc>
      </w:tr>
      <w:tr w:rsidR="005C780F" w:rsidRPr="0014170B" w14:paraId="151FBA18" w14:textId="77777777" w:rsidTr="003D2327">
        <w:tc>
          <w:tcPr>
            <w:tcW w:w="0" w:type="auto"/>
            <w:shd w:val="clear" w:color="auto" w:fill="FFFFFF"/>
          </w:tcPr>
          <w:p w14:paraId="7333611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7BBC536" w14:textId="77777777" w:rsidTr="003D2327">
        <w:tc>
          <w:tcPr>
            <w:tcW w:w="0" w:type="auto"/>
            <w:shd w:val="clear" w:color="auto" w:fill="FFFFFF"/>
          </w:tcPr>
          <w:p w14:paraId="7D32FA5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RA-5(a):</w:t>
            </w:r>
          </w:p>
        </w:tc>
      </w:tr>
      <w:tr w:rsidR="005C780F" w:rsidRPr="0014170B" w14:paraId="590E6ED1" w14:textId="77777777" w:rsidTr="003D2327">
        <w:tc>
          <w:tcPr>
            <w:tcW w:w="0" w:type="auto"/>
            <w:shd w:val="clear" w:color="auto" w:fill="FFFFFF"/>
          </w:tcPr>
          <w:p w14:paraId="698973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RA-5(d):</w:t>
            </w:r>
          </w:p>
        </w:tc>
      </w:tr>
      <w:tr w:rsidR="005C780F" w:rsidRPr="0014170B" w14:paraId="2ECEA61E" w14:textId="77777777" w:rsidTr="003D2327">
        <w:tc>
          <w:tcPr>
            <w:tcW w:w="0" w:type="auto"/>
            <w:shd w:val="clear" w:color="auto" w:fill="FFFFFF"/>
          </w:tcPr>
          <w:p w14:paraId="19BE26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RA-5(e):</w:t>
            </w:r>
          </w:p>
        </w:tc>
      </w:tr>
      <w:tr w:rsidR="005C780F" w:rsidRPr="0014170B" w14:paraId="3A055390" w14:textId="77777777" w:rsidTr="003D2327">
        <w:tc>
          <w:tcPr>
            <w:tcW w:w="0" w:type="auto"/>
            <w:shd w:val="clear" w:color="auto" w:fill="FFFFFF"/>
          </w:tcPr>
          <w:p w14:paraId="48C795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BB3D0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C5635D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25CD5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3E849D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0A0F5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247D14F" w14:textId="77777777" w:rsidTr="003D2327">
        <w:tc>
          <w:tcPr>
            <w:tcW w:w="0" w:type="auto"/>
            <w:shd w:val="clear" w:color="auto" w:fill="FFFFFF"/>
          </w:tcPr>
          <w:p w14:paraId="796396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7C8614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ECD0A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B0F29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FB4C4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4E2C8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B2CEF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5EEB9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83593B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B29F08C" w14:textId="77777777" w:rsidTr="003D2327">
        <w:tc>
          <w:tcPr>
            <w:tcW w:w="0" w:type="auto"/>
            <w:shd w:val="clear" w:color="auto" w:fill="CCECFC"/>
          </w:tcPr>
          <w:p w14:paraId="1A70F9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RA-5 What is the solution and how is it implemented?</w:t>
            </w:r>
          </w:p>
        </w:tc>
      </w:tr>
      <w:tr w:rsidR="005C780F" w:rsidRPr="0014170B" w14:paraId="386E3D19" w14:textId="77777777" w:rsidTr="003D2327">
        <w:tc>
          <w:tcPr>
            <w:tcW w:w="0" w:type="auto"/>
            <w:shd w:val="clear" w:color="auto" w:fill="FFFFFF"/>
          </w:tcPr>
          <w:p w14:paraId="12FE14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C69A062" w14:textId="77777777" w:rsidTr="003D2327">
        <w:tc>
          <w:tcPr>
            <w:tcW w:w="0" w:type="auto"/>
            <w:shd w:val="clear" w:color="auto" w:fill="FFFFFF"/>
          </w:tcPr>
          <w:p w14:paraId="782AC8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EC367F0" w14:textId="77777777" w:rsidTr="003D2327">
        <w:tc>
          <w:tcPr>
            <w:tcW w:w="0" w:type="auto"/>
            <w:shd w:val="clear" w:color="auto" w:fill="FFFFFF"/>
          </w:tcPr>
          <w:p w14:paraId="1B3A83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b1:</w:t>
            </w:r>
          </w:p>
        </w:tc>
      </w:tr>
      <w:tr w:rsidR="005C780F" w:rsidRPr="0014170B" w14:paraId="0E356AFE" w14:textId="77777777" w:rsidTr="003D2327">
        <w:tc>
          <w:tcPr>
            <w:tcW w:w="0" w:type="auto"/>
            <w:shd w:val="clear" w:color="auto" w:fill="FFFFFF"/>
          </w:tcPr>
          <w:p w14:paraId="19773B9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b2:</w:t>
            </w:r>
          </w:p>
        </w:tc>
      </w:tr>
      <w:tr w:rsidR="005C780F" w:rsidRPr="0014170B" w14:paraId="3661FE85" w14:textId="77777777" w:rsidTr="003D2327">
        <w:tc>
          <w:tcPr>
            <w:tcW w:w="0" w:type="auto"/>
            <w:shd w:val="clear" w:color="auto" w:fill="FFFFFF"/>
          </w:tcPr>
          <w:p w14:paraId="32565E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b3:</w:t>
            </w:r>
          </w:p>
        </w:tc>
      </w:tr>
      <w:tr w:rsidR="005C780F" w:rsidRPr="0014170B" w14:paraId="62301A0B" w14:textId="77777777" w:rsidTr="003D2327">
        <w:tc>
          <w:tcPr>
            <w:tcW w:w="0" w:type="auto"/>
            <w:shd w:val="clear" w:color="auto" w:fill="FFFFFF"/>
          </w:tcPr>
          <w:p w14:paraId="686E15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1C603572" w14:textId="77777777" w:rsidTr="003D2327">
        <w:tc>
          <w:tcPr>
            <w:tcW w:w="0" w:type="auto"/>
            <w:shd w:val="clear" w:color="auto" w:fill="FFFFFF"/>
          </w:tcPr>
          <w:p w14:paraId="6A6414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3A61013E" w14:textId="77777777" w:rsidTr="003D2327">
        <w:tc>
          <w:tcPr>
            <w:tcW w:w="0" w:type="auto"/>
            <w:shd w:val="clear" w:color="auto" w:fill="FFFFFF"/>
          </w:tcPr>
          <w:p w14:paraId="31EF0A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6D172D75" w14:textId="77777777" w:rsidTr="003D2327">
        <w:tc>
          <w:tcPr>
            <w:tcW w:w="0" w:type="auto"/>
            <w:shd w:val="clear" w:color="auto" w:fill="FFFFFF"/>
          </w:tcPr>
          <w:p w14:paraId="367978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bl>
    <w:p w14:paraId="2D37CC94"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09" w:name="_Toc256000128"/>
      <w:bookmarkStart w:id="210" w:name="_Toc256000308"/>
      <w:r w:rsidRPr="0014170B">
        <w:rPr>
          <w:rFonts w:asciiTheme="minorHAnsi" w:hAnsiTheme="minorHAnsi" w:cstheme="minorHAnsi"/>
          <w:i/>
          <w:iCs/>
          <w:sz w:val="28"/>
          <w:szCs w:val="28"/>
        </w:rPr>
        <w:t>RA-5(2) Update Vulnerabilities to Be Scanned (L)(M)(H)</w:t>
      </w:r>
      <w:bookmarkEnd w:id="209"/>
      <w:bookmarkEnd w:id="210"/>
    </w:p>
    <w:p w14:paraId="50B012F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Update the system vulnerabilities to be scanned [FedRAMP Assignment: prior to a new scan].</w:t>
      </w:r>
    </w:p>
    <w:p w14:paraId="0DD49FB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0FF1CD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D9F952" w14:textId="77777777" w:rsidTr="003D2327">
        <w:tc>
          <w:tcPr>
            <w:tcW w:w="0" w:type="auto"/>
            <w:shd w:val="clear" w:color="auto" w:fill="CCECFC"/>
          </w:tcPr>
          <w:p w14:paraId="4602789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RA-5(2) Control Summary Information</w:t>
            </w:r>
          </w:p>
        </w:tc>
      </w:tr>
      <w:tr w:rsidR="005C780F" w:rsidRPr="0014170B" w14:paraId="717CD017" w14:textId="77777777" w:rsidTr="003D2327">
        <w:tc>
          <w:tcPr>
            <w:tcW w:w="0" w:type="auto"/>
            <w:shd w:val="clear" w:color="auto" w:fill="FFFFFF"/>
          </w:tcPr>
          <w:p w14:paraId="303EBA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02FA9C9" w14:textId="77777777" w:rsidTr="003D2327">
        <w:tc>
          <w:tcPr>
            <w:tcW w:w="0" w:type="auto"/>
            <w:shd w:val="clear" w:color="auto" w:fill="FFFFFF"/>
          </w:tcPr>
          <w:p w14:paraId="5C47F9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08D7D3A2" w14:textId="77777777" w:rsidTr="003D2327">
        <w:tc>
          <w:tcPr>
            <w:tcW w:w="0" w:type="auto"/>
            <w:shd w:val="clear" w:color="auto" w:fill="FFFFFF"/>
          </w:tcPr>
          <w:p w14:paraId="4F916D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92ED70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4FCC55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02AAC1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018A4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C7B14C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085FC24" w14:textId="77777777" w:rsidTr="003D2327">
        <w:tc>
          <w:tcPr>
            <w:tcW w:w="0" w:type="auto"/>
            <w:shd w:val="clear" w:color="auto" w:fill="FFFFFF"/>
          </w:tcPr>
          <w:p w14:paraId="5ADEA51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A6F9E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728EA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7B3AC6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2E8E0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B0211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956912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90C1B7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5F26EA7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3A825C" w14:textId="77777777" w:rsidTr="003D2327">
        <w:tc>
          <w:tcPr>
            <w:tcW w:w="0" w:type="auto"/>
            <w:shd w:val="clear" w:color="auto" w:fill="CCECFC"/>
          </w:tcPr>
          <w:p w14:paraId="72FD94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RA-5(2) What is the solution and how is it implemented?</w:t>
            </w:r>
          </w:p>
        </w:tc>
      </w:tr>
      <w:tr w:rsidR="005C780F" w:rsidRPr="0014170B" w14:paraId="2C06B3E7" w14:textId="77777777" w:rsidTr="003D2327">
        <w:tc>
          <w:tcPr>
            <w:tcW w:w="0" w:type="auto"/>
            <w:shd w:val="clear" w:color="auto" w:fill="FFFFFF"/>
          </w:tcPr>
          <w:p w14:paraId="30A7AF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8306C2D"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211" w:name="_Toc256000129"/>
      <w:bookmarkStart w:id="212" w:name="_Toc256000313"/>
      <w:r w:rsidRPr="0014170B">
        <w:rPr>
          <w:rFonts w:asciiTheme="minorHAnsi" w:hAnsiTheme="minorHAnsi" w:cstheme="minorHAnsi"/>
          <w:i/>
          <w:iCs/>
          <w:sz w:val="28"/>
          <w:szCs w:val="28"/>
        </w:rPr>
        <w:t>RA-5(11) Public Disclosure Program (L)(M)(H)</w:t>
      </w:r>
      <w:bookmarkEnd w:id="211"/>
      <w:bookmarkEnd w:id="212"/>
    </w:p>
    <w:p w14:paraId="14B2CA3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Establish a public reporting channel for receiving reports of vulnerabilities in organizational systems and system components.</w:t>
      </w:r>
    </w:p>
    <w:p w14:paraId="2A04B85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21F931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622F5D0" w14:textId="77777777" w:rsidTr="003D2327">
        <w:tc>
          <w:tcPr>
            <w:tcW w:w="0" w:type="auto"/>
            <w:shd w:val="clear" w:color="auto" w:fill="CCECFC"/>
          </w:tcPr>
          <w:p w14:paraId="605B35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RA-5(11) Control Summary Information</w:t>
            </w:r>
          </w:p>
        </w:tc>
      </w:tr>
      <w:tr w:rsidR="005C780F" w:rsidRPr="0014170B" w14:paraId="08D8EC65" w14:textId="77777777" w:rsidTr="003D2327">
        <w:tc>
          <w:tcPr>
            <w:tcW w:w="0" w:type="auto"/>
            <w:shd w:val="clear" w:color="auto" w:fill="FFFFFF"/>
          </w:tcPr>
          <w:p w14:paraId="263CE2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EA03709" w14:textId="77777777" w:rsidTr="003D2327">
        <w:tc>
          <w:tcPr>
            <w:tcW w:w="0" w:type="auto"/>
            <w:shd w:val="clear" w:color="auto" w:fill="FFFFFF"/>
          </w:tcPr>
          <w:p w14:paraId="04F18E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1F753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84B34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838A4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0138F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654F4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D1156CF" w14:textId="77777777" w:rsidTr="003D2327">
        <w:tc>
          <w:tcPr>
            <w:tcW w:w="0" w:type="auto"/>
            <w:shd w:val="clear" w:color="auto" w:fill="FFFFFF"/>
          </w:tcPr>
          <w:p w14:paraId="336C114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3DFC3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A5FC7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773302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90A92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5AC6FA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344DB7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3A571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D3C33B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4510AB" w14:textId="77777777" w:rsidTr="003D2327">
        <w:tc>
          <w:tcPr>
            <w:tcW w:w="0" w:type="auto"/>
            <w:shd w:val="clear" w:color="auto" w:fill="CCECFC"/>
          </w:tcPr>
          <w:p w14:paraId="0999D31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RA-5(11) What is the solution and how is it implemented?</w:t>
            </w:r>
          </w:p>
        </w:tc>
      </w:tr>
      <w:tr w:rsidR="005C780F" w:rsidRPr="0014170B" w14:paraId="6AFC5C8E" w14:textId="77777777" w:rsidTr="003D2327">
        <w:tc>
          <w:tcPr>
            <w:tcW w:w="0" w:type="auto"/>
            <w:shd w:val="clear" w:color="auto" w:fill="FFFFFF"/>
          </w:tcPr>
          <w:p w14:paraId="0D9D6A1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E77B01D"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3" w:name="_Toc256000130"/>
      <w:bookmarkStart w:id="214" w:name="_Toc256000314"/>
      <w:r w:rsidRPr="0014170B">
        <w:rPr>
          <w:rFonts w:asciiTheme="minorHAnsi" w:hAnsiTheme="minorHAnsi" w:cstheme="minorHAnsi"/>
        </w:rPr>
        <w:t>RA-7 Risk Response (L)(M)(H)</w:t>
      </w:r>
      <w:bookmarkEnd w:id="213"/>
      <w:bookmarkEnd w:id="214"/>
    </w:p>
    <w:p w14:paraId="00AC446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Respond to findings from security and privacy assessments, monitoring, and audits in accordance with organizational risk tolerance.</w:t>
      </w:r>
    </w:p>
    <w:p w14:paraId="6BC893E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8DF147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0F5ECE2" w14:textId="77777777" w:rsidTr="003D2327">
        <w:tc>
          <w:tcPr>
            <w:tcW w:w="0" w:type="auto"/>
            <w:shd w:val="clear" w:color="auto" w:fill="CCECFC"/>
          </w:tcPr>
          <w:p w14:paraId="712198F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RA-7 Control Summary Information</w:t>
            </w:r>
          </w:p>
        </w:tc>
      </w:tr>
      <w:tr w:rsidR="005C780F" w:rsidRPr="0014170B" w14:paraId="7F8BABDF" w14:textId="77777777" w:rsidTr="003D2327">
        <w:tc>
          <w:tcPr>
            <w:tcW w:w="0" w:type="auto"/>
            <w:shd w:val="clear" w:color="auto" w:fill="FFFFFF"/>
          </w:tcPr>
          <w:p w14:paraId="658D79E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90B19BA" w14:textId="77777777" w:rsidTr="003D2327">
        <w:tc>
          <w:tcPr>
            <w:tcW w:w="0" w:type="auto"/>
            <w:shd w:val="clear" w:color="auto" w:fill="FFFFFF"/>
          </w:tcPr>
          <w:p w14:paraId="2C4D99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800D79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35C1A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F7E99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6D487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258F0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2C09AA9" w14:textId="77777777" w:rsidTr="003D2327">
        <w:tc>
          <w:tcPr>
            <w:tcW w:w="0" w:type="auto"/>
            <w:shd w:val="clear" w:color="auto" w:fill="FFFFFF"/>
          </w:tcPr>
          <w:p w14:paraId="09E6AF8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1E919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674B7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6AB383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19755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5AEE4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18691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2780E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1FA2DB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41F8E4" w14:textId="77777777" w:rsidTr="003D2327">
        <w:tc>
          <w:tcPr>
            <w:tcW w:w="0" w:type="auto"/>
            <w:shd w:val="clear" w:color="auto" w:fill="CCECFC"/>
          </w:tcPr>
          <w:p w14:paraId="55B9496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RA-7 What is the solution and how is it implemented?</w:t>
            </w:r>
          </w:p>
        </w:tc>
      </w:tr>
      <w:tr w:rsidR="005C780F" w:rsidRPr="0014170B" w14:paraId="2685947C" w14:textId="77777777" w:rsidTr="003D2327">
        <w:tc>
          <w:tcPr>
            <w:tcW w:w="0" w:type="auto"/>
            <w:shd w:val="clear" w:color="auto" w:fill="FFFFFF"/>
          </w:tcPr>
          <w:p w14:paraId="3DF622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D9E1643"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15" w:name="_Toc256000131"/>
      <w:bookmarkStart w:id="216" w:name="_Toc256000316"/>
      <w:r w:rsidRPr="0014170B">
        <w:rPr>
          <w:rFonts w:asciiTheme="minorHAnsi" w:hAnsiTheme="minorHAnsi" w:cstheme="minorHAnsi"/>
        </w:rPr>
        <w:t>System and Services Acquisition</w:t>
      </w:r>
      <w:bookmarkEnd w:id="215"/>
      <w:bookmarkEnd w:id="216"/>
    </w:p>
    <w:p w14:paraId="64C8F18A"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7" w:name="_Toc256000132"/>
      <w:bookmarkStart w:id="218" w:name="_Toc256000317"/>
      <w:r w:rsidRPr="0014170B">
        <w:rPr>
          <w:rFonts w:asciiTheme="minorHAnsi" w:hAnsiTheme="minorHAnsi" w:cstheme="minorHAnsi"/>
        </w:rPr>
        <w:t>SA-1 Policy and Procedures (L)(M)(H)</w:t>
      </w:r>
      <w:bookmarkEnd w:id="217"/>
      <w:bookmarkEnd w:id="218"/>
    </w:p>
    <w:p w14:paraId="0BE715E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3B3EE49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system and services acquisition policy that:</w:t>
      </w:r>
    </w:p>
    <w:p w14:paraId="76D3D010"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36E1EEE6"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1496B56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system and services acquisition policy and the associated system and services acquisition controls;</w:t>
      </w:r>
    </w:p>
    <w:p w14:paraId="74BA5E6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system and services acquisition policy and procedures; and</w:t>
      </w:r>
    </w:p>
    <w:p w14:paraId="2CC4666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system and services acquisition:</w:t>
      </w:r>
    </w:p>
    <w:p w14:paraId="0599D7F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79FFB27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616E69DA"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3DFBC5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CDA044" w14:textId="77777777" w:rsidTr="003D2327">
        <w:tc>
          <w:tcPr>
            <w:tcW w:w="0" w:type="auto"/>
            <w:shd w:val="clear" w:color="auto" w:fill="CCECFC"/>
          </w:tcPr>
          <w:p w14:paraId="19484D6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SA-1 Control Summary Information</w:t>
            </w:r>
          </w:p>
        </w:tc>
      </w:tr>
      <w:tr w:rsidR="005C780F" w:rsidRPr="0014170B" w14:paraId="16450515" w14:textId="77777777" w:rsidTr="003D2327">
        <w:tc>
          <w:tcPr>
            <w:tcW w:w="0" w:type="auto"/>
            <w:shd w:val="clear" w:color="auto" w:fill="FFFFFF"/>
          </w:tcPr>
          <w:p w14:paraId="3C8A074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794618CF" w14:textId="77777777" w:rsidTr="003D2327">
        <w:tc>
          <w:tcPr>
            <w:tcW w:w="0" w:type="auto"/>
            <w:shd w:val="clear" w:color="auto" w:fill="FFFFFF"/>
          </w:tcPr>
          <w:p w14:paraId="70E0C08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SA-1(a):</w:t>
            </w:r>
          </w:p>
        </w:tc>
      </w:tr>
      <w:tr w:rsidR="005C780F" w:rsidRPr="0014170B" w14:paraId="61DB32B3" w14:textId="77777777" w:rsidTr="003D2327">
        <w:tc>
          <w:tcPr>
            <w:tcW w:w="0" w:type="auto"/>
            <w:shd w:val="clear" w:color="auto" w:fill="FFFFFF"/>
          </w:tcPr>
          <w:p w14:paraId="1132B8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SA-1(a)(1):</w:t>
            </w:r>
          </w:p>
        </w:tc>
      </w:tr>
      <w:tr w:rsidR="005C780F" w:rsidRPr="0014170B" w14:paraId="54A2231E" w14:textId="77777777" w:rsidTr="003D2327">
        <w:tc>
          <w:tcPr>
            <w:tcW w:w="0" w:type="auto"/>
            <w:shd w:val="clear" w:color="auto" w:fill="FFFFFF"/>
          </w:tcPr>
          <w:p w14:paraId="3134E0D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SA-1(b):</w:t>
            </w:r>
          </w:p>
        </w:tc>
      </w:tr>
      <w:tr w:rsidR="005C780F" w:rsidRPr="0014170B" w14:paraId="4BB288E7" w14:textId="77777777" w:rsidTr="003D2327">
        <w:tc>
          <w:tcPr>
            <w:tcW w:w="0" w:type="auto"/>
            <w:shd w:val="clear" w:color="auto" w:fill="FFFFFF"/>
          </w:tcPr>
          <w:p w14:paraId="6B2A2AA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SA-1(c)(1):</w:t>
            </w:r>
          </w:p>
        </w:tc>
      </w:tr>
      <w:tr w:rsidR="005C780F" w:rsidRPr="0014170B" w14:paraId="3F198AF5" w14:textId="77777777" w:rsidTr="003D2327">
        <w:tc>
          <w:tcPr>
            <w:tcW w:w="0" w:type="auto"/>
            <w:shd w:val="clear" w:color="auto" w:fill="FFFFFF"/>
          </w:tcPr>
          <w:p w14:paraId="1B3AF01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SA-1(c)(2):</w:t>
            </w:r>
          </w:p>
        </w:tc>
      </w:tr>
      <w:tr w:rsidR="005C780F" w:rsidRPr="0014170B" w14:paraId="426ADD5C" w14:textId="77777777" w:rsidTr="003D2327">
        <w:tc>
          <w:tcPr>
            <w:tcW w:w="0" w:type="auto"/>
            <w:shd w:val="clear" w:color="auto" w:fill="FFFFFF"/>
          </w:tcPr>
          <w:p w14:paraId="51F4A25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3105769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39A3708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E208D3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1D623D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F2AA7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1B852C5" w14:textId="77777777" w:rsidTr="003D2327">
        <w:tc>
          <w:tcPr>
            <w:tcW w:w="0" w:type="auto"/>
            <w:shd w:val="clear" w:color="auto" w:fill="FFFFFF"/>
          </w:tcPr>
          <w:p w14:paraId="18BAE60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51802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52E2F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7E3301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274C31C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6992B4A" w14:textId="77777777" w:rsidTr="003D2327">
        <w:tc>
          <w:tcPr>
            <w:tcW w:w="0" w:type="auto"/>
            <w:shd w:val="clear" w:color="auto" w:fill="CCECFC"/>
          </w:tcPr>
          <w:p w14:paraId="311F3DF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SA-1 What is the solution and how is it implemented?</w:t>
            </w:r>
          </w:p>
        </w:tc>
      </w:tr>
      <w:tr w:rsidR="005C780F" w:rsidRPr="0014170B" w14:paraId="61892DEE" w14:textId="77777777" w:rsidTr="003D2327">
        <w:tc>
          <w:tcPr>
            <w:tcW w:w="0" w:type="auto"/>
            <w:shd w:val="clear" w:color="auto" w:fill="FFFFFF"/>
          </w:tcPr>
          <w:p w14:paraId="0D1E615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2003A4B4" w14:textId="77777777" w:rsidTr="003D2327">
        <w:tc>
          <w:tcPr>
            <w:tcW w:w="0" w:type="auto"/>
            <w:shd w:val="clear" w:color="auto" w:fill="FFFFFF"/>
          </w:tcPr>
          <w:p w14:paraId="66B3EFC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0DAD1831" w14:textId="77777777" w:rsidTr="003D2327">
        <w:tc>
          <w:tcPr>
            <w:tcW w:w="0" w:type="auto"/>
            <w:shd w:val="clear" w:color="auto" w:fill="FFFFFF"/>
          </w:tcPr>
          <w:p w14:paraId="46D2525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5A64EF2E" w14:textId="77777777" w:rsidTr="003D2327">
        <w:tc>
          <w:tcPr>
            <w:tcW w:w="0" w:type="auto"/>
            <w:shd w:val="clear" w:color="auto" w:fill="FFFFFF"/>
          </w:tcPr>
          <w:p w14:paraId="4485C1B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2F9BEFBB" w14:textId="77777777" w:rsidTr="003D2327">
        <w:tc>
          <w:tcPr>
            <w:tcW w:w="0" w:type="auto"/>
            <w:shd w:val="clear" w:color="auto" w:fill="FFFFFF"/>
          </w:tcPr>
          <w:p w14:paraId="6D389A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597B4492" w14:textId="77777777" w:rsidTr="003D2327">
        <w:tc>
          <w:tcPr>
            <w:tcW w:w="0" w:type="auto"/>
            <w:shd w:val="clear" w:color="auto" w:fill="FFFFFF"/>
          </w:tcPr>
          <w:p w14:paraId="0C48A1F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1DAF3C0D" w14:textId="77777777" w:rsidTr="003D2327">
        <w:tc>
          <w:tcPr>
            <w:tcW w:w="0" w:type="auto"/>
            <w:shd w:val="clear" w:color="auto" w:fill="FFFFFF"/>
          </w:tcPr>
          <w:p w14:paraId="690270D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0F0C5345" w14:textId="77777777" w:rsidTr="003D2327">
        <w:tc>
          <w:tcPr>
            <w:tcW w:w="0" w:type="auto"/>
            <w:shd w:val="clear" w:color="auto" w:fill="FFFFFF"/>
          </w:tcPr>
          <w:p w14:paraId="669F79B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365AA2E0" w14:textId="77777777" w:rsidTr="003D2327">
        <w:tc>
          <w:tcPr>
            <w:tcW w:w="0" w:type="auto"/>
            <w:shd w:val="clear" w:color="auto" w:fill="FFFFFF"/>
          </w:tcPr>
          <w:p w14:paraId="66E33AF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4E27303C"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19" w:name="_Toc256000133"/>
      <w:bookmarkStart w:id="220" w:name="_Toc256000318"/>
      <w:r w:rsidRPr="0014170B">
        <w:rPr>
          <w:rFonts w:asciiTheme="minorHAnsi" w:hAnsiTheme="minorHAnsi" w:cstheme="minorHAnsi"/>
        </w:rPr>
        <w:t>SA-2 Allocation of Resources (L)(M)(H)</w:t>
      </w:r>
      <w:bookmarkEnd w:id="219"/>
      <w:bookmarkEnd w:id="220"/>
    </w:p>
    <w:p w14:paraId="507244D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Determine the high-level information security and privacy requirements for the system or system service in mission and business process planning;</w:t>
      </w:r>
    </w:p>
    <w:p w14:paraId="4AC8AEA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Determine, document, and allocate the resources required to protect the system or system service as part of the organizational capital planning and investment control process; and</w:t>
      </w:r>
    </w:p>
    <w:p w14:paraId="0FE1D4E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Establish a discrete line item for information security and privacy in organizational programming and budgeting documentation.</w:t>
      </w:r>
    </w:p>
    <w:p w14:paraId="65B162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1143F1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DFB173" w14:textId="77777777" w:rsidTr="003D2327">
        <w:tc>
          <w:tcPr>
            <w:tcW w:w="0" w:type="auto"/>
            <w:shd w:val="clear" w:color="auto" w:fill="CCECFC"/>
          </w:tcPr>
          <w:p w14:paraId="60C64F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SA-2 Control Summary Information</w:t>
            </w:r>
          </w:p>
        </w:tc>
      </w:tr>
      <w:tr w:rsidR="005C780F" w:rsidRPr="0014170B" w14:paraId="1199236B" w14:textId="77777777" w:rsidTr="003D2327">
        <w:tc>
          <w:tcPr>
            <w:tcW w:w="0" w:type="auto"/>
            <w:shd w:val="clear" w:color="auto" w:fill="FFFFFF"/>
          </w:tcPr>
          <w:p w14:paraId="4AA75C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6A6E29D5" w14:textId="77777777" w:rsidTr="003D2327">
        <w:tc>
          <w:tcPr>
            <w:tcW w:w="0" w:type="auto"/>
            <w:shd w:val="clear" w:color="auto" w:fill="FFFFFF"/>
          </w:tcPr>
          <w:p w14:paraId="3AF089A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8DE887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C2616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C2D60C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3E5FD5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933FC9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CA4E48F" w14:textId="77777777" w:rsidTr="003D2327">
        <w:tc>
          <w:tcPr>
            <w:tcW w:w="0" w:type="auto"/>
            <w:shd w:val="clear" w:color="auto" w:fill="FFFFFF"/>
          </w:tcPr>
          <w:p w14:paraId="1F47CFA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0F737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7135C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CC3F4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47772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58058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7BF74F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6F629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CE10FB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84E827" w14:textId="77777777" w:rsidTr="003D2327">
        <w:tc>
          <w:tcPr>
            <w:tcW w:w="0" w:type="auto"/>
            <w:shd w:val="clear" w:color="auto" w:fill="CCECFC"/>
          </w:tcPr>
          <w:p w14:paraId="61251A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SA-2 What is the solution and how is it implemented?</w:t>
            </w:r>
          </w:p>
        </w:tc>
      </w:tr>
      <w:tr w:rsidR="005C780F" w:rsidRPr="0014170B" w14:paraId="37A93C18" w14:textId="77777777" w:rsidTr="003D2327">
        <w:tc>
          <w:tcPr>
            <w:tcW w:w="0" w:type="auto"/>
            <w:shd w:val="clear" w:color="auto" w:fill="FFFFFF"/>
          </w:tcPr>
          <w:p w14:paraId="70CB05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AEBBD58" w14:textId="77777777" w:rsidTr="003D2327">
        <w:tc>
          <w:tcPr>
            <w:tcW w:w="0" w:type="auto"/>
            <w:shd w:val="clear" w:color="auto" w:fill="FFFFFF"/>
          </w:tcPr>
          <w:p w14:paraId="7273435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323E395F" w14:textId="77777777" w:rsidTr="003D2327">
        <w:tc>
          <w:tcPr>
            <w:tcW w:w="0" w:type="auto"/>
            <w:shd w:val="clear" w:color="auto" w:fill="FFFFFF"/>
          </w:tcPr>
          <w:p w14:paraId="50CBB7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182BC21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21" w:name="_Toc256000134"/>
      <w:bookmarkStart w:id="222" w:name="_Toc256000319"/>
      <w:r w:rsidRPr="0014170B">
        <w:rPr>
          <w:rFonts w:asciiTheme="minorHAnsi" w:hAnsiTheme="minorHAnsi" w:cstheme="minorHAnsi"/>
        </w:rPr>
        <w:t>SA-3 System Development Life Cycle (L)(M)(H)</w:t>
      </w:r>
      <w:bookmarkEnd w:id="221"/>
      <w:bookmarkEnd w:id="222"/>
    </w:p>
    <w:p w14:paraId="61C09D6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Acquire, develop, and manage the system using [Assignment: organization-defined system development life cycle] that incorporates information security and privacy considerations;</w:t>
      </w:r>
    </w:p>
    <w:p w14:paraId="35635E1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Define and document information security and privacy roles and responsibilities throughout the system development life cycle;</w:t>
      </w:r>
    </w:p>
    <w:p w14:paraId="401DAB3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Identify individuals having information security and privacy roles and responsibilities; and</w:t>
      </w:r>
    </w:p>
    <w:p w14:paraId="4D3E376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Integrate the organizational information security and privacy risk management process into system development life cycle activities.</w:t>
      </w:r>
    </w:p>
    <w:p w14:paraId="66E0E6E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07F0E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0744918" w14:textId="77777777" w:rsidTr="003D2327">
        <w:tc>
          <w:tcPr>
            <w:tcW w:w="0" w:type="auto"/>
            <w:shd w:val="clear" w:color="auto" w:fill="CCECFC"/>
          </w:tcPr>
          <w:p w14:paraId="14B0DF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SA-3 Control Summary Information</w:t>
            </w:r>
          </w:p>
        </w:tc>
      </w:tr>
      <w:tr w:rsidR="005C780F" w:rsidRPr="0014170B" w14:paraId="6F3103FD" w14:textId="77777777" w:rsidTr="003D2327">
        <w:tc>
          <w:tcPr>
            <w:tcW w:w="0" w:type="auto"/>
            <w:shd w:val="clear" w:color="auto" w:fill="FFFFFF"/>
          </w:tcPr>
          <w:p w14:paraId="682504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0559CE1" w14:textId="77777777" w:rsidTr="003D2327">
        <w:tc>
          <w:tcPr>
            <w:tcW w:w="0" w:type="auto"/>
            <w:shd w:val="clear" w:color="auto" w:fill="FFFFFF"/>
          </w:tcPr>
          <w:p w14:paraId="4672E2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SA-3(a):</w:t>
            </w:r>
          </w:p>
        </w:tc>
      </w:tr>
      <w:tr w:rsidR="005C780F" w:rsidRPr="0014170B" w14:paraId="2CCB6991" w14:textId="77777777" w:rsidTr="003D2327">
        <w:tc>
          <w:tcPr>
            <w:tcW w:w="0" w:type="auto"/>
            <w:shd w:val="clear" w:color="auto" w:fill="FFFFFF"/>
          </w:tcPr>
          <w:p w14:paraId="2F702D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D7BE5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50DC03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B94D2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76333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3CDE4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004A938" w14:textId="77777777" w:rsidTr="003D2327">
        <w:tc>
          <w:tcPr>
            <w:tcW w:w="0" w:type="auto"/>
            <w:shd w:val="clear" w:color="auto" w:fill="FFFFFF"/>
          </w:tcPr>
          <w:p w14:paraId="129D9E8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3D7FD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018C0E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0AC32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90E02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9878D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05B2E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514F4E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DDCBE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7A6D54A" w14:textId="77777777" w:rsidTr="003D2327">
        <w:tc>
          <w:tcPr>
            <w:tcW w:w="0" w:type="auto"/>
            <w:shd w:val="clear" w:color="auto" w:fill="CCECFC"/>
          </w:tcPr>
          <w:p w14:paraId="189783C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SA-3 What is the solution and how is it implemented?</w:t>
            </w:r>
          </w:p>
        </w:tc>
      </w:tr>
      <w:tr w:rsidR="005C780F" w:rsidRPr="0014170B" w14:paraId="15DBF8DC" w14:textId="77777777" w:rsidTr="003D2327">
        <w:tc>
          <w:tcPr>
            <w:tcW w:w="0" w:type="auto"/>
            <w:shd w:val="clear" w:color="auto" w:fill="FFFFFF"/>
          </w:tcPr>
          <w:p w14:paraId="26513E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5C137882" w14:textId="77777777" w:rsidTr="003D2327">
        <w:tc>
          <w:tcPr>
            <w:tcW w:w="0" w:type="auto"/>
            <w:shd w:val="clear" w:color="auto" w:fill="FFFFFF"/>
          </w:tcPr>
          <w:p w14:paraId="32E6D2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589D421" w14:textId="77777777" w:rsidTr="003D2327">
        <w:tc>
          <w:tcPr>
            <w:tcW w:w="0" w:type="auto"/>
            <w:shd w:val="clear" w:color="auto" w:fill="FFFFFF"/>
          </w:tcPr>
          <w:p w14:paraId="7202EEA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4FB99923" w14:textId="77777777" w:rsidTr="003D2327">
        <w:tc>
          <w:tcPr>
            <w:tcW w:w="0" w:type="auto"/>
            <w:shd w:val="clear" w:color="auto" w:fill="FFFFFF"/>
          </w:tcPr>
          <w:p w14:paraId="439BEC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E34A517"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23" w:name="_Toc256000135"/>
      <w:bookmarkStart w:id="224" w:name="_Toc256000320"/>
      <w:r w:rsidRPr="0014170B">
        <w:rPr>
          <w:rFonts w:asciiTheme="minorHAnsi" w:hAnsiTheme="minorHAnsi" w:cstheme="minorHAnsi"/>
        </w:rPr>
        <w:t>SA-4 Acquisition Process (L)(M)(H)</w:t>
      </w:r>
      <w:bookmarkEnd w:id="223"/>
      <w:bookmarkEnd w:id="224"/>
    </w:p>
    <w:p w14:paraId="64AE20D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p w14:paraId="072FE9B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Security and privacy functional requirements;</w:t>
      </w:r>
    </w:p>
    <w:p w14:paraId="5426287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Strength of mechanism requirements;</w:t>
      </w:r>
    </w:p>
    <w:p w14:paraId="56EB10E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Security and privacy assurance requirements;</w:t>
      </w:r>
    </w:p>
    <w:p w14:paraId="12F561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Controls needed to satisfy the security and privacy requirements.</w:t>
      </w:r>
    </w:p>
    <w:p w14:paraId="6A9889A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Security and privacy documentation requirements;</w:t>
      </w:r>
    </w:p>
    <w:p w14:paraId="78E5E7B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Requirements for protecting security and privacy documentation;</w:t>
      </w:r>
    </w:p>
    <w:p w14:paraId="26F84B9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Description of the system development environment and environment in which the system is intended to operate;</w:t>
      </w:r>
    </w:p>
    <w:p w14:paraId="1E78214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h.</w:t>
      </w:r>
      <w:r w:rsidRPr="0014170B">
        <w:rPr>
          <w:rFonts w:asciiTheme="minorHAnsi" w:hAnsiTheme="minorHAnsi" w:cstheme="minorHAnsi"/>
        </w:rPr>
        <w:tab/>
        <w:t>Allocation of responsibility or identification of parties responsible for information security, privacy, and supply chain risk management; and</w:t>
      </w:r>
    </w:p>
    <w:p w14:paraId="01A1FA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i.</w:t>
      </w:r>
      <w:r w:rsidRPr="0014170B">
        <w:rPr>
          <w:rFonts w:asciiTheme="minorHAnsi" w:hAnsiTheme="minorHAnsi" w:cstheme="minorHAnsi"/>
        </w:rPr>
        <w:tab/>
        <w:t>Acceptance criteria.</w:t>
      </w:r>
    </w:p>
    <w:p w14:paraId="3E0F6E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0FCAFA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SA-4 Additional FedRAMP Requirements and Guidance:</w:t>
      </w:r>
    </w:p>
    <w:p w14:paraId="28EB65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The use of Common Criteria (ISO/IEC 15408) evaluated products is strongly preferred.</w:t>
      </w:r>
    </w:p>
    <w:p w14:paraId="69B2CB4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 xml:space="preserve">See </w:t>
      </w:r>
      <w:hyperlink r:id="rId18" w:history="1">
        <w:r w:rsidRPr="0014170B">
          <w:rPr>
            <w:rStyle w:val="Hyperlink"/>
            <w:rFonts w:asciiTheme="minorHAnsi" w:hAnsiTheme="minorHAnsi" w:cstheme="minorHAnsi"/>
          </w:rPr>
          <w:t>https://www.niap-ccevs.org/Product/index.cfm</w:t>
        </w:r>
      </w:hyperlink>
      <w:r w:rsidRPr="0014170B">
        <w:rPr>
          <w:rFonts w:asciiTheme="minorHAnsi" w:hAnsiTheme="minorHAnsi" w:cstheme="minorHAnsi"/>
        </w:rPr>
        <w:t xml:space="preserve"> or </w:t>
      </w:r>
      <w:hyperlink r:id="rId19" w:history="1">
        <w:r w:rsidRPr="0014170B">
          <w:rPr>
            <w:rStyle w:val="Hyperlink"/>
            <w:rFonts w:asciiTheme="minorHAnsi" w:hAnsiTheme="minorHAnsi" w:cstheme="minorHAnsi"/>
          </w:rPr>
          <w:t>https://www.commoncriteriaportal.org/products/</w:t>
        </w:r>
      </w:hyperlink>
      <w:r w:rsidRPr="0014170B">
        <w:rPr>
          <w:rFonts w:asciiTheme="minorHAnsi" w:hAnsiTheme="minorHAnsi" w:cstheme="minorHAnsi"/>
        </w:rPr>
        <w:t>.</w:t>
      </w:r>
    </w:p>
    <w:p w14:paraId="0B2E59B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0C35587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C380E49" w14:textId="77777777" w:rsidTr="003D2327">
        <w:tc>
          <w:tcPr>
            <w:tcW w:w="0" w:type="auto"/>
            <w:shd w:val="clear" w:color="auto" w:fill="CCECFC"/>
          </w:tcPr>
          <w:p w14:paraId="758EA4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SA-4 Control Summary Information</w:t>
            </w:r>
          </w:p>
        </w:tc>
      </w:tr>
      <w:tr w:rsidR="005C780F" w:rsidRPr="0014170B" w14:paraId="5ED361EF" w14:textId="77777777" w:rsidTr="003D2327">
        <w:tc>
          <w:tcPr>
            <w:tcW w:w="0" w:type="auto"/>
            <w:shd w:val="clear" w:color="auto" w:fill="FFFFFF"/>
          </w:tcPr>
          <w:p w14:paraId="0D89141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16EC1333" w14:textId="77777777" w:rsidTr="003D2327">
        <w:tc>
          <w:tcPr>
            <w:tcW w:w="0" w:type="auto"/>
            <w:shd w:val="clear" w:color="auto" w:fill="FFFFFF"/>
          </w:tcPr>
          <w:p w14:paraId="6E60E98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w:t>
            </w:r>
          </w:p>
        </w:tc>
      </w:tr>
      <w:tr w:rsidR="005C780F" w:rsidRPr="0014170B" w14:paraId="1C0167A5" w14:textId="77777777" w:rsidTr="003D2327">
        <w:tc>
          <w:tcPr>
            <w:tcW w:w="0" w:type="auto"/>
            <w:shd w:val="clear" w:color="auto" w:fill="FFFFFF"/>
          </w:tcPr>
          <w:p w14:paraId="79A94A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EA346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8E248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C081E5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E8042F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995343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2265A54" w14:textId="77777777" w:rsidTr="003D2327">
        <w:tc>
          <w:tcPr>
            <w:tcW w:w="0" w:type="auto"/>
            <w:shd w:val="clear" w:color="auto" w:fill="FFFFFF"/>
          </w:tcPr>
          <w:p w14:paraId="7CF1DE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5FF87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6FB0A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7CDFF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4C164C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A445E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BD7A7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B540A9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46439C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2CD2D1A" w14:textId="77777777" w:rsidTr="003D2327">
        <w:tc>
          <w:tcPr>
            <w:tcW w:w="0" w:type="auto"/>
            <w:shd w:val="clear" w:color="auto" w:fill="CCECFC"/>
          </w:tcPr>
          <w:p w14:paraId="540A86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SA-4 What is the solution and how is it implemented?</w:t>
            </w:r>
          </w:p>
        </w:tc>
      </w:tr>
      <w:tr w:rsidR="005C780F" w:rsidRPr="0014170B" w14:paraId="5B6E4A7C" w14:textId="77777777" w:rsidTr="003D2327">
        <w:tc>
          <w:tcPr>
            <w:tcW w:w="0" w:type="auto"/>
            <w:shd w:val="clear" w:color="auto" w:fill="FFFFFF"/>
          </w:tcPr>
          <w:p w14:paraId="04480E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0F2A437B" w14:textId="77777777" w:rsidTr="003D2327">
        <w:tc>
          <w:tcPr>
            <w:tcW w:w="0" w:type="auto"/>
            <w:shd w:val="clear" w:color="auto" w:fill="FFFFFF"/>
          </w:tcPr>
          <w:p w14:paraId="312C64F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2E391E60" w14:textId="77777777" w:rsidTr="003D2327">
        <w:tc>
          <w:tcPr>
            <w:tcW w:w="0" w:type="auto"/>
            <w:shd w:val="clear" w:color="auto" w:fill="FFFFFF"/>
          </w:tcPr>
          <w:p w14:paraId="636B80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57219615" w14:textId="77777777" w:rsidTr="003D2327">
        <w:tc>
          <w:tcPr>
            <w:tcW w:w="0" w:type="auto"/>
            <w:shd w:val="clear" w:color="auto" w:fill="FFFFFF"/>
          </w:tcPr>
          <w:p w14:paraId="604F23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7071E46A" w14:textId="77777777" w:rsidTr="003D2327">
        <w:tc>
          <w:tcPr>
            <w:tcW w:w="0" w:type="auto"/>
            <w:shd w:val="clear" w:color="auto" w:fill="FFFFFF"/>
          </w:tcPr>
          <w:p w14:paraId="3E8787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39E3AB00" w14:textId="77777777" w:rsidTr="003D2327">
        <w:tc>
          <w:tcPr>
            <w:tcW w:w="0" w:type="auto"/>
            <w:shd w:val="clear" w:color="auto" w:fill="FFFFFF"/>
          </w:tcPr>
          <w:p w14:paraId="5C54BD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75E5B813" w14:textId="77777777" w:rsidTr="003D2327">
        <w:tc>
          <w:tcPr>
            <w:tcW w:w="0" w:type="auto"/>
            <w:shd w:val="clear" w:color="auto" w:fill="FFFFFF"/>
          </w:tcPr>
          <w:p w14:paraId="6E23FE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r w:rsidR="005C780F" w:rsidRPr="0014170B" w14:paraId="3BDC6EF4" w14:textId="77777777" w:rsidTr="003D2327">
        <w:tc>
          <w:tcPr>
            <w:tcW w:w="0" w:type="auto"/>
            <w:shd w:val="clear" w:color="auto" w:fill="FFFFFF"/>
          </w:tcPr>
          <w:p w14:paraId="08D3AE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h:</w:t>
            </w:r>
          </w:p>
        </w:tc>
      </w:tr>
      <w:tr w:rsidR="005C780F" w:rsidRPr="0014170B" w14:paraId="20118C20" w14:textId="77777777" w:rsidTr="003D2327">
        <w:tc>
          <w:tcPr>
            <w:tcW w:w="0" w:type="auto"/>
            <w:shd w:val="clear" w:color="auto" w:fill="FFFFFF"/>
          </w:tcPr>
          <w:p w14:paraId="129959A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i:</w:t>
            </w:r>
          </w:p>
        </w:tc>
      </w:tr>
    </w:tbl>
    <w:p w14:paraId="5C397865"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25" w:name="_Toc256000136"/>
      <w:bookmarkStart w:id="226" w:name="_Toc256000325"/>
      <w:r w:rsidRPr="0014170B">
        <w:rPr>
          <w:rFonts w:asciiTheme="minorHAnsi" w:hAnsiTheme="minorHAnsi" w:cstheme="minorHAnsi"/>
          <w:i/>
          <w:iCs/>
          <w:sz w:val="28"/>
          <w:szCs w:val="28"/>
        </w:rPr>
        <w:t>SA-4(10) Use of Approved PIV Products (L)(M)(H)</w:t>
      </w:r>
      <w:bookmarkEnd w:id="225"/>
      <w:bookmarkEnd w:id="226"/>
    </w:p>
    <w:p w14:paraId="23CCB38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Employ only information technology products on the FIPS 201-approved products list for Personal Identity Verification (PIV) capability implemented within organizational systems.</w:t>
      </w:r>
    </w:p>
    <w:p w14:paraId="7F11018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A74D26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73B745C" w14:textId="77777777" w:rsidTr="003D2327">
        <w:tc>
          <w:tcPr>
            <w:tcW w:w="0" w:type="auto"/>
            <w:shd w:val="clear" w:color="auto" w:fill="CCECFC"/>
          </w:tcPr>
          <w:p w14:paraId="7EB816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SA-4(10) Control Summary Information</w:t>
            </w:r>
          </w:p>
        </w:tc>
      </w:tr>
      <w:tr w:rsidR="005C780F" w:rsidRPr="0014170B" w14:paraId="7CFF19BF" w14:textId="77777777" w:rsidTr="003D2327">
        <w:tc>
          <w:tcPr>
            <w:tcW w:w="0" w:type="auto"/>
            <w:shd w:val="clear" w:color="auto" w:fill="FFFFFF"/>
          </w:tcPr>
          <w:p w14:paraId="3EEBF4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7CF1597" w14:textId="77777777" w:rsidTr="003D2327">
        <w:tc>
          <w:tcPr>
            <w:tcW w:w="0" w:type="auto"/>
            <w:shd w:val="clear" w:color="auto" w:fill="FFFFFF"/>
          </w:tcPr>
          <w:p w14:paraId="618BB1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7373B0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CE1584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C03C37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76E0D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3F7E3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8C2AA91" w14:textId="77777777" w:rsidTr="003D2327">
        <w:tc>
          <w:tcPr>
            <w:tcW w:w="0" w:type="auto"/>
            <w:shd w:val="clear" w:color="auto" w:fill="FFFFFF"/>
          </w:tcPr>
          <w:p w14:paraId="2E7BF27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412547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E3F35C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9FE86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47CD4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3E0924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95787A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DFCDD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F163D1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7BB594" w14:textId="77777777" w:rsidTr="003D2327">
        <w:tc>
          <w:tcPr>
            <w:tcW w:w="0" w:type="auto"/>
            <w:shd w:val="clear" w:color="auto" w:fill="CCECFC"/>
          </w:tcPr>
          <w:p w14:paraId="333363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SA-4(10) What is the solution and how is it implemented?</w:t>
            </w:r>
          </w:p>
        </w:tc>
      </w:tr>
      <w:tr w:rsidR="005C780F" w:rsidRPr="0014170B" w14:paraId="29E2DA60" w14:textId="77777777" w:rsidTr="003D2327">
        <w:tc>
          <w:tcPr>
            <w:tcW w:w="0" w:type="auto"/>
            <w:shd w:val="clear" w:color="auto" w:fill="FFFFFF"/>
          </w:tcPr>
          <w:p w14:paraId="05F1D77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EE063E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7" w:name="_Toc256000137"/>
      <w:bookmarkStart w:id="228" w:name="_Toc256000326"/>
      <w:r w:rsidRPr="0014170B">
        <w:rPr>
          <w:rFonts w:asciiTheme="minorHAnsi" w:hAnsiTheme="minorHAnsi" w:cstheme="minorHAnsi"/>
        </w:rPr>
        <w:t>SA-5 System Documentation (L)(M)(H)</w:t>
      </w:r>
      <w:bookmarkEnd w:id="227"/>
      <w:bookmarkEnd w:id="228"/>
    </w:p>
    <w:p w14:paraId="016646C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Obtain or develop administrator documentation for the system, system component, or system service that describes:</w:t>
      </w:r>
    </w:p>
    <w:p w14:paraId="4BB6054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Secure configuration, installation, and operation of the system, component, or service;</w:t>
      </w:r>
    </w:p>
    <w:p w14:paraId="20F63FF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Effective use and maintenance of security and privacy functions and mechanisms; and</w:t>
      </w:r>
    </w:p>
    <w:p w14:paraId="2201396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Known vulnerabilities regarding configuration and use of administrative or privileged functions;</w:t>
      </w:r>
    </w:p>
    <w:p w14:paraId="2405021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Obtain or develop user documentation for the system, system component, or system service that describes:</w:t>
      </w:r>
    </w:p>
    <w:p w14:paraId="6F2EBB2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User-accessible security and privacy functions and mechanisms and how to effectively use those functions and mechanisms;</w:t>
      </w:r>
    </w:p>
    <w:p w14:paraId="6ECE658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Methods for user interaction, which enables individuals to use the system, component, or service in a more secure manner and protect individual privacy; and</w:t>
      </w:r>
    </w:p>
    <w:p w14:paraId="7F19422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3.</w:t>
      </w:r>
      <w:r w:rsidRPr="0014170B">
        <w:rPr>
          <w:rFonts w:asciiTheme="minorHAnsi" w:hAnsiTheme="minorHAnsi" w:cstheme="minorHAnsi"/>
        </w:rPr>
        <w:tab/>
        <w:t>User responsibilities in maintaining the security of the system, component, or service and privacy of individuals;</w:t>
      </w:r>
    </w:p>
    <w:p w14:paraId="070BE43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Document attempts to obtain system, system component, or system service documentation when such documentation is either unavailable or nonexistent and take [Assignment: organization-defined actions] in response; and</w:t>
      </w:r>
    </w:p>
    <w:p w14:paraId="6E3E797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Distribute documentation to [FedRAMP Assignment: at a minimum, the ISSO (or similar role within the organization)].</w:t>
      </w:r>
    </w:p>
    <w:p w14:paraId="6DC72E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D48899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31365EE" w14:textId="77777777" w:rsidTr="003D2327">
        <w:tc>
          <w:tcPr>
            <w:tcW w:w="0" w:type="auto"/>
            <w:shd w:val="clear" w:color="auto" w:fill="CCECFC"/>
          </w:tcPr>
          <w:p w14:paraId="32D3D1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SA-5 Control Summary Information</w:t>
            </w:r>
          </w:p>
        </w:tc>
      </w:tr>
      <w:tr w:rsidR="005C780F" w:rsidRPr="0014170B" w14:paraId="41479442" w14:textId="77777777" w:rsidTr="003D2327">
        <w:tc>
          <w:tcPr>
            <w:tcW w:w="0" w:type="auto"/>
            <w:shd w:val="clear" w:color="auto" w:fill="FFFFFF"/>
          </w:tcPr>
          <w:p w14:paraId="1A3A151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6AF2F36" w14:textId="77777777" w:rsidTr="003D2327">
        <w:tc>
          <w:tcPr>
            <w:tcW w:w="0" w:type="auto"/>
            <w:shd w:val="clear" w:color="auto" w:fill="FFFFFF"/>
          </w:tcPr>
          <w:p w14:paraId="720F79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SA-5(c):</w:t>
            </w:r>
          </w:p>
        </w:tc>
      </w:tr>
      <w:tr w:rsidR="005C780F" w:rsidRPr="0014170B" w14:paraId="047C85A5" w14:textId="77777777" w:rsidTr="003D2327">
        <w:tc>
          <w:tcPr>
            <w:tcW w:w="0" w:type="auto"/>
            <w:shd w:val="clear" w:color="auto" w:fill="FFFFFF"/>
          </w:tcPr>
          <w:p w14:paraId="19B309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SA-5(d):</w:t>
            </w:r>
          </w:p>
        </w:tc>
      </w:tr>
      <w:tr w:rsidR="005C780F" w:rsidRPr="0014170B" w14:paraId="230388AA" w14:textId="77777777" w:rsidTr="003D2327">
        <w:tc>
          <w:tcPr>
            <w:tcW w:w="0" w:type="auto"/>
            <w:shd w:val="clear" w:color="auto" w:fill="FFFFFF"/>
          </w:tcPr>
          <w:p w14:paraId="381FBA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44367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8DD8B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64041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A1011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58A3AE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48BC8FD" w14:textId="77777777" w:rsidTr="003D2327">
        <w:tc>
          <w:tcPr>
            <w:tcW w:w="0" w:type="auto"/>
            <w:shd w:val="clear" w:color="auto" w:fill="FFFFFF"/>
          </w:tcPr>
          <w:p w14:paraId="599EB1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80020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7E14E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981E1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B115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28E89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13EBE9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F2333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1AA6D1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B6358A9" w14:textId="77777777" w:rsidTr="003D2327">
        <w:tc>
          <w:tcPr>
            <w:tcW w:w="0" w:type="auto"/>
            <w:shd w:val="clear" w:color="auto" w:fill="CCECFC"/>
          </w:tcPr>
          <w:p w14:paraId="422834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SA-5 What is the solution and how is it implemented?</w:t>
            </w:r>
          </w:p>
        </w:tc>
      </w:tr>
      <w:tr w:rsidR="005C780F" w:rsidRPr="0014170B" w14:paraId="1D1FAB18" w14:textId="77777777" w:rsidTr="003D2327">
        <w:tc>
          <w:tcPr>
            <w:tcW w:w="0" w:type="auto"/>
            <w:shd w:val="clear" w:color="auto" w:fill="FFFFFF"/>
          </w:tcPr>
          <w:p w14:paraId="4D4CFA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F3910C7" w14:textId="77777777" w:rsidTr="003D2327">
        <w:tc>
          <w:tcPr>
            <w:tcW w:w="0" w:type="auto"/>
            <w:shd w:val="clear" w:color="auto" w:fill="FFFFFF"/>
          </w:tcPr>
          <w:p w14:paraId="62F36A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716AB088" w14:textId="77777777" w:rsidTr="003D2327">
        <w:tc>
          <w:tcPr>
            <w:tcW w:w="0" w:type="auto"/>
            <w:shd w:val="clear" w:color="auto" w:fill="FFFFFF"/>
          </w:tcPr>
          <w:p w14:paraId="3B456CC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0B6CFEB3" w14:textId="77777777" w:rsidTr="003D2327">
        <w:tc>
          <w:tcPr>
            <w:tcW w:w="0" w:type="auto"/>
            <w:shd w:val="clear" w:color="auto" w:fill="FFFFFF"/>
          </w:tcPr>
          <w:p w14:paraId="250351F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a3:</w:t>
            </w:r>
          </w:p>
        </w:tc>
      </w:tr>
      <w:tr w:rsidR="005C780F" w:rsidRPr="0014170B" w14:paraId="4B1144A9" w14:textId="77777777" w:rsidTr="003D2327">
        <w:tc>
          <w:tcPr>
            <w:tcW w:w="0" w:type="auto"/>
            <w:shd w:val="clear" w:color="auto" w:fill="FFFFFF"/>
          </w:tcPr>
          <w:p w14:paraId="6F73DDC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0F6740D5" w14:textId="77777777" w:rsidTr="003D2327">
        <w:tc>
          <w:tcPr>
            <w:tcW w:w="0" w:type="auto"/>
            <w:shd w:val="clear" w:color="auto" w:fill="FFFFFF"/>
          </w:tcPr>
          <w:p w14:paraId="7083E7F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b1:</w:t>
            </w:r>
          </w:p>
        </w:tc>
      </w:tr>
      <w:tr w:rsidR="005C780F" w:rsidRPr="0014170B" w14:paraId="2DFFB406" w14:textId="77777777" w:rsidTr="003D2327">
        <w:tc>
          <w:tcPr>
            <w:tcW w:w="0" w:type="auto"/>
            <w:shd w:val="clear" w:color="auto" w:fill="FFFFFF"/>
          </w:tcPr>
          <w:p w14:paraId="072EEB2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b2:</w:t>
            </w:r>
          </w:p>
        </w:tc>
      </w:tr>
      <w:tr w:rsidR="005C780F" w:rsidRPr="0014170B" w14:paraId="27970F22" w14:textId="77777777" w:rsidTr="003D2327">
        <w:tc>
          <w:tcPr>
            <w:tcW w:w="0" w:type="auto"/>
            <w:shd w:val="clear" w:color="auto" w:fill="FFFFFF"/>
          </w:tcPr>
          <w:p w14:paraId="45AA0B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b3:</w:t>
            </w:r>
          </w:p>
        </w:tc>
      </w:tr>
      <w:tr w:rsidR="005C780F" w:rsidRPr="0014170B" w14:paraId="64C5F668" w14:textId="77777777" w:rsidTr="003D2327">
        <w:tc>
          <w:tcPr>
            <w:tcW w:w="0" w:type="auto"/>
            <w:shd w:val="clear" w:color="auto" w:fill="FFFFFF"/>
          </w:tcPr>
          <w:p w14:paraId="692C550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7E18D1C2" w14:textId="77777777" w:rsidTr="003D2327">
        <w:tc>
          <w:tcPr>
            <w:tcW w:w="0" w:type="auto"/>
            <w:shd w:val="clear" w:color="auto" w:fill="FFFFFF"/>
          </w:tcPr>
          <w:p w14:paraId="198AD4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1933EB00"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29" w:name="_Toc256000138"/>
      <w:bookmarkStart w:id="230" w:name="_Toc256000327"/>
      <w:r w:rsidRPr="0014170B">
        <w:rPr>
          <w:rFonts w:asciiTheme="minorHAnsi" w:hAnsiTheme="minorHAnsi" w:cstheme="minorHAnsi"/>
        </w:rPr>
        <w:t>SA-8 Security and Privacy Engineering Principles (L)(M)(H)</w:t>
      </w:r>
      <w:bookmarkEnd w:id="229"/>
      <w:bookmarkEnd w:id="230"/>
    </w:p>
    <w:p w14:paraId="77CB2BA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Apply the following systems security and privacy engineering principles in the specification, design, development, implementation, and modification of the system and system components: [Assignment: organization-defined systems security and privacy engineering principles].</w:t>
      </w:r>
    </w:p>
    <w:p w14:paraId="4856788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85B1BE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0E82648" w14:textId="77777777" w:rsidTr="003D2327">
        <w:tc>
          <w:tcPr>
            <w:tcW w:w="0" w:type="auto"/>
            <w:shd w:val="clear" w:color="auto" w:fill="CCECFC"/>
          </w:tcPr>
          <w:p w14:paraId="1A4B2C1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SA-8 Control Summary Information</w:t>
            </w:r>
          </w:p>
        </w:tc>
      </w:tr>
      <w:tr w:rsidR="005C780F" w:rsidRPr="0014170B" w14:paraId="3A492A0F" w14:textId="77777777" w:rsidTr="003D2327">
        <w:tc>
          <w:tcPr>
            <w:tcW w:w="0" w:type="auto"/>
            <w:shd w:val="clear" w:color="auto" w:fill="FFFFFF"/>
          </w:tcPr>
          <w:p w14:paraId="7511788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8B2CF17" w14:textId="77777777" w:rsidTr="003D2327">
        <w:tc>
          <w:tcPr>
            <w:tcW w:w="0" w:type="auto"/>
            <w:shd w:val="clear" w:color="auto" w:fill="FFFFFF"/>
          </w:tcPr>
          <w:p w14:paraId="23DF4DA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533B1EA1" w14:textId="77777777" w:rsidTr="003D2327">
        <w:tc>
          <w:tcPr>
            <w:tcW w:w="0" w:type="auto"/>
            <w:shd w:val="clear" w:color="auto" w:fill="FFFFFF"/>
          </w:tcPr>
          <w:p w14:paraId="0EBF93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698CF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F4F7EF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7C63F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B8076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A49908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F7B25C7" w14:textId="77777777" w:rsidTr="003D2327">
        <w:tc>
          <w:tcPr>
            <w:tcW w:w="0" w:type="auto"/>
            <w:shd w:val="clear" w:color="auto" w:fill="FFFFFF"/>
          </w:tcPr>
          <w:p w14:paraId="1E12E32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5A2034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3646AA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E5D24F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65F374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DD9414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2AA96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55095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264EF2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7368DB4" w14:textId="77777777" w:rsidTr="003D2327">
        <w:tc>
          <w:tcPr>
            <w:tcW w:w="0" w:type="auto"/>
            <w:shd w:val="clear" w:color="auto" w:fill="CCECFC"/>
          </w:tcPr>
          <w:p w14:paraId="7536826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SA-8 What is the solution and how is it implemented?</w:t>
            </w:r>
          </w:p>
        </w:tc>
      </w:tr>
      <w:tr w:rsidR="005C780F" w:rsidRPr="0014170B" w14:paraId="4687B130" w14:textId="77777777" w:rsidTr="003D2327">
        <w:tc>
          <w:tcPr>
            <w:tcW w:w="0" w:type="auto"/>
            <w:shd w:val="clear" w:color="auto" w:fill="FFFFFF"/>
          </w:tcPr>
          <w:p w14:paraId="12E717C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EA5695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1" w:name="_Toc256000139"/>
      <w:bookmarkStart w:id="232" w:name="_Toc256000328"/>
      <w:r w:rsidRPr="0014170B">
        <w:rPr>
          <w:rFonts w:asciiTheme="minorHAnsi" w:hAnsiTheme="minorHAnsi" w:cstheme="minorHAnsi"/>
        </w:rPr>
        <w:t>SA-9 External System Services (L)(M)(H)</w:t>
      </w:r>
      <w:bookmarkEnd w:id="231"/>
      <w:bookmarkEnd w:id="232"/>
    </w:p>
    <w:p w14:paraId="0AC7CFF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Require that providers of external system services comply with organizational security and privacy requirements and employ the following controls: [FedRAMP Assignment: Appropriate FedRAMP Security Controls Baseline (s) if Federal information is processed or stored within the external system];</w:t>
      </w:r>
    </w:p>
    <w:p w14:paraId="2E8296B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Define and document organizational oversight and user roles and responsibilities with regard to external system services; and</w:t>
      </w:r>
    </w:p>
    <w:p w14:paraId="62DBDB3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p w14:paraId="2775C1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B98696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03456C7" w14:textId="77777777" w:rsidTr="003D2327">
        <w:tc>
          <w:tcPr>
            <w:tcW w:w="0" w:type="auto"/>
            <w:shd w:val="clear" w:color="auto" w:fill="CCECFC"/>
          </w:tcPr>
          <w:p w14:paraId="51107A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SA-9 Control Summary Information</w:t>
            </w:r>
          </w:p>
        </w:tc>
      </w:tr>
      <w:tr w:rsidR="005C780F" w:rsidRPr="0014170B" w14:paraId="3E9A1DA1" w14:textId="77777777" w:rsidTr="003D2327">
        <w:tc>
          <w:tcPr>
            <w:tcW w:w="0" w:type="auto"/>
            <w:shd w:val="clear" w:color="auto" w:fill="FFFFFF"/>
          </w:tcPr>
          <w:p w14:paraId="72F1BA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6E2B59F" w14:textId="77777777" w:rsidTr="003D2327">
        <w:tc>
          <w:tcPr>
            <w:tcW w:w="0" w:type="auto"/>
            <w:shd w:val="clear" w:color="auto" w:fill="FFFFFF"/>
          </w:tcPr>
          <w:p w14:paraId="396F88D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SA-9(a):</w:t>
            </w:r>
          </w:p>
        </w:tc>
      </w:tr>
      <w:tr w:rsidR="005C780F" w:rsidRPr="0014170B" w14:paraId="363F9B3F" w14:textId="77777777" w:rsidTr="003D2327">
        <w:tc>
          <w:tcPr>
            <w:tcW w:w="0" w:type="auto"/>
            <w:shd w:val="clear" w:color="auto" w:fill="FFFFFF"/>
          </w:tcPr>
          <w:p w14:paraId="425E49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SA-9(c):</w:t>
            </w:r>
          </w:p>
        </w:tc>
      </w:tr>
      <w:tr w:rsidR="005C780F" w:rsidRPr="0014170B" w14:paraId="230CEEF4" w14:textId="77777777" w:rsidTr="003D2327">
        <w:tc>
          <w:tcPr>
            <w:tcW w:w="0" w:type="auto"/>
            <w:shd w:val="clear" w:color="auto" w:fill="FFFFFF"/>
          </w:tcPr>
          <w:p w14:paraId="413393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2B190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10EA6E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A24DB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30C892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2F6D9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615CF1E" w14:textId="77777777" w:rsidTr="003D2327">
        <w:tc>
          <w:tcPr>
            <w:tcW w:w="0" w:type="auto"/>
            <w:shd w:val="clear" w:color="auto" w:fill="FFFFFF"/>
          </w:tcPr>
          <w:p w14:paraId="4237BA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EF482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533121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34A3E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257D9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F3813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550ECA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C9332E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DB7990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ECE03EA" w14:textId="77777777" w:rsidTr="003D2327">
        <w:tc>
          <w:tcPr>
            <w:tcW w:w="0" w:type="auto"/>
            <w:shd w:val="clear" w:color="auto" w:fill="CCECFC"/>
          </w:tcPr>
          <w:p w14:paraId="47756C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SA-9 What is the solution and how is it implemented?</w:t>
            </w:r>
          </w:p>
        </w:tc>
      </w:tr>
      <w:tr w:rsidR="005C780F" w:rsidRPr="0014170B" w14:paraId="7FBB5762" w14:textId="77777777" w:rsidTr="003D2327">
        <w:tc>
          <w:tcPr>
            <w:tcW w:w="0" w:type="auto"/>
            <w:shd w:val="clear" w:color="auto" w:fill="FFFFFF"/>
          </w:tcPr>
          <w:p w14:paraId="4079122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11982EF" w14:textId="77777777" w:rsidTr="003D2327">
        <w:tc>
          <w:tcPr>
            <w:tcW w:w="0" w:type="auto"/>
            <w:shd w:val="clear" w:color="auto" w:fill="FFFFFF"/>
          </w:tcPr>
          <w:p w14:paraId="5114414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2F1D7DF" w14:textId="77777777" w:rsidTr="003D2327">
        <w:tc>
          <w:tcPr>
            <w:tcW w:w="0" w:type="auto"/>
            <w:shd w:val="clear" w:color="auto" w:fill="FFFFFF"/>
          </w:tcPr>
          <w:p w14:paraId="1AC0D6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42F36B04"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3" w:name="_Toc256000140"/>
      <w:bookmarkStart w:id="234" w:name="_Toc256000341"/>
      <w:r w:rsidRPr="0014170B">
        <w:rPr>
          <w:rFonts w:asciiTheme="minorHAnsi" w:hAnsiTheme="minorHAnsi" w:cstheme="minorHAnsi"/>
        </w:rPr>
        <w:t>SA-22 Unsupported System Components (L)(M)(H)</w:t>
      </w:r>
      <w:bookmarkEnd w:id="233"/>
      <w:bookmarkEnd w:id="234"/>
    </w:p>
    <w:p w14:paraId="0F5D4C9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Replace system components when support for the components is no longer available from the developer, vendor, or manufacturer; or</w:t>
      </w:r>
    </w:p>
    <w:p w14:paraId="095062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Provide the following options for alternative sources for continued support for unsupported components [Selection (one-or-more): in-house support [Assignment: organization-defined support from external providers]].</w:t>
      </w:r>
    </w:p>
    <w:p w14:paraId="6BE9191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C0BAE3" w14:textId="77777777" w:rsidTr="003D2327">
        <w:tc>
          <w:tcPr>
            <w:tcW w:w="0" w:type="auto"/>
            <w:shd w:val="clear" w:color="auto" w:fill="CCECFC"/>
          </w:tcPr>
          <w:p w14:paraId="68739FA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SA-22 Control Summary Information</w:t>
            </w:r>
          </w:p>
        </w:tc>
      </w:tr>
      <w:tr w:rsidR="005C780F" w:rsidRPr="0014170B" w14:paraId="799AF5D4" w14:textId="77777777" w:rsidTr="003D2327">
        <w:tc>
          <w:tcPr>
            <w:tcW w:w="0" w:type="auto"/>
            <w:shd w:val="clear" w:color="auto" w:fill="FFFFFF"/>
          </w:tcPr>
          <w:p w14:paraId="1ACE5B8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AA994F5" w14:textId="77777777" w:rsidTr="003D2327">
        <w:tc>
          <w:tcPr>
            <w:tcW w:w="0" w:type="auto"/>
            <w:shd w:val="clear" w:color="auto" w:fill="FFFFFF"/>
          </w:tcPr>
          <w:p w14:paraId="48D5BC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SA-22(b):</w:t>
            </w:r>
          </w:p>
        </w:tc>
      </w:tr>
      <w:tr w:rsidR="005C780F" w:rsidRPr="0014170B" w14:paraId="55AA1620" w14:textId="77777777" w:rsidTr="003D2327">
        <w:tc>
          <w:tcPr>
            <w:tcW w:w="0" w:type="auto"/>
            <w:shd w:val="clear" w:color="auto" w:fill="FFFFFF"/>
          </w:tcPr>
          <w:p w14:paraId="66C4572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550D0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84D751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E915A1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93A8F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69F3B1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FCED0C2" w14:textId="77777777" w:rsidTr="003D2327">
        <w:tc>
          <w:tcPr>
            <w:tcW w:w="0" w:type="auto"/>
            <w:shd w:val="clear" w:color="auto" w:fill="FFFFFF"/>
          </w:tcPr>
          <w:p w14:paraId="791FBBB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17234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541C4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72AE69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3DE37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F005BD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BD0E0E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7512A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C2B97D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B21C357" w14:textId="77777777" w:rsidTr="003D2327">
        <w:tc>
          <w:tcPr>
            <w:tcW w:w="0" w:type="auto"/>
            <w:shd w:val="clear" w:color="auto" w:fill="CCECFC"/>
          </w:tcPr>
          <w:p w14:paraId="4F6BF1A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SA-22 What is the solution and how is it implemented?</w:t>
            </w:r>
          </w:p>
        </w:tc>
      </w:tr>
      <w:tr w:rsidR="005C780F" w:rsidRPr="0014170B" w14:paraId="6A0E2452" w14:textId="77777777" w:rsidTr="003D2327">
        <w:tc>
          <w:tcPr>
            <w:tcW w:w="0" w:type="auto"/>
            <w:shd w:val="clear" w:color="auto" w:fill="FFFFFF"/>
          </w:tcPr>
          <w:p w14:paraId="594FEB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42EDEBB" w14:textId="77777777" w:rsidTr="003D2327">
        <w:tc>
          <w:tcPr>
            <w:tcW w:w="0" w:type="auto"/>
            <w:shd w:val="clear" w:color="auto" w:fill="FFFFFF"/>
          </w:tcPr>
          <w:p w14:paraId="3B9452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55239608" w14:textId="77777777" w:rsidR="005C780F" w:rsidRPr="0014170B" w:rsidRDefault="005C780F" w:rsidP="005C780F">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235" w:name="_Toc256000141"/>
      <w:bookmarkStart w:id="236" w:name="_Toc256000342"/>
      <w:r w:rsidRPr="0014170B">
        <w:rPr>
          <w:rFonts w:asciiTheme="minorHAnsi" w:hAnsiTheme="minorHAnsi" w:cstheme="minorHAnsi"/>
        </w:rPr>
        <w:t>System and Communications Protection</w:t>
      </w:r>
      <w:bookmarkEnd w:id="235"/>
      <w:bookmarkEnd w:id="236"/>
    </w:p>
    <w:p w14:paraId="513F9289"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7" w:name="_Toc256000142"/>
      <w:bookmarkStart w:id="238" w:name="_Toc256000343"/>
      <w:r w:rsidRPr="0014170B">
        <w:rPr>
          <w:rFonts w:asciiTheme="minorHAnsi" w:hAnsiTheme="minorHAnsi" w:cstheme="minorHAnsi"/>
        </w:rPr>
        <w:t>SC-1 Policy and Procedures (L)(M)(H)</w:t>
      </w:r>
      <w:bookmarkEnd w:id="237"/>
      <w:bookmarkEnd w:id="238"/>
    </w:p>
    <w:p w14:paraId="0EE5859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1643847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system and communications protection policy that:</w:t>
      </w:r>
    </w:p>
    <w:p w14:paraId="373DBE6B"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56BEEC02"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7570DA19"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system and communications protection policy and the associated system and communications protection controls;</w:t>
      </w:r>
    </w:p>
    <w:p w14:paraId="056BD4F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system and communications protection policy and procedures; and</w:t>
      </w:r>
    </w:p>
    <w:p w14:paraId="14D5C02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system and communications protection:</w:t>
      </w:r>
    </w:p>
    <w:p w14:paraId="6739696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208CF74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5AF6F904"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FBBFE5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6AFEA9E" w14:textId="77777777" w:rsidTr="003D2327">
        <w:tc>
          <w:tcPr>
            <w:tcW w:w="0" w:type="auto"/>
            <w:shd w:val="clear" w:color="auto" w:fill="CCECFC"/>
          </w:tcPr>
          <w:p w14:paraId="7A1870E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SC-1 Control Summary Information</w:t>
            </w:r>
          </w:p>
        </w:tc>
      </w:tr>
      <w:tr w:rsidR="005C780F" w:rsidRPr="0014170B" w14:paraId="26CD5749" w14:textId="77777777" w:rsidTr="003D2327">
        <w:tc>
          <w:tcPr>
            <w:tcW w:w="0" w:type="auto"/>
            <w:shd w:val="clear" w:color="auto" w:fill="FFFFFF"/>
          </w:tcPr>
          <w:p w14:paraId="75C878C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7201A52E" w14:textId="77777777" w:rsidTr="003D2327">
        <w:tc>
          <w:tcPr>
            <w:tcW w:w="0" w:type="auto"/>
            <w:shd w:val="clear" w:color="auto" w:fill="FFFFFF"/>
          </w:tcPr>
          <w:p w14:paraId="2E9A56D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SC-1(a):</w:t>
            </w:r>
          </w:p>
        </w:tc>
      </w:tr>
      <w:tr w:rsidR="005C780F" w:rsidRPr="0014170B" w14:paraId="39604F23" w14:textId="77777777" w:rsidTr="003D2327">
        <w:tc>
          <w:tcPr>
            <w:tcW w:w="0" w:type="auto"/>
            <w:shd w:val="clear" w:color="auto" w:fill="FFFFFF"/>
          </w:tcPr>
          <w:p w14:paraId="442ACF5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SC-1(a)(1):</w:t>
            </w:r>
          </w:p>
        </w:tc>
      </w:tr>
      <w:tr w:rsidR="005C780F" w:rsidRPr="0014170B" w14:paraId="360B1138" w14:textId="77777777" w:rsidTr="003D2327">
        <w:tc>
          <w:tcPr>
            <w:tcW w:w="0" w:type="auto"/>
            <w:shd w:val="clear" w:color="auto" w:fill="FFFFFF"/>
          </w:tcPr>
          <w:p w14:paraId="3EC8BD1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SC-1(b):</w:t>
            </w:r>
          </w:p>
        </w:tc>
      </w:tr>
      <w:tr w:rsidR="005C780F" w:rsidRPr="0014170B" w14:paraId="60A1AE3D" w14:textId="77777777" w:rsidTr="003D2327">
        <w:tc>
          <w:tcPr>
            <w:tcW w:w="0" w:type="auto"/>
            <w:shd w:val="clear" w:color="auto" w:fill="FFFFFF"/>
          </w:tcPr>
          <w:p w14:paraId="61A0607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SC-1(c)(1):</w:t>
            </w:r>
          </w:p>
        </w:tc>
      </w:tr>
      <w:tr w:rsidR="005C780F" w:rsidRPr="0014170B" w14:paraId="46283E86" w14:textId="77777777" w:rsidTr="003D2327">
        <w:tc>
          <w:tcPr>
            <w:tcW w:w="0" w:type="auto"/>
            <w:shd w:val="clear" w:color="auto" w:fill="FFFFFF"/>
          </w:tcPr>
          <w:p w14:paraId="35A6416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SC-1(c)(2):</w:t>
            </w:r>
          </w:p>
        </w:tc>
      </w:tr>
      <w:tr w:rsidR="005C780F" w:rsidRPr="0014170B" w14:paraId="72AC9020" w14:textId="77777777" w:rsidTr="003D2327">
        <w:tc>
          <w:tcPr>
            <w:tcW w:w="0" w:type="auto"/>
            <w:shd w:val="clear" w:color="auto" w:fill="FFFFFF"/>
          </w:tcPr>
          <w:p w14:paraId="10F36B4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656853E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E6759B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DEAE14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6D077F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6973A8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C1D1478" w14:textId="77777777" w:rsidTr="003D2327">
        <w:tc>
          <w:tcPr>
            <w:tcW w:w="0" w:type="auto"/>
            <w:shd w:val="clear" w:color="auto" w:fill="FFFFFF"/>
          </w:tcPr>
          <w:p w14:paraId="612201F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70B2B24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26F360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F7950C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02A73D8D"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E35B734" w14:textId="77777777" w:rsidTr="003D2327">
        <w:tc>
          <w:tcPr>
            <w:tcW w:w="0" w:type="auto"/>
            <w:shd w:val="clear" w:color="auto" w:fill="CCECFC"/>
          </w:tcPr>
          <w:p w14:paraId="64F10AB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SC-1 What is the solution and how is it implemented?</w:t>
            </w:r>
          </w:p>
        </w:tc>
      </w:tr>
      <w:tr w:rsidR="005C780F" w:rsidRPr="0014170B" w14:paraId="54F003AC" w14:textId="77777777" w:rsidTr="003D2327">
        <w:tc>
          <w:tcPr>
            <w:tcW w:w="0" w:type="auto"/>
            <w:shd w:val="clear" w:color="auto" w:fill="FFFFFF"/>
          </w:tcPr>
          <w:p w14:paraId="3DC1F56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5775EFB0" w14:textId="77777777" w:rsidTr="003D2327">
        <w:tc>
          <w:tcPr>
            <w:tcW w:w="0" w:type="auto"/>
            <w:shd w:val="clear" w:color="auto" w:fill="FFFFFF"/>
          </w:tcPr>
          <w:p w14:paraId="16C9D17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5BC8FEFC" w14:textId="77777777" w:rsidTr="003D2327">
        <w:tc>
          <w:tcPr>
            <w:tcW w:w="0" w:type="auto"/>
            <w:shd w:val="clear" w:color="auto" w:fill="FFFFFF"/>
          </w:tcPr>
          <w:p w14:paraId="62791FE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798ED730" w14:textId="77777777" w:rsidTr="003D2327">
        <w:tc>
          <w:tcPr>
            <w:tcW w:w="0" w:type="auto"/>
            <w:shd w:val="clear" w:color="auto" w:fill="FFFFFF"/>
          </w:tcPr>
          <w:p w14:paraId="48EAFA3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40ED9261" w14:textId="77777777" w:rsidTr="003D2327">
        <w:tc>
          <w:tcPr>
            <w:tcW w:w="0" w:type="auto"/>
            <w:shd w:val="clear" w:color="auto" w:fill="FFFFFF"/>
          </w:tcPr>
          <w:p w14:paraId="77E2554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4FEFC1FE" w14:textId="77777777" w:rsidTr="003D2327">
        <w:tc>
          <w:tcPr>
            <w:tcW w:w="0" w:type="auto"/>
            <w:shd w:val="clear" w:color="auto" w:fill="FFFFFF"/>
          </w:tcPr>
          <w:p w14:paraId="75155F2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4ED9B747" w14:textId="77777777" w:rsidTr="003D2327">
        <w:tc>
          <w:tcPr>
            <w:tcW w:w="0" w:type="auto"/>
            <w:shd w:val="clear" w:color="auto" w:fill="FFFFFF"/>
          </w:tcPr>
          <w:p w14:paraId="3BF205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1B9803ED" w14:textId="77777777" w:rsidTr="003D2327">
        <w:tc>
          <w:tcPr>
            <w:tcW w:w="0" w:type="auto"/>
            <w:shd w:val="clear" w:color="auto" w:fill="FFFFFF"/>
          </w:tcPr>
          <w:p w14:paraId="1158ED6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45F7A859" w14:textId="77777777" w:rsidTr="003D2327">
        <w:tc>
          <w:tcPr>
            <w:tcW w:w="0" w:type="auto"/>
            <w:shd w:val="clear" w:color="auto" w:fill="FFFFFF"/>
          </w:tcPr>
          <w:p w14:paraId="31DB527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4902479B"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39" w:name="_Toc256000143"/>
      <w:bookmarkStart w:id="240" w:name="_Toc256000347"/>
      <w:r w:rsidRPr="0014170B">
        <w:rPr>
          <w:rFonts w:asciiTheme="minorHAnsi" w:hAnsiTheme="minorHAnsi" w:cstheme="minorHAnsi"/>
        </w:rPr>
        <w:t>SC-5 Denial-of-service Protection (L)(M)(H)</w:t>
      </w:r>
      <w:bookmarkEnd w:id="239"/>
      <w:bookmarkEnd w:id="240"/>
    </w:p>
    <w:p w14:paraId="7781E70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[Selection: FedRAMP Assignment: Protect against] the effects of the following types of denial-of-service events: [FedRAMP Assignment: at a minimum: ICMP (ping) flood, SYN flood, slowloris, buffer overflow attack, and volume attack] and;</w:t>
      </w:r>
    </w:p>
    <w:p w14:paraId="4D8858E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Employ the following controls to achieve the denial-of-service objective: [Assignment: organization-defined controls by type of denial-of-service event].</w:t>
      </w:r>
    </w:p>
    <w:p w14:paraId="02C73E4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0AE0C8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7894B90" w14:textId="77777777" w:rsidTr="003D2327">
        <w:tc>
          <w:tcPr>
            <w:tcW w:w="0" w:type="auto"/>
            <w:shd w:val="clear" w:color="auto" w:fill="CCECFC"/>
          </w:tcPr>
          <w:p w14:paraId="202286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SC-5 Control Summary Information</w:t>
            </w:r>
          </w:p>
        </w:tc>
      </w:tr>
      <w:tr w:rsidR="005C780F" w:rsidRPr="0014170B" w14:paraId="34B961CA" w14:textId="77777777" w:rsidTr="003D2327">
        <w:tc>
          <w:tcPr>
            <w:tcW w:w="0" w:type="auto"/>
            <w:shd w:val="clear" w:color="auto" w:fill="FFFFFF"/>
          </w:tcPr>
          <w:p w14:paraId="1924D2D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0141AB5C" w14:textId="77777777" w:rsidTr="003D2327">
        <w:tc>
          <w:tcPr>
            <w:tcW w:w="0" w:type="auto"/>
            <w:shd w:val="clear" w:color="auto" w:fill="FFFFFF"/>
          </w:tcPr>
          <w:p w14:paraId="46E95A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SC-5(a):</w:t>
            </w:r>
          </w:p>
        </w:tc>
      </w:tr>
      <w:tr w:rsidR="005C780F" w:rsidRPr="0014170B" w14:paraId="6BE85C0C" w14:textId="77777777" w:rsidTr="003D2327">
        <w:tc>
          <w:tcPr>
            <w:tcW w:w="0" w:type="auto"/>
            <w:shd w:val="clear" w:color="auto" w:fill="FFFFFF"/>
          </w:tcPr>
          <w:p w14:paraId="4F5787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SC-5(b):</w:t>
            </w:r>
          </w:p>
        </w:tc>
      </w:tr>
      <w:tr w:rsidR="005C780F" w:rsidRPr="0014170B" w14:paraId="47EC549D" w14:textId="77777777" w:rsidTr="003D2327">
        <w:tc>
          <w:tcPr>
            <w:tcW w:w="0" w:type="auto"/>
            <w:shd w:val="clear" w:color="auto" w:fill="FFFFFF"/>
          </w:tcPr>
          <w:p w14:paraId="4C203A3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B65FB3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2633F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48424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C833E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204A9A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15DCB9E" w14:textId="77777777" w:rsidTr="003D2327">
        <w:tc>
          <w:tcPr>
            <w:tcW w:w="0" w:type="auto"/>
            <w:shd w:val="clear" w:color="auto" w:fill="FFFFFF"/>
          </w:tcPr>
          <w:p w14:paraId="5076DD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7B23437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2DFEB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350A0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72D660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3AFAB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549A3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512128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659289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E5EEF11" w14:textId="77777777" w:rsidTr="003D2327">
        <w:tc>
          <w:tcPr>
            <w:tcW w:w="0" w:type="auto"/>
            <w:shd w:val="clear" w:color="auto" w:fill="CCECFC"/>
          </w:tcPr>
          <w:p w14:paraId="557617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SC-5 What is the solution and how is it implemented?</w:t>
            </w:r>
          </w:p>
        </w:tc>
      </w:tr>
      <w:tr w:rsidR="005C780F" w:rsidRPr="0014170B" w14:paraId="07CC0B61" w14:textId="77777777" w:rsidTr="003D2327">
        <w:tc>
          <w:tcPr>
            <w:tcW w:w="0" w:type="auto"/>
            <w:shd w:val="clear" w:color="auto" w:fill="FFFFFF"/>
          </w:tcPr>
          <w:p w14:paraId="0B06328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79343709" w14:textId="77777777" w:rsidTr="003D2327">
        <w:tc>
          <w:tcPr>
            <w:tcW w:w="0" w:type="auto"/>
            <w:shd w:val="clear" w:color="auto" w:fill="FFFFFF"/>
          </w:tcPr>
          <w:p w14:paraId="39DD48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633045D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41" w:name="_Toc256000144"/>
      <w:bookmarkStart w:id="242" w:name="_Toc256000348"/>
      <w:r w:rsidRPr="0014170B">
        <w:rPr>
          <w:rFonts w:asciiTheme="minorHAnsi" w:hAnsiTheme="minorHAnsi" w:cstheme="minorHAnsi"/>
        </w:rPr>
        <w:t>SC-7 Boundary Protection (L)(M)(H)</w:t>
      </w:r>
      <w:bookmarkEnd w:id="241"/>
      <w:bookmarkEnd w:id="242"/>
    </w:p>
    <w:p w14:paraId="4DF4F0D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Monitor and control communications at the external managed interfaces to the system and at key internal managed interfaces within the system;</w:t>
      </w:r>
    </w:p>
    <w:p w14:paraId="48C88C3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Implement subnetworks for publicly accessible system components that are [Selection: Assignment: physically; logically] separated from internal organizational networks; and</w:t>
      </w:r>
    </w:p>
    <w:p w14:paraId="50B7526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Connect to external networks or systems only through managed interfaces consisting of boundary protection devices arranged in accordance with an organizational security and privacy architecture.</w:t>
      </w:r>
    </w:p>
    <w:p w14:paraId="23E1E78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C7C0E4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SC-7 Additional FedRAMP Requirements and Guidance:</w:t>
      </w:r>
    </w:p>
    <w:p w14:paraId="2E3C39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(b) Guidance:</w:t>
      </w:r>
      <w:r w:rsidRPr="0014170B">
        <w:rPr>
          <w:rFonts w:asciiTheme="minorHAnsi" w:hAnsiTheme="minorHAnsi" w:cstheme="minorHAnsi"/>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See the FedRAMP Subnets White Paper (</w:t>
      </w:r>
      <w:hyperlink r:id="rId20" w:history="1">
        <w:r w:rsidRPr="0014170B">
          <w:rPr>
            <w:rStyle w:val="Hyperlink"/>
            <w:rFonts w:asciiTheme="minorHAnsi" w:hAnsiTheme="minorHAnsi" w:cstheme="minorHAnsi"/>
          </w:rPr>
          <w:t>https://www.fedramp.gov/assets/resources/documents/FedRAMP_subnets_white_paper.pdf</w:t>
        </w:r>
      </w:hyperlink>
      <w:r w:rsidRPr="0014170B">
        <w:rPr>
          <w:rFonts w:asciiTheme="minorHAnsi" w:hAnsiTheme="minorHAnsi" w:cstheme="minorHAnsi"/>
        </w:rPr>
        <w:t>) for additional information.</w:t>
      </w:r>
    </w:p>
    <w:p w14:paraId="5787BA5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B65AB0D" w14:textId="77777777" w:rsidTr="003D2327">
        <w:tc>
          <w:tcPr>
            <w:tcW w:w="0" w:type="auto"/>
            <w:shd w:val="clear" w:color="auto" w:fill="CCECFC"/>
          </w:tcPr>
          <w:p w14:paraId="0D03F1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SC-7 Control Summary Information</w:t>
            </w:r>
          </w:p>
        </w:tc>
      </w:tr>
      <w:tr w:rsidR="005C780F" w:rsidRPr="0014170B" w14:paraId="1BD0C2F9" w14:textId="77777777" w:rsidTr="003D2327">
        <w:tc>
          <w:tcPr>
            <w:tcW w:w="0" w:type="auto"/>
            <w:shd w:val="clear" w:color="auto" w:fill="FFFFFF"/>
          </w:tcPr>
          <w:p w14:paraId="365FFF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12BBABE" w14:textId="77777777" w:rsidTr="003D2327">
        <w:tc>
          <w:tcPr>
            <w:tcW w:w="0" w:type="auto"/>
            <w:shd w:val="clear" w:color="auto" w:fill="FFFFFF"/>
          </w:tcPr>
          <w:p w14:paraId="32D49A2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SC-7(b):</w:t>
            </w:r>
          </w:p>
        </w:tc>
      </w:tr>
      <w:tr w:rsidR="005C780F" w:rsidRPr="0014170B" w14:paraId="381B7368" w14:textId="77777777" w:rsidTr="003D2327">
        <w:tc>
          <w:tcPr>
            <w:tcW w:w="0" w:type="auto"/>
            <w:shd w:val="clear" w:color="auto" w:fill="FFFFFF"/>
          </w:tcPr>
          <w:p w14:paraId="25A7D14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21585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EB771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E9A96F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B9F7E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0D3CAE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503C712" w14:textId="77777777" w:rsidTr="003D2327">
        <w:tc>
          <w:tcPr>
            <w:tcW w:w="0" w:type="auto"/>
            <w:shd w:val="clear" w:color="auto" w:fill="FFFFFF"/>
          </w:tcPr>
          <w:p w14:paraId="102729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97BB98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A8A17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EB0F2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54203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089993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9C733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A0A37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1CF8B2E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AA3D449" w14:textId="77777777" w:rsidTr="003D2327">
        <w:tc>
          <w:tcPr>
            <w:tcW w:w="0" w:type="auto"/>
            <w:shd w:val="clear" w:color="auto" w:fill="CCECFC"/>
          </w:tcPr>
          <w:p w14:paraId="0BF394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SC-7 What is the solution and how is it implemented?</w:t>
            </w:r>
          </w:p>
        </w:tc>
      </w:tr>
      <w:tr w:rsidR="005C780F" w:rsidRPr="0014170B" w14:paraId="7ECA772F" w14:textId="77777777" w:rsidTr="003D2327">
        <w:tc>
          <w:tcPr>
            <w:tcW w:w="0" w:type="auto"/>
            <w:shd w:val="clear" w:color="auto" w:fill="FFFFFF"/>
          </w:tcPr>
          <w:p w14:paraId="1A13A5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C0A5593" w14:textId="77777777" w:rsidTr="003D2327">
        <w:tc>
          <w:tcPr>
            <w:tcW w:w="0" w:type="auto"/>
            <w:shd w:val="clear" w:color="auto" w:fill="FFFFFF"/>
          </w:tcPr>
          <w:p w14:paraId="384B4E5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518A52C7" w14:textId="77777777" w:rsidTr="003D2327">
        <w:tc>
          <w:tcPr>
            <w:tcW w:w="0" w:type="auto"/>
            <w:shd w:val="clear" w:color="auto" w:fill="FFFFFF"/>
          </w:tcPr>
          <w:p w14:paraId="7381B1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42966BCB"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43" w:name="_Toc256000145"/>
      <w:bookmarkStart w:id="244" w:name="_Toc256000359"/>
      <w:r w:rsidRPr="0014170B">
        <w:rPr>
          <w:rFonts w:asciiTheme="minorHAnsi" w:hAnsiTheme="minorHAnsi" w:cstheme="minorHAnsi"/>
        </w:rPr>
        <w:t>SC-8 Transmission Confidentiality and Integrity (L)(M)(H)</w:t>
      </w:r>
      <w:bookmarkEnd w:id="243"/>
      <w:bookmarkEnd w:id="244"/>
    </w:p>
    <w:p w14:paraId="1FB219D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Protect the [Selection (one-or-more): confidentiality; integrity] of transmitted information.</w:t>
      </w:r>
    </w:p>
    <w:p w14:paraId="0E9752A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E4ADE4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SC-8 Additional FedRAMP Requirements and Guidance:</w:t>
      </w:r>
    </w:p>
    <w:p w14:paraId="793E5588"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For each instance of data in transit, confidentiality AND integrity should be through cryptography as specified in SC-8 (1), physical means as specified in SC-8 (5), or in combination.</w:t>
      </w:r>
    </w:p>
    <w:p w14:paraId="67643964"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For clarity, this control applies to all data in transit. Examples include the following data flows:</w:t>
      </w:r>
    </w:p>
    <w:p w14:paraId="0AFA9C41"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Crossing the system boundary</w:t>
      </w:r>
    </w:p>
    <w:p w14:paraId="4B4924CE"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Between compute instances - including containers</w:t>
      </w:r>
    </w:p>
    <w:p w14:paraId="5015DFB5"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From a compute instance to storage</w:t>
      </w:r>
    </w:p>
    <w:p w14:paraId="7233F9AB"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Replication between availability zones</w:t>
      </w:r>
    </w:p>
    <w:p w14:paraId="4EFE09EF"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Transmission of backups to storage</w:t>
      </w:r>
    </w:p>
    <w:p w14:paraId="02CFF690"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From a load balancer to a compute instance</w:t>
      </w:r>
    </w:p>
    <w:p w14:paraId="7F329287" w14:textId="77777777" w:rsidR="005C780F" w:rsidRPr="0014170B" w:rsidRDefault="005C780F" w:rsidP="005C780F">
      <w:pPr>
        <w:pStyle w:val="BodyText"/>
        <w:numPr>
          <w:ilvl w:val="0"/>
          <w:numId w:val="24"/>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Flows from management tools required for their work – e.g. log collection, scanning, etc.</w:t>
      </w:r>
    </w:p>
    <w:p w14:paraId="522C494B"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p>
    <w:p w14:paraId="0804A395"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The following applies only when choosing SC-8 (5) in lieu of SC-8 (1).</w:t>
      </w:r>
    </w:p>
    <w:p w14:paraId="35043CBC"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 xml:space="preserve">FedRAMP-Defined Assignment / Selection Parameters </w:t>
      </w:r>
    </w:p>
    <w:p w14:paraId="7E9AB536"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SC-8 (5)-1 [a hardened or alarmed carrier Protective Distribution System (PDS) when outside of Controlled Access Area (CAA)]</w:t>
      </w:r>
    </w:p>
    <w:p w14:paraId="1026CC4F"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 xml:space="preserve">SC-8 (5)-2 [prevent unauthorized disclosure of information AND detect changes to information] </w:t>
      </w:r>
    </w:p>
    <w:p w14:paraId="3B78B78F"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SC-8 (5) applies when physical protection has been selected as the method to protect confidentiality and integrity. For physical protection, data in transit must be in either a Controlled Access Area (CAA), or a Hardened or alarmed PDS.</w:t>
      </w:r>
    </w:p>
    <w:p w14:paraId="2126C005"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rPr>
        <w:t>Hardened or alarmed PDS: Shall be as defined in SECTION X - CATEGORY 2 PDS INSTALLATION GUIDANCE of CNSSI No.7003, titled PROTECTED DISTRIBUTION SYSTEMS (PDS). Per the CNSSI No. 7003 Section VIII, PDS must originate and terminate in a Controlled Access Area (CAA).</w:t>
      </w:r>
    </w:p>
    <w:p w14:paraId="66A135D6"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rPr>
        <w:t xml:space="preserve">Controlled Access Area (CAA):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 Note: When selecting SC-8 (5), the above SC-8(5), and the above referenced PE controls must be added to the SSP. CNSSI No.7003 can be accessed here: </w:t>
      </w:r>
      <w:hyperlink r:id="rId21" w:history="1">
        <w:r w:rsidRPr="0014170B">
          <w:rPr>
            <w:rStyle w:val="Hyperlink"/>
            <w:rFonts w:asciiTheme="minorHAnsi" w:hAnsiTheme="minorHAnsi" w:cstheme="minorHAnsi"/>
          </w:rPr>
          <w:t>https://www.dcsa.mil/Portals/91/documents/ctp/nao/CNSSI_7003_PDS_September_2015.pdf</w:t>
        </w:r>
      </w:hyperlink>
      <w:r w:rsidRPr="0014170B">
        <w:rPr>
          <w:rFonts w:asciiTheme="minorHAnsi" w:hAnsiTheme="minorHAnsi" w:cstheme="minorHAnsi"/>
        </w:rPr>
        <w:t xml:space="preserve">. DHS Recommended Practice: Improving Industrial Control System Cybersecurity with Defense-in-Depth Strategies can be accessed here: </w:t>
      </w:r>
      <w:hyperlink r:id="rId22" w:history="1">
        <w:r w:rsidRPr="0014170B">
          <w:rPr>
            <w:rStyle w:val="Hyperlink"/>
            <w:rFonts w:asciiTheme="minorHAnsi" w:hAnsiTheme="minorHAnsi" w:cstheme="minorHAnsi"/>
          </w:rPr>
          <w:t>https://us-cert.cisa.gov/sites/default/files/FactSheets/NCCIC%20ICS_FactSheet_Defense_in_Depth_Strategies_S508C.pdf</w:t>
        </w:r>
      </w:hyperlink>
      <w:r w:rsidRPr="0014170B">
        <w:rPr>
          <w:rFonts w:asciiTheme="minorHAnsi" w:hAnsiTheme="minorHAnsi" w:cstheme="minorHAnsi"/>
        </w:rPr>
        <w:t xml:space="preserve"> </w:t>
      </w:r>
    </w:p>
    <w:p w14:paraId="519B518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2597AF7" w14:textId="77777777" w:rsidTr="003D2327">
        <w:tc>
          <w:tcPr>
            <w:tcW w:w="0" w:type="auto"/>
            <w:shd w:val="clear" w:color="auto" w:fill="CCECFC"/>
          </w:tcPr>
          <w:p w14:paraId="4E9342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SC-8 Control Summary Information</w:t>
            </w:r>
          </w:p>
        </w:tc>
      </w:tr>
      <w:tr w:rsidR="005C780F" w:rsidRPr="0014170B" w14:paraId="47D26842" w14:textId="77777777" w:rsidTr="003D2327">
        <w:tc>
          <w:tcPr>
            <w:tcW w:w="0" w:type="auto"/>
            <w:shd w:val="clear" w:color="auto" w:fill="FFFFFF"/>
          </w:tcPr>
          <w:p w14:paraId="3DCEF67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804F73E" w14:textId="77777777" w:rsidTr="003D2327">
        <w:tc>
          <w:tcPr>
            <w:tcW w:w="0" w:type="auto"/>
            <w:shd w:val="clear" w:color="auto" w:fill="FFFFFF"/>
          </w:tcPr>
          <w:p w14:paraId="6DF696D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011DA914" w14:textId="77777777" w:rsidTr="003D2327">
        <w:tc>
          <w:tcPr>
            <w:tcW w:w="0" w:type="auto"/>
            <w:shd w:val="clear" w:color="auto" w:fill="FFFFFF"/>
          </w:tcPr>
          <w:p w14:paraId="618DD03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87A1E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FF407F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FE2F7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13C241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B413F1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90E2CBE" w14:textId="77777777" w:rsidTr="003D2327">
        <w:tc>
          <w:tcPr>
            <w:tcW w:w="0" w:type="auto"/>
            <w:shd w:val="clear" w:color="auto" w:fill="FFFFFF"/>
          </w:tcPr>
          <w:p w14:paraId="69EC0A5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1F551CD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F40781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74BDA3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3FFD50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89C9EA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B80159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BC9D5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FD71CA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B47EA6" w14:textId="77777777" w:rsidTr="003D2327">
        <w:tc>
          <w:tcPr>
            <w:tcW w:w="0" w:type="auto"/>
            <w:shd w:val="clear" w:color="auto" w:fill="CCECFC"/>
          </w:tcPr>
          <w:p w14:paraId="7A735C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SC-8 What is the solution and how is it implemented?</w:t>
            </w:r>
          </w:p>
        </w:tc>
      </w:tr>
      <w:tr w:rsidR="005C780F" w:rsidRPr="0014170B" w14:paraId="4905D2C4" w14:textId="77777777" w:rsidTr="003D2327">
        <w:tc>
          <w:tcPr>
            <w:tcW w:w="0" w:type="auto"/>
            <w:shd w:val="clear" w:color="auto" w:fill="FFFFFF"/>
          </w:tcPr>
          <w:p w14:paraId="456B862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F73922D"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245" w:name="_Toc256000146"/>
      <w:bookmarkStart w:id="246" w:name="_Toc256000360"/>
      <w:r w:rsidRPr="0014170B">
        <w:rPr>
          <w:rFonts w:asciiTheme="minorHAnsi" w:hAnsiTheme="minorHAnsi" w:cstheme="minorHAnsi"/>
          <w:i/>
          <w:iCs/>
          <w:sz w:val="28"/>
          <w:szCs w:val="28"/>
        </w:rPr>
        <w:t>SC-8(1) Cryptographic Protection (L)(M)(H)</w:t>
      </w:r>
      <w:bookmarkEnd w:id="245"/>
      <w:bookmarkEnd w:id="246"/>
    </w:p>
    <w:p w14:paraId="0FBBB48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cryptographic mechanisms to [Selection (one-or-more): prevent unauthorized disclosure of information; detect changes to information] during transmission.</w:t>
      </w:r>
    </w:p>
    <w:p w14:paraId="2F0A1D6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p>
    <w:p w14:paraId="3217AB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SC-8 (1) Additional FedRAMP Requirements and Guidance:</w:t>
      </w:r>
    </w:p>
    <w:p w14:paraId="5125A837"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Guidance:</w:t>
      </w:r>
      <w:r w:rsidRPr="0014170B">
        <w:rPr>
          <w:rFonts w:asciiTheme="minorHAnsi" w:hAnsiTheme="minorHAnsi" w:cstheme="minorHAnsi"/>
        </w:rPr>
        <w:t xml:space="preserve"> See M-22-09, including "Agencies encrypt all DNS requests and HTTP traffic within their environment"SC-8 (1) applies when encryption has been selected as the method to protect confidentiality and integrity. Otherwise refer to SC-8 (5). SC-8 (1) is strongly encouraged.</w:t>
      </w:r>
    </w:p>
    <w:p w14:paraId="2CB3254A"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Guidance:</w:t>
      </w:r>
      <w:r w:rsidRPr="0014170B">
        <w:rPr>
          <w:rFonts w:asciiTheme="minorHAnsi" w:hAnsiTheme="minorHAnsi" w:cstheme="minorHAnsi"/>
        </w:rPr>
        <w:t xml:space="preserve"> Note that this enhancement requires the use of cryptography which must be compliant with Federal requirements and utilize FIPS validated or NSA approved cryptography (see SC-13).</w:t>
      </w:r>
    </w:p>
    <w:p w14:paraId="6FAA6384" w14:textId="77777777" w:rsidR="005C780F" w:rsidRPr="0014170B" w:rsidRDefault="005C780F" w:rsidP="005C780F">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14170B">
        <w:rPr>
          <w:rFonts w:asciiTheme="minorHAnsi" w:hAnsiTheme="minorHAnsi" w:cstheme="minorHAnsi"/>
          <w:b/>
        </w:rPr>
        <w:t>Guidance:</w:t>
      </w:r>
      <w:r w:rsidRPr="0014170B">
        <w:rPr>
          <w:rFonts w:asciiTheme="minorHAnsi" w:hAnsiTheme="minorHAnsi" w:cstheme="minorHAnsi"/>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76B8C4C6" w14:textId="77777777" w:rsidR="005C780F" w:rsidRPr="0014170B" w:rsidRDefault="005C780F" w:rsidP="005C780F">
      <w:pPr>
        <w:pStyle w:val="BodyText"/>
        <w:tabs>
          <w:tab w:val="left" w:pos="360"/>
          <w:tab w:val="left" w:pos="720"/>
          <w:tab w:val="left" w:pos="1440"/>
          <w:tab w:val="left" w:pos="2160"/>
        </w:tabs>
        <w:spacing w:line="20" w:lineRule="atLeast"/>
        <w:ind w:left="66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Please ensure SSP Section 10.3 Cryptographic Modules Implemented for Data At Rest (DAR) and Data In Transit (DIT) is fully populated for reference in this control.</w:t>
      </w:r>
    </w:p>
    <w:p w14:paraId="2961C98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2769675" w14:textId="77777777" w:rsidTr="003D2327">
        <w:tc>
          <w:tcPr>
            <w:tcW w:w="0" w:type="auto"/>
            <w:shd w:val="clear" w:color="auto" w:fill="CCECFC"/>
          </w:tcPr>
          <w:p w14:paraId="277C312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SC-8(1) Control Summary Information</w:t>
            </w:r>
          </w:p>
        </w:tc>
      </w:tr>
      <w:tr w:rsidR="005C780F" w:rsidRPr="0014170B" w14:paraId="41383739" w14:textId="77777777" w:rsidTr="003D2327">
        <w:tc>
          <w:tcPr>
            <w:tcW w:w="0" w:type="auto"/>
            <w:shd w:val="clear" w:color="auto" w:fill="FFFFFF"/>
          </w:tcPr>
          <w:p w14:paraId="7A76F8E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C131FD3" w14:textId="77777777" w:rsidTr="003D2327">
        <w:tc>
          <w:tcPr>
            <w:tcW w:w="0" w:type="auto"/>
            <w:shd w:val="clear" w:color="auto" w:fill="FFFFFF"/>
          </w:tcPr>
          <w:p w14:paraId="24AB561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4462E0F2" w14:textId="77777777" w:rsidTr="003D2327">
        <w:tc>
          <w:tcPr>
            <w:tcW w:w="0" w:type="auto"/>
            <w:shd w:val="clear" w:color="auto" w:fill="FFFFFF"/>
          </w:tcPr>
          <w:p w14:paraId="64B8CF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20FFFF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804A3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05014B6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DB689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EC41B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1DB95F7" w14:textId="77777777" w:rsidTr="003D2327">
        <w:tc>
          <w:tcPr>
            <w:tcW w:w="0" w:type="auto"/>
            <w:shd w:val="clear" w:color="auto" w:fill="FFFFFF"/>
          </w:tcPr>
          <w:p w14:paraId="205C78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167C70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EEF2A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83E49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8915EF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BF4C5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850748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1937AD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015101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B8D01EC" w14:textId="77777777" w:rsidTr="003D2327">
        <w:tc>
          <w:tcPr>
            <w:tcW w:w="0" w:type="auto"/>
            <w:shd w:val="clear" w:color="auto" w:fill="CCECFC"/>
          </w:tcPr>
          <w:p w14:paraId="03179A7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SC-8(1) What is the solution and how is it implemented?</w:t>
            </w:r>
          </w:p>
        </w:tc>
      </w:tr>
      <w:tr w:rsidR="005C780F" w:rsidRPr="0014170B" w14:paraId="3E29D53E" w14:textId="77777777" w:rsidTr="003D2327">
        <w:tc>
          <w:tcPr>
            <w:tcW w:w="0" w:type="auto"/>
            <w:shd w:val="clear" w:color="auto" w:fill="FFFFFF"/>
          </w:tcPr>
          <w:p w14:paraId="2B8F93E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5E67A9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7" w:name="_Toc256000147"/>
      <w:bookmarkStart w:id="248" w:name="_Toc256000362"/>
      <w:r w:rsidRPr="0014170B">
        <w:rPr>
          <w:rFonts w:asciiTheme="minorHAnsi" w:hAnsiTheme="minorHAnsi" w:cstheme="minorHAnsi"/>
        </w:rPr>
        <w:t>SC-12 Cryptographic Key Establishment and Management (L)(M)(H)</w:t>
      </w:r>
      <w:bookmarkEnd w:id="247"/>
      <w:bookmarkEnd w:id="248"/>
    </w:p>
    <w:p w14:paraId="55F9251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Establish and manage cryptographic keys when cryptography is employed within the system in accordance with the following key management requirements: [FedRAMP Assignment: In accordance with Federal requirements].</w:t>
      </w:r>
    </w:p>
    <w:p w14:paraId="52105BA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98613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SC-12 Additional FedRAMP Requirements and Guidance:</w:t>
      </w:r>
    </w:p>
    <w:p w14:paraId="68D6757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See references in NIST 800-53 documentation.</w:t>
      </w:r>
    </w:p>
    <w:p w14:paraId="06661594"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Must meet applicable Federal Cryptographic Requirements. See References Section of control.</w:t>
      </w:r>
    </w:p>
    <w:p w14:paraId="15568817"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Wildcard certificates may be used internally within the system, but are not permitted for external customer access to the system.</w:t>
      </w:r>
    </w:p>
    <w:p w14:paraId="33AF8C1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8F8A6A1" w14:textId="77777777" w:rsidTr="003D2327">
        <w:tc>
          <w:tcPr>
            <w:tcW w:w="0" w:type="auto"/>
            <w:shd w:val="clear" w:color="auto" w:fill="CCECFC"/>
          </w:tcPr>
          <w:p w14:paraId="709ED90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SC-12 Control Summary Information</w:t>
            </w:r>
          </w:p>
        </w:tc>
      </w:tr>
      <w:tr w:rsidR="005C780F" w:rsidRPr="0014170B" w14:paraId="7964731A" w14:textId="77777777" w:rsidTr="003D2327">
        <w:tc>
          <w:tcPr>
            <w:tcW w:w="0" w:type="auto"/>
            <w:shd w:val="clear" w:color="auto" w:fill="FFFFFF"/>
          </w:tcPr>
          <w:p w14:paraId="161D34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3800AE92" w14:textId="77777777" w:rsidTr="003D2327">
        <w:tc>
          <w:tcPr>
            <w:tcW w:w="0" w:type="auto"/>
            <w:shd w:val="clear" w:color="auto" w:fill="FFFFFF"/>
          </w:tcPr>
          <w:p w14:paraId="1DA0AC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2B157EA2" w14:textId="77777777" w:rsidTr="003D2327">
        <w:tc>
          <w:tcPr>
            <w:tcW w:w="0" w:type="auto"/>
            <w:shd w:val="clear" w:color="auto" w:fill="FFFFFF"/>
          </w:tcPr>
          <w:p w14:paraId="0D35E18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71973E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680FEF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DC17E6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31C06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53B9D7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C7099A9" w14:textId="77777777" w:rsidTr="003D2327">
        <w:tc>
          <w:tcPr>
            <w:tcW w:w="0" w:type="auto"/>
            <w:shd w:val="clear" w:color="auto" w:fill="FFFFFF"/>
          </w:tcPr>
          <w:p w14:paraId="72A7C57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9507F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02F1D5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A861B1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5CA95A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7DB0B9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958925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5F328C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6C3BEC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20B5303" w14:textId="77777777" w:rsidTr="003D2327">
        <w:tc>
          <w:tcPr>
            <w:tcW w:w="0" w:type="auto"/>
            <w:shd w:val="clear" w:color="auto" w:fill="CCECFC"/>
          </w:tcPr>
          <w:p w14:paraId="4E7B0F6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SC-12 What is the solution and how is it implemented?</w:t>
            </w:r>
          </w:p>
        </w:tc>
      </w:tr>
      <w:tr w:rsidR="005C780F" w:rsidRPr="0014170B" w14:paraId="2DE552B6" w14:textId="77777777" w:rsidTr="003D2327">
        <w:tc>
          <w:tcPr>
            <w:tcW w:w="0" w:type="auto"/>
            <w:shd w:val="clear" w:color="auto" w:fill="FFFFFF"/>
          </w:tcPr>
          <w:p w14:paraId="677C7D7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1A2D0DB"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9" w:name="_Toc256000148"/>
      <w:bookmarkStart w:id="250" w:name="_Toc256000364"/>
      <w:r w:rsidRPr="0014170B">
        <w:rPr>
          <w:rFonts w:asciiTheme="minorHAnsi" w:hAnsiTheme="minorHAnsi" w:cstheme="minorHAnsi"/>
        </w:rPr>
        <w:t>SC-13 Cryptographic Protection (L)(M)(H)</w:t>
      </w:r>
      <w:bookmarkEnd w:id="249"/>
      <w:bookmarkEnd w:id="250"/>
    </w:p>
    <w:p w14:paraId="6E3338F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Determine the [Assignment: organization-defined cryptographic uses]; and</w:t>
      </w:r>
    </w:p>
    <w:p w14:paraId="3E1E8DD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Implement the following types of cryptography required for each specified cryptographic use: [FedRAMP Assignment: FIPS-validated or NSA-approved cryptography].</w:t>
      </w:r>
    </w:p>
    <w:p w14:paraId="3535417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p>
    <w:p w14:paraId="571D0E1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SC-13 Additional FedRAMP Requirements and Guidance:</w:t>
      </w:r>
    </w:p>
    <w:p w14:paraId="10B2EB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This control applies to all use of cryptography. In addition to encryption, this includes functions such as hashing, random number generation, and key generation. Examples include the following:</w:t>
      </w:r>
    </w:p>
    <w:p w14:paraId="3AF47D6E" w14:textId="77777777" w:rsidR="005C780F" w:rsidRPr="0014170B" w:rsidRDefault="005C780F" w:rsidP="005C780F">
      <w:pPr>
        <w:pStyle w:val="BodyText"/>
        <w:numPr>
          <w:ilvl w:val="0"/>
          <w:numId w:val="25"/>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Encryption of data</w:t>
      </w:r>
    </w:p>
    <w:p w14:paraId="507CB043" w14:textId="77777777" w:rsidR="005C780F" w:rsidRPr="0014170B" w:rsidRDefault="005C780F" w:rsidP="005C780F">
      <w:pPr>
        <w:pStyle w:val="BodyText"/>
        <w:numPr>
          <w:ilvl w:val="0"/>
          <w:numId w:val="25"/>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Decryption of data</w:t>
      </w:r>
    </w:p>
    <w:p w14:paraId="5A82E93B" w14:textId="77777777" w:rsidR="005C780F" w:rsidRPr="0014170B" w:rsidRDefault="005C780F" w:rsidP="005C780F">
      <w:pPr>
        <w:pStyle w:val="BodyText"/>
        <w:numPr>
          <w:ilvl w:val="0"/>
          <w:numId w:val="25"/>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Generation of one time passwords (OTPs) for MFA</w:t>
      </w:r>
    </w:p>
    <w:p w14:paraId="6B3A760A" w14:textId="77777777" w:rsidR="005C780F" w:rsidRPr="0014170B" w:rsidRDefault="005C780F" w:rsidP="005C780F">
      <w:pPr>
        <w:pStyle w:val="BodyText"/>
        <w:numPr>
          <w:ilvl w:val="0"/>
          <w:numId w:val="25"/>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Protocols such as TLS, SSH, and HTTPS</w:t>
      </w:r>
    </w:p>
    <w:p w14:paraId="3CCF564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rPr>
        <w:t xml:space="preserve">The requirement for FIPS 140 validation, as well as timelines for acceptance of FIPS 140-2, and 140-3 can be found at the NIST Cryptographic Module Validation Program (CMVP). </w:t>
      </w:r>
      <w:hyperlink r:id="rId23" w:history="1">
        <w:r w:rsidRPr="0014170B">
          <w:rPr>
            <w:rStyle w:val="Hyperlink"/>
            <w:rFonts w:asciiTheme="minorHAnsi" w:hAnsiTheme="minorHAnsi" w:cstheme="minorHAnsi"/>
          </w:rPr>
          <w:t>https://csrc.nist.gov/projects/cryptographic-module-validation-program</w:t>
        </w:r>
      </w:hyperlink>
      <w:r w:rsidRPr="0014170B">
        <w:rPr>
          <w:rFonts w:asciiTheme="minorHAnsi" w:hAnsiTheme="minorHAnsi" w:cstheme="minorHAnsi"/>
        </w:rPr>
        <w:t xml:space="preserve"> </w:t>
      </w:r>
    </w:p>
    <w:p w14:paraId="792D597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4" w:history="1">
        <w:r w:rsidRPr="0014170B">
          <w:rPr>
            <w:rStyle w:val="Hyperlink"/>
            <w:rFonts w:asciiTheme="minorHAnsi" w:hAnsiTheme="minorHAnsi" w:cstheme="minorHAnsi"/>
          </w:rPr>
          <w:t>https://www.niap-ccevs.org/Product/index.cfm</w:t>
        </w:r>
      </w:hyperlink>
      <w:r w:rsidRPr="0014170B">
        <w:rPr>
          <w:rFonts w:asciiTheme="minorHAnsi" w:hAnsiTheme="minorHAnsi" w:cstheme="minorHAnsi"/>
        </w:rPr>
        <w:t xml:space="preserve"> </w:t>
      </w:r>
    </w:p>
    <w:p w14:paraId="5BCE70F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19CF9C4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Moving to non-FIPS CM or product is acceptable when:</w:t>
      </w:r>
    </w:p>
    <w:p w14:paraId="4CAC0C24"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FIPS validated version has a known vulnerability</w:t>
      </w:r>
    </w:p>
    <w:p w14:paraId="7F5A9691"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Feature with vulnerability is in use</w:t>
      </w:r>
    </w:p>
    <w:p w14:paraId="514F428B"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Non-FIPS version fixes the vulnerability</w:t>
      </w:r>
    </w:p>
    <w:p w14:paraId="68B8B0BA"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Non-FIPS version is submitted to NIST for FIPS validation</w:t>
      </w:r>
    </w:p>
    <w:p w14:paraId="1060AE6F" w14:textId="77777777" w:rsidR="005C780F" w:rsidRPr="0014170B" w:rsidRDefault="005C780F" w:rsidP="005C780F">
      <w:pPr>
        <w:pStyle w:val="BodyText"/>
        <w:numPr>
          <w:ilvl w:val="0"/>
          <w:numId w:val="26"/>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POA&amp;M is added to track approval, and deployment when ready</w:t>
      </w:r>
    </w:p>
    <w:p w14:paraId="68108A2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At a minimum, this control applies to cryptography in use for the following controls: AU-9(3), CP-9(8), IA-2(6), IA-5(1), MP-5, SC-8(1), and SC-28(1).</w:t>
      </w:r>
    </w:p>
    <w:p w14:paraId="5D90CBF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9203A24" w14:textId="77777777" w:rsidTr="003D2327">
        <w:tc>
          <w:tcPr>
            <w:tcW w:w="0" w:type="auto"/>
            <w:shd w:val="clear" w:color="auto" w:fill="CCECFC"/>
          </w:tcPr>
          <w:p w14:paraId="16EE903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SC-13 Control Summary Information</w:t>
            </w:r>
          </w:p>
        </w:tc>
      </w:tr>
      <w:tr w:rsidR="005C780F" w:rsidRPr="0014170B" w14:paraId="34E42DD9" w14:textId="77777777" w:rsidTr="003D2327">
        <w:tc>
          <w:tcPr>
            <w:tcW w:w="0" w:type="auto"/>
            <w:shd w:val="clear" w:color="auto" w:fill="FFFFFF"/>
          </w:tcPr>
          <w:p w14:paraId="446369F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46970BEA" w14:textId="77777777" w:rsidTr="003D2327">
        <w:tc>
          <w:tcPr>
            <w:tcW w:w="0" w:type="auto"/>
            <w:shd w:val="clear" w:color="auto" w:fill="FFFFFF"/>
          </w:tcPr>
          <w:p w14:paraId="30BFBBD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SC-13(a):</w:t>
            </w:r>
          </w:p>
        </w:tc>
      </w:tr>
      <w:tr w:rsidR="005C780F" w:rsidRPr="0014170B" w14:paraId="3CDFBD51" w14:textId="77777777" w:rsidTr="003D2327">
        <w:tc>
          <w:tcPr>
            <w:tcW w:w="0" w:type="auto"/>
            <w:shd w:val="clear" w:color="auto" w:fill="FFFFFF"/>
          </w:tcPr>
          <w:p w14:paraId="2BB0E8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SC-13(b):</w:t>
            </w:r>
          </w:p>
        </w:tc>
      </w:tr>
      <w:tr w:rsidR="005C780F" w:rsidRPr="0014170B" w14:paraId="6BF95CBA" w14:textId="77777777" w:rsidTr="003D2327">
        <w:tc>
          <w:tcPr>
            <w:tcW w:w="0" w:type="auto"/>
            <w:shd w:val="clear" w:color="auto" w:fill="FFFFFF"/>
          </w:tcPr>
          <w:p w14:paraId="6E6E92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2301F2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CADC0B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0C626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CB4AC4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A41DE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3A18D0A" w14:textId="77777777" w:rsidTr="003D2327">
        <w:tc>
          <w:tcPr>
            <w:tcW w:w="0" w:type="auto"/>
            <w:shd w:val="clear" w:color="auto" w:fill="FFFFFF"/>
          </w:tcPr>
          <w:p w14:paraId="58672C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093551C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D8E38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411A3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3AC10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B0918C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707CF1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1A0DF41" w14:textId="77777777" w:rsidR="005C780F" w:rsidRPr="0014170B" w:rsidRDefault="005C780F" w:rsidP="0014170B">
            <w:pPr>
              <w:pStyle w:val="BodyText"/>
              <w:tabs>
                <w:tab w:val="left" w:pos="360"/>
                <w:tab w:val="left" w:pos="874"/>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7AC9CF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83FCB91" w14:textId="77777777" w:rsidTr="003D2327">
        <w:tc>
          <w:tcPr>
            <w:tcW w:w="0" w:type="auto"/>
            <w:shd w:val="clear" w:color="auto" w:fill="CCECFC"/>
          </w:tcPr>
          <w:p w14:paraId="440E6B8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SC-13 What is the solution and how is it implemented?</w:t>
            </w:r>
          </w:p>
        </w:tc>
      </w:tr>
      <w:tr w:rsidR="005C780F" w:rsidRPr="0014170B" w14:paraId="16BC5A25" w14:textId="77777777" w:rsidTr="003D2327">
        <w:tc>
          <w:tcPr>
            <w:tcW w:w="0" w:type="auto"/>
            <w:shd w:val="clear" w:color="auto" w:fill="FFFFFF"/>
          </w:tcPr>
          <w:p w14:paraId="42717C5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6E5BBB0" w14:textId="77777777" w:rsidTr="003D2327">
        <w:tc>
          <w:tcPr>
            <w:tcW w:w="0" w:type="auto"/>
            <w:shd w:val="clear" w:color="auto" w:fill="FFFFFF"/>
          </w:tcPr>
          <w:p w14:paraId="52DB01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265E1991"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1" w:name="_Toc256000149"/>
      <w:bookmarkStart w:id="252" w:name="_Toc256000365"/>
      <w:r w:rsidRPr="0014170B">
        <w:rPr>
          <w:rFonts w:asciiTheme="minorHAnsi" w:hAnsiTheme="minorHAnsi" w:cstheme="minorHAnsi"/>
        </w:rPr>
        <w:t>SC-15 Collaborative Computing Devices and Applications (L)(M)(H)</w:t>
      </w:r>
      <w:bookmarkEnd w:id="251"/>
      <w:bookmarkEnd w:id="252"/>
    </w:p>
    <w:p w14:paraId="0307A63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Prohibit remote activation of collaborative computing devices and applications with the following exceptions: [FedRAMP Assignment: no exceptions for computing devices]; and</w:t>
      </w:r>
    </w:p>
    <w:p w14:paraId="5780845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Provide an explicit indication of use to users physically present at the devices.</w:t>
      </w:r>
    </w:p>
    <w:p w14:paraId="7860E65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870F94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SC-15 Additional FedRAMP Requirements and Guidance:</w:t>
      </w:r>
    </w:p>
    <w:p w14:paraId="6117439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The information system provides disablement (instead of physical disconnect) of collaborative computing devices in a manner that supports ease of use.</w:t>
      </w:r>
    </w:p>
    <w:p w14:paraId="548930A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C5DAF19" w14:textId="77777777" w:rsidTr="003D2327">
        <w:tc>
          <w:tcPr>
            <w:tcW w:w="0" w:type="auto"/>
            <w:shd w:val="clear" w:color="auto" w:fill="CCECFC"/>
          </w:tcPr>
          <w:p w14:paraId="2E1B67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SC-15 Control Summary Information</w:t>
            </w:r>
          </w:p>
        </w:tc>
      </w:tr>
      <w:tr w:rsidR="005C780F" w:rsidRPr="0014170B" w14:paraId="3DB0079C" w14:textId="77777777" w:rsidTr="003D2327">
        <w:tc>
          <w:tcPr>
            <w:tcW w:w="0" w:type="auto"/>
            <w:shd w:val="clear" w:color="auto" w:fill="FFFFFF"/>
          </w:tcPr>
          <w:p w14:paraId="611354F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7039037" w14:textId="77777777" w:rsidTr="003D2327">
        <w:tc>
          <w:tcPr>
            <w:tcW w:w="0" w:type="auto"/>
            <w:shd w:val="clear" w:color="auto" w:fill="FFFFFF"/>
          </w:tcPr>
          <w:p w14:paraId="2520D12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SC-15(a):</w:t>
            </w:r>
          </w:p>
        </w:tc>
      </w:tr>
      <w:tr w:rsidR="005C780F" w:rsidRPr="0014170B" w14:paraId="3617A68D" w14:textId="77777777" w:rsidTr="003D2327">
        <w:tc>
          <w:tcPr>
            <w:tcW w:w="0" w:type="auto"/>
            <w:shd w:val="clear" w:color="auto" w:fill="FFFFFF"/>
          </w:tcPr>
          <w:p w14:paraId="5EC074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184CFE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CCFA9D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5B385C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32019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19181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DC926E3" w14:textId="77777777" w:rsidTr="003D2327">
        <w:tc>
          <w:tcPr>
            <w:tcW w:w="0" w:type="auto"/>
            <w:shd w:val="clear" w:color="auto" w:fill="FFFFFF"/>
          </w:tcPr>
          <w:p w14:paraId="445D3B3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7B4F4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41134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31E33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8A6C1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1059FF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79D4E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8CF24F2" w14:textId="77777777" w:rsidR="005C780F" w:rsidRPr="0014170B" w:rsidRDefault="005C780F" w:rsidP="0014170B">
            <w:pPr>
              <w:pStyle w:val="BodyText"/>
              <w:tabs>
                <w:tab w:val="left" w:pos="360"/>
                <w:tab w:val="left" w:pos="874"/>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8E5BD8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9D38EF9" w14:textId="77777777" w:rsidTr="003D2327">
        <w:tc>
          <w:tcPr>
            <w:tcW w:w="0" w:type="auto"/>
            <w:shd w:val="clear" w:color="auto" w:fill="CCECFC"/>
          </w:tcPr>
          <w:p w14:paraId="70A5204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SC-15 What is the solution and how is it implemented?</w:t>
            </w:r>
          </w:p>
        </w:tc>
      </w:tr>
      <w:tr w:rsidR="005C780F" w:rsidRPr="0014170B" w14:paraId="416DBB1E" w14:textId="77777777" w:rsidTr="003D2327">
        <w:tc>
          <w:tcPr>
            <w:tcW w:w="0" w:type="auto"/>
            <w:shd w:val="clear" w:color="auto" w:fill="FFFFFF"/>
          </w:tcPr>
          <w:p w14:paraId="142097D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AB72F97" w14:textId="77777777" w:rsidTr="003D2327">
        <w:tc>
          <w:tcPr>
            <w:tcW w:w="0" w:type="auto"/>
            <w:shd w:val="clear" w:color="auto" w:fill="FFFFFF"/>
          </w:tcPr>
          <w:p w14:paraId="29B0479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10A9957E"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3" w:name="_Toc256000150"/>
      <w:bookmarkStart w:id="254" w:name="_Toc256000368"/>
      <w:r w:rsidRPr="0014170B">
        <w:rPr>
          <w:rFonts w:asciiTheme="minorHAnsi" w:hAnsiTheme="minorHAnsi" w:cstheme="minorHAnsi"/>
        </w:rPr>
        <w:t>SC-20 Secure Name/Address Resolution Service (Authoritative Source) (L)(M)(H)</w:t>
      </w:r>
      <w:bookmarkEnd w:id="253"/>
      <w:bookmarkEnd w:id="254"/>
    </w:p>
    <w:p w14:paraId="54D8A9E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Provide additional data origin authentication and integrity verification artifacts along with the authoritative name resolution data the system returns in response to external name/address resolution queries; and</w:t>
      </w:r>
    </w:p>
    <w:p w14:paraId="16FA3C4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18E6A52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35B19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SC-20 Additional FedRAMP Requirements and Guidance:</w:t>
      </w:r>
    </w:p>
    <w:p w14:paraId="38EA091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SC-20 applies to use of external authoritative DNS to access a CSO from outside the boundary.</w:t>
      </w:r>
    </w:p>
    <w:p w14:paraId="056A8EB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External authoritative DNS servers may be located outside an authorized environment. Positioning these servers inside an authorized boundary is encouraged.</w:t>
      </w:r>
    </w:p>
    <w:p w14:paraId="63F0FB0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CSPs are recommended to self-check DNSSEC configuration through one of many available analyzers such as Sandia National Labs (</w:t>
      </w:r>
      <w:hyperlink r:id="rId25" w:history="1">
        <w:r w:rsidRPr="0014170B">
          <w:rPr>
            <w:rStyle w:val="Hyperlink"/>
            <w:rFonts w:asciiTheme="minorHAnsi" w:hAnsiTheme="minorHAnsi" w:cstheme="minorHAnsi"/>
          </w:rPr>
          <w:t>https://dnsviz.net</w:t>
        </w:r>
      </w:hyperlink>
      <w:r w:rsidRPr="0014170B">
        <w:rPr>
          <w:rFonts w:asciiTheme="minorHAnsi" w:hAnsiTheme="minorHAnsi" w:cstheme="minorHAnsi"/>
        </w:rPr>
        <w:t>).</w:t>
      </w:r>
    </w:p>
    <w:p w14:paraId="2EDA6C5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Control Description should include how DNSSEC is implemented on authoritative DNS servers to supply valid responses to external DNSSEC requests.</w:t>
      </w:r>
    </w:p>
    <w:p w14:paraId="0C7B460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06C6D14" w14:textId="77777777" w:rsidTr="003D2327">
        <w:tc>
          <w:tcPr>
            <w:tcW w:w="0" w:type="auto"/>
            <w:shd w:val="clear" w:color="auto" w:fill="CCECFC"/>
          </w:tcPr>
          <w:p w14:paraId="703A877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SC-20 Control Summary Information</w:t>
            </w:r>
          </w:p>
        </w:tc>
      </w:tr>
      <w:tr w:rsidR="005C780F" w:rsidRPr="0014170B" w14:paraId="07511BCE" w14:textId="77777777" w:rsidTr="003D2327">
        <w:tc>
          <w:tcPr>
            <w:tcW w:w="0" w:type="auto"/>
            <w:shd w:val="clear" w:color="auto" w:fill="FFFFFF"/>
          </w:tcPr>
          <w:p w14:paraId="2AA1414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59A40B38" w14:textId="77777777" w:rsidTr="003D2327">
        <w:tc>
          <w:tcPr>
            <w:tcW w:w="0" w:type="auto"/>
            <w:shd w:val="clear" w:color="auto" w:fill="FFFFFF"/>
          </w:tcPr>
          <w:p w14:paraId="4DA4625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365E49E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A46CF2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986050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57AB8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FF874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FC313E6" w14:textId="77777777" w:rsidTr="003D2327">
        <w:tc>
          <w:tcPr>
            <w:tcW w:w="0" w:type="auto"/>
            <w:shd w:val="clear" w:color="auto" w:fill="FFFFFF"/>
          </w:tcPr>
          <w:p w14:paraId="054F4DE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E6C08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19E876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9BD02B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31EC65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EAC65A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6C494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E79551D" w14:textId="77777777" w:rsidR="005C780F" w:rsidRPr="0014170B" w:rsidRDefault="005C780F" w:rsidP="0014170B">
            <w:pPr>
              <w:pStyle w:val="BodyText"/>
              <w:tabs>
                <w:tab w:val="left" w:pos="360"/>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9DF3AA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B55CDE5" w14:textId="77777777" w:rsidTr="003D2327">
        <w:tc>
          <w:tcPr>
            <w:tcW w:w="0" w:type="auto"/>
            <w:shd w:val="clear" w:color="auto" w:fill="CCECFC"/>
          </w:tcPr>
          <w:p w14:paraId="53D9887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SC-20 What is the solution and how is it implemented?</w:t>
            </w:r>
          </w:p>
        </w:tc>
      </w:tr>
      <w:tr w:rsidR="005C780F" w:rsidRPr="0014170B" w14:paraId="7D3B3939" w14:textId="77777777" w:rsidTr="003D2327">
        <w:tc>
          <w:tcPr>
            <w:tcW w:w="0" w:type="auto"/>
            <w:shd w:val="clear" w:color="auto" w:fill="FFFFFF"/>
          </w:tcPr>
          <w:p w14:paraId="05C8A3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5591EBE" w14:textId="77777777" w:rsidTr="003D2327">
        <w:tc>
          <w:tcPr>
            <w:tcW w:w="0" w:type="auto"/>
            <w:shd w:val="clear" w:color="auto" w:fill="FFFFFF"/>
          </w:tcPr>
          <w:p w14:paraId="640F2D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36FD3C63"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5" w:name="_Toc256000151"/>
      <w:bookmarkStart w:id="256" w:name="_Toc256000369"/>
      <w:r w:rsidRPr="0014170B">
        <w:rPr>
          <w:rFonts w:asciiTheme="minorHAnsi" w:hAnsiTheme="minorHAnsi" w:cstheme="minorHAnsi"/>
        </w:rPr>
        <w:t>SC-21 Secure Name/Address Resolution Service (Recursive or Caching Resolver) (L)(M)(H)</w:t>
      </w:r>
      <w:bookmarkEnd w:id="255"/>
      <w:bookmarkEnd w:id="256"/>
    </w:p>
    <w:p w14:paraId="2C0261E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Request and perform data origin authentication and data integrity verification on the name/address resolution responses the system receives from authoritative sources.</w:t>
      </w:r>
    </w:p>
    <w:p w14:paraId="7271CC4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SC-21 Additional FedRAMP Requirements and Guidance:</w:t>
      </w:r>
    </w:p>
    <w:p w14:paraId="12B5B97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Accepting an unsigned reply is acceptable</w:t>
      </w:r>
    </w:p>
    <w:p w14:paraId="6098308A"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SC-21 applies to use of internal recursive DNS to access a domain outside the boundary by a component inside the boundary. DNSSEC resolution to access a component inside the boundary is excluded.</w:t>
      </w:r>
    </w:p>
    <w:p w14:paraId="498B0E13"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Control description should include how DNSSEC is implemented on recursive DNS servers to make DNSSEC requests when resolving DNS requests from internal components to domains external to the CSO boundary.</w:t>
      </w:r>
    </w:p>
    <w:p w14:paraId="76A7D6FA" w14:textId="77777777" w:rsidR="005C780F" w:rsidRPr="0014170B" w:rsidRDefault="005C780F" w:rsidP="005C780F">
      <w:pPr>
        <w:pStyle w:val="BodyText"/>
        <w:numPr>
          <w:ilvl w:val="0"/>
          <w:numId w:val="27"/>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If the reply is signed, and fails DNSSEC, do not use the reply</w:t>
      </w:r>
    </w:p>
    <w:p w14:paraId="1FEF1A20" w14:textId="77777777" w:rsidR="005C780F" w:rsidRPr="0014170B" w:rsidRDefault="005C780F" w:rsidP="005C780F">
      <w:pPr>
        <w:pStyle w:val="BodyText"/>
        <w:numPr>
          <w:ilvl w:val="0"/>
          <w:numId w:val="27"/>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 xml:space="preserve">If the reply is unsigned: </w:t>
      </w:r>
    </w:p>
    <w:p w14:paraId="32CA0748" w14:textId="77777777" w:rsidR="005C780F" w:rsidRPr="0014170B" w:rsidRDefault="005C780F" w:rsidP="005C780F">
      <w:pPr>
        <w:pStyle w:val="BodyText"/>
        <w:numPr>
          <w:ilvl w:val="1"/>
          <w:numId w:val="27"/>
        </w:numPr>
        <w:tabs>
          <w:tab w:val="left" w:pos="360"/>
          <w:tab w:val="left" w:pos="720"/>
          <w:tab w:val="left" w:pos="1440"/>
          <w:tab w:val="left" w:pos="2160"/>
        </w:tabs>
        <w:spacing w:line="20" w:lineRule="atLeast"/>
        <w:rPr>
          <w:rFonts w:asciiTheme="minorHAnsi" w:hAnsiTheme="minorHAnsi" w:cstheme="minorHAnsi"/>
        </w:rPr>
      </w:pPr>
      <w:r w:rsidRPr="0014170B">
        <w:rPr>
          <w:rFonts w:asciiTheme="minorHAnsi" w:hAnsiTheme="minorHAnsi" w:cstheme="minorHAnsi"/>
        </w:rPr>
        <w:t>CSP chooses the policy to apply</w:t>
      </w:r>
    </w:p>
    <w:p w14:paraId="0B861DD7" w14:textId="77777777" w:rsidR="005C780F" w:rsidRPr="0014170B" w:rsidRDefault="005C780F" w:rsidP="005C780F">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Internal recursive DNS servers must be located inside an authorized environment. It is typically within the boundary, or leveraged from an underlying IaaS/PaaS.</w:t>
      </w:r>
    </w:p>
    <w:p w14:paraId="33337BE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16CA026" w14:textId="77777777" w:rsidTr="003D2327">
        <w:tc>
          <w:tcPr>
            <w:tcW w:w="0" w:type="auto"/>
            <w:shd w:val="clear" w:color="auto" w:fill="CCECFC"/>
          </w:tcPr>
          <w:p w14:paraId="5925FD2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SC-21 Control Summary Information</w:t>
            </w:r>
          </w:p>
        </w:tc>
      </w:tr>
      <w:tr w:rsidR="005C780F" w:rsidRPr="0014170B" w14:paraId="7FF0E180" w14:textId="77777777" w:rsidTr="003D2327">
        <w:tc>
          <w:tcPr>
            <w:tcW w:w="0" w:type="auto"/>
            <w:shd w:val="clear" w:color="auto" w:fill="FFFFFF"/>
          </w:tcPr>
          <w:p w14:paraId="5F489E6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AB40CFA" w14:textId="77777777" w:rsidTr="003D2327">
        <w:tc>
          <w:tcPr>
            <w:tcW w:w="0" w:type="auto"/>
            <w:shd w:val="clear" w:color="auto" w:fill="FFFFFF"/>
          </w:tcPr>
          <w:p w14:paraId="5707EBC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5ED09E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1A2EB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221C65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C2000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1879D8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1F57902" w14:textId="77777777" w:rsidTr="003D2327">
        <w:tc>
          <w:tcPr>
            <w:tcW w:w="0" w:type="auto"/>
            <w:shd w:val="clear" w:color="auto" w:fill="FFFFFF"/>
          </w:tcPr>
          <w:p w14:paraId="6862BC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ED6C6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089F7E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7F896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6B4E1E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044AA30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E5CE3B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C97ADD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130226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22AE2C6" w14:textId="77777777" w:rsidTr="003D2327">
        <w:tc>
          <w:tcPr>
            <w:tcW w:w="0" w:type="auto"/>
            <w:shd w:val="clear" w:color="auto" w:fill="CCECFC"/>
          </w:tcPr>
          <w:p w14:paraId="1EA3EF9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SC-21 What is the solution and how is it implemented?</w:t>
            </w:r>
          </w:p>
        </w:tc>
      </w:tr>
      <w:tr w:rsidR="005C780F" w:rsidRPr="0014170B" w14:paraId="517EB5A8" w14:textId="77777777" w:rsidTr="003D2327">
        <w:tc>
          <w:tcPr>
            <w:tcW w:w="0" w:type="auto"/>
            <w:shd w:val="clear" w:color="auto" w:fill="FFFFFF"/>
          </w:tcPr>
          <w:p w14:paraId="124A8F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50BBEB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57" w:name="_Toc256000152"/>
      <w:bookmarkStart w:id="258" w:name="_Toc256000370"/>
      <w:r w:rsidRPr="0014170B">
        <w:rPr>
          <w:rFonts w:asciiTheme="minorHAnsi" w:hAnsiTheme="minorHAnsi" w:cstheme="minorHAnsi"/>
        </w:rPr>
        <w:t>SC-22 Architecture and Provisioning for Name/Address Resolution Service (L)(M)(H)</w:t>
      </w:r>
      <w:bookmarkEnd w:id="257"/>
      <w:bookmarkEnd w:id="258"/>
    </w:p>
    <w:p w14:paraId="2EA0D77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Ensure the systems that collectively provide name/address resolution service for an organization are fault-tolerant and implement internal and external role separation.</w:t>
      </w:r>
    </w:p>
    <w:p w14:paraId="6B76A74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1FD223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7E1DFDF" w14:textId="77777777" w:rsidTr="003D2327">
        <w:tc>
          <w:tcPr>
            <w:tcW w:w="0" w:type="auto"/>
            <w:shd w:val="clear" w:color="auto" w:fill="CCECFC"/>
          </w:tcPr>
          <w:p w14:paraId="271691B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SC-22 Control Summary Information</w:t>
            </w:r>
          </w:p>
        </w:tc>
      </w:tr>
      <w:tr w:rsidR="005C780F" w:rsidRPr="0014170B" w14:paraId="479CFB14" w14:textId="77777777" w:rsidTr="003D2327">
        <w:tc>
          <w:tcPr>
            <w:tcW w:w="0" w:type="auto"/>
            <w:shd w:val="clear" w:color="auto" w:fill="FFFFFF"/>
          </w:tcPr>
          <w:p w14:paraId="1F562A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21074C89" w14:textId="77777777" w:rsidTr="003D2327">
        <w:tc>
          <w:tcPr>
            <w:tcW w:w="0" w:type="auto"/>
            <w:shd w:val="clear" w:color="auto" w:fill="FFFFFF"/>
          </w:tcPr>
          <w:p w14:paraId="6C591C5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31A0E2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42087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EFD12D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7DC9EF5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6F0DA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555C808" w14:textId="77777777" w:rsidTr="003D2327">
        <w:tc>
          <w:tcPr>
            <w:tcW w:w="0" w:type="auto"/>
            <w:shd w:val="clear" w:color="auto" w:fill="FFFFFF"/>
          </w:tcPr>
          <w:p w14:paraId="300FD79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ACFBCE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E8F21C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41038D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D6196F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3E9CCD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B64FE2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C77A73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6E7D4D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56F62FD" w14:textId="77777777" w:rsidTr="003D2327">
        <w:tc>
          <w:tcPr>
            <w:tcW w:w="0" w:type="auto"/>
            <w:shd w:val="clear" w:color="auto" w:fill="CCECFC"/>
          </w:tcPr>
          <w:p w14:paraId="36DC1DC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SC-22 What is the solution and how is it implemented?</w:t>
            </w:r>
          </w:p>
        </w:tc>
      </w:tr>
      <w:tr w:rsidR="005C780F" w:rsidRPr="0014170B" w14:paraId="531283A7" w14:textId="77777777" w:rsidTr="003D2327">
        <w:tc>
          <w:tcPr>
            <w:tcW w:w="0" w:type="auto"/>
            <w:shd w:val="clear" w:color="auto" w:fill="FFFFFF"/>
          </w:tcPr>
          <w:p w14:paraId="0D355BE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851915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59" w:name="_Toc256000153"/>
      <w:bookmarkStart w:id="260" w:name="_Toc256000373"/>
      <w:r w:rsidRPr="0014170B">
        <w:rPr>
          <w:rFonts w:asciiTheme="minorHAnsi" w:hAnsiTheme="minorHAnsi" w:cstheme="minorHAnsi"/>
        </w:rPr>
        <w:t>SC-28 Protection of Information at Rest (L)(M)(H)</w:t>
      </w:r>
      <w:bookmarkEnd w:id="259"/>
      <w:bookmarkEnd w:id="260"/>
    </w:p>
    <w:p w14:paraId="3C423B4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Protect the [Selection (one-or-more): confidentiality/integrity] of the following information at rest: [Assignment: organization-defined information at rest].</w:t>
      </w:r>
    </w:p>
    <w:p w14:paraId="53E9103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F20371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SC-28 Additional FedRAMP Requirements and Guidance:</w:t>
      </w:r>
    </w:p>
    <w:p w14:paraId="01EE6C23"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The organization supports the capability to use cryptographic mechanisms to protect information at rest.</w:t>
      </w:r>
    </w:p>
    <w:p w14:paraId="32B73B14" w14:textId="77777777" w:rsidR="005C780F" w:rsidRPr="0014170B" w:rsidRDefault="005C780F" w:rsidP="005C780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3A62493B" w14:textId="77777777" w:rsidR="005C780F" w:rsidRPr="0014170B" w:rsidRDefault="005C780F" w:rsidP="005C780F">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Note that this enhancement requires the use of cryptography in accordance with SC-13.</w:t>
      </w:r>
    </w:p>
    <w:p w14:paraId="67A03A8B"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4986B9A" w14:textId="77777777" w:rsidTr="003D2327">
        <w:tc>
          <w:tcPr>
            <w:tcW w:w="0" w:type="auto"/>
            <w:shd w:val="clear" w:color="auto" w:fill="CCECFC"/>
          </w:tcPr>
          <w:p w14:paraId="08F2C5B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SC-28 Control Summary Information</w:t>
            </w:r>
          </w:p>
        </w:tc>
      </w:tr>
      <w:tr w:rsidR="005C780F" w:rsidRPr="0014170B" w14:paraId="2586BBE2" w14:textId="77777777" w:rsidTr="003D2327">
        <w:tc>
          <w:tcPr>
            <w:tcW w:w="0" w:type="auto"/>
            <w:shd w:val="clear" w:color="auto" w:fill="FFFFFF"/>
          </w:tcPr>
          <w:p w14:paraId="4664D6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88DFDE2" w14:textId="77777777" w:rsidTr="003D2327">
        <w:tc>
          <w:tcPr>
            <w:tcW w:w="0" w:type="auto"/>
            <w:shd w:val="clear" w:color="auto" w:fill="FFFFFF"/>
          </w:tcPr>
          <w:p w14:paraId="3CE281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1C3BBF60" w14:textId="77777777" w:rsidTr="003D2327">
        <w:tc>
          <w:tcPr>
            <w:tcW w:w="0" w:type="auto"/>
            <w:shd w:val="clear" w:color="auto" w:fill="FFFFFF"/>
          </w:tcPr>
          <w:p w14:paraId="5A51BB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C9D20E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304EBF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EDCD0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846D88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40EE97A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10D3744" w14:textId="77777777" w:rsidTr="003D2327">
        <w:tc>
          <w:tcPr>
            <w:tcW w:w="0" w:type="auto"/>
            <w:shd w:val="clear" w:color="auto" w:fill="FFFFFF"/>
          </w:tcPr>
          <w:p w14:paraId="3B298F1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4462DDD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FE63A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E6BC52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77790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0E3303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6BCAED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F8BCB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030E116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F18E0BC" w14:textId="77777777" w:rsidTr="003D2327">
        <w:tc>
          <w:tcPr>
            <w:tcW w:w="0" w:type="auto"/>
            <w:shd w:val="clear" w:color="auto" w:fill="CCECFC"/>
          </w:tcPr>
          <w:p w14:paraId="4DBDA2B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SC-28 What is the solution and how is it implemented?</w:t>
            </w:r>
          </w:p>
        </w:tc>
      </w:tr>
      <w:tr w:rsidR="005C780F" w:rsidRPr="0014170B" w14:paraId="5C9926DA" w14:textId="77777777" w:rsidTr="003D2327">
        <w:tc>
          <w:tcPr>
            <w:tcW w:w="0" w:type="auto"/>
            <w:shd w:val="clear" w:color="auto" w:fill="FFFFFF"/>
          </w:tcPr>
          <w:p w14:paraId="7872865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A745248"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261" w:name="_Toc256000154"/>
      <w:bookmarkStart w:id="262" w:name="_Toc256000374"/>
      <w:r w:rsidRPr="0014170B">
        <w:rPr>
          <w:rFonts w:asciiTheme="minorHAnsi" w:hAnsiTheme="minorHAnsi" w:cstheme="minorHAnsi"/>
          <w:i/>
          <w:iCs/>
          <w:sz w:val="28"/>
          <w:szCs w:val="28"/>
        </w:rPr>
        <w:t>SC-28(1) Cryptographic Protection (L)(M)(H)</w:t>
      </w:r>
      <w:bookmarkEnd w:id="261"/>
      <w:bookmarkEnd w:id="262"/>
    </w:p>
    <w:p w14:paraId="5B85933C"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2E6E410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6C1C0B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SC-28 (1) Additional FedRAMP Requirements and Guidance:</w:t>
      </w:r>
    </w:p>
    <w:p w14:paraId="620C4E5B"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Guidance:</w:t>
      </w:r>
      <w:r w:rsidRPr="0014170B">
        <w:rPr>
          <w:rFonts w:asciiTheme="minorHAnsi" w:hAnsiTheme="minorHAnsi" w:cstheme="minorHAnsi"/>
        </w:rPr>
        <w:t xml:space="preserve"> Organizations should select a mode of protection that is targeted towards the relevant threat scenarios.</w:t>
      </w:r>
    </w:p>
    <w:p w14:paraId="0D26D347"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Examples:</w:t>
      </w:r>
    </w:p>
    <w:p w14:paraId="2583F295"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A. Organizations may apply full disk encryption (FDE) to a mobile device where the primary threat is loss of the device while storage is locked.</w:t>
      </w:r>
    </w:p>
    <w:p w14:paraId="51FE02EA"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B. For a database application housing data for a single customer, encryption at the file system level would often provide more protection than FDE against the more likely threat of an intruder on the operating system accessing the storage.</w:t>
      </w:r>
    </w:p>
    <w:p w14:paraId="18C29B1C"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rPr>
        <w:t>C. For a database application housing data for multiple customers, encryption with unique keys for each customer at the database record level may be more appropriate.</w:t>
      </w:r>
    </w:p>
    <w:p w14:paraId="7CC53B5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0DE418E" w14:textId="77777777" w:rsidTr="003D2327">
        <w:tc>
          <w:tcPr>
            <w:tcW w:w="0" w:type="auto"/>
            <w:shd w:val="clear" w:color="auto" w:fill="CCECFC"/>
          </w:tcPr>
          <w:p w14:paraId="35816A7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SC-28(1) Control Summary Information</w:t>
            </w:r>
          </w:p>
        </w:tc>
      </w:tr>
      <w:tr w:rsidR="005C780F" w:rsidRPr="0014170B" w14:paraId="09745DF5" w14:textId="77777777" w:rsidTr="003D2327">
        <w:tc>
          <w:tcPr>
            <w:tcW w:w="0" w:type="auto"/>
            <w:shd w:val="clear" w:color="auto" w:fill="FFFFFF"/>
          </w:tcPr>
          <w:p w14:paraId="2985B4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8F1B193" w14:textId="77777777" w:rsidTr="003D2327">
        <w:tc>
          <w:tcPr>
            <w:tcW w:w="0" w:type="auto"/>
            <w:shd w:val="clear" w:color="auto" w:fill="FFFFFF"/>
          </w:tcPr>
          <w:p w14:paraId="50452D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131802C1" w14:textId="77777777" w:rsidTr="003D2327">
        <w:tc>
          <w:tcPr>
            <w:tcW w:w="0" w:type="auto"/>
            <w:shd w:val="clear" w:color="auto" w:fill="FFFFFF"/>
          </w:tcPr>
          <w:p w14:paraId="3B361A1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259394F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9C75C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0464C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3E8B30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129FE9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D3E526E" w14:textId="77777777" w:rsidTr="003D2327">
        <w:tc>
          <w:tcPr>
            <w:tcW w:w="0" w:type="auto"/>
            <w:shd w:val="clear" w:color="auto" w:fill="FFFFFF"/>
          </w:tcPr>
          <w:p w14:paraId="1B2E66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E12B1C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E3BDD1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99C959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72489F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4FCDB21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13591F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F2C9AE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AECEB4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E9FE879" w14:textId="77777777" w:rsidTr="003D2327">
        <w:tc>
          <w:tcPr>
            <w:tcW w:w="0" w:type="auto"/>
            <w:shd w:val="clear" w:color="auto" w:fill="CCECFC"/>
          </w:tcPr>
          <w:p w14:paraId="5E0AC7C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SC-28(1) What is the solution and how is it implemented?</w:t>
            </w:r>
          </w:p>
        </w:tc>
      </w:tr>
      <w:tr w:rsidR="005C780F" w:rsidRPr="0014170B" w14:paraId="05690266" w14:textId="77777777" w:rsidTr="003D2327">
        <w:tc>
          <w:tcPr>
            <w:tcW w:w="0" w:type="auto"/>
            <w:shd w:val="clear" w:color="auto" w:fill="FFFFFF"/>
          </w:tcPr>
          <w:p w14:paraId="37A6647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88DBC60"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63" w:name="_Toc256000155"/>
      <w:bookmarkStart w:id="264" w:name="_Toc256000375"/>
      <w:r w:rsidRPr="0014170B">
        <w:rPr>
          <w:rFonts w:asciiTheme="minorHAnsi" w:hAnsiTheme="minorHAnsi" w:cstheme="minorHAnsi"/>
        </w:rPr>
        <w:t>SC-39 Process Isolation (L)(M)(H)</w:t>
      </w:r>
      <w:bookmarkEnd w:id="263"/>
      <w:bookmarkEnd w:id="264"/>
    </w:p>
    <w:p w14:paraId="608086F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Maintain a separate execution domain for each executing system process.</w:t>
      </w:r>
    </w:p>
    <w:p w14:paraId="3DC7892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AE47C1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232339E" w14:textId="77777777" w:rsidTr="003D2327">
        <w:tc>
          <w:tcPr>
            <w:tcW w:w="0" w:type="auto"/>
            <w:shd w:val="clear" w:color="auto" w:fill="CCECFC"/>
          </w:tcPr>
          <w:p w14:paraId="1A78AA8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SC-39 Control Summary Information</w:t>
            </w:r>
          </w:p>
        </w:tc>
      </w:tr>
      <w:tr w:rsidR="005C780F" w:rsidRPr="0014170B" w14:paraId="53AACE90" w14:textId="77777777" w:rsidTr="003D2327">
        <w:tc>
          <w:tcPr>
            <w:tcW w:w="0" w:type="auto"/>
            <w:shd w:val="clear" w:color="auto" w:fill="FFFFFF"/>
          </w:tcPr>
          <w:p w14:paraId="7AF2E7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FE2E0FB" w14:textId="77777777" w:rsidTr="003D2327">
        <w:tc>
          <w:tcPr>
            <w:tcW w:w="0" w:type="auto"/>
            <w:shd w:val="clear" w:color="auto" w:fill="FFFFFF"/>
          </w:tcPr>
          <w:p w14:paraId="5AC3542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281822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D6B5F1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B2C13C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FEAC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092C9F2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7FA9FB7" w14:textId="77777777" w:rsidTr="003D2327">
        <w:tc>
          <w:tcPr>
            <w:tcW w:w="0" w:type="auto"/>
            <w:shd w:val="clear" w:color="auto" w:fill="FFFFFF"/>
          </w:tcPr>
          <w:p w14:paraId="0DDDC50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0FDCF1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A3888D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55E5EE0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0EA5C0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9D9B40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FDBC2C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CCB8D5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4CE308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083BD12" w14:textId="77777777" w:rsidTr="003D2327">
        <w:tc>
          <w:tcPr>
            <w:tcW w:w="0" w:type="auto"/>
            <w:shd w:val="clear" w:color="auto" w:fill="CCECFC"/>
          </w:tcPr>
          <w:p w14:paraId="5527BCD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SC-39 What is the solution and how is it implemented?</w:t>
            </w:r>
          </w:p>
        </w:tc>
      </w:tr>
      <w:tr w:rsidR="005C780F" w:rsidRPr="0014170B" w14:paraId="6021E6B3" w14:textId="77777777" w:rsidTr="003D2327">
        <w:tc>
          <w:tcPr>
            <w:tcW w:w="0" w:type="auto"/>
            <w:shd w:val="clear" w:color="auto" w:fill="FFFFFF"/>
          </w:tcPr>
          <w:p w14:paraId="08F9544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9C5DDC"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65" w:name="_Toc256000156"/>
      <w:bookmarkStart w:id="266" w:name="_Toc256000378"/>
      <w:r w:rsidRPr="0014170B">
        <w:rPr>
          <w:rFonts w:asciiTheme="minorHAnsi" w:hAnsiTheme="minorHAnsi" w:cstheme="minorHAnsi"/>
        </w:rPr>
        <w:t>System and Information Integrity</w:t>
      </w:r>
      <w:bookmarkEnd w:id="265"/>
      <w:bookmarkEnd w:id="266"/>
    </w:p>
    <w:p w14:paraId="7CC98BEC"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67" w:name="_Toc256000157"/>
      <w:bookmarkStart w:id="268" w:name="_Toc256000379"/>
      <w:r w:rsidRPr="0014170B">
        <w:rPr>
          <w:rFonts w:asciiTheme="minorHAnsi" w:hAnsiTheme="minorHAnsi" w:cstheme="minorHAnsi"/>
        </w:rPr>
        <w:t>SI-1 Policy and Procedures (L)(M)(H)</w:t>
      </w:r>
      <w:bookmarkEnd w:id="267"/>
      <w:bookmarkEnd w:id="268"/>
    </w:p>
    <w:p w14:paraId="5B09D61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[Assignment: organization-defined personnel or roles]:</w:t>
      </w:r>
    </w:p>
    <w:p w14:paraId="236820A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system and information integrity policy that:</w:t>
      </w:r>
    </w:p>
    <w:p w14:paraId="6CB89142"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7FA989D5"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2619B02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system and information integrity policy and the associated system and information integrity controls;</w:t>
      </w:r>
    </w:p>
    <w:p w14:paraId="4286D6A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system and information integrity policy and procedures; and</w:t>
      </w:r>
    </w:p>
    <w:p w14:paraId="49E5976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system and information integrity:</w:t>
      </w:r>
    </w:p>
    <w:p w14:paraId="07ED9F30"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4200AF5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2F5320E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32118C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8DFD445" w14:textId="77777777" w:rsidTr="003D2327">
        <w:tc>
          <w:tcPr>
            <w:tcW w:w="0" w:type="auto"/>
            <w:shd w:val="clear" w:color="auto" w:fill="CCECFC"/>
          </w:tcPr>
          <w:p w14:paraId="47C0573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SI-1 Control Summary Information</w:t>
            </w:r>
          </w:p>
        </w:tc>
      </w:tr>
      <w:tr w:rsidR="005C780F" w:rsidRPr="0014170B" w14:paraId="73E9DD63" w14:textId="77777777" w:rsidTr="003D2327">
        <w:tc>
          <w:tcPr>
            <w:tcW w:w="0" w:type="auto"/>
            <w:shd w:val="clear" w:color="auto" w:fill="FFFFFF"/>
          </w:tcPr>
          <w:p w14:paraId="7DDF205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2068ACA7" w14:textId="77777777" w:rsidTr="003D2327">
        <w:tc>
          <w:tcPr>
            <w:tcW w:w="0" w:type="auto"/>
            <w:shd w:val="clear" w:color="auto" w:fill="FFFFFF"/>
          </w:tcPr>
          <w:p w14:paraId="6DDF08F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SI-1(a):</w:t>
            </w:r>
          </w:p>
        </w:tc>
      </w:tr>
      <w:tr w:rsidR="005C780F" w:rsidRPr="0014170B" w14:paraId="1E5FFD2F" w14:textId="77777777" w:rsidTr="003D2327">
        <w:tc>
          <w:tcPr>
            <w:tcW w:w="0" w:type="auto"/>
            <w:shd w:val="clear" w:color="auto" w:fill="FFFFFF"/>
          </w:tcPr>
          <w:p w14:paraId="6AB434F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SI-1(a)(1):</w:t>
            </w:r>
          </w:p>
        </w:tc>
      </w:tr>
      <w:tr w:rsidR="005C780F" w:rsidRPr="0014170B" w14:paraId="5DB92F14" w14:textId="77777777" w:rsidTr="003D2327">
        <w:tc>
          <w:tcPr>
            <w:tcW w:w="0" w:type="auto"/>
            <w:shd w:val="clear" w:color="auto" w:fill="FFFFFF"/>
          </w:tcPr>
          <w:p w14:paraId="6380C2A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SI-1(b):</w:t>
            </w:r>
          </w:p>
        </w:tc>
      </w:tr>
      <w:tr w:rsidR="005C780F" w:rsidRPr="0014170B" w14:paraId="29B712C2" w14:textId="77777777" w:rsidTr="003D2327">
        <w:tc>
          <w:tcPr>
            <w:tcW w:w="0" w:type="auto"/>
            <w:shd w:val="clear" w:color="auto" w:fill="FFFFFF"/>
          </w:tcPr>
          <w:p w14:paraId="244FF00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SI-1(c)(1):</w:t>
            </w:r>
          </w:p>
        </w:tc>
      </w:tr>
      <w:tr w:rsidR="005C780F" w:rsidRPr="0014170B" w14:paraId="05F33AAD" w14:textId="77777777" w:rsidTr="003D2327">
        <w:tc>
          <w:tcPr>
            <w:tcW w:w="0" w:type="auto"/>
            <w:shd w:val="clear" w:color="auto" w:fill="FFFFFF"/>
          </w:tcPr>
          <w:p w14:paraId="6F575F6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SI-1(c)(2):</w:t>
            </w:r>
          </w:p>
        </w:tc>
      </w:tr>
      <w:tr w:rsidR="005C780F" w:rsidRPr="0014170B" w14:paraId="11FED73C" w14:textId="77777777" w:rsidTr="003D2327">
        <w:tc>
          <w:tcPr>
            <w:tcW w:w="0" w:type="auto"/>
            <w:shd w:val="clear" w:color="auto" w:fill="FFFFFF"/>
          </w:tcPr>
          <w:p w14:paraId="5F1EACE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36DCF52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5B50EE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1E0A00A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0C6B6E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2632E9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2876AF7" w14:textId="77777777" w:rsidTr="003D2327">
        <w:tc>
          <w:tcPr>
            <w:tcW w:w="0" w:type="auto"/>
            <w:shd w:val="clear" w:color="auto" w:fill="FFFFFF"/>
          </w:tcPr>
          <w:p w14:paraId="7893D43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5A411D6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F11764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BF21E76"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201F2DE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7973A00" w14:textId="77777777" w:rsidTr="003D2327">
        <w:tc>
          <w:tcPr>
            <w:tcW w:w="0" w:type="auto"/>
            <w:shd w:val="clear" w:color="auto" w:fill="CCECFC"/>
          </w:tcPr>
          <w:p w14:paraId="67306B7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SI-1 What is the solution and how is it implemented?</w:t>
            </w:r>
          </w:p>
        </w:tc>
      </w:tr>
      <w:tr w:rsidR="005C780F" w:rsidRPr="0014170B" w14:paraId="788849AE" w14:textId="77777777" w:rsidTr="003D2327">
        <w:tc>
          <w:tcPr>
            <w:tcW w:w="0" w:type="auto"/>
            <w:shd w:val="clear" w:color="auto" w:fill="FFFFFF"/>
          </w:tcPr>
          <w:p w14:paraId="0F98EB5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7B889D60" w14:textId="77777777" w:rsidTr="003D2327">
        <w:tc>
          <w:tcPr>
            <w:tcW w:w="0" w:type="auto"/>
            <w:shd w:val="clear" w:color="auto" w:fill="FFFFFF"/>
          </w:tcPr>
          <w:p w14:paraId="1F7F8E73"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03765AB5" w14:textId="77777777" w:rsidTr="003D2327">
        <w:tc>
          <w:tcPr>
            <w:tcW w:w="0" w:type="auto"/>
            <w:shd w:val="clear" w:color="auto" w:fill="FFFFFF"/>
          </w:tcPr>
          <w:p w14:paraId="430A76A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1F552495" w14:textId="77777777" w:rsidTr="003D2327">
        <w:tc>
          <w:tcPr>
            <w:tcW w:w="0" w:type="auto"/>
            <w:shd w:val="clear" w:color="auto" w:fill="FFFFFF"/>
          </w:tcPr>
          <w:p w14:paraId="6E827F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7F4E6D32" w14:textId="77777777" w:rsidTr="003D2327">
        <w:tc>
          <w:tcPr>
            <w:tcW w:w="0" w:type="auto"/>
            <w:shd w:val="clear" w:color="auto" w:fill="FFFFFF"/>
          </w:tcPr>
          <w:p w14:paraId="20693622"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2A13C57C" w14:textId="77777777" w:rsidTr="003D2327">
        <w:tc>
          <w:tcPr>
            <w:tcW w:w="0" w:type="auto"/>
            <w:shd w:val="clear" w:color="auto" w:fill="FFFFFF"/>
          </w:tcPr>
          <w:p w14:paraId="7EC015D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38FC2625" w14:textId="77777777" w:rsidTr="003D2327">
        <w:tc>
          <w:tcPr>
            <w:tcW w:w="0" w:type="auto"/>
            <w:shd w:val="clear" w:color="auto" w:fill="FFFFFF"/>
          </w:tcPr>
          <w:p w14:paraId="538BE5C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682E8C78" w14:textId="77777777" w:rsidTr="003D2327">
        <w:tc>
          <w:tcPr>
            <w:tcW w:w="0" w:type="auto"/>
            <w:shd w:val="clear" w:color="auto" w:fill="FFFFFF"/>
          </w:tcPr>
          <w:p w14:paraId="3C501B2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2A299AB8" w14:textId="77777777" w:rsidTr="003D2327">
        <w:tc>
          <w:tcPr>
            <w:tcW w:w="0" w:type="auto"/>
            <w:shd w:val="clear" w:color="auto" w:fill="FFFFFF"/>
          </w:tcPr>
          <w:p w14:paraId="5CCFC79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9213FAA"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69" w:name="_Toc256000158"/>
      <w:bookmarkStart w:id="270" w:name="_Toc256000380"/>
      <w:r w:rsidRPr="0014170B">
        <w:rPr>
          <w:rFonts w:asciiTheme="minorHAnsi" w:hAnsiTheme="minorHAnsi" w:cstheme="minorHAnsi"/>
        </w:rPr>
        <w:t>SI-2 Flaw Remediation (L)(M)(H)</w:t>
      </w:r>
      <w:bookmarkEnd w:id="269"/>
      <w:bookmarkEnd w:id="270"/>
    </w:p>
    <w:p w14:paraId="2B9426C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Identify, report, and correct system flaws;</w:t>
      </w:r>
    </w:p>
    <w:p w14:paraId="6DA0D8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Test software and firmware updates related to flaw remediation for effectiveness and potential side effects before installation;</w:t>
      </w:r>
    </w:p>
    <w:p w14:paraId="4EA0191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Install security-relevant software and firmware updates within [FedRAMP Assignment: within thirty (30) days of release of updates] of the release of the updates; and</w:t>
      </w:r>
    </w:p>
    <w:p w14:paraId="6EEEB9C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Incorporate flaw remediation into the organizational configuration management process.</w:t>
      </w:r>
    </w:p>
    <w:p w14:paraId="575AED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65FB76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986582F" w14:textId="77777777" w:rsidTr="003D2327">
        <w:tc>
          <w:tcPr>
            <w:tcW w:w="0" w:type="auto"/>
            <w:shd w:val="clear" w:color="auto" w:fill="CCECFC"/>
          </w:tcPr>
          <w:p w14:paraId="310B4C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SI-2 Control Summary Information</w:t>
            </w:r>
          </w:p>
        </w:tc>
      </w:tr>
      <w:tr w:rsidR="005C780F" w:rsidRPr="0014170B" w14:paraId="44114D12" w14:textId="77777777" w:rsidTr="003D2327">
        <w:tc>
          <w:tcPr>
            <w:tcW w:w="0" w:type="auto"/>
            <w:shd w:val="clear" w:color="auto" w:fill="FFFFFF"/>
          </w:tcPr>
          <w:p w14:paraId="51F1CB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6A4DBC85" w14:textId="77777777" w:rsidTr="003D2327">
        <w:tc>
          <w:tcPr>
            <w:tcW w:w="0" w:type="auto"/>
            <w:shd w:val="clear" w:color="auto" w:fill="FFFFFF"/>
          </w:tcPr>
          <w:p w14:paraId="66C68E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SI-2(c):</w:t>
            </w:r>
          </w:p>
        </w:tc>
      </w:tr>
      <w:tr w:rsidR="005C780F" w:rsidRPr="0014170B" w14:paraId="709CBA42" w14:textId="77777777" w:rsidTr="003D2327">
        <w:tc>
          <w:tcPr>
            <w:tcW w:w="0" w:type="auto"/>
            <w:shd w:val="clear" w:color="auto" w:fill="FFFFFF"/>
          </w:tcPr>
          <w:p w14:paraId="43461C0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3ADE6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17556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D8FC5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F9F312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92E4F1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30BCAB7" w14:textId="77777777" w:rsidTr="003D2327">
        <w:tc>
          <w:tcPr>
            <w:tcW w:w="0" w:type="auto"/>
            <w:shd w:val="clear" w:color="auto" w:fill="FFFFFF"/>
          </w:tcPr>
          <w:p w14:paraId="47A269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3CC249B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04930D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867C9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0987C5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4E806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43C194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0A19CD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66C8EB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685DF93" w14:textId="77777777" w:rsidTr="003D2327">
        <w:tc>
          <w:tcPr>
            <w:tcW w:w="0" w:type="auto"/>
            <w:shd w:val="clear" w:color="auto" w:fill="CCECFC"/>
          </w:tcPr>
          <w:p w14:paraId="3DAB0FB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SI-2 What is the solution and how is it implemented?</w:t>
            </w:r>
          </w:p>
        </w:tc>
      </w:tr>
      <w:tr w:rsidR="005C780F" w:rsidRPr="0014170B" w14:paraId="5F4D91FD" w14:textId="77777777" w:rsidTr="003D2327">
        <w:tc>
          <w:tcPr>
            <w:tcW w:w="0" w:type="auto"/>
            <w:shd w:val="clear" w:color="auto" w:fill="FFFFFF"/>
          </w:tcPr>
          <w:p w14:paraId="38DF084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E54D257" w14:textId="77777777" w:rsidTr="003D2327">
        <w:tc>
          <w:tcPr>
            <w:tcW w:w="0" w:type="auto"/>
            <w:shd w:val="clear" w:color="auto" w:fill="FFFFFF"/>
          </w:tcPr>
          <w:p w14:paraId="3DE67CF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B9A8067" w14:textId="77777777" w:rsidTr="003D2327">
        <w:tc>
          <w:tcPr>
            <w:tcW w:w="0" w:type="auto"/>
            <w:shd w:val="clear" w:color="auto" w:fill="FFFFFF"/>
          </w:tcPr>
          <w:p w14:paraId="27163FC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621BF081" w14:textId="77777777" w:rsidTr="003D2327">
        <w:tc>
          <w:tcPr>
            <w:tcW w:w="0" w:type="auto"/>
            <w:shd w:val="clear" w:color="auto" w:fill="FFFFFF"/>
          </w:tcPr>
          <w:p w14:paraId="113CBC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64E6642C"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1" w:name="_Toc256000159"/>
      <w:bookmarkStart w:id="272" w:name="_Toc256000383"/>
      <w:r w:rsidRPr="0014170B">
        <w:rPr>
          <w:rFonts w:asciiTheme="minorHAnsi" w:hAnsiTheme="minorHAnsi" w:cstheme="minorHAnsi"/>
        </w:rPr>
        <w:t>SI-3 Malicious Code Protection (L)(M)(H)</w:t>
      </w:r>
      <w:bookmarkEnd w:id="271"/>
      <w:bookmarkEnd w:id="272"/>
    </w:p>
    <w:p w14:paraId="759DC79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Implement [FedRAMP Assignment: signature based and non-signature based] malicious code protection mechanisms at system entry and exit points to detect and eradicate malicious code;</w:t>
      </w:r>
    </w:p>
    <w:p w14:paraId="40FFFE3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Automatically update malicious code protection mechanisms as new releases are available in accordance with organizational configuration management policy and procedures;</w:t>
      </w:r>
    </w:p>
    <w:p w14:paraId="37C893E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Configure malicious code protection mechanisms to:</w:t>
      </w:r>
    </w:p>
    <w:p w14:paraId="24DF759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2BAEE5D1"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[FedRAMP Assignment: to include blocking and quarantining malicious code] and send alert to [FedRAMP Assignment; administrator or defined security personnel near-real time] in response to malicious code detection; and</w:t>
      </w:r>
    </w:p>
    <w:p w14:paraId="6FB3531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Address the receipt of false positives during malicious code detection and eradication and the resulting potential impact on the availability of the system.</w:t>
      </w:r>
    </w:p>
    <w:p w14:paraId="4D87CD8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DE5BAF1"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CFCA00" w14:textId="77777777" w:rsidTr="003D2327">
        <w:tc>
          <w:tcPr>
            <w:tcW w:w="0" w:type="auto"/>
            <w:shd w:val="clear" w:color="auto" w:fill="CCECFC"/>
          </w:tcPr>
          <w:p w14:paraId="2141A1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SI-3 Control Summary Information</w:t>
            </w:r>
          </w:p>
        </w:tc>
      </w:tr>
      <w:tr w:rsidR="005C780F" w:rsidRPr="0014170B" w14:paraId="32B65AD5" w14:textId="77777777" w:rsidTr="003D2327">
        <w:tc>
          <w:tcPr>
            <w:tcW w:w="0" w:type="auto"/>
            <w:shd w:val="clear" w:color="auto" w:fill="FFFFFF"/>
          </w:tcPr>
          <w:p w14:paraId="57855F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34866FED" w14:textId="77777777" w:rsidTr="003D2327">
        <w:tc>
          <w:tcPr>
            <w:tcW w:w="0" w:type="auto"/>
            <w:shd w:val="clear" w:color="auto" w:fill="FFFFFF"/>
          </w:tcPr>
          <w:p w14:paraId="18C7655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SI-3(a):</w:t>
            </w:r>
          </w:p>
        </w:tc>
      </w:tr>
      <w:tr w:rsidR="005C780F" w:rsidRPr="0014170B" w14:paraId="761F6F3B" w14:textId="77777777" w:rsidTr="003D2327">
        <w:tc>
          <w:tcPr>
            <w:tcW w:w="0" w:type="auto"/>
            <w:shd w:val="clear" w:color="auto" w:fill="FFFFFF"/>
          </w:tcPr>
          <w:p w14:paraId="2480A3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SI-3(c)(1):</w:t>
            </w:r>
          </w:p>
        </w:tc>
      </w:tr>
      <w:tr w:rsidR="005C780F" w:rsidRPr="0014170B" w14:paraId="7229FD35" w14:textId="77777777" w:rsidTr="003D2327">
        <w:tc>
          <w:tcPr>
            <w:tcW w:w="0" w:type="auto"/>
            <w:shd w:val="clear" w:color="auto" w:fill="FFFFFF"/>
          </w:tcPr>
          <w:p w14:paraId="2EFB1A3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SI-3(c)(2):</w:t>
            </w:r>
          </w:p>
        </w:tc>
      </w:tr>
      <w:tr w:rsidR="005C780F" w:rsidRPr="0014170B" w14:paraId="1E2C8737" w14:textId="77777777" w:rsidTr="003D2327">
        <w:tc>
          <w:tcPr>
            <w:tcW w:w="0" w:type="auto"/>
            <w:shd w:val="clear" w:color="auto" w:fill="FFFFFF"/>
          </w:tcPr>
          <w:p w14:paraId="4FE3C7C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074CC6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BD174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3D80E56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ED40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CCA0B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3187AA4" w14:textId="77777777" w:rsidTr="003D2327">
        <w:tc>
          <w:tcPr>
            <w:tcW w:w="0" w:type="auto"/>
            <w:shd w:val="clear" w:color="auto" w:fill="FFFFFF"/>
          </w:tcPr>
          <w:p w14:paraId="2D4C022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57FB5C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112956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20FB614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6D06D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4FC76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444FCB6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43B5429" w14:textId="77777777" w:rsidR="005C780F" w:rsidRPr="0014170B" w:rsidRDefault="005C780F" w:rsidP="0014170B">
            <w:pPr>
              <w:pStyle w:val="BodyText"/>
              <w:tabs>
                <w:tab w:val="left" w:pos="360"/>
                <w:tab w:val="left" w:pos="604"/>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D25C5E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8CD360" w14:textId="77777777" w:rsidTr="003D2327">
        <w:tc>
          <w:tcPr>
            <w:tcW w:w="0" w:type="auto"/>
            <w:shd w:val="clear" w:color="auto" w:fill="CCECFC"/>
          </w:tcPr>
          <w:p w14:paraId="3D2752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SI-3 What is the solution and how is it implemented?</w:t>
            </w:r>
          </w:p>
        </w:tc>
      </w:tr>
      <w:tr w:rsidR="005C780F" w:rsidRPr="0014170B" w14:paraId="37B2D328" w14:textId="77777777" w:rsidTr="003D2327">
        <w:tc>
          <w:tcPr>
            <w:tcW w:w="0" w:type="auto"/>
            <w:shd w:val="clear" w:color="auto" w:fill="FFFFFF"/>
          </w:tcPr>
          <w:p w14:paraId="3D95D25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AADF721" w14:textId="77777777" w:rsidTr="003D2327">
        <w:tc>
          <w:tcPr>
            <w:tcW w:w="0" w:type="auto"/>
            <w:shd w:val="clear" w:color="auto" w:fill="FFFFFF"/>
          </w:tcPr>
          <w:p w14:paraId="625B7BE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150F8722" w14:textId="77777777" w:rsidTr="003D2327">
        <w:tc>
          <w:tcPr>
            <w:tcW w:w="0" w:type="auto"/>
            <w:shd w:val="clear" w:color="auto" w:fill="FFFFFF"/>
          </w:tcPr>
          <w:p w14:paraId="2EEEAA7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4CCC9E42" w14:textId="77777777" w:rsidTr="003D2327">
        <w:tc>
          <w:tcPr>
            <w:tcW w:w="0" w:type="auto"/>
            <w:shd w:val="clear" w:color="auto" w:fill="FFFFFF"/>
          </w:tcPr>
          <w:p w14:paraId="0FBFD14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c1:</w:t>
            </w:r>
          </w:p>
        </w:tc>
      </w:tr>
      <w:tr w:rsidR="005C780F" w:rsidRPr="0014170B" w14:paraId="116EDEBD" w14:textId="77777777" w:rsidTr="003D2327">
        <w:tc>
          <w:tcPr>
            <w:tcW w:w="0" w:type="auto"/>
            <w:shd w:val="clear" w:color="auto" w:fill="FFFFFF"/>
          </w:tcPr>
          <w:p w14:paraId="60E0216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c2:</w:t>
            </w:r>
          </w:p>
        </w:tc>
      </w:tr>
      <w:tr w:rsidR="005C780F" w:rsidRPr="0014170B" w14:paraId="3E423032" w14:textId="77777777" w:rsidTr="003D2327">
        <w:tc>
          <w:tcPr>
            <w:tcW w:w="0" w:type="auto"/>
            <w:shd w:val="clear" w:color="auto" w:fill="FFFFFF"/>
          </w:tcPr>
          <w:p w14:paraId="6563BC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0C3FB786"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3" w:name="_Toc256000160"/>
      <w:bookmarkStart w:id="274" w:name="_Toc256000384"/>
      <w:r w:rsidRPr="0014170B">
        <w:rPr>
          <w:rFonts w:asciiTheme="minorHAnsi" w:hAnsiTheme="minorHAnsi" w:cstheme="minorHAnsi"/>
        </w:rPr>
        <w:t>SI-4 System Monitoring (L)(M)(H)</w:t>
      </w:r>
      <w:bookmarkEnd w:id="273"/>
      <w:bookmarkEnd w:id="274"/>
    </w:p>
    <w:p w14:paraId="03703C7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Monitor the system to detect:</w:t>
      </w:r>
    </w:p>
    <w:p w14:paraId="03CD52B8"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Attacks and indicators of potential attacks in accordance with the following monitoring objectives: [Assignment: organization-defined monitoring objectives]; and</w:t>
      </w:r>
    </w:p>
    <w:p w14:paraId="76EAFF0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Unauthorized local, network, and remote connections;</w:t>
      </w:r>
    </w:p>
    <w:p w14:paraId="3045E95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Identify unauthorized use of the system through the following techniques and methods: [Assignment: organization-defined techniques and methods];</w:t>
      </w:r>
    </w:p>
    <w:p w14:paraId="05155A9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Invoke internal monitoring capabilities or deploy monitoring devices:</w:t>
      </w:r>
    </w:p>
    <w:p w14:paraId="1F411E3C" w14:textId="77777777" w:rsidR="005C780F" w:rsidRPr="0014170B" w:rsidRDefault="005C780F" w:rsidP="005C780F">
      <w:pPr>
        <w:pStyle w:val="BodyText"/>
        <w:tabs>
          <w:tab w:val="left" w:pos="360"/>
          <w:tab w:val="left" w:pos="720"/>
          <w:tab w:val="left" w:pos="1440"/>
          <w:tab w:val="left" w:pos="2160"/>
        </w:tabs>
        <w:spacing w:line="20" w:lineRule="atLeast"/>
        <w:ind w:left="1440" w:hanging="144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Strategically within the system to collect organization-determined essential information; and</w:t>
      </w:r>
    </w:p>
    <w:p w14:paraId="2031B34C" w14:textId="77777777" w:rsidR="005C780F" w:rsidRPr="0014170B" w:rsidRDefault="005C780F" w:rsidP="005C780F">
      <w:pPr>
        <w:pStyle w:val="BodyText"/>
        <w:tabs>
          <w:tab w:val="left" w:pos="360"/>
          <w:tab w:val="left" w:pos="720"/>
          <w:tab w:val="left" w:pos="1440"/>
          <w:tab w:val="left" w:pos="2160"/>
        </w:tabs>
        <w:spacing w:line="20" w:lineRule="atLeast"/>
        <w:ind w:left="1440" w:hanging="144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At ad hoc locations within the system to track specific types of transactions of interest to the organization;</w:t>
      </w:r>
    </w:p>
    <w:p w14:paraId="2DB839B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Analyze detected events and anomalies;</w:t>
      </w:r>
    </w:p>
    <w:p w14:paraId="0F8BB3F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e.</w:t>
      </w:r>
      <w:r w:rsidRPr="0014170B">
        <w:rPr>
          <w:rFonts w:asciiTheme="minorHAnsi" w:hAnsiTheme="minorHAnsi" w:cstheme="minorHAnsi"/>
        </w:rPr>
        <w:tab/>
        <w:t>Adjust the level of system monitoring activity when there is a change in risk to organizational operations and assets, individuals, other organizations, or the Nation;</w:t>
      </w:r>
    </w:p>
    <w:p w14:paraId="7D830B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f.</w:t>
      </w:r>
      <w:r w:rsidRPr="0014170B">
        <w:rPr>
          <w:rFonts w:asciiTheme="minorHAnsi" w:hAnsiTheme="minorHAnsi" w:cstheme="minorHAnsi"/>
        </w:rPr>
        <w:tab/>
        <w:t>Obtain legal opinion regarding system monitoring activities; and</w:t>
      </w:r>
    </w:p>
    <w:p w14:paraId="27689CD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g.</w:t>
      </w:r>
      <w:r w:rsidRPr="0014170B">
        <w:rPr>
          <w:rFonts w:asciiTheme="minorHAnsi" w:hAnsiTheme="minorHAnsi" w:cstheme="minorHAnsi"/>
        </w:rPr>
        <w:tab/>
        <w:t>Provide [Assignment: organization-defined system monitoring information] to [Assignment: organization-defined personnel or roles] [Selection (one or more): as needed; [Assignment: organization-defined frequency]].</w:t>
      </w:r>
    </w:p>
    <w:p w14:paraId="735627E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B4547B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SI-4 Additional FedRAMP Requirements and Guidance:</w:t>
      </w:r>
    </w:p>
    <w:p w14:paraId="3BDD3B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Guidance:</w:t>
      </w:r>
      <w:r w:rsidRPr="0014170B">
        <w:rPr>
          <w:rFonts w:asciiTheme="minorHAnsi" w:hAnsiTheme="minorHAnsi" w:cstheme="minorHAnsi"/>
        </w:rPr>
        <w:t xml:space="preserve"> See US-CERT Incident Response Reporting Guidelines.</w:t>
      </w:r>
    </w:p>
    <w:p w14:paraId="313800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C8C13C1" w14:textId="77777777" w:rsidTr="003D2327">
        <w:tc>
          <w:tcPr>
            <w:tcW w:w="0" w:type="auto"/>
            <w:shd w:val="clear" w:color="auto" w:fill="CCECFC"/>
          </w:tcPr>
          <w:p w14:paraId="4C6653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SI-4 Control Summary Information</w:t>
            </w:r>
          </w:p>
        </w:tc>
      </w:tr>
      <w:tr w:rsidR="005C780F" w:rsidRPr="0014170B" w14:paraId="192B9187" w14:textId="77777777" w:rsidTr="003D2327">
        <w:tc>
          <w:tcPr>
            <w:tcW w:w="0" w:type="auto"/>
            <w:shd w:val="clear" w:color="auto" w:fill="FFFFFF"/>
          </w:tcPr>
          <w:p w14:paraId="74DE8F4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8B52C11" w14:textId="77777777" w:rsidTr="003D2327">
        <w:tc>
          <w:tcPr>
            <w:tcW w:w="0" w:type="auto"/>
            <w:shd w:val="clear" w:color="auto" w:fill="FFFFFF"/>
          </w:tcPr>
          <w:p w14:paraId="377AAFC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SI-4(a)(1):</w:t>
            </w:r>
          </w:p>
        </w:tc>
      </w:tr>
      <w:tr w:rsidR="005C780F" w:rsidRPr="0014170B" w14:paraId="1A2DC406" w14:textId="77777777" w:rsidTr="003D2327">
        <w:tc>
          <w:tcPr>
            <w:tcW w:w="0" w:type="auto"/>
            <w:shd w:val="clear" w:color="auto" w:fill="FFFFFF"/>
          </w:tcPr>
          <w:p w14:paraId="596887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SI-4(b):</w:t>
            </w:r>
          </w:p>
        </w:tc>
      </w:tr>
      <w:tr w:rsidR="005C780F" w:rsidRPr="0014170B" w14:paraId="079A95C4" w14:textId="77777777" w:rsidTr="003D2327">
        <w:tc>
          <w:tcPr>
            <w:tcW w:w="0" w:type="auto"/>
            <w:shd w:val="clear" w:color="auto" w:fill="FFFFFF"/>
          </w:tcPr>
          <w:p w14:paraId="68C5CEC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SI-4(g):</w:t>
            </w:r>
          </w:p>
        </w:tc>
      </w:tr>
      <w:tr w:rsidR="005C780F" w:rsidRPr="0014170B" w14:paraId="6B16BBF0" w14:textId="77777777" w:rsidTr="003D2327">
        <w:tc>
          <w:tcPr>
            <w:tcW w:w="0" w:type="auto"/>
            <w:shd w:val="clear" w:color="auto" w:fill="FFFFFF"/>
          </w:tcPr>
          <w:p w14:paraId="5070422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DA632E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BFC6B6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DB0A52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CBBE0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E8EE5E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4DBC3152" w14:textId="77777777" w:rsidTr="003D2327">
        <w:tc>
          <w:tcPr>
            <w:tcW w:w="0" w:type="auto"/>
            <w:shd w:val="clear" w:color="auto" w:fill="FFFFFF"/>
          </w:tcPr>
          <w:p w14:paraId="6234CB0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1E5E2B3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DAC4B4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5D1818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16390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3B14A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238CCFA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C066E2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7BCF35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DA3C59" w14:textId="77777777" w:rsidTr="003D2327">
        <w:tc>
          <w:tcPr>
            <w:tcW w:w="0" w:type="auto"/>
            <w:shd w:val="clear" w:color="auto" w:fill="CCECFC"/>
          </w:tcPr>
          <w:p w14:paraId="36CF9D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SI-4 What is the solution and how is it implemented?</w:t>
            </w:r>
          </w:p>
        </w:tc>
      </w:tr>
      <w:tr w:rsidR="005C780F" w:rsidRPr="0014170B" w14:paraId="21A3D26D" w14:textId="77777777" w:rsidTr="003D2327">
        <w:tc>
          <w:tcPr>
            <w:tcW w:w="0" w:type="auto"/>
            <w:shd w:val="clear" w:color="auto" w:fill="FFFFFF"/>
          </w:tcPr>
          <w:p w14:paraId="3049FE0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4F595D87" w14:textId="77777777" w:rsidTr="003D2327">
        <w:tc>
          <w:tcPr>
            <w:tcW w:w="0" w:type="auto"/>
            <w:shd w:val="clear" w:color="auto" w:fill="FFFFFF"/>
          </w:tcPr>
          <w:p w14:paraId="24CC5EB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a1:</w:t>
            </w:r>
          </w:p>
        </w:tc>
      </w:tr>
      <w:tr w:rsidR="005C780F" w:rsidRPr="0014170B" w14:paraId="0AEF4267" w14:textId="77777777" w:rsidTr="003D2327">
        <w:tc>
          <w:tcPr>
            <w:tcW w:w="0" w:type="auto"/>
            <w:shd w:val="clear" w:color="auto" w:fill="FFFFFF"/>
          </w:tcPr>
          <w:p w14:paraId="3265EA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a2:</w:t>
            </w:r>
          </w:p>
        </w:tc>
      </w:tr>
      <w:tr w:rsidR="005C780F" w:rsidRPr="0014170B" w14:paraId="1B5B5418" w14:textId="77777777" w:rsidTr="003D2327">
        <w:tc>
          <w:tcPr>
            <w:tcW w:w="0" w:type="auto"/>
            <w:shd w:val="clear" w:color="auto" w:fill="FFFFFF"/>
          </w:tcPr>
          <w:p w14:paraId="17D32C6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3538E0B" w14:textId="77777777" w:rsidTr="003D2327">
        <w:tc>
          <w:tcPr>
            <w:tcW w:w="0" w:type="auto"/>
            <w:shd w:val="clear" w:color="auto" w:fill="FFFFFF"/>
          </w:tcPr>
          <w:p w14:paraId="19B5ED0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485BFAA4" w14:textId="77777777" w:rsidTr="003D2327">
        <w:tc>
          <w:tcPr>
            <w:tcW w:w="0" w:type="auto"/>
            <w:shd w:val="clear" w:color="auto" w:fill="FFFFFF"/>
          </w:tcPr>
          <w:p w14:paraId="677D2E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r w:rsidR="005C780F" w:rsidRPr="0014170B" w14:paraId="45590A46" w14:textId="77777777" w:rsidTr="003D2327">
        <w:tc>
          <w:tcPr>
            <w:tcW w:w="0" w:type="auto"/>
            <w:shd w:val="clear" w:color="auto" w:fill="FFFFFF"/>
          </w:tcPr>
          <w:p w14:paraId="0BAB4A9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e:</w:t>
            </w:r>
          </w:p>
        </w:tc>
      </w:tr>
      <w:tr w:rsidR="005C780F" w:rsidRPr="0014170B" w14:paraId="0EACBEE8" w14:textId="77777777" w:rsidTr="003D2327">
        <w:tc>
          <w:tcPr>
            <w:tcW w:w="0" w:type="auto"/>
            <w:shd w:val="clear" w:color="auto" w:fill="FFFFFF"/>
          </w:tcPr>
          <w:p w14:paraId="03EBF8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f:</w:t>
            </w:r>
          </w:p>
        </w:tc>
      </w:tr>
      <w:tr w:rsidR="005C780F" w:rsidRPr="0014170B" w14:paraId="56B7301F" w14:textId="77777777" w:rsidTr="003D2327">
        <w:tc>
          <w:tcPr>
            <w:tcW w:w="0" w:type="auto"/>
            <w:shd w:val="clear" w:color="auto" w:fill="FFFFFF"/>
          </w:tcPr>
          <w:p w14:paraId="14247C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g:</w:t>
            </w:r>
          </w:p>
        </w:tc>
      </w:tr>
    </w:tbl>
    <w:p w14:paraId="4CBE00B5"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5" w:name="_Toc256000161"/>
      <w:bookmarkStart w:id="276" w:name="_Toc256000399"/>
      <w:r w:rsidRPr="0014170B">
        <w:rPr>
          <w:rFonts w:asciiTheme="minorHAnsi" w:hAnsiTheme="minorHAnsi" w:cstheme="minorHAnsi"/>
        </w:rPr>
        <w:t>SI-5 Security Alerts, Advisories, and Directives (L)(M)(H)</w:t>
      </w:r>
      <w:bookmarkEnd w:id="275"/>
      <w:bookmarkEnd w:id="276"/>
    </w:p>
    <w:p w14:paraId="302E0BB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Receive system security alerts, advisories, and directives from [FedRAMP Assignment: to include US-CERT and Cybersecurity and Infrastructure Security Agency (CISA) Directives] on an ongoing basis;</w:t>
      </w:r>
    </w:p>
    <w:p w14:paraId="7184AE9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Generate internal security alerts, advisories, and directives as deemed necessary;</w:t>
      </w:r>
    </w:p>
    <w:p w14:paraId="0A2AD6C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Disseminate security alerts, advisories, and directives to: [Selection (one or more): [FedRAMP Assignment: to include system security personnel and administrators with configuration/patch-management responsibilities]; [Assignment: organization-defined elements within the organization]; [Assignment: organization-defined external organizations]]; and</w:t>
      </w:r>
    </w:p>
    <w:p w14:paraId="287DACB7"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d.</w:t>
      </w:r>
      <w:r w:rsidRPr="0014170B">
        <w:rPr>
          <w:rFonts w:asciiTheme="minorHAnsi" w:hAnsiTheme="minorHAnsi" w:cstheme="minorHAnsi"/>
        </w:rPr>
        <w:tab/>
        <w:t>Implement security directives in accordance with established time frames, or notify the issuing organization of the degree of noncompliance.</w:t>
      </w:r>
    </w:p>
    <w:p w14:paraId="7857B2F5"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7794FF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SI-5 Additional FedRAMP Requirements and Guidance:</w:t>
      </w:r>
    </w:p>
    <w:p w14:paraId="63FDDDB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Cs/>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 xml:space="preserve">Requirement: </w:t>
      </w:r>
      <w:r w:rsidRPr="0014170B">
        <w:rPr>
          <w:rFonts w:asciiTheme="minorHAnsi" w:hAnsiTheme="minorHAnsi" w:cstheme="minorHAnsi"/>
          <w:bCs/>
        </w:rPr>
        <w:t>Service Providers must address the CISA Emergency and Binding Operational Directives applicable to their cloud service offering per FedRAMP guidance. This includes listing the applicable directives and stating compliance status.</w:t>
      </w:r>
    </w:p>
    <w:p w14:paraId="1D30BD8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73CF4E" w14:textId="77777777" w:rsidTr="003D2327">
        <w:tc>
          <w:tcPr>
            <w:tcW w:w="0" w:type="auto"/>
            <w:shd w:val="clear" w:color="auto" w:fill="CCECFC"/>
          </w:tcPr>
          <w:p w14:paraId="71E2E4E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SI-5 Control Summary Information</w:t>
            </w:r>
          </w:p>
        </w:tc>
      </w:tr>
      <w:tr w:rsidR="005C780F" w:rsidRPr="0014170B" w14:paraId="45F335CD" w14:textId="77777777" w:rsidTr="003D2327">
        <w:tc>
          <w:tcPr>
            <w:tcW w:w="0" w:type="auto"/>
            <w:shd w:val="clear" w:color="auto" w:fill="FFFFFF"/>
          </w:tcPr>
          <w:p w14:paraId="7DE499F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96BD62D" w14:textId="77777777" w:rsidTr="003D2327">
        <w:tc>
          <w:tcPr>
            <w:tcW w:w="0" w:type="auto"/>
            <w:shd w:val="clear" w:color="auto" w:fill="FFFFFF"/>
          </w:tcPr>
          <w:p w14:paraId="1E63E5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SI-5(a):</w:t>
            </w:r>
          </w:p>
        </w:tc>
      </w:tr>
      <w:tr w:rsidR="005C780F" w:rsidRPr="0014170B" w14:paraId="5B25DD34" w14:textId="77777777" w:rsidTr="003D2327">
        <w:tc>
          <w:tcPr>
            <w:tcW w:w="0" w:type="auto"/>
            <w:shd w:val="clear" w:color="auto" w:fill="FFFFFF"/>
          </w:tcPr>
          <w:p w14:paraId="390474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7AE34DB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D2928E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F1385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AE7210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2FEABB7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6C1843D5" w14:textId="77777777" w:rsidTr="003D2327">
        <w:tc>
          <w:tcPr>
            <w:tcW w:w="0" w:type="auto"/>
            <w:shd w:val="clear" w:color="auto" w:fill="FFFFFF"/>
          </w:tcPr>
          <w:p w14:paraId="56A3F7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B4B407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0F3F80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A7F219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A38CA7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FBD0A6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24602D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2E6D223" w14:textId="77777777" w:rsidR="005C780F" w:rsidRPr="0014170B" w:rsidRDefault="005C780F" w:rsidP="0014170B">
            <w:pPr>
              <w:pStyle w:val="BodyText"/>
              <w:tabs>
                <w:tab w:val="left" w:pos="360"/>
                <w:tab w:val="left" w:pos="784"/>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9EF284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DE73DBE" w14:textId="77777777" w:rsidTr="003D2327">
        <w:tc>
          <w:tcPr>
            <w:tcW w:w="0" w:type="auto"/>
            <w:shd w:val="clear" w:color="auto" w:fill="CCECFC"/>
          </w:tcPr>
          <w:p w14:paraId="66E9441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SI-5 What is the solution and how is it implemented?</w:t>
            </w:r>
          </w:p>
        </w:tc>
      </w:tr>
      <w:tr w:rsidR="005C780F" w:rsidRPr="0014170B" w14:paraId="4E8A9AC3" w14:textId="77777777" w:rsidTr="003D2327">
        <w:tc>
          <w:tcPr>
            <w:tcW w:w="0" w:type="auto"/>
            <w:shd w:val="clear" w:color="auto" w:fill="FFFFFF"/>
          </w:tcPr>
          <w:p w14:paraId="4B386B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1D1BF353" w14:textId="77777777" w:rsidTr="003D2327">
        <w:tc>
          <w:tcPr>
            <w:tcW w:w="0" w:type="auto"/>
            <w:shd w:val="clear" w:color="auto" w:fill="FFFFFF"/>
          </w:tcPr>
          <w:p w14:paraId="366007E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7AF0BBB7" w14:textId="77777777" w:rsidTr="003D2327">
        <w:tc>
          <w:tcPr>
            <w:tcW w:w="0" w:type="auto"/>
            <w:shd w:val="clear" w:color="auto" w:fill="FFFFFF"/>
          </w:tcPr>
          <w:p w14:paraId="545278C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r w:rsidR="005C780F" w:rsidRPr="0014170B" w14:paraId="3D214F11" w14:textId="77777777" w:rsidTr="003D2327">
        <w:tc>
          <w:tcPr>
            <w:tcW w:w="0" w:type="auto"/>
            <w:shd w:val="clear" w:color="auto" w:fill="FFFFFF"/>
          </w:tcPr>
          <w:p w14:paraId="005E4FA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d:</w:t>
            </w:r>
          </w:p>
        </w:tc>
      </w:tr>
    </w:tbl>
    <w:p w14:paraId="41E323E2"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7" w:name="_Toc256000162"/>
      <w:bookmarkStart w:id="278" w:name="_Toc256000412"/>
      <w:r w:rsidRPr="0014170B">
        <w:rPr>
          <w:rFonts w:asciiTheme="minorHAnsi" w:hAnsiTheme="minorHAnsi" w:cstheme="minorHAnsi"/>
        </w:rPr>
        <w:t>SI-12 Information Management and Retention (L)(M)(H)</w:t>
      </w:r>
      <w:bookmarkEnd w:id="277"/>
      <w:bookmarkEnd w:id="278"/>
    </w:p>
    <w:p w14:paraId="41E45BC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Manage and retain information within the system and information output from the system in accordance with applicable laws, executive orders, directives, regulations, policies, standards, guidelines and operational requirements.</w:t>
      </w:r>
    </w:p>
    <w:p w14:paraId="70A1065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C7CB11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24159F0" w14:textId="77777777" w:rsidTr="003D2327">
        <w:tc>
          <w:tcPr>
            <w:tcW w:w="0" w:type="auto"/>
            <w:shd w:val="clear" w:color="auto" w:fill="CCECFC"/>
          </w:tcPr>
          <w:p w14:paraId="06A27A7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SI-12 Control Summary Information</w:t>
            </w:r>
          </w:p>
        </w:tc>
      </w:tr>
      <w:tr w:rsidR="005C780F" w:rsidRPr="0014170B" w14:paraId="414D4055" w14:textId="77777777" w:rsidTr="003D2327">
        <w:tc>
          <w:tcPr>
            <w:tcW w:w="0" w:type="auto"/>
            <w:shd w:val="clear" w:color="auto" w:fill="FFFFFF"/>
          </w:tcPr>
          <w:p w14:paraId="402407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C0DD64C" w14:textId="77777777" w:rsidTr="003D2327">
        <w:tc>
          <w:tcPr>
            <w:tcW w:w="0" w:type="auto"/>
            <w:shd w:val="clear" w:color="auto" w:fill="FFFFFF"/>
          </w:tcPr>
          <w:p w14:paraId="4BA9E16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4F3A300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65121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186FA3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6238F0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D763C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F28BF9A" w14:textId="77777777" w:rsidTr="003D2327">
        <w:tc>
          <w:tcPr>
            <w:tcW w:w="0" w:type="auto"/>
            <w:shd w:val="clear" w:color="auto" w:fill="FFFFFF"/>
          </w:tcPr>
          <w:p w14:paraId="39E32A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AE26B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B3B846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552261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B8B808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1CE2B1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3D57AA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67331E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94B346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D539B20" w14:textId="77777777" w:rsidTr="003D2327">
        <w:tc>
          <w:tcPr>
            <w:tcW w:w="0" w:type="auto"/>
            <w:shd w:val="clear" w:color="auto" w:fill="CCECFC"/>
          </w:tcPr>
          <w:p w14:paraId="652591B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SI-12 What is the solution and how is it implemented?</w:t>
            </w:r>
          </w:p>
        </w:tc>
      </w:tr>
      <w:tr w:rsidR="005C780F" w:rsidRPr="0014170B" w14:paraId="49D34905" w14:textId="77777777" w:rsidTr="003D2327">
        <w:tc>
          <w:tcPr>
            <w:tcW w:w="0" w:type="auto"/>
            <w:shd w:val="clear" w:color="auto" w:fill="FFFFFF"/>
          </w:tcPr>
          <w:p w14:paraId="3B731A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9A52D6B" w14:textId="77777777" w:rsidR="005C780F" w:rsidRPr="0014170B" w:rsidRDefault="005C780F" w:rsidP="005C780F">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79" w:name="_Toc256000163"/>
      <w:bookmarkStart w:id="280" w:name="_Toc256000414"/>
      <w:r w:rsidRPr="0014170B">
        <w:rPr>
          <w:rFonts w:asciiTheme="minorHAnsi" w:hAnsiTheme="minorHAnsi" w:cstheme="minorHAnsi"/>
        </w:rPr>
        <w:t>Supply Chain Risk Management</w:t>
      </w:r>
      <w:bookmarkEnd w:id="279"/>
      <w:bookmarkEnd w:id="280"/>
    </w:p>
    <w:p w14:paraId="60CC2B39"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1" w:name="_Toc256000164"/>
      <w:bookmarkStart w:id="282" w:name="_Toc256000415"/>
      <w:r w:rsidRPr="0014170B">
        <w:rPr>
          <w:rFonts w:asciiTheme="minorHAnsi" w:hAnsiTheme="minorHAnsi" w:cstheme="minorHAnsi"/>
        </w:rPr>
        <w:t>SR-1 Policy and Procedures (L)(M)(H)</w:t>
      </w:r>
      <w:bookmarkEnd w:id="281"/>
      <w:bookmarkEnd w:id="282"/>
    </w:p>
    <w:p w14:paraId="13A3233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document, and disseminate to [FedRAMP Assignment: to include chief privacy and ISSO and/or similar role or designees]:</w:t>
      </w:r>
    </w:p>
    <w:p w14:paraId="748BCCD3"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[Selection (one-or-more): organization-level; mission/business process-level; system-level] supply chain risk management policy that:</w:t>
      </w:r>
    </w:p>
    <w:p w14:paraId="323DA98C"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(a)</w:t>
      </w:r>
      <w:r w:rsidRPr="0014170B">
        <w:rPr>
          <w:rFonts w:asciiTheme="minorHAnsi" w:hAnsiTheme="minorHAnsi" w:cstheme="minorHAnsi"/>
        </w:rPr>
        <w:tab/>
        <w:t>Addresses purpose, scope, roles, responsibilities, management commitment, coordination among organizational entities, and compliance; and</w:t>
      </w:r>
    </w:p>
    <w:p w14:paraId="029E331C" w14:textId="77777777" w:rsidR="005C780F" w:rsidRPr="0014170B" w:rsidRDefault="005C780F" w:rsidP="005C780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r>
      <w:r w:rsidRPr="0014170B">
        <w:rPr>
          <w:rFonts w:asciiTheme="minorHAnsi" w:hAnsiTheme="minorHAnsi" w:cstheme="minorHAnsi"/>
        </w:rPr>
        <w:tab/>
        <w:t>(b)</w:t>
      </w:r>
      <w:r w:rsidRPr="0014170B">
        <w:rPr>
          <w:rFonts w:asciiTheme="minorHAnsi" w:hAnsiTheme="minorHAnsi" w:cstheme="minorHAnsi"/>
        </w:rPr>
        <w:tab/>
        <w:t>Is consistent with applicable laws, executive orders, directives, regulations, policies, standards, and guidelines; and</w:t>
      </w:r>
    </w:p>
    <w:p w14:paraId="0A1B6515"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to facilitate the implementation of the supply chain risk management policy and the associated supply chain risk management controls;</w:t>
      </w:r>
    </w:p>
    <w:p w14:paraId="58019B0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Designate an [Assignment: organization-defined official] to manage the development, documentation, and dissemination of the supply chain risk management policy and procedures; and</w:t>
      </w:r>
    </w:p>
    <w:p w14:paraId="50A5B93F"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Review and update the current supply chain risk management:</w:t>
      </w:r>
    </w:p>
    <w:p w14:paraId="00C082A7"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1.</w:t>
      </w:r>
      <w:r w:rsidRPr="0014170B">
        <w:rPr>
          <w:rFonts w:asciiTheme="minorHAnsi" w:hAnsiTheme="minorHAnsi" w:cstheme="minorHAnsi"/>
        </w:rPr>
        <w:tab/>
        <w:t>Policy [FedRAMP Assignment: at least every 3 years] and following [Assignment: organization-defined events]; and</w:t>
      </w:r>
    </w:p>
    <w:p w14:paraId="7460EF32"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ab/>
      </w:r>
      <w:r w:rsidRPr="0014170B">
        <w:rPr>
          <w:rFonts w:asciiTheme="minorHAnsi" w:hAnsiTheme="minorHAnsi" w:cstheme="minorHAnsi"/>
        </w:rPr>
        <w:tab/>
        <w:t>2.</w:t>
      </w:r>
      <w:r w:rsidRPr="0014170B">
        <w:rPr>
          <w:rFonts w:asciiTheme="minorHAnsi" w:hAnsiTheme="minorHAnsi" w:cstheme="minorHAnsi"/>
        </w:rPr>
        <w:tab/>
        <w:t>Procedures [FedRAMP Assignment: at least annually] and following [FedRAMP Assignment: significant changes].</w:t>
      </w:r>
    </w:p>
    <w:p w14:paraId="45C549A6"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CA74DAE"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5BAB0B6" w14:textId="77777777" w:rsidTr="003D2327">
        <w:tc>
          <w:tcPr>
            <w:tcW w:w="0" w:type="auto"/>
            <w:shd w:val="clear" w:color="auto" w:fill="CCECFC"/>
          </w:tcPr>
          <w:p w14:paraId="795BE70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SR-1 Control Summary Information</w:t>
            </w:r>
          </w:p>
        </w:tc>
      </w:tr>
      <w:tr w:rsidR="005C780F" w:rsidRPr="0014170B" w14:paraId="644CD45C" w14:textId="77777777" w:rsidTr="003D2327">
        <w:tc>
          <w:tcPr>
            <w:tcW w:w="0" w:type="auto"/>
            <w:shd w:val="clear" w:color="auto" w:fill="FFFFFF"/>
          </w:tcPr>
          <w:p w14:paraId="761A26B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Responsible Role:</w:t>
            </w:r>
          </w:p>
        </w:tc>
      </w:tr>
      <w:tr w:rsidR="005C780F" w:rsidRPr="0014170B" w14:paraId="0EB53108" w14:textId="77777777" w:rsidTr="003D2327">
        <w:tc>
          <w:tcPr>
            <w:tcW w:w="0" w:type="auto"/>
            <w:shd w:val="clear" w:color="auto" w:fill="FFFFFF"/>
          </w:tcPr>
          <w:p w14:paraId="727BB3F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SR-1(a):</w:t>
            </w:r>
          </w:p>
        </w:tc>
      </w:tr>
      <w:tr w:rsidR="005C780F" w:rsidRPr="0014170B" w14:paraId="5E2A1A61" w14:textId="77777777" w:rsidTr="003D2327">
        <w:tc>
          <w:tcPr>
            <w:tcW w:w="0" w:type="auto"/>
            <w:shd w:val="clear" w:color="auto" w:fill="FFFFFF"/>
          </w:tcPr>
          <w:p w14:paraId="5826A8E4"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SR-1(a)(1):</w:t>
            </w:r>
          </w:p>
        </w:tc>
      </w:tr>
      <w:tr w:rsidR="005C780F" w:rsidRPr="0014170B" w14:paraId="6F1D7020" w14:textId="77777777" w:rsidTr="003D2327">
        <w:tc>
          <w:tcPr>
            <w:tcW w:w="0" w:type="auto"/>
            <w:shd w:val="clear" w:color="auto" w:fill="FFFFFF"/>
          </w:tcPr>
          <w:p w14:paraId="1042D62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SR-1(b):</w:t>
            </w:r>
          </w:p>
        </w:tc>
      </w:tr>
      <w:tr w:rsidR="005C780F" w:rsidRPr="0014170B" w14:paraId="1B9B67E8" w14:textId="77777777" w:rsidTr="003D2327">
        <w:tc>
          <w:tcPr>
            <w:tcW w:w="0" w:type="auto"/>
            <w:shd w:val="clear" w:color="auto" w:fill="FFFFFF"/>
          </w:tcPr>
          <w:p w14:paraId="5763680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SR-1(c)(1):</w:t>
            </w:r>
          </w:p>
        </w:tc>
      </w:tr>
      <w:tr w:rsidR="005C780F" w:rsidRPr="0014170B" w14:paraId="4B2BFB1A" w14:textId="77777777" w:rsidTr="003D2327">
        <w:tc>
          <w:tcPr>
            <w:tcW w:w="0" w:type="auto"/>
            <w:shd w:val="clear" w:color="auto" w:fill="FFFFFF"/>
          </w:tcPr>
          <w:p w14:paraId="33EDF71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Parameter SR-1(c)(2):</w:t>
            </w:r>
          </w:p>
        </w:tc>
      </w:tr>
      <w:tr w:rsidR="005C780F" w:rsidRPr="0014170B" w14:paraId="72642B03" w14:textId="77777777" w:rsidTr="003D2327">
        <w:tc>
          <w:tcPr>
            <w:tcW w:w="0" w:type="auto"/>
            <w:shd w:val="clear" w:color="auto" w:fill="FFFFFF"/>
          </w:tcPr>
          <w:p w14:paraId="714CE99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Implementation Status (check all that apply):</w:t>
            </w:r>
          </w:p>
          <w:p w14:paraId="2EA92057"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294A7A2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93D0E20"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2653A0F1"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15203A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E684FF6" w14:textId="77777777" w:rsidTr="003D2327">
        <w:tc>
          <w:tcPr>
            <w:tcW w:w="0" w:type="auto"/>
            <w:shd w:val="clear" w:color="auto" w:fill="FFFFFF"/>
          </w:tcPr>
          <w:p w14:paraId="07D2F53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Control Origination (check all that apply):</w:t>
            </w:r>
          </w:p>
          <w:p w14:paraId="43164B2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494EAB0E"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A050A4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tc>
      </w:tr>
    </w:tbl>
    <w:p w14:paraId="62D0681B" w14:textId="77777777" w:rsidR="005C780F" w:rsidRPr="0014170B" w:rsidRDefault="005C780F" w:rsidP="005C780F">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0B87C8E" w14:textId="77777777" w:rsidTr="003D2327">
        <w:tc>
          <w:tcPr>
            <w:tcW w:w="0" w:type="auto"/>
            <w:shd w:val="clear" w:color="auto" w:fill="CCECFC"/>
          </w:tcPr>
          <w:p w14:paraId="7036C88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SR-1 What is the solution and how is it implemented?</w:t>
            </w:r>
          </w:p>
        </w:tc>
      </w:tr>
      <w:tr w:rsidR="005C780F" w:rsidRPr="0014170B" w14:paraId="46C1A882" w14:textId="77777777" w:rsidTr="003D2327">
        <w:tc>
          <w:tcPr>
            <w:tcW w:w="0" w:type="auto"/>
            <w:shd w:val="clear" w:color="auto" w:fill="FFFFFF"/>
          </w:tcPr>
          <w:p w14:paraId="408EF108"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w:t>
            </w:r>
          </w:p>
        </w:tc>
      </w:tr>
      <w:tr w:rsidR="005C780F" w:rsidRPr="0014170B" w14:paraId="20C08F84" w14:textId="77777777" w:rsidTr="003D2327">
        <w:tc>
          <w:tcPr>
            <w:tcW w:w="0" w:type="auto"/>
            <w:shd w:val="clear" w:color="auto" w:fill="FFFFFF"/>
          </w:tcPr>
          <w:p w14:paraId="0E6A580C"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w:t>
            </w:r>
          </w:p>
        </w:tc>
      </w:tr>
      <w:tr w:rsidR="005C780F" w:rsidRPr="0014170B" w14:paraId="5B005758" w14:textId="77777777" w:rsidTr="003D2327">
        <w:tc>
          <w:tcPr>
            <w:tcW w:w="0" w:type="auto"/>
            <w:shd w:val="clear" w:color="auto" w:fill="FFFFFF"/>
          </w:tcPr>
          <w:p w14:paraId="164E758D"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a1a:</w:t>
            </w:r>
          </w:p>
        </w:tc>
      </w:tr>
      <w:tr w:rsidR="005C780F" w:rsidRPr="0014170B" w14:paraId="71F71702" w14:textId="77777777" w:rsidTr="003D2327">
        <w:tc>
          <w:tcPr>
            <w:tcW w:w="0" w:type="auto"/>
            <w:shd w:val="clear" w:color="auto" w:fill="FFFFFF"/>
          </w:tcPr>
          <w:p w14:paraId="3723C2DB"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a1b:</w:t>
            </w:r>
          </w:p>
        </w:tc>
      </w:tr>
      <w:tr w:rsidR="005C780F" w:rsidRPr="0014170B" w14:paraId="77C7CCF3" w14:textId="77777777" w:rsidTr="003D2327">
        <w:tc>
          <w:tcPr>
            <w:tcW w:w="0" w:type="auto"/>
            <w:shd w:val="clear" w:color="auto" w:fill="FFFFFF"/>
          </w:tcPr>
          <w:p w14:paraId="2F3AA48F"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a2:</w:t>
            </w:r>
          </w:p>
        </w:tc>
      </w:tr>
      <w:tr w:rsidR="005C780F" w:rsidRPr="0014170B" w14:paraId="12445A21" w14:textId="77777777" w:rsidTr="003D2327">
        <w:tc>
          <w:tcPr>
            <w:tcW w:w="0" w:type="auto"/>
            <w:shd w:val="clear" w:color="auto" w:fill="FFFFFF"/>
          </w:tcPr>
          <w:p w14:paraId="470E7FA9"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b:</w:t>
            </w:r>
          </w:p>
        </w:tc>
      </w:tr>
      <w:tr w:rsidR="005C780F" w:rsidRPr="0014170B" w14:paraId="01C6718E" w14:textId="77777777" w:rsidTr="003D2327">
        <w:tc>
          <w:tcPr>
            <w:tcW w:w="0" w:type="auto"/>
            <w:shd w:val="clear" w:color="auto" w:fill="FFFFFF"/>
          </w:tcPr>
          <w:p w14:paraId="63424E6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w:t>
            </w:r>
          </w:p>
        </w:tc>
      </w:tr>
      <w:tr w:rsidR="005C780F" w:rsidRPr="0014170B" w14:paraId="36D10065" w14:textId="77777777" w:rsidTr="003D2327">
        <w:tc>
          <w:tcPr>
            <w:tcW w:w="0" w:type="auto"/>
            <w:shd w:val="clear" w:color="auto" w:fill="FFFFFF"/>
          </w:tcPr>
          <w:p w14:paraId="34FF078A"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c1:</w:t>
            </w:r>
          </w:p>
        </w:tc>
      </w:tr>
      <w:tr w:rsidR="005C780F" w:rsidRPr="0014170B" w14:paraId="6F012ACA" w14:textId="77777777" w:rsidTr="003D2327">
        <w:tc>
          <w:tcPr>
            <w:tcW w:w="0" w:type="auto"/>
            <w:shd w:val="clear" w:color="auto" w:fill="FFFFFF"/>
          </w:tcPr>
          <w:p w14:paraId="0B08E335" w14:textId="77777777" w:rsidR="005C780F" w:rsidRPr="0014170B" w:rsidRDefault="005C780F" w:rsidP="003D2327">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14170B">
              <w:rPr>
                <w:rFonts w:asciiTheme="minorHAnsi" w:hAnsiTheme="minorHAnsi" w:cstheme="minorHAnsi"/>
              </w:rPr>
              <w:t>Part c2:</w:t>
            </w:r>
          </w:p>
        </w:tc>
      </w:tr>
    </w:tbl>
    <w:p w14:paraId="1AD36C9D" w14:textId="77777777" w:rsidR="005C780F" w:rsidRPr="0014170B" w:rsidRDefault="005C780F" w:rsidP="005C780F">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83" w:name="_Toc256000165"/>
      <w:bookmarkStart w:id="284" w:name="_Toc256000416"/>
      <w:r w:rsidRPr="0014170B">
        <w:rPr>
          <w:rFonts w:asciiTheme="minorHAnsi" w:hAnsiTheme="minorHAnsi" w:cstheme="minorHAnsi"/>
        </w:rPr>
        <w:t>SR-2 Supply Chain Risk Management Plan (L)(M)(H)</w:t>
      </w:r>
      <w:bookmarkEnd w:id="283"/>
      <w:bookmarkEnd w:id="284"/>
    </w:p>
    <w:p w14:paraId="3BFA85C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a.</w:t>
      </w:r>
      <w:r w:rsidRPr="0014170B">
        <w:rPr>
          <w:rFonts w:asciiTheme="minorHAnsi" w:hAnsiTheme="minorHAnsi" w:cstheme="minorHAnsi"/>
        </w:rPr>
        <w:tab/>
        <w:t>Develop a plan for managing supply chain risks associated with the research and development, design, manufacturing, acquisition, delivery, integration, operations and maintenance, and disposal of the following systems, system components or system services: [Assignment: organization-defined systems, system components, or system services]</w:t>
      </w:r>
    </w:p>
    <w:p w14:paraId="14EBB6E2"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Review and update the supply chain risk management plan [FedRAMP Assignment: at least annually] or as required, to address threat, organizational or environmental changes; and</w:t>
      </w:r>
    </w:p>
    <w:p w14:paraId="31D3B26D"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Protect the supply chain risk management plan from unauthorized disclosure and modification.</w:t>
      </w:r>
    </w:p>
    <w:p w14:paraId="2170CD8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F8963E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22B2A8D" w14:textId="77777777" w:rsidTr="003D2327">
        <w:tc>
          <w:tcPr>
            <w:tcW w:w="0" w:type="auto"/>
            <w:shd w:val="clear" w:color="auto" w:fill="CCECFC"/>
          </w:tcPr>
          <w:p w14:paraId="54CB313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SR-2 Control Summary Information</w:t>
            </w:r>
          </w:p>
        </w:tc>
      </w:tr>
      <w:tr w:rsidR="005C780F" w:rsidRPr="0014170B" w14:paraId="751FF391" w14:textId="77777777" w:rsidTr="003D2327">
        <w:tc>
          <w:tcPr>
            <w:tcW w:w="0" w:type="auto"/>
            <w:shd w:val="clear" w:color="auto" w:fill="FFFFFF"/>
          </w:tcPr>
          <w:p w14:paraId="1D0C1F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48F2CD1" w14:textId="77777777" w:rsidTr="003D2327">
        <w:tc>
          <w:tcPr>
            <w:tcW w:w="0" w:type="auto"/>
            <w:shd w:val="clear" w:color="auto" w:fill="FFFFFF"/>
          </w:tcPr>
          <w:p w14:paraId="65CFEB9F"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SR-2(a):</w:t>
            </w:r>
          </w:p>
        </w:tc>
      </w:tr>
      <w:tr w:rsidR="005C780F" w:rsidRPr="0014170B" w14:paraId="199F00C7" w14:textId="77777777" w:rsidTr="003D2327">
        <w:tc>
          <w:tcPr>
            <w:tcW w:w="0" w:type="auto"/>
            <w:shd w:val="clear" w:color="auto" w:fill="FFFFFF"/>
          </w:tcPr>
          <w:p w14:paraId="33B74A0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SR-2(b):</w:t>
            </w:r>
          </w:p>
        </w:tc>
      </w:tr>
      <w:tr w:rsidR="005C780F" w:rsidRPr="0014170B" w14:paraId="0AC2604D" w14:textId="77777777" w:rsidTr="003D2327">
        <w:tc>
          <w:tcPr>
            <w:tcW w:w="0" w:type="auto"/>
            <w:shd w:val="clear" w:color="auto" w:fill="FFFFFF"/>
          </w:tcPr>
          <w:p w14:paraId="03ED81C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49994F1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197C195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8E525B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9E430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62379E5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2DC7E58" w14:textId="77777777" w:rsidTr="003D2327">
        <w:tc>
          <w:tcPr>
            <w:tcW w:w="0" w:type="auto"/>
            <w:shd w:val="clear" w:color="auto" w:fill="FFFFFF"/>
          </w:tcPr>
          <w:p w14:paraId="5DF524A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208B8A0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43B48A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115FBA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07B620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86BC37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937674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D82ED74" w14:textId="77777777" w:rsidR="005C780F" w:rsidRPr="0014170B" w:rsidRDefault="005C780F" w:rsidP="0014170B">
            <w:pPr>
              <w:pStyle w:val="BodyText"/>
              <w:tabs>
                <w:tab w:val="left" w:pos="360"/>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FE7AB8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0935653" w14:textId="77777777" w:rsidTr="003D2327">
        <w:tc>
          <w:tcPr>
            <w:tcW w:w="0" w:type="auto"/>
            <w:shd w:val="clear" w:color="auto" w:fill="CCECFC"/>
          </w:tcPr>
          <w:p w14:paraId="75ACC87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SR-2 What is the solution and how is it implemented?</w:t>
            </w:r>
          </w:p>
        </w:tc>
      </w:tr>
      <w:tr w:rsidR="005C780F" w:rsidRPr="0014170B" w14:paraId="127CF0FA" w14:textId="77777777" w:rsidTr="003D2327">
        <w:tc>
          <w:tcPr>
            <w:tcW w:w="0" w:type="auto"/>
            <w:shd w:val="clear" w:color="auto" w:fill="FFFFFF"/>
          </w:tcPr>
          <w:p w14:paraId="2F63609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3EA3C50E" w14:textId="77777777" w:rsidTr="003D2327">
        <w:tc>
          <w:tcPr>
            <w:tcW w:w="0" w:type="auto"/>
            <w:shd w:val="clear" w:color="auto" w:fill="FFFFFF"/>
          </w:tcPr>
          <w:p w14:paraId="5E35525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3929716D" w14:textId="77777777" w:rsidTr="003D2327">
        <w:tc>
          <w:tcPr>
            <w:tcW w:w="0" w:type="auto"/>
            <w:shd w:val="clear" w:color="auto" w:fill="FFFFFF"/>
          </w:tcPr>
          <w:p w14:paraId="2BCB813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05F136E5"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85" w:name="_Toc256000166"/>
      <w:bookmarkStart w:id="286" w:name="_Toc256000417"/>
      <w:r w:rsidRPr="0014170B">
        <w:rPr>
          <w:rFonts w:asciiTheme="minorHAnsi" w:hAnsiTheme="minorHAnsi" w:cstheme="minorHAnsi"/>
          <w:i/>
          <w:iCs/>
          <w:sz w:val="28"/>
          <w:szCs w:val="28"/>
        </w:rPr>
        <w:t>SR-2(1) Establish SCRM Team (L)(M)(H)</w:t>
      </w:r>
      <w:bookmarkEnd w:id="285"/>
      <w:bookmarkEnd w:id="286"/>
    </w:p>
    <w:p w14:paraId="11D3AFE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Establish a supply chain risk management team consisting of [Assignment: organization-defined personnel, roles, and responsibilities] to lead and support the following SCRM activities: [Assignment: organization-defined supply chain risk management activities].</w:t>
      </w:r>
    </w:p>
    <w:p w14:paraId="011114E8"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75BBAC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CA3DD1F" w14:textId="77777777" w:rsidTr="003D2327">
        <w:tc>
          <w:tcPr>
            <w:tcW w:w="0" w:type="auto"/>
            <w:shd w:val="clear" w:color="auto" w:fill="CCECFC"/>
          </w:tcPr>
          <w:p w14:paraId="651974D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SR-2(1) Control Summary Information</w:t>
            </w:r>
          </w:p>
        </w:tc>
      </w:tr>
      <w:tr w:rsidR="005C780F" w:rsidRPr="0014170B" w14:paraId="5D12A46F" w14:textId="77777777" w:rsidTr="003D2327">
        <w:tc>
          <w:tcPr>
            <w:tcW w:w="0" w:type="auto"/>
            <w:shd w:val="clear" w:color="auto" w:fill="FFFFFF"/>
          </w:tcPr>
          <w:p w14:paraId="55669FF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B29876E" w14:textId="77777777" w:rsidTr="003D2327">
        <w:tc>
          <w:tcPr>
            <w:tcW w:w="0" w:type="auto"/>
            <w:shd w:val="clear" w:color="auto" w:fill="FFFFFF"/>
          </w:tcPr>
          <w:p w14:paraId="2F3B25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373C6A4E" w14:textId="77777777" w:rsidTr="003D2327">
        <w:tc>
          <w:tcPr>
            <w:tcW w:w="0" w:type="auto"/>
            <w:shd w:val="clear" w:color="auto" w:fill="FFFFFF"/>
          </w:tcPr>
          <w:p w14:paraId="533D34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E06373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F815FF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14C8E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110491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8D0A45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20A02E8" w14:textId="77777777" w:rsidTr="003D2327">
        <w:tc>
          <w:tcPr>
            <w:tcW w:w="0" w:type="auto"/>
            <w:shd w:val="clear" w:color="auto" w:fill="FFFFFF"/>
          </w:tcPr>
          <w:p w14:paraId="23C6F2A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256B81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3E2487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B03CB5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6B9C79A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CF507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F2B3DD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8F1099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751E4D5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43C0FF6" w14:textId="77777777" w:rsidTr="003D2327">
        <w:tc>
          <w:tcPr>
            <w:tcW w:w="0" w:type="auto"/>
            <w:shd w:val="clear" w:color="auto" w:fill="CCECFC"/>
          </w:tcPr>
          <w:p w14:paraId="2689818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SR-2(1) What is the solution and how is it implemented?</w:t>
            </w:r>
          </w:p>
        </w:tc>
      </w:tr>
      <w:tr w:rsidR="005C780F" w:rsidRPr="0014170B" w14:paraId="347593DF" w14:textId="77777777" w:rsidTr="003D2327">
        <w:tc>
          <w:tcPr>
            <w:tcW w:w="0" w:type="auto"/>
            <w:shd w:val="clear" w:color="auto" w:fill="FFFFFF"/>
          </w:tcPr>
          <w:p w14:paraId="0F3D0F0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DB6AB2E"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7" w:name="_Toc256000167"/>
      <w:bookmarkStart w:id="288" w:name="_Toc256000418"/>
      <w:r w:rsidRPr="0014170B">
        <w:rPr>
          <w:rFonts w:asciiTheme="minorHAnsi" w:hAnsiTheme="minorHAnsi" w:cstheme="minorHAnsi"/>
        </w:rPr>
        <w:t>SR-3 Supply Chain Controls and Processes (L)(M)(H)</w:t>
      </w:r>
      <w:bookmarkEnd w:id="287"/>
      <w:bookmarkEnd w:id="288"/>
    </w:p>
    <w:p w14:paraId="03D1BD0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289" w:name="_Hlk137032405"/>
      <w:r w:rsidRPr="0014170B">
        <w:rPr>
          <w:rFonts w:asciiTheme="minorHAnsi" w:hAnsiTheme="minorHAnsi" w:cstheme="minorHAnsi"/>
        </w:rPr>
        <w:tab/>
        <w:t>a.</w:t>
      </w:r>
      <w:r w:rsidRPr="0014170B">
        <w:rPr>
          <w:rFonts w:asciiTheme="minorHAnsi" w:hAnsiTheme="minorHAnsi" w:cstheme="minorHAnsi"/>
        </w:rPr>
        <w:tab/>
        <w:t>Establish a process or processes to identify and address weaknesses or deficiencies in the supply chain elements and processes of [Assignment: organization-defined system or system component] in coordination with [Assignment: organization-defined supply chain personnel];</w:t>
      </w:r>
    </w:p>
    <w:p w14:paraId="204DB406"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Employ the following controls to protect against supply chain risks to the system, system component, or system service and to limit the harm or consequences from supply chain-related events: [Assignment: organization-defined supply chain controls]; and</w:t>
      </w:r>
    </w:p>
    <w:p w14:paraId="60001508"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c.</w:t>
      </w:r>
      <w:r w:rsidRPr="0014170B">
        <w:rPr>
          <w:rFonts w:asciiTheme="minorHAnsi" w:hAnsiTheme="minorHAnsi" w:cstheme="minorHAnsi"/>
        </w:rPr>
        <w:tab/>
        <w:t>Document the selected and implemented supply chain processes and controls in [Selection: security and privacy plans; supply chain risk management plan [Assignment: organization-defined document]].</w:t>
      </w:r>
    </w:p>
    <w:bookmarkEnd w:id="289"/>
    <w:p w14:paraId="7E33BF5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240CBA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SR-3 Additional FedRAMP Requirements and Guidance:</w:t>
      </w:r>
    </w:p>
    <w:p w14:paraId="2AD22F39"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CSO must document and maintain the supply chain custody, including replacement devices, to ensure the integrity of the devices before being introduced to the boundary.</w:t>
      </w:r>
    </w:p>
    <w:p w14:paraId="5C6A57D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6C9CE0C" w14:textId="77777777" w:rsidTr="003D2327">
        <w:tc>
          <w:tcPr>
            <w:tcW w:w="0" w:type="auto"/>
            <w:shd w:val="clear" w:color="auto" w:fill="CCECFC"/>
          </w:tcPr>
          <w:p w14:paraId="76B91E3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SR-3 Control Summary Information</w:t>
            </w:r>
          </w:p>
        </w:tc>
      </w:tr>
      <w:tr w:rsidR="005C780F" w:rsidRPr="0014170B" w14:paraId="4D155EE9" w14:textId="77777777" w:rsidTr="003D2327">
        <w:tc>
          <w:tcPr>
            <w:tcW w:w="0" w:type="auto"/>
            <w:shd w:val="clear" w:color="auto" w:fill="FFFFFF"/>
          </w:tcPr>
          <w:p w14:paraId="76F26B9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7FCCF394" w14:textId="77777777" w:rsidTr="003D2327">
        <w:tc>
          <w:tcPr>
            <w:tcW w:w="0" w:type="auto"/>
            <w:shd w:val="clear" w:color="auto" w:fill="FFFFFF"/>
          </w:tcPr>
          <w:p w14:paraId="47E6E4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SR-3(a):</w:t>
            </w:r>
          </w:p>
        </w:tc>
      </w:tr>
      <w:tr w:rsidR="005C780F" w:rsidRPr="0014170B" w14:paraId="240A5F11" w14:textId="77777777" w:rsidTr="003D2327">
        <w:tc>
          <w:tcPr>
            <w:tcW w:w="0" w:type="auto"/>
            <w:shd w:val="clear" w:color="auto" w:fill="FFFFFF"/>
          </w:tcPr>
          <w:p w14:paraId="74A9756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SR-3(b):</w:t>
            </w:r>
          </w:p>
        </w:tc>
      </w:tr>
      <w:tr w:rsidR="005C780F" w:rsidRPr="0014170B" w14:paraId="0B596F6D" w14:textId="77777777" w:rsidTr="003D2327">
        <w:tc>
          <w:tcPr>
            <w:tcW w:w="0" w:type="auto"/>
            <w:shd w:val="clear" w:color="auto" w:fill="FFFFFF"/>
          </w:tcPr>
          <w:p w14:paraId="3CEDD6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SR-3(c):</w:t>
            </w:r>
          </w:p>
        </w:tc>
      </w:tr>
      <w:tr w:rsidR="005C780F" w:rsidRPr="0014170B" w14:paraId="6440A0CE" w14:textId="77777777" w:rsidTr="003D2327">
        <w:tc>
          <w:tcPr>
            <w:tcW w:w="0" w:type="auto"/>
            <w:shd w:val="clear" w:color="auto" w:fill="FFFFFF"/>
          </w:tcPr>
          <w:p w14:paraId="01145B7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0506179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5C48FA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0C869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391A07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14C4FD9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547F8253" w14:textId="77777777" w:rsidTr="003D2327">
        <w:tc>
          <w:tcPr>
            <w:tcW w:w="0" w:type="auto"/>
            <w:shd w:val="clear" w:color="auto" w:fill="FFFFFF"/>
          </w:tcPr>
          <w:p w14:paraId="1E65E5B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462A600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62B25EA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FE7224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111A312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4DC12F6"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9D03BE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496491C"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3AB78B1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0100EB" w14:textId="77777777" w:rsidTr="003D2327">
        <w:tc>
          <w:tcPr>
            <w:tcW w:w="0" w:type="auto"/>
            <w:shd w:val="clear" w:color="auto" w:fill="CCECFC"/>
          </w:tcPr>
          <w:p w14:paraId="2E608CA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SR-3 What is the solution and how is it implemented?</w:t>
            </w:r>
          </w:p>
        </w:tc>
      </w:tr>
      <w:tr w:rsidR="005C780F" w:rsidRPr="0014170B" w14:paraId="2AB22F1F" w14:textId="77777777" w:rsidTr="003D2327">
        <w:tc>
          <w:tcPr>
            <w:tcW w:w="0" w:type="auto"/>
            <w:shd w:val="clear" w:color="auto" w:fill="FFFFFF"/>
          </w:tcPr>
          <w:p w14:paraId="468D02D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2AA69ABA" w14:textId="77777777" w:rsidTr="003D2327">
        <w:tc>
          <w:tcPr>
            <w:tcW w:w="0" w:type="auto"/>
            <w:shd w:val="clear" w:color="auto" w:fill="FFFFFF"/>
          </w:tcPr>
          <w:p w14:paraId="10C68345"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r w:rsidR="005C780F" w:rsidRPr="0014170B" w14:paraId="629A5DF5" w14:textId="77777777" w:rsidTr="003D2327">
        <w:tc>
          <w:tcPr>
            <w:tcW w:w="0" w:type="auto"/>
            <w:shd w:val="clear" w:color="auto" w:fill="FFFFFF"/>
          </w:tcPr>
          <w:p w14:paraId="548A8EF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c:</w:t>
            </w:r>
          </w:p>
        </w:tc>
      </w:tr>
    </w:tbl>
    <w:p w14:paraId="571378DD" w14:textId="77777777" w:rsidR="005C780F" w:rsidRPr="0014170B" w:rsidRDefault="005C780F" w:rsidP="005C780F">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0" w:name="_Toc256000168"/>
      <w:bookmarkStart w:id="291" w:name="_Toc256000419"/>
      <w:r w:rsidRPr="0014170B">
        <w:rPr>
          <w:rFonts w:asciiTheme="minorHAnsi" w:hAnsiTheme="minorHAnsi" w:cstheme="minorHAnsi"/>
        </w:rPr>
        <w:t>SR-5 Acquisition Strategies, Tools, and Methods (L)(M)(H)</w:t>
      </w:r>
      <w:bookmarkEnd w:id="290"/>
      <w:bookmarkEnd w:id="291"/>
    </w:p>
    <w:p w14:paraId="21108F9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Employ the following acquisition strategies, contract tools, and procurement methods to protect against, identify, and mitigate supply chain risks: [Assignment: organization-defined acquisition strategies, contract tools, and procurement methods].</w:t>
      </w:r>
    </w:p>
    <w:p w14:paraId="1361CE3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A3070C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E70F53E" w14:textId="77777777" w:rsidTr="003D2327">
        <w:tc>
          <w:tcPr>
            <w:tcW w:w="0" w:type="auto"/>
            <w:shd w:val="clear" w:color="auto" w:fill="CCECFC"/>
          </w:tcPr>
          <w:p w14:paraId="1F62DA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SR-5 Control Summary Information</w:t>
            </w:r>
          </w:p>
        </w:tc>
      </w:tr>
      <w:tr w:rsidR="005C780F" w:rsidRPr="0014170B" w14:paraId="5E99DA4A" w14:textId="77777777" w:rsidTr="003D2327">
        <w:tc>
          <w:tcPr>
            <w:tcW w:w="0" w:type="auto"/>
            <w:shd w:val="clear" w:color="auto" w:fill="FFFFFF"/>
          </w:tcPr>
          <w:p w14:paraId="3E7D0E4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03A61FF8" w14:textId="77777777" w:rsidTr="003D2327">
        <w:tc>
          <w:tcPr>
            <w:tcW w:w="0" w:type="auto"/>
            <w:shd w:val="clear" w:color="auto" w:fill="FFFFFF"/>
          </w:tcPr>
          <w:p w14:paraId="4F58259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48DFCF17" w14:textId="77777777" w:rsidTr="003D2327">
        <w:tc>
          <w:tcPr>
            <w:tcW w:w="0" w:type="auto"/>
            <w:shd w:val="clear" w:color="auto" w:fill="FFFFFF"/>
          </w:tcPr>
          <w:p w14:paraId="17251CF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05D558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4C10EC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D5FE4B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2D6422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0B5C8A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03193FE" w14:textId="77777777" w:rsidTr="003D2327">
        <w:tc>
          <w:tcPr>
            <w:tcW w:w="0" w:type="auto"/>
            <w:shd w:val="clear" w:color="auto" w:fill="FFFFFF"/>
          </w:tcPr>
          <w:p w14:paraId="4D187B1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3F3659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325952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73D78C6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2F32FF3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2760E7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614CBA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36D4E3B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90731F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6AC9320" w14:textId="77777777" w:rsidTr="003D2327">
        <w:tc>
          <w:tcPr>
            <w:tcW w:w="0" w:type="auto"/>
            <w:shd w:val="clear" w:color="auto" w:fill="CCECFC"/>
          </w:tcPr>
          <w:p w14:paraId="1413CD0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SR-5 What is the solution and how is it implemented?</w:t>
            </w:r>
          </w:p>
        </w:tc>
      </w:tr>
      <w:tr w:rsidR="005C780F" w:rsidRPr="0014170B" w14:paraId="35B238DF" w14:textId="77777777" w:rsidTr="003D2327">
        <w:tc>
          <w:tcPr>
            <w:tcW w:w="0" w:type="auto"/>
            <w:shd w:val="clear" w:color="auto" w:fill="FFFFFF"/>
          </w:tcPr>
          <w:p w14:paraId="359524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13C9FC7"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2" w:name="_Toc256000169"/>
      <w:bookmarkStart w:id="293" w:name="_Toc256000421"/>
      <w:r w:rsidRPr="0014170B">
        <w:rPr>
          <w:rFonts w:asciiTheme="minorHAnsi" w:hAnsiTheme="minorHAnsi" w:cstheme="minorHAnsi"/>
        </w:rPr>
        <w:t>SR-8 Notification Agreements (L)(M)(H)</w:t>
      </w:r>
      <w:bookmarkEnd w:id="292"/>
      <w:bookmarkEnd w:id="293"/>
    </w:p>
    <w:p w14:paraId="5DCA43D2"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Establish agreements and procedures with entities involved in the supply chain for the system, system component, or system service for the [FedRAMP Assignment: notification of supply chain compromises and results of assessment or audits].</w:t>
      </w:r>
    </w:p>
    <w:p w14:paraId="3398C7C6"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734D3C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SR-8 Additional FedRAMP Requirements and Guidance:</w:t>
      </w:r>
    </w:p>
    <w:p w14:paraId="10ACE212" w14:textId="77777777" w:rsidR="005C780F" w:rsidRPr="0014170B" w:rsidRDefault="005C780F" w:rsidP="005C780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14170B">
        <w:rPr>
          <w:rFonts w:asciiTheme="minorHAnsi" w:hAnsiTheme="minorHAnsi" w:cstheme="minorHAnsi"/>
          <w:b/>
        </w:rPr>
        <w:tab/>
        <w:t>Requirement:</w:t>
      </w:r>
      <w:r w:rsidRPr="0014170B">
        <w:rPr>
          <w:rFonts w:asciiTheme="minorHAnsi" w:hAnsiTheme="minorHAnsi" w:cstheme="minorHAnsi"/>
        </w:rPr>
        <w:t xml:space="preserve"> CSOs must ensure and document how they receive notifications from their supply chain vendor of newly discovered vulnerabilities including zero-day vulnerabilities.</w:t>
      </w:r>
    </w:p>
    <w:p w14:paraId="5369742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3EB3A94A" w14:textId="77777777" w:rsidTr="003D2327">
        <w:tc>
          <w:tcPr>
            <w:tcW w:w="0" w:type="auto"/>
            <w:shd w:val="clear" w:color="auto" w:fill="CCECFC"/>
          </w:tcPr>
          <w:p w14:paraId="0F9ABF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SR-8 Control Summary Information</w:t>
            </w:r>
          </w:p>
        </w:tc>
      </w:tr>
      <w:tr w:rsidR="005C780F" w:rsidRPr="0014170B" w14:paraId="773281A9" w14:textId="77777777" w:rsidTr="003D2327">
        <w:tc>
          <w:tcPr>
            <w:tcW w:w="0" w:type="auto"/>
            <w:shd w:val="clear" w:color="auto" w:fill="FFFFFF"/>
          </w:tcPr>
          <w:p w14:paraId="0D725B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4469303B" w14:textId="77777777" w:rsidTr="003D2327">
        <w:tc>
          <w:tcPr>
            <w:tcW w:w="0" w:type="auto"/>
            <w:shd w:val="clear" w:color="auto" w:fill="FFFFFF"/>
          </w:tcPr>
          <w:p w14:paraId="67A51D7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25978634" w14:textId="77777777" w:rsidTr="003D2327">
        <w:tc>
          <w:tcPr>
            <w:tcW w:w="0" w:type="auto"/>
            <w:shd w:val="clear" w:color="auto" w:fill="FFFFFF"/>
          </w:tcPr>
          <w:p w14:paraId="126C2F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5B75D2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5228038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41BA9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442AFC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D5F21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288D2658" w14:textId="77777777" w:rsidTr="003D2327">
        <w:tc>
          <w:tcPr>
            <w:tcW w:w="0" w:type="auto"/>
            <w:shd w:val="clear" w:color="auto" w:fill="FFFFFF"/>
          </w:tcPr>
          <w:p w14:paraId="41043A2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5A37CC0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299AE49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63F2EB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0F1255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E3226D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507D9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293D1CF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A04C60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E36C94F" w14:textId="77777777" w:rsidTr="003D2327">
        <w:tc>
          <w:tcPr>
            <w:tcW w:w="0" w:type="auto"/>
            <w:shd w:val="clear" w:color="auto" w:fill="CCECFC"/>
          </w:tcPr>
          <w:p w14:paraId="342EB08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SR-8 What is the solution and how is it implemented?</w:t>
            </w:r>
          </w:p>
        </w:tc>
      </w:tr>
      <w:tr w:rsidR="005C780F" w:rsidRPr="0014170B" w14:paraId="27956552" w14:textId="77777777" w:rsidTr="003D2327">
        <w:tc>
          <w:tcPr>
            <w:tcW w:w="0" w:type="auto"/>
            <w:shd w:val="clear" w:color="auto" w:fill="FFFFFF"/>
          </w:tcPr>
          <w:p w14:paraId="16D5EA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95CB2B0"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4" w:name="_Toc256000170"/>
      <w:bookmarkStart w:id="295" w:name="_Toc256000424"/>
      <w:r w:rsidRPr="0014170B">
        <w:rPr>
          <w:rFonts w:asciiTheme="minorHAnsi" w:hAnsiTheme="minorHAnsi" w:cstheme="minorHAnsi"/>
        </w:rPr>
        <w:t>SR-10 Inspection of Systems or Components (L)(M)(H)</w:t>
      </w:r>
      <w:bookmarkEnd w:id="294"/>
      <w:bookmarkEnd w:id="295"/>
    </w:p>
    <w:p w14:paraId="643FD0B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p w14:paraId="7F37FBCF"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1C43EE5"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DEF8550" w14:textId="77777777" w:rsidTr="003D2327">
        <w:tc>
          <w:tcPr>
            <w:tcW w:w="0" w:type="auto"/>
            <w:shd w:val="clear" w:color="auto" w:fill="CCECFC"/>
          </w:tcPr>
          <w:p w14:paraId="00AD931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SR-10 Control Summary Information</w:t>
            </w:r>
          </w:p>
        </w:tc>
      </w:tr>
      <w:tr w:rsidR="005C780F" w:rsidRPr="0014170B" w14:paraId="2E3AAB27" w14:textId="77777777" w:rsidTr="003D2327">
        <w:tc>
          <w:tcPr>
            <w:tcW w:w="0" w:type="auto"/>
            <w:shd w:val="clear" w:color="auto" w:fill="FFFFFF"/>
          </w:tcPr>
          <w:p w14:paraId="08D9FFE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670AAD0D" w14:textId="77777777" w:rsidTr="003D2327">
        <w:tc>
          <w:tcPr>
            <w:tcW w:w="0" w:type="auto"/>
            <w:shd w:val="clear" w:color="auto" w:fill="FFFFFF"/>
          </w:tcPr>
          <w:p w14:paraId="1BC4C6C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06D4D0F0" w14:textId="77777777" w:rsidTr="003D2327">
        <w:tc>
          <w:tcPr>
            <w:tcW w:w="0" w:type="auto"/>
            <w:shd w:val="clear" w:color="auto" w:fill="FFFFFF"/>
          </w:tcPr>
          <w:p w14:paraId="1F9DAB5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7EC41CF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4499596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4A07742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1AFFA45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C50122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7D876E4A" w14:textId="77777777" w:rsidTr="003D2327">
        <w:tc>
          <w:tcPr>
            <w:tcW w:w="0" w:type="auto"/>
            <w:shd w:val="clear" w:color="auto" w:fill="FFFFFF"/>
          </w:tcPr>
          <w:p w14:paraId="2D60433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60FF0E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3E345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0FCE80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715E818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519CE7B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0B72747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40EA749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F9EF7E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FF20218" w14:textId="77777777" w:rsidTr="003D2327">
        <w:tc>
          <w:tcPr>
            <w:tcW w:w="0" w:type="auto"/>
            <w:shd w:val="clear" w:color="auto" w:fill="CCECFC"/>
          </w:tcPr>
          <w:p w14:paraId="20985B4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SR-10 What is the solution and how is it implemented?</w:t>
            </w:r>
          </w:p>
        </w:tc>
      </w:tr>
      <w:tr w:rsidR="005C780F" w:rsidRPr="0014170B" w14:paraId="0963C23D" w14:textId="77777777" w:rsidTr="003D2327">
        <w:tc>
          <w:tcPr>
            <w:tcW w:w="0" w:type="auto"/>
            <w:shd w:val="clear" w:color="auto" w:fill="FFFFFF"/>
          </w:tcPr>
          <w:p w14:paraId="524703A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31F43D9"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6" w:name="_Toc256000171"/>
      <w:bookmarkStart w:id="297" w:name="_Toc256000425"/>
      <w:r w:rsidRPr="0014170B">
        <w:rPr>
          <w:rFonts w:asciiTheme="minorHAnsi" w:hAnsiTheme="minorHAnsi" w:cstheme="minorHAnsi"/>
        </w:rPr>
        <w:t>SR-11 Component Authenticity (L)(M)(H)</w:t>
      </w:r>
      <w:bookmarkEnd w:id="296"/>
      <w:bookmarkEnd w:id="297"/>
    </w:p>
    <w:p w14:paraId="717AC3AE"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298" w:name="_Hlk137032462"/>
      <w:r w:rsidRPr="0014170B">
        <w:rPr>
          <w:rFonts w:asciiTheme="minorHAnsi" w:hAnsiTheme="minorHAnsi" w:cstheme="minorHAnsi"/>
        </w:rPr>
        <w:tab/>
        <w:t>a.</w:t>
      </w:r>
      <w:r w:rsidRPr="0014170B">
        <w:rPr>
          <w:rFonts w:asciiTheme="minorHAnsi" w:hAnsiTheme="minorHAnsi" w:cstheme="minorHAnsi"/>
        </w:rPr>
        <w:tab/>
        <w:t>Develop and implement anti-counterfeit policy and procedures that include the means to detect and prevent counterfeit components from entering the system; and</w:t>
      </w:r>
    </w:p>
    <w:p w14:paraId="0DB1E0FA"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ab/>
        <w:t>b.</w:t>
      </w:r>
      <w:r w:rsidRPr="0014170B">
        <w:rPr>
          <w:rFonts w:asciiTheme="minorHAnsi" w:hAnsiTheme="minorHAnsi" w:cstheme="minorHAnsi"/>
        </w:rPr>
        <w:tab/>
        <w:t>Report counterfeit system components to [Selection (one or more): source of counterfeit component; [Assignment: organization-defined external reporting organizations]; [Assignment: organization-defined personnel or roles]].</w:t>
      </w:r>
    </w:p>
    <w:bookmarkEnd w:id="298"/>
    <w:p w14:paraId="7C10868C"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1069DC0"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SR-11 Additional FedRAMP Requirements and Guidance:</w:t>
      </w:r>
    </w:p>
    <w:p w14:paraId="15DE9004"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b/>
        </w:rPr>
        <w:tab/>
      </w:r>
      <w:r w:rsidRPr="0014170B">
        <w:rPr>
          <w:rFonts w:asciiTheme="minorHAnsi" w:hAnsiTheme="minorHAnsi" w:cstheme="minorHAnsi"/>
          <w:b/>
        </w:rPr>
        <w:tab/>
      </w:r>
      <w:r w:rsidRPr="0014170B">
        <w:rPr>
          <w:rFonts w:asciiTheme="minorHAnsi" w:hAnsiTheme="minorHAnsi" w:cstheme="minorHAnsi"/>
          <w:b/>
        </w:rPr>
        <w:tab/>
        <w:t>Requirement:</w:t>
      </w:r>
      <w:r w:rsidRPr="0014170B">
        <w:rPr>
          <w:rFonts w:asciiTheme="minorHAnsi" w:hAnsiTheme="minorHAnsi" w:cstheme="minorHAnsi"/>
        </w:rPr>
        <w:t xml:space="preserve"> CSOs must ensure that their supply chain vendors provide authenticity of software and patches, and the vendor must have a plan to protect the development pipeline.</w:t>
      </w:r>
    </w:p>
    <w:p w14:paraId="1647A4F3"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5EABC0C" w14:textId="77777777" w:rsidTr="003D2327">
        <w:tc>
          <w:tcPr>
            <w:tcW w:w="0" w:type="auto"/>
            <w:shd w:val="clear" w:color="auto" w:fill="CCECFC"/>
          </w:tcPr>
          <w:p w14:paraId="558FBA4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SR-11 Control Summary Information</w:t>
            </w:r>
          </w:p>
        </w:tc>
      </w:tr>
      <w:tr w:rsidR="005C780F" w:rsidRPr="0014170B" w14:paraId="4AE9337C" w14:textId="77777777" w:rsidTr="003D2327">
        <w:tc>
          <w:tcPr>
            <w:tcW w:w="0" w:type="auto"/>
            <w:shd w:val="clear" w:color="auto" w:fill="FFFFFF"/>
          </w:tcPr>
          <w:p w14:paraId="193CC1F3"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Responsible Role:</w:t>
            </w:r>
          </w:p>
        </w:tc>
      </w:tr>
      <w:tr w:rsidR="005C780F" w:rsidRPr="0014170B" w14:paraId="29A50C04" w14:textId="77777777" w:rsidTr="003D2327">
        <w:tc>
          <w:tcPr>
            <w:tcW w:w="0" w:type="auto"/>
            <w:shd w:val="clear" w:color="auto" w:fill="FFFFFF"/>
          </w:tcPr>
          <w:p w14:paraId="6F68FC5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Parameter SR-11(b):</w:t>
            </w:r>
          </w:p>
        </w:tc>
      </w:tr>
      <w:tr w:rsidR="005C780F" w:rsidRPr="0014170B" w14:paraId="2837DCE5" w14:textId="77777777" w:rsidTr="003D2327">
        <w:tc>
          <w:tcPr>
            <w:tcW w:w="0" w:type="auto"/>
            <w:shd w:val="clear" w:color="auto" w:fill="FFFFFF"/>
          </w:tcPr>
          <w:p w14:paraId="3BCAC5B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Implementation Status (check all that apply):</w:t>
            </w:r>
          </w:p>
          <w:p w14:paraId="6D0F5278"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7FDBBBC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2BBEC630"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50C5E8A4"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37AC72D"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1F3170C4" w14:textId="77777777" w:rsidTr="003D2327">
        <w:tc>
          <w:tcPr>
            <w:tcW w:w="0" w:type="auto"/>
            <w:shd w:val="clear" w:color="auto" w:fill="FFFFFF"/>
          </w:tcPr>
          <w:p w14:paraId="022204FA"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Control Origination (check all that apply):</w:t>
            </w:r>
          </w:p>
          <w:p w14:paraId="6E259EBE"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3447DA82"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439684D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00722CBB"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372ABD8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7DB4C0D9"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1A5738F9" w14:textId="77777777" w:rsidR="005C780F" w:rsidRPr="0014170B" w:rsidRDefault="005C780F" w:rsidP="0014170B">
            <w:pPr>
              <w:pStyle w:val="BodyText"/>
              <w:tabs>
                <w:tab w:val="left" w:pos="360"/>
                <w:tab w:val="left" w:pos="1440"/>
                <w:tab w:val="left" w:pos="2160"/>
              </w:tabs>
              <w:spacing w:line="20" w:lineRule="atLeast"/>
              <w:ind w:left="334" w:hanging="334"/>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6BFCD8B" w14:textId="77777777" w:rsidR="005C780F" w:rsidRPr="0014170B" w:rsidRDefault="005C780F" w:rsidP="005C780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10D2D7A4" w14:textId="77777777" w:rsidTr="003D2327">
        <w:tc>
          <w:tcPr>
            <w:tcW w:w="0" w:type="auto"/>
            <w:shd w:val="clear" w:color="auto" w:fill="CCECFC"/>
          </w:tcPr>
          <w:p w14:paraId="473D2C21"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SR-11 What is the solution and how is it implemented?</w:t>
            </w:r>
          </w:p>
        </w:tc>
      </w:tr>
      <w:tr w:rsidR="005C780F" w:rsidRPr="0014170B" w14:paraId="48103D42" w14:textId="77777777" w:rsidTr="003D2327">
        <w:tc>
          <w:tcPr>
            <w:tcW w:w="0" w:type="auto"/>
            <w:shd w:val="clear" w:color="auto" w:fill="FFFFFF"/>
          </w:tcPr>
          <w:p w14:paraId="03A7666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a:</w:t>
            </w:r>
          </w:p>
        </w:tc>
      </w:tr>
      <w:tr w:rsidR="005C780F" w:rsidRPr="0014170B" w14:paraId="65E141A2" w14:textId="77777777" w:rsidTr="003D2327">
        <w:tc>
          <w:tcPr>
            <w:tcW w:w="0" w:type="auto"/>
            <w:shd w:val="clear" w:color="auto" w:fill="FFFFFF"/>
          </w:tcPr>
          <w:p w14:paraId="320ADD87" w14:textId="77777777" w:rsidR="005C780F" w:rsidRPr="0014170B" w:rsidRDefault="005C780F" w:rsidP="003D2327">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14170B">
              <w:rPr>
                <w:rFonts w:asciiTheme="minorHAnsi" w:hAnsiTheme="minorHAnsi" w:cstheme="minorHAnsi"/>
              </w:rPr>
              <w:t>Part b:</w:t>
            </w:r>
          </w:p>
        </w:tc>
      </w:tr>
    </w:tbl>
    <w:p w14:paraId="0D9FC988" w14:textId="77777777" w:rsidR="005C780F" w:rsidRPr="0014170B" w:rsidRDefault="005C780F" w:rsidP="005C780F">
      <w:pPr>
        <w:pStyle w:val="Heading3"/>
        <w:tabs>
          <w:tab w:val="left" w:pos="360"/>
          <w:tab w:val="left" w:pos="720"/>
          <w:tab w:val="left" w:pos="1440"/>
          <w:tab w:val="left" w:pos="2160"/>
        </w:tabs>
        <w:spacing w:line="20" w:lineRule="atLeast"/>
        <w:ind w:left="760" w:hanging="760"/>
        <w:rPr>
          <w:rFonts w:asciiTheme="minorHAnsi" w:hAnsiTheme="minorHAnsi" w:cstheme="minorHAnsi"/>
          <w:i/>
          <w:iCs/>
          <w:sz w:val="28"/>
          <w:szCs w:val="28"/>
        </w:rPr>
      </w:pPr>
      <w:bookmarkStart w:id="299" w:name="_Toc256000172"/>
      <w:bookmarkStart w:id="300" w:name="_Toc256000426"/>
      <w:r w:rsidRPr="0014170B">
        <w:rPr>
          <w:rFonts w:asciiTheme="minorHAnsi" w:hAnsiTheme="minorHAnsi" w:cstheme="minorHAnsi"/>
          <w:i/>
          <w:iCs/>
          <w:sz w:val="28"/>
          <w:szCs w:val="28"/>
        </w:rPr>
        <w:t>SR-11(1) Anti-counterfeit Training (L)(M)(H)</w:t>
      </w:r>
      <w:bookmarkEnd w:id="299"/>
      <w:bookmarkEnd w:id="300"/>
    </w:p>
    <w:p w14:paraId="46032C8A"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Train [Assignment: organization-defined personnel or roles] to detect counterfeit system components (including hardware, software, and firmware).</w:t>
      </w:r>
    </w:p>
    <w:p w14:paraId="02D08493"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47AB81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57F7F016" w14:textId="77777777" w:rsidTr="003D2327">
        <w:tc>
          <w:tcPr>
            <w:tcW w:w="0" w:type="auto"/>
            <w:shd w:val="clear" w:color="auto" w:fill="CCECFC"/>
          </w:tcPr>
          <w:p w14:paraId="42F54F8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SR-11(1) Control Summary Information</w:t>
            </w:r>
          </w:p>
        </w:tc>
      </w:tr>
      <w:tr w:rsidR="005C780F" w:rsidRPr="0014170B" w14:paraId="07321237" w14:textId="77777777" w:rsidTr="003D2327">
        <w:tc>
          <w:tcPr>
            <w:tcW w:w="0" w:type="auto"/>
            <w:shd w:val="clear" w:color="auto" w:fill="FFFFFF"/>
          </w:tcPr>
          <w:p w14:paraId="5DC26F3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16A48580" w14:textId="77777777" w:rsidTr="003D2327">
        <w:tc>
          <w:tcPr>
            <w:tcW w:w="0" w:type="auto"/>
            <w:shd w:val="clear" w:color="auto" w:fill="FFFFFF"/>
          </w:tcPr>
          <w:p w14:paraId="26F16B0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6B488B48" w14:textId="77777777" w:rsidTr="003D2327">
        <w:tc>
          <w:tcPr>
            <w:tcW w:w="0" w:type="auto"/>
            <w:shd w:val="clear" w:color="auto" w:fill="FFFFFF"/>
          </w:tcPr>
          <w:p w14:paraId="40A246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2C7E707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9ADEE6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709FEFC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2BFC4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51EF7AD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0A27ABBA" w14:textId="77777777" w:rsidTr="003D2327">
        <w:tc>
          <w:tcPr>
            <w:tcW w:w="0" w:type="auto"/>
            <w:shd w:val="clear" w:color="auto" w:fill="FFFFFF"/>
          </w:tcPr>
          <w:p w14:paraId="591428B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7569D88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78A599A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04045BE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3645BA3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2C0533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5E8A5B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7CEC23D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2EF3B019"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7D6B7323" w14:textId="77777777" w:rsidTr="003D2327">
        <w:tc>
          <w:tcPr>
            <w:tcW w:w="0" w:type="auto"/>
            <w:shd w:val="clear" w:color="auto" w:fill="CCECFC"/>
          </w:tcPr>
          <w:p w14:paraId="55B78B65"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SR-11(1) What is the solution and how is it implemented?</w:t>
            </w:r>
          </w:p>
        </w:tc>
      </w:tr>
      <w:tr w:rsidR="005C780F" w:rsidRPr="0014170B" w14:paraId="3D159EE7" w14:textId="77777777" w:rsidTr="003D2327">
        <w:tc>
          <w:tcPr>
            <w:tcW w:w="0" w:type="auto"/>
            <w:shd w:val="clear" w:color="auto" w:fill="FFFFFF"/>
          </w:tcPr>
          <w:p w14:paraId="1E2CF091"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17DCE8D" w14:textId="77777777" w:rsidR="005C780F" w:rsidRPr="0014170B" w:rsidRDefault="005C780F" w:rsidP="005C780F">
      <w:pPr>
        <w:pStyle w:val="Heading3"/>
        <w:tabs>
          <w:tab w:val="left" w:pos="360"/>
          <w:tab w:val="left" w:pos="720"/>
          <w:tab w:val="left" w:pos="1440"/>
          <w:tab w:val="left" w:pos="2160"/>
        </w:tabs>
        <w:spacing w:line="20" w:lineRule="atLeast"/>
        <w:ind w:left="20" w:hanging="20"/>
        <w:rPr>
          <w:rFonts w:asciiTheme="minorHAnsi" w:hAnsiTheme="minorHAnsi" w:cstheme="minorHAnsi"/>
          <w:i/>
          <w:iCs/>
          <w:sz w:val="28"/>
          <w:szCs w:val="28"/>
        </w:rPr>
      </w:pPr>
      <w:bookmarkStart w:id="301" w:name="_Toc256000173"/>
      <w:bookmarkStart w:id="302" w:name="_Toc256000427"/>
      <w:r w:rsidRPr="0014170B">
        <w:rPr>
          <w:rFonts w:asciiTheme="minorHAnsi" w:hAnsiTheme="minorHAnsi" w:cstheme="minorHAnsi"/>
          <w:i/>
          <w:iCs/>
          <w:sz w:val="28"/>
          <w:szCs w:val="28"/>
        </w:rPr>
        <w:t>SR-11(2) Configuration Control for Component Service and Repair (L)(M)(H)</w:t>
      </w:r>
      <w:bookmarkEnd w:id="301"/>
      <w:bookmarkEnd w:id="302"/>
    </w:p>
    <w:p w14:paraId="5269A767"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Maintain configuration control over the following system components awaiting service or repair and serviced or repaired components awaiting return to service: [FedRAMP Assignment: all].</w:t>
      </w:r>
    </w:p>
    <w:p w14:paraId="3A47EC64"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44492B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2896F4F2" w14:textId="77777777" w:rsidTr="003D2327">
        <w:tc>
          <w:tcPr>
            <w:tcW w:w="0" w:type="auto"/>
            <w:shd w:val="clear" w:color="auto" w:fill="CCECFC"/>
          </w:tcPr>
          <w:p w14:paraId="05BC6C64"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SR-11(2) Control Summary Information</w:t>
            </w:r>
          </w:p>
        </w:tc>
      </w:tr>
      <w:tr w:rsidR="005C780F" w:rsidRPr="0014170B" w14:paraId="22AB3E47" w14:textId="77777777" w:rsidTr="003D2327">
        <w:tc>
          <w:tcPr>
            <w:tcW w:w="0" w:type="auto"/>
            <w:shd w:val="clear" w:color="auto" w:fill="FFFFFF"/>
          </w:tcPr>
          <w:p w14:paraId="423FBF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55D156E5" w14:textId="77777777" w:rsidTr="003D2327">
        <w:tc>
          <w:tcPr>
            <w:tcW w:w="0" w:type="auto"/>
            <w:shd w:val="clear" w:color="auto" w:fill="FFFFFF"/>
          </w:tcPr>
          <w:p w14:paraId="1E80FF5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5B27FCB8" w14:textId="77777777" w:rsidTr="003D2327">
        <w:tc>
          <w:tcPr>
            <w:tcW w:w="0" w:type="auto"/>
            <w:shd w:val="clear" w:color="auto" w:fill="FFFFFF"/>
          </w:tcPr>
          <w:p w14:paraId="5AFF6D4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1411023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6B8E7FE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54CE645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0CEB3A5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3729D6F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7E1AB2C" w14:textId="77777777" w:rsidTr="003D2327">
        <w:tc>
          <w:tcPr>
            <w:tcW w:w="0" w:type="auto"/>
            <w:shd w:val="clear" w:color="auto" w:fill="FFFFFF"/>
          </w:tcPr>
          <w:p w14:paraId="281713E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1862944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18E0279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6A5B889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5495218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7833920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6D76F96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084AC7DA"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67707A91"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64DE3003" w14:textId="77777777" w:rsidTr="003D2327">
        <w:tc>
          <w:tcPr>
            <w:tcW w:w="0" w:type="auto"/>
            <w:shd w:val="clear" w:color="auto" w:fill="CCECFC"/>
          </w:tcPr>
          <w:p w14:paraId="611B06BB"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SR-11(2) What is the solution and how is it implemented?</w:t>
            </w:r>
          </w:p>
        </w:tc>
      </w:tr>
      <w:tr w:rsidR="005C780F" w:rsidRPr="0014170B" w14:paraId="78C5935D" w14:textId="77777777" w:rsidTr="003D2327">
        <w:tc>
          <w:tcPr>
            <w:tcW w:w="0" w:type="auto"/>
            <w:shd w:val="clear" w:color="auto" w:fill="FFFFFF"/>
          </w:tcPr>
          <w:p w14:paraId="3AE4DB8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EB35D22" w14:textId="77777777" w:rsidR="005C780F" w:rsidRPr="0014170B" w:rsidRDefault="005C780F" w:rsidP="005C780F">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03" w:name="_Toc256000174"/>
      <w:bookmarkStart w:id="304" w:name="_Toc256000428"/>
      <w:r w:rsidRPr="0014170B">
        <w:rPr>
          <w:rFonts w:asciiTheme="minorHAnsi" w:hAnsiTheme="minorHAnsi" w:cstheme="minorHAnsi"/>
        </w:rPr>
        <w:t>SR-12 Component Disposal (L)(M)(H)</w:t>
      </w:r>
      <w:bookmarkEnd w:id="303"/>
      <w:bookmarkEnd w:id="304"/>
    </w:p>
    <w:p w14:paraId="5208AF0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Dispose of [Assignment: organization-defined data, documentation, tools, or system components] using the following techniques and methods: [Assignment: organization-defined techniques and methods].</w:t>
      </w:r>
    </w:p>
    <w:p w14:paraId="32306D6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6E2B110"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019D8EEE" w14:textId="77777777" w:rsidTr="003D2327">
        <w:tc>
          <w:tcPr>
            <w:tcW w:w="0" w:type="auto"/>
            <w:shd w:val="clear" w:color="auto" w:fill="CCECFC"/>
          </w:tcPr>
          <w:p w14:paraId="41AF6AB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SR-12 Control Summary Information</w:t>
            </w:r>
          </w:p>
        </w:tc>
      </w:tr>
      <w:tr w:rsidR="005C780F" w:rsidRPr="0014170B" w14:paraId="30188703" w14:textId="77777777" w:rsidTr="003D2327">
        <w:tc>
          <w:tcPr>
            <w:tcW w:w="0" w:type="auto"/>
            <w:shd w:val="clear" w:color="auto" w:fill="FFFFFF"/>
          </w:tcPr>
          <w:p w14:paraId="1480E68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Responsible Role:</w:t>
            </w:r>
          </w:p>
        </w:tc>
      </w:tr>
      <w:tr w:rsidR="005C780F" w:rsidRPr="0014170B" w14:paraId="7D72A723" w14:textId="77777777" w:rsidTr="003D2327">
        <w:tc>
          <w:tcPr>
            <w:tcW w:w="0" w:type="auto"/>
            <w:shd w:val="clear" w:color="auto" w:fill="FFFFFF"/>
          </w:tcPr>
          <w:p w14:paraId="380045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Parameter:</w:t>
            </w:r>
          </w:p>
        </w:tc>
      </w:tr>
      <w:tr w:rsidR="005C780F" w:rsidRPr="0014170B" w14:paraId="03EB1639" w14:textId="77777777" w:rsidTr="003D2327">
        <w:tc>
          <w:tcPr>
            <w:tcW w:w="0" w:type="auto"/>
            <w:shd w:val="clear" w:color="auto" w:fill="FFFFFF"/>
          </w:tcPr>
          <w:p w14:paraId="3282ECD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Implementation Status (check all that apply):</w:t>
            </w:r>
          </w:p>
          <w:p w14:paraId="63C4C8F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Implemented</w:t>
            </w:r>
          </w:p>
          <w:p w14:paraId="0F5FD72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Partially Implemented</w:t>
            </w:r>
          </w:p>
          <w:p w14:paraId="6ACC9D18"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Planned</w:t>
            </w:r>
          </w:p>
          <w:p w14:paraId="46B3A3F2"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Alternative implementation</w:t>
            </w:r>
          </w:p>
          <w:p w14:paraId="74A548E9"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Not Applicable</w:t>
            </w:r>
          </w:p>
        </w:tc>
      </w:tr>
      <w:tr w:rsidR="005C780F" w:rsidRPr="0014170B" w14:paraId="3BCD5207" w14:textId="77777777" w:rsidTr="003D2327">
        <w:tc>
          <w:tcPr>
            <w:tcW w:w="0" w:type="auto"/>
            <w:shd w:val="clear" w:color="auto" w:fill="FFFFFF"/>
          </w:tcPr>
          <w:p w14:paraId="6CC03AAF"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Control Origination (check all that apply):</w:t>
            </w:r>
          </w:p>
          <w:p w14:paraId="25982B5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Corporate</w:t>
            </w:r>
          </w:p>
          <w:p w14:paraId="59C33AF6"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System Specific</w:t>
            </w:r>
          </w:p>
          <w:p w14:paraId="31B9DC77"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Service Provider Hybrid (Corporate and System Specific)</w:t>
            </w:r>
          </w:p>
          <w:p w14:paraId="424B86B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Configured by Customer (Customer System Specific)</w:t>
            </w:r>
          </w:p>
          <w:p w14:paraId="667AF663"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Provided by Customer (Customer System Specific)</w:t>
            </w:r>
          </w:p>
          <w:p w14:paraId="164B15C0"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Shared (Service Provider and Customer Responsibility)</w:t>
            </w:r>
          </w:p>
          <w:p w14:paraId="598E1BCC"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fldChar w:fldCharType="begin">
                <w:ffData>
                  <w:name w:val=""/>
                  <w:enabled/>
                  <w:calcOnExit w:val="0"/>
                  <w:checkBox>
                    <w:size w:val="20"/>
                    <w:default w:val="0"/>
                    <w:checked w:val="0"/>
                  </w:checkBox>
                </w:ffData>
              </w:fldChar>
            </w:r>
            <w:r w:rsidRPr="0014170B">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14170B">
              <w:rPr>
                <w:rFonts w:asciiTheme="minorHAnsi" w:hAnsiTheme="minorHAnsi" w:cstheme="minorHAnsi"/>
              </w:rPr>
              <w:fldChar w:fldCharType="end"/>
            </w:r>
            <w:r w:rsidRPr="0014170B">
              <w:rPr>
                <w:rFonts w:asciiTheme="minorHAnsi" w:hAnsiTheme="minorHAnsi" w:cstheme="minorHAnsi"/>
              </w:rPr>
              <w:t xml:space="preserve"> Inherited from pre-existing FedRAMP Authorization for [Click here to enter text], Date of Authorization</w:t>
            </w:r>
          </w:p>
        </w:tc>
      </w:tr>
    </w:tbl>
    <w:p w14:paraId="4ED0A61E"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780F" w:rsidRPr="0014170B" w14:paraId="4956B8CC" w14:textId="77777777" w:rsidTr="003D2327">
        <w:tc>
          <w:tcPr>
            <w:tcW w:w="0" w:type="auto"/>
            <w:shd w:val="clear" w:color="auto" w:fill="CCECFC"/>
          </w:tcPr>
          <w:p w14:paraId="3581A2FE"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14170B">
              <w:rPr>
                <w:rFonts w:asciiTheme="minorHAnsi" w:hAnsiTheme="minorHAnsi" w:cstheme="minorHAnsi"/>
              </w:rPr>
              <w:t>SR-12 What is the solution and how is it implemented?</w:t>
            </w:r>
          </w:p>
        </w:tc>
      </w:tr>
      <w:tr w:rsidR="005C780F" w:rsidRPr="0014170B" w14:paraId="50D87B27" w14:textId="77777777" w:rsidTr="003D2327">
        <w:tc>
          <w:tcPr>
            <w:tcW w:w="0" w:type="auto"/>
            <w:shd w:val="clear" w:color="auto" w:fill="FFFFFF"/>
          </w:tcPr>
          <w:p w14:paraId="1EFC51BD" w14:textId="77777777" w:rsidR="005C780F" w:rsidRPr="0014170B" w:rsidRDefault="005C780F" w:rsidP="003D2327">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BF9698D" w14:textId="77777777" w:rsidR="005C780F" w:rsidRPr="0014170B" w:rsidRDefault="005C780F" w:rsidP="005C780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D0957F" w14:textId="35C302AF" w:rsidR="00C95DDB" w:rsidRPr="0014170B" w:rsidRDefault="00C95DDB" w:rsidP="00C95DDB">
      <w:pPr>
        <w:rPr>
          <w:rFonts w:asciiTheme="minorHAnsi" w:hAnsiTheme="minorHAnsi" w:cstheme="minorHAnsi"/>
        </w:rPr>
      </w:pPr>
    </w:p>
    <w:sectPr w:rsidR="00C95DDB" w:rsidRPr="0014170B" w:rsidSect="005624F7">
      <w:headerReference w:type="default" r:id="rId26"/>
      <w:footerReference w:type="default" r:id="rId27"/>
      <w:pgSz w:w="12240" w:h="15840"/>
      <w:pgMar w:top="0" w:right="1440" w:bottom="0" w:left="1440" w:header="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667AB" w14:textId="77777777" w:rsidR="0019750E" w:rsidRDefault="0019750E">
      <w:pPr>
        <w:spacing w:before="0" w:after="0" w:line="240" w:lineRule="auto"/>
      </w:pPr>
      <w:r>
        <w:separator/>
      </w:r>
    </w:p>
  </w:endnote>
  <w:endnote w:type="continuationSeparator" w:id="0">
    <w:p w14:paraId="3657FD8E" w14:textId="77777777" w:rsidR="0019750E" w:rsidRDefault="001975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Gill Sans">
    <w:panose1 w:val="020B0502020104020203"/>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01F1" w14:textId="77777777" w:rsidR="00231A39" w:rsidRDefault="00231A39">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1EF69D8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3745F41"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32771F40" w14:textId="1EBF6D27" w:rsidR="00231A39" w:rsidRDefault="00231A39">
          <w:pPr>
            <w:ind w:right="1249"/>
            <w:jc w:val="right"/>
          </w:pPr>
          <w:r>
            <w:fldChar w:fldCharType="begin"/>
          </w:r>
          <w:r>
            <w:instrText>PAGE</w:instrText>
          </w:r>
          <w:r>
            <w:fldChar w:fldCharType="separate"/>
          </w:r>
          <w:r>
            <w:rPr>
              <w:noProof/>
            </w:rPr>
            <w:t>1</w:t>
          </w:r>
          <w:r>
            <w:fldChar w:fldCharType="end"/>
          </w:r>
        </w:p>
      </w:tc>
    </w:tr>
  </w:tbl>
  <w:p w14:paraId="76066EF4" w14:textId="77777777" w:rsidR="00231A39" w:rsidRDefault="00231A39">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C6404" w14:textId="77777777" w:rsidR="0019750E" w:rsidRDefault="0019750E">
      <w:pPr>
        <w:spacing w:before="0" w:after="0" w:line="240" w:lineRule="auto"/>
      </w:pPr>
      <w:r>
        <w:separator/>
      </w:r>
    </w:p>
  </w:footnote>
  <w:footnote w:type="continuationSeparator" w:id="0">
    <w:p w14:paraId="213201F1" w14:textId="77777777" w:rsidR="0019750E" w:rsidRDefault="001975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154C" w14:textId="77777777" w:rsidR="00231A39" w:rsidRDefault="00231A39">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21C23918" w14:textId="77777777" w:rsidTr="000917AF">
      <w:trPr>
        <w:trHeight w:val="1080"/>
      </w:trPr>
      <w:tc>
        <w:tcPr>
          <w:tcW w:w="2785" w:type="dxa"/>
          <w:shd w:val="clear" w:color="auto" w:fill="1A4480"/>
          <w:tcMar>
            <w:top w:w="90" w:type="dxa"/>
            <w:left w:w="90" w:type="dxa"/>
            <w:bottom w:w="90" w:type="dxa"/>
            <w:right w:w="90" w:type="dxa"/>
          </w:tcMar>
          <w:vAlign w:val="center"/>
        </w:tcPr>
        <w:p w14:paraId="4FE6EE8F" w14:textId="77777777" w:rsidR="00231A39" w:rsidRDefault="00231A39">
          <w:pPr>
            <w:ind w:left="1340"/>
          </w:pPr>
          <w:r>
            <w:rPr>
              <w:noProof/>
            </w:rPr>
            <w:drawing>
              <wp:inline distT="114300" distB="114300" distL="114300" distR="114300" wp14:anchorId="4B59A49D" wp14:editId="490D0B21">
                <wp:extent cx="676275" cy="447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6F00634B" w14:textId="34A1A513" w:rsidR="005C780F" w:rsidRPr="005C780F" w:rsidRDefault="005C780F" w:rsidP="005C780F">
          <w:pPr>
            <w:pStyle w:val="Header"/>
            <w:spacing w:before="80" w:after="80" w:line="288" w:lineRule="auto"/>
            <w:ind w:left="518" w:right="1310"/>
            <w:jc w:val="right"/>
            <w:rPr>
              <w:b/>
              <w:bCs/>
              <w:lang w:val="en-US"/>
            </w:rPr>
          </w:pPr>
          <w:r w:rsidRPr="005C780F">
            <w:rPr>
              <w:bCs/>
              <w:lang w:val="en-US"/>
            </w:rPr>
            <w:t>FedRAMP</w:t>
          </w:r>
          <w:r w:rsidRPr="005C780F">
            <w:rPr>
              <w:bCs/>
              <w:vertAlign w:val="superscript"/>
              <w:lang w:val="en-US"/>
            </w:rPr>
            <w:t>®</w:t>
          </w:r>
          <w:r w:rsidRPr="005C780F">
            <w:rPr>
              <w:bCs/>
              <w:lang w:val="en-US"/>
            </w:rPr>
            <w:t xml:space="preserve"> System Security Plan (SSP)</w:t>
          </w:r>
          <w:r>
            <w:rPr>
              <w:bCs/>
              <w:lang w:val="en-US"/>
            </w:rPr>
            <w:t xml:space="preserve"> </w:t>
          </w:r>
          <w:r w:rsidRPr="005C780F">
            <w:rPr>
              <w:bCs/>
              <w:lang w:val="en-US"/>
            </w:rPr>
            <w:t>Appendix A: Low FedRAMP Security Controls</w:t>
          </w:r>
        </w:p>
        <w:p w14:paraId="26DDB053" w14:textId="6167A682" w:rsidR="00231A39" w:rsidRDefault="00323664" w:rsidP="00323664">
          <w:pPr>
            <w:pStyle w:val="Header"/>
            <w:spacing w:before="80" w:after="80" w:line="288" w:lineRule="auto"/>
            <w:ind w:left="518" w:right="1310"/>
            <w:jc w:val="right"/>
          </w:pPr>
          <w:r w:rsidRPr="00323664">
            <w:rPr>
              <w:sz w:val="15"/>
              <w:szCs w:val="15"/>
            </w:rPr>
            <w:t>&lt;Insert CSP Name&gt;  |  &lt;Insert CSO Name&gt;  |  &lt;Insert Version X.X  |  &lt;Insert MM/DD/YYYY&gt;</w:t>
          </w:r>
        </w:p>
      </w:tc>
    </w:tr>
  </w:tbl>
  <w:p w14:paraId="33151880" w14:textId="77777777" w:rsidR="00231A39" w:rsidRDefault="00231A39"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8B86DFB"/>
    <w:multiLevelType w:val="multilevel"/>
    <w:tmpl w:val="CF56A16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FB6508"/>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48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0"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2FE58FE"/>
    <w:multiLevelType w:val="hybridMultilevel"/>
    <w:tmpl w:val="79205054"/>
    <w:lvl w:ilvl="0" w:tplc="DF9C0CAC">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6"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2"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395006761">
    <w:abstractNumId w:val="20"/>
  </w:num>
  <w:num w:numId="2" w16cid:durableId="66999901">
    <w:abstractNumId w:val="7"/>
  </w:num>
  <w:num w:numId="3" w16cid:durableId="50885417">
    <w:abstractNumId w:val="12"/>
  </w:num>
  <w:num w:numId="4" w16cid:durableId="1486047702">
    <w:abstractNumId w:val="10"/>
  </w:num>
  <w:num w:numId="5" w16cid:durableId="1372462961">
    <w:abstractNumId w:val="1"/>
  </w:num>
  <w:num w:numId="6" w16cid:durableId="694310381">
    <w:abstractNumId w:val="32"/>
  </w:num>
  <w:num w:numId="7" w16cid:durableId="859126314">
    <w:abstractNumId w:val="13"/>
  </w:num>
  <w:num w:numId="8" w16cid:durableId="2021617405">
    <w:abstractNumId w:val="6"/>
  </w:num>
  <w:num w:numId="9" w16cid:durableId="550700114">
    <w:abstractNumId w:val="29"/>
  </w:num>
  <w:num w:numId="10" w16cid:durableId="1569724088">
    <w:abstractNumId w:val="11"/>
  </w:num>
  <w:num w:numId="11" w16cid:durableId="1527717404">
    <w:abstractNumId w:val="5"/>
  </w:num>
  <w:num w:numId="12" w16cid:durableId="1620796662">
    <w:abstractNumId w:val="3"/>
  </w:num>
  <w:num w:numId="13" w16cid:durableId="2050177752">
    <w:abstractNumId w:val="14"/>
  </w:num>
  <w:num w:numId="14" w16cid:durableId="1154836696">
    <w:abstractNumId w:val="22"/>
  </w:num>
  <w:num w:numId="15" w16cid:durableId="23872147">
    <w:abstractNumId w:val="15"/>
  </w:num>
  <w:num w:numId="16" w16cid:durableId="929579706">
    <w:abstractNumId w:val="26"/>
  </w:num>
  <w:num w:numId="17" w16cid:durableId="378553953">
    <w:abstractNumId w:val="21"/>
  </w:num>
  <w:num w:numId="18" w16cid:durableId="991564073">
    <w:abstractNumId w:val="4"/>
  </w:num>
  <w:num w:numId="19" w16cid:durableId="2084641584">
    <w:abstractNumId w:val="0"/>
  </w:num>
  <w:num w:numId="20" w16cid:durableId="131339079">
    <w:abstractNumId w:val="9"/>
  </w:num>
  <w:num w:numId="21" w16cid:durableId="1597440498">
    <w:abstractNumId w:val="17"/>
  </w:num>
  <w:num w:numId="22" w16cid:durableId="865828682">
    <w:abstractNumId w:val="8"/>
  </w:num>
  <w:num w:numId="23" w16cid:durableId="825779175">
    <w:abstractNumId w:val="28"/>
  </w:num>
  <w:num w:numId="24" w16cid:durableId="971667868">
    <w:abstractNumId w:val="2"/>
  </w:num>
  <w:num w:numId="25" w16cid:durableId="812604664">
    <w:abstractNumId w:val="25"/>
  </w:num>
  <w:num w:numId="26" w16cid:durableId="1460418398">
    <w:abstractNumId w:val="27"/>
  </w:num>
  <w:num w:numId="27" w16cid:durableId="1077901249">
    <w:abstractNumId w:val="31"/>
  </w:num>
  <w:num w:numId="28" w16cid:durableId="1887718910">
    <w:abstractNumId w:val="24"/>
  </w:num>
  <w:num w:numId="29" w16cid:durableId="1525438195">
    <w:abstractNumId w:val="19"/>
  </w:num>
  <w:num w:numId="30" w16cid:durableId="1862737365">
    <w:abstractNumId w:val="23"/>
  </w:num>
  <w:num w:numId="31" w16cid:durableId="785124923">
    <w:abstractNumId w:val="33"/>
  </w:num>
  <w:num w:numId="32" w16cid:durableId="259947821">
    <w:abstractNumId w:val="16"/>
  </w:num>
  <w:num w:numId="33" w16cid:durableId="2128498319">
    <w:abstractNumId w:val="18"/>
  </w:num>
  <w:num w:numId="34" w16cid:durableId="165370083">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08DF"/>
    <w:rsid w:val="00010989"/>
    <w:rsid w:val="000213DE"/>
    <w:rsid w:val="0005297D"/>
    <w:rsid w:val="00082179"/>
    <w:rsid w:val="00090ABD"/>
    <w:rsid w:val="000917AF"/>
    <w:rsid w:val="00092FB4"/>
    <w:rsid w:val="000D0C3C"/>
    <w:rsid w:val="000E180F"/>
    <w:rsid w:val="00127CB0"/>
    <w:rsid w:val="001332F8"/>
    <w:rsid w:val="0014170B"/>
    <w:rsid w:val="001732C1"/>
    <w:rsid w:val="0019750E"/>
    <w:rsid w:val="001C5E17"/>
    <w:rsid w:val="002168CF"/>
    <w:rsid w:val="00231A39"/>
    <w:rsid w:val="002500A4"/>
    <w:rsid w:val="0026717D"/>
    <w:rsid w:val="002708C8"/>
    <w:rsid w:val="00323664"/>
    <w:rsid w:val="003266C9"/>
    <w:rsid w:val="003373DC"/>
    <w:rsid w:val="00355027"/>
    <w:rsid w:val="00371152"/>
    <w:rsid w:val="003C40DC"/>
    <w:rsid w:val="003E39CC"/>
    <w:rsid w:val="003E3ABD"/>
    <w:rsid w:val="00452EF4"/>
    <w:rsid w:val="00466537"/>
    <w:rsid w:val="004877E5"/>
    <w:rsid w:val="004A71C3"/>
    <w:rsid w:val="004D4C76"/>
    <w:rsid w:val="0050465E"/>
    <w:rsid w:val="00505EB8"/>
    <w:rsid w:val="00532D60"/>
    <w:rsid w:val="005333B7"/>
    <w:rsid w:val="00537614"/>
    <w:rsid w:val="00545FCF"/>
    <w:rsid w:val="005624F7"/>
    <w:rsid w:val="00564ABF"/>
    <w:rsid w:val="00580972"/>
    <w:rsid w:val="00591884"/>
    <w:rsid w:val="005C0260"/>
    <w:rsid w:val="005C71B9"/>
    <w:rsid w:val="005C780F"/>
    <w:rsid w:val="005D6ED0"/>
    <w:rsid w:val="00610E22"/>
    <w:rsid w:val="00613C20"/>
    <w:rsid w:val="006958EC"/>
    <w:rsid w:val="00696CE1"/>
    <w:rsid w:val="006D46F8"/>
    <w:rsid w:val="006F25B1"/>
    <w:rsid w:val="00720415"/>
    <w:rsid w:val="00721F5B"/>
    <w:rsid w:val="00724225"/>
    <w:rsid w:val="00736317"/>
    <w:rsid w:val="007552E6"/>
    <w:rsid w:val="007C5659"/>
    <w:rsid w:val="007D1877"/>
    <w:rsid w:val="008047D5"/>
    <w:rsid w:val="008830A8"/>
    <w:rsid w:val="008938BD"/>
    <w:rsid w:val="008A2F8A"/>
    <w:rsid w:val="008A49DB"/>
    <w:rsid w:val="009042AD"/>
    <w:rsid w:val="00906B3B"/>
    <w:rsid w:val="00996133"/>
    <w:rsid w:val="0099624E"/>
    <w:rsid w:val="009A30E3"/>
    <w:rsid w:val="009C1A96"/>
    <w:rsid w:val="009C7CAF"/>
    <w:rsid w:val="009E043E"/>
    <w:rsid w:val="009F3EDF"/>
    <w:rsid w:val="00A42CAF"/>
    <w:rsid w:val="00A94D51"/>
    <w:rsid w:val="00B4516C"/>
    <w:rsid w:val="00B51CEE"/>
    <w:rsid w:val="00B5584F"/>
    <w:rsid w:val="00B573A3"/>
    <w:rsid w:val="00B65C28"/>
    <w:rsid w:val="00B66995"/>
    <w:rsid w:val="00BA19CF"/>
    <w:rsid w:val="00BB2BC4"/>
    <w:rsid w:val="00BB34AB"/>
    <w:rsid w:val="00BD0903"/>
    <w:rsid w:val="00BE3268"/>
    <w:rsid w:val="00BF46FF"/>
    <w:rsid w:val="00C17FA4"/>
    <w:rsid w:val="00C2255A"/>
    <w:rsid w:val="00C41307"/>
    <w:rsid w:val="00C7419B"/>
    <w:rsid w:val="00C95DDB"/>
    <w:rsid w:val="00CA4C66"/>
    <w:rsid w:val="00CC14E8"/>
    <w:rsid w:val="00CD0FDC"/>
    <w:rsid w:val="00CD4BAB"/>
    <w:rsid w:val="00CF55D7"/>
    <w:rsid w:val="00D06B0E"/>
    <w:rsid w:val="00D360CD"/>
    <w:rsid w:val="00D54556"/>
    <w:rsid w:val="00D549B7"/>
    <w:rsid w:val="00DA6E71"/>
    <w:rsid w:val="00DB36A6"/>
    <w:rsid w:val="00DC240B"/>
    <w:rsid w:val="00DC4E45"/>
    <w:rsid w:val="00E00187"/>
    <w:rsid w:val="00E73671"/>
    <w:rsid w:val="00EE7F32"/>
    <w:rsid w:val="00F13B9B"/>
    <w:rsid w:val="00F30DAF"/>
    <w:rsid w:val="00F457D3"/>
    <w:rsid w:val="00F61303"/>
    <w:rsid w:val="00F64F11"/>
    <w:rsid w:val="00F9286B"/>
    <w:rsid w:val="00FA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uiPriority w:val="9"/>
    <w:qFormat/>
    <w:rsid w:val="005D6ED0"/>
    <w:pPr>
      <w:keepNext/>
      <w:keepLines/>
      <w:widowControl w:val="0"/>
      <w:spacing w:before="720"/>
      <w:outlineLvl w:val="0"/>
    </w:pPr>
    <w:rPr>
      <w:color w:val="19447F" w:themeColor="accent2"/>
      <w:sz w:val="40"/>
      <w:szCs w:val="44"/>
    </w:rPr>
  </w:style>
  <w:style w:type="paragraph" w:styleId="Heading2">
    <w:name w:val="heading 2"/>
    <w:basedOn w:val="Normal"/>
    <w:next w:val="Normal"/>
    <w:unhideWhenUsed/>
    <w:qFormat/>
    <w:rsid w:val="005D6ED0"/>
    <w:pPr>
      <w:keepNext/>
      <w:keepLines/>
      <w:numPr>
        <w:ilvl w:val="1"/>
        <w:numId w:val="3"/>
      </w:numPr>
      <w:spacing w:before="480" w:after="240"/>
      <w:ind w:left="576"/>
      <w:outlineLvl w:val="1"/>
    </w:pPr>
    <w:rPr>
      <w:sz w:val="32"/>
      <w:szCs w:val="32"/>
    </w:rPr>
  </w:style>
  <w:style w:type="paragraph" w:styleId="Heading3">
    <w:name w:val="heading 3"/>
    <w:basedOn w:val="Normal"/>
    <w:next w:val="Normal"/>
    <w:unhideWhenUsed/>
    <w:qFormat/>
    <w:rsid w:val="005C0260"/>
    <w:pPr>
      <w:keepNext/>
      <w:keepLines/>
      <w:numPr>
        <w:ilvl w:val="2"/>
        <w:numId w:val="3"/>
      </w:numPr>
      <w:spacing w:before="480"/>
      <w:outlineLvl w:val="2"/>
    </w:pPr>
    <w:rPr>
      <w:b/>
      <w:sz w:val="24"/>
      <w:szCs w:val="24"/>
    </w:rPr>
  </w:style>
  <w:style w:type="paragraph" w:styleId="Heading4">
    <w:name w:val="heading 4"/>
    <w:basedOn w:val="Normal"/>
    <w:next w:val="Normal"/>
    <w:uiPriority w:val="9"/>
    <w:unhideWhenUsed/>
    <w:qFormat/>
    <w:rsid w:val="00F34D9E"/>
    <w:pPr>
      <w:keepNext/>
      <w:keepLines/>
      <w:numPr>
        <w:ilvl w:val="3"/>
        <w:numId w:val="3"/>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pPr>
      <w:keepNext/>
      <w:keepLines/>
      <w:numPr>
        <w:ilvl w:val="4"/>
        <w:numId w:val="3"/>
      </w:numPr>
      <w:spacing w:after="60"/>
      <w:outlineLvl w:val="4"/>
    </w:pPr>
    <w:rPr>
      <w:rFonts w:ascii="Muli" w:eastAsia="Muli" w:hAnsi="Muli" w:cs="Muli"/>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4A71C3"/>
    <w:pPr>
      <w:keepNext/>
      <w:keepLines/>
      <w:numPr>
        <w:ilvl w:val="6"/>
        <w:numId w:val="3"/>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4A71C3"/>
    <w:pPr>
      <w:keepNext/>
      <w:keepLines/>
      <w:numPr>
        <w:ilvl w:val="7"/>
        <w:numId w:val="3"/>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4A71C3"/>
    <w:pPr>
      <w:keepNext/>
      <w:keepLines/>
      <w:numPr>
        <w:ilvl w:val="8"/>
        <w:numId w:val="3"/>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nhideWhenUsed/>
    <w:rsid w:val="006958EC"/>
    <w:pPr>
      <w:tabs>
        <w:tab w:val="left" w:pos="360"/>
        <w:tab w:val="right" w:leader="dot" w:pos="9360"/>
      </w:tabs>
      <w:spacing w:after="100"/>
      <w:ind w:left="450" w:hanging="450"/>
    </w:pPr>
    <w:rPr>
      <w:noProof/>
      <w:sz w:val="21"/>
    </w:rPr>
  </w:style>
  <w:style w:type="paragraph" w:styleId="TOC2">
    <w:name w:val="toc 2"/>
    <w:basedOn w:val="Normal"/>
    <w:next w:val="Normal"/>
    <w:autoRedefine/>
    <w:unhideWhenUsed/>
    <w:rsid w:val="00DC3ACE"/>
    <w:pPr>
      <w:tabs>
        <w:tab w:val="right" w:leader="dot" w:pos="9360"/>
      </w:tabs>
      <w:spacing w:after="100"/>
      <w:ind w:left="360"/>
    </w:pPr>
    <w:rPr>
      <w:noProof/>
    </w:rPr>
  </w:style>
  <w:style w:type="paragraph" w:styleId="TOC3">
    <w:name w:val="toc 3"/>
    <w:basedOn w:val="Normal"/>
    <w:next w:val="Normal"/>
    <w:autoRedefine/>
    <w:unhideWhenUsed/>
    <w:rsid w:val="00D549B7"/>
    <w:pPr>
      <w:tabs>
        <w:tab w:val="right" w:leader="dot" w:pos="9350"/>
      </w:tabs>
      <w:spacing w:after="100"/>
      <w:ind w:left="380"/>
    </w:pPr>
  </w:style>
  <w:style w:type="character" w:styleId="Hyperlink">
    <w:name w:val="Hyperlink"/>
    <w:basedOn w:val="DefaultParagraphFont"/>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nhideWhenUsed/>
    <w:rsid w:val="00505EB8"/>
    <w:rPr>
      <w:color w:val="605E5C"/>
      <w:shd w:val="clear" w:color="auto" w:fill="E1DFDD"/>
    </w:rPr>
  </w:style>
  <w:style w:type="character" w:customStyle="1" w:styleId="Heading7Char">
    <w:name w:val="Heading 7 Char"/>
    <w:basedOn w:val="DefaultParagraphFont"/>
    <w:link w:val="Heading7"/>
    <w:uiPriority w:val="9"/>
    <w:semiHidden/>
    <w:rsid w:val="004A71C3"/>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4A71C3"/>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4A71C3"/>
    <w:rPr>
      <w:rFonts w:asciiTheme="majorHAnsi" w:eastAsiaTheme="majorEastAsia" w:hAnsiTheme="majorHAnsi" w:cstheme="majorBidi"/>
      <w:i/>
      <w:iCs/>
      <w:color w:val="616161" w:themeColor="text1" w:themeTint="D8"/>
      <w:sz w:val="21"/>
      <w:szCs w:val="21"/>
    </w:rPr>
  </w:style>
  <w:style w:type="paragraph" w:customStyle="1" w:styleId="IntroHeading2">
    <w:name w:val="Intro Heading 2"/>
    <w:basedOn w:val="Heading2"/>
    <w:next w:val="Normal"/>
    <w:qFormat/>
    <w:rsid w:val="004A71C3"/>
    <w:pPr>
      <w:numPr>
        <w:numId w:val="0"/>
      </w:numPr>
      <w:spacing w:before="360" w:after="120"/>
      <w:ind w:left="576" w:hanging="576"/>
    </w:pPr>
  </w:style>
  <w:style w:type="paragraph" w:styleId="Caption">
    <w:name w:val="caption"/>
    <w:basedOn w:val="Normal"/>
    <w:next w:val="Normal"/>
    <w:uiPriority w:val="35"/>
    <w:unhideWhenUsed/>
    <w:qFormat/>
    <w:rsid w:val="00736317"/>
    <w:pPr>
      <w:spacing w:before="0" w:after="200" w:line="240" w:lineRule="auto"/>
    </w:pPr>
    <w:rPr>
      <w:i/>
      <w:iCs/>
      <w:color w:val="162E51" w:themeColor="text2"/>
      <w:sz w:val="18"/>
      <w:szCs w:val="18"/>
    </w:rPr>
  </w:style>
  <w:style w:type="character" w:customStyle="1" w:styleId="SubtitleChar">
    <w:name w:val="Subtitle Char"/>
    <w:basedOn w:val="DefaultParagraphFont"/>
    <w:link w:val="Subtitle"/>
    <w:uiPriority w:val="11"/>
    <w:rsid w:val="009F3EDF"/>
    <w:rPr>
      <w:b/>
      <w:color w:val="19447F"/>
      <w:sz w:val="36"/>
      <w:szCs w:val="36"/>
    </w:rPr>
  </w:style>
  <w:style w:type="character" w:styleId="CommentReference">
    <w:name w:val="annotation reference"/>
    <w:basedOn w:val="DefaultParagraphFont"/>
    <w:unhideWhenUsed/>
    <w:rsid w:val="00C95DDB"/>
    <w:rPr>
      <w:sz w:val="16"/>
      <w:szCs w:val="16"/>
    </w:rPr>
  </w:style>
  <w:style w:type="paragraph" w:styleId="CommentText">
    <w:name w:val="annotation text"/>
    <w:basedOn w:val="Normal"/>
    <w:link w:val="CommentTextChar"/>
    <w:unhideWhenUsed/>
    <w:rsid w:val="00C95DDB"/>
    <w:pPr>
      <w:spacing w:line="240" w:lineRule="auto"/>
    </w:pPr>
    <w:rPr>
      <w:sz w:val="20"/>
    </w:rPr>
  </w:style>
  <w:style w:type="character" w:customStyle="1" w:styleId="CommentTextChar">
    <w:name w:val="Comment Text Char"/>
    <w:basedOn w:val="DefaultParagraphFont"/>
    <w:link w:val="CommentText"/>
    <w:rsid w:val="00C95DDB"/>
    <w:rPr>
      <w:color w:val="454545" w:themeColor="text1"/>
    </w:rPr>
  </w:style>
  <w:style w:type="paragraph" w:styleId="CommentSubject">
    <w:name w:val="annotation subject"/>
    <w:basedOn w:val="CommentText"/>
    <w:next w:val="CommentText"/>
    <w:link w:val="CommentSubjectChar"/>
    <w:unhideWhenUsed/>
    <w:rsid w:val="00C95DDB"/>
    <w:rPr>
      <w:b/>
      <w:bCs/>
    </w:rPr>
  </w:style>
  <w:style w:type="character" w:customStyle="1" w:styleId="CommentSubjectChar">
    <w:name w:val="Comment Subject Char"/>
    <w:basedOn w:val="CommentTextChar"/>
    <w:link w:val="CommentSubject"/>
    <w:rsid w:val="00C95DDB"/>
    <w:rPr>
      <w:b/>
      <w:bCs/>
      <w:color w:val="454545" w:themeColor="text1"/>
    </w:rPr>
  </w:style>
  <w:style w:type="paragraph" w:customStyle="1" w:styleId="tabletitle0">
    <w:name w:val="table title"/>
    <w:basedOn w:val="Normal"/>
    <w:qFormat/>
    <w:rsid w:val="00C95DDB"/>
    <w:pPr>
      <w:pBdr>
        <w:top w:val="nil"/>
        <w:left w:val="nil"/>
        <w:bottom w:val="nil"/>
        <w:right w:val="nil"/>
        <w:between w:val="nil"/>
      </w:pBdr>
      <w:spacing w:before="0" w:after="200" w:line="240" w:lineRule="auto"/>
    </w:pPr>
    <w:rPr>
      <w:i/>
      <w:color w:val="162E51"/>
      <w:sz w:val="18"/>
      <w:szCs w:val="18"/>
    </w:rPr>
  </w:style>
  <w:style w:type="paragraph" w:customStyle="1" w:styleId="Appendix1">
    <w:name w:val="Appendix 1"/>
    <w:basedOn w:val="Heading1"/>
    <w:qFormat/>
    <w:rsid w:val="00C95DDB"/>
    <w:pPr>
      <w:numPr>
        <w:numId w:val="2"/>
      </w:numPr>
      <w:ind w:left="0" w:firstLine="0"/>
    </w:pPr>
  </w:style>
  <w:style w:type="paragraph" w:customStyle="1" w:styleId="deletioninstruction">
    <w:name w:val="deletion instruction"/>
    <w:basedOn w:val="Normal"/>
    <w:qFormat/>
    <w:rsid w:val="00323664"/>
    <w:rPr>
      <w:i/>
      <w:color w:val="CC1D1D" w:themeColor="accent3"/>
      <w:lang w:val="en-US"/>
    </w:rPr>
  </w:style>
  <w:style w:type="character" w:styleId="PageNumber">
    <w:name w:val="page number"/>
    <w:basedOn w:val="DefaultParagraphFont"/>
    <w:uiPriority w:val="99"/>
    <w:semiHidden/>
    <w:unhideWhenUsed/>
    <w:rsid w:val="002500A4"/>
  </w:style>
  <w:style w:type="paragraph" w:styleId="Revision">
    <w:name w:val="Revision"/>
    <w:hidden/>
    <w:rsid w:val="00720415"/>
    <w:pPr>
      <w:spacing w:before="0" w:after="0" w:line="240" w:lineRule="auto"/>
    </w:pPr>
    <w:rPr>
      <w:color w:val="454545" w:themeColor="text1"/>
      <w:sz w:val="22"/>
    </w:rPr>
  </w:style>
  <w:style w:type="numbering" w:styleId="111111">
    <w:name w:val="Outline List 2"/>
    <w:basedOn w:val="NoList"/>
    <w:uiPriority w:val="99"/>
    <w:semiHidden/>
    <w:unhideWhenUsed/>
    <w:rsid w:val="00E00187"/>
    <w:pPr>
      <w:numPr>
        <w:numId w:val="23"/>
      </w:numPr>
    </w:pPr>
  </w:style>
  <w:style w:type="character" w:customStyle="1" w:styleId="TitleChar">
    <w:name w:val="Title Char"/>
    <w:basedOn w:val="DefaultParagraphFont"/>
    <w:link w:val="Title"/>
    <w:uiPriority w:val="10"/>
    <w:rsid w:val="005C780F"/>
    <w:rPr>
      <w:color w:val="1A98C5" w:themeColor="accent1"/>
      <w:sz w:val="78"/>
      <w:szCs w:val="78"/>
      <w:lang w:val="en-US"/>
    </w:rPr>
  </w:style>
  <w:style w:type="paragraph" w:styleId="BodyText">
    <w:name w:val="Body Text"/>
    <w:basedOn w:val="Normal"/>
    <w:link w:val="BodyTextChar"/>
    <w:rsid w:val="005C780F"/>
    <w:pPr>
      <w:spacing w:before="0" w:after="12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5C780F"/>
    <w:rPr>
      <w:rFonts w:ascii="Times New Roman" w:eastAsia="Times New Roman" w:hAnsi="Times New Roman" w:cs="Times New Roman"/>
      <w:color w:val="auto"/>
      <w:sz w:val="24"/>
      <w:szCs w:val="24"/>
      <w:lang w:val="en-US"/>
    </w:rPr>
  </w:style>
  <w:style w:type="table" w:customStyle="1" w:styleId="TableGrid1">
    <w:name w:val="Table Grid1"/>
    <w:basedOn w:val="TableNormal"/>
    <w:next w:val="TableGrid"/>
    <w:uiPriority w:val="39"/>
    <w:rsid w:val="005C780F"/>
    <w:pPr>
      <w:spacing w:before="0" w:after="0" w:line="240" w:lineRule="auto"/>
    </w:pPr>
    <w:rPr>
      <w:rFonts w:ascii="Calibri" w:eastAsia="Calibri" w:hAnsi="Calibri" w:cs="Times New Roman"/>
      <w:color w:val="auto"/>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hitehouse.gov/wp-content/uploads/2021/08/M-21-31-Improving-the-Federal-Governments-Investigative-and-Remediation-Capabilities-Related-to-Cybersecurity-Incidents.pdf" TargetMode="External"/><Relationship Id="rId18" Type="http://schemas.openxmlformats.org/officeDocument/2006/relationships/hyperlink" Target="https://www.niap-ccevs.org/Product/index.cfm"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dcsa.mil/Portals/91/documents/ctp/nao/CNSSI_7003_PDS_September_2015.pdf" TargetMode="Externa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hyperlink" Target="https://www.cisa.gov/known-exploited-vulnerabilities-catalog" TargetMode="External"/><Relationship Id="rId25" Type="http://schemas.openxmlformats.org/officeDocument/2006/relationships/hyperlink" Target="https://dnsviz.net" TargetMode="External"/><Relationship Id="rId2" Type="http://schemas.openxmlformats.org/officeDocument/2006/relationships/customXml" Target="../customXml/item2.xml"/><Relationship Id="rId16" Type="http://schemas.openxmlformats.org/officeDocument/2006/relationships/hyperlink" Target="https://www.FedRAMP.gov/documents/" TargetMode="External"/><Relationship Id="rId20" Type="http://schemas.openxmlformats.org/officeDocument/2006/relationships/hyperlink" Target="https://www.fedramp.gov/assets/resources/documents/FedRAMP_subnets_white_paper.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24" Type="http://schemas.openxmlformats.org/officeDocument/2006/relationships/hyperlink" Target="https://www.niap-ccevs.org/Product/index.cfm" TargetMode="External"/><Relationship Id="rId5" Type="http://schemas.openxmlformats.org/officeDocument/2006/relationships/settings" Target="settings.xml"/><Relationship Id="rId15" Type="http://schemas.openxmlformats.org/officeDocument/2006/relationships/hyperlink" Target="https://pages.nist.gov/800-63-3" TargetMode="External"/><Relationship Id="rId23" Type="http://schemas.openxmlformats.org/officeDocument/2006/relationships/hyperlink" Target="https://csrc.nist.gov/projects/cryptographic-module-validation-progra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commoncriteriaportal.org/produc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edramp.gov/assets/resources/templates/SSP-A06-FedRAMP-ISCP-Template.docx" TargetMode="External"/><Relationship Id="rId22" Type="http://schemas.openxmlformats.org/officeDocument/2006/relationships/hyperlink" Target="https://us-cert.cisa.gov/sites/default/files/FactSheets/NCCIC%20ICS_FactSheet_Defense_in_Depth_Strategies_S508C.pdf"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Props1.xml><?xml version="1.0" encoding="utf-8"?>
<ds:datastoreItem xmlns:ds="http://schemas.openxmlformats.org/officeDocument/2006/customXml" ds:itemID="{8B983689-757B-9649-9BDF-3F7DF4889EA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51</Pages>
  <Words>39160</Words>
  <Characters>248278</Characters>
  <Application>Microsoft Office Word</Application>
  <DocSecurity>0</DocSecurity>
  <Lines>7758</Lines>
  <Paragraphs>6387</Paragraphs>
  <ScaleCrop>false</ScaleCrop>
  <HeadingPairs>
    <vt:vector size="2" baseType="variant">
      <vt:variant>
        <vt:lpstr>Title</vt:lpstr>
      </vt:variant>
      <vt:variant>
        <vt:i4>1</vt:i4>
      </vt:variant>
    </vt:vector>
  </HeadingPairs>
  <TitlesOfParts>
    <vt:vector size="1" baseType="lpstr">
      <vt:lpstr>FedRAMP® (High, Moderate, Low, LI-SaaS) Baseline System Security Plan (SSP)</vt:lpstr>
    </vt:vector>
  </TitlesOfParts>
  <Manager/>
  <Company/>
  <LinksUpToDate>false</LinksUpToDate>
  <CharactersWithSpaces>281051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Low FedRAMP Security Controls</dc:title>
  <dc:subject/>
  <dc:creator>FedRAMP PMO</dc:creator>
  <cp:keywords/>
  <dc:description/>
  <cp:lastModifiedBy>Shiva Alipour</cp:lastModifiedBy>
  <cp:revision>5</cp:revision>
  <dcterms:created xsi:type="dcterms:W3CDTF">2023-06-29T18:22:00Z</dcterms:created>
  <dcterms:modified xsi:type="dcterms:W3CDTF">2023-06-29T20:45:00Z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