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EC54A" w14:textId="57023B4B" w:rsidR="00D81A6B" w:rsidRPr="00C56538" w:rsidRDefault="006770FB" w:rsidP="00C56538">
      <w:pPr>
        <w:pStyle w:val="Guidance"/>
        <w:spacing w:after="360"/>
        <w:jc w:val="center"/>
        <w:rPr>
          <w:b/>
          <w:i w:val="0"/>
          <w:sz w:val="28"/>
        </w:rPr>
      </w:pPr>
      <w:r w:rsidRPr="00C56538">
        <w:rPr>
          <w:b/>
          <w:i w:val="0"/>
          <w:sz w:val="28"/>
        </w:rPr>
        <w:t>FedRAMP Tailored [System Name] Attestation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BE2C38" w14:paraId="1FB81801" w14:textId="77777777" w:rsidTr="00BE2C38">
        <w:tc>
          <w:tcPr>
            <w:tcW w:w="13176" w:type="dxa"/>
          </w:tcPr>
          <w:p w14:paraId="1FB817FB" w14:textId="732099E3" w:rsidR="00BE2C38" w:rsidRDefault="008B4FE4" w:rsidP="00BE2C38">
            <w:r>
              <w:t>I, [System Owner Name] am the system owner for [C</w:t>
            </w:r>
            <w:r w:rsidR="007C281C">
              <w:t xml:space="preserve">loud </w:t>
            </w:r>
            <w:r>
              <w:t>S</w:t>
            </w:r>
            <w:r w:rsidR="007C281C">
              <w:t xml:space="preserve">ervice </w:t>
            </w:r>
            <w:r>
              <w:t>P</w:t>
            </w:r>
            <w:r w:rsidR="007C281C">
              <w:t>rovider (CSP)</w:t>
            </w:r>
            <w:r>
              <w:t xml:space="preserve"> Name and System Name]. I attest to the accuracy of the statements in this document. I understand any willful </w:t>
            </w:r>
            <w:r w:rsidR="00D81A6B">
              <w:t>misrepresentation</w:t>
            </w:r>
            <w:r>
              <w:t xml:space="preserve"> of </w:t>
            </w:r>
            <w:r w:rsidR="00D81A6B">
              <w:t>the information presented here will result in immediate revocation of this system’s authorization to operate.</w:t>
            </w:r>
          </w:p>
          <w:p w14:paraId="1FB817FD" w14:textId="77777777" w:rsidR="00BE2C38" w:rsidRDefault="00BE2C38" w:rsidP="00BE2C38"/>
          <w:p w14:paraId="1FB817FE" w14:textId="74323B16" w:rsidR="00BE2C38" w:rsidRDefault="00D81A6B" w:rsidP="00BE2C38">
            <w:r>
              <w:t>System Owner</w:t>
            </w:r>
            <w:r w:rsidR="00BE2C38">
              <w:t>’s Signature: X_______________________________       Date: _______________</w:t>
            </w:r>
          </w:p>
          <w:p w14:paraId="1FB817FF" w14:textId="07F5578E" w:rsidR="00BE2C38" w:rsidRDefault="00D81A6B" w:rsidP="00BE2C38">
            <w:r>
              <w:t>&lt;System Owner</w:t>
            </w:r>
            <w:r w:rsidR="00BE2C38">
              <w:t>’s Name&gt;</w:t>
            </w:r>
          </w:p>
          <w:p w14:paraId="1FB81800" w14:textId="5F28B6DF" w:rsidR="00BE2C38" w:rsidRDefault="00D81A6B" w:rsidP="00BE2C38">
            <w:r>
              <w:t>&lt;CSP Name&gt; -- &lt;System Name&gt;</w:t>
            </w:r>
          </w:p>
        </w:tc>
      </w:tr>
    </w:tbl>
    <w:p w14:paraId="1FB81803" w14:textId="5BE429C3" w:rsidR="00BE2C38" w:rsidRDefault="00BE2C38"/>
    <w:p w14:paraId="5B22F2F6" w14:textId="4259DAE8" w:rsidR="00D60203" w:rsidRDefault="00410DA4" w:rsidP="00D60203">
      <w:pPr>
        <w:pStyle w:val="Heading2"/>
      </w:pPr>
      <w:r>
        <w:t xml:space="preserve">Attestation of </w:t>
      </w:r>
      <w:r w:rsidR="00D60203">
        <w:t>Policies and Proce</w:t>
      </w:r>
      <w:r w:rsidR="007C281C">
        <w:t>dures</w:t>
      </w:r>
    </w:p>
    <w:p w14:paraId="58092111" w14:textId="4573C55A" w:rsidR="00BE43FF" w:rsidRDefault="005E456A">
      <w:pPr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T</w:t>
      </w:r>
      <w:r w:rsidR="00EB08A1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he following policies and procedures 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exist and</w:t>
      </w:r>
      <w:r w:rsidR="00EB08A1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address the 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basic elements listed for this system</w:t>
      </w:r>
      <w:r w:rsidR="00874695">
        <w:rPr>
          <w:rFonts w:ascii="Cambria" w:eastAsia="Times New Roman" w:hAnsi="Cambria" w:cs="Times New Roman"/>
          <w:bCs/>
          <w:color w:val="000000"/>
          <w:sz w:val="24"/>
          <w:szCs w:val="24"/>
        </w:rPr>
        <w:t>. The policies are reviewed and updated at least every three years. The procedures are reviewed and updated annually. E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xcept</w:t>
      </w:r>
      <w:r w:rsidR="00874695">
        <w:rPr>
          <w:rFonts w:ascii="Cambria" w:eastAsia="Times New Roman" w:hAnsi="Cambria" w:cs="Times New Roman"/>
          <w:bCs/>
          <w:color w:val="000000"/>
          <w:sz w:val="24"/>
          <w:szCs w:val="24"/>
        </w:rPr>
        <w:t>ions are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r w:rsidR="00874695">
        <w:rPr>
          <w:rFonts w:ascii="Cambria" w:eastAsia="Times New Roman" w:hAnsi="Cambria" w:cs="Times New Roman"/>
          <w:bCs/>
          <w:color w:val="000000"/>
          <w:sz w:val="24"/>
          <w:szCs w:val="24"/>
        </w:rPr>
        <w:t>identified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in the </w:t>
      </w:r>
      <w:r w:rsidRPr="00410DA4">
        <w:rPr>
          <w:rFonts w:ascii="Cambria" w:eastAsia="Times New Roman" w:hAnsi="Cambria" w:cs="Times New Roman"/>
          <w:bCs/>
          <w:i/>
          <w:color w:val="000000"/>
          <w:sz w:val="24"/>
          <w:szCs w:val="24"/>
        </w:rPr>
        <w:t>Modification</w:t>
      </w:r>
      <w:r w:rsidR="00410DA4" w:rsidRPr="00410DA4">
        <w:rPr>
          <w:rFonts w:ascii="Cambria" w:eastAsia="Times New Roman" w:hAnsi="Cambria" w:cs="Times New Roman"/>
          <w:bCs/>
          <w:i/>
          <w:color w:val="000000"/>
          <w:sz w:val="24"/>
          <w:szCs w:val="24"/>
        </w:rPr>
        <w:t>s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column.</w:t>
      </w:r>
    </w:p>
    <w:p w14:paraId="17CE44E0" w14:textId="0C2FD72B" w:rsidR="00410DA4" w:rsidRDefault="00050DA0" w:rsidP="00050DA0">
      <w:pPr>
        <w:pStyle w:val="Guidance"/>
        <w:spacing w:after="120"/>
      </w:pPr>
      <w:r>
        <w:t>Where policies or pr</w:t>
      </w:r>
      <w:r w:rsidR="00410DA4">
        <w:t>ocedures are fully inherited, simply state, “This is inherited.” in the Modification</w:t>
      </w:r>
      <w:r w:rsidR="002C7EFF">
        <w:t xml:space="preserve"> Statement</w:t>
      </w:r>
      <w:r w:rsidR="00410DA4">
        <w:t xml:space="preserve"> column. For a fully virtual SaaS this is likely true for PE-1, Physical and Environment Protection Policy and Procedures, and may be true </w:t>
      </w:r>
      <w:r w:rsidR="007C281C">
        <w:t>for</w:t>
      </w:r>
      <w:r w:rsidR="00410DA4">
        <w:t xml:space="preserve"> others. </w:t>
      </w:r>
    </w:p>
    <w:p w14:paraId="20AB9685" w14:textId="2060B34B" w:rsidR="00050DA0" w:rsidRPr="00410DA4" w:rsidRDefault="00410DA4" w:rsidP="00050DA0">
      <w:pPr>
        <w:pStyle w:val="Guidance"/>
        <w:spacing w:after="120"/>
        <w:rPr>
          <w:b/>
        </w:rPr>
      </w:pPr>
      <w:r w:rsidRPr="00410DA4">
        <w:rPr>
          <w:b/>
        </w:rPr>
        <w:t>Do not delete rows or modify the Basic Elements column in the tables below. State any exceptions in the Modifications</w:t>
      </w:r>
      <w:r w:rsidR="002C7EFF">
        <w:rPr>
          <w:b/>
        </w:rPr>
        <w:t xml:space="preserve"> Statement</w:t>
      </w:r>
      <w:r w:rsidRPr="00410DA4">
        <w:rPr>
          <w:b/>
        </w:rPr>
        <w:t xml:space="preserve"> column.</w:t>
      </w:r>
    </w:p>
    <w:p w14:paraId="7F20FE57" w14:textId="77777777" w:rsidR="00050DA0" w:rsidRPr="00EB08A1" w:rsidRDefault="00050DA0">
      <w:pPr>
        <w:rPr>
          <w:rFonts w:ascii="Cambria" w:eastAsia="Times New Roman" w:hAnsi="Cambria" w:cs="Times New Roman"/>
          <w:bCs/>
          <w:color w:val="000000"/>
          <w:sz w:val="24"/>
          <w:szCs w:val="24"/>
        </w:rPr>
      </w:pPr>
    </w:p>
    <w:tbl>
      <w:tblPr>
        <w:tblW w:w="13065" w:type="dxa"/>
        <w:tblInd w:w="93" w:type="dxa"/>
        <w:tblLook w:val="0620" w:firstRow="1" w:lastRow="0" w:firstColumn="0" w:lastColumn="0" w:noHBand="1" w:noVBand="1"/>
      </w:tblPr>
      <w:tblGrid>
        <w:gridCol w:w="693"/>
        <w:gridCol w:w="1084"/>
        <w:gridCol w:w="3008"/>
        <w:gridCol w:w="3885"/>
        <w:gridCol w:w="4395"/>
      </w:tblGrid>
      <w:tr w:rsidR="00D60203" w:rsidRPr="00A525A9" w14:paraId="4F50A229" w14:textId="77777777" w:rsidTr="00DB68F0">
        <w:trPr>
          <w:trHeight w:val="630"/>
          <w:tblHeader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1BECAD77" w14:textId="77777777" w:rsidR="00D60203" w:rsidRPr="00A525A9" w:rsidRDefault="00D60203" w:rsidP="00657374">
            <w:pPr>
              <w:spacing w:after="0" w:line="240" w:lineRule="auto"/>
              <w:ind w:left="-21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A525A9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61C77077" w14:textId="77777777" w:rsidR="00D60203" w:rsidRPr="00A525A9" w:rsidRDefault="00D60203" w:rsidP="00DB68F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A525A9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Control ID</w:t>
            </w:r>
          </w:p>
        </w:tc>
        <w:tc>
          <w:tcPr>
            <w:tcW w:w="3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3B3274F3" w14:textId="77777777" w:rsidR="00D60203" w:rsidRPr="00A525A9" w:rsidRDefault="00D60203" w:rsidP="00DB68F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A525A9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Control Name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19BD6173" w14:textId="630BE3D1" w:rsidR="00D60203" w:rsidRPr="00A525A9" w:rsidRDefault="00874695" w:rsidP="00DB68F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Basic Elements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11504415" w14:textId="7B592362" w:rsidR="00D60203" w:rsidRPr="00A525A9" w:rsidRDefault="00D60203" w:rsidP="00DB68F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Modification</w:t>
            </w:r>
            <w:r w:rsidR="002C7EFF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 Statement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60203" w:rsidRPr="00A525A9" w14:paraId="386B20A4" w14:textId="77777777" w:rsidTr="00A8076D">
        <w:trPr>
          <w:trHeight w:val="76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69D223" w14:textId="34C4679A" w:rsidR="00D60203" w:rsidRPr="00C56538" w:rsidRDefault="00B10DA4" w:rsidP="00657374">
            <w:pPr>
              <w:spacing w:after="0" w:line="240" w:lineRule="auto"/>
              <w:ind w:left="-2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D06C87" w:rsidRPr="00C5653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F8159" w14:textId="6EF990B9" w:rsidR="00D60203" w:rsidRPr="002527FD" w:rsidRDefault="00A8076D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AC-1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21E1C" w14:textId="61ABB470" w:rsidR="00D60203" w:rsidRPr="002527FD" w:rsidRDefault="00A8076D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Access Control Policy and Procedures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BCAA6F" w14:textId="3139D480" w:rsidR="00874695" w:rsidRPr="00C56538" w:rsidRDefault="00874695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access to the system is authorized and granted consistently.</w:t>
            </w:r>
          </w:p>
          <w:p w14:paraId="4949C581" w14:textId="51E6BA58" w:rsidR="00D60203" w:rsidRPr="00C56538" w:rsidRDefault="00874695" w:rsidP="00410DA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only authorized individuals have administrative access to the system.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ABB95" w14:textId="3D1D5CC6" w:rsidR="00D60203" w:rsidRPr="00C56538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60203" w:rsidRPr="00A525A9" w14:paraId="09258920" w14:textId="77777777" w:rsidTr="00DB68F0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461E02" w14:textId="3773A975" w:rsidR="00D60203" w:rsidRPr="00C56538" w:rsidRDefault="00D06C87" w:rsidP="00657374">
            <w:pPr>
              <w:spacing w:after="0" w:line="240" w:lineRule="auto"/>
              <w:ind w:left="-2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2. 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9EFF2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AT-1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6D9C1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Security Awareness and Training Policy and Procedures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25AEED" w14:textId="77777777" w:rsidR="00D60203" w:rsidRPr="00C56538" w:rsidRDefault="00874695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all CSP staff who administer the system receive security awareness training at least annually.</w:t>
            </w:r>
          </w:p>
          <w:p w14:paraId="388C757D" w14:textId="6A4FBB43" w:rsidR="00050DA0" w:rsidRPr="00C56538" w:rsidRDefault="00050DA0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staff are aware of all relevant policies and procedures.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414F9" w14:textId="026B54C8" w:rsidR="00D60203" w:rsidRPr="00C56538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57374" w:rsidRPr="00A525A9" w14:paraId="69DB581A" w14:textId="77777777" w:rsidTr="00DB68F0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4B5A7" w14:textId="72463E89" w:rsidR="00657374" w:rsidRPr="00C56538" w:rsidRDefault="00657374" w:rsidP="00657374">
            <w:pPr>
              <w:spacing w:after="0" w:line="240" w:lineRule="auto"/>
              <w:ind w:left="-2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3.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79A002" w14:textId="48A68668" w:rsidR="00657374" w:rsidRPr="002527FD" w:rsidRDefault="00657374" w:rsidP="00657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AU-1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C4C7C" w14:textId="77777777" w:rsidR="00657374" w:rsidRPr="002527FD" w:rsidRDefault="00657374" w:rsidP="00657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Audit and Accountability Policy and Procedures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CF1C54" w14:textId="77777777" w:rsidR="00657374" w:rsidRPr="00C56538" w:rsidRDefault="00657374" w:rsidP="006573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the system is producing appropriate audit logs.</w:t>
            </w:r>
          </w:p>
          <w:p w14:paraId="6AB76943" w14:textId="77777777" w:rsidR="00657374" w:rsidRPr="00C56538" w:rsidRDefault="00657374" w:rsidP="006573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the system is retaining audit logs for an appropriate amount of time.</w:t>
            </w:r>
          </w:p>
          <w:p w14:paraId="030F1049" w14:textId="666E1FC7" w:rsidR="00657374" w:rsidRPr="00C56538" w:rsidRDefault="00657374" w:rsidP="006573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Ensures the audit logs are reviewed periodically, after an incident is identified, and after relevant exploits become known to identify whether the exploit was used against the system. 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06EE6" w14:textId="3A1A8EE1" w:rsidR="00657374" w:rsidRPr="00C56538" w:rsidRDefault="00657374" w:rsidP="00657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57374" w:rsidRPr="00A525A9" w14:paraId="1EC0BB45" w14:textId="77777777" w:rsidTr="00DB68F0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6E2CA2" w14:textId="08B2A707" w:rsidR="00657374" w:rsidRPr="00C56538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4. 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3131B" w14:textId="77777777" w:rsidR="00657374" w:rsidRPr="002527FD" w:rsidRDefault="00657374" w:rsidP="00657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CA-1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09487" w14:textId="2630EB2D" w:rsidR="00657374" w:rsidRPr="002527FD" w:rsidRDefault="00657374" w:rsidP="00657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Security Assessment and Authorization Policies and Procedures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ECED7" w14:textId="28B4E0B1" w:rsidR="00657374" w:rsidRPr="00C56538" w:rsidRDefault="00657374" w:rsidP="006573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Ensures the system is properly assessed by an independent entity. 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2101C" w14:textId="7CD0A9B2" w:rsidR="00657374" w:rsidRPr="00C56538" w:rsidRDefault="00657374" w:rsidP="00657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57374" w:rsidRPr="00A525A9" w14:paraId="11E25BD4" w14:textId="77777777" w:rsidTr="00DB68F0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50B2A" w14:textId="067AA15B" w:rsidR="00657374" w:rsidRPr="00C56538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5.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A1437" w14:textId="77777777" w:rsidR="00657374" w:rsidRPr="002527FD" w:rsidRDefault="00657374" w:rsidP="00657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CM-1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6402B" w14:textId="64FA4D94" w:rsidR="00657374" w:rsidRPr="002527FD" w:rsidRDefault="00657374" w:rsidP="00657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Configuration Management Policy and Procedures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675763" w14:textId="4389184F" w:rsidR="00657374" w:rsidRPr="00C56538" w:rsidRDefault="00657374" w:rsidP="006573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changes to the system’s security controls are only implemented following a change management capability.</w:t>
            </w:r>
          </w:p>
          <w:p w14:paraId="7B53DBEE" w14:textId="3E669A16" w:rsidR="00657374" w:rsidRPr="00C56538" w:rsidRDefault="00657374" w:rsidP="006573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all changes are authorized prior to implementation.</w:t>
            </w:r>
          </w:p>
          <w:p w14:paraId="7398A8AE" w14:textId="5B0D62C7" w:rsidR="00657374" w:rsidRPr="00C56538" w:rsidRDefault="00657374" w:rsidP="006573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all changes are documented and tracked.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C0D2D" w14:textId="6B4163E0" w:rsidR="00657374" w:rsidRPr="00C56538" w:rsidRDefault="00657374" w:rsidP="00657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60203" w:rsidRPr="00A525A9" w14:paraId="424A06AE" w14:textId="77777777" w:rsidTr="00DB68F0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9B71C" w14:textId="31F6DA18" w:rsidR="00D60203" w:rsidRPr="00C56538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6.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28E6E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CP-1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EE2F6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Contingency Planning Policy and Procedures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5B868" w14:textId="6287990D" w:rsidR="00D60203" w:rsidRPr="00C56538" w:rsidRDefault="00005F6D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contingency plans have been made for the system and are communicated to appropriate staff.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03ABB" w14:textId="53A4E423" w:rsidR="00D60203" w:rsidRPr="00C56538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60203" w:rsidRPr="00A525A9" w14:paraId="40F7EFAD" w14:textId="77777777" w:rsidTr="00E725F7">
        <w:trPr>
          <w:trHeight w:val="332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F0685" w14:textId="6D4D880B" w:rsidR="00D60203" w:rsidRPr="00C56538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7.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9F6D4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IA-1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F0D0B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Identification and Authentication Policy and Procedures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1BBC1F" w14:textId="225E3AC7" w:rsidR="00050DA0" w:rsidRPr="00C56538" w:rsidRDefault="008A7E03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Ensures </w:t>
            </w:r>
            <w:r w:rsidR="00050DA0" w:rsidRPr="00C56538">
              <w:rPr>
                <w:rFonts w:ascii="Arial" w:eastAsia="Times New Roman" w:hAnsi="Arial" w:cs="Arial"/>
                <w:sz w:val="20"/>
                <w:szCs w:val="20"/>
              </w:rPr>
              <w:t>the identity of users with privileged access is appropriate before the account is issued.</w:t>
            </w:r>
          </w:p>
          <w:p w14:paraId="6404134B" w14:textId="35B6681B" w:rsidR="00D60203" w:rsidRPr="00C56538" w:rsidRDefault="00050DA0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Ensures the system </w:t>
            </w:r>
            <w:r w:rsidR="0074087E" w:rsidRPr="00C56538">
              <w:rPr>
                <w:rFonts w:ascii="Arial" w:eastAsia="Times New Roman" w:hAnsi="Arial" w:cs="Arial"/>
                <w:sz w:val="20"/>
                <w:szCs w:val="20"/>
              </w:rPr>
              <w:t>enforces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 multi-factor authentication for </w:t>
            </w:r>
            <w:r w:rsidR="00C058C9" w:rsidRPr="00C56538">
              <w:rPr>
                <w:rFonts w:ascii="Arial" w:eastAsia="Times New Roman" w:hAnsi="Arial" w:cs="Arial"/>
                <w:sz w:val="20"/>
                <w:szCs w:val="20"/>
              </w:rPr>
              <w:t>privileged accounts.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51C36" w14:textId="42332B73" w:rsidR="00D60203" w:rsidRPr="00C56538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60203" w:rsidRPr="00A525A9" w14:paraId="2DE271D7" w14:textId="77777777" w:rsidTr="00DB68F0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3A75D6" w14:textId="728726E7" w:rsidR="00D60203" w:rsidRPr="00C56538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8.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769E1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IR-1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5E675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Incident Response Policy and Procedures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A28B49" w14:textId="1DD95A83" w:rsidR="00050DA0" w:rsidRPr="00C56538" w:rsidRDefault="00050DA0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Ensures a capability exists for reporting security incidents. </w:t>
            </w:r>
          </w:p>
          <w:p w14:paraId="2AD6EAF3" w14:textId="2483E42E" w:rsidR="00D60203" w:rsidRPr="00C56538" w:rsidRDefault="00050DA0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a capability exists for responding to security incidents.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03AF5" w14:textId="49AE7AE5" w:rsidR="00D60203" w:rsidRPr="00C56538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60203" w:rsidRPr="00A525A9" w14:paraId="4ED0CBE2" w14:textId="77777777" w:rsidTr="00DB68F0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B75DD0" w14:textId="214AA34E" w:rsidR="00D60203" w:rsidRPr="00C56538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9.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6CD34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MA-1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B1928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 xml:space="preserve">System Maintenance Policy </w:t>
            </w:r>
            <w:r w:rsidRPr="002527F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and Procedures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11087F" w14:textId="22773571" w:rsidR="00D60203" w:rsidRPr="00C56538" w:rsidRDefault="00050DA0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Ensures a capability exists for 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securely performing regular system maintenance.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FB85E" w14:textId="7E947C47" w:rsidR="00D60203" w:rsidRPr="00C56538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60203" w:rsidRPr="00A525A9" w14:paraId="13F61203" w14:textId="77777777" w:rsidTr="00DB68F0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B6586" w14:textId="4E9CABE2" w:rsidR="00D60203" w:rsidRPr="00C56538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10.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2AC41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MP-1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72D01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Media Protection Policy and Procedures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064EB7" w14:textId="6356C230" w:rsidR="00D60203" w:rsidRPr="00C56538" w:rsidRDefault="00050DA0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removable media is either explicitly prohibited or appropriately controlled when coming into contact with the system.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683AC" w14:textId="53253664" w:rsidR="00D60203" w:rsidRPr="00C56538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60203" w:rsidRPr="00A525A9" w14:paraId="63491401" w14:textId="77777777" w:rsidTr="00DB68F0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FB404A" w14:textId="716AA398" w:rsidR="00D60203" w:rsidRPr="00C56538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11.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E403B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PE-1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3001C" w14:textId="3DE19E03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Physical and Environmental Protection</w:t>
            </w:r>
            <w:r w:rsidR="00D741BF" w:rsidRPr="00252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Policy and Procedures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5505F6" w14:textId="671689ED" w:rsidR="00410DA4" w:rsidRPr="00C56538" w:rsidRDefault="00410DA4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only authorized individuals have physical access to the system.</w:t>
            </w:r>
          </w:p>
          <w:p w14:paraId="32380292" w14:textId="10879B7C" w:rsidR="00D60203" w:rsidRPr="00C56538" w:rsidRDefault="00410DA4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the system is protected from environmental hazards such as fire, flood, earthquake, and disruption of utilities.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7710F" w14:textId="2B73CF2D" w:rsidR="00D60203" w:rsidRPr="00C56538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60203" w:rsidRPr="00A525A9" w14:paraId="48F229FD" w14:textId="77777777" w:rsidTr="00DB68F0">
        <w:trPr>
          <w:trHeight w:val="30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7FA8C" w14:textId="663FA331" w:rsidR="00D60203" w:rsidRPr="00C56538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12.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3923D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PL-1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E3602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Security Planning Policy and Procedures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AAAA58" w14:textId="49332A82" w:rsidR="00D60203" w:rsidRPr="00C56538" w:rsidRDefault="00410DA4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security is appropriately designed and built into the system.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5AD9D" w14:textId="4FE8E7AF" w:rsidR="00D60203" w:rsidRPr="00C56538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60203" w:rsidRPr="00A525A9" w14:paraId="2F465065" w14:textId="77777777" w:rsidTr="00DB68F0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642FA" w14:textId="41B7032A" w:rsidR="00D60203" w:rsidRPr="00C56538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13.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42D5D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PS-1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D19A2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Personnel Security Policy and Procedures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5C718" w14:textId="77777777" w:rsidR="00410DA4" w:rsidRPr="00C56538" w:rsidRDefault="00410DA4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appropriate screening of CSP staff with logical or physical access to the system.</w:t>
            </w:r>
          </w:p>
          <w:p w14:paraId="03CD3552" w14:textId="1401B9F0" w:rsidR="00D60203" w:rsidRPr="00C56538" w:rsidRDefault="00410DA4" w:rsidP="002527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Ensures the citizenship of </w:t>
            </w:r>
            <w:r w:rsidR="00DB68F0"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every 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staff member is known and is compliant with </w:t>
            </w:r>
            <w:r w:rsidR="002527FD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gency-specific citizenship requirements.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3399E" w14:textId="24497396" w:rsidR="00D60203" w:rsidRPr="00C56538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60203" w:rsidRPr="00A525A9" w14:paraId="019C611C" w14:textId="77777777" w:rsidTr="00DB68F0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5E3BF" w14:textId="12903CED" w:rsidR="00D60203" w:rsidRPr="00C56538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14.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ED507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RA-1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F41B0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Risk Assessment Policy and Procedures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49FC6" w14:textId="77777777" w:rsidR="005312A7" w:rsidRPr="00C56538" w:rsidRDefault="005312A7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the system is periodically checked for vulnerabilities.</w:t>
            </w:r>
          </w:p>
          <w:p w14:paraId="6A4B6314" w14:textId="72927587" w:rsidR="005312A7" w:rsidRPr="00C56538" w:rsidRDefault="005312A7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Ensures known </w:t>
            </w:r>
            <w:r w:rsidR="002C7EFF" w:rsidRPr="00C56538">
              <w:rPr>
                <w:rFonts w:ascii="Arial" w:eastAsia="Times New Roman" w:hAnsi="Arial" w:cs="Arial"/>
                <w:sz w:val="20"/>
                <w:szCs w:val="20"/>
              </w:rPr>
              <w:t>vulnerabilities are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 tracked via a Plan of Actions and Milestones (POA&amp;M).</w:t>
            </w:r>
          </w:p>
          <w:p w14:paraId="0A97D61B" w14:textId="0DF00210" w:rsidR="00D60203" w:rsidRPr="00C56538" w:rsidRDefault="005312A7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known vulnerabilities are resolved in a timely manner.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D8320" w14:textId="2DA0D9EC" w:rsidR="00D60203" w:rsidRPr="00C56538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60203" w:rsidRPr="00A525A9" w14:paraId="16479A6C" w14:textId="77777777" w:rsidTr="00DB68F0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613A9" w14:textId="3FECA976" w:rsidR="00D60203" w:rsidRPr="00C56538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15.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D25D9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SA-1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1A08B" w14:textId="1B4B6E04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System and Services Acquisition Policy and</w:t>
            </w:r>
            <w:r w:rsidR="00A8076D" w:rsidRPr="00252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Procedures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88BC80" w14:textId="6985D60C" w:rsidR="00D60203" w:rsidRPr="00C56538" w:rsidRDefault="0074087E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development and acquisition activities are conducted in compliance with applicable Federal laws and regulations.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469B2" w14:textId="1A7495FA" w:rsidR="00D60203" w:rsidRPr="00C56538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60203" w:rsidRPr="00A525A9" w14:paraId="65BCEB2E" w14:textId="77777777" w:rsidTr="00DB68F0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61E133" w14:textId="169F4D48" w:rsidR="00D60203" w:rsidRPr="00C56538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16.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9578A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SC-1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02631" w14:textId="6603F104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System and Communications Protection</w:t>
            </w:r>
            <w:r w:rsidR="00A8076D" w:rsidRPr="00252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Policy and Procedures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61692" w14:textId="2ED7D632" w:rsidR="00D60203" w:rsidRPr="00C56538" w:rsidRDefault="0074087E" w:rsidP="008746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the system maintains appropriate separation of information.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CA0AE" w14:textId="682F4C18" w:rsidR="00D60203" w:rsidRPr="00C56538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60203" w:rsidRPr="00A525A9" w14:paraId="66831603" w14:textId="77777777" w:rsidTr="00DB68F0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BC1419" w14:textId="1C8755A5" w:rsidR="00D60203" w:rsidRPr="00C56538" w:rsidRDefault="00657374" w:rsidP="00657374">
            <w:pPr>
              <w:pStyle w:val="ListParagraph"/>
              <w:spacing w:after="0" w:line="240" w:lineRule="auto"/>
              <w:ind w:left="-2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17.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BEC49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SI-1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460E5" w14:textId="77777777" w:rsidR="00D60203" w:rsidRPr="002527FD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System and Information Integrity Policy and Procedures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97B259" w14:textId="77777777" w:rsidR="0074087E" w:rsidRPr="00C56538" w:rsidRDefault="0074087E" w:rsidP="0074087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information at rest and in transit is appropriately protected.</w:t>
            </w:r>
          </w:p>
          <w:p w14:paraId="198609C2" w14:textId="44A1D6B9" w:rsidR="00D60203" w:rsidRPr="00C56538" w:rsidRDefault="0074087E" w:rsidP="0074087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sensitive information, such as a user’s password, is protected with strong encryption mechanisms.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3125C7" w14:textId="47C6982C" w:rsidR="00D60203" w:rsidRPr="00C56538" w:rsidRDefault="00D60203" w:rsidP="00DB68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8A65BE8" w14:textId="77777777" w:rsidR="00D60203" w:rsidRDefault="00D60203"/>
    <w:p w14:paraId="6DE6F024" w14:textId="7CB7F50C" w:rsidR="00410DA4" w:rsidRDefault="00410DA4" w:rsidP="00410DA4">
      <w:pPr>
        <w:pStyle w:val="Heading2"/>
      </w:pPr>
      <w:r>
        <w:t>Attestation of Capabilities</w:t>
      </w:r>
    </w:p>
    <w:p w14:paraId="4F977B5B" w14:textId="3D763FFA" w:rsidR="00410DA4" w:rsidRDefault="00410DA4" w:rsidP="00410DA4">
      <w:pPr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The following </w:t>
      </w:r>
      <w:r w:rsidR="002C7EF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capabilities exist and satisfy the associated requirement at least to the degree described in the associated attestation statement. </w:t>
      </w:r>
    </w:p>
    <w:p w14:paraId="35776DB4" w14:textId="7C758F2B" w:rsidR="000C2B12" w:rsidRPr="00410DA4" w:rsidRDefault="000C2B12" w:rsidP="000C2B12">
      <w:pPr>
        <w:pStyle w:val="Guidance"/>
        <w:spacing w:after="120"/>
        <w:rPr>
          <w:b/>
        </w:rPr>
      </w:pPr>
      <w:r w:rsidRPr="00410DA4">
        <w:rPr>
          <w:b/>
        </w:rPr>
        <w:t xml:space="preserve">Do not delete rows or modify the </w:t>
      </w:r>
      <w:r>
        <w:rPr>
          <w:b/>
        </w:rPr>
        <w:t>Attestation Statement</w:t>
      </w:r>
      <w:r w:rsidRPr="00410DA4">
        <w:rPr>
          <w:b/>
        </w:rPr>
        <w:t xml:space="preserve"> column in the table below. State any exceptions in the Modifications column.</w:t>
      </w:r>
      <w:r>
        <w:rPr>
          <w:b/>
        </w:rPr>
        <w:t xml:space="preserve"> </w:t>
      </w:r>
    </w:p>
    <w:p w14:paraId="602A5D1E" w14:textId="77777777" w:rsidR="000C2B12" w:rsidRDefault="00410DA4" w:rsidP="00410DA4">
      <w:pPr>
        <w:pStyle w:val="Guidance"/>
        <w:spacing w:after="120"/>
      </w:pPr>
      <w:r>
        <w:t xml:space="preserve">Where </w:t>
      </w:r>
      <w:r w:rsidR="002C7EFF">
        <w:t xml:space="preserve">the satisfaction of a control is </w:t>
      </w:r>
      <w:r w:rsidR="000C2B12">
        <w:t xml:space="preserve">partially or </w:t>
      </w:r>
      <w:r>
        <w:t xml:space="preserve">fully inherited, </w:t>
      </w:r>
      <w:r w:rsidR="000C2B12">
        <w:t>please check the appropriate box</w:t>
      </w:r>
      <w:r>
        <w:t xml:space="preserve"> in the Modification </w:t>
      </w:r>
      <w:r w:rsidR="002C7EFF">
        <w:t xml:space="preserve">Statement </w:t>
      </w:r>
      <w:r>
        <w:t xml:space="preserve">column. </w:t>
      </w:r>
      <w:r w:rsidR="000C2B12">
        <w:t xml:space="preserve">If there is no inheritance, leave both boxes unchecked. </w:t>
      </w:r>
      <w:r>
        <w:t xml:space="preserve">For </w:t>
      </w:r>
      <w:r w:rsidR="000C2B12">
        <w:t xml:space="preserve">example, if the PE controls are fully inherited from an underlying service provider with a separate authorization, check the “Inherited” box for each. </w:t>
      </w:r>
    </w:p>
    <w:p w14:paraId="016429A7" w14:textId="39A15A2D" w:rsidR="00410DA4" w:rsidRDefault="000C2B12" w:rsidP="00410DA4">
      <w:pPr>
        <w:pStyle w:val="Guidance"/>
        <w:spacing w:after="120"/>
      </w:pPr>
      <w:r>
        <w:t>Please note, you are still attesting the statements for inherited controls are true to the best of your knowledge.</w:t>
      </w:r>
      <w:r w:rsidR="00410DA4">
        <w:t xml:space="preserve"> </w:t>
      </w:r>
      <w:r>
        <w:t>If you have reason to believe otherwise, you must still state the difference in the Modification Statement column.</w:t>
      </w:r>
    </w:p>
    <w:p w14:paraId="3F64CAFA" w14:textId="77777777" w:rsidR="00410DA4" w:rsidRDefault="00410DA4"/>
    <w:tbl>
      <w:tblPr>
        <w:tblW w:w="13065" w:type="dxa"/>
        <w:tblInd w:w="93" w:type="dxa"/>
        <w:tblLook w:val="0620" w:firstRow="1" w:lastRow="0" w:firstColumn="0" w:lastColumn="0" w:noHBand="1" w:noVBand="1"/>
      </w:tblPr>
      <w:tblGrid>
        <w:gridCol w:w="693"/>
        <w:gridCol w:w="1294"/>
        <w:gridCol w:w="2936"/>
        <w:gridCol w:w="3747"/>
        <w:gridCol w:w="4395"/>
      </w:tblGrid>
      <w:tr w:rsidR="007D6BE1" w:rsidRPr="00A525A9" w14:paraId="1FB81809" w14:textId="77777777" w:rsidTr="00657374">
        <w:trPr>
          <w:trHeight w:val="630"/>
          <w:tblHeader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1FB81805" w14:textId="77777777" w:rsidR="007D6BE1" w:rsidRPr="00A525A9" w:rsidRDefault="007D6BE1" w:rsidP="00B10DA4">
            <w:pPr>
              <w:spacing w:after="0" w:line="240" w:lineRule="auto"/>
              <w:ind w:left="177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A525A9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1FB81806" w14:textId="77777777" w:rsidR="007D6BE1" w:rsidRPr="00A525A9" w:rsidRDefault="007D6BE1" w:rsidP="007D6BE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A525A9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Control ID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1FB81807" w14:textId="77777777" w:rsidR="007D6BE1" w:rsidRPr="00A525A9" w:rsidRDefault="007D6BE1" w:rsidP="007D6BE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A525A9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Control Name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14:paraId="6FDE139B" w14:textId="42831E36" w:rsidR="007D6BE1" w:rsidRPr="00A525A9" w:rsidRDefault="007D6BE1" w:rsidP="007D6BE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Attestation Statement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1FB81808" w14:textId="530234F3" w:rsidR="007D6BE1" w:rsidRPr="00A525A9" w:rsidRDefault="007D6BE1" w:rsidP="007D6BE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Modification</w:t>
            </w:r>
            <w:r w:rsidR="00586295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 xml:space="preserve"> Statement</w:t>
            </w:r>
          </w:p>
        </w:tc>
      </w:tr>
      <w:tr w:rsidR="000C2B12" w:rsidRPr="002527FD" w14:paraId="1FB81813" w14:textId="77777777" w:rsidTr="00657374">
        <w:trPr>
          <w:trHeight w:val="76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0F" w14:textId="25DDF8EE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1.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10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AC-7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11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Unsuccessful Login Attempts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8A8881" w14:textId="5E9E914A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For privileged user accounts, the system locks the account for at least 15 minutes after three consecutive unsuccessful login attempts.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19859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45712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781467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12" w14:textId="489ADDF5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18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14" w14:textId="7655B3C2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2.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15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AC-20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16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Use of External Information Systems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C67BE" w14:textId="44A4E727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Where information systems exist outside the authorization boundary and interconnect with this system, trust relationship terms and conditions exist and are in force with each external entity.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EC857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22529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717173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17" w14:textId="68867110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22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1E" w14:textId="502664DF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1F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AT-2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20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Security Awareness Training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4A3B45" w14:textId="77777777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Security awareness training materials exist.</w:t>
            </w:r>
          </w:p>
          <w:p w14:paraId="37BF1F11" w14:textId="77777777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Secure awareness training materials are up-to-date and refreshed at least annually.</w:t>
            </w:r>
          </w:p>
          <w:p w14:paraId="75DCEFC1" w14:textId="3A1C3D4F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Every staff member undergoes security awareness training at least annually. 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F1C36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06014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001692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21" w14:textId="31A49A1E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27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23" w14:textId="4D978A7E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4.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24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AT-3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25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Role-Based Security Training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A7B9F4" w14:textId="09747D08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Privileged users receive security training targeted to their role at least annually.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2D322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674031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691207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26" w14:textId="17D73390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2C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28" w14:textId="3C93A348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5.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29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AT-4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2A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Security Training Records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37D194" w14:textId="21CE7ED6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Security training records are maintained for at least one year.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5C0F4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85216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011214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2B" w14:textId="7A5C11C9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57374" w:rsidRPr="002527FD" w14:paraId="1FB81836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32" w14:textId="06EBC352" w:rsidR="00657374" w:rsidRPr="00C56538" w:rsidRDefault="00657374" w:rsidP="006573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6.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33" w14:textId="77777777" w:rsidR="00657374" w:rsidRPr="002527FD" w:rsidRDefault="00657374" w:rsidP="00657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AU-2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34" w14:textId="77777777" w:rsidR="00657374" w:rsidRPr="002527FD" w:rsidRDefault="00657374" w:rsidP="00657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Audit Events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6B3B54" w14:textId="55C71339" w:rsidR="00E12F4E" w:rsidRPr="00C56538" w:rsidRDefault="00EA7E1F" w:rsidP="006573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The system </w:t>
            </w:r>
            <w:r w:rsidR="00E12F4E" w:rsidRPr="00C56538">
              <w:rPr>
                <w:rFonts w:ascii="Arial" w:eastAsia="Times New Roman" w:hAnsi="Arial" w:cs="Arial"/>
                <w:sz w:val="20"/>
                <w:szCs w:val="20"/>
              </w:rPr>
              <w:t>continuously logs for the following:</w:t>
            </w:r>
          </w:p>
          <w:p w14:paraId="790D8DE2" w14:textId="2146F745" w:rsidR="00E12F4E" w:rsidRPr="00C56538" w:rsidRDefault="00E12F4E" w:rsidP="00E12F4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53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Successful and unsuccessful account logon </w:t>
            </w:r>
            <w:r w:rsidR="002527FD">
              <w:rPr>
                <w:rFonts w:ascii="Arial" w:eastAsia="Times New Roman" w:hAnsi="Arial" w:cs="Arial"/>
                <w:sz w:val="20"/>
                <w:szCs w:val="20"/>
              </w:rPr>
              <w:t>attempts</w:t>
            </w:r>
          </w:p>
          <w:p w14:paraId="2CBD6FCF" w14:textId="3A88C5B1" w:rsidR="00E12F4E" w:rsidRPr="00C56538" w:rsidRDefault="002527FD" w:rsidP="00E12F4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53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E12F4E" w:rsidRPr="00C56538">
              <w:rPr>
                <w:rFonts w:ascii="Arial" w:eastAsia="Times New Roman" w:hAnsi="Arial" w:cs="Arial"/>
                <w:sz w:val="20"/>
                <w:szCs w:val="20"/>
              </w:rPr>
              <w:t>ccount management events</w:t>
            </w:r>
          </w:p>
          <w:p w14:paraId="4AAEBA8D" w14:textId="2C14F6E9" w:rsidR="00E12F4E" w:rsidRPr="00C56538" w:rsidRDefault="002527FD" w:rsidP="00E12F4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53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</w:t>
            </w:r>
            <w:r w:rsidR="00E12F4E" w:rsidRPr="00C56538">
              <w:rPr>
                <w:rFonts w:ascii="Arial" w:eastAsia="Times New Roman" w:hAnsi="Arial" w:cs="Arial"/>
                <w:sz w:val="20"/>
                <w:szCs w:val="20"/>
              </w:rPr>
              <w:t>bject access, policy change</w:t>
            </w:r>
          </w:p>
          <w:p w14:paraId="1704A22D" w14:textId="3B5119CB" w:rsidR="00E12F4E" w:rsidRPr="00C56538" w:rsidRDefault="002527FD" w:rsidP="00E12F4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53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="00E12F4E" w:rsidRPr="00C56538">
              <w:rPr>
                <w:rFonts w:ascii="Arial" w:eastAsia="Times New Roman" w:hAnsi="Arial" w:cs="Arial"/>
                <w:sz w:val="20"/>
                <w:szCs w:val="20"/>
              </w:rPr>
              <w:t>rivilege functions, process tracking</w:t>
            </w:r>
          </w:p>
          <w:p w14:paraId="4ED6FE0B" w14:textId="31574FB9" w:rsidR="00E12F4E" w:rsidRPr="00C56538" w:rsidRDefault="002527FD" w:rsidP="00E12F4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53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E12F4E"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ystem events </w:t>
            </w:r>
          </w:p>
          <w:p w14:paraId="4D4982BE" w14:textId="7D9A30EA" w:rsidR="00E12F4E" w:rsidRPr="00C56538" w:rsidRDefault="00E12F4E" w:rsidP="00E12F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3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For </w:t>
            </w:r>
            <w:r w:rsidR="002527FD">
              <w:rPr>
                <w:rFonts w:ascii="Arial" w:eastAsia="Times New Roman" w:hAnsi="Arial" w:cs="Arial"/>
                <w:sz w:val="20"/>
                <w:szCs w:val="20"/>
              </w:rPr>
              <w:t>w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eb applications, the system also continuously logs the following: </w:t>
            </w:r>
          </w:p>
          <w:p w14:paraId="5B0F1AD1" w14:textId="1F537081" w:rsidR="00E12F4E" w:rsidRPr="00C56538" w:rsidRDefault="002527FD" w:rsidP="00E12F4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53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E12F4E" w:rsidRPr="00C56538">
              <w:rPr>
                <w:rFonts w:ascii="Arial" w:eastAsia="Times New Roman" w:hAnsi="Arial" w:cs="Arial"/>
                <w:sz w:val="20"/>
                <w:szCs w:val="20"/>
              </w:rPr>
              <w:t>ll administrator activity</w:t>
            </w:r>
          </w:p>
          <w:p w14:paraId="4F28FEFD" w14:textId="5F0FC321" w:rsidR="00E12F4E" w:rsidRPr="00C56538" w:rsidRDefault="002527FD" w:rsidP="00E12F4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53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E12F4E" w:rsidRPr="00C56538">
              <w:rPr>
                <w:rFonts w:ascii="Arial" w:eastAsia="Times New Roman" w:hAnsi="Arial" w:cs="Arial"/>
                <w:sz w:val="20"/>
                <w:szCs w:val="20"/>
              </w:rPr>
              <w:t>uthentication checks</w:t>
            </w:r>
          </w:p>
          <w:p w14:paraId="109B52C0" w14:textId="7ABDA0A7" w:rsidR="00E12F4E" w:rsidRPr="00C56538" w:rsidRDefault="002527FD" w:rsidP="00E12F4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53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E12F4E" w:rsidRPr="00C56538">
              <w:rPr>
                <w:rFonts w:ascii="Arial" w:eastAsia="Times New Roman" w:hAnsi="Arial" w:cs="Arial"/>
                <w:sz w:val="20"/>
                <w:szCs w:val="20"/>
              </w:rPr>
              <w:t>uthorization checks</w:t>
            </w:r>
          </w:p>
          <w:p w14:paraId="6E9D654B" w14:textId="57C91470" w:rsidR="00E12F4E" w:rsidRPr="00C56538" w:rsidRDefault="002527FD" w:rsidP="00E12F4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53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="00E12F4E" w:rsidRPr="00C56538">
              <w:rPr>
                <w:rFonts w:ascii="Arial" w:eastAsia="Times New Roman" w:hAnsi="Arial" w:cs="Arial"/>
                <w:sz w:val="20"/>
                <w:szCs w:val="20"/>
              </w:rPr>
              <w:t>ata deletions</w:t>
            </w:r>
          </w:p>
          <w:p w14:paraId="0E6F5464" w14:textId="5821EA92" w:rsidR="00E12F4E" w:rsidRPr="00C56538" w:rsidRDefault="002527FD" w:rsidP="00E12F4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53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="00E12F4E" w:rsidRPr="00C56538">
              <w:rPr>
                <w:rFonts w:ascii="Arial" w:eastAsia="Times New Roman" w:hAnsi="Arial" w:cs="Arial"/>
                <w:sz w:val="20"/>
                <w:szCs w:val="20"/>
              </w:rPr>
              <w:t>ata access</w:t>
            </w:r>
          </w:p>
          <w:p w14:paraId="228BCB47" w14:textId="2830D3BC" w:rsidR="00E12F4E" w:rsidRPr="00C56538" w:rsidRDefault="002527FD" w:rsidP="00E12F4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53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="00E12F4E" w:rsidRPr="00C56538">
              <w:rPr>
                <w:rFonts w:ascii="Arial" w:eastAsia="Times New Roman" w:hAnsi="Arial" w:cs="Arial"/>
                <w:sz w:val="20"/>
                <w:szCs w:val="20"/>
              </w:rPr>
              <w:t>ata changes</w:t>
            </w:r>
          </w:p>
          <w:p w14:paraId="4E16215B" w14:textId="74378DF6" w:rsidR="00E12F4E" w:rsidRPr="00C56538" w:rsidRDefault="002527FD" w:rsidP="00E12F4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653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="00E12F4E" w:rsidRPr="00C56538">
              <w:rPr>
                <w:rFonts w:ascii="Arial" w:eastAsia="Times New Roman" w:hAnsi="Arial" w:cs="Arial"/>
                <w:sz w:val="20"/>
                <w:szCs w:val="20"/>
              </w:rPr>
              <w:t>ermission changes</w:t>
            </w:r>
          </w:p>
          <w:p w14:paraId="4EC01A25" w14:textId="24C728CE" w:rsidR="00657374" w:rsidRPr="00C56538" w:rsidRDefault="00E12F4E" w:rsidP="00E12F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3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These event</w:t>
            </w:r>
            <w:r w:rsidR="002C7EFF"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 logs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 are </w:t>
            </w:r>
            <w:r w:rsidR="002C7EFF" w:rsidRPr="00C56538">
              <w:rPr>
                <w:rFonts w:ascii="Arial" w:eastAsia="Times New Roman" w:hAnsi="Arial" w:cs="Arial"/>
                <w:sz w:val="20"/>
                <w:szCs w:val="20"/>
              </w:rPr>
              <w:t>reviewed on a regular basis as described in the Modification Statement column to the right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A2732" w14:textId="44783030" w:rsidR="009D5AE7" w:rsidRPr="00C56538" w:rsidRDefault="00934EB2" w:rsidP="009D5A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32650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D5AE7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565880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AE7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D5AE7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75016C56" w14:textId="77777777" w:rsidR="00351A08" w:rsidRPr="00C56538" w:rsidRDefault="00351A08" w:rsidP="009D5A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FB81835" w14:textId="1AEDAC0F" w:rsidR="00657374" w:rsidRPr="00C56538" w:rsidRDefault="002C7EFF" w:rsidP="002C7EFF">
            <w:pPr>
              <w:pStyle w:val="Guidance"/>
              <w:rPr>
                <w:rFonts w:ascii="Arial" w:hAnsi="Arial"/>
                <w:sz w:val="20"/>
                <w:szCs w:val="20"/>
              </w:rPr>
            </w:pPr>
            <w:r w:rsidRPr="00C56538">
              <w:rPr>
                <w:rFonts w:ascii="Arial" w:hAnsi="Arial"/>
                <w:sz w:val="20"/>
                <w:szCs w:val="20"/>
              </w:rPr>
              <w:t>Describe here the frequency with which event logs are reviewed.</w:t>
            </w:r>
          </w:p>
        </w:tc>
      </w:tr>
      <w:tr w:rsidR="000C2B12" w:rsidRPr="002527FD" w14:paraId="1FB8183B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37" w14:textId="1DB0E32E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7.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38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AU-8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39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Time Stamps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D97006" w14:textId="124E1F30" w:rsidR="000C2B12" w:rsidRPr="00C56538" w:rsidRDefault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The event logs generated above</w:t>
            </w:r>
            <w:r w:rsidR="002527FD">
              <w:rPr>
                <w:rFonts w:ascii="Arial" w:eastAsia="Times New Roman" w:hAnsi="Arial" w:cs="Arial"/>
                <w:sz w:val="20"/>
                <w:szCs w:val="20"/>
              </w:rPr>
              <w:t xml:space="preserve"> are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F16229">
              <w:rPr>
                <w:rFonts w:ascii="Arial" w:eastAsia="Times New Roman" w:hAnsi="Arial" w:cs="Arial"/>
                <w:sz w:val="20"/>
                <w:szCs w:val="20"/>
              </w:rPr>
              <w:t xml:space="preserve">time synchronized and 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time-stamped in coordinated universal time (UTC)</w:t>
            </w:r>
            <w:r w:rsidR="00F16229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37C1C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96324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163740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3A" w14:textId="646F7698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40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3C" w14:textId="26080CA4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8.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3D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AU-9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3E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Protection of Audit Information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D73F05" w14:textId="510AA418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The event logs are protected from unauthorized access, modification, and deletion.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FBD0F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03069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533811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3F" w14:textId="2940717C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45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41" w14:textId="1DD9BA82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9.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42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AU-12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43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Audit Generation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787156" w14:textId="5CA2E55E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All information system and network components generating logs as described in AU-2 above.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999F2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48484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134304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44" w14:textId="485DEAF8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33F42D3C" w14:textId="77777777" w:rsidTr="00E725F7">
        <w:trPr>
          <w:trHeight w:val="76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31C0E4" w14:textId="77777777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10.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1B442" w14:textId="7C59A5CA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CA-2 (1)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D221D" w14:textId="0AD14E39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Security Assessments, Independent Assessors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82A015" w14:textId="094753BA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An independent assessor has assessed the system with focus on the “Required” security controls.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79740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34383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91449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E440EB0" w14:textId="77777777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54" w14:textId="77777777" w:rsidTr="00657374">
        <w:trPr>
          <w:trHeight w:val="76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50" w14:textId="7D5405B9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11.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51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CA-5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52" w14:textId="7C8CCF02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Plan of Action and Milestones (POA&amp;M)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95BC86" w14:textId="5A0F41D6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A POA&amp;M for the system exists and is updated at least </w:t>
            </w:r>
            <w:r w:rsidR="001273A5" w:rsidRPr="00C56538">
              <w:rPr>
                <w:rFonts w:ascii="Arial" w:eastAsia="Times New Roman" w:hAnsi="Arial" w:cs="Arial"/>
                <w:sz w:val="20"/>
                <w:szCs w:val="20"/>
              </w:rPr>
              <w:t>monthly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 in accordance with the </w:t>
            </w:r>
            <w:r w:rsidRPr="00C56538">
              <w:rPr>
                <w:rFonts w:ascii="Arial" w:eastAsia="Times New Roman" w:hAnsi="Arial" w:cs="Arial"/>
                <w:i/>
                <w:sz w:val="20"/>
                <w:szCs w:val="20"/>
              </w:rPr>
              <w:t>FedRAMP Tailored Continuous Monitoring Guide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BAAFB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56604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817148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53" w14:textId="6E73CB8E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5E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5A" w14:textId="28F94E15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12.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5B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CM-2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5C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Baseline Configuration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6EFD3A" w14:textId="77777777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The configuration of the system is fully documented and maintained. </w:t>
            </w:r>
          </w:p>
          <w:p w14:paraId="68018AD8" w14:textId="4B05753A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It is up-to-date at this time.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196D23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81185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224256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5D" w14:textId="2EFAA540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63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5F" w14:textId="1C2C26C0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13.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60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CM-7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61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Least Functionality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F43D57" w14:textId="77777777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The system is configured to only allow documented and authorized functionality.</w:t>
            </w:r>
          </w:p>
          <w:p w14:paraId="5AC4DAB3" w14:textId="77777777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4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 list of prohibited or restricted functions, ports, protocols, and/or services exists.</w:t>
            </w:r>
          </w:p>
          <w:p w14:paraId="6A7AC383" w14:textId="472276C8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4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The list is consistently enforced across the system, especially at the perimeter.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22113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94987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732181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62" w14:textId="243A1310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72" w14:textId="77777777" w:rsidTr="00657374">
        <w:trPr>
          <w:trHeight w:val="127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6E" w14:textId="2DDC84E7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14.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6F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IA-2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70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Identification and Authentication</w:t>
            </w:r>
            <w:r w:rsidRPr="002527FD">
              <w:rPr>
                <w:rFonts w:ascii="Arial" w:eastAsia="Times New Roman" w:hAnsi="Arial" w:cs="Arial"/>
                <w:sz w:val="20"/>
                <w:szCs w:val="20"/>
              </w:rPr>
              <w:br/>
              <w:t>(Organizational Users)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31F381" w14:textId="452938AE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Privileged users are consistently authenticated by two or more authentication factors (something the user is, something the user has, something the users knows).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B5363C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69938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622846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71" w14:textId="7DA920F4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77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73" w14:textId="0FF523A0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15.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74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IA-4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75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Identifier Management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D68BAC" w14:textId="11FE9A5B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Unique identifiers are assigned to each user, device</w:t>
            </w:r>
            <w:r w:rsidR="00F16229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 and service account.</w:t>
            </w:r>
          </w:p>
          <w:p w14:paraId="16412D17" w14:textId="77777777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Identifiers are not re-used for at least two years.</w:t>
            </w:r>
          </w:p>
          <w:p w14:paraId="207C7662" w14:textId="66C2AE9E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Identifiers are disabled after 90 days of inactivity.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CB171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044479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451356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76" w14:textId="72BC50F4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7C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78" w14:textId="758657CB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16.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79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IA-5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7A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Authenticator Management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B15D3" w14:textId="72EA33E1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Authenticators are refreshed every 60 days.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D3B97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738515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356039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7B" w14:textId="3B29885A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81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7D" w14:textId="28E4E329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17.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7E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IA-5 (1)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7F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Authenticator Management | Password-Based Authentication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FD6F0" w14:textId="77777777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3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Passwords are case sensitive.</w:t>
            </w:r>
          </w:p>
          <w:p w14:paraId="73C417D4" w14:textId="77777777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3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 mechanism ensures passwords are a minimum of twelve characters, with at least one each of upper-case letters, lower-case letters, numbers, and special characters.</w:t>
            </w:r>
          </w:p>
          <w:p w14:paraId="52C93904" w14:textId="2EAD0497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3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At least one character in the password must change for a new password to be accepted.</w:t>
            </w:r>
          </w:p>
          <w:p w14:paraId="3E95CEC7" w14:textId="73FEE219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3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The user is prevented from re-using their previous 24 passwords.</w:t>
            </w:r>
          </w:p>
          <w:p w14:paraId="52D1E146" w14:textId="43ECAE89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3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 user must wait at least one day between password changes. A user must change their password within 60 days.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4B9B7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8376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152726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80" w14:textId="5C70C40E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86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82" w14:textId="523D52CE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18.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83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IA-7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84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Cryptographic Module Authentication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1A3A9" w14:textId="789DB8D8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The authentication cryptographic module is FIPS 140-2 validated with an issued certificate number.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E09C3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504564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165276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85" w14:textId="37C7DB68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8B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87" w14:textId="6334E5B9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19.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88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IA-8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89" w14:textId="7E56BA69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 xml:space="preserve">Identification and Authentication (Non-Organizational Users) 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B13525" w14:textId="39C2D0D8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Non-organizational users, systems and services are each uniquely identified within the system.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35829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63353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084265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8A" w14:textId="3D062473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90" w14:textId="77777777" w:rsidTr="00657374">
        <w:trPr>
          <w:trHeight w:val="76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8C" w14:textId="7DF31137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20.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8D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IA-8 (3)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8E" w14:textId="651E2A09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Identification and Authentication (Non-Organizational Users) | Acceptance of FICAM-Approved Products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FFF604" w14:textId="2780D1DF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The system is able to integrate with other Federal Identity, Credential, and Access Management (FICAM)-approved identity management capabilities.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30D2D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20694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78503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8F" w14:textId="1B28A99B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95" w14:textId="77777777" w:rsidTr="00657374">
        <w:trPr>
          <w:trHeight w:val="76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91" w14:textId="6243482F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21.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92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IA-8 (4)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93" w14:textId="2DA7E012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Identification and Authentication (Non-Organizational Users) | Use of FICAM-Issued Profiles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8948AE" w14:textId="228BBB81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The information system conforms to FICAM-issued profiles.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74F04C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7210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521438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94" w14:textId="5E8CE595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9F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9B" w14:textId="20BD0541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22.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9C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IR-2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9D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Incident Response Training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A0A87" w14:textId="527624BE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Administrators receive incident response training at least annually.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A0961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52892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950704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9E" w14:textId="4166C7C1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A4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A0" w14:textId="7DDC5F2E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23.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A1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IR-5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A2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Incident Monitoring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576FE" w14:textId="165DA0F0" w:rsidR="000C2B12" w:rsidRPr="00C56538" w:rsidRDefault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For each security incident identified, incident response staff track it to clos</w:t>
            </w:r>
            <w:r w:rsidR="008F6B99">
              <w:rPr>
                <w:rFonts w:ascii="Arial" w:eastAsia="Times New Roman" w:hAnsi="Arial" w:cs="Arial"/>
                <w:sz w:val="20"/>
                <w:szCs w:val="20"/>
              </w:rPr>
              <w:t>u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8F6B99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9EBAE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50667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41350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A3" w14:textId="776AA02E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A9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A5" w14:textId="7890B15A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24.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A6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IR-7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A7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Incident Response Assistance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83BA4A" w14:textId="4F445663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Incident response resources and capabilities are available to users of the system who may have experienced a security incident.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A00E8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045406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83513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A8" w14:textId="26753875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AE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AA" w14:textId="6D3CA4A1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25.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AB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IR-8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AC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Incident Response Plan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1BBF6B" w14:textId="44BC8C49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An incident response plan exists.</w:t>
            </w:r>
          </w:p>
          <w:p w14:paraId="105EA9BC" w14:textId="7F2FE7CC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The incident response plan is reviewed at least annually and updated as needed.</w:t>
            </w:r>
          </w:p>
          <w:p w14:paraId="29BB5FB4" w14:textId="53B0041B" w:rsidR="000C2B12" w:rsidRPr="00C56538" w:rsidRDefault="000C2B12" w:rsidP="00B85A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The incident response plan </w:t>
            </w:r>
            <w:bookmarkStart w:id="0" w:name="_GoBack"/>
            <w:bookmarkEnd w:id="0"/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ensures DHS US CERT is notified of security incidents consistent with their reporting requirements.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6FB74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52965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981840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AD" w14:textId="11E3DFE4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B3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AF" w14:textId="4164AD98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26.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B0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IR-9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B1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Information Spillage Response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A727F" w14:textId="027BEBFB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 capability exists for prompt and secure removal of sensitive or classified information from the system in the event of an information spill.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80454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74633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402993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B2" w14:textId="53E3B544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BD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B9" w14:textId="102D342B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27.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BA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MA-2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BB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Controlled Maintenance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F2E2B5" w14:textId="77777777" w:rsidR="00BD7944" w:rsidRPr="00C56538" w:rsidRDefault="00BD7944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System maintenance is regularly scheduled and performed.</w:t>
            </w:r>
          </w:p>
          <w:p w14:paraId="0EFE19A5" w14:textId="2B59B327" w:rsidR="00D05C5D" w:rsidRPr="00C56538" w:rsidRDefault="00BD7944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All maintenance activities require an approval, and are monitored. </w:t>
            </w:r>
          </w:p>
          <w:p w14:paraId="2B3ABA48" w14:textId="1B657854" w:rsidR="00D05C5D" w:rsidRPr="00C56538" w:rsidRDefault="00D05C5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Maintenance records are consistently maintained.</w:t>
            </w:r>
          </w:p>
          <w:p w14:paraId="0A91EFC2" w14:textId="42AA3954" w:rsidR="000C2B12" w:rsidRPr="00C56538" w:rsidRDefault="00D05C5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Whenever a maintenance activity impacts a security control, the control is always tested at the conclusion of the maintenance to 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ensure it is </w:t>
            </w:r>
            <w:r w:rsidR="001273A5" w:rsidRPr="00C56538">
              <w:rPr>
                <w:rFonts w:ascii="Arial" w:eastAsia="Times New Roman" w:hAnsi="Arial" w:cs="Arial"/>
                <w:sz w:val="20"/>
                <w:szCs w:val="20"/>
              </w:rPr>
              <w:t>still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 functioning properly.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03995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337391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14784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BC" w14:textId="362F5DF3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C2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BE" w14:textId="67DDDFAF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28.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BF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MA-4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C0" w14:textId="5419CB88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Non-local Maintenance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270F8" w14:textId="77777777" w:rsidR="00D05C5D" w:rsidRPr="00C56538" w:rsidRDefault="00D05C5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Non-local maintenance activities require an approval and are monitored.</w:t>
            </w:r>
          </w:p>
          <w:p w14:paraId="1D8944F1" w14:textId="3EE4076D" w:rsidR="000C2B12" w:rsidRPr="00C56538" w:rsidRDefault="00D05C5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Non-local maintenance sessions are terminated upon completion of the maintenance activity.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BAE20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89528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205144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C1" w14:textId="0FA90238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C7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C3" w14:textId="67CDEF69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29.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C4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MA-5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C5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Maintenance Personnel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C68166" w14:textId="77777777" w:rsidR="00D05C5D" w:rsidRPr="00C56538" w:rsidRDefault="00D05C5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 process exists for authorizing maintenance personnel.</w:t>
            </w:r>
          </w:p>
          <w:p w14:paraId="598493E1" w14:textId="77777777" w:rsidR="00580D9E" w:rsidRPr="00C56538" w:rsidRDefault="00D05C5D" w:rsidP="00580D9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A list of authorized maintenance personnel </w:t>
            </w:r>
            <w:r w:rsidR="00580D9E"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exists and 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is maintained.</w:t>
            </w:r>
          </w:p>
          <w:p w14:paraId="12AEE6BB" w14:textId="317DD517" w:rsidR="000C2B12" w:rsidRPr="00C56538" w:rsidRDefault="00580D9E" w:rsidP="00580D9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Unauthorized personnel performing maintenance are supervised by authorized personnel.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54850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810356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264494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C6" w14:textId="7DA16BFB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D1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CD" w14:textId="0B070239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30.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CE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MP-2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CF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Media Access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DF17A5" w14:textId="6A028E68" w:rsidR="000C2B12" w:rsidRPr="00C56538" w:rsidRDefault="00580D9E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Removable media is strictly prohibited within the system’s authorization boundary.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76B82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70449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928656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D0" w14:textId="245CCAAC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D6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D2" w14:textId="292C94F6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31.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D3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MP-6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D4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Media Sanitization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09D623" w14:textId="044A661B" w:rsidR="000C2B12" w:rsidRPr="00C56538" w:rsidRDefault="00580D9E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Any component used within the authorization boundary is securely sanitized upon removal from the system, prior to disposal or re-use.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8FB3C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6028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921024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D5" w14:textId="24301365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DB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D7" w14:textId="20724697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32.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D8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MP-7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D9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Media Use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F37FE9" w14:textId="76E82D6F" w:rsidR="000C2B12" w:rsidRPr="00C56538" w:rsidRDefault="00580D9E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Users are prohibited from </w:t>
            </w:r>
            <w:r w:rsidR="00213DEF" w:rsidRPr="00C56538">
              <w:rPr>
                <w:rFonts w:ascii="Arial" w:eastAsia="Times New Roman" w:hAnsi="Arial" w:cs="Arial"/>
                <w:sz w:val="20"/>
                <w:szCs w:val="20"/>
              </w:rPr>
              <w:t>attaching media to the system.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EE7D6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87125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6688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DA" w14:textId="17DD34C2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E5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E1" w14:textId="5DB93D65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33.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E2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PE-2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E3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Physical Access Authorizations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23B38F" w14:textId="187328BC" w:rsidR="00040C80" w:rsidRPr="00C56538" w:rsidRDefault="00040C80" w:rsidP="00040C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 process exists for authorizing physical access to the system for personnel.</w:t>
            </w:r>
          </w:p>
          <w:p w14:paraId="0BAC2582" w14:textId="204B0F7B" w:rsidR="00040C80" w:rsidRPr="00C56538" w:rsidRDefault="00040C80" w:rsidP="00040C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 list of authorized personnel with physical access exists and is maintained.</w:t>
            </w:r>
          </w:p>
          <w:p w14:paraId="7A9DB6B9" w14:textId="24E98CD6" w:rsidR="00040C80" w:rsidRPr="00C56538" w:rsidRDefault="00040C80" w:rsidP="00040C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The list is reviewed and adjusted at least annually.</w:t>
            </w:r>
          </w:p>
          <w:p w14:paraId="71CAA7F9" w14:textId="43AF062A" w:rsidR="00040C80" w:rsidRPr="00C56538" w:rsidRDefault="00040C80" w:rsidP="00040C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Authorized personnel are issued credentials for facility access.</w:t>
            </w:r>
          </w:p>
          <w:p w14:paraId="09032D04" w14:textId="157D6596" w:rsidR="00813BAE" w:rsidRPr="00C56538" w:rsidRDefault="00040C80" w:rsidP="00040C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Unauthorized personnel requiring physical access are supervised by 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authorized personnel.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62D36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30923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150179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E4" w14:textId="44914111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EA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E6" w14:textId="5B519027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34.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E7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PE-3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E8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Physical Access Control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D164B9" w14:textId="77777777" w:rsidR="00040C80" w:rsidRPr="00C56538" w:rsidRDefault="00040C8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Physical access controls are in place and enforcing physical access rights.</w:t>
            </w:r>
          </w:p>
          <w:p w14:paraId="73A13834" w14:textId="77777777" w:rsidR="00040C80" w:rsidRPr="00C56538" w:rsidRDefault="00040C8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Access audit logs are maintained for all individuals entering and exiting the facility.</w:t>
            </w:r>
          </w:p>
          <w:p w14:paraId="76D3593C" w14:textId="77777777" w:rsidR="00040C80" w:rsidRPr="00C56538" w:rsidRDefault="00040C8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A physical inventory of assets is maintained. </w:t>
            </w:r>
          </w:p>
          <w:p w14:paraId="202C0195" w14:textId="677350B2" w:rsidR="000C2B12" w:rsidRPr="00C56538" w:rsidRDefault="00040C8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The physical asset inventory is reviewed at least annually for accuracy.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40597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375614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135597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E9" w14:textId="3438C108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EF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EB" w14:textId="0D47F8DA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35.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EC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PE-6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ED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Monitoring Physical Access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F8740" w14:textId="77777777" w:rsidR="00040C80" w:rsidRPr="00C56538" w:rsidRDefault="00040C8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Physical access is monitored.</w:t>
            </w:r>
          </w:p>
          <w:p w14:paraId="6F154AB3" w14:textId="6081752E" w:rsidR="000C2B12" w:rsidRPr="00C56538" w:rsidRDefault="00040C8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Physical access logs are reviewed at least monthly.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B56D0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80358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015428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EE" w14:textId="47041BE0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F4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F0" w14:textId="4BA463DB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36.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F1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PE-8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F2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Visitor Access Records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D20B6" w14:textId="3ABD63AF" w:rsidR="000C2B12" w:rsidRPr="00C56538" w:rsidRDefault="00040C8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Visitor logs for physical access are maintained for at least one year, and reviewed at least monthly.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A8122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95986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419216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F3" w14:textId="05A0784A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F9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F5" w14:textId="3311341B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37.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F6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PE-12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F7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Emergency Lighting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D5790A" w14:textId="77777777" w:rsidR="00040C80" w:rsidRPr="00C56538" w:rsidRDefault="00040C8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Emergency lighting is deployed in each facility, which activates automatically in the event of a power outage or disruption.</w:t>
            </w:r>
          </w:p>
          <w:p w14:paraId="2B0A4F2A" w14:textId="7735CA77" w:rsidR="000C2B12" w:rsidRPr="00C56538" w:rsidRDefault="00040C8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Emergency lighting covers emergency exits and evacuation routes within each facility.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E13C8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43102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906292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F8" w14:textId="6FD92649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8FE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FA" w14:textId="3AB58BA8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38.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FB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PE-13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8FC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Fire Protection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3FF10B" w14:textId="77777777" w:rsidR="00480BB0" w:rsidRPr="00C56538" w:rsidRDefault="00040C8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A fire </w:t>
            </w:r>
            <w:r w:rsidR="00480BB0"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detection and 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suppression </w:t>
            </w:r>
            <w:r w:rsidR="00480BB0" w:rsidRPr="00C56538">
              <w:rPr>
                <w:rFonts w:ascii="Arial" w:eastAsia="Times New Roman" w:hAnsi="Arial" w:cs="Arial"/>
                <w:sz w:val="20"/>
                <w:szCs w:val="20"/>
              </w:rPr>
              <w:t>capability exists to protect the system.</w:t>
            </w:r>
          </w:p>
          <w:p w14:paraId="1AFC11F9" w14:textId="76E33499" w:rsidR="000C2B12" w:rsidRPr="00C56538" w:rsidRDefault="00480BB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The fire detection and suppression capability is supported by an independent energy source.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F5E13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584637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636798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8FD" w14:textId="312F8E3F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903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8FF" w14:textId="2FC46DFA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39.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00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PE-14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01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Temperature and Humidity Controls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4151BE" w14:textId="77777777" w:rsidR="00480BB0" w:rsidRPr="00C56538" w:rsidRDefault="00480BB0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The temperature and humidity of the system’s physical environment is monitored continuously.</w:t>
            </w:r>
          </w:p>
          <w:p w14:paraId="445F353A" w14:textId="6FA5605E" w:rsidR="000C2B12" w:rsidRPr="00C56538" w:rsidRDefault="00480BB0" w:rsidP="00480B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3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The temperature and humidity of 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the system’s physical environment is maintained consistent with the American Society of Heating, Refrigerating and Air-conditioning Engineers (ASHRAE) document entitled Thermal Guidelines for Data Processing Environments.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1541E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41630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643632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902" w14:textId="2BE5FFEB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908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904" w14:textId="38DC41C5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40.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05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PE-15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06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Water Damage Protection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B4D02A" w14:textId="69A4BD05" w:rsidR="000C2B12" w:rsidRPr="00C56538" w:rsidRDefault="00A24F36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07450D" w:rsidRPr="00C56538">
              <w:rPr>
                <w:rFonts w:ascii="Arial" w:eastAsia="Times New Roman" w:hAnsi="Arial" w:cs="Arial"/>
                <w:sz w:val="20"/>
                <w:szCs w:val="20"/>
              </w:rPr>
              <w:t>o protect the system from water damage, t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he facilities where the sy</w:t>
            </w:r>
            <w:r w:rsidR="0007450D" w:rsidRPr="00C56538">
              <w:rPr>
                <w:rFonts w:ascii="Arial" w:eastAsia="Times New Roman" w:hAnsi="Arial" w:cs="Arial"/>
                <w:sz w:val="20"/>
                <w:szCs w:val="20"/>
              </w:rPr>
              <w:t>stem is housed have master shutoff or isolation valves that are accessible, working properly, and known to key personnel.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63632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812220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024589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907" w14:textId="6E5A0DD4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90D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909" w14:textId="4984C177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41.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0A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PE-16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0B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Delivery and Removal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FC0F02" w14:textId="1766206A" w:rsidR="000C2B12" w:rsidRPr="00C56538" w:rsidRDefault="000C099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07450D"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uthorize, monitor and control all </w:t>
            </w:r>
            <w:r w:rsidR="006E43BB" w:rsidRPr="00C56538">
              <w:rPr>
                <w:rFonts w:ascii="Arial" w:eastAsia="Times New Roman" w:hAnsi="Arial" w:cs="Arial"/>
                <w:sz w:val="20"/>
                <w:szCs w:val="20"/>
              </w:rPr>
              <w:t>information system components</w:t>
            </w:r>
            <w:r w:rsidR="0007450D"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 entering and exiting the facilities where the system is housed, and keep records of those items.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86AA1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28785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43618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90C" w14:textId="5539A68E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917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913" w14:textId="2DF22418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42.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14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PL-4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15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Rules of Behavior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4BF81E" w14:textId="77777777" w:rsidR="0007450D" w:rsidRPr="00C56538" w:rsidRDefault="0007450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The rules of behavior for staff in contact with the system exists and is updated a</w:t>
            </w:r>
            <w:r w:rsidR="006E43BB" w:rsidRPr="00C56538">
              <w:rPr>
                <w:rFonts w:ascii="Arial" w:eastAsia="Times New Roman" w:hAnsi="Arial" w:cs="Arial"/>
                <w:sz w:val="20"/>
                <w:szCs w:val="20"/>
              </w:rPr>
              <w:t>t least every three years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58639CAD" w14:textId="2BF60710" w:rsidR="000C2B12" w:rsidRPr="00C56538" w:rsidRDefault="0007450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Every staff member reads and signs the rules of behavior before receiving access to the system.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88FE7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0905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551274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916" w14:textId="1ADABF34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921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91D" w14:textId="729BE46C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43.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1E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PS-4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1F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Personnel Termination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8C24C" w14:textId="77777777" w:rsidR="0007450D" w:rsidRPr="00C56538" w:rsidRDefault="0007450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All access to the system is disabled and revoked the same day a staff member is terminated.</w:t>
            </w:r>
          </w:p>
          <w:p w14:paraId="574AC244" w14:textId="70DC9B7D" w:rsidR="000C2B12" w:rsidRPr="00C56538" w:rsidRDefault="0007450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All information and resources formerly controlled by the terminated individual is retained by another authorized staff member. 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D06D6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313947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181587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920" w14:textId="2CDB1E55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926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922" w14:textId="48AECF2D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44.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23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PS-5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24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Personnel Transfer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3F1B98" w14:textId="77777777" w:rsidR="0007450D" w:rsidRPr="00C56538" w:rsidRDefault="0007450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All access to the system is disabled and revoked </w:t>
            </w:r>
            <w:r w:rsidR="006E43BB" w:rsidRPr="00C56538">
              <w:rPr>
                <w:rFonts w:ascii="Arial" w:eastAsia="Times New Roman" w:hAnsi="Arial" w:cs="Arial"/>
                <w:sz w:val="20"/>
                <w:szCs w:val="20"/>
              </w:rPr>
              <w:t>within 24 hours following the formal transfer action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 for DoD customers or wi</w:t>
            </w:r>
            <w:r w:rsidR="006E43BB" w:rsidRPr="00C56538">
              <w:rPr>
                <w:rFonts w:ascii="Arial" w:eastAsia="Times New Roman" w:hAnsi="Arial" w:cs="Arial"/>
                <w:sz w:val="20"/>
                <w:szCs w:val="20"/>
              </w:rPr>
              <w:t>thin five days for non-DoD customers.</w:t>
            </w:r>
          </w:p>
          <w:p w14:paraId="2C904AB4" w14:textId="23E5F403" w:rsidR="000C2B12" w:rsidRPr="00C56538" w:rsidRDefault="0007450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All information and resources formerly controlled by the transferred individual is retained by another authorized staff member.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D0AAF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61276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922639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925" w14:textId="48F8C728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92B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927" w14:textId="714E023E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45.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28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PS-6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29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Access Agreements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8B9580" w14:textId="098FFB66" w:rsidR="0007450D" w:rsidRPr="00C56538" w:rsidRDefault="0007450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Access agreements exist for every role a staff member may hold relative to the system.</w:t>
            </w:r>
          </w:p>
          <w:p w14:paraId="73AC333F" w14:textId="47560587" w:rsidR="0007450D" w:rsidRPr="00C56538" w:rsidRDefault="0007450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The access agreements are reviewed and updated at least annually.</w:t>
            </w:r>
          </w:p>
          <w:p w14:paraId="0F91EEBC" w14:textId="268E4220" w:rsidR="000C2B12" w:rsidRPr="00C56538" w:rsidRDefault="0007450D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Every staff member with access to the system signs an access agreement appropriate for the staff member’s role or level of access. 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C1AF8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868668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178235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92A" w14:textId="060CDC1A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930" w14:textId="77777777" w:rsidTr="00657374">
        <w:trPr>
          <w:trHeight w:val="76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92C" w14:textId="28D9E7F9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46.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2D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PS-7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2E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Third-Party Personnel Security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5F6F5" w14:textId="7D32B0ED" w:rsidR="000C2B12" w:rsidRPr="00C56538" w:rsidRDefault="000C2B12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0736B9" w:rsidRPr="00C56538">
              <w:rPr>
                <w:rFonts w:ascii="Arial" w:eastAsia="Times New Roman" w:hAnsi="Arial" w:cs="Arial"/>
                <w:sz w:val="20"/>
                <w:szCs w:val="20"/>
              </w:rPr>
              <w:t>ll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 third-party security personnel are treated as CSP employees.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25910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13810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77132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92F" w14:textId="592B1DFE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935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931" w14:textId="2C31E491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47.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32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PS-8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33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Personnel Sanctions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9AF79" w14:textId="0963D9B9" w:rsidR="000C2B12" w:rsidRPr="00C56538" w:rsidRDefault="000736B9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Formal sanctions exist and are employed for individuals failing to comply with established information security policies and procedures.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030CC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076271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72020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934" w14:textId="6C45AD33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944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940" w14:textId="55A8D450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48.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41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SA-2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42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Allocation of Resources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31A5D1" w14:textId="77777777" w:rsidR="00A53E2E" w:rsidRPr="00C56538" w:rsidRDefault="00A53E2E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An adequate budget exists to address security requirements for this system.</w:t>
            </w:r>
          </w:p>
          <w:p w14:paraId="3236F481" w14:textId="2F6694CA" w:rsidR="000C2B12" w:rsidRPr="00C56538" w:rsidRDefault="00A53E2E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Adequate staff are </w:t>
            </w:r>
            <w:r w:rsidR="00603224" w:rsidRPr="00C56538">
              <w:rPr>
                <w:rFonts w:ascii="Arial" w:eastAsia="Times New Roman" w:hAnsi="Arial" w:cs="Arial"/>
                <w:sz w:val="20"/>
                <w:szCs w:val="20"/>
              </w:rPr>
              <w:t>dedicated to the security of this system.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68848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92875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70506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943" w14:textId="733FAAE9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949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945" w14:textId="39C66502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49.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46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SA-3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47" w14:textId="3092E316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System Development Life Cycle</w:t>
            </w:r>
            <w:r w:rsidR="00603224" w:rsidRPr="002527FD">
              <w:rPr>
                <w:rFonts w:ascii="Arial" w:eastAsia="Times New Roman" w:hAnsi="Arial" w:cs="Arial"/>
                <w:sz w:val="20"/>
                <w:szCs w:val="20"/>
              </w:rPr>
              <w:t xml:space="preserve"> (SDLC)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3308A7" w14:textId="7828B724" w:rsidR="000C2B12" w:rsidRPr="00C56538" w:rsidRDefault="00603224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The system is maintained using an existing SDLC methodology and capability, which incorporates security considerations throughout the lifecycle.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208F8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52425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008476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948" w14:textId="268EB941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94E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94A" w14:textId="7C578599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50.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4B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SA-4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4C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Acquisition Process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9D9903" w14:textId="6E291E7C" w:rsidR="000C2B12" w:rsidRPr="00C56538" w:rsidRDefault="00603224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An acquisition process exists and ensures components and services are acquired for the system meet all relevant security requirements and regulations.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D0025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803457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774286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94D" w14:textId="6C51845D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953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94F" w14:textId="032A03A4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51.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50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SA-4 (10)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51" w14:textId="52D9DCD4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 xml:space="preserve">Acquisition Process | Use of Approved </w:t>
            </w:r>
            <w:r w:rsidR="00E9669B">
              <w:rPr>
                <w:rFonts w:ascii="Arial" w:eastAsia="Times New Roman" w:hAnsi="Arial" w:cs="Arial"/>
                <w:sz w:val="20"/>
                <w:szCs w:val="20"/>
              </w:rPr>
              <w:t>Personal Identity Verification (</w:t>
            </w: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PIV</w:t>
            </w:r>
            <w:r w:rsidR="00E9669B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Pr="002527FD">
              <w:rPr>
                <w:rFonts w:ascii="Arial" w:eastAsia="Times New Roman" w:hAnsi="Arial" w:cs="Arial"/>
                <w:sz w:val="20"/>
                <w:szCs w:val="20"/>
              </w:rPr>
              <w:t xml:space="preserve"> Products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FA648F" w14:textId="27E9E45A" w:rsidR="000C2B12" w:rsidRPr="00C56538" w:rsidRDefault="00603224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All components acquired in support of PIV requirements are on the FIPS 201-approved products list.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013E2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86192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836056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952" w14:textId="76C0A16D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958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954" w14:textId="67CE4F05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52.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55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SA-5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56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Information System Documentation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F6720" w14:textId="77777777" w:rsidR="00603224" w:rsidRPr="00C56538" w:rsidRDefault="00603224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Administrator documentation exists for the information system, all system components, and all system services.</w:t>
            </w:r>
          </w:p>
          <w:p w14:paraId="45912364" w14:textId="19B40191" w:rsidR="000C2B12" w:rsidRPr="00C56538" w:rsidRDefault="00603224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The documentation describes the secure configuration, installation, and operation.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81E15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49448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83050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957" w14:textId="5CE459E2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962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95E" w14:textId="16694C0F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53.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5F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SC-20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60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Secure Name /Address Resolution Service</w:t>
            </w:r>
            <w:r w:rsidRPr="002527FD">
              <w:rPr>
                <w:rFonts w:ascii="Arial" w:eastAsia="Times New Roman" w:hAnsi="Arial" w:cs="Arial"/>
                <w:sz w:val="20"/>
                <w:szCs w:val="20"/>
              </w:rPr>
              <w:br/>
              <w:t>(Authoritative Source)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CA0B2" w14:textId="14E3C85B" w:rsidR="000C2B12" w:rsidRPr="00C56538" w:rsidRDefault="00603224" w:rsidP="006032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The system or supporting infrastructure provides additional validation of the authoritative name resolution data returned by the system in response to external name/address resolution, such as </w:t>
            </w:r>
            <w:r w:rsidR="00E46443">
              <w:rPr>
                <w:rFonts w:ascii="Arial" w:eastAsia="Times New Roman" w:hAnsi="Arial" w:cs="Arial"/>
                <w:sz w:val="20"/>
                <w:szCs w:val="20"/>
              </w:rPr>
              <w:t>Domain Name System Security Extensions (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DNSSEC</w:t>
            </w:r>
            <w:r w:rsidR="00E46443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F3311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825089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439677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961" w14:textId="3CAA3330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967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963" w14:textId="503F03DC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54.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64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SC-21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65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Secure Name /Address Resolution Service</w:t>
            </w:r>
            <w:r w:rsidRPr="002527FD">
              <w:rPr>
                <w:rFonts w:ascii="Arial" w:eastAsia="Times New Roman" w:hAnsi="Arial" w:cs="Arial"/>
                <w:sz w:val="20"/>
                <w:szCs w:val="20"/>
              </w:rPr>
              <w:br/>
              <w:t>(Recursive or Caching Resolver)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69EBD8" w14:textId="1D5B3F9E" w:rsidR="000C2B12" w:rsidRPr="00C56538" w:rsidRDefault="00931097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The system or supporting infrastructure performs additional validation of name/address resolution responses received from authoritative sources, such as DNSSEC.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D7B3D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72297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370069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966" w14:textId="3F07BAE9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96C" w14:textId="77777777" w:rsidTr="00657374">
        <w:trPr>
          <w:trHeight w:val="510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968" w14:textId="737B8C35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55.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69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SC-22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6A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Architecture and Provisioning for</w:t>
            </w:r>
            <w:r w:rsidRPr="002527FD">
              <w:rPr>
                <w:rFonts w:ascii="Arial" w:eastAsia="Times New Roman" w:hAnsi="Arial" w:cs="Arial"/>
                <w:sz w:val="20"/>
                <w:szCs w:val="20"/>
              </w:rPr>
              <w:br/>
              <w:t>Name/Address Resolution Service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AACFD" w14:textId="5673903E" w:rsidR="000C2B12" w:rsidRPr="00C56538" w:rsidRDefault="00784D68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Collectively, the name/address resolution service is fault-tolerant and appropriately works within the fault-tolerant aspects of the system.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BF0C2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915005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980962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96B" w14:textId="0D6270E0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971" w14:textId="77777777" w:rsidTr="00657374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96D" w14:textId="38CE8245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56.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6E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SC-39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6F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Process Isolation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CD11E" w14:textId="077E6AFC" w:rsidR="000C2B12" w:rsidRPr="00C56538" w:rsidRDefault="00784D68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The system maintains a separate execution domain for each executing process and customer instance.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19AE8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73988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28863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970" w14:textId="20683D57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97B" w14:textId="77777777" w:rsidTr="003B15E1">
        <w:trPr>
          <w:trHeight w:val="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977" w14:textId="7D76BC86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57.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78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SI-5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79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Security Alerts, Advisories, and Directives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240E6" w14:textId="272BEEF6" w:rsidR="00784D68" w:rsidRPr="00C56538" w:rsidRDefault="00784D68" w:rsidP="00784D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3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Systems administrators or incident response staff receive security alerts from all vendors represented within the system, as well as from </w:t>
            </w:r>
            <w:r w:rsidR="00E46443">
              <w:rPr>
                <w:rFonts w:ascii="Arial" w:eastAsia="Times New Roman" w:hAnsi="Arial" w:cs="Arial"/>
                <w:sz w:val="20"/>
                <w:szCs w:val="20"/>
              </w:rPr>
              <w:t xml:space="preserve">the Department of Homeland </w:t>
            </w:r>
            <w:r w:rsidR="00E4644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Security (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DHS</w:t>
            </w:r>
            <w:r w:rsidR="00E46443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E46443">
              <w:rPr>
                <w:rFonts w:ascii="Arial" w:eastAsia="Times New Roman" w:hAnsi="Arial" w:cs="Arial"/>
                <w:sz w:val="20"/>
                <w:szCs w:val="20"/>
              </w:rPr>
              <w:t>United States Computer Emergency Readiness Team (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US CERT</w:t>
            </w:r>
            <w:r w:rsidR="00E46443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389A31DA" w14:textId="2F18566F" w:rsidR="000C2B12" w:rsidRPr="00C56538" w:rsidRDefault="00784D68" w:rsidP="002417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83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Our incident response staff create and disseminate security alerts and advisories to system administrators, appropriate staff, and users of the system.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7E3E9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83232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487158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97A" w14:textId="3C04DA32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C2B12" w:rsidRPr="002527FD" w14:paraId="1FB81980" w14:textId="77777777" w:rsidTr="003B15E1">
        <w:trPr>
          <w:trHeight w:val="510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8197C" w14:textId="6FCA10D1" w:rsidR="000C2B12" w:rsidRPr="00C56538" w:rsidRDefault="000C2B12" w:rsidP="000C2B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58.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7D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SI-12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197E" w14:textId="77777777" w:rsidR="000C2B12" w:rsidRPr="002527FD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 xml:space="preserve">Information Handling and Retention 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28D43" w14:textId="619FA1E7" w:rsidR="00784D68" w:rsidRPr="00C56538" w:rsidRDefault="00784D68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Information in the system is retrained in compliance with the </w:t>
            </w:r>
            <w:r w:rsidR="00E46443">
              <w:rPr>
                <w:rFonts w:ascii="Arial" w:eastAsia="Times New Roman" w:hAnsi="Arial" w:cs="Arial"/>
                <w:sz w:val="20"/>
                <w:szCs w:val="20"/>
              </w:rPr>
              <w:t>National Archives &amp; Records Administration (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NARA</w:t>
            </w:r>
            <w:r w:rsidR="00E46443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Pr="00C56538">
              <w:rPr>
                <w:rFonts w:ascii="Arial" w:eastAsia="Times New Roman" w:hAnsi="Arial" w:cs="Arial"/>
                <w:sz w:val="20"/>
                <w:szCs w:val="20"/>
              </w:rPr>
              <w:t xml:space="preserve"> Records Schedule</w:t>
            </w:r>
            <w:r w:rsidR="000C2B12" w:rsidRPr="00C5653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1F4E098A" w14:textId="0E8F1C3A" w:rsidR="000C2B12" w:rsidRPr="00C56538" w:rsidRDefault="00784D68" w:rsidP="000C2B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Information within the system is maintained, protected, and destroyed in compliance with all applicable Federal laws, Executive Orders, directives, policies, regulations, standards, and operational requirements.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8B79B" w14:textId="77777777" w:rsidR="000C2B12" w:rsidRPr="00C56538" w:rsidRDefault="00934EB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385713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Inherited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36367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B12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C2B12" w:rsidRPr="00C56538">
              <w:rPr>
                <w:rFonts w:ascii="Arial" w:hAnsi="Arial" w:cs="Arial"/>
                <w:sz w:val="20"/>
                <w:szCs w:val="20"/>
              </w:rPr>
              <w:t xml:space="preserve"> Partially-Inherited</w:t>
            </w:r>
          </w:p>
          <w:p w14:paraId="1FB8197F" w14:textId="52144C90" w:rsidR="000C2B12" w:rsidRPr="00C56538" w:rsidRDefault="000C2B12" w:rsidP="000C2B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B15E1" w:rsidRPr="002527FD" w14:paraId="7B332671" w14:textId="77777777" w:rsidTr="003B15E1">
        <w:trPr>
          <w:trHeight w:val="152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683DF2C1" w14:textId="77777777" w:rsidR="003B15E1" w:rsidRPr="00C56538" w:rsidRDefault="003B15E1" w:rsidP="003B15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96CADA" w14:textId="77777777" w:rsidR="003B15E1" w:rsidRPr="00C56538" w:rsidRDefault="003B15E1" w:rsidP="003B1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2F0E6E2" w14:textId="77777777" w:rsidR="003B15E1" w:rsidRPr="00C56538" w:rsidRDefault="003B15E1" w:rsidP="003B1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D65632" w14:textId="77777777" w:rsidR="003B15E1" w:rsidRPr="00C56538" w:rsidRDefault="003B15E1" w:rsidP="003B1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B5C428" w14:textId="77777777" w:rsidR="003B15E1" w:rsidRPr="00C56538" w:rsidRDefault="003B15E1" w:rsidP="003B15E1">
            <w:pPr>
              <w:pStyle w:val="Guidance"/>
              <w:rPr>
                <w:rFonts w:ascii="Arial" w:hAnsi="Arial"/>
                <w:sz w:val="20"/>
                <w:szCs w:val="20"/>
              </w:rPr>
            </w:pPr>
          </w:p>
        </w:tc>
      </w:tr>
      <w:tr w:rsidR="003B15E1" w:rsidRPr="002527FD" w14:paraId="245CA107" w14:textId="77777777" w:rsidTr="003B15E1">
        <w:trPr>
          <w:trHeight w:val="510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116D9" w14:textId="7278A072" w:rsidR="003B15E1" w:rsidRPr="00C56538" w:rsidRDefault="003B15E1" w:rsidP="003B15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59.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65DDE" w14:textId="436319B0" w:rsidR="003B15E1" w:rsidRPr="002527FD" w:rsidRDefault="003B15E1" w:rsidP="003B1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Citizenship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C0216" w14:textId="312EF4A1" w:rsidR="003B15E1" w:rsidRPr="002527FD" w:rsidRDefault="003B15E1" w:rsidP="003B1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130744" w14:textId="77777777" w:rsidR="003B15E1" w:rsidRDefault="003B15E1" w:rsidP="003B15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Staff members with access to the system include:</w:t>
            </w:r>
          </w:p>
          <w:p w14:paraId="1BF8EA2D" w14:textId="38D1A7A3" w:rsidR="00E46443" w:rsidRPr="00C56538" w:rsidRDefault="00C56538" w:rsidP="00C56538">
            <w:pPr>
              <w:pStyle w:val="ListParagraph"/>
              <w:spacing w:after="0" w:line="240" w:lineRule="auto"/>
              <w:ind w:left="346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Check boxes to the right.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B969F" w14:textId="787CBE68" w:rsidR="003B15E1" w:rsidRPr="00C56538" w:rsidRDefault="003B15E1" w:rsidP="003B15E1">
            <w:pPr>
              <w:pStyle w:val="Guidance"/>
              <w:rPr>
                <w:rFonts w:ascii="Arial" w:hAnsi="Arial"/>
                <w:sz w:val="20"/>
                <w:szCs w:val="20"/>
              </w:rPr>
            </w:pPr>
            <w:r w:rsidRPr="00C56538">
              <w:rPr>
                <w:rFonts w:ascii="Arial" w:hAnsi="Arial"/>
                <w:sz w:val="20"/>
                <w:szCs w:val="20"/>
              </w:rPr>
              <w:t xml:space="preserve">Check all that apply: </w:t>
            </w:r>
          </w:p>
          <w:p w14:paraId="14466CB3" w14:textId="6E2BAE53" w:rsidR="003B15E1" w:rsidRPr="00C56538" w:rsidRDefault="00934EB2" w:rsidP="003B15E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939069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5E1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B15E1" w:rsidRPr="00C56538">
              <w:rPr>
                <w:rFonts w:ascii="Arial" w:hAnsi="Arial" w:cs="Arial"/>
                <w:sz w:val="20"/>
                <w:szCs w:val="20"/>
              </w:rPr>
              <w:t xml:space="preserve"> US Persons    </w:t>
            </w:r>
          </w:p>
          <w:p w14:paraId="373C6E34" w14:textId="22CA91DA" w:rsidR="003B15E1" w:rsidRPr="00C56538" w:rsidRDefault="00934EB2" w:rsidP="003B15E1">
            <w:pPr>
              <w:spacing w:after="0" w:line="240" w:lineRule="auto"/>
              <w:rPr>
                <w:rFonts w:ascii="Arial" w:eastAsia="MS Gothic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981836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5E1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B15E1" w:rsidRPr="00C56538">
              <w:rPr>
                <w:rFonts w:ascii="Arial" w:hAnsi="Arial" w:cs="Arial"/>
                <w:sz w:val="20"/>
                <w:szCs w:val="20"/>
              </w:rPr>
              <w:t xml:space="preserve"> Non-US Persons</w:t>
            </w:r>
          </w:p>
        </w:tc>
      </w:tr>
      <w:tr w:rsidR="003B15E1" w:rsidRPr="002527FD" w14:paraId="555BC17A" w14:textId="77777777" w:rsidTr="003B15E1">
        <w:trPr>
          <w:trHeight w:val="510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EE4626" w14:textId="6E53D86F" w:rsidR="003B15E1" w:rsidRPr="00C56538" w:rsidRDefault="003B15E1" w:rsidP="003B15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60.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5E796" w14:textId="62F743C4" w:rsidR="003B15E1" w:rsidRPr="002527FD" w:rsidRDefault="003B15E1" w:rsidP="003B1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Geography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23FC9" w14:textId="095BE9D4" w:rsidR="003B15E1" w:rsidRPr="002527FD" w:rsidRDefault="003B15E1" w:rsidP="003B1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527FD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  <w:tc>
          <w:tcPr>
            <w:tcW w:w="3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181E31" w14:textId="77777777" w:rsidR="003B15E1" w:rsidRDefault="003B15E1" w:rsidP="003B15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 w:rsidRPr="00C56538">
              <w:rPr>
                <w:rFonts w:ascii="Arial" w:eastAsia="Times New Roman" w:hAnsi="Arial" w:cs="Arial"/>
                <w:sz w:val="20"/>
                <w:szCs w:val="20"/>
              </w:rPr>
              <w:t>All components of the system reside:</w:t>
            </w:r>
          </w:p>
          <w:p w14:paraId="3DA5B0C6" w14:textId="0C95D9CA" w:rsidR="00E46443" w:rsidRPr="00C56538" w:rsidRDefault="00C56538" w:rsidP="00C56538">
            <w:pPr>
              <w:pStyle w:val="ListParagraph"/>
              <w:spacing w:after="0" w:line="240" w:lineRule="auto"/>
              <w:ind w:left="346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Check boxes to the right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56E3A" w14:textId="3678923A" w:rsidR="003B15E1" w:rsidRPr="00C56538" w:rsidRDefault="003B15E1" w:rsidP="003B15E1">
            <w:pPr>
              <w:pStyle w:val="Guidance"/>
              <w:rPr>
                <w:rFonts w:ascii="Arial" w:hAnsi="Arial"/>
                <w:sz w:val="20"/>
                <w:szCs w:val="20"/>
              </w:rPr>
            </w:pPr>
            <w:r w:rsidRPr="00C56538">
              <w:rPr>
                <w:rFonts w:ascii="Arial" w:hAnsi="Arial"/>
                <w:sz w:val="20"/>
                <w:szCs w:val="20"/>
              </w:rPr>
              <w:t>Check one:</w:t>
            </w:r>
          </w:p>
          <w:p w14:paraId="4D15B58E" w14:textId="76FB959D" w:rsidR="003B15E1" w:rsidRPr="00C56538" w:rsidRDefault="00934EB2" w:rsidP="003B15E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925963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5E1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B15E1" w:rsidRPr="00C56538">
              <w:rPr>
                <w:rFonts w:ascii="Arial" w:hAnsi="Arial" w:cs="Arial"/>
                <w:sz w:val="20"/>
                <w:szCs w:val="20"/>
              </w:rPr>
              <w:t xml:space="preserve"> Fully within the United States</w:t>
            </w:r>
          </w:p>
          <w:p w14:paraId="43982E4A" w14:textId="53DD2DCE" w:rsidR="003B15E1" w:rsidRPr="00C56538" w:rsidRDefault="00934EB2" w:rsidP="003B15E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71343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5E1" w:rsidRPr="00C5653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B15E1" w:rsidRPr="00C56538">
              <w:rPr>
                <w:rFonts w:ascii="Arial" w:hAnsi="Arial" w:cs="Arial"/>
                <w:sz w:val="20"/>
                <w:szCs w:val="20"/>
              </w:rPr>
              <w:t xml:space="preserve"> Partially or fully outside the United States</w:t>
            </w:r>
          </w:p>
          <w:p w14:paraId="187B82F5" w14:textId="470D8FD6" w:rsidR="003B15E1" w:rsidRPr="00C56538" w:rsidRDefault="003B15E1" w:rsidP="003B15E1">
            <w:pPr>
              <w:spacing w:after="0" w:line="240" w:lineRule="auto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</w:tbl>
    <w:p w14:paraId="1FB81981" w14:textId="77777777" w:rsidR="00515F91" w:rsidRPr="00C56538" w:rsidRDefault="00515F91">
      <w:pPr>
        <w:rPr>
          <w:rFonts w:ascii="Arial" w:hAnsi="Arial" w:cs="Arial"/>
          <w:sz w:val="20"/>
          <w:szCs w:val="20"/>
        </w:rPr>
      </w:pPr>
    </w:p>
    <w:sectPr w:rsidR="00515F91" w:rsidRPr="00C56538" w:rsidSect="00C56538">
      <w:headerReference w:type="default" r:id="rId8"/>
      <w:footerReference w:type="default" r:id="rId9"/>
      <w:footerReference w:type="first" r:id="rId10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4EB8B" w14:textId="77777777" w:rsidR="00934EB2" w:rsidRDefault="00934EB2" w:rsidP="007958AD">
      <w:pPr>
        <w:spacing w:after="0" w:line="240" w:lineRule="auto"/>
      </w:pPr>
      <w:r>
        <w:separator/>
      </w:r>
    </w:p>
  </w:endnote>
  <w:endnote w:type="continuationSeparator" w:id="0">
    <w:p w14:paraId="5184B138" w14:textId="77777777" w:rsidR="00934EB2" w:rsidRDefault="00934EB2" w:rsidP="0079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0067484"/>
      <w:docPartObj>
        <w:docPartGallery w:val="Page Numbers (Bottom of Page)"/>
        <w:docPartUnique/>
      </w:docPartObj>
    </w:sdtPr>
    <w:sdtEndPr/>
    <w:sdtContent>
      <w:sdt>
        <w:sdtPr>
          <w:id w:val="418920121"/>
          <w:docPartObj>
            <w:docPartGallery w:val="Page Numbers (Top of Page)"/>
            <w:docPartUnique/>
          </w:docPartObj>
        </w:sdtPr>
        <w:sdtEndPr/>
        <w:sdtContent>
          <w:p w14:paraId="1FB81987" w14:textId="5A92ABEB" w:rsidR="001273A5" w:rsidRDefault="001273A5" w:rsidP="009A17FC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5AC1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5AC1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5864638"/>
      <w:docPartObj>
        <w:docPartGallery w:val="Page Numbers (Top of Page)"/>
        <w:docPartUnique/>
      </w:docPartObj>
    </w:sdtPr>
    <w:sdtEndPr/>
    <w:sdtContent>
      <w:p w14:paraId="4475EE61" w14:textId="38EE2655" w:rsidR="004358C9" w:rsidRDefault="004358C9" w:rsidP="004358C9">
        <w:pPr>
          <w:pStyle w:val="Footer"/>
          <w:pBdr>
            <w:top w:val="single" w:sz="4" w:space="1" w:color="auto"/>
          </w:pBdr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85AC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85AC1">
          <w:rPr>
            <w:b/>
            <w:bCs/>
            <w:noProof/>
          </w:rPr>
          <w:t>14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12D0527" w14:textId="77777777" w:rsidR="003A2894" w:rsidRDefault="003A2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9CB63" w14:textId="77777777" w:rsidR="00934EB2" w:rsidRDefault="00934EB2" w:rsidP="007958AD">
      <w:pPr>
        <w:spacing w:after="0" w:line="240" w:lineRule="auto"/>
      </w:pPr>
      <w:r>
        <w:separator/>
      </w:r>
    </w:p>
  </w:footnote>
  <w:footnote w:type="continuationSeparator" w:id="0">
    <w:p w14:paraId="0BAD2E54" w14:textId="77777777" w:rsidR="00934EB2" w:rsidRDefault="00934EB2" w:rsidP="00795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81986" w14:textId="56090445" w:rsidR="001273A5" w:rsidRPr="00645636" w:rsidRDefault="001273A5" w:rsidP="00BE2C38">
    <w:pPr>
      <w:pStyle w:val="Header"/>
      <w:pBdr>
        <w:bottom w:val="single" w:sz="4" w:space="1" w:color="auto"/>
      </w:pBdr>
      <w:tabs>
        <w:tab w:val="clear" w:pos="4680"/>
        <w:tab w:val="clear" w:pos="9360"/>
        <w:tab w:val="center" w:pos="6480"/>
        <w:tab w:val="right" w:pos="12960"/>
      </w:tabs>
    </w:pPr>
    <w:r w:rsidRPr="00645636">
      <w:t xml:space="preserve">FedRAMP </w:t>
    </w:r>
    <w:r w:rsidRPr="00801245">
      <w:rPr>
        <w:i/>
      </w:rPr>
      <w:t>Tailored</w:t>
    </w:r>
    <w:r>
      <w:t xml:space="preserve"> [System </w:t>
    </w:r>
    <w:r w:rsidR="00B85AC1">
      <w:t>Name] Attestation Statements</w:t>
    </w:r>
    <w:r w:rsidR="00B85AC1">
      <w:tab/>
    </w:r>
    <w:r w:rsidR="00B85AC1">
      <w:tab/>
      <w:t>07</w:t>
    </w:r>
    <w:r>
      <w:t>/</w:t>
    </w:r>
    <w:r w:rsidR="00B85AC1">
      <w:t>11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62CB"/>
    <w:multiLevelType w:val="hybridMultilevel"/>
    <w:tmpl w:val="A678E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62DDF"/>
    <w:multiLevelType w:val="hybridMultilevel"/>
    <w:tmpl w:val="A6F0F992"/>
    <w:lvl w:ilvl="0" w:tplc="99AE50A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B7BAE"/>
    <w:multiLevelType w:val="hybridMultilevel"/>
    <w:tmpl w:val="0EB47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A9"/>
    <w:rsid w:val="00005F6D"/>
    <w:rsid w:val="00021FC4"/>
    <w:rsid w:val="00040C80"/>
    <w:rsid w:val="00042EE4"/>
    <w:rsid w:val="00050DA0"/>
    <w:rsid w:val="000736B9"/>
    <w:rsid w:val="0007450D"/>
    <w:rsid w:val="000B102B"/>
    <w:rsid w:val="000C0990"/>
    <w:rsid w:val="000C2B12"/>
    <w:rsid w:val="000D33BB"/>
    <w:rsid w:val="000D4C00"/>
    <w:rsid w:val="001273A5"/>
    <w:rsid w:val="001A3802"/>
    <w:rsid w:val="00213DEF"/>
    <w:rsid w:val="0024179D"/>
    <w:rsid w:val="002527FD"/>
    <w:rsid w:val="00282175"/>
    <w:rsid w:val="00282FB7"/>
    <w:rsid w:val="002B1220"/>
    <w:rsid w:val="002B22BC"/>
    <w:rsid w:val="002C7EFF"/>
    <w:rsid w:val="00323707"/>
    <w:rsid w:val="00340AD2"/>
    <w:rsid w:val="00351A08"/>
    <w:rsid w:val="00364C30"/>
    <w:rsid w:val="00395AEF"/>
    <w:rsid w:val="003A2894"/>
    <w:rsid w:val="003B15E1"/>
    <w:rsid w:val="00410DA4"/>
    <w:rsid w:val="004358C9"/>
    <w:rsid w:val="00480BB0"/>
    <w:rsid w:val="00515F91"/>
    <w:rsid w:val="005312A7"/>
    <w:rsid w:val="0053397D"/>
    <w:rsid w:val="00560E2B"/>
    <w:rsid w:val="00574F7C"/>
    <w:rsid w:val="00580D9E"/>
    <w:rsid w:val="00586295"/>
    <w:rsid w:val="005964D6"/>
    <w:rsid w:val="005A5A2E"/>
    <w:rsid w:val="005E456A"/>
    <w:rsid w:val="006021D4"/>
    <w:rsid w:val="00603224"/>
    <w:rsid w:val="006108B4"/>
    <w:rsid w:val="00657374"/>
    <w:rsid w:val="00657CFC"/>
    <w:rsid w:val="0067432E"/>
    <w:rsid w:val="006770FB"/>
    <w:rsid w:val="006E43BB"/>
    <w:rsid w:val="0074087E"/>
    <w:rsid w:val="00784D68"/>
    <w:rsid w:val="007939DE"/>
    <w:rsid w:val="007958AD"/>
    <w:rsid w:val="00796EF3"/>
    <w:rsid w:val="007C281C"/>
    <w:rsid w:val="007D18C7"/>
    <w:rsid w:val="007D6BE1"/>
    <w:rsid w:val="00813BAE"/>
    <w:rsid w:val="00853F47"/>
    <w:rsid w:val="00874695"/>
    <w:rsid w:val="008A7E03"/>
    <w:rsid w:val="008B4FE4"/>
    <w:rsid w:val="008D601B"/>
    <w:rsid w:val="008F6B99"/>
    <w:rsid w:val="00931097"/>
    <w:rsid w:val="00934EB2"/>
    <w:rsid w:val="00944409"/>
    <w:rsid w:val="00970361"/>
    <w:rsid w:val="00972ADD"/>
    <w:rsid w:val="00996FA2"/>
    <w:rsid w:val="009A17FC"/>
    <w:rsid w:val="009C7AA6"/>
    <w:rsid w:val="009D5AE7"/>
    <w:rsid w:val="009E5B77"/>
    <w:rsid w:val="00A24F36"/>
    <w:rsid w:val="00A525A9"/>
    <w:rsid w:val="00A53E2E"/>
    <w:rsid w:val="00A8076D"/>
    <w:rsid w:val="00A87ADF"/>
    <w:rsid w:val="00AE3129"/>
    <w:rsid w:val="00AF111B"/>
    <w:rsid w:val="00B10DA4"/>
    <w:rsid w:val="00B4586A"/>
    <w:rsid w:val="00B85AC1"/>
    <w:rsid w:val="00BD7944"/>
    <w:rsid w:val="00BE2C38"/>
    <w:rsid w:val="00BE43FF"/>
    <w:rsid w:val="00BE7474"/>
    <w:rsid w:val="00C058C9"/>
    <w:rsid w:val="00C41354"/>
    <w:rsid w:val="00C56538"/>
    <w:rsid w:val="00D05C5D"/>
    <w:rsid w:val="00D06C87"/>
    <w:rsid w:val="00D448C4"/>
    <w:rsid w:val="00D60203"/>
    <w:rsid w:val="00D60734"/>
    <w:rsid w:val="00D741BF"/>
    <w:rsid w:val="00D81A6B"/>
    <w:rsid w:val="00DB68F0"/>
    <w:rsid w:val="00E12F4E"/>
    <w:rsid w:val="00E46443"/>
    <w:rsid w:val="00E725F7"/>
    <w:rsid w:val="00E826E0"/>
    <w:rsid w:val="00E85548"/>
    <w:rsid w:val="00E9669B"/>
    <w:rsid w:val="00EA7E1F"/>
    <w:rsid w:val="00EB08A1"/>
    <w:rsid w:val="00EC7050"/>
    <w:rsid w:val="00F01603"/>
    <w:rsid w:val="00F16229"/>
    <w:rsid w:val="00FE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817FB"/>
  <w15:docId w15:val="{DAF4BFE5-13D6-4F12-A9B2-A93C2666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5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5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8AD"/>
  </w:style>
  <w:style w:type="paragraph" w:styleId="Footer">
    <w:name w:val="footer"/>
    <w:basedOn w:val="Normal"/>
    <w:link w:val="FooterChar"/>
    <w:uiPriority w:val="99"/>
    <w:unhideWhenUsed/>
    <w:rsid w:val="00795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8AD"/>
  </w:style>
  <w:style w:type="paragraph" w:styleId="BalloonText">
    <w:name w:val="Balloon Text"/>
    <w:basedOn w:val="Normal"/>
    <w:link w:val="BalloonTextChar"/>
    <w:uiPriority w:val="99"/>
    <w:semiHidden/>
    <w:unhideWhenUsed/>
    <w:rsid w:val="00795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8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qFormat/>
    <w:rsid w:val="00D81A6B"/>
    <w:pPr>
      <w:spacing w:after="0" w:line="240" w:lineRule="auto"/>
    </w:pPr>
    <w:rPr>
      <w:rFonts w:eastAsia="Arial" w:cs="Arial"/>
      <w:i/>
      <w:color w:val="808080" w:themeColor="background1" w:themeShade="80"/>
    </w:rPr>
  </w:style>
  <w:style w:type="character" w:customStyle="1" w:styleId="GuidanceChar">
    <w:name w:val="Guidance Char"/>
    <w:basedOn w:val="DefaultParagraphFont"/>
    <w:link w:val="Guidance"/>
    <w:rsid w:val="00D81A6B"/>
    <w:rPr>
      <w:rFonts w:eastAsia="Arial" w:cs="Arial"/>
      <w:i/>
      <w:color w:val="808080" w:themeColor="background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D602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52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7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7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7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3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30FA4-232F-48AF-96DB-0A76BCFD4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3183</Words>
  <Characters>18149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21290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MonetteRRespress</dc:creator>
  <cp:keywords/>
  <dc:description/>
  <cp:lastModifiedBy>Brian J. Ruf, CISSP</cp:lastModifiedBy>
  <cp:revision>1</cp:revision>
  <dcterms:created xsi:type="dcterms:W3CDTF">2017-06-14T16:30:00Z</dcterms:created>
  <dcterms:modified xsi:type="dcterms:W3CDTF">2017-07-10T21:19:00Z</dcterms:modified>
</cp:coreProperties>
</file>