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4"/>
          <w:szCs w:val="34"/>
          <w:u w:val="none"/>
          <w:shd w:fill="auto" w:val="clear"/>
          <w:vertAlign w:val="baseline"/>
          <w:rtl w:val="0"/>
        </w:rPr>
        <w:t xml:space="preserve">Better Government Ambassadors Design Challenge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Thank you for your interest in applying for the Better Government Ambassadors Design Challenge. Completion of this application is required to be considered for participation in the Design Challenge. </w:t>
      </w:r>
      <w:r w:rsidDel="00000000" w:rsidR="00000000" w:rsidRPr="00000000">
        <w:rPr>
          <w:rFonts w:ascii="Helvetica Neue" w:cs="Helvetica Neue" w:eastAsia="Helvetica Neue" w:hAnsi="Helvetica Neue"/>
          <w:sz w:val="20"/>
          <w:szCs w:val="20"/>
          <w:rtl w:val="0"/>
        </w:rPr>
        <w:t xml:space="preserve">It</w:t>
      </w: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 also certifies that, if selected, you are available and able to complete the Design Challenge over the course of 12 weeks, including any necessary approvals from your supervisor.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i w:val="0"/>
          <w:smallCaps w:val="0"/>
          <w:strike w:val="0"/>
          <w:color w:val="c43b1d"/>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c43b1d"/>
          <w:sz w:val="20"/>
          <w:szCs w:val="20"/>
          <w:u w:val="none"/>
          <w:shd w:fill="auto" w:val="clear"/>
          <w:vertAlign w:val="baseline"/>
          <w:rtl w:val="0"/>
        </w:rPr>
        <w:t xml:space="preserve">* Required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 Are you a </w:t>
      </w:r>
      <w:r w:rsidDel="00000000" w:rsidR="00000000" w:rsidRPr="00000000">
        <w:rPr>
          <w:rFonts w:ascii="Helvetica Neue" w:cs="Helvetica Neue" w:eastAsia="Helvetica Neue" w:hAnsi="Helvetica Neue"/>
          <w:b w:val="1"/>
          <w:sz w:val="20"/>
          <w:szCs w:val="20"/>
          <w:rtl w:val="0"/>
        </w:rPr>
        <w:t xml:space="preserve">full time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Federal government employee?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i w:val="0"/>
          <w:smallCaps w:val="0"/>
          <w:strike w:val="0"/>
          <w:color w:val="666666"/>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666666"/>
          <w:sz w:val="20"/>
          <w:szCs w:val="20"/>
          <w:u w:val="none"/>
          <w:shd w:fill="auto" w:val="clear"/>
          <w:vertAlign w:val="baseline"/>
          <w:rtl w:val="0"/>
        </w:rPr>
        <w:t xml:space="preserve">Note: we are restricting applicable participation to only Federal government employees at this time. It is our hope and intent that future iterations of the Design Challenge will expand to include other members in our ecosystem. </w:t>
      </w:r>
      <w:r w:rsidDel="00000000" w:rsidR="00000000" w:rsidRPr="00000000">
        <w:rPr>
          <w:rFonts w:ascii="Helvetica Neue" w:cs="Helvetica Neue" w:eastAsia="Helvetica Neue" w:hAnsi="Helvetica Neue"/>
          <w:i w:val="1"/>
          <w:sz w:val="20"/>
          <w:szCs w:val="20"/>
          <w:rtl w:val="0"/>
        </w:rPr>
        <w:t xml:space="preserve">Highlight</w:t>
      </w:r>
      <w:r w:rsidDel="00000000" w:rsidR="00000000" w:rsidRPr="00000000">
        <w:rPr>
          <w:rFonts w:ascii="Helvetica Neue" w:cs="Helvetica Neue" w:eastAsia="Helvetica Neue" w:hAnsi="Helvetica Neue"/>
          <w:i w:val="0"/>
          <w:smallCaps w:val="0"/>
          <w:strike w:val="0"/>
          <w:color w:val="666666"/>
          <w:sz w:val="20"/>
          <w:szCs w:val="20"/>
          <w:u w:val="none"/>
          <w:shd w:fill="auto" w:val="clear"/>
          <w:vertAlign w:val="baseline"/>
          <w:rtl w:val="0"/>
        </w:rPr>
        <w:t xml:space="preserve"> only one oval.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Are you located in the Washington D.C. metro area?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i w:val="0"/>
          <w:smallCaps w:val="0"/>
          <w:strike w:val="0"/>
          <w:color w:val="666666"/>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666666"/>
          <w:sz w:val="20"/>
          <w:szCs w:val="20"/>
          <w:u w:val="none"/>
          <w:shd w:fill="auto" w:val="clear"/>
          <w:vertAlign w:val="baseline"/>
          <w:rtl w:val="0"/>
        </w:rPr>
        <w:t xml:space="preserve">For this inaugural program we're restricting it to members within the Washington D.C. metro area. It is our hope and intent that future iterations of the Design Challenge will expand to accommodate multiple geographies outside of the D.C. area. </w:t>
      </w:r>
      <w:r w:rsidDel="00000000" w:rsidR="00000000" w:rsidRPr="00000000">
        <w:rPr>
          <w:rFonts w:ascii="Helvetica Neue" w:cs="Helvetica Neue" w:eastAsia="Helvetica Neue" w:hAnsi="Helvetica Neue"/>
          <w:i w:val="1"/>
          <w:sz w:val="20"/>
          <w:szCs w:val="20"/>
          <w:rtl w:val="0"/>
        </w:rPr>
        <w:t xml:space="preserve">Highlight</w:t>
      </w:r>
      <w:r w:rsidDel="00000000" w:rsidR="00000000" w:rsidRPr="00000000">
        <w:rPr>
          <w:rFonts w:ascii="Helvetica Neue" w:cs="Helvetica Neue" w:eastAsia="Helvetica Neue" w:hAnsi="Helvetica Neue"/>
          <w:i w:val="0"/>
          <w:smallCaps w:val="0"/>
          <w:strike w:val="0"/>
          <w:color w:val="666666"/>
          <w:sz w:val="20"/>
          <w:szCs w:val="20"/>
          <w:u w:val="none"/>
          <w:shd w:fill="auto" w:val="clear"/>
          <w:vertAlign w:val="baseline"/>
          <w:rtl w:val="0"/>
        </w:rPr>
        <w:t xml:space="preserve"> only one oval.</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Yes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Last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 First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 Federal Agency / Organization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6. Job Title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i w:val="0"/>
          <w:smallCaps w:val="0"/>
          <w:strike w:val="0"/>
          <w:color w:val="666666"/>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7. Email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i w:val="0"/>
          <w:smallCaps w:val="0"/>
          <w:strike w:val="0"/>
          <w:color w:val="666666"/>
          <w:sz w:val="20"/>
          <w:szCs w:val="20"/>
          <w:u w:val="none"/>
          <w:shd w:fill="auto" w:val="clear"/>
          <w:vertAlign w:val="baseline"/>
          <w:rtl w:val="0"/>
        </w:rPr>
        <w:t xml:space="preserve">Please provide your .gov email 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8. Phone Number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666666"/>
          <w:sz w:val="20"/>
          <w:szCs w:val="20"/>
          <w:u w:val="none"/>
          <w:shd w:fill="auto" w:val="clear"/>
          <w:vertAlign w:val="baseline"/>
          <w:rtl w:val="0"/>
        </w:rPr>
        <w:t xml:space="preserve">Format as (123) 456­7890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9. What is your level of familiarity with the concept and practice of Human Centered Design?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i w:val="1"/>
          <w:smallCaps w:val="0"/>
          <w:strike w:val="0"/>
          <w:color w:val="454545"/>
          <w:sz w:val="20"/>
          <w:szCs w:val="20"/>
          <w:u w:val="none"/>
          <w:shd w:fill="auto" w:val="clear"/>
          <w:vertAlign w:val="baseline"/>
        </w:rPr>
      </w:pPr>
      <w:r w:rsidDel="00000000" w:rsidR="00000000" w:rsidRPr="00000000">
        <w:rPr>
          <w:rFonts w:ascii="Helvetica Neue" w:cs="Helvetica Neue" w:eastAsia="Helvetica Neue" w:hAnsi="Helvetica Neue"/>
          <w:i w:val="1"/>
          <w:sz w:val="20"/>
          <w:szCs w:val="20"/>
          <w:rtl w:val="0"/>
        </w:rPr>
        <w:t xml:space="preserve">Highlight</w:t>
      </w:r>
      <w:r w:rsidDel="00000000" w:rsidR="00000000" w:rsidRPr="00000000">
        <w:rPr>
          <w:rFonts w:ascii="Helvetica Neue" w:cs="Helvetica Neue" w:eastAsia="Helvetica Neue" w:hAnsi="Helvetica Neue"/>
          <w:i w:val="1"/>
          <w:smallCaps w:val="0"/>
          <w:strike w:val="0"/>
          <w:color w:val="454545"/>
          <w:sz w:val="20"/>
          <w:szCs w:val="20"/>
          <w:u w:val="none"/>
          <w:shd w:fill="auto" w:val="clear"/>
          <w:vertAlign w:val="baseline"/>
          <w:rtl w:val="0"/>
        </w:rPr>
        <w:t xml:space="preserve"> only one oval.</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have never heard of it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Familiar, but I have not practiced</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have practiced some, but I am not an expert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Expert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10. What is your level of familiarity with the concept and practice of Design Thinking?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i w:val="1"/>
          <w:smallCaps w:val="0"/>
          <w:strike w:val="0"/>
          <w:color w:val="454545"/>
          <w:sz w:val="20"/>
          <w:szCs w:val="20"/>
          <w:u w:val="none"/>
          <w:shd w:fill="auto" w:val="clear"/>
          <w:vertAlign w:val="baseline"/>
        </w:rPr>
      </w:pPr>
      <w:r w:rsidDel="00000000" w:rsidR="00000000" w:rsidRPr="00000000">
        <w:rPr>
          <w:rFonts w:ascii="Helvetica Neue" w:cs="Helvetica Neue" w:eastAsia="Helvetica Neue" w:hAnsi="Helvetica Neue"/>
          <w:i w:val="1"/>
          <w:sz w:val="20"/>
          <w:szCs w:val="20"/>
          <w:rtl w:val="0"/>
        </w:rPr>
        <w:t xml:space="preserve">Highlight</w:t>
      </w:r>
      <w:r w:rsidDel="00000000" w:rsidR="00000000" w:rsidRPr="00000000">
        <w:rPr>
          <w:rFonts w:ascii="Helvetica Neue" w:cs="Helvetica Neue" w:eastAsia="Helvetica Neue" w:hAnsi="Helvetica Neue"/>
          <w:i w:val="1"/>
          <w:smallCaps w:val="0"/>
          <w:strike w:val="0"/>
          <w:color w:val="454545"/>
          <w:sz w:val="20"/>
          <w:szCs w:val="20"/>
          <w:u w:val="none"/>
          <w:shd w:fill="auto" w:val="clear"/>
          <w:vertAlign w:val="baseline"/>
          <w:rtl w:val="0"/>
        </w:rPr>
        <w:t xml:space="preserve"> only one oval.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have never heard of it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Familiar, but I have not practiced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have practiced some, but I am not an expert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Expert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11. What is your level of familiarity with the concept and practice of Lean?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i w:val="1"/>
          <w:smallCaps w:val="0"/>
          <w:strike w:val="0"/>
          <w:color w:val="454545"/>
          <w:sz w:val="20"/>
          <w:szCs w:val="20"/>
          <w:u w:val="none"/>
          <w:shd w:fill="auto" w:val="clear"/>
          <w:vertAlign w:val="baseline"/>
        </w:rPr>
      </w:pPr>
      <w:r w:rsidDel="00000000" w:rsidR="00000000" w:rsidRPr="00000000">
        <w:rPr>
          <w:rFonts w:ascii="Helvetica Neue" w:cs="Helvetica Neue" w:eastAsia="Helvetica Neue" w:hAnsi="Helvetica Neue"/>
          <w:i w:val="1"/>
          <w:sz w:val="20"/>
          <w:szCs w:val="20"/>
          <w:rtl w:val="0"/>
        </w:rPr>
        <w:t xml:space="preserve">Highlight</w:t>
      </w:r>
      <w:r w:rsidDel="00000000" w:rsidR="00000000" w:rsidRPr="00000000">
        <w:rPr>
          <w:rFonts w:ascii="Helvetica Neue" w:cs="Helvetica Neue" w:eastAsia="Helvetica Neue" w:hAnsi="Helvetica Neue"/>
          <w:i w:val="1"/>
          <w:smallCaps w:val="0"/>
          <w:strike w:val="0"/>
          <w:color w:val="454545"/>
          <w:sz w:val="20"/>
          <w:szCs w:val="20"/>
          <w:u w:val="none"/>
          <w:shd w:fill="auto" w:val="clear"/>
          <w:vertAlign w:val="baseline"/>
          <w:rtl w:val="0"/>
        </w:rPr>
        <w:t xml:space="preserve"> only one oval.</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have never heard of it</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Familiar, but I have not practiced</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have practiced some, but I am not an expert</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Expert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12. What is your level of familiarity with the concept and practice of Agile?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i w:val="1"/>
          <w:smallCaps w:val="0"/>
          <w:strike w:val="0"/>
          <w:color w:val="454545"/>
          <w:sz w:val="20"/>
          <w:szCs w:val="20"/>
          <w:u w:val="none"/>
          <w:shd w:fill="auto" w:val="clear"/>
          <w:vertAlign w:val="baseline"/>
        </w:rPr>
      </w:pPr>
      <w:r w:rsidDel="00000000" w:rsidR="00000000" w:rsidRPr="00000000">
        <w:rPr>
          <w:rFonts w:ascii="Helvetica Neue" w:cs="Helvetica Neue" w:eastAsia="Helvetica Neue" w:hAnsi="Helvetica Neue"/>
          <w:i w:val="1"/>
          <w:sz w:val="20"/>
          <w:szCs w:val="20"/>
          <w:rtl w:val="0"/>
        </w:rPr>
        <w:t xml:space="preserve">Highlight</w:t>
      </w:r>
      <w:r w:rsidDel="00000000" w:rsidR="00000000" w:rsidRPr="00000000">
        <w:rPr>
          <w:rFonts w:ascii="Helvetica Neue" w:cs="Helvetica Neue" w:eastAsia="Helvetica Neue" w:hAnsi="Helvetica Neue"/>
          <w:i w:val="1"/>
          <w:smallCaps w:val="0"/>
          <w:strike w:val="0"/>
          <w:color w:val="454545"/>
          <w:sz w:val="20"/>
          <w:szCs w:val="20"/>
          <w:u w:val="none"/>
          <w:shd w:fill="auto" w:val="clear"/>
          <w:vertAlign w:val="baseline"/>
          <w:rtl w:val="0"/>
        </w:rPr>
        <w:t xml:space="preserve"> only one oval.</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have never heard of it</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Familiar, but I have not practiced</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have practiced some, but I am not an expert</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Expert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13. Why do you want to participate in the Better Government Ambassadors Design Challenge? </w:t>
      </w:r>
      <w:r w:rsidDel="00000000" w:rsidR="00000000" w:rsidRPr="00000000">
        <w:rPr>
          <w:rFonts w:ascii="Helvetica Neue" w:cs="Helvetica Neue" w:eastAsia="Helvetica Neue" w:hAnsi="Helvetica Neue"/>
          <w:b w:val="1"/>
          <w:sz w:val="20"/>
          <w:szCs w:val="20"/>
          <w:rtl w:val="0"/>
        </w:rPr>
        <w:t xml:space="preserve">(Long Form Response)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14. By applying to the Design Challenge, I commit to full and active participation in all three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months of the program. * </w:t>
      </w:r>
      <w:r w:rsidDel="00000000" w:rsidR="00000000" w:rsidRPr="00000000">
        <w:rPr>
          <w:rFonts w:ascii="Helvetica Neue" w:cs="Helvetica Neue" w:eastAsia="Helvetica Neue" w:hAnsi="Helvetica Neue"/>
          <w:b w:val="1"/>
          <w:sz w:val="20"/>
          <w:szCs w:val="20"/>
          <w:rtl w:val="0"/>
        </w:rPr>
        <w:t xml:space="preserve">Highlight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only one oval.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Certify that I understand and agree to the above statement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cannot commit to full and active participation in all three (3) months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15. By applying to the Design Challenge, I commit to attend the required number of workshops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of 13) to complete my participation. * </w:t>
      </w:r>
      <w:r w:rsidDel="00000000" w:rsidR="00000000" w:rsidRPr="00000000">
        <w:rPr>
          <w:rFonts w:ascii="Helvetica Neue" w:cs="Helvetica Neue" w:eastAsia="Helvetica Neue" w:hAnsi="Helvetica Neue"/>
          <w:b w:val="1"/>
          <w:sz w:val="20"/>
          <w:szCs w:val="20"/>
          <w:rtl w:val="0"/>
        </w:rPr>
        <w:t xml:space="preserve">Highlight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only one oval.</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Certify that I understand and agree to the above statement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cannot commit to attending the required number of workshops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16. By applying to the Design Challenge, I confirm that I have or will receive approval from my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supervisor to fully participate in the Design Challenge, based upon the above defined requirements for participation. * </w:t>
      </w:r>
      <w:r w:rsidDel="00000000" w:rsidR="00000000" w:rsidRPr="00000000">
        <w:rPr>
          <w:rFonts w:ascii="Helvetica Neue" w:cs="Helvetica Neue" w:eastAsia="Helvetica Neue" w:hAnsi="Helvetica Neue"/>
          <w:b w:val="1"/>
          <w:sz w:val="20"/>
          <w:szCs w:val="20"/>
          <w:rtl w:val="0"/>
        </w:rPr>
        <w:t xml:space="preserve">Highlight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only one oval.</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Certify that I understand and agree to the above statement</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Helvetica Neue" w:cs="Helvetica Neue" w:eastAsia="Helvetica Neue" w:hAnsi="Helvetica Neue"/>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0"/>
          <w:szCs w:val="20"/>
          <w:u w:val="none"/>
          <w:shd w:fill="auto" w:val="clear"/>
          <w:vertAlign w:val="baseline"/>
          <w:rtl w:val="0"/>
        </w:rPr>
        <w:t xml:space="preserve">I cannot confirm that I have or will receive approval from my supervisor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