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E5DE1" w:rsidRDefault="00266B9E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b/>
          <w:color w:val="03CAB9"/>
        </w:rPr>
      </w:pPr>
      <w:bookmarkStart w:id="0" w:name="_7aw9f6422a7p" w:colFirst="0" w:colLast="0"/>
      <w:bookmarkStart w:id="1" w:name="_GoBack"/>
      <w:bookmarkEnd w:id="0"/>
      <w:bookmarkEnd w:id="1"/>
      <w:r>
        <w:rPr>
          <w:rFonts w:ascii="Lato" w:eastAsia="Lato" w:hAnsi="Lato" w:cs="Lato"/>
          <w:b/>
          <w:color w:val="03CAB9"/>
        </w:rPr>
        <w:t>Record of Analysis &amp; Findings</w:t>
      </w:r>
    </w:p>
    <w:p w:rsidR="00BE5DE1" w:rsidRDefault="00266B9E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sz w:val="24"/>
          <w:szCs w:val="24"/>
        </w:rPr>
      </w:pPr>
      <w:bookmarkStart w:id="2" w:name="_k2i1n6r833q4" w:colFirst="0" w:colLast="0"/>
      <w:bookmarkEnd w:id="2"/>
      <w:r>
        <w:rPr>
          <w:rFonts w:ascii="Lato" w:eastAsia="Lato" w:hAnsi="Lato" w:cs="Lato"/>
          <w:sz w:val="24"/>
          <w:szCs w:val="24"/>
        </w:rPr>
        <w:t>Project Name: [Title]</w:t>
      </w:r>
    </w:p>
    <w:p w:rsidR="00BE5DE1" w:rsidRDefault="00266B9E">
      <w:pPr>
        <w:pStyle w:val="Title"/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Lato" w:eastAsia="Lato" w:hAnsi="Lato" w:cs="Lato"/>
          <w:sz w:val="24"/>
          <w:szCs w:val="24"/>
        </w:rPr>
      </w:pPr>
      <w:bookmarkStart w:id="3" w:name="_6lervv9v3kz6" w:colFirst="0" w:colLast="0"/>
      <w:bookmarkEnd w:id="3"/>
      <w:r>
        <w:rPr>
          <w:rFonts w:ascii="Lato" w:eastAsia="Lato" w:hAnsi="Lato" w:cs="Lato"/>
          <w:sz w:val="24"/>
          <w:szCs w:val="24"/>
        </w:rPr>
        <w:t>Project Code: [Code]</w:t>
      </w:r>
      <w:r>
        <w:rPr>
          <w:rFonts w:ascii="Lato" w:eastAsia="Lato" w:hAnsi="Lato" w:cs="Lato"/>
          <w:sz w:val="24"/>
          <w:szCs w:val="24"/>
        </w:rPr>
        <w:tab/>
      </w:r>
    </w:p>
    <w:p w:rsidR="00BE5DE1" w:rsidRDefault="00266B9E">
      <w:pPr>
        <w:pStyle w:val="Title"/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Lato" w:eastAsia="Lato" w:hAnsi="Lato" w:cs="Lato"/>
          <w:color w:val="F9834A"/>
          <w:sz w:val="24"/>
          <w:szCs w:val="24"/>
        </w:rPr>
      </w:pPr>
      <w:bookmarkStart w:id="4" w:name="_xs8kdexi5lr0" w:colFirst="0" w:colLast="0"/>
      <w:bookmarkEnd w:id="4"/>
      <w:r>
        <w:rPr>
          <w:rFonts w:ascii="Lato" w:eastAsia="Lato" w:hAnsi="Lato" w:cs="Lato"/>
          <w:color w:val="F9834A"/>
          <w:sz w:val="24"/>
          <w:szCs w:val="24"/>
        </w:rPr>
        <w:t>Date Finalized: [Date]</w:t>
      </w:r>
    </w:p>
    <w:p w:rsidR="00BE5DE1" w:rsidRDefault="00266B9E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</w:rPr>
      </w:pPr>
      <w:bookmarkStart w:id="5" w:name="_gjdgxs" w:colFirst="0" w:colLast="0"/>
      <w:bookmarkEnd w:id="5"/>
      <w:r>
        <w:rPr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BE5DE1" w:rsidRDefault="00266B9E">
      <w:pPr>
        <w:pStyle w:val="Heading3"/>
        <w:rPr>
          <w:rFonts w:ascii="Lato" w:eastAsia="Lato" w:hAnsi="Lato" w:cs="Lato"/>
          <w:color w:val="666666"/>
          <w:sz w:val="20"/>
          <w:szCs w:val="20"/>
        </w:rPr>
      </w:pPr>
      <w:bookmarkStart w:id="6" w:name="_pwc3gj96k1cl" w:colFirst="0" w:colLast="0"/>
      <w:bookmarkEnd w:id="6"/>
      <w:r>
        <w:rPr>
          <w:rFonts w:ascii="Lato" w:eastAsia="Lato" w:hAnsi="Lato" w:cs="Lato"/>
          <w:color w:val="666666"/>
          <w:sz w:val="20"/>
          <w:szCs w:val="20"/>
        </w:rPr>
        <w:t xml:space="preserve">How this document is to be used: </w:t>
      </w:r>
    </w:p>
    <w:p w:rsidR="00BE5DE1" w:rsidRDefault="00266B9E">
      <w:pPr>
        <w:spacing w:after="200"/>
        <w:rPr>
          <w:rFonts w:ascii="Lato" w:eastAsia="Lato" w:hAnsi="Lato" w:cs="Lato"/>
          <w:color w:val="666666"/>
        </w:rPr>
      </w:pPr>
      <w:r>
        <w:rPr>
          <w:rFonts w:ascii="Lato" w:eastAsia="Lato" w:hAnsi="Lato" w:cs="Lato"/>
          <w:i/>
          <w:color w:val="666666"/>
          <w:sz w:val="20"/>
          <w:szCs w:val="20"/>
        </w:rPr>
        <w:t xml:space="preserve">This document is associated with the “Findings Review” gate and is intended to be </w:t>
      </w:r>
      <w:r>
        <w:rPr>
          <w:rFonts w:ascii="Lato" w:eastAsia="Lato" w:hAnsi="Lato" w:cs="Lato"/>
          <w:b/>
          <w:i/>
          <w:color w:val="666666"/>
          <w:sz w:val="20"/>
          <w:szCs w:val="20"/>
        </w:rPr>
        <w:t>the</w:t>
      </w:r>
      <w:r>
        <w:rPr>
          <w:rFonts w:ascii="Lato" w:eastAsia="Lato" w:hAnsi="Lato" w:cs="Lato"/>
          <w:i/>
          <w:color w:val="666666"/>
          <w:sz w:val="20"/>
          <w:szCs w:val="20"/>
        </w:rPr>
        <w:t xml:space="preserve"> record of your analysis of project data. When you have completed this document and are ready for a Findings Review discussion in lab meeting, please ensure that the document is stored in the top level of your project folder, and then flag your project in </w:t>
      </w:r>
      <w:r>
        <w:rPr>
          <w:rFonts w:ascii="Lato" w:eastAsia="Lato" w:hAnsi="Lato" w:cs="Lato"/>
          <w:i/>
          <w:color w:val="666666"/>
          <w:sz w:val="20"/>
          <w:szCs w:val="20"/>
        </w:rPr>
        <w:t>the team project tracker by setting project phase to ‘GATE IV: Findings Review.’</w:t>
      </w:r>
    </w:p>
    <w:p w:rsidR="00BE5DE1" w:rsidRDefault="00266B9E">
      <w:pPr>
        <w:pStyle w:val="Heading2"/>
        <w:rPr>
          <w:rFonts w:ascii="Lato" w:eastAsia="Lato" w:hAnsi="Lato" w:cs="Lato"/>
        </w:rPr>
      </w:pPr>
      <w:bookmarkStart w:id="7" w:name="_26in1rg" w:colFirst="0" w:colLast="0"/>
      <w:bookmarkEnd w:id="7"/>
      <w:r>
        <w:rPr>
          <w:rFonts w:ascii="Lato" w:eastAsia="Lato" w:hAnsi="Lato" w:cs="Lato"/>
        </w:rPr>
        <w:t>Analysis</w:t>
      </w:r>
    </w:p>
    <w:p w:rsidR="00BE5DE1" w:rsidRDefault="00266B9E">
      <w:pPr>
        <w:pStyle w:val="Heading3"/>
        <w:rPr>
          <w:rFonts w:ascii="Lato" w:eastAsia="Lato" w:hAnsi="Lato" w:cs="Lato"/>
        </w:rPr>
      </w:pPr>
      <w:bookmarkStart w:id="8" w:name="_1ksv4uv" w:colFirst="0" w:colLast="0"/>
      <w:bookmarkEnd w:id="8"/>
      <w:r>
        <w:rPr>
          <w:rFonts w:ascii="Lato" w:eastAsia="Lato" w:hAnsi="Lato" w:cs="Lato"/>
        </w:rPr>
        <w:t>Methods:</w:t>
      </w:r>
    </w:p>
    <w:p w:rsidR="00BE5DE1" w:rsidRDefault="00266B9E">
      <w:pPr>
        <w:pStyle w:val="Heading3"/>
        <w:keepNext w:val="0"/>
        <w:keepLines w:val="0"/>
        <w:spacing w:before="0"/>
        <w:rPr>
          <w:rFonts w:ascii="Lato" w:eastAsia="Lato" w:hAnsi="Lato" w:cs="Lato"/>
        </w:rPr>
      </w:pPr>
      <w:bookmarkStart w:id="9" w:name="_to2ds3ywm1o3" w:colFirst="0" w:colLast="0"/>
      <w:bookmarkEnd w:id="9"/>
      <w:r>
        <w:rPr>
          <w:rFonts w:ascii="Lato" w:eastAsia="Lato" w:hAnsi="Lato" w:cs="Lato"/>
          <w:b w:val="0"/>
          <w:color w:val="999999"/>
        </w:rPr>
        <w:t>[Describe all analyses conducted in sufficient detail that they could be replicated exactly. These should match what was proposed in the Analysis Plan. Any d</w:t>
      </w:r>
      <w:r>
        <w:rPr>
          <w:rFonts w:ascii="Lato" w:eastAsia="Lato" w:hAnsi="Lato" w:cs="Lato"/>
          <w:b w:val="0"/>
          <w:color w:val="999999"/>
        </w:rPr>
        <w:t>epartures should be noted below (see section Departures from Analysis Plan). Include a link to your code.]</w:t>
      </w:r>
    </w:p>
    <w:p w:rsidR="00BE5DE1" w:rsidRDefault="00266B9E">
      <w:pPr>
        <w:pStyle w:val="Heading3"/>
        <w:rPr>
          <w:rFonts w:ascii="Lato" w:eastAsia="Lato" w:hAnsi="Lato" w:cs="Lato"/>
        </w:rPr>
      </w:pPr>
      <w:bookmarkStart w:id="10" w:name="_lnxbz9" w:colFirst="0" w:colLast="0"/>
      <w:bookmarkEnd w:id="10"/>
      <w:r>
        <w:rPr>
          <w:rFonts w:ascii="Lato" w:eastAsia="Lato" w:hAnsi="Lato" w:cs="Lato"/>
        </w:rPr>
        <w:t>Results:</w:t>
      </w:r>
    </w:p>
    <w:p w:rsidR="00BE5DE1" w:rsidRDefault="00266B9E">
      <w:pPr>
        <w:rPr>
          <w:rFonts w:ascii="Lato" w:eastAsia="Lato" w:hAnsi="Lato" w:cs="Lato"/>
        </w:rPr>
      </w:pPr>
      <w:r>
        <w:rPr>
          <w:rFonts w:ascii="Lato" w:eastAsia="Lato" w:hAnsi="Lato" w:cs="Lato"/>
          <w:color w:val="999999"/>
        </w:rPr>
        <w:t>[Include results of all analyses described in the Methods section, including checks on model assumptions etc. Include tables &amp; graphs. If re</w:t>
      </w:r>
      <w:r>
        <w:rPr>
          <w:rFonts w:ascii="Lato" w:eastAsia="Lato" w:hAnsi="Lato" w:cs="Lato"/>
          <w:color w:val="999999"/>
        </w:rPr>
        <w:t>sults are contained in other files, include links to those files here.]</w:t>
      </w:r>
    </w:p>
    <w:p w:rsidR="00BE5DE1" w:rsidRDefault="00266B9E">
      <w:pPr>
        <w:pStyle w:val="Heading3"/>
        <w:rPr>
          <w:rFonts w:ascii="Lato" w:eastAsia="Lato" w:hAnsi="Lato" w:cs="Lato"/>
        </w:rPr>
      </w:pPr>
      <w:bookmarkStart w:id="11" w:name="_1y810tw" w:colFirst="0" w:colLast="0"/>
      <w:bookmarkEnd w:id="11"/>
      <w:r>
        <w:rPr>
          <w:rFonts w:ascii="Lato" w:eastAsia="Lato" w:hAnsi="Lato" w:cs="Lato"/>
        </w:rPr>
        <w:t>Departures from Analysis Plan:</w:t>
      </w:r>
    </w:p>
    <w:p w:rsidR="00BE5DE1" w:rsidRDefault="00266B9E">
      <w:pPr>
        <w:pStyle w:val="Heading3"/>
        <w:keepNext w:val="0"/>
        <w:keepLines w:val="0"/>
        <w:spacing w:before="0"/>
        <w:rPr>
          <w:rFonts w:ascii="Lato" w:eastAsia="Lato" w:hAnsi="Lato" w:cs="Lato"/>
        </w:rPr>
      </w:pPr>
      <w:bookmarkStart w:id="12" w:name="_4i7ojhp" w:colFirst="0" w:colLast="0"/>
      <w:bookmarkEnd w:id="12"/>
      <w:r>
        <w:rPr>
          <w:rFonts w:ascii="Lato" w:eastAsia="Lato" w:hAnsi="Lato" w:cs="Lato"/>
          <w:b w:val="0"/>
          <w:color w:val="999999"/>
        </w:rPr>
        <w:t xml:space="preserve">[Describe any departures from the Analysis Plan, including any exploratory analyses. Include rationales for these departures and statistical adjustments </w:t>
      </w:r>
      <w:r>
        <w:rPr>
          <w:rFonts w:ascii="Lato" w:eastAsia="Lato" w:hAnsi="Lato" w:cs="Lato"/>
          <w:b w:val="0"/>
          <w:color w:val="999999"/>
        </w:rPr>
        <w:t>made to account for unplanned tests.]</w:t>
      </w:r>
    </w:p>
    <w:p w:rsidR="00BE5DE1" w:rsidRDefault="00266B9E">
      <w:pPr>
        <w:pStyle w:val="Heading3"/>
        <w:rPr>
          <w:rFonts w:ascii="Lato" w:eastAsia="Lato" w:hAnsi="Lato" w:cs="Lato"/>
        </w:rPr>
      </w:pPr>
      <w:bookmarkStart w:id="13" w:name="_k7l3ze3e0b1t" w:colFirst="0" w:colLast="0"/>
      <w:bookmarkEnd w:id="13"/>
      <w:r>
        <w:rPr>
          <w:rFonts w:ascii="Lato" w:eastAsia="Lato" w:hAnsi="Lato" w:cs="Lato"/>
        </w:rPr>
        <w:t>Limitations:</w:t>
      </w:r>
    </w:p>
    <w:p w:rsidR="00BE5DE1" w:rsidRDefault="00266B9E">
      <w:pPr>
        <w:rPr>
          <w:rFonts w:ascii="Lato" w:eastAsia="Lato" w:hAnsi="Lato" w:cs="Lato"/>
          <w:color w:val="999999"/>
        </w:rPr>
      </w:pPr>
      <w:r>
        <w:rPr>
          <w:rFonts w:ascii="Lato" w:eastAsia="Lato" w:hAnsi="Lato" w:cs="Lato"/>
          <w:color w:val="999999"/>
        </w:rPr>
        <w:t>[Describe any limitations associated with the analysis, including any limitations that only became apparent during the course of the analysis.]</w:t>
      </w:r>
    </w:p>
    <w:p w:rsidR="00BE5DE1" w:rsidRDefault="00BE5DE1">
      <w:pPr>
        <w:rPr>
          <w:rFonts w:ascii="Lato" w:eastAsia="Lato" w:hAnsi="Lato" w:cs="Lato"/>
          <w:color w:val="999999"/>
        </w:rPr>
      </w:pPr>
    </w:p>
    <w:p w:rsidR="00BE5DE1" w:rsidRDefault="00266B9E">
      <w:pPr>
        <w:pStyle w:val="Heading2"/>
        <w:spacing w:after="200"/>
        <w:rPr>
          <w:rFonts w:ascii="Lato" w:eastAsia="Lato" w:hAnsi="Lato" w:cs="Lato"/>
          <w:color w:val="999999"/>
        </w:rPr>
      </w:pPr>
      <w:bookmarkStart w:id="14" w:name="_pnc3fsszdlqs" w:colFirst="0" w:colLast="0"/>
      <w:bookmarkEnd w:id="14"/>
      <w:r>
        <w:rPr>
          <w:rFonts w:ascii="Lato" w:eastAsia="Lato" w:hAnsi="Lato" w:cs="Lato"/>
        </w:rPr>
        <w:t>Findings</w:t>
      </w:r>
    </w:p>
    <w:p w:rsidR="00BE5DE1" w:rsidRDefault="00266B9E">
      <w:pPr>
        <w:rPr>
          <w:rFonts w:ascii="Lato" w:eastAsia="Lato" w:hAnsi="Lato" w:cs="Lato"/>
          <w:color w:val="999999"/>
        </w:rPr>
      </w:pPr>
      <w:r>
        <w:rPr>
          <w:rFonts w:ascii="Lato" w:eastAsia="Lato" w:hAnsi="Lato" w:cs="Lato"/>
          <w:color w:val="999999"/>
        </w:rPr>
        <w:t>[Describe the findings (significance to policy or program).]</w:t>
      </w:r>
    </w:p>
    <w:sectPr w:rsidR="00BE5D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6B9E" w:rsidRDefault="00266B9E">
      <w:pPr>
        <w:spacing w:line="240" w:lineRule="auto"/>
      </w:pPr>
      <w:r>
        <w:separator/>
      </w:r>
    </w:p>
  </w:endnote>
  <w:endnote w:type="continuationSeparator" w:id="0">
    <w:p w:rsidR="00266B9E" w:rsidRDefault="00266B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1EC" w:rsidRDefault="00BB01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DE1" w:rsidRDefault="00BE5DE1">
    <w:pPr>
      <w:pBdr>
        <w:top w:val="nil"/>
        <w:left w:val="nil"/>
        <w:bottom w:val="nil"/>
        <w:right w:val="nil"/>
        <w:between w:val="nil"/>
      </w:pBdr>
      <w:spacing w:after="72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DE1" w:rsidRDefault="00266B9E">
    <w:pPr>
      <w:jc w:val="center"/>
      <w:rPr>
        <w:rFonts w:ascii="Lato" w:eastAsia="Lato" w:hAnsi="Lato" w:cs="Lato"/>
        <w:b/>
        <w:color w:val="2E9AC4"/>
        <w:sz w:val="20"/>
        <w:szCs w:val="20"/>
      </w:rPr>
    </w:pPr>
    <w:r>
      <w:rPr>
        <w:rFonts w:ascii="Lato" w:eastAsia="Lato" w:hAnsi="Lato" w:cs="Lato"/>
        <w:b/>
        <w:color w:val="2E9AC4"/>
        <w:sz w:val="20"/>
        <w:szCs w:val="20"/>
      </w:rPr>
      <w:t>Office of Evaluation Sciences, U.S. General Services Administration</w:t>
    </w:r>
  </w:p>
  <w:p w:rsidR="00BE5DE1" w:rsidRDefault="00266B9E">
    <w:pPr>
      <w:jc w:val="center"/>
    </w:pPr>
    <w:hyperlink r:id="rId1">
      <w:r>
        <w:rPr>
          <w:rFonts w:ascii="Lato" w:eastAsia="Lato" w:hAnsi="Lato" w:cs="Lato"/>
          <w:b/>
          <w:color w:val="1155CC"/>
          <w:sz w:val="20"/>
          <w:szCs w:val="20"/>
          <w:u w:val="single"/>
        </w:rPr>
        <w:t>https://oes.gsa.gov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6B9E" w:rsidRDefault="00266B9E">
      <w:pPr>
        <w:spacing w:line="240" w:lineRule="auto"/>
      </w:pPr>
      <w:r>
        <w:separator/>
      </w:r>
    </w:p>
  </w:footnote>
  <w:footnote w:type="continuationSeparator" w:id="0">
    <w:p w:rsidR="00266B9E" w:rsidRDefault="00266B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1EC" w:rsidRDefault="00BB01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DE1" w:rsidRDefault="00BE5DE1">
    <w:pPr>
      <w:pBdr>
        <w:top w:val="nil"/>
        <w:left w:val="nil"/>
        <w:bottom w:val="nil"/>
        <w:right w:val="nil"/>
        <w:between w:val="nil"/>
      </w:pBdr>
      <w:spacing w:before="720" w:line="240" w:lineRule="auto"/>
      <w:jc w:val="right"/>
    </w:pPr>
  </w:p>
  <w:p w:rsidR="00BE5DE1" w:rsidRDefault="00266B9E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rFonts w:ascii="Lato" w:eastAsia="Lato" w:hAnsi="Lato" w:cs="Lato"/>
        <w:sz w:val="20"/>
        <w:szCs w:val="20"/>
      </w:rPr>
    </w:pPr>
    <w:r>
      <w:rPr>
        <w:rFonts w:ascii="Lato" w:eastAsia="Lato" w:hAnsi="Lato" w:cs="Lato"/>
        <w:sz w:val="20"/>
        <w:szCs w:val="20"/>
      </w:rPr>
      <w:fldChar w:fldCharType="begin"/>
    </w:r>
    <w:r>
      <w:rPr>
        <w:rFonts w:ascii="Lato" w:eastAsia="Lato" w:hAnsi="Lato" w:cs="Lato"/>
        <w:sz w:val="20"/>
        <w:szCs w:val="20"/>
      </w:rPr>
      <w:instrText>PAGE</w:instrText>
    </w:r>
    <w:r>
      <w:rPr>
        <w:rFonts w:ascii="Lato" w:eastAsia="Lato" w:hAnsi="Lato" w:cs="Lato"/>
        <w:sz w:val="20"/>
        <w:szCs w:val="20"/>
      </w:rPr>
      <w:fldChar w:fldCharType="end"/>
    </w:r>
    <w:r>
      <w:rPr>
        <w:rFonts w:ascii="Lato" w:eastAsia="Lato" w:hAnsi="Lato" w:cs="Lato"/>
        <w:sz w:val="20"/>
        <w:szCs w:val="20"/>
      </w:rPr>
      <w:t xml:space="preserve"> of </w:t>
    </w:r>
    <w:r>
      <w:rPr>
        <w:rFonts w:ascii="Lato" w:eastAsia="Lato" w:hAnsi="Lato" w:cs="Lato"/>
        <w:sz w:val="20"/>
        <w:szCs w:val="20"/>
      </w:rPr>
      <w:fldChar w:fldCharType="begin"/>
    </w:r>
    <w:r>
      <w:rPr>
        <w:rFonts w:ascii="Lato" w:eastAsia="Lato" w:hAnsi="Lato" w:cs="Lato"/>
        <w:sz w:val="20"/>
        <w:szCs w:val="20"/>
      </w:rPr>
      <w:instrText>NUMPAGES</w:instrText>
    </w:r>
    <w:r>
      <w:rPr>
        <w:rFonts w:ascii="Lato" w:eastAsia="Lato" w:hAnsi="Lato" w:cs="Lato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DE1" w:rsidRDefault="00266B9E">
    <w:pPr>
      <w:pBdr>
        <w:top w:val="nil"/>
        <w:left w:val="nil"/>
        <w:bottom w:val="nil"/>
        <w:right w:val="nil"/>
        <w:between w:val="nil"/>
      </w:pBdr>
      <w:spacing w:before="720"/>
      <w:jc w:val="right"/>
    </w:pPr>
    <w:r>
      <w:rPr>
        <w:noProof/>
      </w:rPr>
      <w:drawing>
        <wp:inline distT="0" distB="0" distL="0" distR="0">
          <wp:extent cx="666750" cy="657225"/>
          <wp:effectExtent l="0" t="0" r="0" b="0"/>
          <wp:docPr id="2" name="image4.png" descr="OES Squar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OES Squar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67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inline distT="114300" distB="114300" distL="114300" distR="114300">
          <wp:extent cx="652463" cy="652463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2463" cy="6524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E1"/>
    <w:rsid w:val="00266B9E"/>
    <w:rsid w:val="00BB01EC"/>
    <w:rsid w:val="00BE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FA192D-A870-A942-A440-7BC38DD3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b/>
      <w:color w:val="F9834A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b/>
      <w:i/>
      <w:color w:val="03CAB9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40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 w:line="240" w:lineRule="auto"/>
    </w:pPr>
    <w:rPr>
      <w:color w:val="2E9AC4"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B01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1EC"/>
  </w:style>
  <w:style w:type="paragraph" w:styleId="Footer">
    <w:name w:val="footer"/>
    <w:basedOn w:val="Normal"/>
    <w:link w:val="FooterChar"/>
    <w:uiPriority w:val="99"/>
    <w:unhideWhenUsed/>
    <w:rsid w:val="00BB01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oes.gsa.gov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2018-05-11T16:34:00Z</dcterms:created>
  <dcterms:modified xsi:type="dcterms:W3CDTF">2018-05-11T16:34:00Z</dcterms:modified>
</cp:coreProperties>
</file>