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65" w:rsidRDefault="00C66B65">
      <w:pPr>
        <w:rPr>
          <w:rFonts w:ascii="배달의민족 도현" w:eastAsia="배달의민족 도현" w:hAnsi="배달의민족 도현"/>
          <w:sz w:val="72"/>
          <w:szCs w:val="72"/>
        </w:rPr>
      </w:pPr>
      <w:r w:rsidRPr="00C66B65">
        <w:rPr>
          <w:rFonts w:ascii="배달의민족 도현" w:eastAsia="배달의민족 도현" w:hAnsi="배달의민족 도현" w:hint="eastAsia"/>
          <w:sz w:val="72"/>
          <w:szCs w:val="72"/>
        </w:rPr>
        <w:t>한국형 가치투자 전략</w:t>
      </w:r>
    </w:p>
    <w:p w:rsidR="00C66B65" w:rsidRDefault="00C66B65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 xml:space="preserve"> 수치를 구할 수 있는 사이트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전자공시 </w:t>
      </w:r>
      <w:hyperlink r:id="rId4" w:history="1">
        <w:r w:rsidRPr="000364B8">
          <w:rPr>
            <w:rStyle w:val="a3"/>
            <w:rFonts w:eastAsiaTheme="minorHAnsi"/>
          </w:rPr>
          <w:t>http://dart.fss.or.kr</w:t>
        </w:r>
      </w:hyperlink>
      <w:r>
        <w:rPr>
          <w:rFonts w:eastAsiaTheme="minorHAnsi"/>
        </w:rPr>
        <w:br/>
      </w:r>
      <w:r>
        <w:rPr>
          <w:rFonts w:eastAsiaTheme="minorHAnsi" w:hint="eastAsia"/>
        </w:rPr>
        <w:t xml:space="preserve">한국신용정보 </w:t>
      </w:r>
      <w:hyperlink r:id="rId5" w:history="1">
        <w:r w:rsidRPr="000364B8">
          <w:rPr>
            <w:rStyle w:val="a3"/>
            <w:rFonts w:eastAsiaTheme="minorHAnsi"/>
          </w:rPr>
          <w:t>http://www.nice.co.kr</w:t>
        </w:r>
      </w:hyperlink>
      <w:r>
        <w:rPr>
          <w:rFonts w:eastAsiaTheme="minorHAnsi"/>
        </w:rPr>
        <w:br/>
      </w:r>
      <w:r>
        <w:rPr>
          <w:rFonts w:eastAsiaTheme="minorHAnsi" w:hint="eastAsia"/>
        </w:rPr>
        <w:t xml:space="preserve">한국신용평가정보 </w:t>
      </w:r>
      <w:hyperlink r:id="rId6" w:history="1">
        <w:r w:rsidRPr="000364B8">
          <w:rPr>
            <w:rStyle w:val="a3"/>
            <w:rFonts w:eastAsiaTheme="minorHAnsi"/>
          </w:rPr>
          <w:t>http://kisinfo.co.kr</w:t>
        </w:r>
      </w:hyperlink>
      <w:r>
        <w:rPr>
          <w:rFonts w:eastAsiaTheme="minorHAnsi"/>
        </w:rPr>
        <w:br/>
      </w:r>
      <w:proofErr w:type="spellStart"/>
      <w:r>
        <w:rPr>
          <w:rFonts w:eastAsiaTheme="minorHAnsi" w:hint="eastAsia"/>
        </w:rPr>
        <w:t>모네타</w:t>
      </w:r>
      <w:proofErr w:type="spellEnd"/>
      <w:r>
        <w:rPr>
          <w:rFonts w:eastAsiaTheme="minorHAnsi" w:hint="eastAsia"/>
        </w:rPr>
        <w:t xml:space="preserve"> </w:t>
      </w:r>
      <w:hyperlink r:id="rId7" w:history="1">
        <w:r w:rsidRPr="000364B8">
          <w:rPr>
            <w:rStyle w:val="a3"/>
            <w:rFonts w:eastAsiaTheme="minorHAnsi"/>
          </w:rPr>
          <w:t>http://paxnet.moneta.co.kr</w:t>
        </w:r>
      </w:hyperlink>
      <w:r>
        <w:rPr>
          <w:rFonts w:eastAsiaTheme="minorHAnsi"/>
        </w:rPr>
        <w:br/>
      </w:r>
      <w:proofErr w:type="spellStart"/>
      <w:r>
        <w:rPr>
          <w:rFonts w:eastAsiaTheme="minorHAnsi" w:hint="eastAsia"/>
        </w:rPr>
        <w:t>에프엔가이드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http:// fnguide.co.kr</w:t>
      </w:r>
      <w:r>
        <w:rPr>
          <w:rFonts w:eastAsiaTheme="minorHAnsi"/>
        </w:rPr>
        <w:br/>
      </w:r>
    </w:p>
    <w:p w:rsidR="00DC6292" w:rsidRPr="00DC6292" w:rsidRDefault="00C66B65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 xml:space="preserve"> </w:t>
      </w:r>
      <w:r w:rsidR="00DC6292">
        <w:rPr>
          <w:rFonts w:eastAsiaTheme="minorHAnsi" w:hint="eastAsia"/>
        </w:rPr>
        <w:t>기업종류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1. 히트상품형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2. 브랜드형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3. 자연독점형 기업</w:t>
      </w:r>
      <w:r w:rsidR="00DC6292">
        <w:rPr>
          <w:rFonts w:eastAsiaTheme="minorHAnsi"/>
        </w:rPr>
        <w:br/>
        <w:t xml:space="preserve">4. </w:t>
      </w:r>
      <w:r w:rsidR="00DC6292">
        <w:rPr>
          <w:rFonts w:eastAsiaTheme="minorHAnsi" w:hint="eastAsia"/>
        </w:rPr>
        <w:t>지역독점형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 xml:space="preserve">5. </w:t>
      </w:r>
      <w:r w:rsidR="00DC6292">
        <w:rPr>
          <w:rFonts w:eastAsiaTheme="minorHAnsi"/>
        </w:rPr>
        <w:t>BM</w:t>
      </w:r>
      <w:r w:rsidR="00DC6292">
        <w:rPr>
          <w:rFonts w:eastAsiaTheme="minorHAnsi" w:hint="eastAsia"/>
        </w:rPr>
        <w:t>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 xml:space="preserve">6. </w:t>
      </w:r>
      <w:proofErr w:type="spellStart"/>
      <w:r w:rsidR="00DC6292">
        <w:rPr>
          <w:rFonts w:eastAsiaTheme="minorHAnsi" w:hint="eastAsia"/>
        </w:rPr>
        <w:t>기술둔감형</w:t>
      </w:r>
      <w:proofErr w:type="spellEnd"/>
      <w:r w:rsidR="00DC6292">
        <w:rPr>
          <w:rFonts w:eastAsiaTheme="minorHAnsi" w:hint="eastAsia"/>
        </w:rPr>
        <w:t xml:space="preserve">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8. 경쟁사 몰락형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9. 보물찾기형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10. 환골탈태형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 xml:space="preserve">11. </w:t>
      </w:r>
      <w:r w:rsidR="00DC6292">
        <w:rPr>
          <w:rFonts w:eastAsiaTheme="minorHAnsi"/>
        </w:rPr>
        <w:t>CEO</w:t>
      </w:r>
      <w:r w:rsidR="00DC6292">
        <w:rPr>
          <w:rFonts w:eastAsiaTheme="minorHAnsi" w:hint="eastAsia"/>
        </w:rPr>
        <w:t>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12. 재정의형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13. 사양 속 성장형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14. 불경기 속 선두형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15. 유통물량 부족형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16. 高성장률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17. 高ROE형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18. 高영업이익률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19. 抵PER</w:t>
      </w:r>
      <w:r w:rsidR="00DC6292">
        <w:rPr>
          <w:rFonts w:eastAsiaTheme="minorHAnsi"/>
        </w:rPr>
        <w:t xml:space="preserve"> </w:t>
      </w:r>
      <w:r w:rsidR="00DC6292">
        <w:rPr>
          <w:rFonts w:eastAsiaTheme="minorHAnsi" w:hint="eastAsia"/>
        </w:rPr>
        <w:t>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20. 高배당률 기업</w:t>
      </w:r>
      <w:r w:rsidR="00DC6292">
        <w:rPr>
          <w:rFonts w:eastAsiaTheme="minorHAnsi"/>
        </w:rPr>
        <w:br/>
      </w:r>
      <w:r w:rsidR="00DC6292">
        <w:rPr>
          <w:rFonts w:eastAsiaTheme="minorHAnsi" w:hint="eastAsia"/>
        </w:rPr>
        <w:t>21. 자사주 매입형 기업</w:t>
      </w:r>
      <w:r w:rsidR="00DC6292">
        <w:rPr>
          <w:rFonts w:eastAsiaTheme="minorHAnsi"/>
        </w:rPr>
        <w:br/>
      </w:r>
    </w:p>
    <w:p w:rsidR="00DC6292" w:rsidRDefault="00DC6292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 xml:space="preserve"> 주식투자란,</w:t>
      </w:r>
      <w:r>
        <w:rPr>
          <w:rFonts w:eastAsiaTheme="minorHAnsi"/>
        </w:rPr>
        <w:br/>
        <w:t xml:space="preserve"> </w:t>
      </w:r>
      <w:r>
        <w:rPr>
          <w:rFonts w:eastAsiaTheme="minorHAnsi" w:hint="eastAsia"/>
        </w:rPr>
        <w:t xml:space="preserve">남으로부터 주식을 사서 단 얼마라도 남으면 다른 사라마에게 넘기는 단순한 개념이 아니라 </w:t>
      </w:r>
      <w:r w:rsidRPr="002841F3">
        <w:rPr>
          <w:rFonts w:eastAsiaTheme="minorHAnsi" w:hint="eastAsia"/>
          <w:highlight w:val="yellow"/>
        </w:rPr>
        <w:t>기업에 투자한다</w:t>
      </w:r>
      <w:r>
        <w:rPr>
          <w:rFonts w:eastAsiaTheme="minorHAnsi" w:hint="eastAsia"/>
        </w:rPr>
        <w:t>는 포괄적인 개념.</w:t>
      </w:r>
      <w:bookmarkStart w:id="0" w:name="_GoBack"/>
      <w:bookmarkEnd w:id="0"/>
      <w:r>
        <w:rPr>
          <w:rFonts w:eastAsiaTheme="minorHAnsi"/>
        </w:rPr>
        <w:br/>
      </w:r>
    </w:p>
    <w:p w:rsidR="00DC6292" w:rsidRPr="00DC6292" w:rsidRDefault="00DC6292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언제 살 것인가?</w:t>
      </w:r>
      <w:r>
        <w:rPr>
          <w:rFonts w:eastAsiaTheme="minorHAnsi"/>
        </w:rPr>
        <w:br/>
      </w:r>
      <w:r w:rsidRPr="00CC2C42">
        <w:rPr>
          <w:rFonts w:eastAsiaTheme="minorHAnsi"/>
          <w:color w:val="FF0000"/>
        </w:rPr>
        <w:t xml:space="preserve"> </w:t>
      </w:r>
      <w:r w:rsidRPr="00CC2C42">
        <w:rPr>
          <w:rFonts w:eastAsiaTheme="minorHAnsi" w:hint="eastAsia"/>
          <w:color w:val="FF0000"/>
        </w:rPr>
        <w:t>모두가 두려워할 때 용기를 내라.</w:t>
      </w:r>
      <w:r w:rsidRPr="00CC2C42">
        <w:rPr>
          <w:rFonts w:eastAsiaTheme="minorHAnsi"/>
          <w:color w:val="FF0000"/>
        </w:rPr>
        <w:br/>
        <w:t xml:space="preserve"> </w:t>
      </w:r>
      <w:r w:rsidRPr="00CC2C42">
        <w:rPr>
          <w:rFonts w:eastAsiaTheme="minorHAnsi" w:hint="eastAsia"/>
          <w:color w:val="FF0000"/>
        </w:rPr>
        <w:t>폭락이 즐겁다.</w:t>
      </w:r>
    </w:p>
    <w:sectPr w:rsidR="00DC6292" w:rsidRPr="00DC6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65"/>
    <w:rsid w:val="002841F3"/>
    <w:rsid w:val="002B553B"/>
    <w:rsid w:val="008702C3"/>
    <w:rsid w:val="009B66EB"/>
    <w:rsid w:val="00AD7EF2"/>
    <w:rsid w:val="00C66B65"/>
    <w:rsid w:val="00CC2C42"/>
    <w:rsid w:val="00D237D2"/>
    <w:rsid w:val="00DC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2DA7"/>
  <w15:chartTrackingRefBased/>
  <w15:docId w15:val="{E2BF42C6-FA90-4B7D-AD8F-94A1878D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B65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C2C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C2C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axnet.moneta.co.k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isinfo.co.kr" TargetMode="External"/><Relationship Id="rId5" Type="http://schemas.openxmlformats.org/officeDocument/2006/relationships/hyperlink" Target="http://www.nice.co.kr" TargetMode="External"/><Relationship Id="rId4" Type="http://schemas.openxmlformats.org/officeDocument/2006/relationships/hyperlink" Target="http://dart.fss.or.k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5</cp:revision>
  <cp:lastPrinted>2017-03-25T03:03:00Z</cp:lastPrinted>
  <dcterms:created xsi:type="dcterms:W3CDTF">2017-03-18T04:58:00Z</dcterms:created>
  <dcterms:modified xsi:type="dcterms:W3CDTF">2017-03-25T04:40:00Z</dcterms:modified>
</cp:coreProperties>
</file>