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0CD" w:rsidRPr="00FF44EC" w:rsidRDefault="001A7804" w:rsidP="00831493">
      <w:pPr>
        <w:spacing w:beforeLines="50" w:before="156" w:afterLines="50" w:after="156" w:line="480" w:lineRule="exact"/>
        <w:jc w:val="center"/>
        <w:rPr>
          <w:rFonts w:ascii="宋体" w:hAnsi="宋体"/>
          <w:b/>
          <w:spacing w:val="40"/>
          <w:sz w:val="44"/>
          <w:szCs w:val="20"/>
        </w:rPr>
      </w:pPr>
      <w:bookmarkStart w:id="0" w:name="_GoBack"/>
      <w:bookmarkEnd w:id="0"/>
      <w:r w:rsidRPr="00FF44EC">
        <w:rPr>
          <w:rFonts w:ascii="宋体" w:hAnsi="宋体" w:hint="eastAsia"/>
          <w:b/>
          <w:spacing w:val="40"/>
          <w:sz w:val="44"/>
          <w:szCs w:val="20"/>
        </w:rPr>
        <w:t>特殊标</w:t>
      </w:r>
      <w:r w:rsidR="005D7868" w:rsidRPr="00FF44EC">
        <w:rPr>
          <w:rFonts w:ascii="宋体" w:hAnsi="宋体" w:hint="eastAsia"/>
          <w:b/>
          <w:spacing w:val="40"/>
          <w:sz w:val="44"/>
          <w:szCs w:val="20"/>
        </w:rPr>
        <w:t>志</w:t>
      </w:r>
      <w:r w:rsidRPr="00FF44EC">
        <w:rPr>
          <w:rFonts w:ascii="宋体" w:hAnsi="宋体" w:hint="eastAsia"/>
          <w:b/>
          <w:spacing w:val="40"/>
          <w:sz w:val="44"/>
          <w:szCs w:val="20"/>
        </w:rPr>
        <w:t>登记申请书</w:t>
      </w:r>
    </w:p>
    <w:p w:rsidR="00752801" w:rsidRDefault="00752801" w:rsidP="00F748AA">
      <w:pPr>
        <w:spacing w:line="360" w:lineRule="auto"/>
        <w:ind w:firstLineChars="200" w:firstLine="480"/>
        <w:rPr>
          <w:rFonts w:ascii="宋体" w:hAnsi="宋体" w:hint="eastAsia"/>
          <w:sz w:val="24"/>
        </w:rPr>
      </w:pPr>
    </w:p>
    <w:p w:rsidR="001A7804" w:rsidRPr="00C60704" w:rsidRDefault="001A7804" w:rsidP="00752801">
      <w:pPr>
        <w:spacing w:line="480" w:lineRule="auto"/>
        <w:ind w:firstLineChars="200" w:firstLine="480"/>
        <w:rPr>
          <w:rFonts w:ascii="宋体" w:hAnsi="宋体"/>
          <w:sz w:val="24"/>
        </w:rPr>
      </w:pPr>
      <w:r w:rsidRPr="00C60704">
        <w:rPr>
          <w:rFonts w:ascii="宋体" w:hAnsi="宋体" w:hint="eastAsia"/>
          <w:sz w:val="24"/>
        </w:rPr>
        <w:t>申请人名称：</w:t>
      </w:r>
      <w:bookmarkStart w:id="1" w:name="a1"/>
      <w:bookmarkEnd w:id="1"/>
    </w:p>
    <w:p w:rsidR="001A7804" w:rsidRPr="00C60704" w:rsidRDefault="001A7804" w:rsidP="00752801">
      <w:pPr>
        <w:spacing w:line="480" w:lineRule="auto"/>
        <w:ind w:firstLineChars="200" w:firstLine="480"/>
        <w:rPr>
          <w:rFonts w:ascii="宋体" w:hAnsi="宋体"/>
          <w:sz w:val="24"/>
        </w:rPr>
      </w:pPr>
      <w:r w:rsidRPr="00C60704">
        <w:rPr>
          <w:rFonts w:ascii="宋体" w:hAnsi="宋体" w:hint="eastAsia"/>
          <w:sz w:val="24"/>
        </w:rPr>
        <w:t>申请人地址：</w:t>
      </w:r>
      <w:bookmarkStart w:id="2" w:name="a2"/>
      <w:bookmarkEnd w:id="2"/>
    </w:p>
    <w:p w:rsidR="001A7804" w:rsidRPr="00C60704" w:rsidRDefault="001A7804" w:rsidP="00752801">
      <w:pPr>
        <w:spacing w:line="480" w:lineRule="auto"/>
        <w:ind w:firstLineChars="300" w:firstLine="720"/>
        <w:rPr>
          <w:rFonts w:ascii="宋体" w:hAnsi="宋体"/>
          <w:sz w:val="24"/>
        </w:rPr>
      </w:pPr>
      <w:r w:rsidRPr="00C60704">
        <w:rPr>
          <w:rFonts w:ascii="宋体" w:hAnsi="宋体" w:hint="eastAsia"/>
          <w:sz w:val="24"/>
        </w:rPr>
        <w:t>邮政编码：</w:t>
      </w:r>
      <w:bookmarkStart w:id="3" w:name="a3"/>
      <w:bookmarkEnd w:id="3"/>
    </w:p>
    <w:p w:rsidR="001A7804" w:rsidRPr="00C60704" w:rsidRDefault="001A7804" w:rsidP="00752801">
      <w:pPr>
        <w:spacing w:line="480" w:lineRule="auto"/>
        <w:ind w:firstLineChars="400" w:firstLine="960"/>
        <w:rPr>
          <w:rFonts w:ascii="宋体" w:hAnsi="宋体"/>
          <w:sz w:val="24"/>
        </w:rPr>
      </w:pPr>
      <w:r w:rsidRPr="00C60704">
        <w:rPr>
          <w:rFonts w:ascii="宋体" w:hAnsi="宋体" w:hint="eastAsia"/>
          <w:sz w:val="24"/>
        </w:rPr>
        <w:t>联系人：</w:t>
      </w:r>
      <w:bookmarkStart w:id="4" w:name="a4"/>
      <w:bookmarkEnd w:id="4"/>
    </w:p>
    <w:p w:rsidR="00C45EB9" w:rsidRPr="00C60704" w:rsidRDefault="0075232D" w:rsidP="00752801">
      <w:pPr>
        <w:spacing w:line="480" w:lineRule="auto"/>
        <w:rPr>
          <w:rFonts w:ascii="宋体" w:hAnsi="宋体"/>
          <w:sz w:val="24"/>
        </w:rPr>
      </w:pPr>
      <w:r>
        <w:rPr>
          <w:rFonts w:ascii="宋体" w:hAnsi="宋体" w:hint="eastAsia"/>
          <w:sz w:val="24"/>
        </w:rPr>
        <w:t xml:space="preserve">          </w:t>
      </w:r>
      <w:r w:rsidR="00C45EB9" w:rsidRPr="00C60704">
        <w:rPr>
          <w:rFonts w:ascii="宋体" w:hAnsi="宋体" w:hint="eastAsia"/>
          <w:sz w:val="24"/>
        </w:rPr>
        <w:t>电话：</w:t>
      </w:r>
      <w:bookmarkStart w:id="5" w:name="a5"/>
      <w:bookmarkEnd w:id="5"/>
    </w:p>
    <w:p w:rsidR="001A7804" w:rsidRPr="00C60704" w:rsidRDefault="001A7804" w:rsidP="00752801">
      <w:pPr>
        <w:spacing w:line="480" w:lineRule="auto"/>
        <w:ind w:firstLineChars="100" w:firstLine="240"/>
        <w:rPr>
          <w:rFonts w:ascii="宋体" w:hAnsi="宋体"/>
          <w:sz w:val="24"/>
        </w:rPr>
      </w:pPr>
      <w:r w:rsidRPr="00C60704">
        <w:rPr>
          <w:rFonts w:ascii="宋体" w:hAnsi="宋体" w:hint="eastAsia"/>
          <w:sz w:val="24"/>
        </w:rPr>
        <w:t>代理组织名称：</w:t>
      </w:r>
      <w:bookmarkStart w:id="6" w:name="a6"/>
      <w:bookmarkEnd w:id="6"/>
    </w:p>
    <w:p w:rsidR="001A7804" w:rsidRPr="00C60704" w:rsidRDefault="001A7804" w:rsidP="00752801">
      <w:pPr>
        <w:spacing w:line="480" w:lineRule="auto"/>
        <w:ind w:firstLineChars="300" w:firstLine="720"/>
        <w:rPr>
          <w:rFonts w:ascii="宋体" w:hAnsi="宋体"/>
          <w:sz w:val="24"/>
        </w:rPr>
      </w:pPr>
      <w:r w:rsidRPr="00C60704">
        <w:rPr>
          <w:rFonts w:ascii="宋体" w:hAnsi="宋体" w:hint="eastAsia"/>
          <w:sz w:val="24"/>
        </w:rPr>
        <w:t>活动名称：</w:t>
      </w:r>
      <w:bookmarkStart w:id="7" w:name="a7"/>
      <w:bookmarkEnd w:id="7"/>
    </w:p>
    <w:p w:rsidR="001A7804" w:rsidRPr="00C60704" w:rsidRDefault="001A7804" w:rsidP="00752801">
      <w:pPr>
        <w:spacing w:line="480" w:lineRule="auto"/>
        <w:ind w:firstLineChars="300" w:firstLine="720"/>
        <w:rPr>
          <w:rFonts w:ascii="宋体" w:hAnsi="宋体"/>
          <w:sz w:val="24"/>
        </w:rPr>
      </w:pPr>
      <w:r w:rsidRPr="00C60704">
        <w:rPr>
          <w:rFonts w:ascii="宋体" w:hAnsi="宋体" w:hint="eastAsia"/>
          <w:sz w:val="24"/>
        </w:rPr>
        <w:t>活动期间：</w:t>
      </w:r>
      <w:bookmarkStart w:id="8" w:name="a8"/>
      <w:bookmarkEnd w:id="8"/>
    </w:p>
    <w:p w:rsidR="001A7804" w:rsidRPr="00C60704" w:rsidRDefault="001A7804" w:rsidP="00752801">
      <w:pPr>
        <w:spacing w:line="480" w:lineRule="auto"/>
        <w:ind w:firstLineChars="300" w:firstLine="720"/>
        <w:rPr>
          <w:rFonts w:ascii="宋体" w:hAnsi="宋体"/>
          <w:sz w:val="24"/>
        </w:rPr>
      </w:pPr>
      <w:r w:rsidRPr="00C60704">
        <w:rPr>
          <w:rFonts w:ascii="宋体" w:hAnsi="宋体" w:hint="eastAsia"/>
          <w:sz w:val="24"/>
        </w:rPr>
        <w:t>活动场所：</w:t>
      </w:r>
      <w:bookmarkStart w:id="9" w:name="a9"/>
      <w:bookmarkEnd w:id="9"/>
      <w:r w:rsidR="00F857E6">
        <w:rPr>
          <w:rFonts w:ascii="宋体" w:hAnsi="宋体" w:hint="eastAsia"/>
          <w:sz w:val="24"/>
        </w:rPr>
        <w:t>机会故意挂机号</w:t>
      </w:r>
    </w:p>
    <w:p w:rsidR="001A7804" w:rsidRPr="00C60704" w:rsidRDefault="001A7804" w:rsidP="00752801">
      <w:pPr>
        <w:spacing w:line="480" w:lineRule="auto"/>
        <w:ind w:firstLineChars="300" w:firstLine="720"/>
        <w:rPr>
          <w:rFonts w:ascii="宋体" w:hAnsi="宋体"/>
          <w:sz w:val="24"/>
        </w:rPr>
      </w:pPr>
      <w:r w:rsidRPr="00C60704">
        <w:rPr>
          <w:rFonts w:ascii="宋体" w:hAnsi="宋体" w:hint="eastAsia"/>
          <w:sz w:val="24"/>
        </w:rPr>
        <w:t>活动内容：</w:t>
      </w:r>
      <w:bookmarkStart w:id="10" w:name="a10"/>
      <w:bookmarkEnd w:id="10"/>
    </w:p>
    <w:p w:rsidR="00114636" w:rsidRPr="00C60704" w:rsidRDefault="00114636" w:rsidP="00F748AA">
      <w:pPr>
        <w:spacing w:line="360" w:lineRule="auto"/>
        <w:rPr>
          <w:rFonts w:ascii="宋体" w:hAnsi="宋体"/>
          <w:sz w:val="24"/>
        </w:rPr>
      </w:pPr>
    </w:p>
    <w:p w:rsidR="005951FF" w:rsidRDefault="005951FF" w:rsidP="00F748AA">
      <w:pPr>
        <w:spacing w:line="360" w:lineRule="auto"/>
        <w:rPr>
          <w:rFonts w:ascii="宋体" w:hAnsi="宋体" w:hint="eastAsia"/>
          <w:sz w:val="24"/>
        </w:rPr>
      </w:pPr>
    </w:p>
    <w:p w:rsidR="00BC10F1" w:rsidRDefault="00BC10F1" w:rsidP="00F748AA">
      <w:pPr>
        <w:spacing w:line="360" w:lineRule="auto"/>
        <w:rPr>
          <w:rFonts w:ascii="宋体" w:hAnsi="宋体" w:hint="eastAsia"/>
          <w:sz w:val="24"/>
        </w:rPr>
      </w:pPr>
    </w:p>
    <w:p w:rsidR="00BC10F1" w:rsidRDefault="00BC10F1" w:rsidP="00F748AA">
      <w:pPr>
        <w:spacing w:line="360" w:lineRule="auto"/>
        <w:rPr>
          <w:rFonts w:ascii="宋体" w:hAnsi="宋体" w:hint="eastAsia"/>
          <w:sz w:val="24"/>
        </w:rPr>
      </w:pPr>
    </w:p>
    <w:p w:rsidR="0075232D" w:rsidRDefault="0075232D" w:rsidP="00752801">
      <w:pPr>
        <w:spacing w:line="360" w:lineRule="auto"/>
        <w:rPr>
          <w:rFonts w:ascii="宋体" w:hAnsi="宋体" w:hint="eastAsia"/>
          <w:sz w:val="24"/>
        </w:rPr>
      </w:pPr>
    </w:p>
    <w:p w:rsidR="0075232D" w:rsidRDefault="0075232D" w:rsidP="00C60704">
      <w:pPr>
        <w:spacing w:line="360" w:lineRule="auto"/>
        <w:ind w:firstLineChars="101" w:firstLine="242"/>
        <w:rPr>
          <w:rFonts w:ascii="宋体" w:hAnsi="宋体" w:hint="eastAsia"/>
          <w:sz w:val="24"/>
        </w:rPr>
      </w:pPr>
    </w:p>
    <w:p w:rsidR="0075232D" w:rsidRDefault="0075232D" w:rsidP="00C60704">
      <w:pPr>
        <w:spacing w:line="360" w:lineRule="auto"/>
        <w:ind w:firstLineChars="101" w:firstLine="242"/>
        <w:rPr>
          <w:rFonts w:ascii="宋体" w:hAnsi="宋体" w:hint="eastAsia"/>
          <w:sz w:val="24"/>
        </w:rPr>
      </w:pPr>
    </w:p>
    <w:p w:rsidR="001A7804" w:rsidRPr="00C60704" w:rsidRDefault="001A7804" w:rsidP="00523A6B">
      <w:pPr>
        <w:spacing w:line="360" w:lineRule="auto"/>
        <w:ind w:firstLineChars="101" w:firstLine="242"/>
        <w:rPr>
          <w:rFonts w:ascii="宋体" w:hAnsi="宋体"/>
          <w:sz w:val="24"/>
        </w:rPr>
      </w:pPr>
      <w:r w:rsidRPr="00C60704">
        <w:rPr>
          <w:rFonts w:ascii="宋体" w:hAnsi="宋体" w:hint="eastAsia"/>
          <w:sz w:val="24"/>
        </w:rPr>
        <w:t>申请人章戳（签字）</w:t>
      </w:r>
      <w:r w:rsidR="00974A2F" w:rsidRPr="00C60704">
        <w:rPr>
          <w:rFonts w:ascii="宋体" w:hAnsi="宋体" w:hint="eastAsia"/>
          <w:sz w:val="24"/>
        </w:rPr>
        <w:t>：</w:t>
      </w:r>
      <w:r w:rsidR="00523A6B">
        <w:rPr>
          <w:rFonts w:ascii="宋体" w:hAnsi="宋体" w:hint="eastAsia"/>
          <w:sz w:val="24"/>
        </w:rPr>
        <w:t xml:space="preserve">                   </w:t>
      </w:r>
      <w:r w:rsidRPr="00C60704">
        <w:rPr>
          <w:rFonts w:ascii="宋体" w:hAnsi="宋体" w:hint="eastAsia"/>
          <w:sz w:val="24"/>
        </w:rPr>
        <w:t>代理组织章戳</w:t>
      </w:r>
      <w:r w:rsidR="00974A2F" w:rsidRPr="00C60704">
        <w:rPr>
          <w:rFonts w:ascii="宋体" w:hAnsi="宋体" w:hint="eastAsia"/>
          <w:sz w:val="24"/>
        </w:rPr>
        <w:t>：</w:t>
      </w:r>
    </w:p>
    <w:p w:rsidR="00752801" w:rsidRDefault="001A7804" w:rsidP="00C60704">
      <w:pPr>
        <w:spacing w:line="360" w:lineRule="auto"/>
        <w:rPr>
          <w:rFonts w:ascii="宋体" w:hAnsi="宋体" w:hint="eastAsia"/>
          <w:sz w:val="24"/>
        </w:rPr>
      </w:pPr>
      <w:r w:rsidRPr="00C60704">
        <w:rPr>
          <w:rFonts w:ascii="宋体" w:hAnsi="宋体" w:hint="eastAsia"/>
          <w:sz w:val="24"/>
        </w:rPr>
        <w:t xml:space="preserve">                                     </w:t>
      </w:r>
      <w:r w:rsidR="005D7868" w:rsidRPr="00C60704">
        <w:rPr>
          <w:rFonts w:ascii="宋体" w:hAnsi="宋体" w:hint="eastAsia"/>
          <w:sz w:val="24"/>
        </w:rPr>
        <w:t xml:space="preserve">   </w:t>
      </w:r>
    </w:p>
    <w:p w:rsidR="00752801" w:rsidRDefault="00752801" w:rsidP="00C60704">
      <w:pPr>
        <w:spacing w:line="360" w:lineRule="auto"/>
        <w:rPr>
          <w:rFonts w:ascii="宋体" w:hAnsi="宋体" w:hint="eastAsia"/>
          <w:sz w:val="24"/>
        </w:rPr>
      </w:pPr>
    </w:p>
    <w:p w:rsidR="00752801" w:rsidRDefault="00752801" w:rsidP="00C60704">
      <w:pPr>
        <w:spacing w:line="360" w:lineRule="auto"/>
        <w:rPr>
          <w:rFonts w:ascii="宋体" w:hAnsi="宋体" w:hint="eastAsia"/>
          <w:sz w:val="24"/>
        </w:rPr>
      </w:pPr>
    </w:p>
    <w:p w:rsidR="001A7804" w:rsidRPr="00C60704" w:rsidRDefault="00752801" w:rsidP="00C60704">
      <w:pPr>
        <w:spacing w:line="360" w:lineRule="auto"/>
        <w:rPr>
          <w:rFonts w:ascii="宋体" w:hAnsi="宋体"/>
          <w:sz w:val="24"/>
        </w:rPr>
      </w:pPr>
      <w:r>
        <w:rPr>
          <w:rFonts w:ascii="宋体" w:hAnsi="宋体" w:hint="eastAsia"/>
          <w:sz w:val="24"/>
        </w:rPr>
        <w:t xml:space="preserve">                                        </w:t>
      </w:r>
      <w:r w:rsidR="005D7868" w:rsidRPr="00C60704">
        <w:rPr>
          <w:rFonts w:ascii="宋体" w:hAnsi="宋体" w:hint="eastAsia"/>
          <w:sz w:val="24"/>
        </w:rPr>
        <w:t xml:space="preserve"> </w:t>
      </w:r>
      <w:r w:rsidR="001A7804" w:rsidRPr="00C60704">
        <w:rPr>
          <w:rFonts w:ascii="宋体" w:hAnsi="宋体" w:hint="eastAsia"/>
          <w:sz w:val="24"/>
        </w:rPr>
        <w:t>代理人签字：</w:t>
      </w:r>
    </w:p>
    <w:p w:rsidR="00844459" w:rsidRDefault="00844459" w:rsidP="00844459">
      <w:pPr>
        <w:rPr>
          <w:rFonts w:ascii="宋体" w:hAnsi="宋体"/>
          <w:sz w:val="24"/>
        </w:rPr>
        <w:sectPr w:rsidR="00844459" w:rsidSect="0067070C">
          <w:footerReference w:type="default" r:id="rId6"/>
          <w:headerReference w:type="first" r:id="rId7"/>
          <w:footerReference w:type="first" r:id="rId8"/>
          <w:pgSz w:w="11906" w:h="16838" w:code="9"/>
          <w:pgMar w:top="1701" w:right="1134" w:bottom="567" w:left="1134" w:header="567" w:footer="567" w:gutter="0"/>
          <w:cols w:space="425"/>
          <w:docGrid w:type="lines" w:linePitch="312"/>
        </w:sectPr>
      </w:pPr>
    </w:p>
    <w:p w:rsidR="00807BB1" w:rsidRPr="00C60704" w:rsidRDefault="00E54435" w:rsidP="00844459">
      <w:pPr>
        <w:spacing w:line="360" w:lineRule="auto"/>
        <w:ind w:firstLineChars="200" w:firstLine="480"/>
        <w:rPr>
          <w:rFonts w:ascii="宋体" w:hAnsi="宋体"/>
          <w:sz w:val="24"/>
        </w:rPr>
      </w:pPr>
      <w:r>
        <w:rPr>
          <w:rFonts w:ascii="宋体" w:hAnsi="宋体" w:hint="eastAsia"/>
          <w:sz w:val="24"/>
        </w:rPr>
        <w:lastRenderedPageBreak/>
        <w:t>下框为特殊标志图样粘贴处</w:t>
      </w:r>
      <w:r w:rsidR="00807BB1" w:rsidRPr="00C60704">
        <w:rPr>
          <w:rFonts w:ascii="宋体" w:hAnsi="宋体" w:hint="eastAsia"/>
          <w:sz w:val="24"/>
        </w:rPr>
        <w:t>。</w:t>
      </w:r>
      <w:r w:rsidR="0075232D" w:rsidRPr="00C60704">
        <w:rPr>
          <w:rFonts w:ascii="宋体" w:hAnsi="宋体" w:hint="eastAsia"/>
          <w:sz w:val="24"/>
        </w:rPr>
        <w:t>图样应不大于10×</w:t>
      </w:r>
      <w:smartTag w:uri="urn:schemas-microsoft-com:office:smarttags" w:element="chmetcnv">
        <w:smartTagPr>
          <w:attr w:name="UnitName" w:val="cm"/>
          <w:attr w:name="SourceValue" w:val="10"/>
          <w:attr w:name="HasSpace" w:val="False"/>
          <w:attr w:name="Negative" w:val="False"/>
          <w:attr w:name="NumberType" w:val="1"/>
          <w:attr w:name="TCSC" w:val="0"/>
        </w:smartTagPr>
        <w:r w:rsidR="0075232D" w:rsidRPr="00C60704">
          <w:rPr>
            <w:rFonts w:ascii="宋体" w:hAnsi="宋体" w:hint="eastAsia"/>
            <w:sz w:val="24"/>
          </w:rPr>
          <w:t>10cm</w:t>
        </w:r>
      </w:smartTag>
      <w:r w:rsidR="0075232D" w:rsidRPr="00C60704">
        <w:rPr>
          <w:rFonts w:ascii="宋体" w:hAnsi="宋体" w:hint="eastAsia"/>
          <w:sz w:val="24"/>
        </w:rPr>
        <w:t>，不小于5×</w:t>
      </w:r>
      <w:smartTag w:uri="urn:schemas-microsoft-com:office:smarttags" w:element="chmetcnv">
        <w:smartTagPr>
          <w:attr w:name="UnitName" w:val="cm"/>
          <w:attr w:name="SourceValue" w:val="5"/>
          <w:attr w:name="HasSpace" w:val="False"/>
          <w:attr w:name="Negative" w:val="False"/>
          <w:attr w:name="NumberType" w:val="1"/>
          <w:attr w:name="TCSC" w:val="0"/>
        </w:smartTagPr>
        <w:r w:rsidR="0075232D" w:rsidRPr="00C60704">
          <w:rPr>
            <w:rFonts w:ascii="宋体" w:hAnsi="宋体" w:hint="eastAsia"/>
            <w:sz w:val="24"/>
          </w:rPr>
          <w:t>5cm</w:t>
        </w:r>
      </w:smartTag>
      <w:r w:rsidR="0075232D" w:rsidRPr="00C60704">
        <w:rPr>
          <w:rFonts w:ascii="宋体" w:hAnsi="宋体" w:hint="eastAsia"/>
          <w:sz w:val="24"/>
        </w:rPr>
        <w:t>。</w:t>
      </w:r>
      <w:r w:rsidR="00BC10F1">
        <w:rPr>
          <w:rFonts w:ascii="宋体" w:hAnsi="宋体" w:hint="eastAsia"/>
          <w:sz w:val="24"/>
        </w:rPr>
        <w:t>以着色图样申请特殊标志登记的，应当提交着色图样，并提交黑白稿一份；不指定颜色的，应当提交黑白图样。</w:t>
      </w:r>
    </w:p>
    <w:p w:rsidR="00001357" w:rsidRDefault="00807BB1" w:rsidP="00C60704">
      <w:pPr>
        <w:spacing w:line="360" w:lineRule="auto"/>
        <w:rPr>
          <w:rFonts w:ascii="宋体" w:hAnsi="宋体"/>
          <w:sz w:val="24"/>
        </w:rPr>
      </w:pPr>
      <w:r w:rsidRPr="00C60704">
        <w:rPr>
          <w:rFonts w:ascii="宋体" w:hAnsi="宋体" w:hint="eastAsia"/>
          <w:sz w:val="24"/>
        </w:rPr>
        <w:t xml:space="preserve">             </w:t>
      </w:r>
    </w:p>
    <w:tbl>
      <w:tblPr>
        <w:tblW w:w="9639" w:type="dxa"/>
        <w:tblLayout w:type="fixed"/>
        <w:tblCellMar>
          <w:left w:w="28" w:type="dxa"/>
          <w:right w:w="0" w:type="dxa"/>
        </w:tblCellMar>
        <w:tblLook w:val="04A0" w:firstRow="1" w:lastRow="0" w:firstColumn="1" w:lastColumn="0" w:noHBand="0" w:noVBand="1"/>
      </w:tblPr>
      <w:tblGrid>
        <w:gridCol w:w="1985"/>
        <w:gridCol w:w="5669"/>
        <w:gridCol w:w="1985"/>
      </w:tblGrid>
      <w:tr w:rsidR="00001357" w:rsidRPr="00001357" w:rsidTr="00001357">
        <w:trPr>
          <w:trHeight w:hRule="exact" w:val="5670"/>
        </w:trPr>
        <w:tc>
          <w:tcPr>
            <w:tcW w:w="1985" w:type="dxa"/>
            <w:tcBorders>
              <w:right w:val="single" w:sz="4" w:space="0" w:color="auto"/>
            </w:tcBorders>
          </w:tcPr>
          <w:p w:rsidR="00001357" w:rsidRPr="00001357" w:rsidRDefault="00001357" w:rsidP="00001357">
            <w:pPr>
              <w:snapToGrid w:val="0"/>
              <w:jc w:val="center"/>
              <w:rPr>
                <w:sz w:val="24"/>
              </w:rPr>
            </w:pPr>
            <w:r w:rsidRPr="00001357">
              <w:rPr>
                <w:rFonts w:hint="eastAsia"/>
                <w:sz w:val="24"/>
              </w:rPr>
              <w:t xml:space="preserve"> </w:t>
            </w:r>
          </w:p>
        </w:tc>
        <w:tc>
          <w:tcPr>
            <w:tcW w:w="5669" w:type="dxa"/>
            <w:tcBorders>
              <w:top w:val="single" w:sz="4" w:space="0" w:color="auto"/>
              <w:left w:val="single" w:sz="4" w:space="0" w:color="auto"/>
              <w:bottom w:val="single" w:sz="4" w:space="0" w:color="auto"/>
              <w:right w:val="single" w:sz="4" w:space="0" w:color="auto"/>
            </w:tcBorders>
            <w:vAlign w:val="center"/>
          </w:tcPr>
          <w:p w:rsidR="00001357" w:rsidRPr="00001357" w:rsidRDefault="00001357" w:rsidP="00001357">
            <w:pPr>
              <w:snapToGrid w:val="0"/>
              <w:jc w:val="center"/>
              <w:rPr>
                <w:sz w:val="24"/>
              </w:rPr>
            </w:pPr>
          </w:p>
        </w:tc>
        <w:tc>
          <w:tcPr>
            <w:tcW w:w="1985" w:type="dxa"/>
            <w:tcBorders>
              <w:left w:val="single" w:sz="4" w:space="0" w:color="auto"/>
            </w:tcBorders>
          </w:tcPr>
          <w:p w:rsidR="00001357" w:rsidRPr="00001357" w:rsidRDefault="00001357" w:rsidP="00001357">
            <w:pPr>
              <w:snapToGrid w:val="0"/>
              <w:jc w:val="center"/>
              <w:rPr>
                <w:sz w:val="24"/>
              </w:rPr>
            </w:pPr>
            <w:r w:rsidRPr="00001357">
              <w:rPr>
                <w:rFonts w:hint="eastAsia"/>
                <w:sz w:val="24"/>
              </w:rPr>
              <w:t xml:space="preserve"> </w:t>
            </w:r>
          </w:p>
        </w:tc>
      </w:tr>
      <w:tr w:rsidR="00001357" w:rsidRPr="00001357" w:rsidTr="00001357">
        <w:trPr>
          <w:trHeight w:hRule="exact" w:val="567"/>
        </w:trPr>
        <w:tc>
          <w:tcPr>
            <w:tcW w:w="9639" w:type="dxa"/>
            <w:gridSpan w:val="3"/>
          </w:tcPr>
          <w:p w:rsidR="00001357" w:rsidRPr="00001357" w:rsidRDefault="00001357" w:rsidP="00001357">
            <w:pPr>
              <w:snapToGrid w:val="0"/>
              <w:jc w:val="center"/>
              <w:rPr>
                <w:sz w:val="24"/>
              </w:rPr>
            </w:pPr>
            <w:r w:rsidRPr="00001357">
              <w:rPr>
                <w:rFonts w:hint="eastAsia"/>
                <w:sz w:val="24"/>
              </w:rPr>
              <w:t xml:space="preserve"> </w:t>
            </w:r>
          </w:p>
        </w:tc>
      </w:tr>
    </w:tbl>
    <w:p w:rsidR="005951FF" w:rsidRDefault="005951FF" w:rsidP="00C60704">
      <w:pPr>
        <w:spacing w:line="360" w:lineRule="auto"/>
        <w:rPr>
          <w:rFonts w:ascii="宋体" w:hAnsi="宋体" w:hint="eastAsia"/>
          <w:sz w:val="24"/>
        </w:rPr>
      </w:pPr>
      <w:r w:rsidRPr="00C60704">
        <w:rPr>
          <w:rFonts w:ascii="宋体" w:hAnsi="宋体" w:hint="eastAsia"/>
          <w:sz w:val="24"/>
        </w:rPr>
        <w:t>特殊标志设计说明：</w:t>
      </w:r>
      <w:bookmarkStart w:id="11" w:name="a11"/>
      <w:bookmarkEnd w:id="11"/>
    </w:p>
    <w:p w:rsidR="00A05598" w:rsidRPr="00C60704" w:rsidRDefault="00A05598" w:rsidP="00C60704">
      <w:pPr>
        <w:spacing w:line="360" w:lineRule="auto"/>
        <w:rPr>
          <w:rFonts w:ascii="宋体" w:hAnsi="宋体" w:hint="eastAsia"/>
          <w:sz w:val="24"/>
        </w:rPr>
      </w:pPr>
    </w:p>
    <w:p w:rsidR="005951FF" w:rsidRDefault="005951FF" w:rsidP="00C60704">
      <w:pPr>
        <w:spacing w:line="360" w:lineRule="auto"/>
        <w:rPr>
          <w:rFonts w:ascii="宋体" w:hAnsi="宋体" w:hint="eastAsia"/>
          <w:sz w:val="24"/>
        </w:rPr>
      </w:pPr>
    </w:p>
    <w:p w:rsidR="00BC10F1" w:rsidRPr="00C60704" w:rsidRDefault="00BC10F1" w:rsidP="00C60704">
      <w:pPr>
        <w:spacing w:line="360" w:lineRule="auto"/>
        <w:rPr>
          <w:rFonts w:ascii="宋体" w:hAnsi="宋体" w:hint="eastAsia"/>
          <w:sz w:val="24"/>
        </w:rPr>
      </w:pPr>
    </w:p>
    <w:p w:rsidR="005951FF" w:rsidRPr="00C60704" w:rsidRDefault="005951FF" w:rsidP="00C60704">
      <w:pPr>
        <w:spacing w:line="360" w:lineRule="auto"/>
        <w:ind w:firstLineChars="600" w:firstLine="1440"/>
        <w:rPr>
          <w:rFonts w:ascii="宋体" w:hAnsi="宋体"/>
          <w:sz w:val="24"/>
        </w:rPr>
      </w:pPr>
      <w:r w:rsidRPr="00C60704">
        <w:rPr>
          <w:rFonts w:ascii="宋体" w:hAnsi="宋体" w:hint="eastAsia"/>
          <w:sz w:val="24"/>
        </w:rPr>
        <w:t>类别：</w:t>
      </w:r>
      <w:bookmarkStart w:id="12" w:name="a12"/>
      <w:bookmarkEnd w:id="12"/>
    </w:p>
    <w:p w:rsidR="005951FF" w:rsidRDefault="00F748AA" w:rsidP="00F748AA">
      <w:pPr>
        <w:spacing w:line="360" w:lineRule="auto"/>
        <w:ind w:firstLineChars="400" w:firstLine="960"/>
        <w:rPr>
          <w:rFonts w:ascii="宋体" w:hAnsi="宋体" w:hint="eastAsia"/>
          <w:sz w:val="24"/>
        </w:rPr>
      </w:pPr>
      <w:r>
        <w:rPr>
          <w:rFonts w:ascii="宋体" w:hAnsi="宋体" w:hint="eastAsia"/>
          <w:sz w:val="24"/>
        </w:rPr>
        <w:t>类别</w:t>
      </w:r>
      <w:r w:rsidR="00BC10F1">
        <w:rPr>
          <w:rFonts w:ascii="宋体" w:hAnsi="宋体" w:hint="eastAsia"/>
          <w:sz w:val="24"/>
        </w:rPr>
        <w:t>标题</w:t>
      </w:r>
      <w:r w:rsidR="005951FF" w:rsidRPr="00C60704">
        <w:rPr>
          <w:rFonts w:ascii="宋体" w:hAnsi="宋体" w:hint="eastAsia"/>
          <w:sz w:val="24"/>
        </w:rPr>
        <w:t>：</w:t>
      </w:r>
      <w:bookmarkStart w:id="13" w:name="a13"/>
      <w:bookmarkEnd w:id="13"/>
    </w:p>
    <w:p w:rsidR="00A05598" w:rsidRPr="00C60704" w:rsidRDefault="00A05598" w:rsidP="00C60704">
      <w:pPr>
        <w:spacing w:line="360" w:lineRule="auto"/>
        <w:ind w:firstLineChars="150" w:firstLine="360"/>
        <w:rPr>
          <w:rFonts w:ascii="宋体" w:hAnsi="宋体"/>
          <w:sz w:val="24"/>
        </w:rPr>
      </w:pPr>
    </w:p>
    <w:p w:rsidR="005951FF" w:rsidRPr="00C60704" w:rsidRDefault="005951FF" w:rsidP="00C60704">
      <w:pPr>
        <w:spacing w:line="360" w:lineRule="auto"/>
        <w:ind w:firstLineChars="600" w:firstLine="1440"/>
        <w:rPr>
          <w:rFonts w:ascii="宋体" w:hAnsi="宋体"/>
          <w:sz w:val="24"/>
        </w:rPr>
      </w:pPr>
      <w:r w:rsidRPr="00C60704">
        <w:rPr>
          <w:rFonts w:ascii="宋体" w:hAnsi="宋体" w:hint="eastAsia"/>
          <w:sz w:val="24"/>
        </w:rPr>
        <w:t>类别：</w:t>
      </w:r>
      <w:bookmarkStart w:id="14" w:name="a14"/>
      <w:bookmarkEnd w:id="14"/>
    </w:p>
    <w:p w:rsidR="00844459" w:rsidRDefault="00F748AA" w:rsidP="00844459">
      <w:pPr>
        <w:spacing w:line="360" w:lineRule="auto"/>
        <w:ind w:firstLineChars="402" w:firstLine="965"/>
        <w:rPr>
          <w:rFonts w:ascii="宋体" w:hAnsi="宋体" w:hint="eastAsia"/>
          <w:sz w:val="24"/>
        </w:rPr>
      </w:pPr>
      <w:r>
        <w:rPr>
          <w:rFonts w:ascii="宋体" w:hAnsi="宋体" w:hint="eastAsia"/>
          <w:sz w:val="24"/>
        </w:rPr>
        <w:t>类别</w:t>
      </w:r>
      <w:r w:rsidR="00BC10F1">
        <w:rPr>
          <w:rFonts w:ascii="宋体" w:hAnsi="宋体" w:hint="eastAsia"/>
          <w:sz w:val="24"/>
        </w:rPr>
        <w:t>标题</w:t>
      </w:r>
      <w:r w:rsidR="00576B80">
        <w:rPr>
          <w:rFonts w:ascii="宋体" w:hAnsi="宋体" w:hint="eastAsia"/>
          <w:sz w:val="24"/>
        </w:rPr>
        <w:t>：</w:t>
      </w:r>
      <w:bookmarkStart w:id="15" w:name="a15"/>
      <w:bookmarkEnd w:id="15"/>
    </w:p>
    <w:p w:rsidR="00576B80" w:rsidRDefault="00576B80" w:rsidP="00844459">
      <w:pPr>
        <w:spacing w:line="360" w:lineRule="auto"/>
        <w:ind w:firstLineChars="402" w:firstLine="965"/>
        <w:rPr>
          <w:rFonts w:ascii="宋体" w:hAnsi="宋体" w:hint="eastAsia"/>
          <w:sz w:val="24"/>
        </w:rPr>
      </w:pPr>
    </w:p>
    <w:p w:rsidR="00576B80" w:rsidRDefault="00576B80" w:rsidP="00844459">
      <w:pPr>
        <w:spacing w:line="360" w:lineRule="auto"/>
        <w:ind w:firstLineChars="402" w:firstLine="965"/>
        <w:rPr>
          <w:rFonts w:ascii="宋体" w:hAnsi="宋体" w:hint="eastAsia"/>
          <w:sz w:val="24"/>
        </w:rPr>
      </w:pPr>
    </w:p>
    <w:p w:rsidR="00576B80" w:rsidRPr="00844459" w:rsidRDefault="00576B80" w:rsidP="00576B80">
      <w:pPr>
        <w:spacing w:line="360" w:lineRule="auto"/>
        <w:rPr>
          <w:rFonts w:ascii="宋体" w:hAnsi="宋体"/>
          <w:sz w:val="24"/>
        </w:rPr>
        <w:sectPr w:rsidR="00576B80" w:rsidRPr="00844459" w:rsidSect="0067070C">
          <w:headerReference w:type="default" r:id="rId9"/>
          <w:footerReference w:type="default" r:id="rId10"/>
          <w:pgSz w:w="11906" w:h="16838" w:code="9"/>
          <w:pgMar w:top="1701" w:right="1134" w:bottom="567" w:left="1134" w:header="567" w:footer="567" w:gutter="0"/>
          <w:cols w:space="425"/>
          <w:docGrid w:type="lines" w:linePitch="312"/>
        </w:sectPr>
      </w:pPr>
    </w:p>
    <w:p w:rsidR="00E54435" w:rsidRDefault="00E54435" w:rsidP="00576B80">
      <w:pPr>
        <w:spacing w:line="252" w:lineRule="auto"/>
        <w:jc w:val="center"/>
        <w:rPr>
          <w:rFonts w:ascii="宋体" w:hAnsi="宋体" w:hint="eastAsia"/>
          <w:b/>
          <w:spacing w:val="20"/>
          <w:sz w:val="32"/>
          <w:szCs w:val="32"/>
        </w:rPr>
      </w:pPr>
      <w:r w:rsidRPr="00E54435">
        <w:rPr>
          <w:rFonts w:ascii="宋体" w:hAnsi="宋体" w:hint="eastAsia"/>
          <w:b/>
          <w:spacing w:val="20"/>
          <w:sz w:val="32"/>
          <w:szCs w:val="32"/>
        </w:rPr>
        <w:lastRenderedPageBreak/>
        <w:t>填写说明</w:t>
      </w:r>
    </w:p>
    <w:p w:rsidR="00E54435" w:rsidRPr="00E54435" w:rsidRDefault="00E54435" w:rsidP="00E54435">
      <w:pPr>
        <w:spacing w:line="252" w:lineRule="auto"/>
        <w:jc w:val="center"/>
        <w:rPr>
          <w:rFonts w:ascii="宋体" w:hAnsi="宋体" w:hint="eastAsia"/>
          <w:b/>
          <w:spacing w:val="20"/>
          <w:sz w:val="32"/>
          <w:szCs w:val="32"/>
        </w:rPr>
      </w:pP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1.办理特殊标志登记申请适用本书式。申请书应当打字或者印刷。申请人应当按照规定填写，不得修改格式。</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2.“申请人名称”栏：填写活动主办、组织机构，一般为活动筹委、组委会。</w:t>
      </w:r>
    </w:p>
    <w:p w:rsidR="00E54435" w:rsidRPr="00752801" w:rsidRDefault="00E54435" w:rsidP="00E54435">
      <w:pPr>
        <w:spacing w:line="360" w:lineRule="auto"/>
        <w:ind w:firstLineChars="200" w:firstLine="480"/>
        <w:rPr>
          <w:rFonts w:ascii="宋体" w:hAnsi="宋体" w:hint="eastAsia"/>
          <w:sz w:val="24"/>
        </w:rPr>
      </w:pPr>
      <w:r w:rsidRPr="00752801">
        <w:rPr>
          <w:rFonts w:ascii="宋体" w:hAnsi="宋体" w:hint="eastAsia"/>
          <w:sz w:val="24"/>
        </w:rPr>
        <w:t>3.“申请人地址”栏：详细填写申请人地址，应包含省、市、县级等行政区划名称。</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4.“邮政编码”、“联系人”、“电话”栏：填写申请人联系方式。</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5.“代理机构名称”栏：申请人委托已在商标局备案的商标代理机构代为办理特殊标志登记申请事宜的，此栏填写商标代理机构名称。申请人直接办理特殊标志登记申请事宜的，不填写此栏。</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6.“活动名称”栏：填写举办活动的完整名称。</w:t>
      </w:r>
      <w:r w:rsidRPr="00752801">
        <w:rPr>
          <w:rFonts w:ascii="宋体" w:hAnsi="宋体"/>
          <w:sz w:val="24"/>
        </w:rPr>
        <w:t xml:space="preserve"> </w:t>
      </w:r>
    </w:p>
    <w:p w:rsidR="00E54435" w:rsidRPr="00752801" w:rsidRDefault="00E54435" w:rsidP="00E54435">
      <w:pPr>
        <w:spacing w:line="360" w:lineRule="auto"/>
        <w:ind w:firstLineChars="200" w:firstLine="480"/>
        <w:rPr>
          <w:rFonts w:ascii="宋体" w:hAnsi="宋体" w:hint="eastAsia"/>
          <w:sz w:val="24"/>
        </w:rPr>
      </w:pPr>
      <w:r w:rsidRPr="00752801">
        <w:rPr>
          <w:rFonts w:ascii="宋体" w:hAnsi="宋体" w:hint="eastAsia"/>
          <w:sz w:val="24"/>
        </w:rPr>
        <w:t>7.“活动期间</w:t>
      </w:r>
      <w:r w:rsidRPr="00752801">
        <w:rPr>
          <w:rFonts w:ascii="宋体" w:hAnsi="宋体"/>
          <w:sz w:val="24"/>
        </w:rPr>
        <w:t>”</w:t>
      </w:r>
      <w:r w:rsidRPr="00752801">
        <w:rPr>
          <w:rFonts w:ascii="宋体" w:hAnsi="宋体" w:hint="eastAsia"/>
          <w:sz w:val="24"/>
        </w:rPr>
        <w:t>栏: 填写活动的举办时间范围。</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8.“活动场所”栏：填写活动的举办地点,通常指举办城市。</w:t>
      </w:r>
    </w:p>
    <w:p w:rsidR="00E54435" w:rsidRPr="00752801" w:rsidRDefault="00E54435" w:rsidP="00E54435">
      <w:pPr>
        <w:spacing w:line="360" w:lineRule="auto"/>
        <w:ind w:firstLineChars="200" w:firstLine="480"/>
        <w:rPr>
          <w:rFonts w:ascii="宋体" w:hAnsi="宋体" w:hint="eastAsia"/>
          <w:sz w:val="24"/>
        </w:rPr>
      </w:pPr>
      <w:r w:rsidRPr="00752801">
        <w:rPr>
          <w:rFonts w:ascii="宋体" w:hAnsi="宋体" w:hint="eastAsia"/>
          <w:sz w:val="24"/>
        </w:rPr>
        <w:t>9.“活动内容”栏：根据活动性质填写。例如：体育赛事、博览会等。</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10.“申请人章戳”栏：应当加盖申请单位公章，所盖章戳应当完整、清晰。</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11.“代理机构章戳”栏：代为办理申请事宜的商标代理机构应在此栏加盖公章，并由代理人签字。</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12.“图样”栏：图样应当粘贴在图样框内。</w:t>
      </w:r>
    </w:p>
    <w:p w:rsidR="00E54435" w:rsidRPr="00752801" w:rsidRDefault="00E54435" w:rsidP="00E54435">
      <w:pPr>
        <w:spacing w:line="360" w:lineRule="auto"/>
        <w:ind w:firstLineChars="200" w:firstLine="480"/>
        <w:rPr>
          <w:rFonts w:ascii="宋体" w:hAnsi="宋体"/>
          <w:sz w:val="24"/>
        </w:rPr>
      </w:pPr>
      <w:r w:rsidRPr="00752801">
        <w:rPr>
          <w:rFonts w:ascii="宋体" w:hAnsi="宋体" w:hint="eastAsia"/>
          <w:sz w:val="24"/>
        </w:rPr>
        <w:t>13.“特殊标志设计说明”栏：申请人应当根据申请特殊标志的实际情况填写说明。例如：活动会徽或者吉祥物的寓意和创作灵感等。</w:t>
      </w:r>
    </w:p>
    <w:p w:rsidR="00F748AA" w:rsidRDefault="00E54435" w:rsidP="006364E6">
      <w:pPr>
        <w:spacing w:line="360" w:lineRule="auto"/>
        <w:ind w:firstLineChars="200" w:firstLine="480"/>
        <w:rPr>
          <w:rFonts w:ascii="宋体" w:hAnsi="宋体" w:hint="eastAsia"/>
          <w:sz w:val="24"/>
        </w:rPr>
      </w:pPr>
      <w:r w:rsidRPr="00752801">
        <w:rPr>
          <w:rFonts w:ascii="宋体" w:hAnsi="宋体" w:hint="eastAsia"/>
          <w:sz w:val="24"/>
        </w:rPr>
        <w:t>14. “类别”、“类别标题”栏：申请人应按《类似商品和服务项目区分表》填写类别及相应的类别标题。类别和类别标题填写不下的，按本申请书的格式填写在附页上。</w:t>
      </w:r>
    </w:p>
    <w:sectPr w:rsidR="00F748AA" w:rsidSect="0067070C">
      <w:footerReference w:type="default" r:id="rId11"/>
      <w:pgSz w:w="11906" w:h="16838" w:code="9"/>
      <w:pgMar w:top="1701" w:right="1134" w:bottom="567"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E6" w:rsidRDefault="00F857E6">
      <w:r>
        <w:separator/>
      </w:r>
    </w:p>
  </w:endnote>
  <w:endnote w:type="continuationSeparator" w:id="0">
    <w:p w:rsidR="00F857E6" w:rsidRDefault="00F85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0F1" w:rsidRPr="008D30F1" w:rsidRDefault="008D30F1" w:rsidP="008D30F1">
    <w:pPr>
      <w:spacing w:line="360" w:lineRule="auto"/>
      <w:rPr>
        <w:rFonts w:ascii="宋体" w:hAnsi="宋体"/>
        <w:sz w:val="24"/>
      </w:rPr>
    </w:pPr>
    <w:r>
      <w:rPr>
        <w:rFonts w:ascii="宋体" w:hAnsi="宋体" w:hint="eastAsia"/>
        <w:sz w:val="24"/>
      </w:rPr>
      <w:t xml:space="preserve">注：请 按 说 明 填 写。                                                         </w:t>
    </w:r>
    <w:r>
      <w:fldChar w:fldCharType="begin"/>
    </w:r>
    <w:r>
      <w:instrText xml:space="preserve"> PAGE   \* MERGEFORMAT </w:instrText>
    </w:r>
    <w:r>
      <w:fldChar w:fldCharType="separate"/>
    </w:r>
    <w:r w:rsidR="00F857E6" w:rsidRPr="00F857E6">
      <w:rPr>
        <w:noProof/>
        <w:lang w:val="zh-CN"/>
      </w:rPr>
      <w:t>1</w:t>
    </w:r>
    <w:r>
      <w:fldChar w:fldCharType="end"/>
    </w:r>
  </w:p>
  <w:p w:rsidR="008D30F1" w:rsidRDefault="008D30F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1B6" w:rsidRDefault="00EA51B6" w:rsidP="00844459">
    <w:pPr>
      <w:pStyle w:val="a4"/>
      <w:ind w:firstLineChars="2000" w:firstLine="3600"/>
    </w:pPr>
    <w:r>
      <w:rPr>
        <w:rFonts w:eastAsia="楷体_GB2312"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59" w:rsidRPr="008D30F1" w:rsidRDefault="00844459" w:rsidP="00844459">
    <w:pPr>
      <w:spacing w:line="360" w:lineRule="auto"/>
      <w:jc w:val="right"/>
      <w:rPr>
        <w:rFonts w:ascii="宋体" w:hAnsi="宋体"/>
        <w:sz w:val="24"/>
      </w:rPr>
    </w:pPr>
    <w:r>
      <w:rPr>
        <w:rFonts w:ascii="宋体" w:hAnsi="宋体" w:hint="eastAsia"/>
        <w:sz w:val="24"/>
      </w:rPr>
      <w:t xml:space="preserve">                                                      </w:t>
    </w:r>
    <w:r>
      <w:fldChar w:fldCharType="begin"/>
    </w:r>
    <w:r>
      <w:instrText xml:space="preserve"> PAGE   \* MERGEFORMAT </w:instrText>
    </w:r>
    <w:r>
      <w:fldChar w:fldCharType="separate"/>
    </w:r>
    <w:r w:rsidR="00F857E6" w:rsidRPr="00F857E6">
      <w:rPr>
        <w:noProof/>
        <w:lang w:val="zh-CN"/>
      </w:rPr>
      <w:t>2</w:t>
    </w:r>
    <w:r>
      <w:fldChar w:fldCharType="end"/>
    </w:r>
  </w:p>
  <w:p w:rsidR="00844459" w:rsidRDefault="00844459">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59" w:rsidRPr="008D30F1" w:rsidRDefault="00844459" w:rsidP="00844459">
    <w:pPr>
      <w:spacing w:line="360" w:lineRule="auto"/>
      <w:jc w:val="right"/>
      <w:rPr>
        <w:rFonts w:ascii="宋体" w:hAnsi="宋体"/>
        <w:sz w:val="24"/>
      </w:rPr>
    </w:pPr>
    <w:r>
      <w:rPr>
        <w:rFonts w:ascii="宋体" w:hAnsi="宋体" w:hint="eastAsia"/>
        <w:sz w:val="24"/>
      </w:rPr>
      <w:t xml:space="preserve">                                                     </w:t>
    </w:r>
  </w:p>
  <w:p w:rsidR="00844459" w:rsidRDefault="008444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E6" w:rsidRDefault="00F857E6">
      <w:r>
        <w:separator/>
      </w:r>
    </w:p>
  </w:footnote>
  <w:footnote w:type="continuationSeparator" w:id="0">
    <w:p w:rsidR="00F857E6" w:rsidRDefault="00F857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1B6" w:rsidRDefault="00EA51B6" w:rsidP="0067070C">
    <w:pPr>
      <w:pStyle w:val="a3"/>
      <w:pBdr>
        <w:bottom w:val="single" w:sz="6"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59" w:rsidRDefault="00844459" w:rsidP="00844459">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7E6"/>
    <w:rsid w:val="00001357"/>
    <w:rsid w:val="00016A4D"/>
    <w:rsid w:val="00075908"/>
    <w:rsid w:val="000771E1"/>
    <w:rsid w:val="00094004"/>
    <w:rsid w:val="000A793E"/>
    <w:rsid w:val="000C6C84"/>
    <w:rsid w:val="000C6D32"/>
    <w:rsid w:val="0011030D"/>
    <w:rsid w:val="001115AA"/>
    <w:rsid w:val="00114636"/>
    <w:rsid w:val="0011689D"/>
    <w:rsid w:val="00172115"/>
    <w:rsid w:val="001947E1"/>
    <w:rsid w:val="001A30E9"/>
    <w:rsid w:val="001A7804"/>
    <w:rsid w:val="001B485A"/>
    <w:rsid w:val="001D6869"/>
    <w:rsid w:val="001E3A18"/>
    <w:rsid w:val="0020695F"/>
    <w:rsid w:val="002523B8"/>
    <w:rsid w:val="002659B2"/>
    <w:rsid w:val="00276C50"/>
    <w:rsid w:val="0029073A"/>
    <w:rsid w:val="002D2DC3"/>
    <w:rsid w:val="002F4D17"/>
    <w:rsid w:val="00306EC1"/>
    <w:rsid w:val="003376BC"/>
    <w:rsid w:val="003A14F5"/>
    <w:rsid w:val="003A24E6"/>
    <w:rsid w:val="003E3025"/>
    <w:rsid w:val="003F2DD1"/>
    <w:rsid w:val="004109B9"/>
    <w:rsid w:val="00414316"/>
    <w:rsid w:val="0043133A"/>
    <w:rsid w:val="0049424A"/>
    <w:rsid w:val="004A2125"/>
    <w:rsid w:val="004C1CDA"/>
    <w:rsid w:val="004D44B6"/>
    <w:rsid w:val="004E0908"/>
    <w:rsid w:val="004E1F82"/>
    <w:rsid w:val="005179D2"/>
    <w:rsid w:val="0052260C"/>
    <w:rsid w:val="00523A6B"/>
    <w:rsid w:val="00564F58"/>
    <w:rsid w:val="00564FF3"/>
    <w:rsid w:val="005754F8"/>
    <w:rsid w:val="00575795"/>
    <w:rsid w:val="00575BB1"/>
    <w:rsid w:val="00576B80"/>
    <w:rsid w:val="00583A53"/>
    <w:rsid w:val="005951FF"/>
    <w:rsid w:val="005A40F2"/>
    <w:rsid w:val="005B3619"/>
    <w:rsid w:val="005D09FA"/>
    <w:rsid w:val="005D7868"/>
    <w:rsid w:val="005E3584"/>
    <w:rsid w:val="005E3BCF"/>
    <w:rsid w:val="006044B4"/>
    <w:rsid w:val="0060485A"/>
    <w:rsid w:val="00614BF2"/>
    <w:rsid w:val="00621AB3"/>
    <w:rsid w:val="006364E6"/>
    <w:rsid w:val="00636BA8"/>
    <w:rsid w:val="00667414"/>
    <w:rsid w:val="0067070C"/>
    <w:rsid w:val="00671F6B"/>
    <w:rsid w:val="006B1979"/>
    <w:rsid w:val="006D7081"/>
    <w:rsid w:val="0075232D"/>
    <w:rsid w:val="00752663"/>
    <w:rsid w:val="00752801"/>
    <w:rsid w:val="007A5E00"/>
    <w:rsid w:val="007C41EA"/>
    <w:rsid w:val="007F3A19"/>
    <w:rsid w:val="00807BB1"/>
    <w:rsid w:val="0081761E"/>
    <w:rsid w:val="00831493"/>
    <w:rsid w:val="00833D71"/>
    <w:rsid w:val="00844459"/>
    <w:rsid w:val="00845B99"/>
    <w:rsid w:val="008B1F86"/>
    <w:rsid w:val="008B40CD"/>
    <w:rsid w:val="008D30F1"/>
    <w:rsid w:val="008D3424"/>
    <w:rsid w:val="00961202"/>
    <w:rsid w:val="00974A2F"/>
    <w:rsid w:val="00982D64"/>
    <w:rsid w:val="009A3148"/>
    <w:rsid w:val="009E2C19"/>
    <w:rsid w:val="009F16CD"/>
    <w:rsid w:val="009F2898"/>
    <w:rsid w:val="00A05598"/>
    <w:rsid w:val="00A13B44"/>
    <w:rsid w:val="00A21208"/>
    <w:rsid w:val="00A266D7"/>
    <w:rsid w:val="00A50DCC"/>
    <w:rsid w:val="00A64B1B"/>
    <w:rsid w:val="00A73767"/>
    <w:rsid w:val="00AB7B29"/>
    <w:rsid w:val="00AC7D21"/>
    <w:rsid w:val="00AF3154"/>
    <w:rsid w:val="00AF75E1"/>
    <w:rsid w:val="00B61BDD"/>
    <w:rsid w:val="00B86D11"/>
    <w:rsid w:val="00BC10F1"/>
    <w:rsid w:val="00BD1262"/>
    <w:rsid w:val="00BF38EE"/>
    <w:rsid w:val="00C45EB9"/>
    <w:rsid w:val="00C60704"/>
    <w:rsid w:val="00C6233A"/>
    <w:rsid w:val="00C744DC"/>
    <w:rsid w:val="00C76D22"/>
    <w:rsid w:val="00C917BB"/>
    <w:rsid w:val="00CA2459"/>
    <w:rsid w:val="00CB5C8B"/>
    <w:rsid w:val="00CB6DC3"/>
    <w:rsid w:val="00CD2EE6"/>
    <w:rsid w:val="00CE2DFF"/>
    <w:rsid w:val="00CF1D86"/>
    <w:rsid w:val="00D00F85"/>
    <w:rsid w:val="00D016E8"/>
    <w:rsid w:val="00D208DA"/>
    <w:rsid w:val="00D30C27"/>
    <w:rsid w:val="00D40FF4"/>
    <w:rsid w:val="00D95B1E"/>
    <w:rsid w:val="00DB1896"/>
    <w:rsid w:val="00E03D71"/>
    <w:rsid w:val="00E10651"/>
    <w:rsid w:val="00E54435"/>
    <w:rsid w:val="00E76070"/>
    <w:rsid w:val="00E81A92"/>
    <w:rsid w:val="00EA51B6"/>
    <w:rsid w:val="00ED10D6"/>
    <w:rsid w:val="00F16D2B"/>
    <w:rsid w:val="00F175A0"/>
    <w:rsid w:val="00F23530"/>
    <w:rsid w:val="00F50A22"/>
    <w:rsid w:val="00F62650"/>
    <w:rsid w:val="00F748AA"/>
    <w:rsid w:val="00F857E6"/>
    <w:rsid w:val="00F90F82"/>
    <w:rsid w:val="00FA046F"/>
    <w:rsid w:val="00FA0B69"/>
    <w:rsid w:val="00FC154E"/>
    <w:rsid w:val="00FD5ECF"/>
    <w:rsid w:val="00FE75B4"/>
    <w:rsid w:val="00FF43FB"/>
    <w:rsid w:val="00FF4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E2409072-F492-462D-B029-4FFE0E93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0F8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A0B69"/>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FA0B69"/>
    <w:pPr>
      <w:tabs>
        <w:tab w:val="center" w:pos="4153"/>
        <w:tab w:val="right" w:pos="8306"/>
      </w:tabs>
      <w:snapToGrid w:val="0"/>
      <w:jc w:val="left"/>
    </w:pPr>
    <w:rPr>
      <w:sz w:val="18"/>
      <w:szCs w:val="18"/>
    </w:rPr>
  </w:style>
  <w:style w:type="character" w:styleId="a5">
    <w:name w:val="page number"/>
    <w:basedOn w:val="a0"/>
    <w:rsid w:val="00FA0B69"/>
  </w:style>
  <w:style w:type="character" w:styleId="a6">
    <w:name w:val="Hyperlink"/>
    <w:rsid w:val="00FA0B69"/>
    <w:rPr>
      <w:color w:val="0000FF"/>
      <w:u w:val="single"/>
    </w:rPr>
  </w:style>
  <w:style w:type="character" w:customStyle="1" w:styleId="Char">
    <w:name w:val="页眉 Char"/>
    <w:link w:val="a3"/>
    <w:uiPriority w:val="99"/>
    <w:rsid w:val="00FC154E"/>
    <w:rPr>
      <w:kern w:val="2"/>
      <w:sz w:val="18"/>
      <w:szCs w:val="18"/>
    </w:rPr>
  </w:style>
  <w:style w:type="character" w:customStyle="1" w:styleId="Char0">
    <w:name w:val="页脚 Char"/>
    <w:link w:val="a4"/>
    <w:uiPriority w:val="99"/>
    <w:rsid w:val="00C60704"/>
    <w:rPr>
      <w:kern w:val="2"/>
      <w:sz w:val="18"/>
      <w:szCs w:val="18"/>
    </w:rPr>
  </w:style>
  <w:style w:type="table" w:styleId="a7">
    <w:name w:val="Table Grid"/>
    <w:basedOn w:val="a1"/>
    <w:rsid w:val="00C607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8">
    <w:name w:val="line number"/>
    <w:basedOn w:val="a0"/>
    <w:rsid w:val="00844459"/>
  </w:style>
  <w:style w:type="paragraph" w:styleId="a9">
    <w:name w:val="Title"/>
    <w:basedOn w:val="a"/>
    <w:next w:val="a"/>
    <w:link w:val="Char1"/>
    <w:qFormat/>
    <w:rsid w:val="00844459"/>
    <w:pPr>
      <w:spacing w:before="240" w:after="60"/>
      <w:jc w:val="center"/>
      <w:outlineLvl w:val="0"/>
    </w:pPr>
    <w:rPr>
      <w:rFonts w:ascii="Cambria" w:hAnsi="Cambria"/>
      <w:b/>
      <w:bCs/>
      <w:sz w:val="32"/>
      <w:szCs w:val="32"/>
    </w:rPr>
  </w:style>
  <w:style w:type="character" w:customStyle="1" w:styleId="Char1">
    <w:name w:val="标题 Char"/>
    <w:link w:val="a9"/>
    <w:rsid w:val="00844459"/>
    <w:rPr>
      <w:rFonts w:ascii="Cambria"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shangbiao\MyApp\bin\Release\baseDB\&#21830;&#26631;&#20070;&#24335;\4%20&#29305;&#27530;&#26631;&#24535;&#30003;&#35831;\&#29305;&#27530;&#26631;&#24535;&#30331;&#35760;&#30003;&#35831;&#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特殊标志登记申请书.dot</Template>
  <TotalTime>0</TotalTime>
  <Pages>3</Pages>
  <Words>145</Words>
  <Characters>828</Characters>
  <Application>Microsoft Office Word</Application>
  <DocSecurity>0</DocSecurity>
  <Lines>6</Lines>
  <Paragraphs>1</Paragraphs>
  <ScaleCrop>false</ScaleCrop>
  <Company>www.ftpdown.com</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特殊标记登记申请书</dc:title>
  <dc:subject/>
  <dc:creator>G-S</dc:creator>
  <cp:keywords/>
  <dc:description/>
  <cp:lastModifiedBy>郭星</cp:lastModifiedBy>
  <cp:revision>1</cp:revision>
  <cp:lastPrinted>2014-04-16T06:21:00Z</cp:lastPrinted>
  <dcterms:created xsi:type="dcterms:W3CDTF">2016-02-18T00:57:00Z</dcterms:created>
  <dcterms:modified xsi:type="dcterms:W3CDTF">2016-02-18T00:57:00Z</dcterms:modified>
</cp:coreProperties>
</file>