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15" w:type="dxa"/>
        <w:tblInd w:w="93" w:type="dxa"/>
        <w:tblLook w:val="00A0" w:firstRow="1" w:lastRow="0" w:firstColumn="1" w:lastColumn="0" w:noHBand="0" w:noVBand="0"/>
      </w:tblPr>
      <w:tblGrid>
        <w:gridCol w:w="2709"/>
        <w:gridCol w:w="6406"/>
      </w:tblGrid>
      <w:tr w:rsidR="00332270" w:rsidRPr="00C074B0" w:rsidTr="00A32C86">
        <w:trPr>
          <w:trHeight w:val="24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32270" w:rsidRPr="00C074B0" w:rsidRDefault="00332270" w:rsidP="00A32C86">
            <w:pPr>
              <w:rPr>
                <w:rFonts w:ascii="黑体" w:eastAsia="黑体" w:hAnsi="黑体"/>
                <w:color w:val="000000"/>
              </w:rPr>
            </w:pPr>
            <w:r w:rsidRPr="00C074B0">
              <w:rPr>
                <w:rFonts w:ascii="黑体" w:eastAsia="黑体" w:hAnsi="黑体" w:hint="eastAsia"/>
                <w:color w:val="000000"/>
              </w:rPr>
              <w:t>公司名称</w:t>
            </w:r>
            <w:r w:rsidRPr="00C074B0">
              <w:rPr>
                <w:rFonts w:ascii="黑体" w:eastAsia="黑体" w:hAnsi="黑体"/>
                <w:color w:val="000000"/>
              </w:rPr>
              <w:t>:</w:t>
            </w:r>
          </w:p>
          <w:p w:rsidR="00332270" w:rsidRPr="00C074B0" w:rsidRDefault="00332270" w:rsidP="00A32C86">
            <w:pPr>
              <w:rPr>
                <w:rFonts w:ascii="黑体" w:eastAsia="黑体" w:hAnsi="黑体"/>
                <w:color w:val="000000"/>
              </w:rPr>
            </w:pP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32270" w:rsidRPr="00C074B0" w:rsidRDefault="00332270" w:rsidP="00A32C86">
            <w:pPr>
              <w:jc w:val="both"/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【公司全称】</w:t>
            </w:r>
          </w:p>
          <w:p w:rsidR="00332270" w:rsidRPr="00C074B0" w:rsidRDefault="00332270" w:rsidP="00A32C86">
            <w:pPr>
              <w:jc w:val="both"/>
              <w:rPr>
                <w:rFonts w:ascii="黑体" w:eastAsia="黑体" w:hAnsi="黑体"/>
                <w:color w:val="000000"/>
              </w:rPr>
            </w:pPr>
          </w:p>
        </w:tc>
      </w:tr>
      <w:tr w:rsidR="00332270" w:rsidRPr="00133A9B" w:rsidTr="00A32C86">
        <w:trPr>
          <w:trHeight w:val="24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332270" w:rsidRPr="00577EF1" w:rsidRDefault="00332270" w:rsidP="00A32C86">
            <w:pPr>
              <w:rPr>
                <w:rFonts w:ascii="黑体" w:eastAsia="黑体" w:hAnsi="黑体"/>
                <w:color w:val="000000"/>
              </w:rPr>
            </w:pPr>
            <w:r w:rsidRPr="00577EF1">
              <w:rPr>
                <w:rFonts w:ascii="黑体" w:eastAsia="黑体" w:hAnsi="黑体" w:hint="eastAsia"/>
                <w:color w:val="000000"/>
              </w:rPr>
              <w:t>公司简介</w:t>
            </w:r>
            <w:r w:rsidRPr="00577EF1">
              <w:rPr>
                <w:rFonts w:ascii="黑体" w:eastAsia="黑体" w:hAnsi="黑体"/>
                <w:color w:val="000000"/>
              </w:rPr>
              <w:t>: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32270" w:rsidRDefault="00332270" w:rsidP="00A32C8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【公司页面（机构自己的私密页面）的项目简介】</w:t>
            </w:r>
          </w:p>
          <w:p w:rsidR="00332270" w:rsidRPr="00133A9B" w:rsidRDefault="00332270" w:rsidP="00A32C86">
            <w:pPr>
              <w:rPr>
                <w:rFonts w:ascii="黑体" w:eastAsia="黑体" w:hAnsi="黑体"/>
                <w:b/>
                <w:snapToGrid w:val="0"/>
                <w:color w:val="000000"/>
                <w:sz w:val="24"/>
                <w:szCs w:val="24"/>
              </w:rPr>
            </w:pPr>
          </w:p>
        </w:tc>
      </w:tr>
    </w:tbl>
    <w:p w:rsidR="007712CE" w:rsidRDefault="007712CE">
      <w:bookmarkStart w:id="0" w:name="_GoBack"/>
      <w:bookmarkEnd w:id="0"/>
    </w:p>
    <w:sectPr w:rsidR="007712CE" w:rsidSect="00807C2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70"/>
    <w:rsid w:val="00332270"/>
    <w:rsid w:val="007712CE"/>
    <w:rsid w:val="0080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EE84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270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270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2017-01-23T08:25:00Z</dcterms:created>
  <dcterms:modified xsi:type="dcterms:W3CDTF">2017-01-23T08:26:00Z</dcterms:modified>
</cp:coreProperties>
</file>