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7C5" w:rsidRDefault="00B207C5">
      <w:pPr>
        <w:pStyle w:val="a9"/>
        <w:tabs>
          <w:tab w:val="left" w:pos="360"/>
        </w:tabs>
        <w:ind w:left="0"/>
        <w:jc w:val="both"/>
        <w:rPr>
          <w:rFonts w:ascii="仿宋_GB2312" w:eastAsia="仿宋_GB2312" w:hAnsi="华文仿宋"/>
          <w:sz w:val="28"/>
          <w:szCs w:val="28"/>
        </w:rPr>
      </w:pPr>
    </w:p>
    <w:tbl>
      <w:tblPr>
        <w:tblpPr w:leftFromText="180" w:rightFromText="180" w:vertAnchor="page" w:horzAnchor="margin" w:tblpY="2371"/>
        <w:tblW w:w="83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1375"/>
        <w:gridCol w:w="2793"/>
        <w:gridCol w:w="1447"/>
        <w:gridCol w:w="2731"/>
      </w:tblGrid>
      <w:tr w:rsidR="00B207C5">
        <w:trPr>
          <w:cantSplit/>
          <w:trHeight w:hRule="exact" w:val="414"/>
        </w:trPr>
        <w:tc>
          <w:tcPr>
            <w:tcW w:w="1375" w:type="dxa"/>
            <w:vAlign w:val="center"/>
          </w:tcPr>
          <w:p w:rsidR="00B207C5" w:rsidRDefault="0064552A" w:rsidP="001C6B85">
            <w:pPr>
              <w:pStyle w:val="a8"/>
              <w:spacing w:beforeLines="4" w:afterLines="20"/>
              <w:ind w:leftChars="47" w:left="99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 w:rsidRPr="0064552A">
              <w:rPr>
                <w:rFonts w:ascii="微软雅黑" w:eastAsia="微软雅黑" w:hAnsi="微软雅黑"/>
                <w:b w:val="0"/>
                <w:sz w:val="21"/>
                <w:szCs w:val="21"/>
              </w:rPr>
              <w:pict>
                <v:shape id="DtsShapeName" o:spid="_x0000_s1026" alt="5@ECE1GG7679536EC1BC3193C75D6CC@090L8390L85R38276!!!!!!BIHO@]r38276!!!!@1C1174110368B563CC耕袍哟伸赛椒都惫泞变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|" style="position:absolute;left:0;text-align:left;margin-left:0;margin-top:0;width:.05pt;height:.05pt;z-index:251658240;visibility:hidden" coordsize="21600,21600" o:spt="1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<v:stroke joinstyle="miter"/>
                  <v:formulas/>
                  <v:path o:connecttype="segments" o:connectlocs="9,1;2,9;9,18;16,9" o:connectangles="247,164,82,0"/>
                  <w10:anchorlock/>
                </v:shape>
              </w:pict>
            </w:r>
            <w:r w:rsidR="005C272B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资料编码</w:t>
            </w:r>
          </w:p>
        </w:tc>
        <w:tc>
          <w:tcPr>
            <w:tcW w:w="2793" w:type="dxa"/>
          </w:tcPr>
          <w:p w:rsidR="00B207C5" w:rsidRDefault="00B207C5" w:rsidP="001C6B85">
            <w:pPr>
              <w:pStyle w:val="a8"/>
              <w:spacing w:beforeLines="4" w:afterLines="20"/>
              <w:ind w:left="0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</w:p>
        </w:tc>
        <w:tc>
          <w:tcPr>
            <w:tcW w:w="1447" w:type="dxa"/>
          </w:tcPr>
          <w:p w:rsidR="00B207C5" w:rsidRDefault="005C272B" w:rsidP="001C6B85">
            <w:pPr>
              <w:pStyle w:val="a8"/>
              <w:spacing w:beforeLines="4" w:afterLines="20"/>
              <w:ind w:left="0" w:firstLineChars="50" w:firstLine="105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产品名称</w:t>
            </w:r>
          </w:p>
        </w:tc>
        <w:tc>
          <w:tcPr>
            <w:tcW w:w="2731" w:type="dxa"/>
            <w:vAlign w:val="center"/>
          </w:tcPr>
          <w:p w:rsidR="00B207C5" w:rsidRDefault="005C272B" w:rsidP="001C6B85">
            <w:pPr>
              <w:pStyle w:val="a8"/>
              <w:spacing w:beforeLines="4" w:afterLines="20"/>
              <w:ind w:left="0"/>
              <w:jc w:val="left"/>
              <w:rPr>
                <w:rFonts w:ascii="华文仿宋" w:eastAsia="华文仿宋" w:hAnsi="华文仿宋" w:cs="Arial"/>
                <w:b w:val="0"/>
                <w:sz w:val="21"/>
                <w:szCs w:val="21"/>
              </w:rPr>
            </w:pPr>
            <w:r>
              <w:rPr>
                <w:rFonts w:ascii="华文仿宋" w:eastAsia="华文仿宋" w:hAnsi="华文仿宋" w:cs="Arial"/>
                <w:b w:val="0"/>
                <w:sz w:val="21"/>
                <w:szCs w:val="21"/>
              </w:rPr>
              <w:t>沙师弟</w:t>
            </w:r>
          </w:p>
        </w:tc>
      </w:tr>
      <w:tr w:rsidR="00B207C5">
        <w:trPr>
          <w:cantSplit/>
          <w:trHeight w:hRule="exact" w:val="414"/>
        </w:trPr>
        <w:tc>
          <w:tcPr>
            <w:tcW w:w="1375" w:type="dxa"/>
            <w:vAlign w:val="center"/>
          </w:tcPr>
          <w:p w:rsidR="00B207C5" w:rsidRDefault="005C272B" w:rsidP="001C6B85">
            <w:pPr>
              <w:pStyle w:val="a8"/>
              <w:spacing w:beforeLines="4" w:afterLines="20"/>
              <w:ind w:leftChars="47" w:left="99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使用对象</w:t>
            </w:r>
          </w:p>
        </w:tc>
        <w:tc>
          <w:tcPr>
            <w:tcW w:w="2793" w:type="dxa"/>
          </w:tcPr>
          <w:p w:rsidR="00B207C5" w:rsidRDefault="005C272B" w:rsidP="001C6B85">
            <w:pPr>
              <w:pStyle w:val="a8"/>
              <w:spacing w:beforeLines="4" w:afterLines="20"/>
              <w:ind w:left="0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华文仿宋" w:eastAsia="华文仿宋" w:hAnsi="华文仿宋" w:cs="Arial" w:hint="eastAsia"/>
                <w:b w:val="0"/>
                <w:sz w:val="21"/>
                <w:szCs w:val="21"/>
              </w:rPr>
              <w:t>产品、开发和测试</w:t>
            </w:r>
          </w:p>
        </w:tc>
        <w:tc>
          <w:tcPr>
            <w:tcW w:w="1447" w:type="dxa"/>
          </w:tcPr>
          <w:p w:rsidR="00B207C5" w:rsidRDefault="005C272B" w:rsidP="001C6B85">
            <w:pPr>
              <w:pStyle w:val="a8"/>
              <w:spacing w:beforeLines="4" w:afterLines="20"/>
              <w:ind w:left="0" w:firstLineChars="50" w:firstLine="105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产品版本</w:t>
            </w:r>
          </w:p>
        </w:tc>
        <w:tc>
          <w:tcPr>
            <w:tcW w:w="2731" w:type="dxa"/>
            <w:vAlign w:val="center"/>
          </w:tcPr>
          <w:p w:rsidR="00B207C5" w:rsidRDefault="00B207C5" w:rsidP="001C6B85">
            <w:pPr>
              <w:pStyle w:val="a8"/>
              <w:spacing w:beforeLines="4" w:afterLines="20"/>
              <w:ind w:left="0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</w:p>
        </w:tc>
      </w:tr>
      <w:tr w:rsidR="00B207C5">
        <w:trPr>
          <w:cantSplit/>
          <w:trHeight w:hRule="exact" w:val="414"/>
        </w:trPr>
        <w:tc>
          <w:tcPr>
            <w:tcW w:w="1375" w:type="dxa"/>
            <w:vAlign w:val="center"/>
          </w:tcPr>
          <w:p w:rsidR="00B207C5" w:rsidRDefault="005C272B" w:rsidP="001C6B85">
            <w:pPr>
              <w:pStyle w:val="a8"/>
              <w:spacing w:beforeLines="4" w:afterLines="20"/>
              <w:ind w:leftChars="47" w:left="99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编写部门</w:t>
            </w:r>
          </w:p>
        </w:tc>
        <w:tc>
          <w:tcPr>
            <w:tcW w:w="2793" w:type="dxa"/>
          </w:tcPr>
          <w:p w:rsidR="00B207C5" w:rsidRDefault="005C272B" w:rsidP="001C6B85">
            <w:pPr>
              <w:pStyle w:val="a8"/>
              <w:spacing w:beforeLines="4" w:afterLines="20"/>
              <w:ind w:left="0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</w:rPr>
              <w:t>研发部</w:t>
            </w:r>
          </w:p>
        </w:tc>
        <w:tc>
          <w:tcPr>
            <w:tcW w:w="1447" w:type="dxa"/>
          </w:tcPr>
          <w:p w:rsidR="00B207C5" w:rsidRDefault="005C272B" w:rsidP="001C6B85">
            <w:pPr>
              <w:pStyle w:val="a8"/>
              <w:spacing w:beforeLines="4" w:afterLines="20"/>
              <w:ind w:left="0" w:firstLineChars="50" w:firstLine="105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资料版本</w:t>
            </w:r>
          </w:p>
        </w:tc>
        <w:tc>
          <w:tcPr>
            <w:tcW w:w="2731" w:type="dxa"/>
            <w:vAlign w:val="center"/>
          </w:tcPr>
          <w:p w:rsidR="00B207C5" w:rsidRDefault="00B207C5" w:rsidP="001C6B85">
            <w:pPr>
              <w:pStyle w:val="a8"/>
              <w:spacing w:beforeLines="4" w:afterLines="20"/>
              <w:ind w:left="0"/>
              <w:jc w:val="both"/>
              <w:rPr>
                <w:rFonts w:ascii="微软雅黑" w:eastAsia="微软雅黑" w:hAnsi="微软雅黑" w:cs="Times New Roman"/>
                <w:b w:val="0"/>
                <w:sz w:val="21"/>
                <w:szCs w:val="21"/>
              </w:rPr>
            </w:pPr>
          </w:p>
        </w:tc>
      </w:tr>
    </w:tbl>
    <w:p w:rsidR="00B207C5" w:rsidRDefault="00B207C5">
      <w:pPr>
        <w:pStyle w:val="a9"/>
        <w:tabs>
          <w:tab w:val="left" w:pos="360"/>
        </w:tabs>
        <w:ind w:left="0"/>
        <w:jc w:val="both"/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pStyle w:val="a9"/>
        <w:tabs>
          <w:tab w:val="left" w:pos="360"/>
        </w:tabs>
        <w:ind w:left="0"/>
        <w:jc w:val="both"/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pStyle w:val="a9"/>
        <w:tabs>
          <w:tab w:val="left" w:pos="360"/>
        </w:tabs>
        <w:ind w:left="0"/>
        <w:jc w:val="both"/>
        <w:rPr>
          <w:rFonts w:ascii="仿宋_GB2312" w:eastAsia="仿宋_GB2312" w:hAnsi="华文仿宋"/>
          <w:sz w:val="28"/>
          <w:szCs w:val="28"/>
        </w:rPr>
      </w:pPr>
    </w:p>
    <w:p w:rsidR="00B207C5" w:rsidRDefault="005C272B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44"/>
          <w:szCs w:val="44"/>
        </w:rPr>
      </w:pPr>
      <w:r>
        <w:rPr>
          <w:rFonts w:ascii="仿宋_GB2312" w:eastAsia="仿宋_GB2312" w:hint="eastAsia"/>
          <w:sz w:val="44"/>
          <w:szCs w:val="44"/>
        </w:rPr>
        <w:t>沙师弟产品升级方案</w:t>
      </w: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/>
        <w:rPr>
          <w:rFonts w:ascii="仿宋_GB2312" w:eastAsia="仿宋_GB2312"/>
          <w:sz w:val="28"/>
          <w:szCs w:val="28"/>
        </w:rPr>
      </w:pPr>
    </w:p>
    <w:p w:rsidR="00B207C5" w:rsidRDefault="00B207C5">
      <w:pPr>
        <w:pStyle w:val="ab"/>
        <w:tabs>
          <w:tab w:val="clear" w:pos="1644"/>
          <w:tab w:val="left" w:pos="0"/>
        </w:tabs>
        <w:spacing w:line="240" w:lineRule="auto"/>
        <w:ind w:leftChars="0" w:left="0"/>
        <w:jc w:val="left"/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pStyle w:val="a9"/>
        <w:tabs>
          <w:tab w:val="left" w:pos="360"/>
        </w:tabs>
        <w:ind w:left="0"/>
        <w:rPr>
          <w:rFonts w:ascii="仿宋_GB2312" w:eastAsia="仿宋_GB2312" w:hAnsi="华文仿宋"/>
          <w:sz w:val="28"/>
          <w:szCs w:val="28"/>
        </w:rPr>
      </w:pPr>
    </w:p>
    <w:tbl>
      <w:tblPr>
        <w:tblW w:w="8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21" w:type="dxa"/>
          <w:right w:w="221" w:type="dxa"/>
        </w:tblCellMar>
        <w:tblLook w:val="04A0"/>
      </w:tblPr>
      <w:tblGrid>
        <w:gridCol w:w="2022"/>
        <w:gridCol w:w="2045"/>
        <w:gridCol w:w="1558"/>
        <w:gridCol w:w="2696"/>
      </w:tblGrid>
      <w:tr w:rsidR="00B207C5">
        <w:trPr>
          <w:trHeight w:hRule="exact" w:val="414"/>
          <w:jc w:val="center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拟  制：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07C5" w:rsidRDefault="005C272B">
            <w:pPr>
              <w:pStyle w:val="a8"/>
              <w:spacing w:before="0" w:after="0" w:line="240" w:lineRule="auto"/>
              <w:ind w:left="0"/>
              <w:jc w:val="both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b w:val="0"/>
                <w:sz w:val="21"/>
                <w:szCs w:val="21"/>
              </w:rPr>
              <w:t>李江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日  期：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207C5" w:rsidRDefault="005C272B" w:rsidP="001C6B85">
            <w:pPr>
              <w:pStyle w:val="a8"/>
              <w:spacing w:before="0" w:after="0" w:line="240" w:lineRule="auto"/>
              <w:ind w:left="0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  <w:r>
              <w:rPr>
                <w:rFonts w:ascii="华文仿宋" w:eastAsia="华文仿宋" w:hAnsi="华文仿宋" w:cs="Arial" w:hint="eastAsia"/>
                <w:b w:val="0"/>
                <w:bCs w:val="0"/>
                <w:sz w:val="21"/>
                <w:szCs w:val="21"/>
              </w:rPr>
              <w:t>2018-10-1</w:t>
            </w:r>
            <w:r w:rsidR="001C6B85">
              <w:rPr>
                <w:rFonts w:ascii="华文仿宋" w:eastAsia="华文仿宋" w:hAnsi="华文仿宋" w:cs="Arial" w:hint="eastAsia"/>
                <w:b w:val="0"/>
                <w:bCs w:val="0"/>
                <w:sz w:val="21"/>
                <w:szCs w:val="21"/>
              </w:rPr>
              <w:t>8</w:t>
            </w:r>
          </w:p>
        </w:tc>
      </w:tr>
      <w:tr w:rsidR="00B207C5">
        <w:trPr>
          <w:trHeight w:hRule="exact" w:val="414"/>
          <w:jc w:val="center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审  核：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日  期：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B207C5">
            <w:pPr>
              <w:pStyle w:val="a8"/>
              <w:jc w:val="both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审  核：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日  期：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B207C5">
            <w:pPr>
              <w:pStyle w:val="a8"/>
              <w:jc w:val="both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批  准：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 w:cs="Arial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日  期：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7C5" w:rsidRDefault="00B207C5">
            <w:pPr>
              <w:pStyle w:val="a8"/>
              <w:jc w:val="both"/>
              <w:rPr>
                <w:rFonts w:ascii="微软雅黑" w:eastAsia="微软雅黑" w:hAnsi="微软雅黑" w:cs="Arial"/>
                <w:b w:val="0"/>
                <w:bCs w:val="0"/>
                <w:sz w:val="21"/>
                <w:szCs w:val="21"/>
              </w:rPr>
            </w:pPr>
          </w:p>
        </w:tc>
      </w:tr>
    </w:tbl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5C272B">
      <w:pPr>
        <w:pStyle w:val="aa"/>
        <w:spacing w:before="140" w:line="240" w:lineRule="auto"/>
        <w:ind w:leftChars="0"/>
        <w:rPr>
          <w:rFonts w:ascii="仿宋_GB2312" w:eastAsia="仿宋_GB2312" w:hAnsi="华文仿宋" w:cs="宋体"/>
        </w:rPr>
      </w:pPr>
      <w:r>
        <w:rPr>
          <w:rFonts w:ascii="仿宋_GB2312" w:eastAsia="仿宋_GB2312" w:hAnsi="华文仿宋" w:cs="宋体" w:hint="eastAsia"/>
        </w:rPr>
        <w:t>修订记录</w:t>
      </w:r>
    </w:p>
    <w:tbl>
      <w:tblPr>
        <w:tblW w:w="8726" w:type="dxa"/>
        <w:jc w:val="center"/>
        <w:tblLayout w:type="fixed"/>
        <w:tblLook w:val="04A0"/>
      </w:tblPr>
      <w:tblGrid>
        <w:gridCol w:w="1498"/>
        <w:gridCol w:w="1200"/>
        <w:gridCol w:w="4062"/>
        <w:gridCol w:w="1966"/>
      </w:tblGrid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日期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修订版本</w:t>
            </w: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描述</w:t>
            </w: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ind w:left="0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作者</w:t>
            </w: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 w:rsidP="001C6B85">
            <w:pPr>
              <w:pStyle w:val="a8"/>
              <w:spacing w:before="0" w:after="0" w:line="240" w:lineRule="auto"/>
              <w:ind w:left="0"/>
              <w:jc w:val="both"/>
              <w:rPr>
                <w:rFonts w:ascii="华文仿宋" w:eastAsia="华文仿宋" w:hAnsi="华文仿宋" w:cs="Arial"/>
                <w:b w:val="0"/>
                <w:sz w:val="21"/>
                <w:szCs w:val="21"/>
              </w:rPr>
            </w:pPr>
            <w:r>
              <w:rPr>
                <w:rFonts w:ascii="华文仿宋" w:eastAsia="华文仿宋" w:hAnsi="华文仿宋" w:cs="Arial" w:hint="eastAsia"/>
                <w:b w:val="0"/>
                <w:sz w:val="21"/>
                <w:szCs w:val="21"/>
              </w:rPr>
              <w:t>2018-10-1</w:t>
            </w:r>
            <w:r w:rsidR="001C6B85">
              <w:rPr>
                <w:rFonts w:ascii="华文仿宋" w:eastAsia="华文仿宋" w:hAnsi="华文仿宋" w:cs="Arial" w:hint="eastAsia"/>
                <w:b w:val="0"/>
                <w:sz w:val="21"/>
                <w:szCs w:val="21"/>
              </w:rPr>
              <w:t>8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spacing w:before="0" w:after="0" w:line="240" w:lineRule="auto"/>
              <w:ind w:left="0"/>
              <w:jc w:val="both"/>
              <w:rPr>
                <w:rFonts w:ascii="华文仿宋" w:eastAsia="华文仿宋" w:hAnsi="华文仿宋" w:cs="Arial"/>
                <w:b w:val="0"/>
                <w:sz w:val="21"/>
                <w:szCs w:val="21"/>
              </w:rPr>
            </w:pPr>
            <w:r>
              <w:rPr>
                <w:rFonts w:ascii="华文仿宋" w:eastAsia="华文仿宋" w:hAnsi="华文仿宋" w:cs="Arial" w:hint="eastAsia"/>
                <w:b w:val="0"/>
                <w:sz w:val="21"/>
                <w:szCs w:val="21"/>
              </w:rPr>
              <w:t>初稿</w:t>
            </w: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spacing w:before="0" w:beforeAutospacing="1" w:after="0" w:afterAutospacing="1" w:line="240" w:lineRule="auto"/>
              <w:ind w:left="0"/>
              <w:jc w:val="both"/>
              <w:rPr>
                <w:rFonts w:ascii="华文仿宋" w:eastAsia="华文仿宋" w:hAnsi="华文仿宋" w:cs="Arial"/>
                <w:b w:val="0"/>
                <w:sz w:val="21"/>
                <w:szCs w:val="21"/>
              </w:rPr>
            </w:pPr>
            <w:r>
              <w:rPr>
                <w:rFonts w:ascii="华文仿宋" w:eastAsia="华文仿宋" w:hAnsi="华文仿宋" w:cs="Arial" w:hint="eastAsia"/>
                <w:b w:val="0"/>
                <w:sz w:val="21"/>
                <w:szCs w:val="21"/>
              </w:rPr>
              <w:t>新增</w:t>
            </w: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5C272B">
            <w:pPr>
              <w:pStyle w:val="a8"/>
              <w:spacing w:before="0" w:after="0" w:line="240" w:lineRule="auto"/>
              <w:ind w:left="0"/>
              <w:jc w:val="both"/>
              <w:rPr>
                <w:rFonts w:ascii="华文仿宋" w:eastAsia="华文仿宋" w:hAnsi="华文仿宋" w:cs="Arial"/>
                <w:b w:val="0"/>
                <w:sz w:val="21"/>
                <w:szCs w:val="21"/>
              </w:rPr>
            </w:pPr>
            <w:r>
              <w:rPr>
                <w:rFonts w:ascii="华文仿宋" w:eastAsia="华文仿宋" w:hAnsi="华文仿宋" w:cs="Arial" w:hint="eastAsia"/>
                <w:b w:val="0"/>
                <w:sz w:val="21"/>
                <w:szCs w:val="21"/>
              </w:rPr>
              <w:t>李江</w:t>
            </w: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 w:rightChars="140" w:right="294"/>
              <w:jc w:val="both"/>
              <w:rPr>
                <w:rFonts w:ascii="华文仿宋" w:eastAsia="华文仿宋" w:hAnsi="华文仿宋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华文仿宋" w:eastAsia="华文仿宋" w:hAnsi="华文仿宋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spacing w:before="100" w:beforeAutospacing="1" w:after="100" w:afterAutospacing="1" w:line="240" w:lineRule="auto"/>
              <w:ind w:left="0"/>
              <w:jc w:val="both"/>
              <w:rPr>
                <w:rFonts w:ascii="华文仿宋" w:eastAsia="华文仿宋" w:hAnsi="华文仿宋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华文仿宋" w:eastAsia="华文仿宋" w:hAnsi="华文仿宋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  <w:tr w:rsidR="00B207C5">
        <w:trPr>
          <w:trHeight w:hRule="exact" w:val="414"/>
          <w:jc w:val="center"/>
        </w:trPr>
        <w:tc>
          <w:tcPr>
            <w:tcW w:w="1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tabs>
                <w:tab w:val="left" w:pos="790"/>
              </w:tabs>
              <w:ind w:left="0" w:rightChars="140" w:right="294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4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  <w:tc>
          <w:tcPr>
            <w:tcW w:w="1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207C5" w:rsidRDefault="00B207C5">
            <w:pPr>
              <w:pStyle w:val="a8"/>
              <w:ind w:left="0"/>
              <w:jc w:val="both"/>
              <w:rPr>
                <w:rFonts w:ascii="微软雅黑" w:eastAsia="微软雅黑" w:hAnsi="微软雅黑" w:cs="Times New Roman"/>
                <w:b w:val="0"/>
                <w:bCs w:val="0"/>
                <w:sz w:val="21"/>
                <w:szCs w:val="21"/>
              </w:rPr>
            </w:pPr>
          </w:p>
        </w:tc>
      </w:tr>
    </w:tbl>
    <w:p w:rsidR="00B207C5" w:rsidRDefault="00B207C5">
      <w:pPr>
        <w:pStyle w:val="aa"/>
        <w:spacing w:before="140" w:line="240" w:lineRule="auto"/>
        <w:ind w:leftChars="0"/>
        <w:jc w:val="left"/>
        <w:rPr>
          <w:rFonts w:ascii="仿宋_GB2312" w:eastAsia="仿宋_GB2312" w:hAnsi="华文仿宋" w:cs="宋体"/>
        </w:rPr>
      </w:pPr>
    </w:p>
    <w:p w:rsidR="00B207C5" w:rsidRDefault="00B207C5">
      <w:pPr>
        <w:pStyle w:val="aa"/>
        <w:spacing w:before="140" w:line="240" w:lineRule="auto"/>
        <w:ind w:leftChars="-1" w:left="-2"/>
        <w:rPr>
          <w:rFonts w:ascii="仿宋_GB2312" w:eastAsia="仿宋_GB2312" w:hAnsi="华文仿宋" w:cs="宋体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sz w:val="28"/>
          <w:szCs w:val="28"/>
        </w:rPr>
      </w:pPr>
    </w:p>
    <w:p w:rsidR="00B207C5" w:rsidRDefault="00B207C5">
      <w:pPr>
        <w:rPr>
          <w:rFonts w:ascii="仿宋_GB2312" w:eastAsia="仿宋_GB2312" w:hAnsi="华文仿宋"/>
          <w:b/>
          <w:sz w:val="28"/>
          <w:szCs w:val="28"/>
        </w:rPr>
      </w:pPr>
    </w:p>
    <w:p w:rsidR="00B207C5" w:rsidRDefault="005C272B" w:rsidP="001C6B85">
      <w:pPr>
        <w:pStyle w:val="1"/>
        <w:numPr>
          <w:ilvl w:val="0"/>
          <w:numId w:val="4"/>
        </w:numPr>
        <w:rPr>
          <w:rFonts w:ascii="仿宋_GB2312" w:eastAsia="仿宋_GB2312" w:hAnsi="华文仿宋" w:hint="eastAsia"/>
          <w:sz w:val="28"/>
          <w:szCs w:val="28"/>
        </w:rPr>
      </w:pPr>
      <w:bookmarkStart w:id="0" w:name="_Toc319489629"/>
      <w:r>
        <w:rPr>
          <w:rFonts w:ascii="仿宋_GB2312" w:eastAsia="仿宋_GB2312" w:hAnsi="华文仿宋" w:hint="eastAsia"/>
          <w:sz w:val="28"/>
          <w:szCs w:val="28"/>
        </w:rPr>
        <w:lastRenderedPageBreak/>
        <w:t>升级背景和目的</w:t>
      </w:r>
      <w:bookmarkEnd w:id="0"/>
    </w:p>
    <w:p w:rsidR="001C6B85" w:rsidRPr="001C6B85" w:rsidRDefault="001C6B85" w:rsidP="001C6B85">
      <w:r w:rsidRPr="001C6B85">
        <w:rPr>
          <w:rFonts w:hint="eastAsia"/>
        </w:rPr>
        <w:t>APP</w:t>
      </w:r>
      <w:r w:rsidRPr="001C6B85">
        <w:rPr>
          <w:rFonts w:hint="eastAsia"/>
        </w:rPr>
        <w:t>强制更新</w:t>
      </w:r>
    </w:p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1" w:name="_Toc319489630"/>
      <w:r>
        <w:rPr>
          <w:rFonts w:ascii="仿宋_GB2312" w:eastAsia="仿宋_GB2312" w:hAnsi="华文仿宋" w:hint="eastAsia"/>
          <w:sz w:val="28"/>
          <w:szCs w:val="28"/>
        </w:rPr>
        <w:t>二、升级范围说明</w:t>
      </w:r>
      <w:bookmarkEnd w:id="1"/>
    </w:p>
    <w:tbl>
      <w:tblPr>
        <w:tblW w:w="8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2765"/>
        <w:gridCol w:w="5005"/>
      </w:tblGrid>
      <w:tr w:rsidR="00B207C5"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涉及具体业务模块</w:t>
            </w:r>
          </w:p>
        </w:tc>
        <w:tc>
          <w:tcPr>
            <w:tcW w:w="500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涉及原因描述</w:t>
            </w:r>
          </w:p>
        </w:tc>
      </w:tr>
      <w:tr w:rsidR="00B207C5"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2765" w:type="dxa"/>
            <w:shd w:val="clear" w:color="auto" w:fill="auto"/>
            <w:vAlign w:val="center"/>
          </w:tcPr>
          <w:p w:rsidR="00B207C5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货车导航、运力管家APP</w:t>
            </w:r>
          </w:p>
        </w:tc>
        <w:tc>
          <w:tcPr>
            <w:tcW w:w="5005" w:type="dxa"/>
            <w:shd w:val="clear" w:color="auto" w:fill="auto"/>
            <w:vAlign w:val="center"/>
          </w:tcPr>
          <w:p w:rsidR="006D153F" w:rsidRPr="00602826" w:rsidRDefault="004A45B4" w:rsidP="005C272B">
            <w:pPr>
              <w:pStyle w:val="ac"/>
              <w:widowControl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2款APP使用强制更新</w:t>
            </w:r>
          </w:p>
        </w:tc>
      </w:tr>
      <w:tr w:rsidR="00B207C5"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05" w:type="dxa"/>
            <w:shd w:val="clear" w:color="auto" w:fill="auto"/>
            <w:vAlign w:val="center"/>
          </w:tcPr>
          <w:p w:rsidR="00B207C5" w:rsidRPr="00602826" w:rsidRDefault="00B207C5">
            <w:pPr>
              <w:widowControl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B207C5"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05" w:type="dxa"/>
            <w:shd w:val="clear" w:color="auto" w:fill="auto"/>
            <w:vAlign w:val="center"/>
          </w:tcPr>
          <w:p w:rsidR="00045ADE" w:rsidRPr="004A45B4" w:rsidRDefault="00045ADE" w:rsidP="004A45B4">
            <w:pPr>
              <w:widowControl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  <w:tr w:rsidR="00B207C5">
        <w:trPr>
          <w:jc w:val="center"/>
        </w:trPr>
        <w:tc>
          <w:tcPr>
            <w:tcW w:w="738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5" w:type="dxa"/>
            <w:shd w:val="clear" w:color="auto" w:fill="auto"/>
            <w:vAlign w:val="center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005" w:type="dxa"/>
            <w:shd w:val="clear" w:color="auto" w:fill="auto"/>
            <w:vAlign w:val="center"/>
          </w:tcPr>
          <w:p w:rsidR="00045ADE" w:rsidRPr="004A45B4" w:rsidRDefault="00045ADE" w:rsidP="004A45B4">
            <w:pPr>
              <w:widowControl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2" w:name="_Toc319489631"/>
      <w:r>
        <w:rPr>
          <w:rFonts w:ascii="仿宋_GB2312" w:eastAsia="仿宋_GB2312" w:hAnsi="华文仿宋" w:hint="eastAsia"/>
          <w:sz w:val="28"/>
          <w:szCs w:val="28"/>
        </w:rPr>
        <w:t>三、组织结构（产品、开发、测试、维护）</w:t>
      </w:r>
      <w:bookmarkEnd w:id="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01"/>
        <w:gridCol w:w="1275"/>
        <w:gridCol w:w="3087"/>
        <w:gridCol w:w="1470"/>
        <w:gridCol w:w="1539"/>
      </w:tblGrid>
      <w:tr w:rsidR="00B207C5">
        <w:tc>
          <w:tcPr>
            <w:tcW w:w="1101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单位</w:t>
            </w:r>
          </w:p>
        </w:tc>
        <w:tc>
          <w:tcPr>
            <w:tcW w:w="308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职责</w:t>
            </w:r>
          </w:p>
        </w:tc>
        <w:tc>
          <w:tcPr>
            <w:tcW w:w="147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到位计划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</w:t>
            </w:r>
          </w:p>
        </w:tc>
      </w:tr>
      <w:tr w:rsidR="00B207C5">
        <w:trPr>
          <w:trHeight w:val="364"/>
        </w:trPr>
        <w:tc>
          <w:tcPr>
            <w:tcW w:w="1101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黄臻</w:t>
            </w:r>
          </w:p>
        </w:tc>
        <w:tc>
          <w:tcPr>
            <w:tcW w:w="1275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产品经理</w:t>
            </w:r>
          </w:p>
        </w:tc>
        <w:tc>
          <w:tcPr>
            <w:tcW w:w="3087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负责验证功能完整性</w:t>
            </w:r>
          </w:p>
        </w:tc>
        <w:tc>
          <w:tcPr>
            <w:tcW w:w="1470" w:type="dxa"/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539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18580591317</w:t>
            </w:r>
          </w:p>
        </w:tc>
      </w:tr>
      <w:tr w:rsidR="00B207C5">
        <w:tc>
          <w:tcPr>
            <w:tcW w:w="1101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毛娇娇</w:t>
            </w:r>
          </w:p>
        </w:tc>
        <w:tc>
          <w:tcPr>
            <w:tcW w:w="1275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产品经理</w:t>
            </w:r>
          </w:p>
        </w:tc>
        <w:tc>
          <w:tcPr>
            <w:tcW w:w="3087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负责验证功能完整性</w:t>
            </w:r>
          </w:p>
        </w:tc>
        <w:tc>
          <w:tcPr>
            <w:tcW w:w="1470" w:type="dxa"/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1539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18223260859</w:t>
            </w:r>
          </w:p>
        </w:tc>
      </w:tr>
      <w:tr w:rsidR="00B207C5">
        <w:trPr>
          <w:trHeight w:val="656"/>
        </w:trPr>
        <w:tc>
          <w:tcPr>
            <w:tcW w:w="1101" w:type="dxa"/>
            <w:shd w:val="clear" w:color="auto" w:fill="auto"/>
          </w:tcPr>
          <w:p w:rsidR="00B207C5" w:rsidRDefault="00045AD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1275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后台开发工程师</w:t>
            </w:r>
          </w:p>
        </w:tc>
        <w:tc>
          <w:tcPr>
            <w:tcW w:w="3087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负责产品后台上线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具体实施</w:t>
            </w:r>
          </w:p>
        </w:tc>
        <w:tc>
          <w:tcPr>
            <w:tcW w:w="1470" w:type="dxa"/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9" w:type="dxa"/>
            <w:shd w:val="clear" w:color="auto" w:fill="auto"/>
          </w:tcPr>
          <w:p w:rsidR="00B207C5" w:rsidRDefault="00045AD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18883233471</w:t>
            </w:r>
          </w:p>
        </w:tc>
      </w:tr>
      <w:tr w:rsidR="00B207C5">
        <w:tc>
          <w:tcPr>
            <w:tcW w:w="1101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周坤明</w:t>
            </w:r>
          </w:p>
        </w:tc>
        <w:tc>
          <w:tcPr>
            <w:tcW w:w="1275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IOS工程师</w:t>
            </w:r>
          </w:p>
        </w:tc>
        <w:tc>
          <w:tcPr>
            <w:tcW w:w="3087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负责产品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ios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上线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具体实施</w:t>
            </w:r>
          </w:p>
        </w:tc>
        <w:tc>
          <w:tcPr>
            <w:tcW w:w="1470" w:type="dxa"/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9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15012870963</w:t>
            </w:r>
          </w:p>
        </w:tc>
      </w:tr>
      <w:tr w:rsidR="00B207C5">
        <w:tc>
          <w:tcPr>
            <w:tcW w:w="1101" w:type="dxa"/>
            <w:shd w:val="clear" w:color="auto" w:fill="auto"/>
          </w:tcPr>
          <w:p w:rsidR="00B207C5" w:rsidRPr="00045ADE" w:rsidRDefault="00045ADE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蒋容容</w:t>
            </w:r>
          </w:p>
        </w:tc>
        <w:tc>
          <w:tcPr>
            <w:tcW w:w="1275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测试工程师</w:t>
            </w:r>
          </w:p>
        </w:tc>
        <w:tc>
          <w:tcPr>
            <w:tcW w:w="3087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OLE_LINK14"/>
            <w:r>
              <w:rPr>
                <w:rFonts w:ascii="微软雅黑" w:eastAsia="微软雅黑" w:hAnsi="微软雅黑"/>
                <w:sz w:val="18"/>
                <w:szCs w:val="18"/>
              </w:rPr>
              <w:t>负责产品上线</w:t>
            </w:r>
            <w:bookmarkEnd w:id="3"/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</w:t>
            </w:r>
          </w:p>
        </w:tc>
        <w:tc>
          <w:tcPr>
            <w:tcW w:w="1470" w:type="dxa"/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9" w:type="dxa"/>
            <w:shd w:val="clear" w:color="auto" w:fill="auto"/>
          </w:tcPr>
          <w:p w:rsidR="00B207C5" w:rsidRDefault="00045AD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045ADE">
              <w:rPr>
                <w:rFonts w:ascii="微软雅黑" w:eastAsia="微软雅黑" w:hAnsi="微软雅黑"/>
                <w:sz w:val="18"/>
                <w:szCs w:val="18"/>
              </w:rPr>
              <w:t>13368073015</w:t>
            </w:r>
          </w:p>
        </w:tc>
      </w:tr>
      <w:tr w:rsidR="00B207C5">
        <w:tc>
          <w:tcPr>
            <w:tcW w:w="1101" w:type="dxa"/>
            <w:shd w:val="clear" w:color="auto" w:fill="auto"/>
          </w:tcPr>
          <w:p w:rsidR="00B207C5" w:rsidRPr="00045ADE" w:rsidRDefault="00045ADE">
            <w:pPr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肖迷宾</w:t>
            </w:r>
          </w:p>
        </w:tc>
        <w:tc>
          <w:tcPr>
            <w:tcW w:w="1275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安卓工程师</w:t>
            </w:r>
          </w:p>
        </w:tc>
        <w:tc>
          <w:tcPr>
            <w:tcW w:w="3087" w:type="dxa"/>
            <w:shd w:val="clear" w:color="auto" w:fill="auto"/>
          </w:tcPr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负责产品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安卓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上线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具体实施</w:t>
            </w:r>
          </w:p>
        </w:tc>
        <w:tc>
          <w:tcPr>
            <w:tcW w:w="1470" w:type="dxa"/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39" w:type="dxa"/>
            <w:shd w:val="clear" w:color="auto" w:fill="auto"/>
          </w:tcPr>
          <w:p w:rsidR="00B207C5" w:rsidRPr="00045ADE" w:rsidRDefault="00045ADE">
            <w:pPr>
              <w:jc w:val="left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18324138218</w:t>
            </w: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4" w:name="_Toc319489632"/>
      <w:r>
        <w:rPr>
          <w:rFonts w:ascii="仿宋_GB2312" w:eastAsia="仿宋_GB2312" w:hAnsi="华文仿宋" w:hint="eastAsia"/>
          <w:sz w:val="28"/>
          <w:szCs w:val="28"/>
        </w:rPr>
        <w:t>四、预演计划（新上线或拓扑结构变更）</w:t>
      </w:r>
      <w:bookmarkEnd w:id="4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3465"/>
        <w:gridCol w:w="1365"/>
        <w:gridCol w:w="1254"/>
        <w:gridCol w:w="1706"/>
      </w:tblGrid>
      <w:tr w:rsidR="00B207C5">
        <w:tc>
          <w:tcPr>
            <w:tcW w:w="738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3465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关键活动</w:t>
            </w:r>
          </w:p>
        </w:tc>
        <w:tc>
          <w:tcPr>
            <w:tcW w:w="1365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开始时间</w:t>
            </w:r>
          </w:p>
        </w:tc>
        <w:tc>
          <w:tcPr>
            <w:tcW w:w="1254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结束时间</w:t>
            </w:r>
          </w:p>
        </w:tc>
        <w:tc>
          <w:tcPr>
            <w:tcW w:w="1706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</w:tr>
      <w:tr w:rsidR="00B207C5">
        <w:tc>
          <w:tcPr>
            <w:tcW w:w="738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3465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365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54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6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5" w:name="_Toc319489633"/>
      <w:r>
        <w:rPr>
          <w:rFonts w:ascii="仿宋_GB2312" w:eastAsia="仿宋_GB2312" w:hAnsi="华文仿宋" w:hint="eastAsia"/>
          <w:sz w:val="28"/>
          <w:szCs w:val="28"/>
        </w:rPr>
        <w:lastRenderedPageBreak/>
        <w:t>五、升级准备工作</w:t>
      </w:r>
      <w:bookmarkEnd w:id="5"/>
    </w:p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6" w:name="_Toc319489634"/>
      <w:r>
        <w:rPr>
          <w:rFonts w:ascii="仿宋_GB2312" w:hAnsi="华文仿宋" w:hint="eastAsia"/>
          <w:sz w:val="28"/>
          <w:szCs w:val="28"/>
        </w:rPr>
        <w:t>（一）线上环境变更需求（不更改现有环境无需填写）</w:t>
      </w:r>
      <w:bookmarkEnd w:id="6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53"/>
        <w:gridCol w:w="1156"/>
        <w:gridCol w:w="993"/>
        <w:gridCol w:w="1109"/>
        <w:gridCol w:w="1447"/>
        <w:gridCol w:w="1680"/>
        <w:gridCol w:w="1490"/>
      </w:tblGrid>
      <w:tr w:rsidR="00B207C5">
        <w:tc>
          <w:tcPr>
            <w:tcW w:w="65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模块名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发布</w:t>
            </w:r>
          </w:p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110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应用状况</w:t>
            </w:r>
          </w:p>
        </w:tc>
        <w:tc>
          <w:tcPr>
            <w:tcW w:w="144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硬件要求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软件要求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现网环境是否满足要求</w:t>
            </w:r>
          </w:p>
        </w:tc>
      </w:tr>
      <w:tr w:rsidR="00B207C5">
        <w:tc>
          <w:tcPr>
            <w:tcW w:w="65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09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47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90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7" w:name="_Toc319489635"/>
      <w:r>
        <w:rPr>
          <w:rFonts w:ascii="仿宋_GB2312" w:hAnsi="华文仿宋" w:hint="eastAsia"/>
          <w:sz w:val="28"/>
          <w:szCs w:val="28"/>
        </w:rPr>
        <w:t>（二）更新或上线方式</w:t>
      </w:r>
      <w:bookmarkEnd w:id="7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694"/>
        <w:gridCol w:w="1417"/>
        <w:gridCol w:w="1701"/>
        <w:gridCol w:w="1134"/>
        <w:gridCol w:w="1134"/>
      </w:tblGrid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需求功能具体描述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升级目的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解决方案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解决时间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</w:tr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备份后台应用程序</w:t>
            </w:r>
          </w:p>
        </w:tc>
        <w:tc>
          <w:tcPr>
            <w:tcW w:w="1417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程序备份</w:t>
            </w:r>
          </w:p>
        </w:tc>
        <w:tc>
          <w:tcPr>
            <w:tcW w:w="1701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参见备份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的详细描述</w:t>
            </w:r>
          </w:p>
        </w:tc>
        <w:tc>
          <w:tcPr>
            <w:tcW w:w="1134" w:type="dxa"/>
            <w:shd w:val="clear" w:color="auto" w:fill="auto"/>
          </w:tcPr>
          <w:p w:rsidR="00B207C5" w:rsidRDefault="005C272B" w:rsidP="00A25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</w:t>
            </w:r>
            <w:r w:rsidR="00A259C6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A259C6">
              <w:rPr>
                <w:rFonts w:ascii="微软雅黑" w:eastAsia="微软雅黑" w:hAnsi="微软雅黑" w:hint="eastAsia"/>
                <w:sz w:val="18"/>
                <w:szCs w:val="18"/>
              </w:rPr>
              <w:t>16</w:t>
            </w:r>
          </w:p>
        </w:tc>
        <w:tc>
          <w:tcPr>
            <w:tcW w:w="1134" w:type="dxa"/>
            <w:shd w:val="clear" w:color="auto" w:fill="auto"/>
          </w:tcPr>
          <w:p w:rsidR="00B207C5" w:rsidRDefault="00A259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8" w:name="_Toc319489636"/>
      <w:r>
        <w:rPr>
          <w:rFonts w:ascii="仿宋_GB2312" w:hAnsi="华文仿宋" w:hint="eastAsia"/>
          <w:sz w:val="28"/>
          <w:szCs w:val="28"/>
        </w:rPr>
        <w:t>（三）升级前后版本差异分析（终端客户角度，用于辅导客服和其他与用户有交互部门）</w:t>
      </w:r>
      <w:bookmarkEnd w:id="8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1809"/>
        <w:gridCol w:w="1843"/>
        <w:gridCol w:w="1207"/>
        <w:gridCol w:w="1365"/>
        <w:gridCol w:w="1595"/>
      </w:tblGrid>
      <w:tr w:rsidR="00B207C5">
        <w:tc>
          <w:tcPr>
            <w:tcW w:w="70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升级前特性说明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升级后特性说明</w:t>
            </w:r>
          </w:p>
        </w:tc>
        <w:tc>
          <w:tcPr>
            <w:tcW w:w="120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操作变化</w:t>
            </w:r>
          </w:p>
        </w:tc>
        <w:tc>
          <w:tcPr>
            <w:tcW w:w="136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配置变化</w:t>
            </w:r>
          </w:p>
        </w:tc>
        <w:tc>
          <w:tcPr>
            <w:tcW w:w="159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环境要求变化</w:t>
            </w:r>
          </w:p>
        </w:tc>
      </w:tr>
      <w:tr w:rsidR="00B207C5">
        <w:trPr>
          <w:trHeight w:val="634"/>
        </w:trPr>
        <w:tc>
          <w:tcPr>
            <w:tcW w:w="70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809" w:type="dxa"/>
            <w:shd w:val="clear" w:color="auto" w:fill="auto"/>
            <w:vAlign w:val="center"/>
          </w:tcPr>
          <w:p w:rsidR="00B207C5" w:rsidRDefault="00B207C5">
            <w:pPr>
              <w:jc w:val="center"/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07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95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9" w:name="_Toc119231381"/>
      <w:bookmarkStart w:id="10" w:name="_Toc141254426"/>
      <w:bookmarkStart w:id="11" w:name="_Toc117422025"/>
      <w:bookmarkStart w:id="12" w:name="_Toc319489637"/>
      <w:r>
        <w:rPr>
          <w:rFonts w:ascii="仿宋_GB2312" w:hAnsi="华文仿宋" w:hint="eastAsia"/>
          <w:sz w:val="28"/>
          <w:szCs w:val="28"/>
        </w:rPr>
        <w:t>（四）升级前后组网</w:t>
      </w:r>
      <w:bookmarkEnd w:id="9"/>
      <w:bookmarkEnd w:id="10"/>
      <w:bookmarkEnd w:id="11"/>
      <w:r>
        <w:rPr>
          <w:rFonts w:ascii="仿宋_GB2312" w:hAnsi="华文仿宋" w:hint="eastAsia"/>
          <w:sz w:val="28"/>
          <w:szCs w:val="28"/>
        </w:rPr>
        <w:t>变化分析</w:t>
      </w:r>
      <w:bookmarkEnd w:id="12"/>
    </w:p>
    <w:p w:rsidR="00B207C5" w:rsidRDefault="005C272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无</w:t>
      </w:r>
    </w:p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13" w:name="_Toc319489638"/>
      <w:r>
        <w:rPr>
          <w:rFonts w:ascii="仿宋_GB2312" w:hAnsi="华文仿宋" w:hint="eastAsia"/>
          <w:sz w:val="28"/>
          <w:szCs w:val="28"/>
        </w:rPr>
        <w:t>（五）升级前模拟测试计划</w:t>
      </w:r>
      <w:bookmarkEnd w:id="13"/>
    </w:p>
    <w:p w:rsidR="00B207C5" w:rsidRDefault="005C272B">
      <w:pPr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1、模拟测试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2"/>
        <w:gridCol w:w="1641"/>
        <w:gridCol w:w="1890"/>
        <w:gridCol w:w="2001"/>
        <w:gridCol w:w="1417"/>
        <w:gridCol w:w="1276"/>
      </w:tblGrid>
      <w:tr w:rsidR="00B207C5">
        <w:tc>
          <w:tcPr>
            <w:tcW w:w="67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641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测试内容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测试依据与方法</w:t>
            </w:r>
          </w:p>
        </w:tc>
        <w:tc>
          <w:tcPr>
            <w:tcW w:w="2001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测试环境说明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</w:tr>
      <w:tr w:rsidR="00B207C5">
        <w:tc>
          <w:tcPr>
            <w:tcW w:w="67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641" w:type="dxa"/>
            <w:shd w:val="clear" w:color="auto" w:fill="auto"/>
            <w:vAlign w:val="center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01" w:type="dxa"/>
            <w:shd w:val="clear" w:color="auto" w:fill="auto"/>
            <w:vAlign w:val="center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14" w:name="_Toc319489639"/>
      <w:r>
        <w:rPr>
          <w:rFonts w:ascii="仿宋_GB2312" w:hAnsi="华文仿宋" w:hint="eastAsia"/>
          <w:sz w:val="28"/>
          <w:szCs w:val="28"/>
        </w:rPr>
        <w:lastRenderedPageBreak/>
        <w:t>2、数据迁移</w:t>
      </w:r>
      <w:bookmarkEnd w:id="14"/>
    </w:p>
    <w:tbl>
      <w:tblPr>
        <w:tblW w:w="921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09"/>
        <w:gridCol w:w="993"/>
        <w:gridCol w:w="992"/>
        <w:gridCol w:w="992"/>
        <w:gridCol w:w="1276"/>
        <w:gridCol w:w="1134"/>
        <w:gridCol w:w="1134"/>
        <w:gridCol w:w="850"/>
        <w:gridCol w:w="1134"/>
      </w:tblGrid>
      <w:tr w:rsidR="00B207C5">
        <w:tc>
          <w:tcPr>
            <w:tcW w:w="70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源表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目的表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用途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迁移方法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花费时间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操作时间</w:t>
            </w:r>
          </w:p>
        </w:tc>
      </w:tr>
      <w:tr w:rsidR="00B207C5">
        <w:tc>
          <w:tcPr>
            <w:tcW w:w="70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微软雅黑" w:eastAsia="微软雅黑" w:hAnsi="微软雅黑"/>
          <w:sz w:val="28"/>
          <w:szCs w:val="28"/>
        </w:rPr>
      </w:pPr>
      <w:bookmarkStart w:id="15" w:name="_Toc319489640"/>
      <w:r>
        <w:rPr>
          <w:rFonts w:ascii="微软雅黑" w:eastAsia="微软雅黑" w:hAnsi="微软雅黑" w:hint="eastAsia"/>
          <w:sz w:val="28"/>
          <w:szCs w:val="28"/>
        </w:rPr>
        <w:t>3、测试文档列表</w:t>
      </w:r>
      <w:bookmarkEnd w:id="1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418"/>
        <w:gridCol w:w="1417"/>
        <w:gridCol w:w="1418"/>
        <w:gridCol w:w="1417"/>
        <w:gridCol w:w="851"/>
        <w:gridCol w:w="992"/>
        <w:gridCol w:w="709"/>
      </w:tblGrid>
      <w:tr w:rsidR="00B207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测试项目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测试标准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</w:t>
            </w:r>
          </w:p>
        </w:tc>
      </w:tr>
      <w:tr w:rsidR="00B207C5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C5" w:rsidRDefault="00B207C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7C5" w:rsidRDefault="00B207C5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16" w:name="_Toc319489641"/>
      <w:r>
        <w:rPr>
          <w:rFonts w:ascii="仿宋_GB2312" w:hAnsi="华文仿宋" w:hint="eastAsia"/>
          <w:sz w:val="28"/>
          <w:szCs w:val="28"/>
        </w:rPr>
        <w:t>4、备份</w:t>
      </w:r>
      <w:bookmarkEnd w:id="16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7"/>
        <w:gridCol w:w="731"/>
        <w:gridCol w:w="830"/>
        <w:gridCol w:w="814"/>
        <w:gridCol w:w="850"/>
        <w:gridCol w:w="1276"/>
        <w:gridCol w:w="1134"/>
        <w:gridCol w:w="850"/>
        <w:gridCol w:w="1276"/>
        <w:gridCol w:w="992"/>
      </w:tblGrid>
      <w:tr w:rsidR="00B207C5">
        <w:tc>
          <w:tcPr>
            <w:tcW w:w="427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对象名称</w:t>
            </w:r>
          </w:p>
        </w:tc>
        <w:tc>
          <w:tcPr>
            <w:tcW w:w="830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对象属性</w:t>
            </w:r>
          </w:p>
        </w:tc>
        <w:tc>
          <w:tcPr>
            <w:tcW w:w="814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对象大小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对象用途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存储路径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操作方法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完成时间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结果确认</w:t>
            </w:r>
          </w:p>
        </w:tc>
      </w:tr>
      <w:tr w:rsidR="004A45B4" w:rsidTr="00BE34BC">
        <w:tc>
          <w:tcPr>
            <w:tcW w:w="427" w:type="dxa"/>
            <w:shd w:val="clear" w:color="auto" w:fill="auto"/>
          </w:tcPr>
          <w:p w:rsidR="004A45B4" w:rsidRDefault="004A45B4" w:rsidP="00F150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731" w:type="dxa"/>
            <w:shd w:val="clear" w:color="auto" w:fill="auto"/>
          </w:tcPr>
          <w:p w:rsidR="004A45B4" w:rsidRDefault="004A45B4" w:rsidP="00F150B9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ylh-api.war</w:t>
            </w:r>
            <w:proofErr w:type="spellEnd"/>
          </w:p>
        </w:tc>
        <w:tc>
          <w:tcPr>
            <w:tcW w:w="830" w:type="dxa"/>
            <w:shd w:val="clear" w:color="auto" w:fill="auto"/>
          </w:tcPr>
          <w:p w:rsidR="004A45B4" w:rsidRDefault="004A45B4" w:rsidP="00F150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货车导航、运力管家的服务端</w:t>
            </w:r>
          </w:p>
        </w:tc>
        <w:tc>
          <w:tcPr>
            <w:tcW w:w="814" w:type="dxa"/>
            <w:shd w:val="clear" w:color="auto" w:fill="auto"/>
          </w:tcPr>
          <w:p w:rsidR="004A45B4" w:rsidRDefault="004A45B4" w:rsidP="00F150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程序</w:t>
            </w:r>
          </w:p>
        </w:tc>
        <w:tc>
          <w:tcPr>
            <w:tcW w:w="850" w:type="dxa"/>
            <w:shd w:val="clear" w:color="auto" w:fill="auto"/>
          </w:tcPr>
          <w:p w:rsidR="004A45B4" w:rsidRDefault="004A45B4" w:rsidP="00F150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为货车导航、运力管家这两款App提供服务</w:t>
            </w:r>
          </w:p>
        </w:tc>
        <w:tc>
          <w:tcPr>
            <w:tcW w:w="1276" w:type="dxa"/>
            <w:shd w:val="clear" w:color="auto" w:fill="auto"/>
          </w:tcPr>
          <w:p w:rsidR="004A45B4" w:rsidRDefault="004A45B4" w:rsidP="00F150B9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  <w:r w:rsidRPr="00111BCC">
              <w:rPr>
                <w:rFonts w:ascii="微软雅黑" w:eastAsia="微软雅黑" w:hAnsi="微软雅黑" w:hint="eastAsia"/>
                <w:sz w:val="18"/>
                <w:szCs w:val="18"/>
              </w:rPr>
              <w:t xml:space="preserve">49.4.81.159 </w:t>
            </w:r>
            <w:proofErr w:type="spellStart"/>
            <w:r w:rsidRPr="00111BCC">
              <w:rPr>
                <w:rFonts w:ascii="微软雅黑" w:eastAsia="微软雅黑" w:hAnsi="微软雅黑" w:hint="eastAsia"/>
                <w:sz w:val="18"/>
                <w:szCs w:val="18"/>
              </w:rPr>
              <w:t>usr/local/tomcat/ylh-api-tomcat/</w:t>
            </w:r>
            <w:r w:rsidRPr="00111BCC">
              <w:rPr>
                <w:rFonts w:ascii="微软雅黑" w:eastAsia="微软雅黑" w:hAnsi="微软雅黑"/>
                <w:sz w:val="18"/>
                <w:szCs w:val="18"/>
              </w:rPr>
              <w:t>webapps</w:t>
            </w:r>
            <w:proofErr w:type="spellEnd"/>
            <w:r w:rsidRPr="00111BCC">
              <w:rPr>
                <w:rFonts w:ascii="微软雅黑" w:eastAsia="微软雅黑" w:hAnsi="微软雅黑"/>
                <w:sz w:val="18"/>
                <w:szCs w:val="18"/>
              </w:rPr>
              <w:t>/</w:t>
            </w:r>
          </w:p>
        </w:tc>
        <w:tc>
          <w:tcPr>
            <w:tcW w:w="1134" w:type="dxa"/>
            <w:shd w:val="clear" w:color="auto" w:fill="auto"/>
          </w:tcPr>
          <w:p w:rsidR="004A45B4" w:rsidRDefault="004A45B4" w:rsidP="00F150B9">
            <w:pPr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将程序的WAR包按照日期进行备份</w:t>
            </w:r>
          </w:p>
          <w:p w:rsidR="004A45B4" w:rsidRDefault="004A45B4" w:rsidP="00F150B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4A45B4" w:rsidRDefault="004A45B4" w:rsidP="00F150B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A45B4" w:rsidRDefault="004A45B4" w:rsidP="00F150B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2018-10-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18</w:t>
            </w:r>
          </w:p>
          <w:p w:rsidR="004A45B4" w:rsidRDefault="004A45B4" w:rsidP="00F150B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A45B4">
              <w:rPr>
                <w:rFonts w:ascii="微软雅黑" w:eastAsia="微软雅黑" w:hAnsi="微软雅黑"/>
                <w:sz w:val="18"/>
                <w:szCs w:val="18"/>
              </w:rPr>
              <w:t>20:48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A45B4" w:rsidRDefault="004A45B4" w:rsidP="00F150B9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A45B4">
        <w:tc>
          <w:tcPr>
            <w:tcW w:w="427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A45B4" w:rsidRDefault="004A45B4" w:rsidP="00BA1F0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4A45B4" w:rsidRDefault="004A45B4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A45B4">
        <w:tc>
          <w:tcPr>
            <w:tcW w:w="427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4A45B4" w:rsidRDefault="004A45B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A45B4" w:rsidRDefault="004A45B4" w:rsidP="00BA1F0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A45B4">
        <w:tc>
          <w:tcPr>
            <w:tcW w:w="427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A45B4" w:rsidRDefault="004A45B4" w:rsidP="00111BC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4A45B4" w:rsidRDefault="004A45B4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A45B4">
        <w:tc>
          <w:tcPr>
            <w:tcW w:w="427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1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4A45B4" w:rsidRDefault="004A45B4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</w:tcPr>
          <w:p w:rsidR="004A45B4" w:rsidRDefault="004A45B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A45B4" w:rsidRDefault="004A45B4" w:rsidP="00111BCC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A45B4" w:rsidRDefault="004A45B4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17" w:name="_Toc319489642"/>
      <w:r>
        <w:rPr>
          <w:rFonts w:ascii="仿宋_GB2312" w:hAnsi="华文仿宋" w:hint="eastAsia"/>
          <w:sz w:val="28"/>
          <w:szCs w:val="28"/>
        </w:rPr>
        <w:t>5、对周边环境的影响分析</w:t>
      </w:r>
      <w:bookmarkEnd w:id="17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953"/>
        <w:gridCol w:w="1680"/>
        <w:gridCol w:w="1995"/>
        <w:gridCol w:w="2225"/>
      </w:tblGrid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被影响环境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影响结果</w:t>
            </w:r>
          </w:p>
        </w:tc>
        <w:tc>
          <w:tcPr>
            <w:tcW w:w="199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应对措施</w:t>
            </w:r>
          </w:p>
        </w:tc>
        <w:tc>
          <w:tcPr>
            <w:tcW w:w="222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需要配合</w:t>
            </w:r>
          </w:p>
        </w:tc>
      </w:tr>
      <w:tr w:rsidR="00B207C5">
        <w:tc>
          <w:tcPr>
            <w:tcW w:w="675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953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68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95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25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18" w:name="_Toc319489643"/>
      <w:r>
        <w:rPr>
          <w:rFonts w:ascii="仿宋_GB2312" w:hAnsi="华文仿宋" w:hint="eastAsia"/>
          <w:sz w:val="28"/>
          <w:szCs w:val="28"/>
        </w:rPr>
        <w:t>6、业务影响</w:t>
      </w:r>
      <w:bookmarkEnd w:id="18"/>
    </w:p>
    <w:tbl>
      <w:tblPr>
        <w:tblW w:w="8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30"/>
        <w:gridCol w:w="3465"/>
        <w:gridCol w:w="4305"/>
      </w:tblGrid>
      <w:tr w:rsidR="00B207C5">
        <w:tc>
          <w:tcPr>
            <w:tcW w:w="53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346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因操作而带来的可能的客户感知结果</w:t>
            </w:r>
          </w:p>
        </w:tc>
        <w:tc>
          <w:tcPr>
            <w:tcW w:w="430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具体应对方法</w:t>
            </w:r>
          </w:p>
        </w:tc>
      </w:tr>
      <w:tr w:rsidR="00B207C5">
        <w:tc>
          <w:tcPr>
            <w:tcW w:w="53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3465" w:type="dxa"/>
            <w:shd w:val="clear" w:color="auto" w:fill="auto"/>
          </w:tcPr>
          <w:p w:rsidR="00B207C5" w:rsidRDefault="005C272B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对客户没有直接感知变化</w:t>
            </w:r>
          </w:p>
        </w:tc>
        <w:tc>
          <w:tcPr>
            <w:tcW w:w="4305" w:type="dxa"/>
            <w:shd w:val="clear" w:color="auto" w:fill="auto"/>
          </w:tcPr>
          <w:p w:rsidR="00B207C5" w:rsidRDefault="005C272B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19" w:name="_Toc319489644"/>
      <w:r>
        <w:rPr>
          <w:rFonts w:ascii="仿宋_GB2312" w:hAnsi="华文仿宋" w:hint="eastAsia"/>
          <w:sz w:val="28"/>
          <w:szCs w:val="28"/>
        </w:rPr>
        <w:lastRenderedPageBreak/>
        <w:t>7、客户感知跟踪与反馈（一般系统不涉及）</w:t>
      </w:r>
      <w:bookmarkEnd w:id="19"/>
    </w:p>
    <w:tbl>
      <w:tblPr>
        <w:tblW w:w="8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04"/>
        <w:gridCol w:w="1601"/>
        <w:gridCol w:w="2205"/>
        <w:gridCol w:w="1050"/>
        <w:gridCol w:w="2962"/>
      </w:tblGrid>
      <w:tr w:rsidR="00B207C5">
        <w:tc>
          <w:tcPr>
            <w:tcW w:w="504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601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热线跟踪责任人</w:t>
            </w:r>
          </w:p>
        </w:tc>
        <w:tc>
          <w:tcPr>
            <w:tcW w:w="2205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信息收集内容与方法</w:t>
            </w:r>
          </w:p>
        </w:tc>
        <w:tc>
          <w:tcPr>
            <w:tcW w:w="1050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收集周期</w:t>
            </w:r>
          </w:p>
        </w:tc>
        <w:tc>
          <w:tcPr>
            <w:tcW w:w="2962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信息接收与处理结果反馈责任人</w:t>
            </w:r>
          </w:p>
        </w:tc>
      </w:tr>
      <w:tr w:rsidR="00B207C5">
        <w:tc>
          <w:tcPr>
            <w:tcW w:w="504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601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05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62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20" w:name="_Toc319489645"/>
      <w:bookmarkStart w:id="21" w:name="_Toc152384644"/>
      <w:bookmarkStart w:id="22" w:name="_Toc152384646"/>
      <w:bookmarkStart w:id="23" w:name="_Toc105167925"/>
      <w:bookmarkStart w:id="24" w:name="_Toc105086790"/>
      <w:bookmarkStart w:id="25" w:name="_Toc78622999"/>
      <w:bookmarkStart w:id="26" w:name="_Toc60322327"/>
      <w:bookmarkStart w:id="27" w:name="_Toc60322289"/>
      <w:r>
        <w:rPr>
          <w:rFonts w:ascii="仿宋_GB2312" w:hAnsi="华文仿宋" w:hint="eastAsia"/>
          <w:sz w:val="28"/>
          <w:szCs w:val="28"/>
        </w:rPr>
        <w:t>（二）升级前系统运行情况检查</w:t>
      </w:r>
      <w:bookmarkEnd w:id="20"/>
      <w:bookmarkEnd w:id="21"/>
    </w:p>
    <w:tbl>
      <w:tblPr>
        <w:tblW w:w="8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04"/>
        <w:gridCol w:w="1601"/>
        <w:gridCol w:w="3570"/>
        <w:gridCol w:w="1418"/>
        <w:gridCol w:w="1229"/>
      </w:tblGrid>
      <w:tr w:rsidR="00B207C5">
        <w:tc>
          <w:tcPr>
            <w:tcW w:w="504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601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检查项目</w:t>
            </w:r>
          </w:p>
        </w:tc>
        <w:tc>
          <w:tcPr>
            <w:tcW w:w="3570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检查结果</w:t>
            </w:r>
          </w:p>
        </w:tc>
        <w:tc>
          <w:tcPr>
            <w:tcW w:w="1418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确认责任人</w:t>
            </w:r>
          </w:p>
        </w:tc>
        <w:tc>
          <w:tcPr>
            <w:tcW w:w="1229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B207C5">
        <w:tc>
          <w:tcPr>
            <w:tcW w:w="504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601" w:type="dxa"/>
            <w:shd w:val="clear" w:color="auto" w:fill="auto"/>
          </w:tcPr>
          <w:p w:rsidR="00B207C5" w:rsidRDefault="005C272B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357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29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28" w:name="_Toc105167927"/>
      <w:bookmarkStart w:id="29" w:name="_Toc319489646"/>
      <w:bookmarkStart w:id="30" w:name="_Toc152384645"/>
      <w:r>
        <w:rPr>
          <w:rFonts w:ascii="仿宋_GB2312" w:hAnsi="华文仿宋" w:hint="eastAsia"/>
          <w:sz w:val="28"/>
          <w:szCs w:val="28"/>
        </w:rPr>
        <w:t>（三）升级风险</w:t>
      </w:r>
      <w:bookmarkEnd w:id="28"/>
      <w:r>
        <w:rPr>
          <w:rFonts w:ascii="仿宋_GB2312" w:hAnsi="华文仿宋" w:hint="eastAsia"/>
          <w:sz w:val="28"/>
          <w:szCs w:val="28"/>
        </w:rPr>
        <w:t>及应对措施</w:t>
      </w:r>
      <w:bookmarkEnd w:id="29"/>
      <w:bookmarkEnd w:id="30"/>
    </w:p>
    <w:tbl>
      <w:tblPr>
        <w:tblW w:w="8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1989"/>
        <w:gridCol w:w="1470"/>
        <w:gridCol w:w="1424"/>
        <w:gridCol w:w="3009"/>
      </w:tblGrid>
      <w:tr w:rsidR="00B207C5">
        <w:trPr>
          <w:trHeight w:val="255"/>
        </w:trPr>
        <w:tc>
          <w:tcPr>
            <w:tcW w:w="636" w:type="dxa"/>
          </w:tcPr>
          <w:p w:rsidR="00B207C5" w:rsidRDefault="005C27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989" w:type="dxa"/>
          </w:tcPr>
          <w:p w:rsidR="00B207C5" w:rsidRDefault="005C27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风险描述</w:t>
            </w:r>
          </w:p>
        </w:tc>
        <w:tc>
          <w:tcPr>
            <w:tcW w:w="1470" w:type="dxa"/>
          </w:tcPr>
          <w:p w:rsidR="00B207C5" w:rsidRDefault="005C27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发生可能性（H、M、L）</w:t>
            </w:r>
          </w:p>
        </w:tc>
        <w:tc>
          <w:tcPr>
            <w:tcW w:w="1424" w:type="dxa"/>
          </w:tcPr>
          <w:p w:rsidR="00B207C5" w:rsidRDefault="005C27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影响程度</w:t>
            </w:r>
          </w:p>
          <w:p w:rsidR="00B207C5" w:rsidRDefault="005C27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（H、M、L）</w:t>
            </w:r>
          </w:p>
        </w:tc>
        <w:tc>
          <w:tcPr>
            <w:tcW w:w="3009" w:type="dxa"/>
          </w:tcPr>
          <w:p w:rsidR="00B207C5" w:rsidRDefault="005C27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应对措施</w:t>
            </w:r>
          </w:p>
        </w:tc>
      </w:tr>
      <w:tr w:rsidR="00B207C5">
        <w:trPr>
          <w:cantSplit/>
          <w:trHeight w:val="255"/>
        </w:trPr>
        <w:tc>
          <w:tcPr>
            <w:tcW w:w="636" w:type="dxa"/>
            <w:vAlign w:val="center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989" w:type="dxa"/>
            <w:vAlign w:val="center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</w:t>
            </w:r>
          </w:p>
        </w:tc>
        <w:tc>
          <w:tcPr>
            <w:tcW w:w="1470" w:type="dxa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24" w:type="dxa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009" w:type="dxa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31" w:name="_Toc319489647"/>
      <w:r>
        <w:rPr>
          <w:rFonts w:ascii="仿宋_GB2312" w:eastAsia="仿宋_GB2312" w:hAnsi="华文仿宋" w:hint="eastAsia"/>
          <w:sz w:val="28"/>
          <w:szCs w:val="28"/>
        </w:rPr>
        <w:t>六、升级前准备工作完成情况检查</w:t>
      </w:r>
      <w:bookmarkEnd w:id="22"/>
      <w:bookmarkEnd w:id="23"/>
      <w:bookmarkEnd w:id="24"/>
      <w:bookmarkEnd w:id="25"/>
      <w:bookmarkEnd w:id="26"/>
      <w:bookmarkEnd w:id="27"/>
      <w:bookmarkEnd w:id="31"/>
    </w:p>
    <w:tbl>
      <w:tblPr>
        <w:tblW w:w="8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54"/>
        <w:gridCol w:w="4329"/>
        <w:gridCol w:w="1418"/>
        <w:gridCol w:w="1765"/>
      </w:tblGrid>
      <w:tr w:rsidR="00B207C5">
        <w:trPr>
          <w:trHeight w:val="240"/>
          <w:jc w:val="center"/>
        </w:trPr>
        <w:tc>
          <w:tcPr>
            <w:tcW w:w="754" w:type="dxa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4329" w:type="dxa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升级前准备工作</w:t>
            </w:r>
          </w:p>
        </w:tc>
        <w:tc>
          <w:tcPr>
            <w:tcW w:w="1418" w:type="dxa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1765" w:type="dxa"/>
          </w:tcPr>
          <w:p w:rsidR="00B207C5" w:rsidRDefault="005C27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完成时间</w:t>
            </w:r>
          </w:p>
        </w:tc>
      </w:tr>
      <w:tr w:rsidR="00B207C5">
        <w:trPr>
          <w:trHeight w:val="240"/>
          <w:jc w:val="center"/>
        </w:trPr>
        <w:tc>
          <w:tcPr>
            <w:tcW w:w="754" w:type="dxa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4329" w:type="dxa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应用服务器运行正常</w:t>
            </w:r>
          </w:p>
        </w:tc>
        <w:tc>
          <w:tcPr>
            <w:tcW w:w="1418" w:type="dxa"/>
          </w:tcPr>
          <w:p w:rsidR="00B207C5" w:rsidRDefault="00460E70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1765" w:type="dxa"/>
          </w:tcPr>
          <w:p w:rsidR="00B207C5" w:rsidRDefault="005C272B" w:rsidP="00460E7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</w:t>
            </w:r>
            <w:r w:rsidR="00460E70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="00460E70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60E70">
              <w:rPr>
                <w:rFonts w:ascii="微软雅黑" w:eastAsia="微软雅黑" w:hAnsi="微软雅黑" w:hint="eastAsia"/>
                <w:sz w:val="18"/>
                <w:szCs w:val="18"/>
              </w:rPr>
              <w:t>23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:30</w:t>
            </w: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32" w:name="_Toc319489648"/>
      <w:r>
        <w:rPr>
          <w:rFonts w:ascii="仿宋_GB2312" w:eastAsia="仿宋_GB2312" w:hAnsi="华文仿宋" w:hint="eastAsia"/>
          <w:sz w:val="28"/>
          <w:szCs w:val="28"/>
        </w:rPr>
        <w:t>七、升级操作</w:t>
      </w:r>
      <w:bookmarkEnd w:id="32"/>
    </w:p>
    <w:tbl>
      <w:tblPr>
        <w:tblW w:w="8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72"/>
        <w:gridCol w:w="993"/>
        <w:gridCol w:w="3795"/>
        <w:gridCol w:w="882"/>
        <w:gridCol w:w="1038"/>
        <w:gridCol w:w="1042"/>
      </w:tblGrid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操作步骤</w:t>
            </w:r>
          </w:p>
        </w:tc>
        <w:tc>
          <w:tcPr>
            <w:tcW w:w="3795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具体操作方法</w:t>
            </w:r>
          </w:p>
        </w:tc>
        <w:tc>
          <w:tcPr>
            <w:tcW w:w="882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结果确认</w:t>
            </w:r>
          </w:p>
        </w:tc>
      </w:tr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460E70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shd w:val="clear" w:color="auto" w:fill="auto"/>
          </w:tcPr>
          <w:p w:rsidR="00B207C5" w:rsidRDefault="00460E70" w:rsidP="00460E70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部署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ylh-api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</w:p>
        </w:tc>
        <w:tc>
          <w:tcPr>
            <w:tcW w:w="3795" w:type="dxa"/>
            <w:shd w:val="clear" w:color="auto" w:fill="auto"/>
          </w:tcPr>
          <w:p w:rsidR="00B207C5" w:rsidRDefault="005C272B">
            <w:pPr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  <w:r w:rsidR="00460E70" w:rsidRPr="00111BCC">
              <w:rPr>
                <w:rFonts w:ascii="微软雅黑" w:eastAsia="微软雅黑" w:hAnsi="微软雅黑" w:hint="eastAsia"/>
                <w:sz w:val="18"/>
                <w:szCs w:val="18"/>
              </w:rPr>
              <w:t>49.4.81.159</w:t>
            </w:r>
          </w:p>
          <w:p w:rsidR="00B207C5" w:rsidRDefault="005C272B">
            <w:pPr>
              <w:ind w:left="90" w:hangingChars="50" w:hanging="9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备份原有服务包</w:t>
            </w:r>
          </w:p>
          <w:p w:rsidR="00B207C5" w:rsidRDefault="005C272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支撑服务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应用程序更新包覆盖</w:t>
            </w:r>
          </w:p>
          <w:p w:rsidR="002A56FA" w:rsidRDefault="00460E70">
            <w:pPr>
              <w:ind w:left="90" w:hangingChars="50" w:hanging="90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111BCC">
              <w:rPr>
                <w:rFonts w:ascii="微软雅黑" w:eastAsia="微软雅黑" w:hAnsi="微软雅黑" w:hint="eastAsia"/>
                <w:sz w:val="18"/>
                <w:szCs w:val="18"/>
              </w:rPr>
              <w:t>usr/local/tomcat/ylh-api-tomcat/</w:t>
            </w:r>
            <w:r w:rsidRPr="00111BCC">
              <w:rPr>
                <w:rFonts w:ascii="微软雅黑" w:eastAsia="微软雅黑" w:hAnsi="微软雅黑"/>
                <w:sz w:val="18"/>
                <w:szCs w:val="18"/>
              </w:rPr>
              <w:t>webapps</w:t>
            </w:r>
            <w:proofErr w:type="spellEnd"/>
            <w:r w:rsidRPr="00111BCC">
              <w:rPr>
                <w:rFonts w:ascii="微软雅黑" w:eastAsia="微软雅黑" w:hAnsi="微软雅黑"/>
                <w:sz w:val="18"/>
                <w:szCs w:val="18"/>
              </w:rPr>
              <w:t>/</w:t>
            </w:r>
          </w:p>
          <w:p w:rsidR="002A56FA" w:rsidRDefault="002A56FA">
            <w:pPr>
              <w:ind w:left="90" w:hangingChars="50" w:hanging="9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执行相关SQL语句</w:t>
            </w:r>
          </w:p>
          <w:p w:rsidR="00B207C5" w:rsidRDefault="005C272B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登陆系统查询是否更新成功</w:t>
            </w:r>
          </w:p>
        </w:tc>
        <w:tc>
          <w:tcPr>
            <w:tcW w:w="882" w:type="dxa"/>
            <w:shd w:val="clear" w:color="auto" w:fill="auto"/>
          </w:tcPr>
          <w:p w:rsidR="00E24706" w:rsidRDefault="00E24706" w:rsidP="00E24706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2018-10-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18</w:t>
            </w:r>
          </w:p>
          <w:p w:rsidR="00B207C5" w:rsidRDefault="00E24706" w:rsidP="00E24706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 w:rsidRPr="004A45B4">
              <w:rPr>
                <w:rFonts w:ascii="微软雅黑" w:eastAsia="微软雅黑" w:hAnsi="微软雅黑"/>
                <w:sz w:val="18"/>
                <w:szCs w:val="18"/>
              </w:rPr>
              <w:t>20:48</w:t>
            </w:r>
          </w:p>
        </w:tc>
        <w:tc>
          <w:tcPr>
            <w:tcW w:w="1038" w:type="dxa"/>
            <w:shd w:val="clear" w:color="auto" w:fill="auto"/>
          </w:tcPr>
          <w:p w:rsidR="00B207C5" w:rsidRDefault="00460E70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B207C5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B207C5" w:rsidRDefault="00B207C5" w:rsidP="004F5DF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95" w:type="dxa"/>
            <w:shd w:val="clear" w:color="auto" w:fill="auto"/>
          </w:tcPr>
          <w:p w:rsidR="00B207C5" w:rsidRDefault="00B207C5" w:rsidP="004F5DF5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B207C5" w:rsidRDefault="00B207C5" w:rsidP="004F5DF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 w:rsidR="00B207C5" w:rsidRDefault="00B207C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B207C5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B207C5" w:rsidRDefault="00B207C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795" w:type="dxa"/>
            <w:shd w:val="clear" w:color="auto" w:fill="auto"/>
          </w:tcPr>
          <w:p w:rsidR="00B207C5" w:rsidRDefault="00B207C5" w:rsidP="004F5DF5">
            <w:pPr>
              <w:ind w:left="90" w:hangingChars="50" w:hanging="9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B207C5" w:rsidRDefault="00B207C5" w:rsidP="004F5DF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 w:rsidR="00B207C5" w:rsidRDefault="00B207C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B207C5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B207C5" w:rsidRDefault="00B207C5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795" w:type="dxa"/>
            <w:shd w:val="clear" w:color="auto" w:fill="auto"/>
          </w:tcPr>
          <w:p w:rsidR="00B207C5" w:rsidRDefault="00B207C5" w:rsidP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B207C5" w:rsidRDefault="00B207C5" w:rsidP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B207C5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B207C5" w:rsidRDefault="00B207C5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795" w:type="dxa"/>
            <w:shd w:val="clear" w:color="auto" w:fill="auto"/>
          </w:tcPr>
          <w:p w:rsidR="00B207C5" w:rsidRDefault="00B207C5" w:rsidP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B207C5" w:rsidRDefault="00B207C5" w:rsidP="004F5DF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B207C5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207C5">
        <w:tc>
          <w:tcPr>
            <w:tcW w:w="572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B207C5" w:rsidRDefault="00B207C5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795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33" w:name="_GoBack"/>
            <w:bookmarkEnd w:id="33"/>
          </w:p>
        </w:tc>
        <w:tc>
          <w:tcPr>
            <w:tcW w:w="1042" w:type="dxa"/>
            <w:shd w:val="clear" w:color="auto" w:fill="auto"/>
            <w:vAlign w:val="center"/>
          </w:tcPr>
          <w:p w:rsidR="00B207C5" w:rsidRDefault="00B207C5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15544">
        <w:tc>
          <w:tcPr>
            <w:tcW w:w="572" w:type="dxa"/>
            <w:shd w:val="clear" w:color="auto" w:fill="auto"/>
            <w:vAlign w:val="center"/>
          </w:tcPr>
          <w:p w:rsidR="00F15544" w:rsidRDefault="00F1554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</w:tcPr>
          <w:p w:rsidR="00F15544" w:rsidRDefault="00F15544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795" w:type="dxa"/>
            <w:shd w:val="clear" w:color="auto" w:fill="auto"/>
          </w:tcPr>
          <w:p w:rsidR="00F15544" w:rsidRDefault="00F15544" w:rsidP="00F1554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F15544" w:rsidRDefault="00F15544" w:rsidP="008E7E42">
            <w:pPr>
              <w:snapToGrid w:val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 w:rsidR="00F15544" w:rsidRDefault="00F1554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15544" w:rsidRDefault="00F15544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horzAnchor="margin" w:tblpY="222"/>
        <w:tblW w:w="8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72"/>
        <w:gridCol w:w="993"/>
        <w:gridCol w:w="3795"/>
        <w:gridCol w:w="882"/>
        <w:gridCol w:w="1038"/>
        <w:gridCol w:w="1042"/>
      </w:tblGrid>
      <w:tr w:rsidR="00F15544" w:rsidTr="00F15544">
        <w:tc>
          <w:tcPr>
            <w:tcW w:w="572" w:type="dxa"/>
            <w:shd w:val="clear" w:color="auto" w:fill="auto"/>
            <w:vAlign w:val="center"/>
          </w:tcPr>
          <w:p w:rsidR="00F15544" w:rsidRDefault="00F15544" w:rsidP="00F15544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bookmarkStart w:id="34" w:name="_Toc152384651"/>
            <w:bookmarkStart w:id="35" w:name="_Toc319489649"/>
            <w:bookmarkStart w:id="36" w:name="_Toc105167941"/>
            <w:bookmarkStart w:id="37" w:name="_Toc105086798"/>
            <w:bookmarkStart w:id="38" w:name="_Toc78623004"/>
          </w:p>
        </w:tc>
        <w:tc>
          <w:tcPr>
            <w:tcW w:w="993" w:type="dxa"/>
            <w:shd w:val="clear" w:color="auto" w:fill="auto"/>
          </w:tcPr>
          <w:p w:rsidR="00F15544" w:rsidRDefault="00F15544" w:rsidP="00F15544">
            <w:pPr>
              <w:pStyle w:val="a6"/>
              <w:spacing w:before="0" w:beforeAutospacing="0" w:after="0" w:afterAutospacing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3795" w:type="dxa"/>
            <w:shd w:val="clear" w:color="auto" w:fill="auto"/>
          </w:tcPr>
          <w:p w:rsidR="00F15544" w:rsidRDefault="00F15544" w:rsidP="00F1554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F15544" w:rsidRDefault="00F15544" w:rsidP="00F1554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38" w:type="dxa"/>
            <w:shd w:val="clear" w:color="auto" w:fill="auto"/>
          </w:tcPr>
          <w:p w:rsidR="00F15544" w:rsidRDefault="00F15544" w:rsidP="00F1554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42" w:type="dxa"/>
            <w:shd w:val="clear" w:color="auto" w:fill="auto"/>
            <w:vAlign w:val="center"/>
          </w:tcPr>
          <w:p w:rsidR="00F15544" w:rsidRDefault="00F15544" w:rsidP="00F15544">
            <w:pPr>
              <w:ind w:leftChars="20" w:left="4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F15544" w:rsidRDefault="00F15544">
      <w:pPr>
        <w:pStyle w:val="1"/>
        <w:rPr>
          <w:rFonts w:ascii="仿宋_GB2312" w:eastAsia="仿宋_GB2312" w:hAnsi="华文仿宋"/>
          <w:sz w:val="28"/>
          <w:szCs w:val="28"/>
        </w:rPr>
      </w:pPr>
    </w:p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八、测试验证</w:t>
      </w:r>
      <w:bookmarkEnd w:id="34"/>
      <w:bookmarkEnd w:id="35"/>
    </w:p>
    <w:p w:rsidR="00B207C5" w:rsidRDefault="005C272B">
      <w:pPr>
        <w:ind w:left="420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测试组在升级后进行功能验证。</w:t>
      </w:r>
    </w:p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39" w:name="_Toc319489650"/>
      <w:bookmarkEnd w:id="36"/>
      <w:bookmarkEnd w:id="37"/>
      <w:bookmarkEnd w:id="38"/>
      <w:r>
        <w:rPr>
          <w:rFonts w:ascii="仿宋_GB2312" w:eastAsia="仿宋_GB2312" w:hAnsi="华文仿宋" w:hint="eastAsia"/>
          <w:sz w:val="28"/>
          <w:szCs w:val="28"/>
        </w:rPr>
        <w:t>九、失败处理</w:t>
      </w:r>
      <w:bookmarkEnd w:id="39"/>
    </w:p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0" w:name="_Toc319489651"/>
      <w:r>
        <w:rPr>
          <w:rFonts w:ascii="仿宋_GB2312" w:hAnsi="华文仿宋" w:hint="eastAsia"/>
          <w:sz w:val="28"/>
          <w:szCs w:val="28"/>
        </w:rPr>
        <w:t>（一）失败定义</w:t>
      </w:r>
      <w:bookmarkEnd w:id="40"/>
    </w:p>
    <w:p w:rsidR="00B207C5" w:rsidRDefault="005C272B">
      <w:pPr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本次升级完成后，新增功能不能正常使用</w:t>
      </w:r>
      <w:bookmarkStart w:id="41" w:name="_Toc152384655"/>
      <w:r>
        <w:rPr>
          <w:rFonts w:ascii="仿宋_GB2312" w:eastAsia="仿宋_GB2312" w:hAnsi="华文仿宋" w:hint="eastAsia"/>
          <w:sz w:val="28"/>
          <w:szCs w:val="28"/>
        </w:rPr>
        <w:t>.</w:t>
      </w:r>
      <w:bookmarkEnd w:id="41"/>
      <w:r>
        <w:rPr>
          <w:rFonts w:ascii="仿宋_GB2312" w:eastAsia="仿宋_GB2312" w:hAnsi="华文仿宋" w:hint="eastAsia"/>
          <w:sz w:val="28"/>
          <w:szCs w:val="28"/>
        </w:rPr>
        <w:t xml:space="preserve"> </w:t>
      </w: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2651"/>
        <w:gridCol w:w="3885"/>
        <w:gridCol w:w="1155"/>
      </w:tblGrid>
      <w:tr w:rsidR="00B207C5">
        <w:tc>
          <w:tcPr>
            <w:tcW w:w="817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651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具体需收集的信息</w:t>
            </w:r>
          </w:p>
        </w:tc>
        <w:tc>
          <w:tcPr>
            <w:tcW w:w="3885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收集方法</w:t>
            </w:r>
          </w:p>
        </w:tc>
        <w:tc>
          <w:tcPr>
            <w:tcW w:w="1155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</w:tr>
      <w:tr w:rsidR="00B207C5">
        <w:tc>
          <w:tcPr>
            <w:tcW w:w="817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651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885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2" w:name="_Toc319489652"/>
      <w:r>
        <w:rPr>
          <w:rFonts w:ascii="仿宋_GB2312" w:hAnsi="华文仿宋" w:hint="eastAsia"/>
          <w:sz w:val="28"/>
          <w:szCs w:val="28"/>
        </w:rPr>
        <w:t>（二）倒回操作</w:t>
      </w:r>
      <w:bookmarkEnd w:id="42"/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953"/>
        <w:gridCol w:w="4095"/>
        <w:gridCol w:w="898"/>
        <w:gridCol w:w="887"/>
      </w:tblGrid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953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倒回操作步骤</w:t>
            </w:r>
          </w:p>
        </w:tc>
        <w:tc>
          <w:tcPr>
            <w:tcW w:w="4095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倒回操作方法</w:t>
            </w:r>
          </w:p>
        </w:tc>
        <w:tc>
          <w:tcPr>
            <w:tcW w:w="898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887" w:type="dxa"/>
            <w:shd w:val="clear" w:color="auto" w:fill="auto"/>
            <w:vAlign w:val="center"/>
          </w:tcPr>
          <w:p w:rsidR="00B207C5" w:rsidRDefault="005C272B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</w:tr>
      <w:tr w:rsidR="00B207C5">
        <w:tc>
          <w:tcPr>
            <w:tcW w:w="675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953" w:type="dxa"/>
            <w:shd w:val="clear" w:color="auto" w:fill="auto"/>
          </w:tcPr>
          <w:p w:rsidR="00B207C5" w:rsidRDefault="005C272B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回滚数据库</w:t>
            </w:r>
          </w:p>
        </w:tc>
        <w:tc>
          <w:tcPr>
            <w:tcW w:w="4095" w:type="dxa"/>
            <w:shd w:val="clear" w:color="auto" w:fill="auto"/>
          </w:tcPr>
          <w:p w:rsidR="00B207C5" w:rsidRDefault="005C272B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回滚数据库备份</w:t>
            </w:r>
          </w:p>
        </w:tc>
        <w:tc>
          <w:tcPr>
            <w:tcW w:w="898" w:type="dxa"/>
            <w:shd w:val="clear" w:color="auto" w:fill="auto"/>
          </w:tcPr>
          <w:p w:rsidR="00B207C5" w:rsidRDefault="005F7CA0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李江</w:t>
            </w:r>
          </w:p>
        </w:tc>
        <w:tc>
          <w:tcPr>
            <w:tcW w:w="887" w:type="dxa"/>
            <w:shd w:val="clear" w:color="auto" w:fill="auto"/>
          </w:tcPr>
          <w:p w:rsidR="00B207C5" w:rsidRDefault="00B207C5">
            <w:pPr>
              <w:ind w:leftChars="20" w:left="42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3" w:name="_Toc319489653"/>
      <w:r>
        <w:rPr>
          <w:rFonts w:ascii="仿宋_GB2312" w:hAnsi="华文仿宋" w:hint="eastAsia"/>
          <w:sz w:val="28"/>
          <w:szCs w:val="28"/>
        </w:rPr>
        <w:t>（三）倒回后拨测</w:t>
      </w:r>
      <w:bookmarkEnd w:id="43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638"/>
        <w:gridCol w:w="1575"/>
        <w:gridCol w:w="1050"/>
        <w:gridCol w:w="1260"/>
        <w:gridCol w:w="945"/>
        <w:gridCol w:w="735"/>
        <w:gridCol w:w="650"/>
      </w:tblGrid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测试项目</w:t>
            </w:r>
          </w:p>
        </w:tc>
        <w:tc>
          <w:tcPr>
            <w:tcW w:w="1575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测试标准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输出</w:t>
            </w:r>
          </w:p>
        </w:tc>
        <w:tc>
          <w:tcPr>
            <w:tcW w:w="945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责任人</w:t>
            </w:r>
          </w:p>
        </w:tc>
        <w:tc>
          <w:tcPr>
            <w:tcW w:w="735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650" w:type="dxa"/>
            <w:shd w:val="clear" w:color="auto" w:fill="auto"/>
            <w:vAlign w:val="center"/>
          </w:tcPr>
          <w:p w:rsidR="00B207C5" w:rsidRDefault="005C272B">
            <w:pPr>
              <w:snapToGrid w:val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结果</w:t>
            </w:r>
          </w:p>
        </w:tc>
      </w:tr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75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45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650" w:type="dxa"/>
            <w:shd w:val="clear" w:color="auto" w:fill="auto"/>
            <w:vAlign w:val="center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44" w:name="_Toc319489654"/>
      <w:r>
        <w:rPr>
          <w:rFonts w:ascii="仿宋_GB2312" w:eastAsia="仿宋_GB2312" w:hAnsi="华文仿宋" w:hint="eastAsia"/>
          <w:sz w:val="28"/>
          <w:szCs w:val="28"/>
        </w:rPr>
        <w:lastRenderedPageBreak/>
        <w:t>十、升级后值班安排</w:t>
      </w:r>
      <w:bookmarkEnd w:id="44"/>
    </w:p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5" w:name="_Toc319489655"/>
      <w:r>
        <w:rPr>
          <w:rFonts w:ascii="仿宋_GB2312" w:hAnsi="华文仿宋" w:hint="eastAsia"/>
          <w:sz w:val="28"/>
          <w:szCs w:val="28"/>
        </w:rPr>
        <w:t>（一）值班人员规划</w:t>
      </w:r>
      <w:bookmarkEnd w:id="45"/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3979"/>
        <w:gridCol w:w="3570"/>
      </w:tblGrid>
      <w:tr w:rsidR="00B207C5">
        <w:tc>
          <w:tcPr>
            <w:tcW w:w="95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397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守局人员</w:t>
            </w:r>
          </w:p>
        </w:tc>
        <w:tc>
          <w:tcPr>
            <w:tcW w:w="357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起止时间</w:t>
            </w:r>
          </w:p>
        </w:tc>
      </w:tr>
      <w:tr w:rsidR="00B207C5">
        <w:tc>
          <w:tcPr>
            <w:tcW w:w="959" w:type="dxa"/>
            <w:shd w:val="clear" w:color="auto" w:fill="auto"/>
          </w:tcPr>
          <w:p w:rsidR="00B207C5" w:rsidRDefault="005C272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3979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6" w:name="_Toc319489656"/>
      <w:r>
        <w:rPr>
          <w:rFonts w:ascii="仿宋_GB2312" w:hAnsi="华文仿宋" w:hint="eastAsia"/>
          <w:sz w:val="28"/>
          <w:szCs w:val="28"/>
        </w:rPr>
        <w:t>（二）运行观测</w:t>
      </w:r>
      <w:bookmarkEnd w:id="46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2137"/>
        <w:gridCol w:w="1852"/>
        <w:gridCol w:w="1540"/>
        <w:gridCol w:w="1417"/>
        <w:gridCol w:w="1134"/>
      </w:tblGrid>
      <w:tr w:rsidR="00B207C5">
        <w:tc>
          <w:tcPr>
            <w:tcW w:w="6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13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具体观测内容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实际观测结果</w:t>
            </w:r>
          </w:p>
        </w:tc>
        <w:tc>
          <w:tcPr>
            <w:tcW w:w="154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正常运行标准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结果确认</w:t>
            </w:r>
          </w:p>
        </w:tc>
      </w:tr>
      <w:tr w:rsidR="00B207C5">
        <w:tc>
          <w:tcPr>
            <w:tcW w:w="675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137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52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540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7" w:name="_Toc319489657"/>
      <w:r>
        <w:rPr>
          <w:rFonts w:ascii="仿宋_GB2312" w:hAnsi="华文仿宋" w:hint="eastAsia"/>
          <w:sz w:val="28"/>
          <w:szCs w:val="28"/>
        </w:rPr>
        <w:t>（三）值班交接</w:t>
      </w:r>
      <w:bookmarkEnd w:id="47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2489"/>
        <w:gridCol w:w="1843"/>
        <w:gridCol w:w="2388"/>
        <w:gridCol w:w="1070"/>
      </w:tblGrid>
      <w:tr w:rsidR="00B207C5">
        <w:tc>
          <w:tcPr>
            <w:tcW w:w="73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489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具体交接项目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交接责任人</w:t>
            </w:r>
          </w:p>
        </w:tc>
        <w:tc>
          <w:tcPr>
            <w:tcW w:w="238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被交接责任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结果确认</w:t>
            </w:r>
          </w:p>
        </w:tc>
      </w:tr>
      <w:tr w:rsidR="00B207C5">
        <w:tc>
          <w:tcPr>
            <w:tcW w:w="738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489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388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70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1"/>
        <w:rPr>
          <w:rFonts w:ascii="仿宋_GB2312" w:eastAsia="仿宋_GB2312" w:hAnsi="华文仿宋"/>
          <w:sz w:val="28"/>
          <w:szCs w:val="28"/>
        </w:rPr>
      </w:pPr>
      <w:bookmarkStart w:id="48" w:name="_Toc319489658"/>
      <w:r>
        <w:rPr>
          <w:rFonts w:ascii="仿宋_GB2312" w:eastAsia="仿宋_GB2312" w:hAnsi="华文仿宋" w:hint="eastAsia"/>
          <w:sz w:val="28"/>
          <w:szCs w:val="28"/>
        </w:rPr>
        <w:t>十一、收尾工作</w:t>
      </w:r>
      <w:bookmarkEnd w:id="48"/>
    </w:p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49" w:name="_Toc319489659"/>
      <w:bookmarkStart w:id="50" w:name="_Toc152384663"/>
      <w:r>
        <w:rPr>
          <w:rFonts w:ascii="仿宋_GB2312" w:hAnsi="华文仿宋" w:hint="eastAsia"/>
          <w:sz w:val="28"/>
          <w:szCs w:val="28"/>
        </w:rPr>
        <w:t>（一）资料提供</w:t>
      </w:r>
      <w:bookmarkEnd w:id="49"/>
      <w:bookmarkEnd w:id="50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38"/>
        <w:gridCol w:w="3150"/>
        <w:gridCol w:w="1890"/>
        <w:gridCol w:w="1680"/>
        <w:gridCol w:w="1070"/>
      </w:tblGrid>
      <w:tr w:rsidR="00B207C5">
        <w:tc>
          <w:tcPr>
            <w:tcW w:w="73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具体移交资料名称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移交责任人</w:t>
            </w:r>
          </w:p>
        </w:tc>
        <w:tc>
          <w:tcPr>
            <w:tcW w:w="168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客户确认</w:t>
            </w:r>
          </w:p>
        </w:tc>
      </w:tr>
      <w:tr w:rsidR="00B207C5">
        <w:tc>
          <w:tcPr>
            <w:tcW w:w="738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315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8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7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51" w:name="_Toc319489660"/>
      <w:bookmarkStart w:id="52" w:name="_Toc152384664"/>
      <w:r>
        <w:rPr>
          <w:rFonts w:ascii="仿宋_GB2312" w:hAnsi="华文仿宋" w:hint="eastAsia"/>
          <w:sz w:val="28"/>
          <w:szCs w:val="28"/>
        </w:rPr>
        <w:t>（二）软件提供</w:t>
      </w:r>
      <w:bookmarkEnd w:id="51"/>
      <w:bookmarkEnd w:id="52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2"/>
        <w:gridCol w:w="2166"/>
        <w:gridCol w:w="2090"/>
        <w:gridCol w:w="1276"/>
        <w:gridCol w:w="1275"/>
        <w:gridCol w:w="1134"/>
      </w:tblGrid>
      <w:tr w:rsidR="00B207C5">
        <w:tc>
          <w:tcPr>
            <w:tcW w:w="67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具体移交的软件名称</w:t>
            </w:r>
          </w:p>
        </w:tc>
        <w:tc>
          <w:tcPr>
            <w:tcW w:w="2090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软件介质/存储位置</w:t>
            </w:r>
          </w:p>
        </w:tc>
        <w:tc>
          <w:tcPr>
            <w:tcW w:w="1276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移交责任人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客户确认</w:t>
            </w:r>
          </w:p>
        </w:tc>
      </w:tr>
      <w:tr w:rsidR="00B207C5">
        <w:tc>
          <w:tcPr>
            <w:tcW w:w="672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166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090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B207C5" w:rsidRDefault="00B207C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53" w:name="_Toc319489661"/>
      <w:bookmarkStart w:id="54" w:name="_Toc152384665"/>
      <w:r>
        <w:rPr>
          <w:rFonts w:ascii="仿宋_GB2312" w:hAnsi="华文仿宋" w:hint="eastAsia"/>
          <w:sz w:val="28"/>
          <w:szCs w:val="28"/>
        </w:rPr>
        <w:lastRenderedPageBreak/>
        <w:t>(三)培训</w:t>
      </w:r>
      <w:bookmarkEnd w:id="53"/>
      <w:bookmarkEnd w:id="54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2"/>
        <w:gridCol w:w="2166"/>
        <w:gridCol w:w="1977"/>
        <w:gridCol w:w="1370"/>
        <w:gridCol w:w="1168"/>
        <w:gridCol w:w="1175"/>
      </w:tblGrid>
      <w:tr w:rsidR="00B207C5">
        <w:tc>
          <w:tcPr>
            <w:tcW w:w="672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2166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培训内容摘要</w:t>
            </w:r>
          </w:p>
        </w:tc>
        <w:tc>
          <w:tcPr>
            <w:tcW w:w="1977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培训材料</w:t>
            </w:r>
          </w:p>
        </w:tc>
        <w:tc>
          <w:tcPr>
            <w:tcW w:w="1370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培训责任人</w:t>
            </w:r>
          </w:p>
        </w:tc>
        <w:tc>
          <w:tcPr>
            <w:tcW w:w="1168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</w:p>
        </w:tc>
        <w:tc>
          <w:tcPr>
            <w:tcW w:w="1175" w:type="dxa"/>
            <w:shd w:val="clear" w:color="auto" w:fill="auto"/>
            <w:vAlign w:val="center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效果确认</w:t>
            </w:r>
          </w:p>
        </w:tc>
      </w:tr>
      <w:tr w:rsidR="00B207C5">
        <w:tc>
          <w:tcPr>
            <w:tcW w:w="672" w:type="dxa"/>
            <w:shd w:val="clear" w:color="auto" w:fill="auto"/>
          </w:tcPr>
          <w:p w:rsidR="00B207C5" w:rsidRDefault="005C272B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2166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977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70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68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75" w:type="dxa"/>
            <w:shd w:val="clear" w:color="auto" w:fill="auto"/>
          </w:tcPr>
          <w:p w:rsidR="00B207C5" w:rsidRDefault="00B207C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B207C5" w:rsidRDefault="005C272B">
      <w:pPr>
        <w:pStyle w:val="2"/>
        <w:rPr>
          <w:rFonts w:ascii="仿宋_GB2312" w:hAnsi="华文仿宋"/>
          <w:sz w:val="28"/>
          <w:szCs w:val="28"/>
        </w:rPr>
      </w:pPr>
      <w:bookmarkStart w:id="55" w:name="_Toc152384666"/>
      <w:bookmarkStart w:id="56" w:name="_Toc319489662"/>
      <w:r>
        <w:rPr>
          <w:rFonts w:ascii="仿宋_GB2312" w:hAnsi="华文仿宋" w:hint="eastAsia"/>
          <w:sz w:val="28"/>
          <w:szCs w:val="28"/>
        </w:rPr>
        <w:t>注意事项</w:t>
      </w:r>
      <w:bookmarkEnd w:id="55"/>
      <w:bookmarkEnd w:id="56"/>
    </w:p>
    <w:p w:rsidR="00B207C5" w:rsidRDefault="00B207C5"/>
    <w:sectPr w:rsidR="00B207C5" w:rsidSect="00B20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871" w:rsidRDefault="00CB6871" w:rsidP="001C6B85">
      <w:r>
        <w:separator/>
      </w:r>
    </w:p>
  </w:endnote>
  <w:endnote w:type="continuationSeparator" w:id="0">
    <w:p w:rsidR="00CB6871" w:rsidRDefault="00CB6871" w:rsidP="001C6B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仿宋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871" w:rsidRDefault="00CB6871" w:rsidP="001C6B85">
      <w:r>
        <w:separator/>
      </w:r>
    </w:p>
  </w:footnote>
  <w:footnote w:type="continuationSeparator" w:id="0">
    <w:p w:rsidR="00CB6871" w:rsidRDefault="00CB6871" w:rsidP="001C6B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1D2A"/>
    <w:multiLevelType w:val="hybridMultilevel"/>
    <w:tmpl w:val="10D4D1BC"/>
    <w:lvl w:ilvl="0" w:tplc="CF1AD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983FA4"/>
    <w:multiLevelType w:val="hybridMultilevel"/>
    <w:tmpl w:val="A0B83DD0"/>
    <w:lvl w:ilvl="0" w:tplc="3D9E6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A4E7A"/>
    <w:multiLevelType w:val="hybridMultilevel"/>
    <w:tmpl w:val="08FE6104"/>
    <w:lvl w:ilvl="0" w:tplc="B2DE9B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F306FD"/>
    <w:multiLevelType w:val="hybridMultilevel"/>
    <w:tmpl w:val="4E382728"/>
    <w:lvl w:ilvl="0" w:tplc="3D5AEED0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51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438E4"/>
    <w:rsid w:val="000024FE"/>
    <w:rsid w:val="00003D38"/>
    <w:rsid w:val="000041C8"/>
    <w:rsid w:val="00006A57"/>
    <w:rsid w:val="00007169"/>
    <w:rsid w:val="00011493"/>
    <w:rsid w:val="00013632"/>
    <w:rsid w:val="00015590"/>
    <w:rsid w:val="00016053"/>
    <w:rsid w:val="00021AE5"/>
    <w:rsid w:val="00024D3F"/>
    <w:rsid w:val="00027EA9"/>
    <w:rsid w:val="000302FC"/>
    <w:rsid w:val="00034188"/>
    <w:rsid w:val="00036ABA"/>
    <w:rsid w:val="00041747"/>
    <w:rsid w:val="00041EDD"/>
    <w:rsid w:val="000425DA"/>
    <w:rsid w:val="00042DF5"/>
    <w:rsid w:val="000435D9"/>
    <w:rsid w:val="00045ADE"/>
    <w:rsid w:val="000479D8"/>
    <w:rsid w:val="000513FB"/>
    <w:rsid w:val="00054E84"/>
    <w:rsid w:val="00055A1E"/>
    <w:rsid w:val="00055D85"/>
    <w:rsid w:val="00056860"/>
    <w:rsid w:val="0006237A"/>
    <w:rsid w:val="00062499"/>
    <w:rsid w:val="00063D30"/>
    <w:rsid w:val="000640E9"/>
    <w:rsid w:val="0006423B"/>
    <w:rsid w:val="000656C2"/>
    <w:rsid w:val="00065F56"/>
    <w:rsid w:val="00073325"/>
    <w:rsid w:val="00074271"/>
    <w:rsid w:val="0007665B"/>
    <w:rsid w:val="00076D5A"/>
    <w:rsid w:val="00077124"/>
    <w:rsid w:val="00082DFE"/>
    <w:rsid w:val="00083206"/>
    <w:rsid w:val="00083D87"/>
    <w:rsid w:val="00092134"/>
    <w:rsid w:val="00092E53"/>
    <w:rsid w:val="000948BA"/>
    <w:rsid w:val="00096A75"/>
    <w:rsid w:val="000A2CA0"/>
    <w:rsid w:val="000A512C"/>
    <w:rsid w:val="000A741B"/>
    <w:rsid w:val="000B0AEC"/>
    <w:rsid w:val="000B1AA8"/>
    <w:rsid w:val="000B32AD"/>
    <w:rsid w:val="000B509D"/>
    <w:rsid w:val="000C0810"/>
    <w:rsid w:val="000C081B"/>
    <w:rsid w:val="000C0867"/>
    <w:rsid w:val="000C089A"/>
    <w:rsid w:val="000C0E0A"/>
    <w:rsid w:val="000C1324"/>
    <w:rsid w:val="000C3D29"/>
    <w:rsid w:val="000C4901"/>
    <w:rsid w:val="000C4BBF"/>
    <w:rsid w:val="000C6347"/>
    <w:rsid w:val="000C6516"/>
    <w:rsid w:val="000D0550"/>
    <w:rsid w:val="000D0FA8"/>
    <w:rsid w:val="000D2576"/>
    <w:rsid w:val="000D4C38"/>
    <w:rsid w:val="000D5C5A"/>
    <w:rsid w:val="000E116F"/>
    <w:rsid w:val="000E125A"/>
    <w:rsid w:val="000E17FC"/>
    <w:rsid w:val="000E23B5"/>
    <w:rsid w:val="000E2DB9"/>
    <w:rsid w:val="000E3456"/>
    <w:rsid w:val="000E3906"/>
    <w:rsid w:val="000E4AA8"/>
    <w:rsid w:val="000E4DEA"/>
    <w:rsid w:val="000E549E"/>
    <w:rsid w:val="000F040B"/>
    <w:rsid w:val="000F1AAD"/>
    <w:rsid w:val="000F2E2D"/>
    <w:rsid w:val="000F4EDE"/>
    <w:rsid w:val="000F5621"/>
    <w:rsid w:val="001009EB"/>
    <w:rsid w:val="001030B7"/>
    <w:rsid w:val="001105E4"/>
    <w:rsid w:val="00111BCC"/>
    <w:rsid w:val="001123B3"/>
    <w:rsid w:val="0011267D"/>
    <w:rsid w:val="00113014"/>
    <w:rsid w:val="00113DB1"/>
    <w:rsid w:val="00114D64"/>
    <w:rsid w:val="001171DB"/>
    <w:rsid w:val="001171E5"/>
    <w:rsid w:val="00122261"/>
    <w:rsid w:val="00122309"/>
    <w:rsid w:val="00125D5C"/>
    <w:rsid w:val="00125DAA"/>
    <w:rsid w:val="00132711"/>
    <w:rsid w:val="00135555"/>
    <w:rsid w:val="001366F5"/>
    <w:rsid w:val="00141060"/>
    <w:rsid w:val="00141F37"/>
    <w:rsid w:val="00141F4C"/>
    <w:rsid w:val="001443F0"/>
    <w:rsid w:val="00147919"/>
    <w:rsid w:val="00150450"/>
    <w:rsid w:val="001506EF"/>
    <w:rsid w:val="00152170"/>
    <w:rsid w:val="00153086"/>
    <w:rsid w:val="00154F5F"/>
    <w:rsid w:val="0015633C"/>
    <w:rsid w:val="00156CDD"/>
    <w:rsid w:val="00160DFC"/>
    <w:rsid w:val="0016103B"/>
    <w:rsid w:val="001611D3"/>
    <w:rsid w:val="001612ED"/>
    <w:rsid w:val="00167565"/>
    <w:rsid w:val="00167659"/>
    <w:rsid w:val="001677D9"/>
    <w:rsid w:val="0017040F"/>
    <w:rsid w:val="00173BEC"/>
    <w:rsid w:val="0017552D"/>
    <w:rsid w:val="00177116"/>
    <w:rsid w:val="001773ED"/>
    <w:rsid w:val="00181BB6"/>
    <w:rsid w:val="00183DA0"/>
    <w:rsid w:val="00184889"/>
    <w:rsid w:val="00184EF7"/>
    <w:rsid w:val="0018518D"/>
    <w:rsid w:val="00187EE8"/>
    <w:rsid w:val="00191070"/>
    <w:rsid w:val="00194539"/>
    <w:rsid w:val="00197788"/>
    <w:rsid w:val="001A0561"/>
    <w:rsid w:val="001A1400"/>
    <w:rsid w:val="001A2685"/>
    <w:rsid w:val="001A3B0D"/>
    <w:rsid w:val="001A575B"/>
    <w:rsid w:val="001A59C2"/>
    <w:rsid w:val="001A5AC1"/>
    <w:rsid w:val="001A5BEA"/>
    <w:rsid w:val="001A7811"/>
    <w:rsid w:val="001B30FC"/>
    <w:rsid w:val="001B39AC"/>
    <w:rsid w:val="001B4C3E"/>
    <w:rsid w:val="001B63F3"/>
    <w:rsid w:val="001B7449"/>
    <w:rsid w:val="001B7A7F"/>
    <w:rsid w:val="001C2028"/>
    <w:rsid w:val="001C215D"/>
    <w:rsid w:val="001C22B1"/>
    <w:rsid w:val="001C23AA"/>
    <w:rsid w:val="001C25EC"/>
    <w:rsid w:val="001C305D"/>
    <w:rsid w:val="001C3314"/>
    <w:rsid w:val="001C3FDC"/>
    <w:rsid w:val="001C45D4"/>
    <w:rsid w:val="001C52A9"/>
    <w:rsid w:val="001C5E8A"/>
    <w:rsid w:val="001C6B85"/>
    <w:rsid w:val="001C7E83"/>
    <w:rsid w:val="001D776C"/>
    <w:rsid w:val="001E75B8"/>
    <w:rsid w:val="001F12BF"/>
    <w:rsid w:val="001F3960"/>
    <w:rsid w:val="001F3B38"/>
    <w:rsid w:val="001F5B03"/>
    <w:rsid w:val="001F6396"/>
    <w:rsid w:val="001F79BB"/>
    <w:rsid w:val="00203C42"/>
    <w:rsid w:val="00203E4E"/>
    <w:rsid w:val="00204980"/>
    <w:rsid w:val="0020753C"/>
    <w:rsid w:val="00207B49"/>
    <w:rsid w:val="00211644"/>
    <w:rsid w:val="00213000"/>
    <w:rsid w:val="00213455"/>
    <w:rsid w:val="00213C8B"/>
    <w:rsid w:val="00213ED3"/>
    <w:rsid w:val="0021489B"/>
    <w:rsid w:val="00214BFB"/>
    <w:rsid w:val="00222344"/>
    <w:rsid w:val="00222C5D"/>
    <w:rsid w:val="00223D92"/>
    <w:rsid w:val="0022785A"/>
    <w:rsid w:val="00231454"/>
    <w:rsid w:val="00232C1A"/>
    <w:rsid w:val="0023496A"/>
    <w:rsid w:val="00234F10"/>
    <w:rsid w:val="00235452"/>
    <w:rsid w:val="00235DE4"/>
    <w:rsid w:val="00237516"/>
    <w:rsid w:val="0023765C"/>
    <w:rsid w:val="00237C7D"/>
    <w:rsid w:val="00240669"/>
    <w:rsid w:val="00240D69"/>
    <w:rsid w:val="00241DBA"/>
    <w:rsid w:val="002421D7"/>
    <w:rsid w:val="00242471"/>
    <w:rsid w:val="00243E92"/>
    <w:rsid w:val="002449A9"/>
    <w:rsid w:val="00254528"/>
    <w:rsid w:val="0025520F"/>
    <w:rsid w:val="00255357"/>
    <w:rsid w:val="002556EA"/>
    <w:rsid w:val="00255F41"/>
    <w:rsid w:val="00256981"/>
    <w:rsid w:val="00257383"/>
    <w:rsid w:val="002602F2"/>
    <w:rsid w:val="00260786"/>
    <w:rsid w:val="002609B2"/>
    <w:rsid w:val="00261F66"/>
    <w:rsid w:val="002626FF"/>
    <w:rsid w:val="002652E7"/>
    <w:rsid w:val="00265B95"/>
    <w:rsid w:val="00265CAD"/>
    <w:rsid w:val="00266277"/>
    <w:rsid w:val="00266468"/>
    <w:rsid w:val="00266712"/>
    <w:rsid w:val="00267B9F"/>
    <w:rsid w:val="00271111"/>
    <w:rsid w:val="0027116F"/>
    <w:rsid w:val="00271415"/>
    <w:rsid w:val="00271896"/>
    <w:rsid w:val="00273EC9"/>
    <w:rsid w:val="002751E8"/>
    <w:rsid w:val="00275365"/>
    <w:rsid w:val="002758C0"/>
    <w:rsid w:val="00275A6C"/>
    <w:rsid w:val="002764F4"/>
    <w:rsid w:val="002772CB"/>
    <w:rsid w:val="00280A98"/>
    <w:rsid w:val="0028138E"/>
    <w:rsid w:val="00281E4B"/>
    <w:rsid w:val="0028223C"/>
    <w:rsid w:val="0028408F"/>
    <w:rsid w:val="00285B2A"/>
    <w:rsid w:val="00290DC9"/>
    <w:rsid w:val="002911CF"/>
    <w:rsid w:val="00296146"/>
    <w:rsid w:val="00297947"/>
    <w:rsid w:val="002A0A99"/>
    <w:rsid w:val="002A0FD5"/>
    <w:rsid w:val="002A1318"/>
    <w:rsid w:val="002A337F"/>
    <w:rsid w:val="002A4F9D"/>
    <w:rsid w:val="002A56FA"/>
    <w:rsid w:val="002B1DC3"/>
    <w:rsid w:val="002B3F1B"/>
    <w:rsid w:val="002B4C29"/>
    <w:rsid w:val="002B684D"/>
    <w:rsid w:val="002B6C0C"/>
    <w:rsid w:val="002B6E85"/>
    <w:rsid w:val="002B7469"/>
    <w:rsid w:val="002C0C13"/>
    <w:rsid w:val="002C37CA"/>
    <w:rsid w:val="002C467E"/>
    <w:rsid w:val="002C4830"/>
    <w:rsid w:val="002C4C32"/>
    <w:rsid w:val="002C5548"/>
    <w:rsid w:val="002C6051"/>
    <w:rsid w:val="002C6CBE"/>
    <w:rsid w:val="002D0307"/>
    <w:rsid w:val="002D10C5"/>
    <w:rsid w:val="002D10F6"/>
    <w:rsid w:val="002D26AE"/>
    <w:rsid w:val="002D4049"/>
    <w:rsid w:val="002D4367"/>
    <w:rsid w:val="002D49A9"/>
    <w:rsid w:val="002D50DD"/>
    <w:rsid w:val="002D5250"/>
    <w:rsid w:val="002D70CF"/>
    <w:rsid w:val="002E066D"/>
    <w:rsid w:val="002E13D4"/>
    <w:rsid w:val="002E32A2"/>
    <w:rsid w:val="002E3E18"/>
    <w:rsid w:val="002E4E70"/>
    <w:rsid w:val="002F07D9"/>
    <w:rsid w:val="002F72FA"/>
    <w:rsid w:val="00302AEE"/>
    <w:rsid w:val="00304694"/>
    <w:rsid w:val="00304B96"/>
    <w:rsid w:val="00305753"/>
    <w:rsid w:val="00306B36"/>
    <w:rsid w:val="00307341"/>
    <w:rsid w:val="00307581"/>
    <w:rsid w:val="003111A4"/>
    <w:rsid w:val="003117D2"/>
    <w:rsid w:val="003123AA"/>
    <w:rsid w:val="003137E5"/>
    <w:rsid w:val="00314E0C"/>
    <w:rsid w:val="00316757"/>
    <w:rsid w:val="003206D9"/>
    <w:rsid w:val="0032189B"/>
    <w:rsid w:val="00321C85"/>
    <w:rsid w:val="0032273C"/>
    <w:rsid w:val="00326F91"/>
    <w:rsid w:val="00331B9F"/>
    <w:rsid w:val="00335709"/>
    <w:rsid w:val="00343BBF"/>
    <w:rsid w:val="0034441A"/>
    <w:rsid w:val="0034789E"/>
    <w:rsid w:val="0035088F"/>
    <w:rsid w:val="00351601"/>
    <w:rsid w:val="003541D9"/>
    <w:rsid w:val="00354430"/>
    <w:rsid w:val="00354AA9"/>
    <w:rsid w:val="00356B5B"/>
    <w:rsid w:val="00360EEF"/>
    <w:rsid w:val="0036219A"/>
    <w:rsid w:val="0036550D"/>
    <w:rsid w:val="0036628F"/>
    <w:rsid w:val="00372E41"/>
    <w:rsid w:val="003734B6"/>
    <w:rsid w:val="003737E6"/>
    <w:rsid w:val="0037391F"/>
    <w:rsid w:val="00376222"/>
    <w:rsid w:val="0038182C"/>
    <w:rsid w:val="00382781"/>
    <w:rsid w:val="0038569B"/>
    <w:rsid w:val="00385829"/>
    <w:rsid w:val="00394177"/>
    <w:rsid w:val="00395653"/>
    <w:rsid w:val="003A2E80"/>
    <w:rsid w:val="003A410B"/>
    <w:rsid w:val="003A4B5D"/>
    <w:rsid w:val="003A5294"/>
    <w:rsid w:val="003A57C9"/>
    <w:rsid w:val="003B0661"/>
    <w:rsid w:val="003B0966"/>
    <w:rsid w:val="003B138E"/>
    <w:rsid w:val="003B1B40"/>
    <w:rsid w:val="003B343D"/>
    <w:rsid w:val="003B3781"/>
    <w:rsid w:val="003B3BE6"/>
    <w:rsid w:val="003B52A2"/>
    <w:rsid w:val="003B5824"/>
    <w:rsid w:val="003B76B5"/>
    <w:rsid w:val="003B78C1"/>
    <w:rsid w:val="003C0679"/>
    <w:rsid w:val="003C075B"/>
    <w:rsid w:val="003C32D2"/>
    <w:rsid w:val="003C37A4"/>
    <w:rsid w:val="003C43DD"/>
    <w:rsid w:val="003C742B"/>
    <w:rsid w:val="003C79A6"/>
    <w:rsid w:val="003C7AAF"/>
    <w:rsid w:val="003D428A"/>
    <w:rsid w:val="003D45B4"/>
    <w:rsid w:val="003D472C"/>
    <w:rsid w:val="003D6C77"/>
    <w:rsid w:val="003D6E32"/>
    <w:rsid w:val="003D71E5"/>
    <w:rsid w:val="003D7748"/>
    <w:rsid w:val="003E0685"/>
    <w:rsid w:val="003E2A41"/>
    <w:rsid w:val="003E59DF"/>
    <w:rsid w:val="003E5A6B"/>
    <w:rsid w:val="003E639A"/>
    <w:rsid w:val="003E6522"/>
    <w:rsid w:val="003F15F6"/>
    <w:rsid w:val="003F357A"/>
    <w:rsid w:val="003F4744"/>
    <w:rsid w:val="003F7942"/>
    <w:rsid w:val="004007AB"/>
    <w:rsid w:val="00403638"/>
    <w:rsid w:val="0040366A"/>
    <w:rsid w:val="00404D3B"/>
    <w:rsid w:val="00405D17"/>
    <w:rsid w:val="004146F3"/>
    <w:rsid w:val="0041575F"/>
    <w:rsid w:val="00416219"/>
    <w:rsid w:val="00420064"/>
    <w:rsid w:val="00423EA4"/>
    <w:rsid w:val="004241B0"/>
    <w:rsid w:val="0042631C"/>
    <w:rsid w:val="00427159"/>
    <w:rsid w:val="00430543"/>
    <w:rsid w:val="00430E99"/>
    <w:rsid w:val="004313CB"/>
    <w:rsid w:val="00432209"/>
    <w:rsid w:val="00432606"/>
    <w:rsid w:val="00432A5A"/>
    <w:rsid w:val="00436BF1"/>
    <w:rsid w:val="00436EA0"/>
    <w:rsid w:val="00437343"/>
    <w:rsid w:val="00441E3A"/>
    <w:rsid w:val="0044339F"/>
    <w:rsid w:val="004450D2"/>
    <w:rsid w:val="004459B3"/>
    <w:rsid w:val="00447573"/>
    <w:rsid w:val="00451DE0"/>
    <w:rsid w:val="004538A2"/>
    <w:rsid w:val="00453C22"/>
    <w:rsid w:val="00454CE2"/>
    <w:rsid w:val="00455EE7"/>
    <w:rsid w:val="00456894"/>
    <w:rsid w:val="004572D9"/>
    <w:rsid w:val="00460E14"/>
    <w:rsid w:val="00460E70"/>
    <w:rsid w:val="00462834"/>
    <w:rsid w:val="00463785"/>
    <w:rsid w:val="00463CEF"/>
    <w:rsid w:val="00464B92"/>
    <w:rsid w:val="004662C4"/>
    <w:rsid w:val="004667F0"/>
    <w:rsid w:val="00466D29"/>
    <w:rsid w:val="00467233"/>
    <w:rsid w:val="004734C8"/>
    <w:rsid w:val="00473D17"/>
    <w:rsid w:val="004749F4"/>
    <w:rsid w:val="00475351"/>
    <w:rsid w:val="004768DD"/>
    <w:rsid w:val="00477713"/>
    <w:rsid w:val="00480E59"/>
    <w:rsid w:val="004833C6"/>
    <w:rsid w:val="00483EB1"/>
    <w:rsid w:val="004852D7"/>
    <w:rsid w:val="00487C33"/>
    <w:rsid w:val="004932A7"/>
    <w:rsid w:val="00495C04"/>
    <w:rsid w:val="00496A7E"/>
    <w:rsid w:val="004A0982"/>
    <w:rsid w:val="004A21DC"/>
    <w:rsid w:val="004A37DD"/>
    <w:rsid w:val="004A45B4"/>
    <w:rsid w:val="004A493B"/>
    <w:rsid w:val="004A4A21"/>
    <w:rsid w:val="004A50FD"/>
    <w:rsid w:val="004A70F8"/>
    <w:rsid w:val="004A7785"/>
    <w:rsid w:val="004B02F5"/>
    <w:rsid w:val="004B055C"/>
    <w:rsid w:val="004B0BBA"/>
    <w:rsid w:val="004B2A7F"/>
    <w:rsid w:val="004B57E7"/>
    <w:rsid w:val="004B59E1"/>
    <w:rsid w:val="004B5A49"/>
    <w:rsid w:val="004B5DA2"/>
    <w:rsid w:val="004B774A"/>
    <w:rsid w:val="004B793D"/>
    <w:rsid w:val="004B7D8F"/>
    <w:rsid w:val="004C4321"/>
    <w:rsid w:val="004C50F9"/>
    <w:rsid w:val="004C5ADB"/>
    <w:rsid w:val="004C63F4"/>
    <w:rsid w:val="004C6739"/>
    <w:rsid w:val="004C7A51"/>
    <w:rsid w:val="004D0B7E"/>
    <w:rsid w:val="004D0D2F"/>
    <w:rsid w:val="004D54AD"/>
    <w:rsid w:val="004E2554"/>
    <w:rsid w:val="004E278B"/>
    <w:rsid w:val="004E2D9D"/>
    <w:rsid w:val="004E2E51"/>
    <w:rsid w:val="004E3905"/>
    <w:rsid w:val="004E52D7"/>
    <w:rsid w:val="004E542D"/>
    <w:rsid w:val="004E6385"/>
    <w:rsid w:val="004E7243"/>
    <w:rsid w:val="004F1DE6"/>
    <w:rsid w:val="004F3933"/>
    <w:rsid w:val="004F5DF5"/>
    <w:rsid w:val="004F660C"/>
    <w:rsid w:val="0050094F"/>
    <w:rsid w:val="0050097C"/>
    <w:rsid w:val="00500E20"/>
    <w:rsid w:val="00501820"/>
    <w:rsid w:val="00501D2C"/>
    <w:rsid w:val="00503899"/>
    <w:rsid w:val="00505DBA"/>
    <w:rsid w:val="00506439"/>
    <w:rsid w:val="0050744C"/>
    <w:rsid w:val="00510269"/>
    <w:rsid w:val="005139D6"/>
    <w:rsid w:val="00514610"/>
    <w:rsid w:val="00516153"/>
    <w:rsid w:val="0051662C"/>
    <w:rsid w:val="005231D2"/>
    <w:rsid w:val="00524F53"/>
    <w:rsid w:val="0052530C"/>
    <w:rsid w:val="00525943"/>
    <w:rsid w:val="00526C55"/>
    <w:rsid w:val="00526CED"/>
    <w:rsid w:val="0052711E"/>
    <w:rsid w:val="00531464"/>
    <w:rsid w:val="00531CE4"/>
    <w:rsid w:val="00533686"/>
    <w:rsid w:val="0053480C"/>
    <w:rsid w:val="0053522B"/>
    <w:rsid w:val="005352CB"/>
    <w:rsid w:val="0053626D"/>
    <w:rsid w:val="0053660D"/>
    <w:rsid w:val="00536D44"/>
    <w:rsid w:val="00537AEB"/>
    <w:rsid w:val="00542AD6"/>
    <w:rsid w:val="00543E07"/>
    <w:rsid w:val="00544CFB"/>
    <w:rsid w:val="005468CB"/>
    <w:rsid w:val="00547B47"/>
    <w:rsid w:val="00550415"/>
    <w:rsid w:val="00550DE7"/>
    <w:rsid w:val="00551DE3"/>
    <w:rsid w:val="005534A3"/>
    <w:rsid w:val="00553AC5"/>
    <w:rsid w:val="005544F7"/>
    <w:rsid w:val="00555AF7"/>
    <w:rsid w:val="005561E5"/>
    <w:rsid w:val="0056211B"/>
    <w:rsid w:val="00562E09"/>
    <w:rsid w:val="0056485E"/>
    <w:rsid w:val="00564F64"/>
    <w:rsid w:val="0056625A"/>
    <w:rsid w:val="00566EC4"/>
    <w:rsid w:val="00567BA9"/>
    <w:rsid w:val="0057213B"/>
    <w:rsid w:val="00576E74"/>
    <w:rsid w:val="0057785A"/>
    <w:rsid w:val="005801F2"/>
    <w:rsid w:val="00580838"/>
    <w:rsid w:val="0058137C"/>
    <w:rsid w:val="00584C5C"/>
    <w:rsid w:val="00586FE6"/>
    <w:rsid w:val="00587673"/>
    <w:rsid w:val="00592983"/>
    <w:rsid w:val="00594170"/>
    <w:rsid w:val="0059535D"/>
    <w:rsid w:val="00595D7E"/>
    <w:rsid w:val="005A0430"/>
    <w:rsid w:val="005A12E4"/>
    <w:rsid w:val="005A15D4"/>
    <w:rsid w:val="005A3A10"/>
    <w:rsid w:val="005A3B09"/>
    <w:rsid w:val="005B289F"/>
    <w:rsid w:val="005B5AE1"/>
    <w:rsid w:val="005B5CB8"/>
    <w:rsid w:val="005C1E36"/>
    <w:rsid w:val="005C272B"/>
    <w:rsid w:val="005C4EE9"/>
    <w:rsid w:val="005C6996"/>
    <w:rsid w:val="005D0242"/>
    <w:rsid w:val="005D0A60"/>
    <w:rsid w:val="005D0B1D"/>
    <w:rsid w:val="005D5A0C"/>
    <w:rsid w:val="005D5D8B"/>
    <w:rsid w:val="005D7871"/>
    <w:rsid w:val="005E060B"/>
    <w:rsid w:val="005E1B0B"/>
    <w:rsid w:val="005E2FAD"/>
    <w:rsid w:val="005E37B0"/>
    <w:rsid w:val="005E402F"/>
    <w:rsid w:val="005E4D88"/>
    <w:rsid w:val="005E5699"/>
    <w:rsid w:val="005E56DA"/>
    <w:rsid w:val="005E6D86"/>
    <w:rsid w:val="005F01D0"/>
    <w:rsid w:val="005F1293"/>
    <w:rsid w:val="005F299C"/>
    <w:rsid w:val="005F2E81"/>
    <w:rsid w:val="005F2E96"/>
    <w:rsid w:val="005F47AC"/>
    <w:rsid w:val="005F5FEC"/>
    <w:rsid w:val="005F6C0D"/>
    <w:rsid w:val="005F6D64"/>
    <w:rsid w:val="005F6EFD"/>
    <w:rsid w:val="005F7CA0"/>
    <w:rsid w:val="00602826"/>
    <w:rsid w:val="00603951"/>
    <w:rsid w:val="00604440"/>
    <w:rsid w:val="00606713"/>
    <w:rsid w:val="00607546"/>
    <w:rsid w:val="00610259"/>
    <w:rsid w:val="006153BD"/>
    <w:rsid w:val="00615F3C"/>
    <w:rsid w:val="00615FC6"/>
    <w:rsid w:val="00620F8F"/>
    <w:rsid w:val="00621843"/>
    <w:rsid w:val="0062196C"/>
    <w:rsid w:val="006230A4"/>
    <w:rsid w:val="006258B0"/>
    <w:rsid w:val="006261F4"/>
    <w:rsid w:val="006302B0"/>
    <w:rsid w:val="00630C19"/>
    <w:rsid w:val="0063101A"/>
    <w:rsid w:val="00633548"/>
    <w:rsid w:val="00635209"/>
    <w:rsid w:val="00635766"/>
    <w:rsid w:val="00637878"/>
    <w:rsid w:val="006404DA"/>
    <w:rsid w:val="00642548"/>
    <w:rsid w:val="0064552A"/>
    <w:rsid w:val="00647B93"/>
    <w:rsid w:val="00651A2C"/>
    <w:rsid w:val="006532AF"/>
    <w:rsid w:val="00655774"/>
    <w:rsid w:val="00656B18"/>
    <w:rsid w:val="00657C02"/>
    <w:rsid w:val="00657F53"/>
    <w:rsid w:val="0066514E"/>
    <w:rsid w:val="006669EE"/>
    <w:rsid w:val="00670675"/>
    <w:rsid w:val="0067204E"/>
    <w:rsid w:val="006726F4"/>
    <w:rsid w:val="006730B6"/>
    <w:rsid w:val="006740B2"/>
    <w:rsid w:val="006745C3"/>
    <w:rsid w:val="00674A02"/>
    <w:rsid w:val="00674DF5"/>
    <w:rsid w:val="006774A8"/>
    <w:rsid w:val="006810BC"/>
    <w:rsid w:val="00683F10"/>
    <w:rsid w:val="0068735A"/>
    <w:rsid w:val="00691567"/>
    <w:rsid w:val="00693B1D"/>
    <w:rsid w:val="00696382"/>
    <w:rsid w:val="00696E67"/>
    <w:rsid w:val="006A1605"/>
    <w:rsid w:val="006A1749"/>
    <w:rsid w:val="006A28AC"/>
    <w:rsid w:val="006A47F7"/>
    <w:rsid w:val="006A4913"/>
    <w:rsid w:val="006A57B2"/>
    <w:rsid w:val="006A6001"/>
    <w:rsid w:val="006A6F74"/>
    <w:rsid w:val="006A72DA"/>
    <w:rsid w:val="006B0495"/>
    <w:rsid w:val="006B1733"/>
    <w:rsid w:val="006B2A03"/>
    <w:rsid w:val="006B4E8B"/>
    <w:rsid w:val="006B58CF"/>
    <w:rsid w:val="006B5C28"/>
    <w:rsid w:val="006C02F8"/>
    <w:rsid w:val="006C35E4"/>
    <w:rsid w:val="006C39BB"/>
    <w:rsid w:val="006C4C0A"/>
    <w:rsid w:val="006C52B3"/>
    <w:rsid w:val="006C5531"/>
    <w:rsid w:val="006C59AD"/>
    <w:rsid w:val="006C78DE"/>
    <w:rsid w:val="006D0061"/>
    <w:rsid w:val="006D153F"/>
    <w:rsid w:val="006D338B"/>
    <w:rsid w:val="006D560E"/>
    <w:rsid w:val="006D59C9"/>
    <w:rsid w:val="006D711D"/>
    <w:rsid w:val="006D78D8"/>
    <w:rsid w:val="006E110E"/>
    <w:rsid w:val="006E256A"/>
    <w:rsid w:val="006E53FC"/>
    <w:rsid w:val="006E6207"/>
    <w:rsid w:val="006E6776"/>
    <w:rsid w:val="006E6A90"/>
    <w:rsid w:val="006E72C5"/>
    <w:rsid w:val="006E7DF8"/>
    <w:rsid w:val="006F4970"/>
    <w:rsid w:val="006F504B"/>
    <w:rsid w:val="006F5620"/>
    <w:rsid w:val="006F7D30"/>
    <w:rsid w:val="00707135"/>
    <w:rsid w:val="007075E9"/>
    <w:rsid w:val="007078DB"/>
    <w:rsid w:val="0071093F"/>
    <w:rsid w:val="00712858"/>
    <w:rsid w:val="00712B71"/>
    <w:rsid w:val="0071604F"/>
    <w:rsid w:val="007171EA"/>
    <w:rsid w:val="00721DFD"/>
    <w:rsid w:val="00723286"/>
    <w:rsid w:val="00730609"/>
    <w:rsid w:val="00731707"/>
    <w:rsid w:val="00732256"/>
    <w:rsid w:val="00732CD6"/>
    <w:rsid w:val="00733AE0"/>
    <w:rsid w:val="00733F03"/>
    <w:rsid w:val="00734370"/>
    <w:rsid w:val="0073452C"/>
    <w:rsid w:val="00734E28"/>
    <w:rsid w:val="00736BA6"/>
    <w:rsid w:val="00740E6D"/>
    <w:rsid w:val="0074109D"/>
    <w:rsid w:val="00742FF1"/>
    <w:rsid w:val="00744AA8"/>
    <w:rsid w:val="00744D8C"/>
    <w:rsid w:val="007458BA"/>
    <w:rsid w:val="007508AB"/>
    <w:rsid w:val="00750920"/>
    <w:rsid w:val="00755F00"/>
    <w:rsid w:val="0075660F"/>
    <w:rsid w:val="007574D0"/>
    <w:rsid w:val="00760E22"/>
    <w:rsid w:val="007611CA"/>
    <w:rsid w:val="007659B3"/>
    <w:rsid w:val="00766489"/>
    <w:rsid w:val="007668DF"/>
    <w:rsid w:val="00770AE3"/>
    <w:rsid w:val="007740EE"/>
    <w:rsid w:val="00774F66"/>
    <w:rsid w:val="00775B16"/>
    <w:rsid w:val="00775B86"/>
    <w:rsid w:val="00775DB4"/>
    <w:rsid w:val="0077785E"/>
    <w:rsid w:val="00780E47"/>
    <w:rsid w:val="00783084"/>
    <w:rsid w:val="007846A7"/>
    <w:rsid w:val="00785B48"/>
    <w:rsid w:val="00787DBE"/>
    <w:rsid w:val="007918AC"/>
    <w:rsid w:val="00793628"/>
    <w:rsid w:val="00793EBE"/>
    <w:rsid w:val="007A317B"/>
    <w:rsid w:val="007A42D2"/>
    <w:rsid w:val="007A44CF"/>
    <w:rsid w:val="007A4AF3"/>
    <w:rsid w:val="007A6494"/>
    <w:rsid w:val="007B0C2C"/>
    <w:rsid w:val="007B0FBF"/>
    <w:rsid w:val="007B277B"/>
    <w:rsid w:val="007B36C6"/>
    <w:rsid w:val="007B6C75"/>
    <w:rsid w:val="007B7FE8"/>
    <w:rsid w:val="007C0349"/>
    <w:rsid w:val="007C151E"/>
    <w:rsid w:val="007C16AE"/>
    <w:rsid w:val="007C3857"/>
    <w:rsid w:val="007C44A6"/>
    <w:rsid w:val="007C4905"/>
    <w:rsid w:val="007C4B32"/>
    <w:rsid w:val="007C4D78"/>
    <w:rsid w:val="007C79F8"/>
    <w:rsid w:val="007C7FD6"/>
    <w:rsid w:val="007D3DD3"/>
    <w:rsid w:val="007D465C"/>
    <w:rsid w:val="007D515A"/>
    <w:rsid w:val="007D5F3A"/>
    <w:rsid w:val="007D5FA6"/>
    <w:rsid w:val="007E13E7"/>
    <w:rsid w:val="007E2AEF"/>
    <w:rsid w:val="007E3AC2"/>
    <w:rsid w:val="007E487B"/>
    <w:rsid w:val="007E488E"/>
    <w:rsid w:val="007E6077"/>
    <w:rsid w:val="007E7F0C"/>
    <w:rsid w:val="007F0055"/>
    <w:rsid w:val="007F01C9"/>
    <w:rsid w:val="007F318D"/>
    <w:rsid w:val="007F49F6"/>
    <w:rsid w:val="007F4FE5"/>
    <w:rsid w:val="007F6646"/>
    <w:rsid w:val="007F794C"/>
    <w:rsid w:val="00800654"/>
    <w:rsid w:val="008008E3"/>
    <w:rsid w:val="00802AD1"/>
    <w:rsid w:val="00802E10"/>
    <w:rsid w:val="0080407A"/>
    <w:rsid w:val="00804575"/>
    <w:rsid w:val="00804C76"/>
    <w:rsid w:val="00805C61"/>
    <w:rsid w:val="008074B6"/>
    <w:rsid w:val="00807A1C"/>
    <w:rsid w:val="00810893"/>
    <w:rsid w:val="00811AB2"/>
    <w:rsid w:val="008136BC"/>
    <w:rsid w:val="00816A96"/>
    <w:rsid w:val="008173CF"/>
    <w:rsid w:val="00821593"/>
    <w:rsid w:val="00821C4F"/>
    <w:rsid w:val="0082572B"/>
    <w:rsid w:val="00826B0B"/>
    <w:rsid w:val="008271AB"/>
    <w:rsid w:val="00832343"/>
    <w:rsid w:val="00833E26"/>
    <w:rsid w:val="00836193"/>
    <w:rsid w:val="00840A9E"/>
    <w:rsid w:val="0084158E"/>
    <w:rsid w:val="00841ED4"/>
    <w:rsid w:val="008426AD"/>
    <w:rsid w:val="00844513"/>
    <w:rsid w:val="0084554D"/>
    <w:rsid w:val="0084592C"/>
    <w:rsid w:val="00850ECD"/>
    <w:rsid w:val="00853AE5"/>
    <w:rsid w:val="00853BE2"/>
    <w:rsid w:val="00854DCE"/>
    <w:rsid w:val="00855D37"/>
    <w:rsid w:val="00857FE8"/>
    <w:rsid w:val="00861866"/>
    <w:rsid w:val="00861E40"/>
    <w:rsid w:val="008622C4"/>
    <w:rsid w:val="00862584"/>
    <w:rsid w:val="00863C62"/>
    <w:rsid w:val="0086551D"/>
    <w:rsid w:val="00870077"/>
    <w:rsid w:val="00870174"/>
    <w:rsid w:val="00873647"/>
    <w:rsid w:val="00874420"/>
    <w:rsid w:val="0087742E"/>
    <w:rsid w:val="0088004B"/>
    <w:rsid w:val="008802DA"/>
    <w:rsid w:val="00881CB7"/>
    <w:rsid w:val="0088212D"/>
    <w:rsid w:val="00886ABF"/>
    <w:rsid w:val="00886BF0"/>
    <w:rsid w:val="00886E11"/>
    <w:rsid w:val="00887B2C"/>
    <w:rsid w:val="00891691"/>
    <w:rsid w:val="00891795"/>
    <w:rsid w:val="00894830"/>
    <w:rsid w:val="00895114"/>
    <w:rsid w:val="00896207"/>
    <w:rsid w:val="00897B25"/>
    <w:rsid w:val="008A2557"/>
    <w:rsid w:val="008A34A0"/>
    <w:rsid w:val="008A383C"/>
    <w:rsid w:val="008A5AE7"/>
    <w:rsid w:val="008A7AFE"/>
    <w:rsid w:val="008B0336"/>
    <w:rsid w:val="008B1E23"/>
    <w:rsid w:val="008B37A8"/>
    <w:rsid w:val="008B4BB3"/>
    <w:rsid w:val="008B7226"/>
    <w:rsid w:val="008B7AEF"/>
    <w:rsid w:val="008C013D"/>
    <w:rsid w:val="008C414A"/>
    <w:rsid w:val="008C51B0"/>
    <w:rsid w:val="008C6927"/>
    <w:rsid w:val="008D04E4"/>
    <w:rsid w:val="008D4533"/>
    <w:rsid w:val="008D4FFD"/>
    <w:rsid w:val="008D5054"/>
    <w:rsid w:val="008D7BD8"/>
    <w:rsid w:val="008E2CC2"/>
    <w:rsid w:val="008E2CCA"/>
    <w:rsid w:val="008E2E2B"/>
    <w:rsid w:val="008E4F1A"/>
    <w:rsid w:val="008E623D"/>
    <w:rsid w:val="008E6261"/>
    <w:rsid w:val="008E79B5"/>
    <w:rsid w:val="008E79EB"/>
    <w:rsid w:val="008E7D3D"/>
    <w:rsid w:val="008E7E42"/>
    <w:rsid w:val="008F033B"/>
    <w:rsid w:val="008F07E7"/>
    <w:rsid w:val="008F37AC"/>
    <w:rsid w:val="008F3BDA"/>
    <w:rsid w:val="008F4032"/>
    <w:rsid w:val="008F45BA"/>
    <w:rsid w:val="008F5038"/>
    <w:rsid w:val="008F55D8"/>
    <w:rsid w:val="008F79A4"/>
    <w:rsid w:val="009025B9"/>
    <w:rsid w:val="009035ED"/>
    <w:rsid w:val="0090681D"/>
    <w:rsid w:val="009074C1"/>
    <w:rsid w:val="0091140B"/>
    <w:rsid w:val="00912D83"/>
    <w:rsid w:val="00915343"/>
    <w:rsid w:val="00915AC5"/>
    <w:rsid w:val="00916A4F"/>
    <w:rsid w:val="00916BE6"/>
    <w:rsid w:val="00922C2D"/>
    <w:rsid w:val="009230FA"/>
    <w:rsid w:val="00923F0C"/>
    <w:rsid w:val="00926865"/>
    <w:rsid w:val="009272F2"/>
    <w:rsid w:val="00927F1A"/>
    <w:rsid w:val="0093361F"/>
    <w:rsid w:val="0093485B"/>
    <w:rsid w:val="009356AC"/>
    <w:rsid w:val="00935EA7"/>
    <w:rsid w:val="00936D55"/>
    <w:rsid w:val="009429FE"/>
    <w:rsid w:val="00942D56"/>
    <w:rsid w:val="00946A37"/>
    <w:rsid w:val="00950DC8"/>
    <w:rsid w:val="009511EE"/>
    <w:rsid w:val="00951D2E"/>
    <w:rsid w:val="00952311"/>
    <w:rsid w:val="00952EC4"/>
    <w:rsid w:val="00954B23"/>
    <w:rsid w:val="00954D42"/>
    <w:rsid w:val="00955737"/>
    <w:rsid w:val="0095617E"/>
    <w:rsid w:val="009562AA"/>
    <w:rsid w:val="00956485"/>
    <w:rsid w:val="009579A6"/>
    <w:rsid w:val="00960F5E"/>
    <w:rsid w:val="00961F49"/>
    <w:rsid w:val="009620BE"/>
    <w:rsid w:val="0096276B"/>
    <w:rsid w:val="00962BD6"/>
    <w:rsid w:val="0096444C"/>
    <w:rsid w:val="00966DC4"/>
    <w:rsid w:val="009702E4"/>
    <w:rsid w:val="00974E05"/>
    <w:rsid w:val="009766EC"/>
    <w:rsid w:val="009775DC"/>
    <w:rsid w:val="009835F5"/>
    <w:rsid w:val="009860A1"/>
    <w:rsid w:val="009904D9"/>
    <w:rsid w:val="00990F90"/>
    <w:rsid w:val="00991ED8"/>
    <w:rsid w:val="00992D6B"/>
    <w:rsid w:val="00993852"/>
    <w:rsid w:val="00993D4B"/>
    <w:rsid w:val="0099439E"/>
    <w:rsid w:val="009A0E48"/>
    <w:rsid w:val="009A33EE"/>
    <w:rsid w:val="009A3B48"/>
    <w:rsid w:val="009B1971"/>
    <w:rsid w:val="009B1D57"/>
    <w:rsid w:val="009B2DB1"/>
    <w:rsid w:val="009B47D4"/>
    <w:rsid w:val="009B57A0"/>
    <w:rsid w:val="009C316A"/>
    <w:rsid w:val="009C4852"/>
    <w:rsid w:val="009C4BA3"/>
    <w:rsid w:val="009C5787"/>
    <w:rsid w:val="009C5960"/>
    <w:rsid w:val="009C6338"/>
    <w:rsid w:val="009C66B7"/>
    <w:rsid w:val="009C6856"/>
    <w:rsid w:val="009D02EC"/>
    <w:rsid w:val="009D2452"/>
    <w:rsid w:val="009D3726"/>
    <w:rsid w:val="009D39CD"/>
    <w:rsid w:val="009D4EDC"/>
    <w:rsid w:val="009D5C1D"/>
    <w:rsid w:val="009E18F3"/>
    <w:rsid w:val="009E431E"/>
    <w:rsid w:val="009E4691"/>
    <w:rsid w:val="009E5182"/>
    <w:rsid w:val="009E6D2F"/>
    <w:rsid w:val="009F2E92"/>
    <w:rsid w:val="009F308F"/>
    <w:rsid w:val="009F57A3"/>
    <w:rsid w:val="009F5A0B"/>
    <w:rsid w:val="009F6B1A"/>
    <w:rsid w:val="009F775D"/>
    <w:rsid w:val="00A06063"/>
    <w:rsid w:val="00A070BF"/>
    <w:rsid w:val="00A1371A"/>
    <w:rsid w:val="00A160A1"/>
    <w:rsid w:val="00A170FC"/>
    <w:rsid w:val="00A17E54"/>
    <w:rsid w:val="00A208B2"/>
    <w:rsid w:val="00A20EF8"/>
    <w:rsid w:val="00A22CAB"/>
    <w:rsid w:val="00A24CE5"/>
    <w:rsid w:val="00A259C6"/>
    <w:rsid w:val="00A273A1"/>
    <w:rsid w:val="00A305EF"/>
    <w:rsid w:val="00A3205E"/>
    <w:rsid w:val="00A34305"/>
    <w:rsid w:val="00A35021"/>
    <w:rsid w:val="00A35A76"/>
    <w:rsid w:val="00A35CA2"/>
    <w:rsid w:val="00A42F8B"/>
    <w:rsid w:val="00A43FDF"/>
    <w:rsid w:val="00A4564C"/>
    <w:rsid w:val="00A46631"/>
    <w:rsid w:val="00A471B2"/>
    <w:rsid w:val="00A47C5A"/>
    <w:rsid w:val="00A52ACB"/>
    <w:rsid w:val="00A53EA6"/>
    <w:rsid w:val="00A558F8"/>
    <w:rsid w:val="00A60F19"/>
    <w:rsid w:val="00A6153A"/>
    <w:rsid w:val="00A62253"/>
    <w:rsid w:val="00A631D7"/>
    <w:rsid w:val="00A64830"/>
    <w:rsid w:val="00A650B3"/>
    <w:rsid w:val="00A653CD"/>
    <w:rsid w:val="00A65F82"/>
    <w:rsid w:val="00A66E91"/>
    <w:rsid w:val="00A726BA"/>
    <w:rsid w:val="00A731D0"/>
    <w:rsid w:val="00A733C4"/>
    <w:rsid w:val="00A73F8B"/>
    <w:rsid w:val="00A74C59"/>
    <w:rsid w:val="00A75559"/>
    <w:rsid w:val="00A77F88"/>
    <w:rsid w:val="00A81EB1"/>
    <w:rsid w:val="00A87339"/>
    <w:rsid w:val="00A919EA"/>
    <w:rsid w:val="00A92A42"/>
    <w:rsid w:val="00A93A17"/>
    <w:rsid w:val="00A945A1"/>
    <w:rsid w:val="00A94C38"/>
    <w:rsid w:val="00A96B59"/>
    <w:rsid w:val="00A96FF9"/>
    <w:rsid w:val="00A97F1F"/>
    <w:rsid w:val="00AA2912"/>
    <w:rsid w:val="00AA3955"/>
    <w:rsid w:val="00AB1D7C"/>
    <w:rsid w:val="00AB4960"/>
    <w:rsid w:val="00AB4D2F"/>
    <w:rsid w:val="00AB72DC"/>
    <w:rsid w:val="00AC0975"/>
    <w:rsid w:val="00AC1252"/>
    <w:rsid w:val="00AC1407"/>
    <w:rsid w:val="00AC1A5C"/>
    <w:rsid w:val="00AC1DE7"/>
    <w:rsid w:val="00AC26D9"/>
    <w:rsid w:val="00AC33D9"/>
    <w:rsid w:val="00AC364A"/>
    <w:rsid w:val="00AC3F02"/>
    <w:rsid w:val="00AC47E5"/>
    <w:rsid w:val="00AC4B71"/>
    <w:rsid w:val="00AC62F6"/>
    <w:rsid w:val="00AC78FC"/>
    <w:rsid w:val="00AD45A2"/>
    <w:rsid w:val="00AD54ED"/>
    <w:rsid w:val="00AE2E5A"/>
    <w:rsid w:val="00AE3882"/>
    <w:rsid w:val="00AF0DB8"/>
    <w:rsid w:val="00AF1474"/>
    <w:rsid w:val="00AF303C"/>
    <w:rsid w:val="00AF3D7F"/>
    <w:rsid w:val="00AF5F7D"/>
    <w:rsid w:val="00AF65FA"/>
    <w:rsid w:val="00AF6E2E"/>
    <w:rsid w:val="00B0267F"/>
    <w:rsid w:val="00B03D0C"/>
    <w:rsid w:val="00B10315"/>
    <w:rsid w:val="00B10641"/>
    <w:rsid w:val="00B1423F"/>
    <w:rsid w:val="00B14D8C"/>
    <w:rsid w:val="00B14DA3"/>
    <w:rsid w:val="00B160F6"/>
    <w:rsid w:val="00B17CD6"/>
    <w:rsid w:val="00B200F9"/>
    <w:rsid w:val="00B205E3"/>
    <w:rsid w:val="00B207C5"/>
    <w:rsid w:val="00B24E17"/>
    <w:rsid w:val="00B30E9F"/>
    <w:rsid w:val="00B31D09"/>
    <w:rsid w:val="00B3481E"/>
    <w:rsid w:val="00B3532A"/>
    <w:rsid w:val="00B36488"/>
    <w:rsid w:val="00B37DCE"/>
    <w:rsid w:val="00B401EB"/>
    <w:rsid w:val="00B41A5B"/>
    <w:rsid w:val="00B424F7"/>
    <w:rsid w:val="00B425C1"/>
    <w:rsid w:val="00B430AE"/>
    <w:rsid w:val="00B434F2"/>
    <w:rsid w:val="00B438E4"/>
    <w:rsid w:val="00B4498B"/>
    <w:rsid w:val="00B45E05"/>
    <w:rsid w:val="00B46072"/>
    <w:rsid w:val="00B47744"/>
    <w:rsid w:val="00B47CA2"/>
    <w:rsid w:val="00B47F63"/>
    <w:rsid w:val="00B514B1"/>
    <w:rsid w:val="00B5153B"/>
    <w:rsid w:val="00B52069"/>
    <w:rsid w:val="00B53F07"/>
    <w:rsid w:val="00B5516B"/>
    <w:rsid w:val="00B618BE"/>
    <w:rsid w:val="00B62EFE"/>
    <w:rsid w:val="00B71022"/>
    <w:rsid w:val="00B71654"/>
    <w:rsid w:val="00B72001"/>
    <w:rsid w:val="00B73058"/>
    <w:rsid w:val="00B8592A"/>
    <w:rsid w:val="00B8789D"/>
    <w:rsid w:val="00B87A53"/>
    <w:rsid w:val="00B9056E"/>
    <w:rsid w:val="00B90C13"/>
    <w:rsid w:val="00B919E6"/>
    <w:rsid w:val="00B94F2A"/>
    <w:rsid w:val="00B967C7"/>
    <w:rsid w:val="00B97833"/>
    <w:rsid w:val="00BA0C58"/>
    <w:rsid w:val="00BA1F0D"/>
    <w:rsid w:val="00BA2A30"/>
    <w:rsid w:val="00BA3187"/>
    <w:rsid w:val="00BA60A4"/>
    <w:rsid w:val="00BA67BB"/>
    <w:rsid w:val="00BA772F"/>
    <w:rsid w:val="00BB05F1"/>
    <w:rsid w:val="00BB17BC"/>
    <w:rsid w:val="00BB2428"/>
    <w:rsid w:val="00BB5041"/>
    <w:rsid w:val="00BB6E9C"/>
    <w:rsid w:val="00BB7B17"/>
    <w:rsid w:val="00BC0B55"/>
    <w:rsid w:val="00BC10BB"/>
    <w:rsid w:val="00BC1996"/>
    <w:rsid w:val="00BC427D"/>
    <w:rsid w:val="00BC4CAB"/>
    <w:rsid w:val="00BC5673"/>
    <w:rsid w:val="00BC7759"/>
    <w:rsid w:val="00BC79CE"/>
    <w:rsid w:val="00BC7A4A"/>
    <w:rsid w:val="00BC7B1A"/>
    <w:rsid w:val="00BD16CA"/>
    <w:rsid w:val="00BD4A88"/>
    <w:rsid w:val="00BD6323"/>
    <w:rsid w:val="00BE01C1"/>
    <w:rsid w:val="00BE0489"/>
    <w:rsid w:val="00BE1907"/>
    <w:rsid w:val="00BE5C35"/>
    <w:rsid w:val="00BE5C4D"/>
    <w:rsid w:val="00BE721A"/>
    <w:rsid w:val="00BE7ECD"/>
    <w:rsid w:val="00BF1739"/>
    <w:rsid w:val="00BF31A3"/>
    <w:rsid w:val="00BF4AD4"/>
    <w:rsid w:val="00BF4D37"/>
    <w:rsid w:val="00BF4F51"/>
    <w:rsid w:val="00BF5BA7"/>
    <w:rsid w:val="00BF65FF"/>
    <w:rsid w:val="00BF70B9"/>
    <w:rsid w:val="00C01A9A"/>
    <w:rsid w:val="00C01FFD"/>
    <w:rsid w:val="00C02C5F"/>
    <w:rsid w:val="00C02D25"/>
    <w:rsid w:val="00C02F9B"/>
    <w:rsid w:val="00C040F9"/>
    <w:rsid w:val="00C050E8"/>
    <w:rsid w:val="00C06E73"/>
    <w:rsid w:val="00C075D3"/>
    <w:rsid w:val="00C077CD"/>
    <w:rsid w:val="00C07BE5"/>
    <w:rsid w:val="00C10484"/>
    <w:rsid w:val="00C1118A"/>
    <w:rsid w:val="00C11FD8"/>
    <w:rsid w:val="00C125F6"/>
    <w:rsid w:val="00C14919"/>
    <w:rsid w:val="00C155D4"/>
    <w:rsid w:val="00C15A38"/>
    <w:rsid w:val="00C16B75"/>
    <w:rsid w:val="00C20414"/>
    <w:rsid w:val="00C217C2"/>
    <w:rsid w:val="00C225B8"/>
    <w:rsid w:val="00C22907"/>
    <w:rsid w:val="00C22E84"/>
    <w:rsid w:val="00C23730"/>
    <w:rsid w:val="00C243A8"/>
    <w:rsid w:val="00C24676"/>
    <w:rsid w:val="00C24F08"/>
    <w:rsid w:val="00C26F53"/>
    <w:rsid w:val="00C32EAB"/>
    <w:rsid w:val="00C33525"/>
    <w:rsid w:val="00C34F94"/>
    <w:rsid w:val="00C35A0E"/>
    <w:rsid w:val="00C35CF9"/>
    <w:rsid w:val="00C37ECE"/>
    <w:rsid w:val="00C403EF"/>
    <w:rsid w:val="00C40EB3"/>
    <w:rsid w:val="00C4138F"/>
    <w:rsid w:val="00C4311D"/>
    <w:rsid w:val="00C43B5C"/>
    <w:rsid w:val="00C44B37"/>
    <w:rsid w:val="00C45104"/>
    <w:rsid w:val="00C46D7F"/>
    <w:rsid w:val="00C47EF4"/>
    <w:rsid w:val="00C50889"/>
    <w:rsid w:val="00C5193F"/>
    <w:rsid w:val="00C51B3F"/>
    <w:rsid w:val="00C5215F"/>
    <w:rsid w:val="00C5242C"/>
    <w:rsid w:val="00C52757"/>
    <w:rsid w:val="00C56314"/>
    <w:rsid w:val="00C57685"/>
    <w:rsid w:val="00C579E4"/>
    <w:rsid w:val="00C6280E"/>
    <w:rsid w:val="00C643D9"/>
    <w:rsid w:val="00C6489C"/>
    <w:rsid w:val="00C649EA"/>
    <w:rsid w:val="00C6590F"/>
    <w:rsid w:val="00C6690A"/>
    <w:rsid w:val="00C6780D"/>
    <w:rsid w:val="00C707EA"/>
    <w:rsid w:val="00C72B81"/>
    <w:rsid w:val="00C74171"/>
    <w:rsid w:val="00C753B1"/>
    <w:rsid w:val="00C75D12"/>
    <w:rsid w:val="00C75EC2"/>
    <w:rsid w:val="00C76436"/>
    <w:rsid w:val="00C76CC3"/>
    <w:rsid w:val="00C80389"/>
    <w:rsid w:val="00C83615"/>
    <w:rsid w:val="00C85355"/>
    <w:rsid w:val="00C85DFA"/>
    <w:rsid w:val="00C871C9"/>
    <w:rsid w:val="00C90923"/>
    <w:rsid w:val="00C90C40"/>
    <w:rsid w:val="00C9155B"/>
    <w:rsid w:val="00C92476"/>
    <w:rsid w:val="00C971F0"/>
    <w:rsid w:val="00CA1852"/>
    <w:rsid w:val="00CA1B04"/>
    <w:rsid w:val="00CA2954"/>
    <w:rsid w:val="00CA40E2"/>
    <w:rsid w:val="00CA4295"/>
    <w:rsid w:val="00CA6ADB"/>
    <w:rsid w:val="00CB0875"/>
    <w:rsid w:val="00CB0893"/>
    <w:rsid w:val="00CB1374"/>
    <w:rsid w:val="00CB3EB3"/>
    <w:rsid w:val="00CB4D8C"/>
    <w:rsid w:val="00CB5324"/>
    <w:rsid w:val="00CB6426"/>
    <w:rsid w:val="00CB6871"/>
    <w:rsid w:val="00CB6CFC"/>
    <w:rsid w:val="00CB6D36"/>
    <w:rsid w:val="00CB719E"/>
    <w:rsid w:val="00CC139F"/>
    <w:rsid w:val="00CC1482"/>
    <w:rsid w:val="00CC20A4"/>
    <w:rsid w:val="00CC39A2"/>
    <w:rsid w:val="00CC453D"/>
    <w:rsid w:val="00CC4750"/>
    <w:rsid w:val="00CD0491"/>
    <w:rsid w:val="00CD055C"/>
    <w:rsid w:val="00CD129E"/>
    <w:rsid w:val="00CD4823"/>
    <w:rsid w:val="00CD5680"/>
    <w:rsid w:val="00CD58A8"/>
    <w:rsid w:val="00CD6375"/>
    <w:rsid w:val="00CE03D6"/>
    <w:rsid w:val="00CE0417"/>
    <w:rsid w:val="00CE0AC4"/>
    <w:rsid w:val="00CE4F9B"/>
    <w:rsid w:val="00CE506C"/>
    <w:rsid w:val="00CF0D66"/>
    <w:rsid w:val="00CF179A"/>
    <w:rsid w:val="00CF2079"/>
    <w:rsid w:val="00CF4D5F"/>
    <w:rsid w:val="00CF67F3"/>
    <w:rsid w:val="00CF687E"/>
    <w:rsid w:val="00CF714A"/>
    <w:rsid w:val="00D0021E"/>
    <w:rsid w:val="00D00E64"/>
    <w:rsid w:val="00D0274F"/>
    <w:rsid w:val="00D028D3"/>
    <w:rsid w:val="00D14C7E"/>
    <w:rsid w:val="00D16C0A"/>
    <w:rsid w:val="00D2057D"/>
    <w:rsid w:val="00D20B9D"/>
    <w:rsid w:val="00D20DCD"/>
    <w:rsid w:val="00D219F1"/>
    <w:rsid w:val="00D21DC4"/>
    <w:rsid w:val="00D21E78"/>
    <w:rsid w:val="00D25A9C"/>
    <w:rsid w:val="00D25DFC"/>
    <w:rsid w:val="00D25E6A"/>
    <w:rsid w:val="00D26E2E"/>
    <w:rsid w:val="00D27235"/>
    <w:rsid w:val="00D30929"/>
    <w:rsid w:val="00D31DCE"/>
    <w:rsid w:val="00D32240"/>
    <w:rsid w:val="00D323B7"/>
    <w:rsid w:val="00D32E29"/>
    <w:rsid w:val="00D346FA"/>
    <w:rsid w:val="00D36194"/>
    <w:rsid w:val="00D36714"/>
    <w:rsid w:val="00D42B02"/>
    <w:rsid w:val="00D46524"/>
    <w:rsid w:val="00D4792E"/>
    <w:rsid w:val="00D47EF6"/>
    <w:rsid w:val="00D506B2"/>
    <w:rsid w:val="00D53644"/>
    <w:rsid w:val="00D561D3"/>
    <w:rsid w:val="00D600DB"/>
    <w:rsid w:val="00D600EF"/>
    <w:rsid w:val="00D60C98"/>
    <w:rsid w:val="00D610F7"/>
    <w:rsid w:val="00D639FE"/>
    <w:rsid w:val="00D63DBF"/>
    <w:rsid w:val="00D6571B"/>
    <w:rsid w:val="00D65DF1"/>
    <w:rsid w:val="00D677A4"/>
    <w:rsid w:val="00D7204F"/>
    <w:rsid w:val="00D73407"/>
    <w:rsid w:val="00D73446"/>
    <w:rsid w:val="00D76857"/>
    <w:rsid w:val="00D77665"/>
    <w:rsid w:val="00D77981"/>
    <w:rsid w:val="00D80B7D"/>
    <w:rsid w:val="00D83B8B"/>
    <w:rsid w:val="00D83F77"/>
    <w:rsid w:val="00D84755"/>
    <w:rsid w:val="00D858B6"/>
    <w:rsid w:val="00D85BE1"/>
    <w:rsid w:val="00D85D99"/>
    <w:rsid w:val="00D86A55"/>
    <w:rsid w:val="00D9148E"/>
    <w:rsid w:val="00D9413D"/>
    <w:rsid w:val="00D96672"/>
    <w:rsid w:val="00D968E9"/>
    <w:rsid w:val="00D9722E"/>
    <w:rsid w:val="00D97482"/>
    <w:rsid w:val="00D97665"/>
    <w:rsid w:val="00D97C77"/>
    <w:rsid w:val="00DA04EC"/>
    <w:rsid w:val="00DA10C9"/>
    <w:rsid w:val="00DA1ADE"/>
    <w:rsid w:val="00DA3B67"/>
    <w:rsid w:val="00DA3C18"/>
    <w:rsid w:val="00DA41AF"/>
    <w:rsid w:val="00DA4CE2"/>
    <w:rsid w:val="00DA79F1"/>
    <w:rsid w:val="00DA79F6"/>
    <w:rsid w:val="00DA7BC5"/>
    <w:rsid w:val="00DB051E"/>
    <w:rsid w:val="00DB2FFA"/>
    <w:rsid w:val="00DB3294"/>
    <w:rsid w:val="00DB66D3"/>
    <w:rsid w:val="00DB777E"/>
    <w:rsid w:val="00DC0042"/>
    <w:rsid w:val="00DC4718"/>
    <w:rsid w:val="00DC5CB0"/>
    <w:rsid w:val="00DC660B"/>
    <w:rsid w:val="00DC7BC4"/>
    <w:rsid w:val="00DD016F"/>
    <w:rsid w:val="00DD2043"/>
    <w:rsid w:val="00DD36F5"/>
    <w:rsid w:val="00DD4793"/>
    <w:rsid w:val="00DD5559"/>
    <w:rsid w:val="00DD7EFF"/>
    <w:rsid w:val="00DE0EC0"/>
    <w:rsid w:val="00DE3A6A"/>
    <w:rsid w:val="00DE4912"/>
    <w:rsid w:val="00DE5822"/>
    <w:rsid w:val="00DE6575"/>
    <w:rsid w:val="00DE7145"/>
    <w:rsid w:val="00DE7515"/>
    <w:rsid w:val="00DF61D8"/>
    <w:rsid w:val="00DF74E9"/>
    <w:rsid w:val="00E00A4F"/>
    <w:rsid w:val="00E0271B"/>
    <w:rsid w:val="00E0298C"/>
    <w:rsid w:val="00E07093"/>
    <w:rsid w:val="00E11AD6"/>
    <w:rsid w:val="00E13C66"/>
    <w:rsid w:val="00E14203"/>
    <w:rsid w:val="00E17DC5"/>
    <w:rsid w:val="00E20147"/>
    <w:rsid w:val="00E21C71"/>
    <w:rsid w:val="00E24706"/>
    <w:rsid w:val="00E26544"/>
    <w:rsid w:val="00E26995"/>
    <w:rsid w:val="00E27B7C"/>
    <w:rsid w:val="00E30EA7"/>
    <w:rsid w:val="00E339D1"/>
    <w:rsid w:val="00E35638"/>
    <w:rsid w:val="00E35766"/>
    <w:rsid w:val="00E433EA"/>
    <w:rsid w:val="00E446FF"/>
    <w:rsid w:val="00E46A85"/>
    <w:rsid w:val="00E51630"/>
    <w:rsid w:val="00E51C4E"/>
    <w:rsid w:val="00E52235"/>
    <w:rsid w:val="00E55274"/>
    <w:rsid w:val="00E560A0"/>
    <w:rsid w:val="00E5740B"/>
    <w:rsid w:val="00E57CF3"/>
    <w:rsid w:val="00E60335"/>
    <w:rsid w:val="00E61841"/>
    <w:rsid w:val="00E62C79"/>
    <w:rsid w:val="00E63F48"/>
    <w:rsid w:val="00E64984"/>
    <w:rsid w:val="00E67FCE"/>
    <w:rsid w:val="00E71FF1"/>
    <w:rsid w:val="00E73A62"/>
    <w:rsid w:val="00E7571B"/>
    <w:rsid w:val="00E759B3"/>
    <w:rsid w:val="00E8397C"/>
    <w:rsid w:val="00E85FBE"/>
    <w:rsid w:val="00E860F6"/>
    <w:rsid w:val="00E87661"/>
    <w:rsid w:val="00E876AC"/>
    <w:rsid w:val="00E903B6"/>
    <w:rsid w:val="00E9131D"/>
    <w:rsid w:val="00E93437"/>
    <w:rsid w:val="00E9383F"/>
    <w:rsid w:val="00E94DA9"/>
    <w:rsid w:val="00E95F42"/>
    <w:rsid w:val="00E97415"/>
    <w:rsid w:val="00EA1206"/>
    <w:rsid w:val="00EA2129"/>
    <w:rsid w:val="00EA2BF8"/>
    <w:rsid w:val="00EA3629"/>
    <w:rsid w:val="00EA5108"/>
    <w:rsid w:val="00EB104A"/>
    <w:rsid w:val="00EB30B6"/>
    <w:rsid w:val="00EB463F"/>
    <w:rsid w:val="00EB5258"/>
    <w:rsid w:val="00EB532D"/>
    <w:rsid w:val="00EB655D"/>
    <w:rsid w:val="00EC0740"/>
    <w:rsid w:val="00EC1F72"/>
    <w:rsid w:val="00EC28D1"/>
    <w:rsid w:val="00EC4BD0"/>
    <w:rsid w:val="00EC515D"/>
    <w:rsid w:val="00ED0E43"/>
    <w:rsid w:val="00ED1BEA"/>
    <w:rsid w:val="00ED27B7"/>
    <w:rsid w:val="00ED6EA3"/>
    <w:rsid w:val="00ED71F0"/>
    <w:rsid w:val="00ED7DAD"/>
    <w:rsid w:val="00EE2E4D"/>
    <w:rsid w:val="00EE4557"/>
    <w:rsid w:val="00EE641E"/>
    <w:rsid w:val="00EE6A0D"/>
    <w:rsid w:val="00EE7A4C"/>
    <w:rsid w:val="00EE7BAD"/>
    <w:rsid w:val="00EF002E"/>
    <w:rsid w:val="00EF0AB8"/>
    <w:rsid w:val="00EF22B0"/>
    <w:rsid w:val="00EF2B8E"/>
    <w:rsid w:val="00EF585F"/>
    <w:rsid w:val="00EF6C09"/>
    <w:rsid w:val="00EF78B9"/>
    <w:rsid w:val="00F00085"/>
    <w:rsid w:val="00F00FA0"/>
    <w:rsid w:val="00F0149D"/>
    <w:rsid w:val="00F01E40"/>
    <w:rsid w:val="00F02F31"/>
    <w:rsid w:val="00F039A2"/>
    <w:rsid w:val="00F04D5E"/>
    <w:rsid w:val="00F06352"/>
    <w:rsid w:val="00F107EC"/>
    <w:rsid w:val="00F125F7"/>
    <w:rsid w:val="00F1455A"/>
    <w:rsid w:val="00F15544"/>
    <w:rsid w:val="00F159A6"/>
    <w:rsid w:val="00F2189B"/>
    <w:rsid w:val="00F22903"/>
    <w:rsid w:val="00F23068"/>
    <w:rsid w:val="00F23470"/>
    <w:rsid w:val="00F25AE6"/>
    <w:rsid w:val="00F25C2C"/>
    <w:rsid w:val="00F27F77"/>
    <w:rsid w:val="00F329C7"/>
    <w:rsid w:val="00F331F9"/>
    <w:rsid w:val="00F344F8"/>
    <w:rsid w:val="00F34B8B"/>
    <w:rsid w:val="00F34D43"/>
    <w:rsid w:val="00F35B9F"/>
    <w:rsid w:val="00F37009"/>
    <w:rsid w:val="00F420FF"/>
    <w:rsid w:val="00F4232A"/>
    <w:rsid w:val="00F42DE7"/>
    <w:rsid w:val="00F45D10"/>
    <w:rsid w:val="00F46ED8"/>
    <w:rsid w:val="00F506FE"/>
    <w:rsid w:val="00F508BA"/>
    <w:rsid w:val="00F5316F"/>
    <w:rsid w:val="00F55FB4"/>
    <w:rsid w:val="00F57FB2"/>
    <w:rsid w:val="00F61511"/>
    <w:rsid w:val="00F6160A"/>
    <w:rsid w:val="00F62A91"/>
    <w:rsid w:val="00F63B0F"/>
    <w:rsid w:val="00F67B42"/>
    <w:rsid w:val="00F70117"/>
    <w:rsid w:val="00F70DB8"/>
    <w:rsid w:val="00F720FC"/>
    <w:rsid w:val="00F747E0"/>
    <w:rsid w:val="00F8200B"/>
    <w:rsid w:val="00F82B9B"/>
    <w:rsid w:val="00F86942"/>
    <w:rsid w:val="00F87DD4"/>
    <w:rsid w:val="00F913F4"/>
    <w:rsid w:val="00F931C1"/>
    <w:rsid w:val="00F93677"/>
    <w:rsid w:val="00F9479B"/>
    <w:rsid w:val="00F94D2C"/>
    <w:rsid w:val="00F95D5F"/>
    <w:rsid w:val="00F961C5"/>
    <w:rsid w:val="00F9690C"/>
    <w:rsid w:val="00FA41E7"/>
    <w:rsid w:val="00FA4825"/>
    <w:rsid w:val="00FB06D9"/>
    <w:rsid w:val="00FB3319"/>
    <w:rsid w:val="00FB3865"/>
    <w:rsid w:val="00FB3EA0"/>
    <w:rsid w:val="00FB7A00"/>
    <w:rsid w:val="00FC27F4"/>
    <w:rsid w:val="00FC324C"/>
    <w:rsid w:val="00FC38E6"/>
    <w:rsid w:val="00FC5F02"/>
    <w:rsid w:val="00FD0133"/>
    <w:rsid w:val="00FD1C40"/>
    <w:rsid w:val="00FD1D38"/>
    <w:rsid w:val="00FD3FE3"/>
    <w:rsid w:val="00FD5A1A"/>
    <w:rsid w:val="00FE19BC"/>
    <w:rsid w:val="00FE43D7"/>
    <w:rsid w:val="00FE560A"/>
    <w:rsid w:val="00FE5FDB"/>
    <w:rsid w:val="00FE6127"/>
    <w:rsid w:val="00FE6A4D"/>
    <w:rsid w:val="00FE7236"/>
    <w:rsid w:val="00FE74E3"/>
    <w:rsid w:val="00FF000C"/>
    <w:rsid w:val="00FF1630"/>
    <w:rsid w:val="00FF29F5"/>
    <w:rsid w:val="00FF4680"/>
    <w:rsid w:val="00FF4E81"/>
    <w:rsid w:val="00FF6EA0"/>
    <w:rsid w:val="00FF76DE"/>
    <w:rsid w:val="01E32310"/>
    <w:rsid w:val="03C13164"/>
    <w:rsid w:val="04142695"/>
    <w:rsid w:val="04B774CB"/>
    <w:rsid w:val="059D284A"/>
    <w:rsid w:val="063750CA"/>
    <w:rsid w:val="06D6309D"/>
    <w:rsid w:val="06EE375B"/>
    <w:rsid w:val="0717136B"/>
    <w:rsid w:val="07D65765"/>
    <w:rsid w:val="0ABF1351"/>
    <w:rsid w:val="0AD03731"/>
    <w:rsid w:val="0BAC1F3A"/>
    <w:rsid w:val="0D3557D6"/>
    <w:rsid w:val="0E25450C"/>
    <w:rsid w:val="0E5F330E"/>
    <w:rsid w:val="0EE5175E"/>
    <w:rsid w:val="0FC440E7"/>
    <w:rsid w:val="10856B77"/>
    <w:rsid w:val="118D2BBF"/>
    <w:rsid w:val="11DB2362"/>
    <w:rsid w:val="12635F80"/>
    <w:rsid w:val="13EF3D5D"/>
    <w:rsid w:val="1508087A"/>
    <w:rsid w:val="15CA6695"/>
    <w:rsid w:val="16DE5586"/>
    <w:rsid w:val="17361095"/>
    <w:rsid w:val="18174C52"/>
    <w:rsid w:val="183D6BFA"/>
    <w:rsid w:val="18544769"/>
    <w:rsid w:val="19A52671"/>
    <w:rsid w:val="1A4151AE"/>
    <w:rsid w:val="1A522A38"/>
    <w:rsid w:val="1BAD4E26"/>
    <w:rsid w:val="1C0B6B90"/>
    <w:rsid w:val="1D177740"/>
    <w:rsid w:val="1DCA6A76"/>
    <w:rsid w:val="1E266189"/>
    <w:rsid w:val="1FEF0054"/>
    <w:rsid w:val="20317D7B"/>
    <w:rsid w:val="20F354F2"/>
    <w:rsid w:val="210E25B9"/>
    <w:rsid w:val="22B848D4"/>
    <w:rsid w:val="23032C50"/>
    <w:rsid w:val="279F70B5"/>
    <w:rsid w:val="27EC48A2"/>
    <w:rsid w:val="29696B26"/>
    <w:rsid w:val="29A052B8"/>
    <w:rsid w:val="29AD2121"/>
    <w:rsid w:val="29E46AB3"/>
    <w:rsid w:val="2BD165DB"/>
    <w:rsid w:val="2ECD39BF"/>
    <w:rsid w:val="30EF5C2E"/>
    <w:rsid w:val="33AC2F7B"/>
    <w:rsid w:val="357064DD"/>
    <w:rsid w:val="36FA7A27"/>
    <w:rsid w:val="377937AC"/>
    <w:rsid w:val="3795691F"/>
    <w:rsid w:val="3A74647B"/>
    <w:rsid w:val="3B572043"/>
    <w:rsid w:val="3B9A4920"/>
    <w:rsid w:val="3CD21D93"/>
    <w:rsid w:val="3CD36D8A"/>
    <w:rsid w:val="3D0034CB"/>
    <w:rsid w:val="3E911490"/>
    <w:rsid w:val="3EF03F10"/>
    <w:rsid w:val="3F7D7790"/>
    <w:rsid w:val="3F9263E7"/>
    <w:rsid w:val="42E41140"/>
    <w:rsid w:val="43375CBB"/>
    <w:rsid w:val="44901A36"/>
    <w:rsid w:val="45763A14"/>
    <w:rsid w:val="457A5215"/>
    <w:rsid w:val="4885187C"/>
    <w:rsid w:val="48B6184E"/>
    <w:rsid w:val="496E0BC6"/>
    <w:rsid w:val="49A35EC7"/>
    <w:rsid w:val="49C43643"/>
    <w:rsid w:val="49E54598"/>
    <w:rsid w:val="4B8214A2"/>
    <w:rsid w:val="4C7A55AD"/>
    <w:rsid w:val="4D3A047C"/>
    <w:rsid w:val="4D755769"/>
    <w:rsid w:val="4D92344B"/>
    <w:rsid w:val="4E6E46F4"/>
    <w:rsid w:val="4EBE3CA2"/>
    <w:rsid w:val="4F753F20"/>
    <w:rsid w:val="4FDD4590"/>
    <w:rsid w:val="5007659F"/>
    <w:rsid w:val="51C81BC0"/>
    <w:rsid w:val="521B5E35"/>
    <w:rsid w:val="530B54D1"/>
    <w:rsid w:val="53346B12"/>
    <w:rsid w:val="537522A5"/>
    <w:rsid w:val="546E7F79"/>
    <w:rsid w:val="54DD56DC"/>
    <w:rsid w:val="55612BE5"/>
    <w:rsid w:val="55F22D88"/>
    <w:rsid w:val="573E677E"/>
    <w:rsid w:val="59971A61"/>
    <w:rsid w:val="5B722A54"/>
    <w:rsid w:val="5B991A78"/>
    <w:rsid w:val="5E3602EC"/>
    <w:rsid w:val="5E8C4D48"/>
    <w:rsid w:val="5F276F8E"/>
    <w:rsid w:val="5F816854"/>
    <w:rsid w:val="60014851"/>
    <w:rsid w:val="60910C0B"/>
    <w:rsid w:val="60FB4848"/>
    <w:rsid w:val="61A742B1"/>
    <w:rsid w:val="62516F21"/>
    <w:rsid w:val="62521ECD"/>
    <w:rsid w:val="62901701"/>
    <w:rsid w:val="63492122"/>
    <w:rsid w:val="63B74ADE"/>
    <w:rsid w:val="63DE2BFD"/>
    <w:rsid w:val="65B55D3E"/>
    <w:rsid w:val="670A5721"/>
    <w:rsid w:val="67865523"/>
    <w:rsid w:val="681F7E96"/>
    <w:rsid w:val="6972449E"/>
    <w:rsid w:val="69C82132"/>
    <w:rsid w:val="69C82498"/>
    <w:rsid w:val="6A1249C5"/>
    <w:rsid w:val="6A3B0A17"/>
    <w:rsid w:val="6A923C85"/>
    <w:rsid w:val="6B1C1C2E"/>
    <w:rsid w:val="6C5668B1"/>
    <w:rsid w:val="6CEA3F33"/>
    <w:rsid w:val="6CEC50C3"/>
    <w:rsid w:val="6D4F678C"/>
    <w:rsid w:val="6DB7592B"/>
    <w:rsid w:val="6DE627C5"/>
    <w:rsid w:val="6E002791"/>
    <w:rsid w:val="6E0C5B9C"/>
    <w:rsid w:val="6E4D663A"/>
    <w:rsid w:val="6F50356A"/>
    <w:rsid w:val="6FBE421E"/>
    <w:rsid w:val="6FC24B1B"/>
    <w:rsid w:val="71233C33"/>
    <w:rsid w:val="72631EED"/>
    <w:rsid w:val="728C2300"/>
    <w:rsid w:val="72E01FE8"/>
    <w:rsid w:val="78D73D66"/>
    <w:rsid w:val="794C53EE"/>
    <w:rsid w:val="797774F5"/>
    <w:rsid w:val="79E87808"/>
    <w:rsid w:val="7BD2170C"/>
    <w:rsid w:val="7F167554"/>
    <w:rsid w:val="7F611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C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B207C5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207C5"/>
    <w:pPr>
      <w:keepNext/>
      <w:keepLines/>
      <w:spacing w:before="260" w:after="260"/>
      <w:outlineLvl w:val="1"/>
    </w:pPr>
    <w:rPr>
      <w:rFonts w:ascii="Arial" w:eastAsia="仿宋_GB2312" w:hAnsi="Arial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B207C5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20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20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rsid w:val="00B207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Char">
    <w:name w:val="标题 1 Char"/>
    <w:link w:val="1"/>
    <w:qFormat/>
    <w:rsid w:val="00B207C5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qFormat/>
    <w:rsid w:val="00B207C5"/>
    <w:rPr>
      <w:rFonts w:ascii="Arial" w:eastAsia="仿宋_GB2312" w:hAnsi="Arial" w:cs="Times New Roman"/>
      <w:bCs/>
      <w:sz w:val="24"/>
      <w:szCs w:val="32"/>
    </w:rPr>
  </w:style>
  <w:style w:type="paragraph" w:customStyle="1" w:styleId="a7">
    <w:name w:val="正文（首行不缩进）"/>
    <w:basedOn w:val="a"/>
    <w:qFormat/>
    <w:rsid w:val="00B207C5"/>
    <w:pPr>
      <w:autoSpaceDE w:val="0"/>
      <w:autoSpaceDN w:val="0"/>
      <w:adjustRightInd w:val="0"/>
      <w:spacing w:line="360" w:lineRule="auto"/>
      <w:jc w:val="left"/>
    </w:pPr>
    <w:rPr>
      <w:snapToGrid w:val="0"/>
      <w:kern w:val="0"/>
      <w:szCs w:val="21"/>
    </w:rPr>
  </w:style>
  <w:style w:type="paragraph" w:customStyle="1" w:styleId="a8">
    <w:name w:val="封面表格文本"/>
    <w:basedOn w:val="a"/>
    <w:qFormat/>
    <w:rsid w:val="00B207C5"/>
    <w:pPr>
      <w:widowControl/>
      <w:snapToGrid w:val="0"/>
      <w:spacing w:before="120" w:after="80" w:line="300" w:lineRule="auto"/>
      <w:ind w:left="1134"/>
      <w:jc w:val="center"/>
    </w:pPr>
    <w:rPr>
      <w:rFonts w:ascii="Courier New" w:hAnsi="Courier New" w:cs="Courier New"/>
      <w:b/>
      <w:bCs/>
      <w:kern w:val="0"/>
      <w:sz w:val="24"/>
    </w:rPr>
  </w:style>
  <w:style w:type="paragraph" w:customStyle="1" w:styleId="a9">
    <w:name w:val="封面说明"/>
    <w:basedOn w:val="a"/>
    <w:qFormat/>
    <w:rsid w:val="00B207C5"/>
    <w:pPr>
      <w:widowControl/>
      <w:overflowPunct w:val="0"/>
      <w:snapToGrid w:val="0"/>
      <w:spacing w:after="80" w:line="300" w:lineRule="auto"/>
      <w:ind w:left="1134"/>
      <w:jc w:val="center"/>
      <w:textAlignment w:val="baseline"/>
    </w:pPr>
    <w:rPr>
      <w:rFonts w:eastAsia="楷体_GB2312" w:hAnsi="Arial" w:cs="Arial"/>
      <w:b/>
      <w:sz w:val="32"/>
      <w:szCs w:val="20"/>
    </w:rPr>
  </w:style>
  <w:style w:type="paragraph" w:customStyle="1" w:styleId="aa">
    <w:name w:val="公司名称"/>
    <w:basedOn w:val="a"/>
    <w:qFormat/>
    <w:rsid w:val="00B207C5"/>
    <w:pPr>
      <w:autoSpaceDE w:val="0"/>
      <w:autoSpaceDN w:val="0"/>
      <w:adjustRightInd w:val="0"/>
      <w:snapToGrid w:val="0"/>
      <w:spacing w:before="240" w:line="360" w:lineRule="auto"/>
      <w:ind w:leftChars="800" w:left="800"/>
      <w:jc w:val="center"/>
    </w:pPr>
    <w:rPr>
      <w:b/>
      <w:bCs/>
      <w:kern w:val="0"/>
      <w:sz w:val="28"/>
      <w:szCs w:val="28"/>
    </w:rPr>
  </w:style>
  <w:style w:type="paragraph" w:customStyle="1" w:styleId="ab">
    <w:name w:val="封面书名"/>
    <w:basedOn w:val="a"/>
    <w:qFormat/>
    <w:rsid w:val="00B207C5"/>
    <w:pPr>
      <w:tabs>
        <w:tab w:val="left" w:pos="1644"/>
      </w:tabs>
      <w:autoSpaceDE w:val="0"/>
      <w:autoSpaceDN w:val="0"/>
      <w:adjustRightInd w:val="0"/>
      <w:snapToGrid w:val="0"/>
      <w:spacing w:before="120" w:after="120" w:line="360" w:lineRule="auto"/>
      <w:ind w:leftChars="800" w:left="800"/>
      <w:jc w:val="center"/>
    </w:pPr>
    <w:rPr>
      <w:rFonts w:ascii="Arial" w:hAnsi="Arial" w:cs="Arial"/>
      <w:b/>
      <w:bCs/>
      <w:kern w:val="0"/>
      <w:sz w:val="48"/>
      <w:szCs w:val="48"/>
    </w:rPr>
  </w:style>
  <w:style w:type="paragraph" w:styleId="ac">
    <w:name w:val="List Paragraph"/>
    <w:basedOn w:val="a"/>
    <w:uiPriority w:val="34"/>
    <w:qFormat/>
    <w:rsid w:val="00B207C5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snapToGrid w:val="0"/>
      <w:kern w:val="0"/>
      <w:szCs w:val="21"/>
    </w:rPr>
  </w:style>
  <w:style w:type="character" w:customStyle="1" w:styleId="Char">
    <w:name w:val="文档结构图 Char"/>
    <w:link w:val="a3"/>
    <w:uiPriority w:val="99"/>
    <w:semiHidden/>
    <w:qFormat/>
    <w:rsid w:val="00B207C5"/>
    <w:rPr>
      <w:rFonts w:ascii="宋体" w:eastAsia="宋体" w:hAnsi="Times New Roman" w:cs="Times New Roman"/>
      <w:sz w:val="18"/>
      <w:szCs w:val="18"/>
    </w:rPr>
  </w:style>
  <w:style w:type="character" w:customStyle="1" w:styleId="Char1">
    <w:name w:val="页眉 Char"/>
    <w:link w:val="a5"/>
    <w:uiPriority w:val="99"/>
    <w:qFormat/>
    <w:rsid w:val="00B207C5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4"/>
    <w:uiPriority w:val="99"/>
    <w:qFormat/>
    <w:rsid w:val="00B207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352</Words>
  <Characters>2008</Characters>
  <Application>Microsoft Office Word</Application>
  <DocSecurity>0</DocSecurity>
  <Lines>16</Lines>
  <Paragraphs>4</Paragraphs>
  <ScaleCrop>false</ScaleCrop>
  <Company>新媒农信</Company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</dc:creator>
  <cp:lastModifiedBy>Administrator</cp:lastModifiedBy>
  <cp:revision>340</cp:revision>
  <dcterms:created xsi:type="dcterms:W3CDTF">2014-04-28T01:58:00Z</dcterms:created>
  <dcterms:modified xsi:type="dcterms:W3CDTF">2018-10-20T07:37:00Z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