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9A5" w:rsidRDefault="003C79A5" w:rsidP="003C79A5">
      <w:pPr>
        <w:spacing w:line="220" w:lineRule="atLeast"/>
        <w:rPr>
          <w:rFonts w:hint="eastAsia"/>
        </w:rPr>
      </w:pPr>
      <w:r w:rsidRPr="003C79A5">
        <w:rPr>
          <w:lang w:val="en-GB"/>
        </w:rPr>
        <w:t>node.js</w:t>
      </w:r>
      <w:r w:rsidRPr="003C79A5">
        <w:rPr>
          <w:rFonts w:hint="eastAsia"/>
        </w:rPr>
        <w:t>是一个基于</w:t>
      </w:r>
      <w:r w:rsidRPr="003C79A5">
        <w:rPr>
          <w:lang w:val="en-GB"/>
        </w:rPr>
        <w:t>Chrome v8</w:t>
      </w:r>
      <w:r w:rsidRPr="003C79A5">
        <w:rPr>
          <w:rFonts w:hint="eastAsia"/>
        </w:rPr>
        <w:t>引擎的</w:t>
      </w:r>
      <w:r w:rsidRPr="003C79A5">
        <w:rPr>
          <w:lang w:val="en-GB"/>
        </w:rPr>
        <w:t xml:space="preserve">javascript </w:t>
      </w:r>
      <w:r w:rsidRPr="003C79A5">
        <w:rPr>
          <w:rFonts w:hint="eastAsia"/>
        </w:rPr>
        <w:t>运行环境。</w:t>
      </w:r>
      <w:r w:rsidRPr="003C79A5">
        <w:rPr>
          <w:lang w:val="en-GB"/>
        </w:rPr>
        <w:t>Node</w:t>
      </w:r>
      <w:r w:rsidRPr="003C79A5">
        <w:t>.js</w:t>
      </w:r>
      <w:r w:rsidRPr="003C79A5">
        <w:rPr>
          <w:rFonts w:hint="eastAsia"/>
        </w:rPr>
        <w:t>使用了一个事件驱动</w:t>
      </w:r>
      <w:r w:rsidRPr="003C79A5">
        <w:t>(</w:t>
      </w:r>
      <w:r w:rsidRPr="003C79A5">
        <w:rPr>
          <w:rFonts w:hint="eastAsia"/>
        </w:rPr>
        <w:t>执行事件决策的策略</w:t>
      </w:r>
      <w:r w:rsidRPr="003C79A5">
        <w:t>)</w:t>
      </w:r>
      <w:r w:rsidRPr="003C79A5">
        <w:rPr>
          <w:rFonts w:hint="eastAsia"/>
        </w:rPr>
        <w:t>、非阻塞式</w:t>
      </w:r>
      <w:r w:rsidRPr="003C79A5">
        <w:t xml:space="preserve"> I/O</w:t>
      </w:r>
      <w:r w:rsidRPr="003C79A5">
        <w:rPr>
          <w:rFonts w:hint="eastAsia"/>
        </w:rPr>
        <w:t>的模型，使其轻量又高效。（由</w:t>
      </w:r>
      <w:r w:rsidRPr="003C79A5">
        <w:t>c</w:t>
      </w:r>
      <w:r w:rsidRPr="003C79A5">
        <w:rPr>
          <w:rFonts w:hint="eastAsia"/>
        </w:rPr>
        <w:t>＋＋语言编写的）</w:t>
      </w:r>
      <w:r w:rsidR="00543180">
        <w:rPr>
          <w:rFonts w:hint="eastAsia"/>
        </w:rPr>
        <w:t>,</w:t>
      </w:r>
      <w:r w:rsidRPr="003C79A5">
        <w:rPr>
          <w:rFonts w:hint="eastAsia"/>
        </w:rPr>
        <w:t>包管理器</w:t>
      </w:r>
      <w:r w:rsidRPr="003C79A5">
        <w:t>npm</w:t>
      </w:r>
    </w:p>
    <w:p w:rsidR="007E480D" w:rsidRPr="007E480D" w:rsidRDefault="007E480D" w:rsidP="007E480D">
      <w:pPr>
        <w:spacing w:line="220" w:lineRule="atLeast"/>
      </w:pPr>
      <w:r w:rsidRPr="007E480D">
        <w:rPr>
          <w:rFonts w:hint="eastAsia"/>
        </w:rPr>
        <w:t>简单说：编写高性能网络服务器的</w:t>
      </w:r>
      <w:r w:rsidRPr="007E480D">
        <w:t>javascipt</w:t>
      </w:r>
      <w:r w:rsidRPr="007E480D">
        <w:rPr>
          <w:rFonts w:hint="eastAsia"/>
        </w:rPr>
        <w:t>工具包（用于</w:t>
      </w:r>
      <w:r w:rsidRPr="007E480D">
        <w:t>js</w:t>
      </w:r>
      <w:r w:rsidRPr="007E480D">
        <w:rPr>
          <w:rFonts w:hint="eastAsia"/>
        </w:rPr>
        <w:t>开发服务端程序）</w:t>
      </w:r>
    </w:p>
    <w:p w:rsidR="007E480D" w:rsidRDefault="007E480D" w:rsidP="003C79A5">
      <w:pPr>
        <w:spacing w:line="220" w:lineRule="atLeast"/>
        <w:rPr>
          <w:rFonts w:hint="eastAsia"/>
        </w:rPr>
      </w:pPr>
      <w:r w:rsidRPr="007E480D">
        <w:rPr>
          <w:rFonts w:hint="eastAsia"/>
        </w:rPr>
        <w:t>单线程、异步、事件驱动。</w:t>
      </w:r>
    </w:p>
    <w:p w:rsidR="00C24A11" w:rsidRDefault="00C24A11" w:rsidP="00C24A11">
      <w:pPr>
        <w:spacing w:line="220" w:lineRule="atLeast"/>
        <w:rPr>
          <w:rFonts w:hint="eastAsia"/>
          <w:color w:val="FF0000"/>
        </w:rPr>
      </w:pPr>
      <w:r w:rsidRPr="00C24A11">
        <w:rPr>
          <w:rFonts w:hint="eastAsia"/>
          <w:color w:val="FF0000"/>
        </w:rPr>
        <w:t>可以辅助前端开发，代替后台开发</w:t>
      </w:r>
    </w:p>
    <w:p w:rsidR="005D7BE1" w:rsidRPr="005D7BE1" w:rsidRDefault="005D7BE1" w:rsidP="005D7BE1">
      <w:pPr>
        <w:spacing w:line="220" w:lineRule="atLeast"/>
      </w:pPr>
      <w:r w:rsidRPr="005D7BE1">
        <w:rPr>
          <w:lang w:val="en-GB"/>
        </w:rPr>
        <w:t>node</w:t>
      </w:r>
      <w:r w:rsidRPr="005D7BE1">
        <w:t>-webkit</w:t>
      </w:r>
      <w:r w:rsidRPr="005D7BE1">
        <w:rPr>
          <w:rFonts w:hint="eastAsia"/>
        </w:rPr>
        <w:t>／内核</w:t>
      </w:r>
      <w:r w:rsidRPr="005D7BE1">
        <w:tab/>
        <w:t>nodeos</w:t>
      </w:r>
      <w:r w:rsidRPr="005D7BE1">
        <w:rPr>
          <w:rFonts w:hint="eastAsia"/>
        </w:rPr>
        <w:t>／系统</w:t>
      </w:r>
      <w:r w:rsidRPr="005D7BE1">
        <w:tab/>
      </w:r>
      <w:r w:rsidRPr="005D7BE1">
        <w:tab/>
        <w:t>express</w:t>
      </w:r>
      <w:r w:rsidRPr="005D7BE1">
        <w:rPr>
          <w:rFonts w:hint="eastAsia"/>
        </w:rPr>
        <w:t>／框架</w:t>
      </w:r>
    </w:p>
    <w:p w:rsidR="005D7BE1" w:rsidRPr="005D7BE1" w:rsidRDefault="005D7BE1" w:rsidP="005D7BE1">
      <w:pPr>
        <w:spacing w:line="220" w:lineRule="atLeast"/>
      </w:pPr>
      <w:r w:rsidRPr="005D7BE1">
        <w:rPr>
          <w:lang w:val="en-GB"/>
        </w:rPr>
        <w:t xml:space="preserve">jade     EJS   </w:t>
      </w:r>
      <w:r w:rsidRPr="005D7BE1">
        <w:rPr>
          <w:rFonts w:hint="eastAsia"/>
        </w:rPr>
        <w:t>／模版</w:t>
      </w:r>
      <w:r w:rsidRPr="005D7BE1">
        <w:rPr>
          <w:lang w:val="en-GB"/>
        </w:rPr>
        <w:tab/>
      </w:r>
      <w:r w:rsidRPr="005D7BE1">
        <w:rPr>
          <w:lang w:val="en-GB"/>
        </w:rPr>
        <w:tab/>
        <w:t xml:space="preserve">forever   PM2  </w:t>
      </w:r>
      <w:r w:rsidRPr="005D7BE1">
        <w:rPr>
          <w:rFonts w:hint="eastAsia"/>
        </w:rPr>
        <w:t>／实现负载均衡</w:t>
      </w:r>
      <w:r w:rsidRPr="005D7BE1">
        <w:rPr>
          <w:lang w:val="en-GB"/>
        </w:rPr>
        <w:tab/>
      </w:r>
    </w:p>
    <w:p w:rsidR="005D7BE1" w:rsidRPr="005D7BE1" w:rsidRDefault="005D7BE1" w:rsidP="005D7BE1">
      <w:pPr>
        <w:spacing w:line="220" w:lineRule="atLeast"/>
      </w:pPr>
      <w:r w:rsidRPr="005D7BE1">
        <w:rPr>
          <w:lang w:val="en-GB"/>
        </w:rPr>
        <w:t>log</w:t>
      </w:r>
      <w:r w:rsidRPr="005D7BE1">
        <w:t>.io</w:t>
      </w:r>
      <w:r w:rsidRPr="005D7BE1">
        <w:rPr>
          <w:rFonts w:hint="eastAsia"/>
        </w:rPr>
        <w:t>／在浏览器打印各种输出的日志</w:t>
      </w:r>
    </w:p>
    <w:p w:rsidR="005D7BE1" w:rsidRPr="005D7BE1" w:rsidRDefault="005D7BE1" w:rsidP="005D7BE1">
      <w:pPr>
        <w:spacing w:line="220" w:lineRule="atLeast"/>
      </w:pPr>
      <w:r w:rsidRPr="005D7BE1">
        <w:t>grunt</w:t>
      </w:r>
      <w:r w:rsidRPr="005D7BE1">
        <w:rPr>
          <w:rFonts w:hint="eastAsia"/>
        </w:rPr>
        <w:t>、</w:t>
      </w:r>
      <w:r w:rsidRPr="005D7BE1">
        <w:t>gulp</w:t>
      </w:r>
      <w:r w:rsidRPr="005D7BE1">
        <w:rPr>
          <w:rFonts w:hint="eastAsia"/>
        </w:rPr>
        <w:t>、</w:t>
      </w:r>
      <w:r w:rsidRPr="005D7BE1">
        <w:t>webpack</w:t>
      </w:r>
      <w:r w:rsidRPr="005D7BE1">
        <w:rPr>
          <w:rFonts w:hint="eastAsia"/>
        </w:rPr>
        <w:t>／自动化构建工具</w:t>
      </w:r>
    </w:p>
    <w:p w:rsidR="005D7BE1" w:rsidRPr="005D7BE1" w:rsidRDefault="005D7BE1" w:rsidP="005D7BE1">
      <w:pPr>
        <w:spacing w:line="220" w:lineRule="atLeast"/>
      </w:pPr>
      <w:r w:rsidRPr="005D7BE1">
        <w:t xml:space="preserve">mocha </w:t>
      </w:r>
      <w:r w:rsidRPr="005D7BE1">
        <w:rPr>
          <w:rFonts w:hint="eastAsia"/>
        </w:rPr>
        <w:t>、</w:t>
      </w:r>
      <w:r w:rsidRPr="005D7BE1">
        <w:t xml:space="preserve">karma  </w:t>
      </w:r>
      <w:r w:rsidRPr="005D7BE1">
        <w:rPr>
          <w:rFonts w:hint="eastAsia"/>
        </w:rPr>
        <w:t>／测试工具</w:t>
      </w:r>
    </w:p>
    <w:p w:rsidR="005D7BE1" w:rsidRPr="00C24A11" w:rsidRDefault="005D7BE1" w:rsidP="00C24A11">
      <w:pPr>
        <w:spacing w:line="220" w:lineRule="atLeast"/>
        <w:rPr>
          <w:color w:val="FF0000"/>
        </w:rPr>
      </w:pPr>
    </w:p>
    <w:p w:rsidR="007E480D" w:rsidRPr="007E480D" w:rsidRDefault="007E480D" w:rsidP="007E480D">
      <w:pPr>
        <w:spacing w:line="220" w:lineRule="atLeast"/>
      </w:pPr>
      <w:r>
        <w:rPr>
          <w:rFonts w:hint="eastAsia"/>
        </w:rPr>
        <w:t>特点：</w:t>
      </w:r>
      <w:r w:rsidRPr="007E480D">
        <w:rPr>
          <w:rFonts w:hint="eastAsia"/>
        </w:rPr>
        <w:t>快、耗内存多——－网上一个百万级并发测试，未优化的情况下</w:t>
      </w:r>
      <w:r w:rsidRPr="007E480D">
        <w:rPr>
          <w:lang w:val="en-GB"/>
        </w:rPr>
        <w:t>1M</w:t>
      </w:r>
      <w:r w:rsidRPr="007E480D">
        <w:rPr>
          <w:rFonts w:hint="eastAsia"/>
        </w:rPr>
        <w:t>的链接消耗了</w:t>
      </w:r>
      <w:r w:rsidRPr="007E480D">
        <w:rPr>
          <w:lang w:val="en-GB"/>
        </w:rPr>
        <w:t>16G</w:t>
      </w:r>
      <w:r w:rsidRPr="007E480D">
        <w:rPr>
          <w:rFonts w:hint="eastAsia"/>
        </w:rPr>
        <w:t>内存</w:t>
      </w:r>
    </w:p>
    <w:p w:rsidR="007E480D" w:rsidRPr="007E480D" w:rsidRDefault="007E480D" w:rsidP="007E480D">
      <w:pPr>
        <w:spacing w:line="220" w:lineRule="atLeast"/>
      </w:pPr>
      <w:r>
        <w:t>N</w:t>
      </w:r>
      <w:r>
        <w:rPr>
          <w:rFonts w:hint="eastAsia"/>
        </w:rPr>
        <w:t>odejs</w:t>
      </w:r>
      <w:r>
        <w:rPr>
          <w:rFonts w:hint="eastAsia"/>
        </w:rPr>
        <w:t>的作用：</w:t>
      </w:r>
      <w:r w:rsidRPr="007E480D">
        <w:rPr>
          <w:lang w:val="en-GB"/>
        </w:rPr>
        <w:t>node.js</w:t>
      </w:r>
      <w:r w:rsidRPr="007E480D">
        <w:rPr>
          <w:rFonts w:hint="eastAsia"/>
        </w:rPr>
        <w:t>可以解析</w:t>
      </w:r>
      <w:r w:rsidRPr="007E480D">
        <w:rPr>
          <w:lang w:val="en-GB"/>
        </w:rPr>
        <w:t>js</w:t>
      </w:r>
      <w:r w:rsidRPr="007E480D">
        <w:rPr>
          <w:rFonts w:hint="eastAsia"/>
        </w:rPr>
        <w:t>代码（没有浏览器安全级别的限制），提供很多系统级别的</w:t>
      </w:r>
      <w:r w:rsidRPr="007E480D">
        <w:rPr>
          <w:lang w:val="en-GB"/>
        </w:rPr>
        <w:t>api</w:t>
      </w:r>
      <w:r w:rsidRPr="007E480D">
        <w:rPr>
          <w:rFonts w:hint="eastAsia"/>
        </w:rPr>
        <w:t>，如：文件的读写、进程的管理、网络通信。。。。</w:t>
      </w:r>
    </w:p>
    <w:p w:rsidR="003C79A5" w:rsidRDefault="005D7BE1" w:rsidP="00D31D50">
      <w:pPr>
        <w:spacing w:line="220" w:lineRule="atLeast"/>
        <w:rPr>
          <w:rFonts w:hint="eastAsia"/>
        </w:rPr>
      </w:pPr>
      <w:r>
        <w:t>N</w:t>
      </w:r>
      <w:r>
        <w:rPr>
          <w:rFonts w:hint="eastAsia"/>
        </w:rPr>
        <w:t>ode</w:t>
      </w:r>
      <w:r>
        <w:rPr>
          <w:rFonts w:hint="eastAsia"/>
        </w:rPr>
        <w:t>与</w:t>
      </w:r>
      <w:r>
        <w:rPr>
          <w:rFonts w:hint="eastAsia"/>
        </w:rPr>
        <w:t>php</w:t>
      </w:r>
      <w:r>
        <w:rPr>
          <w:rFonts w:hint="eastAsia"/>
        </w:rPr>
        <w:t>的差别</w:t>
      </w:r>
      <w:r>
        <w:rPr>
          <w:rFonts w:hint="eastAsia"/>
        </w:rPr>
        <w:t xml:space="preserve">  </w:t>
      </w:r>
    </w:p>
    <w:p w:rsidR="005D7BE1" w:rsidRPr="005D7BE1" w:rsidRDefault="005D7BE1" w:rsidP="005D7BE1">
      <w:pPr>
        <w:spacing w:line="220" w:lineRule="atLeast"/>
      </w:pPr>
      <w:r w:rsidRPr="005D7BE1">
        <w:rPr>
          <w:rFonts w:hint="eastAsia"/>
        </w:rPr>
        <w:t>优点：</w:t>
      </w:r>
    </w:p>
    <w:p w:rsidR="005D7BE1" w:rsidRPr="005D7BE1" w:rsidRDefault="005D7BE1" w:rsidP="005D7BE1">
      <w:pPr>
        <w:spacing w:line="220" w:lineRule="atLeast"/>
        <w:ind w:leftChars="327" w:left="719"/>
      </w:pPr>
      <w:r w:rsidRPr="005D7BE1">
        <w:rPr>
          <w:rFonts w:hint="eastAsia"/>
        </w:rPr>
        <w:t>性能高</w:t>
      </w:r>
    </w:p>
    <w:p w:rsidR="005D7BE1" w:rsidRPr="005D7BE1" w:rsidRDefault="005D7BE1" w:rsidP="005D7BE1">
      <w:pPr>
        <w:spacing w:line="220" w:lineRule="atLeast"/>
        <w:ind w:leftChars="327" w:left="719"/>
      </w:pPr>
      <w:r w:rsidRPr="005D7BE1">
        <w:rPr>
          <w:rFonts w:hint="eastAsia"/>
        </w:rPr>
        <w:t>开发效率高</w:t>
      </w:r>
    </w:p>
    <w:p w:rsidR="005D7BE1" w:rsidRPr="005D7BE1" w:rsidRDefault="005D7BE1" w:rsidP="005D7BE1">
      <w:pPr>
        <w:spacing w:line="220" w:lineRule="atLeast"/>
        <w:ind w:leftChars="327" w:left="719"/>
      </w:pPr>
      <w:r w:rsidRPr="005D7BE1">
        <w:rPr>
          <w:rFonts w:hint="eastAsia"/>
        </w:rPr>
        <w:t>应用范围广</w:t>
      </w:r>
    </w:p>
    <w:p w:rsidR="005D7BE1" w:rsidRPr="005D7BE1" w:rsidRDefault="005D7BE1" w:rsidP="005D7BE1">
      <w:pPr>
        <w:spacing w:line="220" w:lineRule="atLeast"/>
      </w:pPr>
      <w:r w:rsidRPr="005D7BE1">
        <w:rPr>
          <w:rFonts w:hint="eastAsia"/>
        </w:rPr>
        <w:t>缺点：</w:t>
      </w:r>
    </w:p>
    <w:p w:rsidR="005D7BE1" w:rsidRPr="005D7BE1" w:rsidRDefault="005D7BE1" w:rsidP="005D7BE1">
      <w:pPr>
        <w:spacing w:line="220" w:lineRule="atLeast"/>
        <w:ind w:leftChars="327" w:left="719"/>
      </w:pPr>
      <w:r w:rsidRPr="005D7BE1">
        <w:rPr>
          <w:rFonts w:hint="eastAsia"/>
        </w:rPr>
        <w:t>新、会的人少</w:t>
      </w:r>
    </w:p>
    <w:p w:rsidR="005D7BE1" w:rsidRPr="005D7BE1" w:rsidRDefault="005D7BE1" w:rsidP="005D7BE1">
      <w:pPr>
        <w:spacing w:line="220" w:lineRule="atLeast"/>
        <w:ind w:leftChars="327" w:left="719"/>
      </w:pPr>
      <w:r w:rsidRPr="005D7BE1">
        <w:rPr>
          <w:rFonts w:hint="eastAsia"/>
        </w:rPr>
        <w:t>中间件少（函数）</w:t>
      </w:r>
    </w:p>
    <w:p w:rsidR="005D7BE1" w:rsidRPr="005D7BE1" w:rsidRDefault="005D7BE1" w:rsidP="005D7BE1">
      <w:pPr>
        <w:spacing w:line="220" w:lineRule="atLeast"/>
        <w:ind w:leftChars="327" w:left="719"/>
      </w:pPr>
      <w:r w:rsidRPr="005D7BE1">
        <w:t>IDE</w:t>
      </w:r>
      <w:r w:rsidRPr="005D7BE1">
        <w:rPr>
          <w:rFonts w:hint="eastAsia"/>
        </w:rPr>
        <w:t>不完善（开发工具）</w:t>
      </w:r>
    </w:p>
    <w:p w:rsidR="005D7BE1" w:rsidRDefault="005D7BE1" w:rsidP="00D31D50">
      <w:pPr>
        <w:spacing w:line="220" w:lineRule="atLeast"/>
        <w:rPr>
          <w:rFonts w:hint="eastAsia"/>
        </w:rPr>
      </w:pPr>
    </w:p>
    <w:p w:rsidR="004358AB" w:rsidRDefault="008A053D" w:rsidP="00D31D50">
      <w:pPr>
        <w:spacing w:line="220" w:lineRule="atLeast"/>
        <w:rPr>
          <w:rFonts w:hint="eastAsia"/>
        </w:rPr>
      </w:pPr>
      <w:r>
        <w:lastRenderedPageBreak/>
        <w:t>C</w:t>
      </w:r>
      <w:r>
        <w:rPr>
          <w:rFonts w:hint="eastAsia"/>
        </w:rPr>
        <w:t>onst url=require(</w:t>
      </w:r>
      <w:r>
        <w:t>‘</w:t>
      </w:r>
      <w:r>
        <w:rPr>
          <w:rFonts w:hint="eastAsia"/>
        </w:rPr>
        <w:t>url</w:t>
      </w:r>
      <w:r>
        <w:t>’</w:t>
      </w:r>
      <w:r>
        <w:rPr>
          <w:rFonts w:hint="eastAsia"/>
        </w:rPr>
        <w:t>);</w:t>
      </w:r>
    </w:p>
    <w:p w:rsidR="00B32F86" w:rsidRPr="00B32F86" w:rsidRDefault="00B32F86" w:rsidP="00B32F86">
      <w:pPr>
        <w:spacing w:line="220" w:lineRule="atLeast"/>
      </w:pPr>
      <w:r w:rsidRPr="00B32F86">
        <w:rPr>
          <w:lang w:val="en-GB"/>
        </w:rPr>
        <w:t>url</w:t>
      </w:r>
      <w:r w:rsidRPr="00B32F86">
        <w:t>——</w:t>
      </w:r>
      <w:r w:rsidRPr="00B32F86">
        <w:t>提供很多方法</w:t>
      </w:r>
    </w:p>
    <w:p w:rsidR="00B32F86" w:rsidRPr="00B32F86" w:rsidRDefault="00B32F86" w:rsidP="00B32F86">
      <w:pPr>
        <w:spacing w:line="220" w:lineRule="atLeast"/>
      </w:pPr>
      <w:r w:rsidRPr="00B32F86">
        <w:t>url.parse(urlString)</w:t>
      </w:r>
      <w:r w:rsidRPr="00B32F86">
        <w:rPr>
          <w:rFonts w:hint="eastAsia"/>
        </w:rPr>
        <w:t>查询</w:t>
      </w:r>
      <w:r w:rsidRPr="00B32F86">
        <w:t>url</w:t>
      </w:r>
      <w:r w:rsidRPr="00B32F86">
        <w:rPr>
          <w:rFonts w:hint="eastAsia"/>
        </w:rPr>
        <w:t>信息</w:t>
      </w:r>
    </w:p>
    <w:p w:rsidR="00B32F86" w:rsidRPr="00B32F86" w:rsidRDefault="00B32F86" w:rsidP="00B32F86">
      <w:pPr>
        <w:spacing w:line="220" w:lineRule="atLeast"/>
      </w:pPr>
      <w:r w:rsidRPr="00B32F86">
        <w:t>url.format(urlObject)</w:t>
      </w:r>
      <w:r w:rsidRPr="00B32F86">
        <w:rPr>
          <w:rFonts w:hint="eastAsia"/>
        </w:rPr>
        <w:t>将信息解析成正常的</w:t>
      </w:r>
      <w:r w:rsidRPr="00B32F86">
        <w:t>url</w:t>
      </w:r>
      <w:r w:rsidRPr="00B32F86">
        <w:rPr>
          <w:rFonts w:hint="eastAsia"/>
        </w:rPr>
        <w:t>地址</w:t>
      </w:r>
    </w:p>
    <w:p w:rsidR="00B32F86" w:rsidRDefault="00B32F86" w:rsidP="00B32F86">
      <w:pPr>
        <w:spacing w:line="220" w:lineRule="atLeast"/>
        <w:rPr>
          <w:rFonts w:hint="eastAsia"/>
        </w:rPr>
      </w:pPr>
      <w:r w:rsidRPr="00B32F86">
        <w:t>url.resolve(from, to)</w:t>
      </w:r>
      <w:r w:rsidRPr="00B32F86">
        <w:rPr>
          <w:rFonts w:hint="eastAsia"/>
        </w:rPr>
        <w:t>将两个</w:t>
      </w:r>
      <w:r w:rsidRPr="00B32F86">
        <w:t>url</w:t>
      </w:r>
      <w:r w:rsidRPr="00B32F86">
        <w:rPr>
          <w:rFonts w:hint="eastAsia"/>
        </w:rPr>
        <w:t>解析成一个完整的</w:t>
      </w:r>
      <w:r w:rsidRPr="00B32F86">
        <w:t>url    from</w:t>
      </w:r>
      <w:r w:rsidRPr="00B32F86">
        <w:rPr>
          <w:rFonts w:hint="eastAsia"/>
        </w:rPr>
        <w:t>通常根</w:t>
      </w:r>
      <w:r w:rsidRPr="00B32F86">
        <w:t>url</w:t>
      </w:r>
      <w:r w:rsidRPr="00B32F86">
        <w:rPr>
          <w:rFonts w:hint="eastAsia"/>
        </w:rPr>
        <w:t>前</w:t>
      </w:r>
      <w:r w:rsidRPr="00B32F86">
        <w:rPr>
          <w:rFonts w:hint="eastAsia"/>
        </w:rPr>
        <w:t xml:space="preserve"> </w:t>
      </w:r>
      <w:r w:rsidRPr="00B32F86">
        <w:t>to</w:t>
      </w:r>
      <w:r w:rsidRPr="00B32F86">
        <w:rPr>
          <w:rFonts w:hint="eastAsia"/>
        </w:rPr>
        <w:t>通常跟</w:t>
      </w:r>
      <w:r w:rsidRPr="00B32F86">
        <w:t>path</w:t>
      </w:r>
      <w:r w:rsidRPr="00B32F86">
        <w:rPr>
          <w:rFonts w:hint="eastAsia"/>
        </w:rPr>
        <w:t>路径</w:t>
      </w:r>
    </w:p>
    <w:p w:rsidR="004F029A" w:rsidRPr="00B32F86" w:rsidRDefault="004F029A" w:rsidP="00B32F86">
      <w:pPr>
        <w:spacing w:line="220" w:lineRule="atLeast"/>
      </w:pPr>
    </w:p>
    <w:p w:rsidR="004F029A" w:rsidRPr="004F029A" w:rsidRDefault="004F029A" w:rsidP="004F029A">
      <w:pPr>
        <w:spacing w:line="220" w:lineRule="atLeast"/>
      </w:pPr>
      <w:r w:rsidRPr="004F029A">
        <w:t>querystring.escape(str)</w:t>
      </w:r>
      <w:r w:rsidRPr="004F029A">
        <w:rPr>
          <w:rFonts w:hint="eastAsia"/>
        </w:rPr>
        <w:t>解析对象，字符串（汉字）</w:t>
      </w:r>
    </w:p>
    <w:p w:rsidR="004F029A" w:rsidRPr="004F029A" w:rsidRDefault="004F029A" w:rsidP="004F029A">
      <w:pPr>
        <w:spacing w:line="220" w:lineRule="atLeast"/>
      </w:pPr>
      <w:r w:rsidRPr="004F029A">
        <w:t>querystring.parse(str[, sep[, eq[, options]]])</w:t>
      </w:r>
      <w:r w:rsidRPr="004F029A">
        <w:rPr>
          <w:rFonts w:hint="eastAsia"/>
        </w:rPr>
        <w:t>转换成对象</w:t>
      </w:r>
    </w:p>
    <w:p w:rsidR="004F029A" w:rsidRPr="004F029A" w:rsidRDefault="004F029A" w:rsidP="004F029A">
      <w:pPr>
        <w:spacing w:line="220" w:lineRule="atLeast"/>
      </w:pPr>
      <w:r w:rsidRPr="004F029A">
        <w:t>querystring.stringify(obj[, sep[, eq[, options]]])</w:t>
      </w:r>
      <w:r w:rsidRPr="004F029A">
        <w:rPr>
          <w:rFonts w:hint="eastAsia"/>
        </w:rPr>
        <w:t>转换成字符串</w:t>
      </w:r>
    </w:p>
    <w:p w:rsidR="004F029A" w:rsidRPr="004F029A" w:rsidRDefault="004F029A" w:rsidP="004F029A">
      <w:pPr>
        <w:spacing w:line="220" w:lineRule="atLeast"/>
      </w:pPr>
      <w:r w:rsidRPr="004F029A">
        <w:t>querystring.unescape(str)</w:t>
      </w:r>
      <w:r w:rsidRPr="004F029A">
        <w:rPr>
          <w:rFonts w:hint="eastAsia"/>
        </w:rPr>
        <w:t>解析</w:t>
      </w:r>
      <w:r w:rsidRPr="004F029A">
        <w:t>escape</w:t>
      </w:r>
      <w:r w:rsidRPr="004F029A">
        <w:rPr>
          <w:rFonts w:hint="eastAsia"/>
        </w:rPr>
        <w:t>转换的编码，解析成汉字</w:t>
      </w:r>
    </w:p>
    <w:p w:rsidR="004B341B" w:rsidRDefault="004B341B" w:rsidP="00B32F86">
      <w:pPr>
        <w:spacing w:line="220" w:lineRule="atLeast"/>
        <w:rPr>
          <w:rFonts w:hint="eastAsia"/>
        </w:rPr>
      </w:pPr>
    </w:p>
    <w:p w:rsidR="004F029A" w:rsidRPr="004F029A" w:rsidRDefault="004F029A" w:rsidP="004F029A">
      <w:pPr>
        <w:spacing w:line="220" w:lineRule="atLeast"/>
      </w:pPr>
      <w:r w:rsidRPr="004F029A">
        <w:rPr>
          <w:lang w:val="da-DK"/>
        </w:rPr>
        <w:t>fs</w:t>
      </w:r>
      <w:r w:rsidRPr="004F029A">
        <w:rPr>
          <w:rFonts w:hint="eastAsia"/>
        </w:rPr>
        <w:t>（</w:t>
      </w:r>
      <w:r w:rsidRPr="004F029A">
        <w:rPr>
          <w:lang w:val="da-DK"/>
        </w:rPr>
        <w:t>file system</w:t>
      </w:r>
      <w:r w:rsidRPr="004F029A">
        <w:rPr>
          <w:rFonts w:hint="eastAsia"/>
        </w:rPr>
        <w:t>）跟文件相关的方法</w:t>
      </w:r>
      <w:r w:rsidRPr="004F029A">
        <w:t>—require(‘fs’)</w:t>
      </w:r>
    </w:p>
    <w:p w:rsidR="004F029A" w:rsidRPr="004F029A" w:rsidRDefault="004F029A" w:rsidP="004F029A">
      <w:pPr>
        <w:spacing w:line="220" w:lineRule="atLeast"/>
      </w:pPr>
      <w:r w:rsidRPr="004F029A">
        <w:rPr>
          <w:lang w:val="da-DK"/>
        </w:rPr>
        <w:t xml:space="preserve">1)stat() </w:t>
      </w:r>
      <w:r w:rsidRPr="004F029A">
        <w:rPr>
          <w:rFonts w:hint="eastAsia"/>
        </w:rPr>
        <w:t>获取文件的一些信息</w:t>
      </w:r>
      <w:r w:rsidRPr="004F029A">
        <w:rPr>
          <w:lang w:val="da-DK"/>
        </w:rPr>
        <w:t xml:space="preserve">  isFile()</w:t>
      </w:r>
    </w:p>
    <w:p w:rsidR="004F029A" w:rsidRPr="004F029A" w:rsidRDefault="004F029A" w:rsidP="004F029A">
      <w:pPr>
        <w:spacing w:line="220" w:lineRule="atLeast"/>
      </w:pPr>
      <w:r w:rsidRPr="004F029A">
        <w:rPr>
          <w:lang w:val="da-DK"/>
        </w:rPr>
        <w:t xml:space="preserve">2)mkdir() </w:t>
      </w:r>
      <w:r w:rsidRPr="004F029A">
        <w:rPr>
          <w:rFonts w:hint="eastAsia"/>
        </w:rPr>
        <w:t>新增目录的</w:t>
      </w:r>
    </w:p>
    <w:p w:rsidR="004F029A" w:rsidRPr="004F029A" w:rsidRDefault="004F029A" w:rsidP="004F029A">
      <w:pPr>
        <w:spacing w:line="220" w:lineRule="atLeast"/>
      </w:pPr>
      <w:r w:rsidRPr="004F029A">
        <w:rPr>
          <w:lang w:val="da-DK"/>
        </w:rPr>
        <w:t xml:space="preserve">3)writeFile(url,con,fc) </w:t>
      </w:r>
      <w:r w:rsidRPr="004F029A">
        <w:rPr>
          <w:rFonts w:hint="eastAsia"/>
        </w:rPr>
        <w:t>书写文件</w:t>
      </w:r>
    </w:p>
    <w:p w:rsidR="004F029A" w:rsidRPr="004F029A" w:rsidRDefault="004F029A" w:rsidP="004F029A">
      <w:pPr>
        <w:spacing w:line="220" w:lineRule="atLeast"/>
      </w:pPr>
      <w:r w:rsidRPr="004F029A">
        <w:rPr>
          <w:lang w:val="da-DK"/>
        </w:rPr>
        <w:t xml:space="preserve">4)appendFile(url,con,fc) </w:t>
      </w:r>
      <w:r w:rsidRPr="004F029A">
        <w:rPr>
          <w:rFonts w:hint="eastAsia"/>
        </w:rPr>
        <w:t>追加文件内容</w:t>
      </w:r>
    </w:p>
    <w:p w:rsidR="004F029A" w:rsidRPr="004F029A" w:rsidRDefault="004F029A" w:rsidP="004F029A">
      <w:pPr>
        <w:spacing w:line="220" w:lineRule="atLeast"/>
      </w:pPr>
      <w:r w:rsidRPr="004F029A">
        <w:t>5)</w:t>
      </w:r>
      <w:r w:rsidRPr="004F029A">
        <w:rPr>
          <w:rFonts w:hint="eastAsia"/>
        </w:rPr>
        <w:t>读取文件的内容：</w:t>
      </w:r>
      <w:r w:rsidRPr="004F029A">
        <w:t>readFile(url,fc)</w:t>
      </w:r>
    </w:p>
    <w:p w:rsidR="004F029A" w:rsidRPr="004F029A" w:rsidRDefault="004F029A" w:rsidP="004F029A">
      <w:pPr>
        <w:spacing w:line="220" w:lineRule="atLeast"/>
      </w:pPr>
      <w:r w:rsidRPr="004F029A">
        <w:t>6)</w:t>
      </w:r>
      <w:r w:rsidRPr="004F029A">
        <w:rPr>
          <w:rFonts w:hint="eastAsia"/>
        </w:rPr>
        <w:t>列出目录的东西：</w:t>
      </w:r>
      <w:r w:rsidRPr="004F029A">
        <w:t>readdir</w:t>
      </w:r>
    </w:p>
    <w:p w:rsidR="004F029A" w:rsidRPr="004F029A" w:rsidRDefault="004F029A" w:rsidP="004F029A">
      <w:pPr>
        <w:spacing w:line="220" w:lineRule="atLeast"/>
      </w:pPr>
      <w:r w:rsidRPr="004F029A">
        <w:t>7)</w:t>
      </w:r>
      <w:r w:rsidRPr="004F029A">
        <w:rPr>
          <w:rFonts w:hint="eastAsia"/>
        </w:rPr>
        <w:t>重命名目录或文件：</w:t>
      </w:r>
      <w:r w:rsidRPr="004F029A">
        <w:t>rename</w:t>
      </w:r>
    </w:p>
    <w:p w:rsidR="004F029A" w:rsidRPr="004F029A" w:rsidRDefault="004F029A" w:rsidP="004F029A">
      <w:pPr>
        <w:spacing w:line="220" w:lineRule="atLeast"/>
      </w:pPr>
      <w:r w:rsidRPr="004F029A">
        <w:t>8)</w:t>
      </w:r>
      <w:r w:rsidRPr="004F029A">
        <w:rPr>
          <w:rFonts w:hint="eastAsia"/>
        </w:rPr>
        <w:t>删除目录与文件：</w:t>
      </w:r>
      <w:r w:rsidRPr="004F029A">
        <w:t>rmdir</w:t>
      </w:r>
      <w:r w:rsidRPr="004F029A">
        <w:rPr>
          <w:rFonts w:hint="eastAsia"/>
        </w:rPr>
        <w:t>（目录）</w:t>
      </w:r>
      <w:r w:rsidRPr="004F029A">
        <w:t>,unlink</w:t>
      </w:r>
      <w:r w:rsidRPr="004F029A">
        <w:rPr>
          <w:rFonts w:hint="eastAsia"/>
        </w:rPr>
        <w:t>（文件）</w:t>
      </w:r>
    </w:p>
    <w:p w:rsidR="004F029A" w:rsidRPr="004F029A" w:rsidRDefault="004F029A" w:rsidP="004F029A">
      <w:pPr>
        <w:spacing w:line="220" w:lineRule="atLeast"/>
      </w:pPr>
      <w:r w:rsidRPr="004F029A">
        <w:t xml:space="preserve">readdirSync(src) </w:t>
      </w:r>
      <w:r w:rsidRPr="004F029A">
        <w:rPr>
          <w:rFonts w:hint="eastAsia"/>
        </w:rPr>
        <w:t>同步读取目录信息</w:t>
      </w:r>
    </w:p>
    <w:p w:rsidR="004F029A" w:rsidRDefault="004F029A" w:rsidP="00B32F86">
      <w:pPr>
        <w:spacing w:line="220" w:lineRule="atLeast"/>
        <w:rPr>
          <w:rFonts w:hint="eastAsia"/>
        </w:rPr>
      </w:pPr>
    </w:p>
    <w:p w:rsidR="004F029A" w:rsidRDefault="004F029A" w:rsidP="00B32F86">
      <w:pPr>
        <w:spacing w:line="220" w:lineRule="atLeast"/>
        <w:rPr>
          <w:rFonts w:hint="eastAsia"/>
        </w:rPr>
      </w:pPr>
      <w:r>
        <w:rPr>
          <w:rFonts w:hint="eastAsia"/>
        </w:rPr>
        <w:t>event</w:t>
      </w:r>
      <w:r>
        <w:rPr>
          <w:rFonts w:hint="eastAsia"/>
        </w:rPr>
        <w:t>事件</w:t>
      </w:r>
    </w:p>
    <w:p w:rsidR="004F029A" w:rsidRPr="004F029A" w:rsidRDefault="004F029A" w:rsidP="004F029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F029A">
        <w:rPr>
          <w:rFonts w:ascii="Consolas" w:hAnsi="Consolas" w:cs="Consolas"/>
          <w:sz w:val="24"/>
          <w:szCs w:val="24"/>
        </w:rPr>
        <w:t>class Aplayer extends aevent{};</w:t>
      </w:r>
    </w:p>
    <w:p w:rsidR="004F029A" w:rsidRPr="004F029A" w:rsidRDefault="004F029A" w:rsidP="004F029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F029A">
        <w:rPr>
          <w:rFonts w:ascii="Consolas" w:hAnsi="Consolas" w:cs="Consolas"/>
          <w:sz w:val="24"/>
          <w:szCs w:val="24"/>
        </w:rPr>
        <w:t>var aplayer=new Aplayer();</w:t>
      </w:r>
    </w:p>
    <w:p w:rsidR="004F029A" w:rsidRPr="004F029A" w:rsidRDefault="004F029A" w:rsidP="004F029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F029A">
        <w:rPr>
          <w:rFonts w:ascii="Consolas" w:hAnsi="Consolas" w:cs="Consolas"/>
          <w:sz w:val="24"/>
          <w:szCs w:val="24"/>
        </w:rPr>
        <w:lastRenderedPageBreak/>
        <w:t>aplayer.once('play',(abc)=&gt;{</w:t>
      </w:r>
    </w:p>
    <w:p w:rsidR="004F029A" w:rsidRPr="004F029A" w:rsidRDefault="004F029A" w:rsidP="004F029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F029A">
        <w:rPr>
          <w:rFonts w:ascii="Consolas" w:hAnsi="Consolas" w:cs="Consolas"/>
          <w:sz w:val="24"/>
          <w:szCs w:val="24"/>
        </w:rPr>
        <w:tab/>
        <w:t>console.log('zzzzz'+abc);</w:t>
      </w:r>
    </w:p>
    <w:p w:rsidR="004F029A" w:rsidRPr="004F029A" w:rsidRDefault="004F029A" w:rsidP="004F029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F029A">
        <w:rPr>
          <w:rFonts w:ascii="Consolas" w:hAnsi="Consolas" w:cs="Consolas"/>
          <w:sz w:val="24"/>
          <w:szCs w:val="24"/>
        </w:rPr>
        <w:t>})</w:t>
      </w:r>
    </w:p>
    <w:p w:rsidR="004F029A" w:rsidRPr="004F029A" w:rsidRDefault="004F029A" w:rsidP="004F029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F029A">
        <w:rPr>
          <w:rFonts w:ascii="Consolas" w:hAnsi="Consolas" w:cs="Consolas"/>
          <w:sz w:val="24"/>
          <w:szCs w:val="24"/>
        </w:rPr>
        <w:t>aplayer.emit('play','hhhh');</w:t>
      </w:r>
    </w:p>
    <w:p w:rsidR="004F029A" w:rsidRDefault="004F029A" w:rsidP="004F029A">
      <w:pPr>
        <w:spacing w:line="220" w:lineRule="atLeast"/>
        <w:rPr>
          <w:rFonts w:ascii="Consolas" w:hAnsi="Consolas" w:cs="Consolas" w:hint="eastAsia"/>
          <w:sz w:val="24"/>
          <w:szCs w:val="24"/>
        </w:rPr>
      </w:pPr>
      <w:r w:rsidRPr="004F029A">
        <w:rPr>
          <w:rFonts w:ascii="Consolas" w:hAnsi="Consolas" w:cs="Consolas"/>
          <w:sz w:val="24"/>
          <w:szCs w:val="24"/>
        </w:rPr>
        <w:t>aplayer.emit('play','hhhhaaaa');</w:t>
      </w:r>
    </w:p>
    <w:p w:rsidR="004F029A" w:rsidRDefault="004F029A" w:rsidP="004F029A">
      <w:pPr>
        <w:spacing w:line="220" w:lineRule="atLeast"/>
        <w:rPr>
          <w:rFonts w:ascii="Consolas" w:hAnsi="Consolas" w:cs="Consolas" w:hint="eastAsia"/>
          <w:sz w:val="24"/>
          <w:szCs w:val="24"/>
        </w:rPr>
      </w:pPr>
    </w:p>
    <w:p w:rsidR="004F029A" w:rsidRDefault="004F029A" w:rsidP="004F029A">
      <w:pPr>
        <w:spacing w:line="220" w:lineRule="atLeast"/>
        <w:rPr>
          <w:rFonts w:ascii="Consolas" w:hAnsi="Consolas" w:cs="Consolas" w:hint="eastAsia"/>
          <w:sz w:val="24"/>
          <w:szCs w:val="24"/>
        </w:rPr>
      </w:pPr>
    </w:p>
    <w:p w:rsidR="00485A3E" w:rsidRPr="002E3C8A" w:rsidRDefault="004F029A" w:rsidP="004F029A">
      <w:pPr>
        <w:spacing w:line="220" w:lineRule="atLeast"/>
        <w:rPr>
          <w:rFonts w:ascii="Verdana" w:hAnsi="Verdana" w:hint="eastAsia"/>
          <w:color w:val="FF0000"/>
          <w:sz w:val="21"/>
          <w:szCs w:val="21"/>
          <w:shd w:val="clear" w:color="auto" w:fill="FFFFFF"/>
        </w:rPr>
      </w:pPr>
      <w:r>
        <w:rPr>
          <w:rFonts w:ascii="Consolas" w:hAnsi="Consolas" w:cs="Consolas" w:hint="eastAsia"/>
          <w:sz w:val="24"/>
          <w:szCs w:val="24"/>
        </w:rPr>
        <w:t xml:space="preserve">gulp </w:t>
      </w:r>
      <w:r>
        <w:rPr>
          <w:rFonts w:ascii="Consolas" w:hAnsi="Consolas" w:cs="Consolas" w:hint="eastAsia"/>
          <w:sz w:val="24"/>
          <w:szCs w:val="24"/>
        </w:rPr>
        <w:t>：</w:t>
      </w:r>
      <w:r w:rsidR="00FC15C3">
        <w:rPr>
          <w:rFonts w:ascii="Verdana" w:hAnsi="Verdana"/>
          <w:color w:val="333333"/>
          <w:sz w:val="21"/>
          <w:szCs w:val="21"/>
          <w:shd w:val="clear" w:color="auto" w:fill="FFFFFF"/>
        </w:rPr>
        <w:t>基于流的自动化构建工具</w:t>
      </w:r>
      <w:r w:rsidR="00FC15C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；</w:t>
      </w:r>
      <w:r w:rsidR="007765AC" w:rsidRPr="002E3C8A">
        <w:rPr>
          <w:rFonts w:ascii="Verdana" w:hAnsi="Verdana" w:hint="eastAsia"/>
          <w:color w:val="FF0000"/>
          <w:sz w:val="21"/>
          <w:szCs w:val="21"/>
          <w:shd w:val="clear" w:color="auto" w:fill="FFFFFF"/>
        </w:rPr>
        <w:t xml:space="preserve"> </w:t>
      </w:r>
      <w:r w:rsidR="007765AC" w:rsidRPr="002E3C8A">
        <w:rPr>
          <w:rFonts w:ascii="Verdana" w:hAnsi="Verdana" w:hint="eastAsia"/>
          <w:color w:val="FF0000"/>
          <w:sz w:val="21"/>
          <w:szCs w:val="21"/>
          <w:shd w:val="clear" w:color="auto" w:fill="FFFFFF"/>
        </w:rPr>
        <w:t>提供丰富的插件</w:t>
      </w:r>
    </w:p>
    <w:p w:rsidR="004F029A" w:rsidRDefault="00FC15C3" w:rsidP="004F029A">
      <w:pPr>
        <w:spacing w:line="220" w:lineRule="atLeast"/>
        <w:rPr>
          <w:rFonts w:ascii="Consolas" w:hAnsi="Consolas" w:cs="Consolas" w:hint="eastAsia"/>
          <w:sz w:val="24"/>
          <w:szCs w:val="24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易于使用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通过代码优于配置的策略，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Gulp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让简单的任务简单，复杂的任务可管理。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构建快速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利用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Node.js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流的威力，你可以快速构建项目并减少频繁的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IO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操作。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插件高质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Gulp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严格的插件指南确保插件如你期望的那样简洁高质得工作。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易于学习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通过最少的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API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，掌握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Gulp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毫不费力，构建工作尽在掌握：如同一系列流管道。</w:t>
      </w:r>
    </w:p>
    <w:p w:rsidR="004F029A" w:rsidRDefault="00AD0F8C" w:rsidP="004F029A">
      <w:pPr>
        <w:spacing w:line="220" w:lineRule="atLeast"/>
        <w:rPr>
          <w:rFonts w:ascii="Consolas" w:hAnsi="Consolas" w:cs="Consolas" w:hint="eastAsia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gru</w:t>
      </w:r>
      <w:r w:rsidR="004F029A">
        <w:rPr>
          <w:rFonts w:ascii="Consolas" w:hAnsi="Consolas" w:cs="Consolas" w:hint="eastAsia"/>
          <w:sz w:val="24"/>
          <w:szCs w:val="24"/>
        </w:rPr>
        <w:t>nt</w:t>
      </w:r>
      <w:r w:rsidR="004F029A">
        <w:rPr>
          <w:rFonts w:ascii="Consolas" w:hAnsi="Consolas" w:cs="Consolas" w:hint="eastAsia"/>
          <w:sz w:val="24"/>
          <w:szCs w:val="24"/>
        </w:rPr>
        <w:t>：</w:t>
      </w:r>
      <w:r w:rsidR="00A74557">
        <w:rPr>
          <w:rFonts w:ascii="Consolas" w:hAnsi="Consolas" w:cs="Consolas" w:hint="eastAsia"/>
          <w:sz w:val="24"/>
          <w:szCs w:val="24"/>
        </w:rPr>
        <w:t xml:space="preserve"> js</w:t>
      </w:r>
      <w:r w:rsidR="00A74557">
        <w:rPr>
          <w:rFonts w:ascii="Consolas" w:hAnsi="Consolas" w:cs="Consolas" w:hint="eastAsia"/>
          <w:sz w:val="24"/>
          <w:szCs w:val="24"/>
        </w:rPr>
        <w:t>的构建工具，一般用于</w:t>
      </w:r>
      <w:r w:rsidR="00A74557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：</w:t>
      </w:r>
      <w:r w:rsidR="00A74557">
        <w:rPr>
          <w:rFonts w:ascii="Verdana" w:hAnsi="Verdana"/>
          <w:color w:val="333333"/>
          <w:sz w:val="21"/>
          <w:szCs w:val="21"/>
          <w:shd w:val="clear" w:color="auto" w:fill="FFFFFF"/>
        </w:rPr>
        <w:t>压缩文件，合并文件，简单语法检查</w:t>
      </w:r>
      <w:r w:rsidR="001423C0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；</w:t>
      </w:r>
      <w:r w:rsidR="001423C0">
        <w:rPr>
          <w:rFonts w:ascii="Verdana" w:hAnsi="Verdana"/>
          <w:color w:val="333333"/>
          <w:sz w:val="21"/>
          <w:szCs w:val="21"/>
          <w:shd w:val="clear" w:color="auto" w:fill="FFFFFF"/>
        </w:rPr>
        <w:t>自动化。对于需要反复重复的任务，例如压缩（</w:t>
      </w:r>
      <w:r w:rsidR="001423C0">
        <w:rPr>
          <w:rFonts w:ascii="Verdana" w:hAnsi="Verdana"/>
          <w:color w:val="333333"/>
          <w:sz w:val="21"/>
          <w:szCs w:val="21"/>
          <w:shd w:val="clear" w:color="auto" w:fill="FFFFFF"/>
        </w:rPr>
        <w:t>minification</w:t>
      </w:r>
      <w:r w:rsidR="001423C0">
        <w:rPr>
          <w:rFonts w:ascii="Verdana" w:hAnsi="Verdana"/>
          <w:color w:val="333333"/>
          <w:sz w:val="21"/>
          <w:szCs w:val="21"/>
          <w:shd w:val="clear" w:color="auto" w:fill="FFFFFF"/>
        </w:rPr>
        <w:t>）、编译、单元测试、</w:t>
      </w:r>
      <w:r w:rsidR="001423C0">
        <w:rPr>
          <w:rFonts w:ascii="Verdana" w:hAnsi="Verdana"/>
          <w:color w:val="333333"/>
          <w:sz w:val="21"/>
          <w:szCs w:val="21"/>
          <w:shd w:val="clear" w:color="auto" w:fill="FFFFFF"/>
        </w:rPr>
        <w:t>linting</w:t>
      </w:r>
      <w:r w:rsidR="001423C0">
        <w:rPr>
          <w:rFonts w:ascii="Verdana" w:hAnsi="Verdana"/>
          <w:color w:val="333333"/>
          <w:sz w:val="21"/>
          <w:szCs w:val="21"/>
          <w:shd w:val="clear" w:color="auto" w:fill="FFFFFF"/>
        </w:rPr>
        <w:t>等，自动化工具可以减轻你的劳动，简化你的工作。当你在</w:t>
      </w:r>
      <w:r w:rsidR="001423C0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Gruntfile </w:t>
      </w:r>
      <w:r w:rsidR="001423C0">
        <w:rPr>
          <w:rFonts w:ascii="Verdana" w:hAnsi="Verdana"/>
          <w:color w:val="333333"/>
          <w:sz w:val="21"/>
          <w:szCs w:val="21"/>
          <w:shd w:val="clear" w:color="auto" w:fill="FFFFFF"/>
        </w:rPr>
        <w:t>文件正确配置好了任务，任务运行器就会自动帮你或你的小组完成大部分无聊的工作。</w:t>
      </w:r>
      <w:r w:rsidR="001423C0">
        <w:rPr>
          <w:rFonts w:ascii="Verdana" w:hAnsi="Verdana"/>
          <w:color w:val="333333"/>
          <w:sz w:val="21"/>
          <w:szCs w:val="21"/>
        </w:rPr>
        <w:br/>
      </w:r>
      <w:r w:rsidR="001423C0">
        <w:rPr>
          <w:rFonts w:ascii="Verdana" w:hAnsi="Verdana"/>
          <w:color w:val="333333"/>
          <w:sz w:val="21"/>
          <w:szCs w:val="21"/>
          <w:shd w:val="clear" w:color="auto" w:fill="FFFFFF"/>
        </w:rPr>
        <w:t>为什么要使用</w:t>
      </w:r>
      <w:r w:rsidR="001423C0">
        <w:rPr>
          <w:rFonts w:ascii="Verdana" w:hAnsi="Verdana"/>
          <w:color w:val="333333"/>
          <w:sz w:val="21"/>
          <w:szCs w:val="21"/>
          <w:shd w:val="clear" w:color="auto" w:fill="FFFFFF"/>
        </w:rPr>
        <w:t>Grunt</w:t>
      </w:r>
      <w:r w:rsidR="001423C0">
        <w:rPr>
          <w:rFonts w:ascii="Verdana" w:hAnsi="Verdana"/>
          <w:color w:val="333333"/>
          <w:sz w:val="21"/>
          <w:szCs w:val="21"/>
          <w:shd w:val="clear" w:color="auto" w:fill="FFFFFF"/>
        </w:rPr>
        <w:t>？</w:t>
      </w:r>
    </w:p>
    <w:p w:rsidR="007765AC" w:rsidRPr="007765AC" w:rsidRDefault="004F029A" w:rsidP="007765AC">
      <w:pPr>
        <w:spacing w:line="220" w:lineRule="atLeast"/>
        <w:rPr>
          <w:rFonts w:ascii="Consolas" w:hAnsi="Consolas" w:cs="Consolas" w:hint="eastAsia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webpack</w:t>
      </w:r>
      <w:r w:rsidR="007765AC" w:rsidRPr="007765AC">
        <w:rPr>
          <w:rFonts w:ascii="Consolas" w:hAnsi="Consolas" w:cs="Consolas" w:hint="eastAsia"/>
          <w:sz w:val="24"/>
          <w:szCs w:val="24"/>
        </w:rPr>
        <w:t>主要吧浏览器不识别的语言（</w:t>
      </w:r>
      <w:r w:rsidR="007765AC" w:rsidRPr="007765AC">
        <w:rPr>
          <w:rFonts w:ascii="Consolas" w:hAnsi="Consolas" w:cs="Consolas" w:hint="eastAsia"/>
          <w:sz w:val="24"/>
          <w:szCs w:val="24"/>
        </w:rPr>
        <w:t>babel</w:t>
      </w:r>
      <w:r w:rsidR="007765AC" w:rsidRPr="007765AC">
        <w:rPr>
          <w:rFonts w:ascii="Consolas" w:hAnsi="Consolas" w:cs="Consolas" w:hint="eastAsia"/>
          <w:sz w:val="24"/>
          <w:szCs w:val="24"/>
        </w:rPr>
        <w:t>）转换成浏览器可识别的语言。</w:t>
      </w:r>
      <w:r w:rsidR="007765AC" w:rsidRPr="007765AC">
        <w:rPr>
          <w:rFonts w:ascii="Consolas" w:hAnsi="Consolas" w:cs="Consolas" w:hint="eastAsia"/>
          <w:sz w:val="24"/>
          <w:szCs w:val="24"/>
        </w:rPr>
        <w:t>webpack.config.js</w:t>
      </w:r>
    </w:p>
    <w:p w:rsidR="004F029A" w:rsidRDefault="007765AC" w:rsidP="007765AC">
      <w:pPr>
        <w:spacing w:line="220" w:lineRule="atLeast"/>
        <w:rPr>
          <w:rFonts w:ascii="Consolas" w:hAnsi="Consolas" w:cs="Consolas" w:hint="eastAsia"/>
          <w:color w:val="FF0000"/>
          <w:sz w:val="24"/>
          <w:szCs w:val="24"/>
        </w:rPr>
      </w:pPr>
      <w:r w:rsidRPr="007765AC">
        <w:rPr>
          <w:rFonts w:ascii="Consolas" w:hAnsi="Consolas" w:cs="Consolas" w:hint="eastAsia"/>
          <w:sz w:val="24"/>
          <w:szCs w:val="24"/>
        </w:rPr>
        <w:tab/>
      </w:r>
      <w:r w:rsidRPr="007765AC">
        <w:rPr>
          <w:rFonts w:ascii="Consolas" w:hAnsi="Consolas" w:cs="Consolas" w:hint="eastAsia"/>
          <w:sz w:val="24"/>
          <w:szCs w:val="24"/>
        </w:rPr>
        <w:tab/>
      </w:r>
      <w:r w:rsidRPr="007765AC">
        <w:rPr>
          <w:rFonts w:ascii="Consolas" w:hAnsi="Consolas" w:cs="Consolas" w:hint="eastAsia"/>
          <w:sz w:val="24"/>
          <w:szCs w:val="24"/>
        </w:rPr>
        <w:t>－</w:t>
      </w:r>
      <w:r w:rsidRPr="007765AC">
        <w:rPr>
          <w:rFonts w:ascii="Consolas" w:hAnsi="Consolas" w:cs="Consolas" w:hint="eastAsia"/>
          <w:color w:val="FF0000"/>
          <w:sz w:val="24"/>
          <w:szCs w:val="24"/>
        </w:rPr>
        <w:t>－提供了丰富的加载器</w:t>
      </w:r>
    </w:p>
    <w:p w:rsidR="002E3C8A" w:rsidRDefault="008C7256" w:rsidP="007765AC">
      <w:pPr>
        <w:spacing w:line="220" w:lineRule="atLeast"/>
        <w:rPr>
          <w:rFonts w:ascii="Consolas" w:hAnsi="Consolas" w:cs="Consolas" w:hint="eastAsia"/>
          <w:color w:val="FF0000"/>
          <w:sz w:val="24"/>
          <w:szCs w:val="24"/>
        </w:rPr>
      </w:pPr>
      <w:r>
        <w:rPr>
          <w:rFonts w:ascii="Consolas" w:hAnsi="Consolas" w:cs="Consolas" w:hint="eastAsia"/>
          <w:color w:val="FF0000"/>
          <w:sz w:val="24"/>
          <w:szCs w:val="24"/>
        </w:rPr>
        <w:t>版本管理工具</w:t>
      </w:r>
    </w:p>
    <w:p w:rsidR="002E3C8A" w:rsidRDefault="002E3C8A" w:rsidP="007765AC">
      <w:pPr>
        <w:spacing w:line="220" w:lineRule="atLeast"/>
        <w:rPr>
          <w:rStyle w:val="a4"/>
          <w:rFonts w:ascii="微软雅黑" w:hAnsi="微软雅黑" w:hint="eastAsia"/>
          <w:color w:val="454545"/>
          <w:shd w:val="clear" w:color="auto" w:fill="FFFFFF"/>
        </w:rPr>
      </w:pPr>
      <w:r>
        <w:rPr>
          <w:rFonts w:ascii="Consolas" w:hAnsi="Consolas" w:cs="Consolas"/>
          <w:color w:val="FF0000"/>
          <w:sz w:val="24"/>
          <w:szCs w:val="24"/>
        </w:rPr>
        <w:t>S</w:t>
      </w:r>
      <w:r>
        <w:rPr>
          <w:rFonts w:ascii="Consolas" w:hAnsi="Consolas" w:cs="Consolas" w:hint="eastAsia"/>
          <w:color w:val="FF0000"/>
          <w:sz w:val="24"/>
          <w:szCs w:val="24"/>
        </w:rPr>
        <w:t>vn</w:t>
      </w:r>
      <w:r>
        <w:rPr>
          <w:rFonts w:ascii="Consolas" w:hAnsi="Consolas" w:cs="Consolas" w:hint="eastAsia"/>
          <w:color w:val="FF0000"/>
          <w:sz w:val="24"/>
          <w:szCs w:val="24"/>
        </w:rPr>
        <w:t>：集中式</w:t>
      </w:r>
      <w:r>
        <w:rPr>
          <w:rStyle w:val="a4"/>
          <w:rFonts w:ascii="微软雅黑" w:hAnsi="微软雅黑" w:hint="eastAsia"/>
          <w:color w:val="454545"/>
          <w:shd w:val="clear" w:color="auto" w:fill="FFFFFF"/>
        </w:rPr>
        <w:t>SVN 断开网络或者断开VPN就无法commit代码，</w:t>
      </w:r>
    </w:p>
    <w:p w:rsidR="002E3C8A" w:rsidRDefault="002E3C8A" w:rsidP="002E3C8A">
      <w:pPr>
        <w:spacing w:line="220" w:lineRule="atLeast"/>
        <w:rPr>
          <w:rStyle w:val="a4"/>
          <w:rFonts w:ascii="微软雅黑" w:hAnsi="微软雅黑" w:hint="eastAsia"/>
          <w:color w:val="454545"/>
          <w:shd w:val="clear" w:color="auto" w:fill="FFFFFF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 G</w:t>
      </w:r>
      <w:r>
        <w:rPr>
          <w:rFonts w:ascii="Consolas" w:hAnsi="Consolas" w:cs="Consolas" w:hint="eastAsia"/>
          <w:color w:val="FF0000"/>
          <w:sz w:val="24"/>
          <w:szCs w:val="24"/>
        </w:rPr>
        <w:t>it</w:t>
      </w:r>
      <w:r>
        <w:rPr>
          <w:rFonts w:ascii="Consolas" w:hAnsi="Consolas" w:cs="Consolas" w:hint="eastAsia"/>
          <w:color w:val="FF0000"/>
          <w:sz w:val="24"/>
          <w:szCs w:val="24"/>
        </w:rPr>
        <w:t>：分布式</w:t>
      </w:r>
      <w:r>
        <w:rPr>
          <w:rStyle w:val="a4"/>
          <w:rFonts w:ascii="微软雅黑" w:hAnsi="微软雅黑" w:hint="eastAsia"/>
          <w:color w:val="454545"/>
          <w:shd w:val="clear" w:color="auto" w:fill="FFFFFF"/>
        </w:rPr>
        <w:t>但是Git 可以先commit到本地仓库。</w:t>
      </w:r>
    </w:p>
    <w:p w:rsidR="00397774" w:rsidRPr="00397774" w:rsidRDefault="00397774" w:rsidP="00397774">
      <w:pPr>
        <w:spacing w:line="220" w:lineRule="atLeast"/>
        <w:rPr>
          <w:rFonts w:ascii="Consolas" w:hAnsi="Consolas" w:cs="Consolas" w:hint="eastAsia"/>
          <w:color w:val="FF0000"/>
          <w:sz w:val="24"/>
          <w:szCs w:val="24"/>
        </w:rPr>
      </w:pPr>
      <w:r w:rsidRPr="00397774">
        <w:rPr>
          <w:rFonts w:ascii="Consolas" w:hAnsi="Consolas" w:cs="Consolas" w:hint="eastAsia"/>
          <w:color w:val="FF0000"/>
          <w:sz w:val="24"/>
          <w:szCs w:val="24"/>
        </w:rPr>
        <w:t>模块化开发规范</w:t>
      </w:r>
    </w:p>
    <w:p w:rsidR="00397774" w:rsidRPr="00397774" w:rsidRDefault="00397774" w:rsidP="00397774">
      <w:pPr>
        <w:spacing w:line="220" w:lineRule="atLeast"/>
        <w:rPr>
          <w:rFonts w:ascii="Consolas" w:hAnsi="Consolas" w:cs="Consolas" w:hint="eastAsia"/>
          <w:color w:val="FF0000"/>
          <w:sz w:val="24"/>
          <w:szCs w:val="24"/>
        </w:rPr>
      </w:pPr>
      <w:r w:rsidRPr="00397774">
        <w:rPr>
          <w:rFonts w:ascii="Consolas" w:hAnsi="Consolas" w:cs="Consolas" w:hint="eastAsia"/>
          <w:color w:val="FF0000"/>
          <w:sz w:val="24"/>
          <w:szCs w:val="24"/>
        </w:rPr>
        <w:t>AMD</w:t>
      </w:r>
      <w:r w:rsidRPr="00397774">
        <w:rPr>
          <w:rFonts w:ascii="Consolas" w:hAnsi="Consolas" w:cs="Consolas" w:hint="eastAsia"/>
          <w:color w:val="FF0000"/>
          <w:sz w:val="24"/>
          <w:szCs w:val="24"/>
        </w:rPr>
        <w:t>－－异步加载规范，</w:t>
      </w:r>
      <w:r w:rsidRPr="00397774">
        <w:rPr>
          <w:rFonts w:ascii="Consolas" w:hAnsi="Consolas" w:cs="Consolas" w:hint="eastAsia"/>
          <w:color w:val="FF0000"/>
          <w:sz w:val="24"/>
          <w:szCs w:val="24"/>
        </w:rPr>
        <w:t>require</w:t>
      </w:r>
      <w:r w:rsidRPr="00397774">
        <w:rPr>
          <w:rFonts w:ascii="Consolas" w:hAnsi="Consolas" w:cs="Consolas" w:hint="eastAsia"/>
          <w:color w:val="FF0000"/>
          <w:sz w:val="24"/>
          <w:szCs w:val="24"/>
        </w:rPr>
        <w:t>。</w:t>
      </w:r>
      <w:r w:rsidRPr="00397774">
        <w:rPr>
          <w:rFonts w:ascii="Consolas" w:hAnsi="Consolas" w:cs="Consolas" w:hint="eastAsia"/>
          <w:color w:val="FF0000"/>
          <w:sz w:val="24"/>
          <w:szCs w:val="24"/>
        </w:rPr>
        <w:t xml:space="preserve">js  </w:t>
      </w:r>
      <w:r w:rsidRPr="00397774">
        <w:rPr>
          <w:rFonts w:ascii="Consolas" w:hAnsi="Consolas" w:cs="Consolas" w:hint="eastAsia"/>
          <w:color w:val="FF0000"/>
          <w:sz w:val="24"/>
          <w:szCs w:val="24"/>
        </w:rPr>
        <w:t>提前引入</w:t>
      </w:r>
    </w:p>
    <w:p w:rsidR="00397774" w:rsidRPr="00397774" w:rsidRDefault="00397774" w:rsidP="00397774">
      <w:pPr>
        <w:spacing w:line="220" w:lineRule="atLeast"/>
        <w:rPr>
          <w:rFonts w:ascii="Consolas" w:hAnsi="Consolas" w:cs="Consolas" w:hint="eastAsia"/>
          <w:color w:val="FF0000"/>
          <w:sz w:val="24"/>
          <w:szCs w:val="24"/>
        </w:rPr>
      </w:pPr>
      <w:r w:rsidRPr="00397774">
        <w:rPr>
          <w:rFonts w:ascii="Consolas" w:hAnsi="Consolas" w:cs="Consolas" w:hint="eastAsia"/>
          <w:color w:val="FF0000"/>
          <w:sz w:val="24"/>
          <w:szCs w:val="24"/>
        </w:rPr>
        <w:t>CMD</w:t>
      </w:r>
      <w:r w:rsidRPr="00397774">
        <w:rPr>
          <w:rFonts w:ascii="Consolas" w:hAnsi="Consolas" w:cs="Consolas" w:hint="eastAsia"/>
          <w:color w:val="FF0000"/>
          <w:sz w:val="24"/>
          <w:szCs w:val="24"/>
        </w:rPr>
        <w:t>－－标准通用规范，</w:t>
      </w:r>
      <w:r w:rsidRPr="00397774">
        <w:rPr>
          <w:rFonts w:ascii="Consolas" w:hAnsi="Consolas" w:cs="Consolas" w:hint="eastAsia"/>
          <w:color w:val="FF0000"/>
          <w:sz w:val="24"/>
          <w:szCs w:val="24"/>
        </w:rPr>
        <w:t>sea</w:t>
      </w:r>
      <w:r w:rsidRPr="00397774">
        <w:rPr>
          <w:rFonts w:ascii="Consolas" w:hAnsi="Consolas" w:cs="Consolas" w:hint="eastAsia"/>
          <w:color w:val="FF0000"/>
          <w:sz w:val="24"/>
          <w:szCs w:val="24"/>
        </w:rPr>
        <w:t>。</w:t>
      </w:r>
      <w:r w:rsidRPr="00397774">
        <w:rPr>
          <w:rFonts w:ascii="Consolas" w:hAnsi="Consolas" w:cs="Consolas" w:hint="eastAsia"/>
          <w:color w:val="FF0000"/>
          <w:sz w:val="24"/>
          <w:szCs w:val="24"/>
        </w:rPr>
        <w:t xml:space="preserve">js  </w:t>
      </w:r>
      <w:r w:rsidRPr="00397774">
        <w:rPr>
          <w:rFonts w:ascii="Consolas" w:hAnsi="Consolas" w:cs="Consolas" w:hint="eastAsia"/>
          <w:color w:val="FF0000"/>
          <w:sz w:val="24"/>
          <w:szCs w:val="24"/>
        </w:rPr>
        <w:t>按需引入</w:t>
      </w:r>
    </w:p>
    <w:p w:rsidR="00397774" w:rsidRPr="00397774" w:rsidRDefault="00397774" w:rsidP="00397774">
      <w:pPr>
        <w:spacing w:line="220" w:lineRule="atLeast"/>
        <w:rPr>
          <w:rFonts w:ascii="Consolas" w:hAnsi="Consolas" w:cs="Consolas" w:hint="eastAsia"/>
          <w:color w:val="FF0000"/>
          <w:sz w:val="24"/>
          <w:szCs w:val="24"/>
        </w:rPr>
      </w:pPr>
      <w:r w:rsidRPr="00397774">
        <w:rPr>
          <w:rFonts w:ascii="Consolas" w:hAnsi="Consolas" w:cs="Consolas" w:hint="eastAsia"/>
          <w:color w:val="FF0000"/>
          <w:sz w:val="24"/>
          <w:szCs w:val="24"/>
        </w:rPr>
        <w:lastRenderedPageBreak/>
        <w:t>commonjs</w:t>
      </w:r>
      <w:r w:rsidRPr="00397774">
        <w:rPr>
          <w:rFonts w:ascii="Consolas" w:hAnsi="Consolas" w:cs="Consolas" w:hint="eastAsia"/>
          <w:color w:val="FF0000"/>
          <w:sz w:val="24"/>
          <w:szCs w:val="24"/>
        </w:rPr>
        <w:t>－－谷歌提供的一种规范，核心</w:t>
      </w:r>
      <w:r w:rsidRPr="00397774">
        <w:rPr>
          <w:rFonts w:ascii="Consolas" w:hAnsi="Consolas" w:cs="Consolas" w:hint="eastAsia"/>
          <w:color w:val="FF0000"/>
          <w:sz w:val="24"/>
          <w:szCs w:val="24"/>
        </w:rPr>
        <w:t xml:space="preserve"> </w:t>
      </w:r>
      <w:r w:rsidRPr="00397774">
        <w:rPr>
          <w:rFonts w:ascii="Consolas" w:hAnsi="Consolas" w:cs="Consolas" w:hint="eastAsia"/>
          <w:color w:val="FF0000"/>
          <w:sz w:val="24"/>
          <w:szCs w:val="24"/>
        </w:rPr>
        <w:t>模块的接收（</w:t>
      </w:r>
      <w:r w:rsidRPr="00397774">
        <w:rPr>
          <w:rFonts w:ascii="Consolas" w:hAnsi="Consolas" w:cs="Consolas" w:hint="eastAsia"/>
          <w:color w:val="FF0000"/>
          <w:sz w:val="24"/>
          <w:szCs w:val="24"/>
        </w:rPr>
        <w:t>require</w:t>
      </w:r>
      <w:r w:rsidRPr="00397774">
        <w:rPr>
          <w:rFonts w:ascii="Consolas" w:hAnsi="Consolas" w:cs="Consolas" w:hint="eastAsia"/>
          <w:color w:val="FF0000"/>
          <w:sz w:val="24"/>
          <w:szCs w:val="24"/>
        </w:rPr>
        <w:t>）与暴露（</w:t>
      </w:r>
      <w:r w:rsidRPr="00397774">
        <w:rPr>
          <w:rFonts w:ascii="Consolas" w:hAnsi="Consolas" w:cs="Consolas" w:hint="eastAsia"/>
          <w:color w:val="FF0000"/>
          <w:sz w:val="24"/>
          <w:szCs w:val="24"/>
        </w:rPr>
        <w:t>module.exports</w:t>
      </w:r>
      <w:r w:rsidRPr="00397774">
        <w:rPr>
          <w:rFonts w:ascii="Consolas" w:hAnsi="Consolas" w:cs="Consolas" w:hint="eastAsia"/>
          <w:color w:val="FF0000"/>
          <w:sz w:val="24"/>
          <w:szCs w:val="24"/>
        </w:rPr>
        <w:t>）</w:t>
      </w:r>
    </w:p>
    <w:p w:rsidR="00397774" w:rsidRDefault="00397774" w:rsidP="00397774">
      <w:pPr>
        <w:spacing w:line="220" w:lineRule="atLeast"/>
        <w:rPr>
          <w:rFonts w:ascii="Consolas" w:hAnsi="Consolas" w:cs="Consolas" w:hint="eastAsia"/>
          <w:color w:val="FF0000"/>
          <w:sz w:val="24"/>
          <w:szCs w:val="24"/>
        </w:rPr>
      </w:pPr>
      <w:bookmarkStart w:id="0" w:name="_GoBack"/>
      <w:bookmarkEnd w:id="0"/>
      <w:r w:rsidRPr="00397774">
        <w:rPr>
          <w:rFonts w:ascii="Consolas" w:hAnsi="Consolas" w:cs="Consolas" w:hint="eastAsia"/>
          <w:color w:val="FF0000"/>
          <w:sz w:val="24"/>
          <w:szCs w:val="24"/>
        </w:rPr>
        <w:t>（当一个</w:t>
      </w:r>
      <w:r w:rsidRPr="00397774">
        <w:rPr>
          <w:rFonts w:ascii="Consolas" w:hAnsi="Consolas" w:cs="Consolas" w:hint="eastAsia"/>
          <w:color w:val="FF0000"/>
          <w:sz w:val="24"/>
          <w:szCs w:val="24"/>
        </w:rPr>
        <w:t>js</w:t>
      </w:r>
      <w:r w:rsidRPr="00397774">
        <w:rPr>
          <w:rFonts w:ascii="Consolas" w:hAnsi="Consolas" w:cs="Consolas" w:hint="eastAsia"/>
          <w:color w:val="FF0000"/>
          <w:sz w:val="24"/>
          <w:szCs w:val="24"/>
        </w:rPr>
        <w:t>需要调用另一个</w:t>
      </w:r>
      <w:r w:rsidRPr="00397774">
        <w:rPr>
          <w:rFonts w:ascii="Consolas" w:hAnsi="Consolas" w:cs="Consolas" w:hint="eastAsia"/>
          <w:color w:val="FF0000"/>
          <w:sz w:val="24"/>
          <w:szCs w:val="24"/>
        </w:rPr>
        <w:t>js</w:t>
      </w:r>
      <w:r w:rsidRPr="00397774">
        <w:rPr>
          <w:rFonts w:ascii="Consolas" w:hAnsi="Consolas" w:cs="Consolas" w:hint="eastAsia"/>
          <w:color w:val="FF0000"/>
          <w:sz w:val="24"/>
          <w:szCs w:val="24"/>
        </w:rPr>
        <w:t>内的功能方法）</w:t>
      </w:r>
    </w:p>
    <w:p w:rsidR="002E3C8A" w:rsidRPr="007765AC" w:rsidRDefault="002E3C8A" w:rsidP="007765AC">
      <w:pPr>
        <w:spacing w:line="220" w:lineRule="atLeast"/>
        <w:rPr>
          <w:color w:val="FF0000"/>
        </w:rPr>
      </w:pPr>
    </w:p>
    <w:sectPr w:rsidR="002E3C8A" w:rsidRPr="007765A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423C0"/>
    <w:rsid w:val="002E3C8A"/>
    <w:rsid w:val="00323B43"/>
    <w:rsid w:val="00397774"/>
    <w:rsid w:val="003C79A5"/>
    <w:rsid w:val="003D37D8"/>
    <w:rsid w:val="00426133"/>
    <w:rsid w:val="004358AB"/>
    <w:rsid w:val="00485A3E"/>
    <w:rsid w:val="004B341B"/>
    <w:rsid w:val="004F014B"/>
    <w:rsid w:val="004F029A"/>
    <w:rsid w:val="00543180"/>
    <w:rsid w:val="005D7BE1"/>
    <w:rsid w:val="005F130D"/>
    <w:rsid w:val="007765AC"/>
    <w:rsid w:val="007E480D"/>
    <w:rsid w:val="008A053D"/>
    <w:rsid w:val="008B7726"/>
    <w:rsid w:val="008C7256"/>
    <w:rsid w:val="00A74557"/>
    <w:rsid w:val="00AD0F8C"/>
    <w:rsid w:val="00B32F86"/>
    <w:rsid w:val="00C24A11"/>
    <w:rsid w:val="00D31D50"/>
    <w:rsid w:val="00FC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48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2E3C8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20</cp:revision>
  <dcterms:created xsi:type="dcterms:W3CDTF">2008-09-11T17:20:00Z</dcterms:created>
  <dcterms:modified xsi:type="dcterms:W3CDTF">2018-03-05T13:45:00Z</dcterms:modified>
</cp:coreProperties>
</file>