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1: Определение требований</w:t>
      </w:r>
    </w:p>
    <w:p w:rsidR="002939A4" w:rsidRPr="002939A4" w:rsidRDefault="002939A4" w:rsidP="004F50F3">
      <w:pPr>
        <w:widowControl w:val="0"/>
        <w:numPr>
          <w:ilvl w:val="0"/>
          <w:numId w:val="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дисциплинарных стандартов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939A4" w:rsidRPr="002939A4" w:rsidRDefault="002939A4" w:rsidP="004F50F3">
      <w:pPr>
        <w:widowControl w:val="0"/>
        <w:numPr>
          <w:ilvl w:val="1"/>
          <w:numId w:val="1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Уточните нормы вашей научной области (технические науки требуют больше схем, гуманитарные — таблиц и графиков).</w:t>
      </w:r>
    </w:p>
    <w:p w:rsidR="002939A4" w:rsidRPr="002939A4" w:rsidRDefault="002939A4" w:rsidP="004F50F3">
      <w:pPr>
        <w:widowControl w:val="0"/>
        <w:numPr>
          <w:ilvl w:val="1"/>
          <w:numId w:val="1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Рекомендуемая доля </w:t>
      </w:r>
      <w:proofErr w:type="gramStart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визуальных</w:t>
      </w:r>
      <w:proofErr w:type="gramEnd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элементов: 10–20% от общего объема текста (для диссертации 120–150 стр. — 12–30 стр. на схемы/таблицы/рисунки).</w:t>
      </w:r>
    </w:p>
    <w:p w:rsidR="002939A4" w:rsidRPr="002939A4" w:rsidRDefault="002939A4" w:rsidP="004F50F3">
      <w:pPr>
        <w:widowControl w:val="0"/>
        <w:numPr>
          <w:ilvl w:val="0"/>
          <w:numId w:val="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Проверка требований вуза/совета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939A4" w:rsidRPr="002939A4" w:rsidRDefault="002939A4" w:rsidP="004F50F3">
      <w:pPr>
        <w:widowControl w:val="0"/>
        <w:numPr>
          <w:ilvl w:val="1"/>
          <w:numId w:val="1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Изучите методические рекомендации вашего учебного заведения (например, ограничение: «не более 15% иллюстраций»).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2: Оценка необходимости</w:t>
      </w:r>
    </w:p>
    <w:p w:rsidR="002939A4" w:rsidRPr="002939A4" w:rsidRDefault="002939A4" w:rsidP="004F50F3">
      <w:pPr>
        <w:widowControl w:val="0"/>
        <w:numPr>
          <w:ilvl w:val="0"/>
          <w:numId w:val="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Функция элемента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939A4" w:rsidRPr="002939A4" w:rsidRDefault="002939A4" w:rsidP="004F50F3">
      <w:pPr>
        <w:widowControl w:val="0"/>
        <w:numPr>
          <w:ilvl w:val="1"/>
          <w:numId w:val="2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 схема/таблица/рисунок должна прямо подтверждать гипотезу, метод или результат.</w:t>
      </w:r>
    </w:p>
    <w:p w:rsidR="002939A4" w:rsidRPr="002939A4" w:rsidRDefault="002939A4" w:rsidP="004F50F3">
      <w:pPr>
        <w:widowControl w:val="0"/>
        <w:numPr>
          <w:ilvl w:val="1"/>
          <w:numId w:val="2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Удалите дублирующие или вспомогательные элементы (вынесите их в приложения).</w:t>
      </w:r>
    </w:p>
    <w:p w:rsidR="002939A4" w:rsidRPr="002939A4" w:rsidRDefault="002939A4" w:rsidP="004F50F3">
      <w:pPr>
        <w:widowControl w:val="0"/>
        <w:numPr>
          <w:ilvl w:val="0"/>
          <w:numId w:val="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 объема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939A4" w:rsidRPr="002939A4" w:rsidRDefault="002939A4" w:rsidP="004F50F3">
      <w:pPr>
        <w:widowControl w:val="0"/>
        <w:numPr>
          <w:ilvl w:val="1"/>
          <w:numId w:val="2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Объедините мелкие таблицы/графики в группированные блоки.</w:t>
      </w:r>
    </w:p>
    <w:p w:rsidR="002939A4" w:rsidRPr="002939A4" w:rsidRDefault="002939A4" w:rsidP="004F50F3">
      <w:pPr>
        <w:widowControl w:val="0"/>
        <w:numPr>
          <w:ilvl w:val="1"/>
          <w:numId w:val="2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Используйте компактные форматы (например, уменьшение межстрочных интервалов в таблицах).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3: Расчет количества</w:t>
      </w:r>
    </w:p>
    <w:p w:rsidR="002939A4" w:rsidRPr="002939A4" w:rsidRDefault="002939A4" w:rsidP="004F50F3">
      <w:pPr>
        <w:widowControl w:val="0"/>
        <w:numPr>
          <w:ilvl w:val="0"/>
          <w:numId w:val="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Формула для ориентира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Объем_визуалов</w:t>
      </w:r>
      <w:proofErr w:type="spellEnd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Общий_объем_текста</w:t>
      </w:r>
      <w:proofErr w:type="spellEnd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× </w:t>
      </w:r>
      <w:proofErr w:type="spellStart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Коэффициент_дисциплины</w:t>
      </w:r>
      <w:proofErr w:type="spellEnd"/>
    </w:p>
    <w:p w:rsidR="002939A4" w:rsidRPr="002939A4" w:rsidRDefault="002939A4" w:rsidP="004F50F3">
      <w:pPr>
        <w:widowControl w:val="0"/>
        <w:numPr>
          <w:ilvl w:val="1"/>
          <w:numId w:val="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Пример: для технической диссертации (150 стр., коэффициент 0.2) → 30 стр. на </w:t>
      </w:r>
      <w:proofErr w:type="spellStart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визуалы</w:t>
      </w:r>
      <w:proofErr w:type="spellEnd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939A4" w:rsidRPr="002939A4" w:rsidRDefault="002939A4" w:rsidP="004F50F3">
      <w:pPr>
        <w:widowControl w:val="0"/>
        <w:numPr>
          <w:ilvl w:val="0"/>
          <w:numId w:val="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Распределение по типам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939A4" w:rsidRPr="002939A4" w:rsidRDefault="002939A4" w:rsidP="004F50F3">
      <w:pPr>
        <w:widowControl w:val="0"/>
        <w:numPr>
          <w:ilvl w:val="1"/>
          <w:numId w:val="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Таблицы: 40% (12 стр.),</w:t>
      </w:r>
    </w:p>
    <w:p w:rsidR="002939A4" w:rsidRPr="002939A4" w:rsidRDefault="002939A4" w:rsidP="004F50F3">
      <w:pPr>
        <w:widowControl w:val="0"/>
        <w:numPr>
          <w:ilvl w:val="1"/>
          <w:numId w:val="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Рисунки/схемы: 50% (15 стр.),</w:t>
      </w:r>
    </w:p>
    <w:p w:rsidR="002939A4" w:rsidRPr="002939A4" w:rsidRDefault="002939A4" w:rsidP="004F50F3">
      <w:pPr>
        <w:widowControl w:val="0"/>
        <w:numPr>
          <w:ilvl w:val="1"/>
          <w:numId w:val="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Графики: 10% (3 стр.).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Корректируйте пропорции в зависимости от темы.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4: Проверка читаемости</w:t>
      </w:r>
    </w:p>
    <w:p w:rsidR="002939A4" w:rsidRPr="002939A4" w:rsidRDefault="002939A4" w:rsidP="004F50F3">
      <w:pPr>
        <w:widowControl w:val="0"/>
        <w:numPr>
          <w:ilvl w:val="0"/>
          <w:numId w:val="4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Правила оформления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939A4" w:rsidRPr="002939A4" w:rsidRDefault="002939A4" w:rsidP="004F50F3">
      <w:pPr>
        <w:widowControl w:val="0"/>
        <w:numPr>
          <w:ilvl w:val="1"/>
          <w:numId w:val="4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элемент должен занимать не более 0.5–1 стр. (кроме сложных схем).</w:t>
      </w:r>
    </w:p>
    <w:p w:rsidR="002939A4" w:rsidRPr="002939A4" w:rsidRDefault="002939A4" w:rsidP="004F50F3">
      <w:pPr>
        <w:widowControl w:val="0"/>
        <w:numPr>
          <w:ilvl w:val="1"/>
          <w:numId w:val="4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Убедитесь, что подписи и пояснения не превышают 10% от объема элемента.</w:t>
      </w:r>
    </w:p>
    <w:p w:rsidR="002939A4" w:rsidRPr="002939A4" w:rsidRDefault="002939A4" w:rsidP="004F50F3">
      <w:pPr>
        <w:widowControl w:val="0"/>
        <w:numPr>
          <w:ilvl w:val="0"/>
          <w:numId w:val="4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Логика размещения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939A4" w:rsidRPr="002939A4" w:rsidRDefault="002939A4" w:rsidP="004F50F3">
      <w:pPr>
        <w:widowControl w:val="0"/>
        <w:numPr>
          <w:ilvl w:val="1"/>
          <w:numId w:val="4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Распределите элементы равномерно по главам (не более 3–5 на раздел).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Шаг 5: Валидация</w:t>
      </w:r>
    </w:p>
    <w:p w:rsidR="002939A4" w:rsidRPr="002939A4" w:rsidRDefault="002939A4" w:rsidP="004F50F3">
      <w:pPr>
        <w:widowControl w:val="0"/>
        <w:numPr>
          <w:ilvl w:val="0"/>
          <w:numId w:val="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Экспертная оценка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939A4" w:rsidRPr="002939A4" w:rsidRDefault="002939A4" w:rsidP="004F50F3">
      <w:pPr>
        <w:widowControl w:val="0"/>
        <w:numPr>
          <w:ilvl w:val="1"/>
          <w:numId w:val="5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Покажите структуру научному руководителю. Критерий: «Мешают ли </w:t>
      </w:r>
      <w:proofErr w:type="spellStart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визуалы</w:t>
      </w:r>
      <w:proofErr w:type="spellEnd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восприятию текста?».</w:t>
      </w:r>
    </w:p>
    <w:p w:rsidR="002939A4" w:rsidRPr="002939A4" w:rsidRDefault="002939A4" w:rsidP="004F50F3">
      <w:pPr>
        <w:widowControl w:val="0"/>
        <w:numPr>
          <w:ilvl w:val="0"/>
          <w:numId w:val="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на необходимость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939A4" w:rsidRPr="002939A4" w:rsidRDefault="002939A4" w:rsidP="004F50F3">
      <w:pPr>
        <w:widowControl w:val="0"/>
        <w:numPr>
          <w:ilvl w:val="1"/>
          <w:numId w:val="5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Удалите каждый элемент и проверьте, теряется ли логика обоснования.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расчета</w:t>
      </w:r>
    </w:p>
    <w:p w:rsidR="002939A4" w:rsidRPr="002939A4" w:rsidRDefault="002939A4" w:rsidP="004F50F3">
      <w:pPr>
        <w:widowControl w:val="0"/>
        <w:numPr>
          <w:ilvl w:val="0"/>
          <w:numId w:val="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Диссертация: 120 стр., техническая направленность.</w:t>
      </w:r>
    </w:p>
    <w:p w:rsidR="002939A4" w:rsidRPr="002939A4" w:rsidRDefault="002939A4" w:rsidP="004F50F3">
      <w:pPr>
        <w:widowControl w:val="0"/>
        <w:numPr>
          <w:ilvl w:val="0"/>
          <w:numId w:val="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Выделено: 20% → 24 стр.</w:t>
      </w:r>
    </w:p>
    <w:p w:rsidR="002939A4" w:rsidRPr="002939A4" w:rsidRDefault="002939A4" w:rsidP="004F50F3">
      <w:pPr>
        <w:widowControl w:val="0"/>
        <w:numPr>
          <w:ilvl w:val="0"/>
          <w:numId w:val="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Распределение:</w:t>
      </w:r>
    </w:p>
    <w:p w:rsidR="002939A4" w:rsidRPr="002939A4" w:rsidRDefault="002939A4" w:rsidP="004F50F3">
      <w:pPr>
        <w:widowControl w:val="0"/>
        <w:numPr>
          <w:ilvl w:val="1"/>
          <w:numId w:val="6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Схемы алгоритмов: 8 стр. (7 элементов),</w:t>
      </w:r>
    </w:p>
    <w:p w:rsidR="002939A4" w:rsidRPr="002939A4" w:rsidRDefault="002939A4" w:rsidP="004F50F3">
      <w:pPr>
        <w:widowControl w:val="0"/>
        <w:numPr>
          <w:ilvl w:val="1"/>
          <w:numId w:val="6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 сравнения данных: 10 стр. (10 таблиц),</w:t>
      </w:r>
    </w:p>
    <w:p w:rsidR="002939A4" w:rsidRPr="002939A4" w:rsidRDefault="002939A4" w:rsidP="004F50F3">
      <w:pPr>
        <w:widowControl w:val="0"/>
        <w:numPr>
          <w:ilvl w:val="1"/>
          <w:numId w:val="6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Графики экспериментов: 6 стр. (6 рисунков).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Алгоритм позволяет системно определить объем </w:t>
      </w:r>
      <w:proofErr w:type="gramStart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визуальных</w:t>
      </w:r>
      <w:proofErr w:type="gramEnd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элементов, избегая перегрузки и сохраняя научную строгость. Главное — баланс между наглядностью и лаконичностью.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Дополнение к алгоритму: рекомендации по формулировке названий схем, таблиц, рисунков и графиков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6: Правила создания названий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Общие принципы</w:t>
      </w:r>
    </w:p>
    <w:p w:rsidR="002939A4" w:rsidRPr="002939A4" w:rsidRDefault="002939A4" w:rsidP="004F50F3">
      <w:pPr>
        <w:widowControl w:val="0"/>
        <w:numPr>
          <w:ilvl w:val="0"/>
          <w:numId w:val="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Краткость и ясность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Название должно умещаться в 1–2 строки и точно отражать суть элемента.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Пример: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939A4">
        <w:rPr>
          <w:rFonts w:ascii="Segoe UI" w:eastAsia="Times New Roman" w:hAnsi="Segoe UI" w:cs="Times New Roman"/>
          <w:sz w:val="28"/>
          <w:szCs w:val="28"/>
          <w:lang w:eastAsia="ru-RU"/>
        </w:rPr>
        <w:t>❌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«График, показывающий зависимость скорости реакции от температуры в эксперименте»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 →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939A4">
        <w:rPr>
          <w:rFonts w:ascii="Segoe UI" w:eastAsia="Times New Roman" w:hAnsi="Segoe UI" w:cs="Times New Roman"/>
          <w:sz w:val="28"/>
          <w:szCs w:val="28"/>
          <w:lang w:eastAsia="ru-RU"/>
        </w:rPr>
        <w:t>✅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«Зависимость скорости реакции от температуры (эксперимент №3)»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939A4" w:rsidRPr="002939A4" w:rsidRDefault="002939A4" w:rsidP="004F50F3">
      <w:pPr>
        <w:widowControl w:val="0"/>
        <w:numPr>
          <w:ilvl w:val="0"/>
          <w:numId w:val="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Информативность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Включите ключевые параметры, метод, объект исследования или условия эксперимента.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Пример для таблицы: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939A4">
        <w:rPr>
          <w:rFonts w:ascii="Segoe UI" w:eastAsia="Times New Roman" w:hAnsi="Segoe UI" w:cs="Times New Roman"/>
          <w:sz w:val="28"/>
          <w:szCs w:val="28"/>
          <w:lang w:eastAsia="ru-RU"/>
        </w:rPr>
        <w:t>❌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«Данные опроса»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 →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939A4">
        <w:rPr>
          <w:rFonts w:ascii="Segoe UI" w:eastAsia="Times New Roman" w:hAnsi="Segoe UI" w:cs="Times New Roman"/>
          <w:sz w:val="28"/>
          <w:szCs w:val="28"/>
          <w:lang w:eastAsia="ru-RU"/>
        </w:rPr>
        <w:t>✅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«Сравнение уровня удовлетворенности пациентов (n=120) до и внедрения системы AI»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939A4" w:rsidRPr="002939A4" w:rsidRDefault="002939A4" w:rsidP="004F50F3">
      <w:pPr>
        <w:widowControl w:val="0"/>
        <w:numPr>
          <w:ilvl w:val="0"/>
          <w:numId w:val="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Согласованность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Используйте единый стиль для всех элементов (например, только существительные или формулировки с глаголами).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2. Рекомендации по типам элементов</w:t>
      </w:r>
    </w:p>
    <w:p w:rsidR="002939A4" w:rsidRPr="002939A4" w:rsidRDefault="002939A4" w:rsidP="004F50F3">
      <w:pPr>
        <w:widowControl w:val="0"/>
        <w:numPr>
          <w:ilvl w:val="0"/>
          <w:numId w:val="8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Таблицы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939A4" w:rsidRPr="002939A4" w:rsidRDefault="002939A4" w:rsidP="004F50F3">
      <w:pPr>
        <w:widowControl w:val="0"/>
        <w:numPr>
          <w:ilvl w:val="1"/>
          <w:numId w:val="8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Указывайте объект сравнения, параметры и источник данных.</w:t>
      </w:r>
    </w:p>
    <w:p w:rsidR="002939A4" w:rsidRPr="002939A4" w:rsidRDefault="002939A4" w:rsidP="004F50F3">
      <w:pPr>
        <w:widowControl w:val="0"/>
        <w:numPr>
          <w:ilvl w:val="1"/>
          <w:numId w:val="8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Формат: </w:t>
      </w:r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«[Объект] по [параметрам] в [условиях]»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939A4" w:rsidRPr="002939A4" w:rsidRDefault="002939A4" w:rsidP="004F50F3">
      <w:pPr>
        <w:widowControl w:val="0"/>
        <w:numPr>
          <w:ilvl w:val="1"/>
          <w:numId w:val="8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939A4">
        <w:rPr>
          <w:rFonts w:ascii="Segoe UI" w:eastAsia="Times New Roman" w:hAnsi="Segoe UI" w:cs="Times New Roman"/>
          <w:sz w:val="28"/>
          <w:szCs w:val="28"/>
          <w:lang w:eastAsia="ru-RU"/>
        </w:rPr>
        <w:t>✅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«Сравнение точности алгоритмов ML (метрика F1-score, </w:t>
      </w:r>
      <w:proofErr w:type="spellStart"/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датасет</w:t>
      </w:r>
      <w:proofErr w:type="spellEnd"/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MNIST)»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939A4" w:rsidRPr="002939A4" w:rsidRDefault="002939A4" w:rsidP="004F50F3">
      <w:pPr>
        <w:widowControl w:val="0"/>
        <w:numPr>
          <w:ilvl w:val="0"/>
          <w:numId w:val="8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Схемы и блок-схемы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939A4" w:rsidRPr="002939A4" w:rsidRDefault="002939A4" w:rsidP="004F50F3">
      <w:pPr>
        <w:widowControl w:val="0"/>
        <w:numPr>
          <w:ilvl w:val="1"/>
          <w:numId w:val="8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Акцентируйте процесс, структуру или алгоритм.</w:t>
      </w:r>
    </w:p>
    <w:p w:rsidR="002939A4" w:rsidRPr="002939A4" w:rsidRDefault="002939A4" w:rsidP="004F50F3">
      <w:pPr>
        <w:widowControl w:val="0"/>
        <w:numPr>
          <w:ilvl w:val="1"/>
          <w:numId w:val="8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Формат: </w:t>
      </w:r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«[Тип схемы] [процесса/структуры] </w:t>
      </w:r>
      <w:proofErr w:type="gramStart"/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для</w:t>
      </w:r>
      <w:proofErr w:type="gramEnd"/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[цель]»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939A4" w:rsidRPr="002939A4" w:rsidRDefault="002939A4" w:rsidP="004F50F3">
      <w:pPr>
        <w:widowControl w:val="0"/>
        <w:numPr>
          <w:ilvl w:val="1"/>
          <w:numId w:val="8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939A4">
        <w:rPr>
          <w:rFonts w:ascii="Segoe UI" w:eastAsia="Times New Roman" w:hAnsi="Segoe UI" w:cs="Times New Roman"/>
          <w:sz w:val="28"/>
          <w:szCs w:val="28"/>
          <w:lang w:eastAsia="ru-RU"/>
        </w:rPr>
        <w:t>✅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«Блок-схема алгоритма обработки сигналов в реальном времени»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939A4" w:rsidRPr="002939A4" w:rsidRDefault="002939A4" w:rsidP="004F50F3">
      <w:pPr>
        <w:widowControl w:val="0"/>
        <w:numPr>
          <w:ilvl w:val="0"/>
          <w:numId w:val="8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Графики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939A4" w:rsidRPr="002939A4" w:rsidRDefault="002939A4" w:rsidP="004F50F3">
      <w:pPr>
        <w:widowControl w:val="0"/>
        <w:numPr>
          <w:ilvl w:val="1"/>
          <w:numId w:val="8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Указывайте зависимость переменных, метод анализа и контекст.</w:t>
      </w:r>
    </w:p>
    <w:p w:rsidR="002939A4" w:rsidRPr="002939A4" w:rsidRDefault="002939A4" w:rsidP="004F50F3">
      <w:pPr>
        <w:widowControl w:val="0"/>
        <w:numPr>
          <w:ilvl w:val="1"/>
          <w:numId w:val="8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Формат: </w:t>
      </w:r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«Зависимость [Y] от [X] </w:t>
      </w:r>
      <w:proofErr w:type="gramStart"/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</w:t>
      </w:r>
      <w:proofErr w:type="gramEnd"/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[условия]»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939A4" w:rsidRPr="002939A4" w:rsidRDefault="002939A4" w:rsidP="004F50F3">
      <w:pPr>
        <w:widowControl w:val="0"/>
        <w:numPr>
          <w:ilvl w:val="1"/>
          <w:numId w:val="8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939A4">
        <w:rPr>
          <w:rFonts w:ascii="Segoe UI" w:eastAsia="Times New Roman" w:hAnsi="Segoe UI" w:cs="Times New Roman"/>
          <w:sz w:val="28"/>
          <w:szCs w:val="28"/>
          <w:lang w:eastAsia="ru-RU"/>
        </w:rPr>
        <w:t>✅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«Динамика роста ВВП (2010–2023 гг.) по данным Росстата»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939A4" w:rsidRPr="002939A4" w:rsidRDefault="002939A4" w:rsidP="004F50F3">
      <w:pPr>
        <w:widowControl w:val="0"/>
        <w:numPr>
          <w:ilvl w:val="0"/>
          <w:numId w:val="8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Рисунки (диаграммы, фотографии, модели)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939A4" w:rsidRPr="002939A4" w:rsidRDefault="002939A4" w:rsidP="004F50F3">
      <w:pPr>
        <w:widowControl w:val="0"/>
        <w:numPr>
          <w:ilvl w:val="1"/>
          <w:numId w:val="8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Описывайте объект и его назначение.</w:t>
      </w:r>
    </w:p>
    <w:p w:rsidR="002939A4" w:rsidRPr="002939A4" w:rsidRDefault="002939A4" w:rsidP="004F50F3">
      <w:pPr>
        <w:widowControl w:val="0"/>
        <w:numPr>
          <w:ilvl w:val="1"/>
          <w:numId w:val="8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Формат: </w:t>
      </w:r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«[Тип] [объекта] (метод/технология)»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939A4" w:rsidRPr="002939A4" w:rsidRDefault="002939A4" w:rsidP="004F50F3">
      <w:pPr>
        <w:widowControl w:val="0"/>
        <w:numPr>
          <w:ilvl w:val="1"/>
          <w:numId w:val="8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939A4">
        <w:rPr>
          <w:rFonts w:ascii="Segoe UI" w:eastAsia="Times New Roman" w:hAnsi="Segoe UI" w:cs="Times New Roman"/>
          <w:sz w:val="28"/>
          <w:szCs w:val="28"/>
          <w:lang w:eastAsia="ru-RU"/>
        </w:rPr>
        <w:t>✅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«3D-модель сердца с маркерами аритмии (создана в </w:t>
      </w:r>
      <w:proofErr w:type="spellStart"/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SolidWorks</w:t>
      </w:r>
      <w:proofErr w:type="spellEnd"/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)»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Избегайте типичных ошибок</w:t>
      </w:r>
    </w:p>
    <w:p w:rsidR="002939A4" w:rsidRPr="002939A4" w:rsidRDefault="002939A4" w:rsidP="004F50F3">
      <w:pPr>
        <w:widowControl w:val="0"/>
        <w:numPr>
          <w:ilvl w:val="0"/>
          <w:numId w:val="9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Избыточность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939A4">
        <w:rPr>
          <w:rFonts w:ascii="Segoe UI" w:eastAsia="Times New Roman" w:hAnsi="Segoe UI" w:cs="Times New Roman"/>
          <w:sz w:val="28"/>
          <w:szCs w:val="28"/>
          <w:lang w:eastAsia="ru-RU"/>
        </w:rPr>
        <w:t>❌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«Таблица результатов эксперимента, проведенного в лаборатории №5 в 2023 году»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 (много деталей, которые есть в тексте).</w:t>
      </w:r>
    </w:p>
    <w:p w:rsidR="002939A4" w:rsidRPr="002939A4" w:rsidRDefault="002939A4" w:rsidP="004F50F3">
      <w:pPr>
        <w:widowControl w:val="0"/>
        <w:numPr>
          <w:ilvl w:val="0"/>
          <w:numId w:val="9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Неопределенность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939A4">
        <w:rPr>
          <w:rFonts w:ascii="Segoe UI" w:eastAsia="Times New Roman" w:hAnsi="Segoe UI" w:cs="Times New Roman"/>
          <w:sz w:val="28"/>
          <w:szCs w:val="28"/>
          <w:lang w:eastAsia="ru-RU"/>
        </w:rPr>
        <w:t>❌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«График изменений»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 (неясно, каких именно).</w:t>
      </w:r>
    </w:p>
    <w:p w:rsidR="002939A4" w:rsidRPr="002939A4" w:rsidRDefault="002939A4" w:rsidP="004F50F3">
      <w:pPr>
        <w:widowControl w:val="0"/>
        <w:numPr>
          <w:ilvl w:val="0"/>
          <w:numId w:val="9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Отсутствие нумерации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Всегда добавляйте сквозную нумерацию (например, </w:t>
      </w:r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«Рис. 2.4»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глава 2, элемент 4).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7: Проверка качества названий</w:t>
      </w:r>
    </w:p>
    <w:p w:rsidR="002939A4" w:rsidRPr="002939A4" w:rsidRDefault="002939A4" w:rsidP="004F50F3">
      <w:pPr>
        <w:widowControl w:val="0"/>
        <w:numPr>
          <w:ilvl w:val="0"/>
          <w:numId w:val="10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на автономность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Может ли читатель понять суть элемента без текста диссертации?</w:t>
      </w:r>
    </w:p>
    <w:p w:rsidR="002939A4" w:rsidRPr="002939A4" w:rsidRDefault="002939A4" w:rsidP="004F50F3">
      <w:pPr>
        <w:widowControl w:val="0"/>
        <w:numPr>
          <w:ilvl w:val="0"/>
          <w:numId w:val="10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Поиск ключевых слов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Убедитесь, что названия содержат термины из целей/задач исследования.</w:t>
      </w:r>
    </w:p>
    <w:p w:rsidR="002939A4" w:rsidRPr="002939A4" w:rsidRDefault="002939A4" w:rsidP="004F50F3">
      <w:pPr>
        <w:widowControl w:val="0"/>
        <w:numPr>
          <w:ilvl w:val="0"/>
          <w:numId w:val="10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Единство стиля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Сравните все названия: они должны использовать одинаковые:</w:t>
      </w:r>
    </w:p>
    <w:p w:rsidR="002939A4" w:rsidRPr="002939A4" w:rsidRDefault="002939A4" w:rsidP="004F50F3">
      <w:pPr>
        <w:widowControl w:val="0"/>
        <w:numPr>
          <w:ilvl w:val="1"/>
          <w:numId w:val="10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Формат дат (2023 г. / 2023 год),</w:t>
      </w:r>
    </w:p>
    <w:p w:rsidR="002939A4" w:rsidRPr="002939A4" w:rsidRDefault="002939A4" w:rsidP="004F50F3">
      <w:pPr>
        <w:widowControl w:val="0"/>
        <w:numPr>
          <w:ilvl w:val="1"/>
          <w:numId w:val="10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Сокращения (AI / искусственный интеллект),</w:t>
      </w:r>
    </w:p>
    <w:p w:rsidR="002939A4" w:rsidRPr="002939A4" w:rsidRDefault="002939A4" w:rsidP="004F50F3">
      <w:pPr>
        <w:widowControl w:val="0"/>
        <w:numPr>
          <w:ilvl w:val="1"/>
          <w:numId w:val="10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Грамматические конструкции.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Примеры удачных названий</w:t>
      </w:r>
    </w:p>
    <w:p w:rsidR="002939A4" w:rsidRPr="002939A4" w:rsidRDefault="002939A4" w:rsidP="004F50F3">
      <w:pPr>
        <w:widowControl w:val="0"/>
        <w:numPr>
          <w:ilvl w:val="0"/>
          <w:numId w:val="1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Таблица: </w:t>
      </w:r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«Сравнение </w:t>
      </w:r>
      <w:proofErr w:type="spellStart"/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энергоэффективности</w:t>
      </w:r>
      <w:proofErr w:type="spellEnd"/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материалов (кВт·</w:t>
      </w:r>
      <w:proofErr w:type="gramStart"/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ч</w:t>
      </w:r>
      <w:proofErr w:type="gramEnd"/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/м², t=25°C)»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939A4" w:rsidRPr="002939A4" w:rsidRDefault="002939A4" w:rsidP="004F50F3">
      <w:pPr>
        <w:widowControl w:val="0"/>
        <w:numPr>
          <w:ilvl w:val="0"/>
          <w:numId w:val="1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Схема: </w:t>
      </w:r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«Архитектура нейросети для распознавания рукописного текста»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939A4" w:rsidRPr="002939A4" w:rsidRDefault="002939A4" w:rsidP="004F50F3">
      <w:pPr>
        <w:widowControl w:val="0"/>
        <w:numPr>
          <w:ilvl w:val="0"/>
          <w:numId w:val="1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График: </w:t>
      </w:r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«Зависимость КПД солнечной панели от угла падения света»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939A4" w:rsidRPr="002939A4" w:rsidRDefault="002939A4" w:rsidP="004F50F3">
      <w:pPr>
        <w:widowControl w:val="0"/>
        <w:numPr>
          <w:ilvl w:val="0"/>
          <w:numId w:val="1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Рисунок: </w:t>
      </w:r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«Микроструктура сплава </w:t>
      </w:r>
      <w:proofErr w:type="spellStart"/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Al-Mg</w:t>
      </w:r>
      <w:proofErr w:type="spellEnd"/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(увеличение ×1000)»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Алгоритм для </w:t>
      </w:r>
      <w:proofErr w:type="spellStart"/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Windows</w:t>
      </w:r>
      <w:proofErr w:type="spellEnd"/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 инструменты и шаги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Подготовка данных (</w:t>
      </w:r>
      <w:proofErr w:type="spellStart"/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Excel</w:t>
      </w:r>
      <w:proofErr w:type="spellEnd"/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2939A4" w:rsidRPr="002939A4" w:rsidRDefault="002939A4" w:rsidP="004F50F3">
      <w:pPr>
        <w:widowControl w:val="0"/>
        <w:numPr>
          <w:ilvl w:val="0"/>
          <w:numId w:val="1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Создайте таблицу для учета элементов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Заполните столбцы: </w:t>
      </w:r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Тип элемента (таблица/схема/рисунок), Название, Номер страницы, Объем (в стр.)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Пример: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17"/>
        <w:gridCol w:w="4632"/>
        <w:gridCol w:w="1290"/>
        <w:gridCol w:w="1611"/>
      </w:tblGrid>
      <w:tr w:rsidR="002939A4" w:rsidRPr="002939A4" w:rsidTr="002939A4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2939A4" w:rsidRPr="002939A4" w:rsidRDefault="002939A4" w:rsidP="004F50F3">
            <w:pPr>
              <w:widowControl w:val="0"/>
              <w:spacing w:after="0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939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2939A4" w:rsidRPr="002939A4" w:rsidRDefault="002939A4" w:rsidP="004F50F3">
            <w:pPr>
              <w:widowControl w:val="0"/>
              <w:spacing w:after="0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939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:rsidR="002939A4" w:rsidRPr="002939A4" w:rsidRDefault="002939A4" w:rsidP="004F50F3">
            <w:pPr>
              <w:widowControl w:val="0"/>
              <w:spacing w:after="0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939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Страница</w:t>
            </w:r>
          </w:p>
        </w:tc>
        <w:tc>
          <w:tcPr>
            <w:tcW w:w="0" w:type="auto"/>
            <w:vAlign w:val="center"/>
            <w:hideMark/>
          </w:tcPr>
          <w:p w:rsidR="002939A4" w:rsidRPr="002939A4" w:rsidRDefault="002939A4" w:rsidP="004F50F3">
            <w:pPr>
              <w:widowControl w:val="0"/>
              <w:spacing w:after="0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939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Объем (стр.)</w:t>
            </w:r>
          </w:p>
        </w:tc>
      </w:tr>
      <w:tr w:rsidR="002939A4" w:rsidRPr="002939A4" w:rsidTr="002939A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2939A4" w:rsidRPr="002939A4" w:rsidRDefault="002939A4" w:rsidP="004F50F3">
            <w:pPr>
              <w:widowControl w:val="0"/>
              <w:spacing w:after="0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939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Таблица</w:t>
            </w:r>
          </w:p>
        </w:tc>
        <w:tc>
          <w:tcPr>
            <w:tcW w:w="0" w:type="auto"/>
            <w:vAlign w:val="center"/>
            <w:hideMark/>
          </w:tcPr>
          <w:p w:rsidR="002939A4" w:rsidRPr="002939A4" w:rsidRDefault="002939A4" w:rsidP="004F50F3">
            <w:pPr>
              <w:widowControl w:val="0"/>
              <w:spacing w:after="0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939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Сравнение методов обработки данных</w:t>
            </w:r>
          </w:p>
        </w:tc>
        <w:tc>
          <w:tcPr>
            <w:tcW w:w="0" w:type="auto"/>
            <w:vAlign w:val="center"/>
            <w:hideMark/>
          </w:tcPr>
          <w:p w:rsidR="002939A4" w:rsidRPr="002939A4" w:rsidRDefault="002939A4" w:rsidP="004F50F3">
            <w:pPr>
              <w:widowControl w:val="0"/>
              <w:spacing w:after="0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939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2939A4" w:rsidRPr="002939A4" w:rsidRDefault="002939A4" w:rsidP="004F50F3">
            <w:pPr>
              <w:widowControl w:val="0"/>
              <w:spacing w:after="0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939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0.5</w:t>
            </w:r>
          </w:p>
        </w:tc>
      </w:tr>
      <w:tr w:rsidR="002939A4" w:rsidRPr="002939A4" w:rsidTr="002939A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2939A4" w:rsidRPr="002939A4" w:rsidRDefault="002939A4" w:rsidP="004F50F3">
            <w:pPr>
              <w:widowControl w:val="0"/>
              <w:spacing w:after="0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939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Рисунок</w:t>
            </w:r>
          </w:p>
        </w:tc>
        <w:tc>
          <w:tcPr>
            <w:tcW w:w="0" w:type="auto"/>
            <w:vAlign w:val="center"/>
            <w:hideMark/>
          </w:tcPr>
          <w:p w:rsidR="002939A4" w:rsidRPr="002939A4" w:rsidRDefault="002939A4" w:rsidP="004F50F3">
            <w:pPr>
              <w:widowControl w:val="0"/>
              <w:spacing w:after="0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939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Архитектура нейросети</w:t>
            </w:r>
          </w:p>
        </w:tc>
        <w:tc>
          <w:tcPr>
            <w:tcW w:w="0" w:type="auto"/>
            <w:vAlign w:val="center"/>
            <w:hideMark/>
          </w:tcPr>
          <w:p w:rsidR="002939A4" w:rsidRPr="002939A4" w:rsidRDefault="002939A4" w:rsidP="004F50F3">
            <w:pPr>
              <w:widowControl w:val="0"/>
              <w:spacing w:after="0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939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2939A4" w:rsidRPr="002939A4" w:rsidRDefault="002939A4" w:rsidP="004F50F3">
            <w:pPr>
              <w:widowControl w:val="0"/>
              <w:spacing w:after="0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939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</w:t>
            </w:r>
          </w:p>
        </w:tc>
      </w:tr>
    </w:tbl>
    <w:p w:rsidR="002939A4" w:rsidRPr="002939A4" w:rsidRDefault="002939A4" w:rsidP="004F50F3">
      <w:pPr>
        <w:widowControl w:val="0"/>
        <w:numPr>
          <w:ilvl w:val="0"/>
          <w:numId w:val="1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Используйте формулы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939A4" w:rsidRPr="002939A4" w:rsidRDefault="002939A4" w:rsidP="004F50F3">
      <w:pPr>
        <w:widowControl w:val="0"/>
        <w:numPr>
          <w:ilvl w:val="1"/>
          <w:numId w:val="12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подсчета общего объема: </w:t>
      </w:r>
      <w:r w:rsidRPr="004F50F3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gramStart"/>
      <w:r w:rsidRPr="004F50F3">
        <w:rPr>
          <w:rFonts w:ascii="Times New Roman" w:eastAsia="Times New Roman" w:hAnsi="Times New Roman" w:cs="Times New Roman"/>
          <w:sz w:val="28"/>
          <w:szCs w:val="28"/>
          <w:lang w:eastAsia="ru-RU"/>
        </w:rPr>
        <w:t>SUM(D2:D100)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End"/>
    </w:p>
    <w:p w:rsidR="002939A4" w:rsidRPr="002939A4" w:rsidRDefault="002939A4" w:rsidP="004F50F3">
      <w:pPr>
        <w:widowControl w:val="0"/>
        <w:numPr>
          <w:ilvl w:val="1"/>
          <w:numId w:val="12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проверки лимита (например, 15% от 150 стр.): </w:t>
      </w:r>
      <w:r w:rsidRPr="004F50F3">
        <w:rPr>
          <w:rFonts w:ascii="Times New Roman" w:eastAsia="Times New Roman" w:hAnsi="Times New Roman" w:cs="Times New Roman"/>
          <w:sz w:val="28"/>
          <w:szCs w:val="28"/>
          <w:lang w:eastAsia="ru-RU"/>
        </w:rPr>
        <w:t>=IF(SUM(D2:D100) &gt; 22.5, "Превышение", "OK")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End"/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Автоматизация анализа (</w:t>
      </w:r>
      <w:proofErr w:type="spellStart"/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PowerShell</w:t>
      </w:r>
      <w:proofErr w:type="spellEnd"/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Python</w:t>
      </w:r>
      <w:proofErr w:type="spellEnd"/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2939A4" w:rsidRPr="002939A4" w:rsidRDefault="002939A4" w:rsidP="004F50F3">
      <w:pPr>
        <w:widowControl w:val="0"/>
        <w:numPr>
          <w:ilvl w:val="0"/>
          <w:numId w:val="1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Скрипт</w:t>
      </w:r>
      <w:proofErr w:type="spellEnd"/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для проверки названий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Проверяет ключевые слова в названиях (например, должен содержать метод или параметры).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powershell</w:t>
      </w:r>
      <w:proofErr w:type="spellEnd"/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Пример </w:t>
      </w:r>
      <w:proofErr w:type="spellStart"/>
      <w:r w:rsidRPr="004F50F3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скрипта</w:t>
      </w:r>
      <w:proofErr w:type="spellEnd"/>
      <w:r w:rsidRPr="004F50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анализа CSV-файла с элементами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$elements</w:t>
      </w:r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Import-</w:t>
      </w:r>
      <w:proofErr w:type="spellStart"/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Csv</w:t>
      </w:r>
      <w:proofErr w:type="spellEnd"/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Path </w:t>
      </w: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"C:\dissertation_elements.csv"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foreach</w:t>
      </w:r>
      <w:proofErr w:type="spellEnd"/>
      <w:proofErr w:type="gramEnd"/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($item</w:t>
      </w:r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 </w:t>
      </w: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$elements)</w:t>
      </w:r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(-not</w:t>
      </w:r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($</w:t>
      </w:r>
      <w:proofErr w:type="spellStart"/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item.</w:t>
      </w:r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</w:t>
      </w:r>
      <w:proofErr w:type="spellEnd"/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-match</w:t>
      </w:r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r w:rsidRPr="004F50F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</w:t>
      </w: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|</w:t>
      </w:r>
      <w:r w:rsidRPr="004F50F3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</w:t>
      </w: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|</w:t>
      </w:r>
      <w:r w:rsidRPr="004F50F3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эксперимент</w:t>
      </w: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"))</w:t>
      </w:r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</w:t>
      </w:r>
      <w:proofErr w:type="spellStart"/>
      <w:r w:rsidRPr="004F50F3">
        <w:rPr>
          <w:rFonts w:ascii="Times New Roman" w:eastAsia="Times New Roman" w:hAnsi="Times New Roman" w:cs="Times New Roman"/>
          <w:sz w:val="28"/>
          <w:szCs w:val="28"/>
          <w:lang w:eastAsia="ru-RU"/>
        </w:rPr>
        <w:t>Write-Host</w:t>
      </w:r>
      <w:proofErr w:type="spellEnd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50F3">
        <w:rPr>
          <w:rFonts w:ascii="Times New Roman" w:eastAsia="Times New Roman" w:hAnsi="Times New Roman" w:cs="Times New Roman"/>
          <w:sz w:val="28"/>
          <w:szCs w:val="28"/>
          <w:lang w:eastAsia="ru-RU"/>
        </w:rPr>
        <w:t>"Ошибка в названии: $($</w:t>
      </w:r>
      <w:proofErr w:type="spellStart"/>
      <w:r w:rsidRPr="004F50F3">
        <w:rPr>
          <w:rFonts w:ascii="Times New Roman" w:eastAsia="Times New Roman" w:hAnsi="Times New Roman" w:cs="Times New Roman"/>
          <w:sz w:val="28"/>
          <w:szCs w:val="28"/>
          <w:lang w:eastAsia="ru-RU"/>
        </w:rPr>
        <w:t>item.Name</w:t>
      </w:r>
      <w:proofErr w:type="spellEnd"/>
      <w:r w:rsidRPr="004F50F3">
        <w:rPr>
          <w:rFonts w:ascii="Times New Roman" w:eastAsia="Times New Roman" w:hAnsi="Times New Roman" w:cs="Times New Roman"/>
          <w:sz w:val="28"/>
          <w:szCs w:val="28"/>
          <w:lang w:eastAsia="ru-RU"/>
        </w:rPr>
        <w:t>)"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4F50F3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2939A4" w:rsidRPr="002939A4" w:rsidRDefault="002939A4" w:rsidP="004F50F3">
      <w:pPr>
        <w:widowControl w:val="0"/>
        <w:numPr>
          <w:ilvl w:val="0"/>
          <w:numId w:val="1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Скрипт</w:t>
      </w:r>
      <w:proofErr w:type="spellEnd"/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для распределения страниц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Рассчитывает, сколько страниц можно выделить под каждый тип элемента.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powershell</w:t>
      </w:r>
      <w:proofErr w:type="spellEnd"/>
      <w:proofErr w:type="gramEnd"/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$</w:t>
      </w:r>
      <w:proofErr w:type="spellStart"/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totalPages</w:t>
      </w:r>
      <w:proofErr w:type="spellEnd"/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150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$</w:t>
      </w:r>
      <w:proofErr w:type="spellStart"/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maxVisuals</w:t>
      </w:r>
      <w:proofErr w:type="spellEnd"/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$</w:t>
      </w:r>
      <w:proofErr w:type="spellStart"/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totalPages</w:t>
      </w:r>
      <w:proofErr w:type="spellEnd"/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*</w:t>
      </w:r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</w:t>
      </w: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15  </w:t>
      </w: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</w:t>
      </w:r>
      <w:proofErr w:type="gramEnd"/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15% </w:t>
      </w:r>
      <w:r w:rsidRPr="004F50F3">
        <w:rPr>
          <w:rFonts w:ascii="Times New Roman" w:eastAsia="Times New Roman" w:hAnsi="Times New Roman" w:cs="Times New Roman"/>
          <w:sz w:val="28"/>
          <w:szCs w:val="28"/>
          <w:lang w:eastAsia="ru-RU"/>
        </w:rPr>
        <w:t>лимит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$tables</w:t>
      </w:r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$</w:t>
      </w:r>
      <w:proofErr w:type="spellStart"/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maxVisuals</w:t>
      </w:r>
      <w:proofErr w:type="spellEnd"/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*</w:t>
      </w:r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0</w:t>
      </w: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4       </w:t>
      </w: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40% </w:t>
      </w:r>
      <w:r w:rsidRPr="004F50F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F50F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Write-Host</w:t>
      </w:r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r w:rsidRPr="004F50F3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Максимум</w:t>
      </w: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F50F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F50F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</w:t>
      </w:r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$</w:t>
      </w:r>
      <w:proofErr w:type="gramStart"/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tables</w:t>
      </w:r>
      <w:proofErr w:type="gramEnd"/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F50F3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</w:t>
      </w:r>
      <w:proofErr w:type="spellEnd"/>
      <w:r w:rsidRPr="004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Интеграция с </w:t>
      </w:r>
      <w:proofErr w:type="spellStart"/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Word</w:t>
      </w:r>
      <w:proofErr w:type="spellEnd"/>
    </w:p>
    <w:p w:rsidR="002939A4" w:rsidRPr="002939A4" w:rsidRDefault="002939A4" w:rsidP="004F50F3">
      <w:pPr>
        <w:widowControl w:val="0"/>
        <w:numPr>
          <w:ilvl w:val="0"/>
          <w:numId w:val="14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Используйте встроенные функции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939A4" w:rsidRPr="002939A4" w:rsidRDefault="002939A4" w:rsidP="004F50F3">
      <w:pPr>
        <w:widowControl w:val="0"/>
        <w:numPr>
          <w:ilvl w:val="1"/>
          <w:numId w:val="14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Надписи (</w:t>
      </w:r>
      <w:proofErr w:type="spellStart"/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Caption</w:t>
      </w:r>
      <w:proofErr w:type="spellEnd"/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Вставка названий через </w:t>
      </w:r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Ссылки</w:t>
      </w:r>
      <w:proofErr w:type="gramStart"/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→ В</w:t>
      </w:r>
      <w:proofErr w:type="gramEnd"/>
      <w:r w:rsidRPr="004F50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ставить название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 автоматически нумерует элементы и создает список иллюстраций.</w:t>
      </w:r>
    </w:p>
    <w:p w:rsidR="002939A4" w:rsidRPr="002939A4" w:rsidRDefault="002939A4" w:rsidP="004F50F3">
      <w:pPr>
        <w:widowControl w:val="0"/>
        <w:numPr>
          <w:ilvl w:val="1"/>
          <w:numId w:val="14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Стили для единообразия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Создайте стиль «Название таблицы» </w:t>
      </w:r>
      <w:proofErr w:type="gramStart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proofErr w:type="gramEnd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шрифтом </w:t>
      </w:r>
      <w:proofErr w:type="spellStart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Arial</w:t>
      </w:r>
      <w:proofErr w:type="spellEnd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10pt, выравниванием по центру.</w:t>
      </w:r>
    </w:p>
    <w:p w:rsidR="002939A4" w:rsidRPr="002939A4" w:rsidRDefault="002939A4" w:rsidP="004F50F3">
      <w:pPr>
        <w:widowControl w:val="0"/>
        <w:numPr>
          <w:ilvl w:val="0"/>
          <w:numId w:val="14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Проверка читаемости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939A4" w:rsidRPr="002939A4" w:rsidRDefault="002939A4" w:rsidP="004F50F3">
      <w:pPr>
        <w:widowControl w:val="0"/>
        <w:numPr>
          <w:ilvl w:val="1"/>
          <w:numId w:val="14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Макрос для поиска слишком длинных названий: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vba</w:t>
      </w:r>
      <w:proofErr w:type="spellEnd"/>
      <w:proofErr w:type="gramEnd"/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Sub </w:t>
      </w:r>
      <w:proofErr w:type="spellStart"/>
      <w:proofErr w:type="gramStart"/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CheckCaptionsLength</w:t>
      </w:r>
      <w:proofErr w:type="spellEnd"/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  <w:proofErr w:type="gramEnd"/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</w:t>
      </w:r>
      <w:proofErr w:type="gramStart"/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Each</w:t>
      </w:r>
      <w:proofErr w:type="gramEnd"/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caption In </w:t>
      </w:r>
      <w:proofErr w:type="spellStart"/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ActiveDocument.Captions</w:t>
      </w:r>
      <w:proofErr w:type="spellEnd"/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</w:t>
      </w:r>
      <w:proofErr w:type="gramStart"/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Len(</w:t>
      </w:r>
      <w:proofErr w:type="spellStart"/>
      <w:proofErr w:type="gramEnd"/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caption.Range.Text</w:t>
      </w:r>
      <w:proofErr w:type="spellEnd"/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&gt; 120 Then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MsgBox</w:t>
      </w:r>
      <w:proofErr w:type="spellEnd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"Слишком длинное название: " &amp; </w:t>
      </w:r>
      <w:proofErr w:type="spellStart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caption.Range.Text</w:t>
      </w:r>
      <w:proofErr w:type="spellEnd"/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End</w:t>
      </w:r>
      <w:proofErr w:type="spellEnd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Next</w:t>
      </w:r>
      <w:proofErr w:type="spellEnd"/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End</w:t>
      </w:r>
      <w:proofErr w:type="spellEnd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Sub</w:t>
      </w:r>
      <w:proofErr w:type="spellEnd"/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Визуализация структуры (диаграммы)</w:t>
      </w:r>
    </w:p>
    <w:p w:rsidR="002939A4" w:rsidRPr="002939A4" w:rsidRDefault="002939A4" w:rsidP="004F50F3">
      <w:pPr>
        <w:widowControl w:val="0"/>
        <w:numPr>
          <w:ilvl w:val="0"/>
          <w:numId w:val="1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Используйте </w:t>
      </w:r>
      <w:proofErr w:type="spellStart"/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Microsoft</w:t>
      </w:r>
      <w:proofErr w:type="spellEnd"/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Visio</w:t>
      </w:r>
      <w:proofErr w:type="spellEnd"/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или </w:t>
      </w:r>
      <w:proofErr w:type="spellStart"/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Draw.io</w:t>
      </w:r>
      <w:proofErr w:type="spellEnd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939A4" w:rsidRPr="002939A4" w:rsidRDefault="002939A4" w:rsidP="004F50F3">
      <w:pPr>
        <w:widowControl w:val="0"/>
        <w:numPr>
          <w:ilvl w:val="1"/>
          <w:numId w:val="15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блок-схему алгоритма распределения страниц на основе Excel-таблицы.</w:t>
      </w:r>
    </w:p>
    <w:p w:rsidR="002939A4" w:rsidRPr="002939A4" w:rsidRDefault="002939A4" w:rsidP="004F50F3">
      <w:pPr>
        <w:widowControl w:val="0"/>
        <w:numPr>
          <w:ilvl w:val="1"/>
          <w:numId w:val="15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Экспортируйте в PNG и вставьте в диссертацию.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Автоматизация отчетности</w:t>
      </w:r>
    </w:p>
    <w:p w:rsidR="002939A4" w:rsidRPr="002939A4" w:rsidRDefault="002939A4" w:rsidP="004F50F3">
      <w:pPr>
        <w:widowControl w:val="0"/>
        <w:numPr>
          <w:ilvl w:val="0"/>
          <w:numId w:val="1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Генерация отчета в </w:t>
      </w:r>
      <w:proofErr w:type="spellStart"/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Word</w:t>
      </w:r>
      <w:proofErr w:type="spellEnd"/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/PDF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Используйте шаблон с полями:</w:t>
      </w:r>
    </w:p>
    <w:p w:rsidR="002939A4" w:rsidRPr="002939A4" w:rsidRDefault="002939A4" w:rsidP="004F50F3">
      <w:pPr>
        <w:widowControl w:val="0"/>
        <w:numPr>
          <w:ilvl w:val="1"/>
          <w:numId w:val="16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Общий объем </w:t>
      </w:r>
      <w:proofErr w:type="gramStart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визуальных</w:t>
      </w:r>
      <w:proofErr w:type="gramEnd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элементов: </w:t>
      </w:r>
      <w:r w:rsidRPr="004F50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[Сумма из </w:t>
      </w:r>
      <w:proofErr w:type="spellStart"/>
      <w:r w:rsidRPr="004F50F3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proofErr w:type="spellEnd"/>
      <w:r w:rsidRPr="004F50F3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939A4" w:rsidRPr="002939A4" w:rsidRDefault="002939A4" w:rsidP="004F50F3">
      <w:pPr>
        <w:widowControl w:val="0"/>
        <w:numPr>
          <w:ilvl w:val="1"/>
          <w:numId w:val="16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Рекомендации по названиям: </w:t>
      </w:r>
      <w:r w:rsidRPr="004F50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[Результаты </w:t>
      </w:r>
      <w:proofErr w:type="spellStart"/>
      <w:r w:rsidRPr="004F50F3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скрипта</w:t>
      </w:r>
      <w:proofErr w:type="spellEnd"/>
      <w:r w:rsidRPr="004F50F3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5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рабочего процесса</w:t>
      </w:r>
    </w:p>
    <w:p w:rsidR="002939A4" w:rsidRPr="002939A4" w:rsidRDefault="002939A4" w:rsidP="004F50F3">
      <w:pPr>
        <w:widowControl w:val="0"/>
        <w:numPr>
          <w:ilvl w:val="0"/>
          <w:numId w:val="1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 заполняете таблицу в </w:t>
      </w:r>
      <w:proofErr w:type="spellStart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proofErr w:type="spellEnd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939A4" w:rsidRPr="002939A4" w:rsidRDefault="002939A4" w:rsidP="004F50F3">
      <w:pPr>
        <w:widowControl w:val="0"/>
        <w:numPr>
          <w:ilvl w:val="0"/>
          <w:numId w:val="1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Запускаете </w:t>
      </w:r>
      <w:proofErr w:type="spellStart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PowerShell-скрипт</w:t>
      </w:r>
      <w:proofErr w:type="spellEnd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проверки названий.</w:t>
      </w:r>
    </w:p>
    <w:p w:rsidR="002939A4" w:rsidRPr="002939A4" w:rsidRDefault="002939A4" w:rsidP="004F50F3">
      <w:pPr>
        <w:widowControl w:val="0"/>
        <w:numPr>
          <w:ilvl w:val="0"/>
          <w:numId w:val="1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Word</w:t>
      </w:r>
      <w:proofErr w:type="spellEnd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добавляете элементы с </w:t>
      </w:r>
      <w:proofErr w:type="spellStart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автонумерацией</w:t>
      </w:r>
      <w:proofErr w:type="spellEnd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939A4" w:rsidRPr="002939A4" w:rsidRDefault="002939A4" w:rsidP="004F50F3">
      <w:pPr>
        <w:widowControl w:val="0"/>
        <w:numPr>
          <w:ilvl w:val="0"/>
          <w:numId w:val="1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Макрос проверяет длину названий.</w:t>
      </w:r>
    </w:p>
    <w:p w:rsidR="002939A4" w:rsidRPr="002939A4" w:rsidRDefault="002939A4" w:rsidP="004F50F3">
      <w:pPr>
        <w:widowControl w:val="0"/>
        <w:numPr>
          <w:ilvl w:val="0"/>
          <w:numId w:val="1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>Visio</w:t>
      </w:r>
      <w:proofErr w:type="spellEnd"/>
      <w:r w:rsidRPr="002939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рисует схему распределения страниц.</w:t>
      </w:r>
    </w:p>
    <w:p w:rsidR="002939A4" w:rsidRPr="002939A4" w:rsidRDefault="002939A4" w:rsidP="004F50F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2939A4" w:rsidRPr="002939A4" w:rsidSect="00F63E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24A8F"/>
    <w:multiLevelType w:val="multilevel"/>
    <w:tmpl w:val="EEA4A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102757"/>
    <w:multiLevelType w:val="multilevel"/>
    <w:tmpl w:val="B846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345B8D"/>
    <w:multiLevelType w:val="multilevel"/>
    <w:tmpl w:val="E26C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09764E"/>
    <w:multiLevelType w:val="multilevel"/>
    <w:tmpl w:val="A012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8C5499"/>
    <w:multiLevelType w:val="multilevel"/>
    <w:tmpl w:val="5E84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166A8C"/>
    <w:multiLevelType w:val="multilevel"/>
    <w:tmpl w:val="B7F60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6C27D52"/>
    <w:multiLevelType w:val="multilevel"/>
    <w:tmpl w:val="F68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927BA8"/>
    <w:multiLevelType w:val="multilevel"/>
    <w:tmpl w:val="4062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11606F"/>
    <w:multiLevelType w:val="multilevel"/>
    <w:tmpl w:val="7BCE2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68C116A"/>
    <w:multiLevelType w:val="multilevel"/>
    <w:tmpl w:val="9C0E4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7C84E5E"/>
    <w:multiLevelType w:val="multilevel"/>
    <w:tmpl w:val="62AC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D23892"/>
    <w:multiLevelType w:val="multilevel"/>
    <w:tmpl w:val="D932D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D8171A6"/>
    <w:multiLevelType w:val="multilevel"/>
    <w:tmpl w:val="6F86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2866D78"/>
    <w:multiLevelType w:val="multilevel"/>
    <w:tmpl w:val="BB38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5D608D3"/>
    <w:multiLevelType w:val="multilevel"/>
    <w:tmpl w:val="4D263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7AF61A5"/>
    <w:multiLevelType w:val="multilevel"/>
    <w:tmpl w:val="6AD6F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8F70C9C"/>
    <w:multiLevelType w:val="multilevel"/>
    <w:tmpl w:val="FDF6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0414817"/>
    <w:multiLevelType w:val="multilevel"/>
    <w:tmpl w:val="AF62D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4"/>
  </w:num>
  <w:num w:numId="3">
    <w:abstractNumId w:val="9"/>
  </w:num>
  <w:num w:numId="4">
    <w:abstractNumId w:val="17"/>
  </w:num>
  <w:num w:numId="5">
    <w:abstractNumId w:val="15"/>
  </w:num>
  <w:num w:numId="6">
    <w:abstractNumId w:val="2"/>
  </w:num>
  <w:num w:numId="7">
    <w:abstractNumId w:val="3"/>
  </w:num>
  <w:num w:numId="8">
    <w:abstractNumId w:val="5"/>
  </w:num>
  <w:num w:numId="9">
    <w:abstractNumId w:val="1"/>
  </w:num>
  <w:num w:numId="10">
    <w:abstractNumId w:val="8"/>
  </w:num>
  <w:num w:numId="11">
    <w:abstractNumId w:val="16"/>
  </w:num>
  <w:num w:numId="12">
    <w:abstractNumId w:val="13"/>
  </w:num>
  <w:num w:numId="13">
    <w:abstractNumId w:val="10"/>
  </w:num>
  <w:num w:numId="14">
    <w:abstractNumId w:val="4"/>
  </w:num>
  <w:num w:numId="15">
    <w:abstractNumId w:val="6"/>
  </w:num>
  <w:num w:numId="16">
    <w:abstractNumId w:val="12"/>
  </w:num>
  <w:num w:numId="17">
    <w:abstractNumId w:val="11"/>
  </w:num>
  <w:num w:numId="1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characterSpacingControl w:val="doNotCompress"/>
  <w:compat/>
  <w:rsids>
    <w:rsidRoot w:val="002939A4"/>
    <w:rsid w:val="002939A4"/>
    <w:rsid w:val="004F50F3"/>
    <w:rsid w:val="00F63E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3EDD"/>
  </w:style>
  <w:style w:type="paragraph" w:styleId="3">
    <w:name w:val="heading 3"/>
    <w:basedOn w:val="a"/>
    <w:link w:val="30"/>
    <w:uiPriority w:val="9"/>
    <w:qFormat/>
    <w:rsid w:val="002939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939A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939A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939A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ba94db8a">
    <w:name w:val="ba94db8a"/>
    <w:basedOn w:val="a"/>
    <w:rsid w:val="002939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2939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939A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939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939A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Emphasis"/>
    <w:basedOn w:val="a0"/>
    <w:uiPriority w:val="20"/>
    <w:qFormat/>
    <w:rsid w:val="002939A4"/>
    <w:rPr>
      <w:i/>
      <w:iCs/>
    </w:rPr>
  </w:style>
  <w:style w:type="character" w:styleId="HTML1">
    <w:name w:val="HTML Code"/>
    <w:basedOn w:val="a0"/>
    <w:uiPriority w:val="99"/>
    <w:semiHidden/>
    <w:unhideWhenUsed/>
    <w:rsid w:val="002939A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2939A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47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163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63026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8359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15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9991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8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7384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6809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85365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2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5025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0872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39676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733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4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2410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43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98217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75990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6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53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64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26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06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0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1696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69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8069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8878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4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1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08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42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6034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01964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2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2345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9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33362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0969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78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2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76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91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35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01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393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5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850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2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7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098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702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39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887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3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8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680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30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1056</Words>
  <Characters>6025</Characters>
  <Application>Microsoft Office Word</Application>
  <DocSecurity>0</DocSecurity>
  <Lines>50</Lines>
  <Paragraphs>14</Paragraphs>
  <ScaleCrop>false</ScaleCrop>
  <Company/>
  <LinksUpToDate>false</LinksUpToDate>
  <CharactersWithSpaces>7067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2025-03-31T13:24:00Z</dcterms:created>
  <dcterms:modified xsi:type="dcterms:W3CDTF">2025-03-31T13:26:00Z</dcterms:modified>
</cp:coreProperties>
</file>