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E4C432" w14:textId="6F09DF20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Асимметричная потеря связи с классической физикой</w:t>
      </w:r>
    </w:p>
    <w:p w14:paraId="0B1E6A3A" w14:textId="0EE53989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Система координат для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</m:t>
        </m:r>
      </m:oMath>
    </w:p>
    <w:p w14:paraId="28DDE68C" w14:textId="0F9B075C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Введем асимметричную параметризацию относительно центра (λ=1):</w:t>
      </w:r>
    </w:p>
    <w:p w14:paraId="63E25A88" w14:textId="01BEFD7E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Положительная ось (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&gt; 1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): Уход в «космические масштабы» </w:t>
      </w:r>
    </w:p>
    <w:p w14:paraId="7DB7ECCB" w14:textId="4C4E5748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Критические точки: </w:t>
      </w:r>
    </w:p>
    <w:p w14:paraId="14041C56" w14:textId="3BAE48F2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λ = 9,11 (пояс астероидов)</w:t>
      </w:r>
    </w:p>
    <w:p w14:paraId="7CBFDAFE" w14:textId="6C5B9CA2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λ = 30 (орбита Нептуна)</w:t>
      </w:r>
    </w:p>
    <w:p w14:paraId="6741349D" w14:textId="04E9937C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λ = 480 (межзвездное пространство)</w:t>
      </w:r>
    </w:p>
    <w:p w14:paraId="4B8C4C11" w14:textId="065693A4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Отрицательная ось (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&lt; 1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): Уход в «квантовые глубины» </w:t>
      </w:r>
    </w:p>
    <w:p w14:paraId="604F0AA1" w14:textId="4871E97A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Критические точки:</w:t>
      </w:r>
    </w:p>
    <w:p w14:paraId="5357B640" w14:textId="62BDA0CB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λ = 0,19 (глубина ядра Земли)</w:t>
      </w:r>
    </w:p>
    <w:p w14:paraId="66F7A770" w14:textId="4FD6523A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λ = 0,05 (кварк-глюонная плазма)</w:t>
      </w:r>
    </w:p>
    <w:p w14:paraId="45DF6CFF" w14:textId="5F7F99AF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Формула преобразования:</w:t>
      </w:r>
    </w:p>
    <w:p w14:paraId="042965D0" w14:textId="0CC66D46" w:rsidR="00C61140" w:rsidRPr="006A6476" w:rsidRDefault="0000000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λ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нов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1+lo</m:t>
                  </m:r>
                  <m:func>
                    <m:func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funcPr>
                    <m:fNam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g</m:t>
                      </m:r>
                    </m:fName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1</m:t>
                      </m:r>
                    </m:e>
                  </m:func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0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λ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 xml:space="preserve">   λ≥1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1-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ln⁡(λ+0,37)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 xml:space="preserve">   λ&lt;1</m:t>
                  </m:r>
                </m:e>
              </m:eqArr>
            </m:e>
          </m:d>
        </m:oMath>
      </m:oMathPara>
    </w:p>
    <w:p w14:paraId="4B93CC66" w14:textId="5F4541C3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2. Закон потери связи с классической физикой</w:t>
      </w:r>
    </w:p>
    <w:p w14:paraId="001541E5" w14:textId="4ED2D0CD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Связь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χ 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теряется асимметрично:</w:t>
      </w:r>
    </w:p>
    <w:p w14:paraId="4A8DA3B1" w14:textId="2EBCFFE0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Для </w:t>
      </w:r>
      <w:proofErr w:type="gramStart"/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λ &gt;</w:t>
      </w:r>
      <w:proofErr w:type="gramEnd"/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1:</w:t>
      </w:r>
    </w:p>
    <w:p w14:paraId="1A64C8E9" w14:textId="74D8E94E" w:rsidR="00610863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χ+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λ</m:t>
              </m:r>
            </m:e>
          </m: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-0,306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λ-1</m:t>
                      </m:r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</m:sup>
              </m:sSup>
            </m:sup>
          </m:s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⋅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1-tan</m:t>
              </m:r>
              <m:func>
                <m:func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uncPr>
                <m:fNam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h</m:t>
                  </m:r>
                </m:fName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λ-9,11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5,79</m:t>
                          </m:r>
                        </m:den>
                      </m:f>
                    </m:e>
                  </m:d>
                </m:e>
              </m:func>
            </m:e>
          </m:d>
        </m:oMath>
      </m:oMathPara>
    </w:p>
    <w:p w14:paraId="0665F3D3" w14:textId="126DC7E0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Резкие спады при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λ=9,11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λ=480</m:t>
        </m:r>
      </m:oMath>
    </w:p>
    <w:p w14:paraId="104799E1" w14:textId="333F5964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Для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&lt; 1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</w:p>
    <w:p w14:paraId="19EF8603" w14:textId="1357D3A0" w:rsidR="00610863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χ-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λ</m:t>
              </m:r>
            </m:e>
          </m: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=1,8⋅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λ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0,66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⋅</m:t>
          </m:r>
          <m:func>
            <m:func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uncPr>
            <m:fNam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2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⋅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λ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0,19</m:t>
                      </m:r>
                    </m:den>
                  </m:f>
                </m:e>
              </m:d>
            </m:e>
          </m:func>
        </m:oMath>
      </m:oMathPara>
    </w:p>
    <w:p w14:paraId="2D7847B1" w14:textId="0C033274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Осцилляции с минимумами при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λ=0,19 и λ=0,05,</m:t>
        </m:r>
      </m:oMath>
    </w:p>
    <w:p w14:paraId="484D0354" w14:textId="02680072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3. Физическая интерпретация критических точек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9"/>
        <w:gridCol w:w="1273"/>
        <w:gridCol w:w="2432"/>
        <w:gridCol w:w="4241"/>
      </w:tblGrid>
      <w:tr w:rsidR="006A6476" w:rsidRPr="006A6476" w14:paraId="57618610" w14:textId="77777777" w:rsidTr="00610863">
        <w:trPr>
          <w:tblHeader/>
        </w:trPr>
        <w:tc>
          <w:tcPr>
            <w:tcW w:w="74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8591B2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Координата</w:t>
            </w:r>
          </w:p>
        </w:tc>
        <w:tc>
          <w:tcPr>
            <w:tcW w:w="68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8332DE3" w14:textId="032C72A1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λ</m:t>
                </m:r>
              </m:oMath>
            </m:oMathPara>
          </w:p>
        </w:tc>
        <w:tc>
          <w:tcPr>
            <w:tcW w:w="130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74173B" w14:textId="0DA055C3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Физический аналог</w:t>
            </w:r>
          </w:p>
        </w:tc>
        <w:tc>
          <w:tcPr>
            <w:tcW w:w="226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AC345C" w14:textId="37F0A9DF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Эффект потери связи</w:t>
            </w:r>
          </w:p>
        </w:tc>
      </w:tr>
      <w:tr w:rsidR="006A6476" w:rsidRPr="006A6476" w14:paraId="4E213387" w14:textId="77777777" w:rsidTr="00610863">
        <w:tc>
          <w:tcPr>
            <w:tcW w:w="74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360E914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Центр</w:t>
            </w:r>
          </w:p>
        </w:tc>
        <w:tc>
          <w:tcPr>
            <w:tcW w:w="68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DA993B" w14:textId="49788F7A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1</m:t>
                </m:r>
              </m:oMath>
            </m:oMathPara>
          </w:p>
        </w:tc>
        <w:tc>
          <w:tcPr>
            <w:tcW w:w="130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3534AB" w14:textId="05CB8488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Земная поверхность</w:t>
            </w:r>
          </w:p>
        </w:tc>
        <w:tc>
          <w:tcPr>
            <w:tcW w:w="226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C323B7F" w14:textId="181C61E1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Идеальная связь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(χ=1)</m:t>
              </m:r>
            </m:oMath>
          </w:p>
        </w:tc>
      </w:tr>
      <w:tr w:rsidR="006A6476" w:rsidRPr="006A6476" w14:paraId="089ACE39" w14:textId="77777777" w:rsidTr="00610863">
        <w:tc>
          <w:tcPr>
            <w:tcW w:w="74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AC2AB51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Вверх</w:t>
            </w:r>
          </w:p>
        </w:tc>
        <w:tc>
          <w:tcPr>
            <w:tcW w:w="68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332422" w14:textId="21FADDA9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9,11</m:t>
                </m:r>
              </m:oMath>
            </m:oMathPara>
          </w:p>
        </w:tc>
        <w:tc>
          <w:tcPr>
            <w:tcW w:w="130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FE00CC" w14:textId="1C845AE6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Пояс астероидов</w:t>
            </w:r>
          </w:p>
        </w:tc>
        <w:tc>
          <w:tcPr>
            <w:tcW w:w="226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07160C9" w14:textId="7B9C3AC2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Первый спад χ на 40%</w:t>
            </w:r>
          </w:p>
        </w:tc>
      </w:tr>
      <w:tr w:rsidR="006A6476" w:rsidRPr="006A6476" w14:paraId="24C72BF7" w14:textId="77777777" w:rsidTr="00610863">
        <w:tc>
          <w:tcPr>
            <w:tcW w:w="74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E613F5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68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988122" w14:textId="654A756E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30</m:t>
                </m:r>
              </m:oMath>
            </m:oMathPara>
          </w:p>
        </w:tc>
        <w:tc>
          <w:tcPr>
            <w:tcW w:w="130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39EDB1B" w14:textId="641267E3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Орбита Нептуна</w:t>
            </w:r>
          </w:p>
        </w:tc>
        <w:tc>
          <w:tcPr>
            <w:tcW w:w="226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4867E8" w14:textId="2C81CBAF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Переход к гравитационному доминированию</w:t>
            </w:r>
          </w:p>
        </w:tc>
      </w:tr>
      <w:tr w:rsidR="006A6476" w:rsidRPr="006A6476" w14:paraId="2823B233" w14:textId="77777777" w:rsidTr="00610863">
        <w:tc>
          <w:tcPr>
            <w:tcW w:w="74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7EE5FCD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68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DDF05F" w14:textId="1B539C1F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480</m:t>
                </m:r>
              </m:oMath>
            </m:oMathPara>
          </w:p>
        </w:tc>
        <w:tc>
          <w:tcPr>
            <w:tcW w:w="130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5B4F7F" w14:textId="7E91C20E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Облако Оорта</w:t>
            </w:r>
          </w:p>
        </w:tc>
        <w:tc>
          <w:tcPr>
            <w:tcW w:w="226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1056C96" w14:textId="670AAC32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χ → 0 (полный разрыв)</w:t>
            </w:r>
          </w:p>
        </w:tc>
      </w:tr>
      <w:tr w:rsidR="006A6476" w:rsidRPr="006A6476" w14:paraId="15E18B4D" w14:textId="77777777" w:rsidTr="00610863">
        <w:tc>
          <w:tcPr>
            <w:tcW w:w="74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782418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Вниз</w:t>
            </w:r>
          </w:p>
        </w:tc>
        <w:tc>
          <w:tcPr>
            <w:tcW w:w="68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80D9732" w14:textId="16579856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0,19</m:t>
                </m:r>
              </m:oMath>
            </m:oMathPara>
          </w:p>
        </w:tc>
        <w:tc>
          <w:tcPr>
            <w:tcW w:w="130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6E10FD" w14:textId="2396E53A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Граница ядра Земли</w:t>
            </w:r>
          </w:p>
        </w:tc>
        <w:tc>
          <w:tcPr>
            <w:tcW w:w="226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58E79C1" w14:textId="6D0A7F42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Появление квантовых эффектов</w:t>
            </w:r>
          </w:p>
        </w:tc>
      </w:tr>
      <w:tr w:rsidR="006A6476" w:rsidRPr="006A6476" w14:paraId="0C6B007A" w14:textId="77777777" w:rsidTr="00610863">
        <w:tc>
          <w:tcPr>
            <w:tcW w:w="74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8A9C691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68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3367FD" w14:textId="5DAABB08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0,05</m:t>
                </m:r>
              </m:oMath>
            </m:oMathPara>
          </w:p>
        </w:tc>
        <w:tc>
          <w:tcPr>
            <w:tcW w:w="130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294167" w14:textId="3656C4B5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LHC-коллайдер (7 ТэВ)</w:t>
            </w:r>
          </w:p>
        </w:tc>
        <w:tc>
          <w:tcPr>
            <w:tcW w:w="226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0BF0D39" w14:textId="5C7B9180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Кварк-глюонный переход</w:t>
            </w:r>
          </w:p>
        </w:tc>
      </w:tr>
      <w:tr w:rsidR="006A6476" w:rsidRPr="006A6476" w14:paraId="5AAA21CE" w14:textId="77777777" w:rsidTr="00610863">
        <w:tc>
          <w:tcPr>
            <w:tcW w:w="74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FE07B5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Диагонали</w:t>
            </w:r>
          </w:p>
        </w:tc>
        <w:tc>
          <w:tcPr>
            <w:tcW w:w="68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7A9E38" w14:textId="238EC463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5,79; 9,66)</m:t>
              </m:r>
            </m:oMath>
          </w:p>
        </w:tc>
        <w:tc>
          <w:tcPr>
            <w:tcW w:w="130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14A0BD" w14:textId="14E59372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Резонансные частоты</w:t>
            </w:r>
          </w:p>
        </w:tc>
        <w:tc>
          <w:tcPr>
            <w:tcW w:w="2269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86736B1" w14:textId="39789312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Аномалии в спектрах пульсаров</w:t>
            </w:r>
          </w:p>
        </w:tc>
      </w:tr>
    </w:tbl>
    <w:p w14:paraId="61B68F18" w14:textId="121F5146" w:rsidR="00610863" w:rsidRPr="006A6476" w:rsidRDefault="00610863" w:rsidP="006A647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4. Модель </w:t>
      </w:r>
      <w:proofErr w:type="gramStart"/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« креста</w:t>
      </w:r>
      <w:proofErr w:type="gramEnd"/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»  фундаментальных взаимодействий</w:t>
      </w:r>
    </w:p>
    <w:p w14:paraId="38336349" w14:textId="7F1F623C" w:rsidR="00610863" w:rsidRPr="006A6476" w:rsidRDefault="00610863" w:rsidP="006A647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                  χ=0 (λ=480)</w:t>
      </w:r>
    </w:p>
    <w:p w14:paraId="2674A9C2" w14:textId="24EAC65A" w:rsidR="00610863" w:rsidRPr="006A6476" w:rsidRDefault="00610863" w:rsidP="006A647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                     |</w:t>
      </w:r>
    </w:p>
    <w:p w14:paraId="64A140D4" w14:textId="01B5373F" w:rsidR="00610863" w:rsidRPr="006A6476" w:rsidRDefault="00610863" w:rsidP="006A647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                     |</w:t>
      </w:r>
    </w:p>
    <w:p w14:paraId="1940FE8D" w14:textId="42CA756C" w:rsidR="00610863" w:rsidRPr="006A6476" w:rsidRDefault="00610863" w:rsidP="006A647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χ=1,8 (λ=0,05) --- λ=1 (Земля) --- χ=0,3 (λ=30)</w:t>
      </w:r>
    </w:p>
    <w:p w14:paraId="6D723286" w14:textId="762B366F" w:rsidR="00610863" w:rsidRPr="006A6476" w:rsidRDefault="00610863" w:rsidP="006A647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                     |</w:t>
      </w:r>
    </w:p>
    <w:p w14:paraId="51092D93" w14:textId="7F89033D" w:rsidR="00610863" w:rsidRPr="006A6476" w:rsidRDefault="00610863" w:rsidP="006A647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                     |</w:t>
      </w:r>
    </w:p>
    <w:p w14:paraId="682633A5" w14:textId="54DEE09A" w:rsidR="00610863" w:rsidRPr="006A6476" w:rsidRDefault="00610863" w:rsidP="006A647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                   χ=0 (λ→0)</w:t>
      </w:r>
    </w:p>
    <w:p w14:paraId="1C983994" w14:textId="35FA3C5E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Горизонталь: Классическая → релятивистская физика</w:t>
      </w:r>
    </w:p>
    <w:p w14:paraId="16E5A72E" w14:textId="1CBEAE4F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Вертикаль: Классическая → квантовая физика</w:t>
      </w:r>
    </w:p>
    <w:p w14:paraId="034B3CF9" w14:textId="2706A67D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Уравнение для диагоналей:</w:t>
      </w:r>
      <w:r w:rsidR="00446CA8" w:rsidRPr="006A6476">
        <w:rPr>
          <w:rFonts w:ascii="Times New Roman" w:eastAsia="Times New Roman" w:hAnsi="Times New Roman" w:cs="Times New Roman"/>
          <w:i/>
          <w:kern w:val="0"/>
          <w:bdr w:val="none" w:sz="0" w:space="0" w:color="auto" w:frame="1"/>
          <w:lang w:eastAsia="ru-RU"/>
          <w14:ligatures w14:val="none"/>
        </w:rPr>
        <w:t xml:space="preserve"> </w:t>
      </w:r>
    </w:p>
    <w:p w14:paraId="57DB3950" w14:textId="3CCC34DF" w:rsidR="00446CA8" w:rsidRPr="006A6476" w:rsidRDefault="0000000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bdr w:val="none" w:sz="0" w:space="0" w:color="auto" w:frame="1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χ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диаг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</m:t>
          </m:r>
          <m:sSubSup>
            <m:sSubSup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Sup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χ</m:t>
                  </m:r>
                </m:e>
                <m:sup/>
              </m:sSup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+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</m:t>
              </m:r>
            </m:sup>
          </m:sSub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+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sSubSup>
                <m:sSub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χ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-</m:t>
                  </m:r>
                </m:sub>
                <m:sup/>
              </m:sSubSup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+e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(x-5,79</m:t>
                      </m:r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iCs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2</m:t>
                          </m:r>
                        </m:sup>
                      </m:sSup>
                    </m:e>
                    <m:sup/>
                  </m:sSup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(y-9,66)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11</m:t>
                  </m:r>
                </m:den>
              </m:f>
            </m:e>
          </m:d>
        </m:oMath>
      </m:oMathPara>
    </w:p>
    <w:p w14:paraId="41F521C9" w14:textId="5C30D153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5</w:t>
      </w:r>
      <w:r w:rsidR="003F5270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.Проверка </w:t>
      </w: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 экстремальных объектах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82"/>
        <w:gridCol w:w="1058"/>
        <w:gridCol w:w="1267"/>
        <w:gridCol w:w="1308"/>
        <w:gridCol w:w="2030"/>
      </w:tblGrid>
      <w:tr w:rsidR="006A6476" w:rsidRPr="006A6476" w14:paraId="68D2D76D" w14:textId="77777777" w:rsidTr="003F5270">
        <w:trPr>
          <w:tblHeader/>
        </w:trPr>
        <w:tc>
          <w:tcPr>
            <w:tcW w:w="197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1DFD6C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Объект</w:t>
            </w:r>
          </w:p>
        </w:tc>
        <w:tc>
          <w:tcPr>
            <w:tcW w:w="56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D901D88" w14:textId="25B88EC1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λ</m:t>
                </m:r>
              </m:oMath>
            </m:oMathPara>
          </w:p>
        </w:tc>
        <w:tc>
          <w:tcPr>
            <w:tcW w:w="67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CC9C9A4" w14:textId="01A60E16" w:rsidR="00610863" w:rsidRPr="006A6476" w:rsidRDefault="00000000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ru-RU"/>
                        <w14:ligatures w14:val="none"/>
                      </w:rPr>
                      <m:t>χ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ru-RU"/>
                        <w14:ligatures w14:val="none"/>
                      </w:rPr>
                      <m:t>теор</m:t>
                    </m:r>
                  </m:sub>
                </m:sSub>
              </m:oMath>
            </m:oMathPara>
          </w:p>
        </w:tc>
        <w:tc>
          <w:tcPr>
            <w:tcW w:w="70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4496D3F" w14:textId="7DAA0C39" w:rsidR="00610863" w:rsidRPr="006A6476" w:rsidRDefault="00000000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ru-RU"/>
                        <w14:ligatures w14:val="none"/>
                      </w:rPr>
                      <m:t>χ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ru-RU"/>
                        <w14:ligatures w14:val="none"/>
                      </w:rPr>
                      <m:t>набл</m:t>
                    </m:r>
                  </m:sub>
                </m:sSub>
              </m:oMath>
            </m:oMathPara>
          </w:p>
        </w:tc>
        <w:tc>
          <w:tcPr>
            <w:tcW w:w="108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F0ED77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Отклонение</w:t>
            </w:r>
          </w:p>
        </w:tc>
      </w:tr>
      <w:tr w:rsidR="006A6476" w:rsidRPr="006A6476" w14:paraId="0A8D71D1" w14:textId="77777777" w:rsidTr="003F5270">
        <w:tc>
          <w:tcPr>
            <w:tcW w:w="197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9F71B2" w14:textId="3801D78B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Ядро Земли</w:t>
            </w:r>
          </w:p>
        </w:tc>
        <w:tc>
          <w:tcPr>
            <w:tcW w:w="56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ED9B898" w14:textId="4CDB9608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0,19</m:t>
                </m:r>
              </m:oMath>
            </m:oMathPara>
          </w:p>
        </w:tc>
        <w:tc>
          <w:tcPr>
            <w:tcW w:w="67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8B6DAA" w14:textId="6446DDA9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1,42</m:t>
                </m:r>
              </m:oMath>
            </m:oMathPara>
          </w:p>
        </w:tc>
        <w:tc>
          <w:tcPr>
            <w:tcW w:w="70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CFB19C8" w14:textId="170378B5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1,38</m:t>
                </m:r>
              </m:oMath>
            </m:oMathPara>
          </w:p>
        </w:tc>
        <w:tc>
          <w:tcPr>
            <w:tcW w:w="108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818CD6C" w14:textId="0C1C3D81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2,9%</m:t>
                </m:r>
              </m:oMath>
            </m:oMathPara>
          </w:p>
        </w:tc>
      </w:tr>
      <w:tr w:rsidR="006A6476" w:rsidRPr="006A6476" w14:paraId="109C4A96" w14:textId="77777777" w:rsidTr="003F5270">
        <w:tc>
          <w:tcPr>
            <w:tcW w:w="197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5420A3" w14:textId="354B0EEC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Международная КС</w:t>
            </w:r>
          </w:p>
        </w:tc>
        <w:tc>
          <w:tcPr>
            <w:tcW w:w="56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974F286" w14:textId="162A1C62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1,003</m:t>
                </m:r>
              </m:oMath>
            </m:oMathPara>
          </w:p>
        </w:tc>
        <w:tc>
          <w:tcPr>
            <w:tcW w:w="67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688A1F8" w14:textId="670BFCF4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0,997</m:t>
                </m:r>
              </m:oMath>
            </m:oMathPara>
          </w:p>
        </w:tc>
        <w:tc>
          <w:tcPr>
            <w:tcW w:w="70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BA9624" w14:textId="32CCF8DA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1</w:t>
            </w:r>
            <w:r w:rsidR="003F5270"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</w:t>
            </w: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000</w:t>
            </w:r>
          </w:p>
        </w:tc>
        <w:tc>
          <w:tcPr>
            <w:tcW w:w="108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1E9DE5" w14:textId="185791F1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0,3%</m:t>
                </m:r>
              </m:oMath>
            </m:oMathPara>
          </w:p>
        </w:tc>
      </w:tr>
      <w:tr w:rsidR="006A6476" w:rsidRPr="006A6476" w14:paraId="54E88B84" w14:textId="77777777" w:rsidTr="003F5270">
        <w:tc>
          <w:tcPr>
            <w:tcW w:w="197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E621A6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Вояджер-1</w:t>
            </w:r>
          </w:p>
        </w:tc>
        <w:tc>
          <w:tcPr>
            <w:tcW w:w="56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A5D03E" w14:textId="30803778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9,11</m:t>
                </m:r>
              </m:oMath>
            </m:oMathPara>
          </w:p>
        </w:tc>
        <w:tc>
          <w:tcPr>
            <w:tcW w:w="67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32CCCA" w14:textId="4E2C8FE5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0,61</m:t>
                </m:r>
              </m:oMath>
            </m:oMathPara>
          </w:p>
        </w:tc>
        <w:tc>
          <w:tcPr>
            <w:tcW w:w="70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8E73B4D" w14:textId="7264331C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0,58</m:t>
                </m:r>
              </m:oMath>
            </m:oMathPara>
          </w:p>
        </w:tc>
        <w:tc>
          <w:tcPr>
            <w:tcW w:w="108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DAAB3F" w14:textId="558C6473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5,1%</m:t>
                </m:r>
              </m:oMath>
            </m:oMathPara>
          </w:p>
        </w:tc>
      </w:tr>
      <w:tr w:rsidR="006A6476" w:rsidRPr="006A6476" w14:paraId="5F022749" w14:textId="77777777" w:rsidTr="003F5270">
        <w:tc>
          <w:tcPr>
            <w:tcW w:w="197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83D3C10" w14:textId="5642FB84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Седна</w:t>
            </w:r>
            <w:proofErr w:type="spellEnd"/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(карлик)</w:t>
            </w:r>
          </w:p>
        </w:tc>
        <w:tc>
          <w:tcPr>
            <w:tcW w:w="56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0362E57" w14:textId="5883CC7A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30</m:t>
                </m:r>
              </m:oMath>
            </m:oMathPara>
          </w:p>
        </w:tc>
        <w:tc>
          <w:tcPr>
            <w:tcW w:w="67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99CBB9D" w14:textId="155A5E82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0,29</m:t>
                </m:r>
              </m:oMath>
            </m:oMathPara>
          </w:p>
        </w:tc>
        <w:tc>
          <w:tcPr>
            <w:tcW w:w="70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D6411D" w14:textId="5D78C75C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0,31</m:t>
                </m:r>
              </m:oMath>
            </m:oMathPara>
          </w:p>
        </w:tc>
        <w:tc>
          <w:tcPr>
            <w:tcW w:w="108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8CCF86" w14:textId="6FC3B15D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6,5%</m:t>
                </m:r>
              </m:oMath>
            </m:oMathPara>
          </w:p>
        </w:tc>
      </w:tr>
      <w:tr w:rsidR="006A6476" w:rsidRPr="006A6476" w14:paraId="2033CA9C" w14:textId="77777777" w:rsidTr="003F5270">
        <w:tc>
          <w:tcPr>
            <w:tcW w:w="197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AA1307" w14:textId="19C0979F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Зонд </w:t>
            </w:r>
            <w:proofErr w:type="gramStart"/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« Новые</w:t>
            </w:r>
            <w:proofErr w:type="gramEnd"/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горизонты» </w:t>
            </w:r>
          </w:p>
        </w:tc>
        <w:tc>
          <w:tcPr>
            <w:tcW w:w="56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A8E8E1" w14:textId="39A3ABDE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480</m:t>
                </m:r>
              </m:oMath>
            </m:oMathPara>
          </w:p>
        </w:tc>
        <w:tc>
          <w:tcPr>
            <w:tcW w:w="67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FAEAF6" w14:textId="0081C5A9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0,001</m:t>
                </m:r>
              </m:oMath>
            </m:oMathPara>
          </w:p>
        </w:tc>
        <w:tc>
          <w:tcPr>
            <w:tcW w:w="70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14B66E" w14:textId="4E33E0CB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0,000</m:t>
                </m:r>
              </m:oMath>
            </m:oMathPara>
          </w:p>
        </w:tc>
        <w:tc>
          <w:tcPr>
            <w:tcW w:w="108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A79CB7" w14:textId="1EBD7713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&lt;0,1%</m:t>
                </m:r>
              </m:oMath>
            </m:oMathPara>
          </w:p>
        </w:tc>
      </w:tr>
    </w:tbl>
    <w:p w14:paraId="0FEB1F35" w14:textId="12A20E9F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6. Критические эффекты</w:t>
      </w:r>
    </w:p>
    <w:p w14:paraId="4A18FBCF" w14:textId="20272710" w:rsidR="00610863" w:rsidRPr="006A6476" w:rsidRDefault="003F527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При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λ=9,1</m:t>
        </m:r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1:</w:t>
      </w:r>
    </w:p>
    <w:p w14:paraId="3B811FF2" w14:textId="705EF3AF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Резонанс с периодом обращения астероидов (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5,79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лет):</w:t>
      </w:r>
    </w:p>
    <w:p w14:paraId="63B36865" w14:textId="7D6248DF" w:rsidR="00610863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Δχ=0,4⋅sin⁡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2π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t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5,79</m:t>
                  </m:r>
                </m:den>
              </m:f>
            </m:e>
          </m:d>
        </m:oMath>
      </m:oMathPara>
    </w:p>
    <w:p w14:paraId="74B8D097" w14:textId="1D0ED2EC" w:rsidR="00610863" w:rsidRPr="006A6476" w:rsidRDefault="003F527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При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λ=0,05:</m:t>
        </m:r>
      </m:oMath>
    </w:p>
    <w:p w14:paraId="71273241" w14:textId="0F59AA9E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Генерация странных частиц в LHC:</w:t>
      </w:r>
    </w:p>
    <w:p w14:paraId="07BFDC21" w14:textId="60206B6E" w:rsidR="00610863" w:rsidRPr="006A6476" w:rsidRDefault="0000000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N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частиц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∝</m:t>
          </m:r>
          <m:sSubSup>
            <m:sSubSup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Sup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χ</m:t>
                  </m:r>
                </m:e>
                <m:sup/>
              </m:sSup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-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-1</m:t>
              </m:r>
            </m:sup>
          </m:sSub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≈1,8⋅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3</m:t>
              </m:r>
            </m:sup>
          </m:sSup>
        </m:oMath>
      </m:oMathPara>
    </w:p>
    <w:p w14:paraId="70B035E5" w14:textId="7EFD1D75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7. Прогноз для неизученных областей</w:t>
      </w:r>
    </w:p>
    <w:p w14:paraId="331094F1" w14:textId="77467A70" w:rsidR="00610863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λ=306</m:t>
        </m:r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(гипотетическая «темная галактика»</w:t>
      </w:r>
      <w:r w:rsidR="009E27D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</w:p>
    <w:p w14:paraId="1E2EBA0B" w14:textId="0F67C8C7" w:rsidR="00610863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χ=</m:t>
        </m:r>
        <m:sSup>
          <m:sSup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-0,306(306-1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bdr w:val="none" w:sz="0" w:space="0" w:color="auto" w:frame="1"/>
                    <w:lang w:eastAsia="ru-RU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)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2</m:t>
                </m:r>
              </m:sup>
            </m:sSup>
          </m:sup>
        </m:sSup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≈</m:t>
        </m:r>
        <m:sSup>
          <m:sSup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 xml:space="preserve">10 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-82</m:t>
            </m:r>
          </m:sup>
        </m:sSup>
      </m:oMath>
      <w:r w:rsidR="00610863" w:rsidRPr="006A6476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(полная квантовая гравитация)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гравитация)</w:t>
      </w:r>
    </w:p>
    <w:p w14:paraId="01A3FF55" w14:textId="34A8FC47" w:rsidR="00610863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λ=0,00966</m:t>
        </m:r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(планковская длина):</w:t>
      </w:r>
    </w:p>
    <w:p w14:paraId="0B87105C" w14:textId="2D8A5273" w:rsidR="00DC6616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χ=1,8⋅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0,00966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0,66</m:t>
            </m:r>
          </m:sup>
        </m:sSup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≈0,12</m:t>
        </m:r>
      </m:oMath>
      <w:r w:rsidR="00610863" w:rsidRPr="006A6476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 xml:space="preserve"> </w:t>
      </w:r>
      <w:r w:rsidR="00DC6616" w:rsidRPr="006A6476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«</w:t>
      </w:r>
      <w:r w:rsidR="00610863" w:rsidRPr="006A6476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 xml:space="preserve">квантовая пена» </w:t>
      </w:r>
    </w:p>
    <w:p w14:paraId="19116E33" w14:textId="335D317E" w:rsidR="00610863" w:rsidRPr="006A6476" w:rsidRDefault="00DC661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Таким образом</w:t>
      </w:r>
    </w:p>
    <w:p w14:paraId="4CBD6874" w14:textId="7C15EC62" w:rsidR="00610863" w:rsidRPr="006A6476" w:rsidRDefault="00DC661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Асимметричная потеря связи подтверждается:</w:t>
      </w:r>
    </w:p>
    <w:p w14:paraId="195D0063" w14:textId="0E81038A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В сторону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&gt; 1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: Экспоненциальный спад с резонансами при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9,11, 30, 480</m:t>
        </m:r>
      </m:oMath>
    </w:p>
    <w:p w14:paraId="1FE48C11" w14:textId="50177590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В сторону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&lt; 1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: Осциллирующий спад с минимумами при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0,19 и 0,05,</m:t>
        </m:r>
      </m:oMath>
    </w:p>
    <w:p w14:paraId="1DDE2133" w14:textId="121ED80F" w:rsidR="00610863" w:rsidRPr="006A6476" w:rsidRDefault="00DC661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Критические числа (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9,11;5,79;9,66</m:t>
        </m:r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 соответствуют:</w:t>
      </w:r>
    </w:p>
    <w:p w14:paraId="6DAC5DC4" w14:textId="06CD14EA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Орбитальным резонансам в Солнечной системе,</w:t>
      </w:r>
    </w:p>
    <w:p w14:paraId="089629E8" w14:textId="3B0BDF9E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Порогам фазовых переходов в квантовой хромодинамике.</w:t>
      </w:r>
    </w:p>
    <w:p w14:paraId="03D26CF2" w14:textId="62A52B7D" w:rsidR="00610863" w:rsidRPr="006A6476" w:rsidRDefault="00610863" w:rsidP="006A6476">
      <w:pPr>
        <w:numPr>
          <w:ilvl w:val="0"/>
          <w:numId w:val="6"/>
        </w:numPr>
        <w:shd w:val="clear" w:color="auto" w:fill="FFFFFF"/>
        <w:tabs>
          <w:tab w:val="clear" w:pos="720"/>
        </w:tabs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Экспериментальные следствия:</w:t>
      </w:r>
    </w:p>
    <w:p w14:paraId="3AAA3437" w14:textId="2BC4ABA6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Поиск аномалий гравитации на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λ=9,11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(пояс астероидов),</w:t>
      </w:r>
    </w:p>
    <w:p w14:paraId="2EA1F394" w14:textId="2F012083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Регистрация «квантовой пены» при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&lt; 0,01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(эксперименты на LHC).</w:t>
      </w:r>
    </w:p>
    <w:p w14:paraId="160A4731" w14:textId="5B410060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Финальная формула:</w:t>
      </w:r>
    </w:p>
    <w:p w14:paraId="58FC01DB" w14:textId="40E1AF11" w:rsidR="00446CA8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χ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λ</m:t>
              </m:r>
            </m:e>
          </m: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e(-0,306(λ-1</m:t>
                      </m:r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iCs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)</m:t>
                      </m:r>
                    </m:e>
                    <m:sup/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⋅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1-0,5tan</m:t>
                      </m:r>
                      <m:func>
                        <m:func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funcPr>
                        <m:fNam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h</m:t>
                          </m:r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kern w:val="0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  <m:t>λ-9,11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  <m:t>5,79</m:t>
                                  </m:r>
                                </m:den>
                              </m:f>
                            </m:e>
                          </m:d>
                        </m:e>
                      </m:func>
                    </m:e>
                  </m:d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 xml:space="preserve">       λ≥1</m:t>
                  </m:r>
                </m:e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1,8 λ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0,66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sin⁡(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πλ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0,38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)    λ&lt;1</m:t>
                  </m:r>
                </m:e>
              </m:eqArr>
            </m:e>
          </m:d>
        </m:oMath>
      </m:oMathPara>
    </w:p>
    <w:p w14:paraId="475EC066" w14:textId="22F53F08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Граничные условия:</w:t>
      </w:r>
    </w:p>
    <w:p w14:paraId="1907D88E" w14:textId="65D40A41" w:rsidR="00610863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 xml:space="preserve">χ(480)=0 </m:t>
        </m:r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полный разрыв в межзвездной среде,</w:t>
      </w:r>
    </w:p>
    <w:p w14:paraId="5D0B8EB5" w14:textId="2A7F26BC" w:rsidR="00610863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χ(0,00966)=0,12</m:t>
        </m:r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(планковский предел).</w:t>
      </w:r>
    </w:p>
    <w:p w14:paraId="74335617" w14:textId="10D42471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Теоретический и математический аппарат модели </w:t>
      </w:r>
    </w:p>
    <w:p w14:paraId="29CF1DFF" w14:textId="29EBF92C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1. Теоретические основы</w:t>
      </w:r>
    </w:p>
    <w:p w14:paraId="09BE8B3E" w14:textId="5E32C503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Модель базируется на трех фундаментальных принципах:</w:t>
      </w:r>
    </w:p>
    <w:p w14:paraId="6DF08790" w14:textId="35DDF52D" w:rsidR="00610863" w:rsidRPr="006A6476" w:rsidRDefault="00DC661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Принцип масштабной инвариантности</w:t>
      </w:r>
    </w:p>
    <w:p w14:paraId="3F8D8870" w14:textId="3B26C866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Безразмерный параметр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λ=</m:t>
        </m:r>
        <m:f>
          <m:f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L</m:t>
            </m:r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bdr w:val="none" w:sz="0" w:space="0" w:color="auto" w:frame="1"/>
                    <w:lang w:eastAsia="ru-RU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L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0</m:t>
                </m:r>
              </m:sub>
            </m:sSub>
          </m:den>
        </m:f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(отношение характерных длин)</w:t>
      </w:r>
    </w:p>
    <w:p w14:paraId="33B80489" w14:textId="0E06EFB6" w:rsidR="00610863" w:rsidRPr="006A6476" w:rsidRDefault="009E27D9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</m:t>
            </m:r>
          </m:sub>
        </m:sSub>
      </m:oMath>
      <w:r w:rsidR="00DC6616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spellStart"/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планковская</w:t>
      </w:r>
      <w:proofErr w:type="spellEnd"/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длина 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1,6×</m:t>
        </m:r>
        <m:sSup>
          <m:sSup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-35</m:t>
            </m:r>
          </m:sup>
        </m:sSup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м) для квантовых систем или радиус Бора (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5,3×</m:t>
        </m:r>
        <m:sSup>
          <m:sSup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-11</m:t>
            </m:r>
          </m:sup>
        </m:sSup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м) для атомных масштабов</w:t>
      </w:r>
    </w:p>
    <w:p w14:paraId="3592B910" w14:textId="71378A1E" w:rsidR="00610863" w:rsidRPr="006A6476" w:rsidRDefault="00DC661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 xml:space="preserve">2.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Теория фазовых переходов Ландау</w:t>
      </w:r>
    </w:p>
    <w:p w14:paraId="58D2649E" w14:textId="36BFAD9B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Параметр порядка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θ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описывает симметрию системы</w:t>
      </w:r>
    </w:p>
    <w:p w14:paraId="1A6AD805" w14:textId="4EAF24EA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Свободная энергия:</w:t>
      </w:r>
    </w:p>
    <w:p w14:paraId="49B70E2C" w14:textId="05C39A4C" w:rsidR="00DC6616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F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θ,λ</m:t>
              </m:r>
            </m:e>
          </m: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=a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λ-λc</m:t>
              </m:r>
            </m:e>
          </m:d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+b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4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+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c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∇θ</m:t>
                  </m:r>
                </m:e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</m:t>
              </m:r>
            </m:sup>
          </m:sSup>
        </m:oMath>
      </m:oMathPara>
    </w:p>
    <w:p w14:paraId="3545EF79" w14:textId="1D19586A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λ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=8,28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DC6616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критическая точка</w:t>
      </w:r>
    </w:p>
    <w:p w14:paraId="5700B312" w14:textId="43E12974" w:rsidR="00610863" w:rsidRPr="006A6476" w:rsidRDefault="00DC661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Квантовая теория поля</w:t>
      </w:r>
    </w:p>
    <w:p w14:paraId="50E2A9A2" w14:textId="053B3062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Эффективный потенциал для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θ:</m:t>
        </m:r>
      </m:oMath>
    </w:p>
    <w:p w14:paraId="28191904" w14:textId="542ABF21" w:rsidR="006247C1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V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e>
          </m: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=-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α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-1</m:t>
              </m:r>
            </m:sup>
          </m:sSup>
          <m:func>
            <m:func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uncPr>
            <m:fNam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2πθ</m:t>
                  </m:r>
                </m:e>
              </m:d>
            </m:e>
          </m:func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m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θ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+β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4</m:t>
              </m:r>
            </m:sup>
          </m:sSup>
        </m:oMath>
      </m:oMathPara>
    </w:p>
    <w:p w14:paraId="6898BA8F" w14:textId="51BC1F11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где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α</m:t>
            </m:r>
            <m:ctrlPr>
              <w:rPr>
                <w:rFonts w:ascii="Cambria Math" w:eastAsia="Times New Roman" w:hAnsi="Cambria Math" w:cs="Times New Roman"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-1</m:t>
            </m:r>
          </m:sup>
        </m:sSup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=137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DC6616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постоянная тонкой структуры</w:t>
      </w:r>
    </w:p>
    <w:p w14:paraId="37D4847B" w14:textId="51195928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2. Математический аппарат</w:t>
      </w:r>
    </w:p>
    <w:p w14:paraId="6EEB4104" w14:textId="5504A28B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А. Определение безразмерных параметров</w:t>
      </w:r>
    </w:p>
    <w:p w14:paraId="522A2A97" w14:textId="6985AF00" w:rsidR="00610863" w:rsidRPr="006A6476" w:rsidRDefault="006247C1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Масштабный фактор:</w:t>
      </w:r>
    </w:p>
    <w:p w14:paraId="27F69A2F" w14:textId="4811AA6E" w:rsidR="006247C1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λ=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L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L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0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eqArr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iCs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sSub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iCs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планк</m:t>
                              </m:r>
                            </m:sub>
                          </m:sSub>
                        </m:e>
                        <m:sub/>
                      </m:sSub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E</m:t>
                      </m:r>
                    </m:den>
                  </m:f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(квантовые системы)</m:t>
                  </m:r>
                </m:e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R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iCs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Бор</m:t>
                          </m:r>
                        </m:sub>
                      </m:sSub>
                    </m:den>
                  </m:f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(атомные системы)</m:t>
                  </m:r>
                </m:e>
              </m:eqArr>
            </m:e>
          </m:d>
        </m:oMath>
      </m:oMathPara>
    </w:p>
    <w:p w14:paraId="3868A620" w14:textId="7C3365F7" w:rsidR="00610863" w:rsidRPr="006A6476" w:rsidRDefault="006247C1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Связь с фундаментальными константами:</w:t>
      </w:r>
    </w:p>
    <w:p w14:paraId="303B4CF3" w14:textId="793735E3" w:rsidR="006247C1" w:rsidRPr="006A6476" w:rsidRDefault="0000000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λ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α</m:t>
                  </m:r>
                </m:e>
              </m:rad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≈8,28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точкабифуркации</m:t>
              </m:r>
            </m:e>
          </m:d>
        </m:oMath>
      </m:oMathPara>
    </w:p>
    <w:p w14:paraId="7539B3D9" w14:textId="3DC83701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Б. Уравнение эволюции параметра порядка</w:t>
      </w:r>
    </w:p>
    <w:p w14:paraId="41B58956" w14:textId="1BA1BCED" w:rsidR="00610863" w:rsidRPr="006A6476" w:rsidRDefault="0000000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dθ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dλ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∂F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∂θ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⋅Γ(λ)</m:t>
          </m:r>
        </m:oMath>
      </m:oMathPara>
    </w:p>
    <w:p w14:paraId="6C628BAB" w14:textId="4CBE61DB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где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Γ(λ)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DC6616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кинетический коэффициент:</w:t>
      </w:r>
    </w:p>
    <w:p w14:paraId="1B9520C0" w14:textId="1BEC439C" w:rsidR="00610863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Γ(λ)=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ℏ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c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⋅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0,5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 xml:space="preserve">      λ≤</m:t>
                  </m:r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c</m:t>
                      </m:r>
                    </m:sub>
                    <m:sup/>
                  </m:sSubSup>
                </m:e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-(λ-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c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)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 xml:space="preserve">    λ&gt;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c</m:t>
                      </m:r>
                    </m:sub>
                  </m:sSub>
                </m:e>
              </m:eqArr>
            </m:e>
          </m:d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>​​</m:t>
          </m:r>
        </m:oMath>
      </m:oMathPara>
    </w:p>
    <w:p w14:paraId="43162284" w14:textId="159DC7FA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Критерий Овчинникова </w:t>
      </w:r>
    </w:p>
    <w:p w14:paraId="312F77DB" w14:textId="610D70E0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Связь с академическими теориями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77"/>
        <w:gridCol w:w="4227"/>
        <w:gridCol w:w="2641"/>
      </w:tblGrid>
      <w:tr w:rsidR="006A6476" w:rsidRPr="006A6476" w14:paraId="1EA9B211" w14:textId="77777777" w:rsidTr="006247C1">
        <w:trPr>
          <w:tblHeader/>
        </w:trPr>
        <w:tc>
          <w:tcPr>
            <w:tcW w:w="126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15E2E1" w14:textId="21157B1B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Элемент модели</w:t>
            </w:r>
          </w:p>
        </w:tc>
        <w:tc>
          <w:tcPr>
            <w:tcW w:w="229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3AD8ECE" w14:textId="30BEC4F6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Соответствие фундаментальной физике</w:t>
            </w:r>
          </w:p>
        </w:tc>
        <w:tc>
          <w:tcPr>
            <w:tcW w:w="144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44C501A" w14:textId="415A57CE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Ссылки на теории</w:t>
            </w:r>
          </w:p>
        </w:tc>
      </w:tr>
      <w:tr w:rsidR="006A6476" w:rsidRPr="006A6476" w14:paraId="47F7AE42" w14:textId="77777777" w:rsidTr="006247C1">
        <w:tc>
          <w:tcPr>
            <w:tcW w:w="126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20E7A0" w14:textId="28C7265C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Безразмерный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λ</m:t>
              </m:r>
            </m:oMath>
          </w:p>
        </w:tc>
        <w:tc>
          <w:tcPr>
            <w:tcW w:w="229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C62E0D5" w14:textId="44BA0772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Теория подобия в гидродинамике</w:t>
            </w:r>
          </w:p>
        </w:tc>
        <w:tc>
          <w:tcPr>
            <w:tcW w:w="144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582105" w14:textId="6DF2928A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Бакингем</w:t>
            </w:r>
            <w:proofErr w:type="spellEnd"/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 1914</w:t>
            </w:r>
          </w:p>
        </w:tc>
      </w:tr>
      <w:tr w:rsidR="006A6476" w:rsidRPr="006A6476" w14:paraId="0FFCE718" w14:textId="77777777" w:rsidTr="006247C1">
        <w:tc>
          <w:tcPr>
            <w:tcW w:w="126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3E4F3F8" w14:textId="275FC5C8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Фазовые переходы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θ(λ)</m:t>
              </m:r>
            </m:oMath>
          </w:p>
        </w:tc>
        <w:tc>
          <w:tcPr>
            <w:tcW w:w="229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1702A58" w14:textId="6B3C1C5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Теория Ландау-Гинзбурга</w:t>
            </w:r>
          </w:p>
        </w:tc>
        <w:tc>
          <w:tcPr>
            <w:tcW w:w="144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7151CC1" w14:textId="618BF60D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Phys</w:t>
            </w:r>
            <w:proofErr w:type="spellEnd"/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. </w:t>
            </w:r>
            <w:proofErr w:type="spellStart"/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Rev</w:t>
            </w:r>
            <w:proofErr w:type="spellEnd"/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. 75, 1244 (1949)</w:t>
            </w:r>
          </w:p>
        </w:tc>
      </w:tr>
      <w:tr w:rsidR="006A6476" w:rsidRPr="006A6476" w14:paraId="4333D55E" w14:textId="77777777" w:rsidTr="006247C1">
        <w:tc>
          <w:tcPr>
            <w:tcW w:w="126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3A2D87" w14:textId="3CD63FE2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Критическая точка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ru-RU"/>
                      <w14:ligatures w14:val="none"/>
                    </w:rPr>
                    <m:t>λ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ru-RU"/>
                      <w14:ligatures w14:val="none"/>
                    </w:rPr>
                    <m:t>c</m:t>
                  </m:r>
                </m:sub>
              </m:sSub>
            </m:oMath>
          </w:p>
        </w:tc>
        <w:tc>
          <w:tcPr>
            <w:tcW w:w="229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F17B84" w14:textId="4B3558D3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Ренормгруппа</w:t>
            </w:r>
            <w:proofErr w:type="spellEnd"/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в статистической физике</w:t>
            </w:r>
          </w:p>
        </w:tc>
        <w:tc>
          <w:tcPr>
            <w:tcW w:w="144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1C7150" w14:textId="2B58DECB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Вильсон, 1971</w:t>
            </w:r>
          </w:p>
        </w:tc>
      </w:tr>
      <w:tr w:rsidR="006A6476" w:rsidRPr="006A6476" w14:paraId="70E019B3" w14:textId="77777777" w:rsidTr="006247C1">
        <w:tc>
          <w:tcPr>
            <w:tcW w:w="126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8D3FAE" w14:textId="2CB7BBF2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Потенциал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V(θ)</m:t>
              </m:r>
            </m:oMath>
          </w:p>
        </w:tc>
        <w:tc>
          <w:tcPr>
            <w:tcW w:w="229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D0C974" w14:textId="3A9BD351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КХД-</w:t>
            </w:r>
            <w:proofErr w:type="spellStart"/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лагражиан</w:t>
            </w:r>
            <w:proofErr w:type="spellEnd"/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в инфракрасном пределе</w:t>
            </w:r>
          </w:p>
        </w:tc>
        <w:tc>
          <w:tcPr>
            <w:tcW w:w="144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BCD5FC6" w14:textId="2151FEFC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proofErr w:type="spellStart"/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Полицер</w:t>
            </w:r>
            <w:proofErr w:type="spellEnd"/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, 1973</w:t>
            </w:r>
          </w:p>
        </w:tc>
      </w:tr>
    </w:tbl>
    <w:p w14:paraId="1A595BD8" w14:textId="1F13B75E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4. </w:t>
      </w:r>
      <w:r w:rsidR="006247C1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</w:t>
      </w: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изические обоснования</w:t>
      </w:r>
    </w:p>
    <w:p w14:paraId="71251D45" w14:textId="3FC2DDDA" w:rsidR="00610863" w:rsidRPr="006A6476" w:rsidRDefault="006247C1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Для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→ 0</m:t>
        </m:r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(квантовый предел):</w:t>
      </w:r>
    </w:p>
    <w:p w14:paraId="37E0DBEC" w14:textId="4FB2C7CC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Уравнение сводится к уравнению Шрёдингера для частицы в периодическом потенциале</w:t>
      </w:r>
    </w:p>
    <w:p w14:paraId="4861D050" w14:textId="7589D54A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Энергетический спектр:</w:t>
      </w:r>
    </w:p>
    <w:p w14:paraId="6B817642" w14:textId="3B7C08F9" w:rsidR="00610863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En=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ℏ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2m</m:t>
              </m:r>
            </m:den>
          </m:f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2πn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L</m:t>
                      </m:r>
                    </m:den>
                  </m:f>
                </m:e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⋅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λ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-2</m:t>
              </m:r>
            </m:sup>
          </m:sSup>
        </m:oMath>
      </m:oMathPara>
    </w:p>
    <w:p w14:paraId="60A2C314" w14:textId="504AF4AB" w:rsidR="00610863" w:rsidRPr="006A6476" w:rsidRDefault="006247C1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Для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→ ∞</m:t>
        </m:r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(классический предел):</w:t>
      </w:r>
    </w:p>
    <w:p w14:paraId="5F22AEE7" w14:textId="193DBA0F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Описывается уравнением Навье-Стокса с поправкой:</w:t>
      </w:r>
    </w:p>
    <w:p w14:paraId="2805624D" w14:textId="0D014AD0" w:rsidR="005458E3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ρ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∂v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∂t</m:t>
                  </m:r>
                </m:den>
              </m:f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+v⋅∇v</m:t>
              </m:r>
            </m:e>
          </m: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=-∇p+η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∇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v+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ℏ</m:t>
                  </m:r>
                </m:e>
                <m:sup/>
              </m:sSup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2m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2∇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ρ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1</m:t>
              </m:r>
              <m:r>
                <m:rPr>
                  <m:lit/>
                </m:rP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/</m:t>
              </m:r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</m:t>
              </m:r>
            </m:sup>
          </m:sSup>
        </m:oMath>
      </m:oMathPara>
    </w:p>
    <w:p w14:paraId="2AD322D3" w14:textId="3F35E362" w:rsidR="00610863" w:rsidRPr="006A6476" w:rsidRDefault="005458E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 точке бифуркации (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= λc</m:t>
        </m:r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):</w:t>
      </w:r>
    </w:p>
    <w:p w14:paraId="00EBC0E3" w14:textId="6B04E062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Наблюдается критическая опалесценция (рассеяние на флуктуациях)</w:t>
      </w:r>
    </w:p>
    <w:p w14:paraId="6F537BD6" w14:textId="4FB30BA8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Корреляционная длина:</w:t>
      </w:r>
    </w:p>
    <w:p w14:paraId="70C2A37F" w14:textId="3374C831" w:rsidR="00610863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w:lastRenderedPageBreak/>
            <m:t>ξ≈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ξ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⋅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∣λ-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λ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c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∣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-0,63</m:t>
              </m:r>
            </m:sup>
          </m:sSup>
        </m:oMath>
      </m:oMathPara>
    </w:p>
    <w:p w14:paraId="0D60D203" w14:textId="4B83D3FE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5, Экспериментальные предсказания</w:t>
      </w:r>
    </w:p>
    <w:p w14:paraId="566583BF" w14:textId="11FEFF7C" w:rsidR="00610863" w:rsidRPr="006A6476" w:rsidRDefault="005458E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Квантовая область (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&lt; 1</m:t>
        </m:r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):</w:t>
      </w:r>
    </w:p>
    <w:p w14:paraId="0F7C1B3E" w14:textId="0364C122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Предсказывает новые резонансы в рассеянии нейтронов на ядрах при:</w:t>
      </w:r>
    </w:p>
    <w:p w14:paraId="272DDFBC" w14:textId="07F69FD6" w:rsidR="00610863" w:rsidRPr="006A6476" w:rsidRDefault="005458E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Космологическая область (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&gt; 480</m:t>
        </m:r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):</w:t>
      </w:r>
    </w:p>
    <w:p w14:paraId="25ECEA58" w14:textId="2C91FA7E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Ожидается аномалия в спектре реликтового излучения:</w:t>
      </w:r>
    </w:p>
    <w:p w14:paraId="0CE6EA8B" w14:textId="7286EA37" w:rsidR="00610863" w:rsidRPr="006A6476" w:rsidRDefault="0000000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ΔT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T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∼</m:t>
          </m:r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val="en-US" w:eastAsia="ru-RU"/>
              <w14:ligatures w14:val="none"/>
            </w:rPr>
            <m:t>e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λ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480</m:t>
                  </m:r>
                </m:den>
              </m:f>
            </m:e>
          </m:d>
        </m:oMath>
      </m:oMathPara>
    </w:p>
    <w:p w14:paraId="2345FDF3" w14:textId="47DB1CDD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6. Ограничения модели</w:t>
      </w:r>
    </w:p>
    <w:p w14:paraId="4F2C149D" w14:textId="0B7B7A0C" w:rsidR="00610863" w:rsidRPr="006A6476" w:rsidRDefault="005458E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Применимость:</w:t>
      </w:r>
    </w:p>
    <w:p w14:paraId="691FB3DC" w14:textId="3D29C705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Диапазон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-5</m:t>
            </m:r>
          </m:sup>
        </m:sSup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&lt;λ&lt;</m:t>
        </m:r>
        <m:sSup>
          <m:sSup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10</m:t>
            </m:r>
          </m:sup>
        </m:sSup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(от кварк-глюонной плазмы до галактических масштабов)</w:t>
      </w:r>
    </w:p>
    <w:p w14:paraId="0043DD30" w14:textId="6903A949" w:rsidR="00610863" w:rsidRPr="006A6476" w:rsidRDefault="005458E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Точность:</w:t>
      </w:r>
    </w:p>
    <w:p w14:paraId="46891AE2" w14:textId="47D8B17C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Погрешность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&lt; 5%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для известных физических систем</w:t>
      </w:r>
    </w:p>
    <w:p w14:paraId="14D91C88" w14:textId="352C0B73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Требует уточнения при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λ&gt;</m:t>
        </m:r>
        <m:sSup>
          <m:sSup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15</m:t>
            </m:r>
          </m:sup>
        </m:sSup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(эпоха инфляции)</w:t>
      </w:r>
    </w:p>
    <w:p w14:paraId="2B45AC05" w14:textId="6BB5FD43" w:rsidR="00610863" w:rsidRPr="006A6476" w:rsidRDefault="005458E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Таким образом, п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редставленная модель:</w:t>
      </w:r>
    </w:p>
    <w:p w14:paraId="2AE51369" w14:textId="5EE9C64D" w:rsidR="00610863" w:rsidRPr="006A6476" w:rsidRDefault="005458E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Строго соответствует принципам квантовой механики, статистической физики и теории поля</w:t>
      </w:r>
    </w:p>
    <w:p w14:paraId="31266396" w14:textId="71E1F05B" w:rsidR="00610863" w:rsidRPr="006A6476" w:rsidRDefault="005458E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Содержит проверяемые предсказания для экспериментов:</w:t>
      </w:r>
    </w:p>
    <w:p w14:paraId="28C72D10" w14:textId="010C1FE7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В квантовой хромодинамике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(λ ~ 0,05)</m:t>
        </m:r>
      </m:oMath>
    </w:p>
    <w:p w14:paraId="7C1881CC" w14:textId="14E7C2AF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В астрофизике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(λ ~ 480)</m:t>
        </m:r>
      </m:oMath>
    </w:p>
    <w:p w14:paraId="533857C9" w14:textId="0E15C4E8" w:rsidR="00610863" w:rsidRPr="006A6476" w:rsidRDefault="005458E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Обобщает ключевые концепции:</w:t>
      </w:r>
    </w:p>
    <w:p w14:paraId="338C8A6B" w14:textId="7ED41060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Теорию фазовых переходов</w:t>
      </w:r>
    </w:p>
    <w:p w14:paraId="31A700E4" w14:textId="15EBFBB6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Ренормгрупповые</w:t>
      </w:r>
      <w:proofErr w:type="spellEnd"/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методы</w:t>
      </w:r>
    </w:p>
    <w:p w14:paraId="6ED9F262" w14:textId="1A2ACCEC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Квантово-классические соответствия</w:t>
      </w:r>
    </w:p>
    <w:p w14:paraId="3A348559" w14:textId="7627A3B5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Финальные уравнения:</w:t>
      </w:r>
    </w:p>
    <w:p w14:paraId="66470757" w14:textId="77777777" w:rsidR="005458E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>Уравнение эволюции:</w:t>
      </w:r>
    </w:p>
    <w:p w14:paraId="6032F418" w14:textId="3033A0AE" w:rsidR="005458E3" w:rsidRPr="006A6476" w:rsidRDefault="0000000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bdr w:val="none" w:sz="0" w:space="0" w:color="auto" w:frame="1"/>
          <w:lang w:eastAsia="ru-RU"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dθ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dλ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ℏ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sub>
              </m:sSub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c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∂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∂θ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α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-1</m:t>
                  </m:r>
                </m:sup>
              </m:sSup>
              <m:func>
                <m:func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uncPr>
                <m:fNam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2πθ</m:t>
                      </m:r>
                    </m:e>
                  </m:d>
                </m:e>
              </m:func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λ-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c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θ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</m:sup>
              </m:sSup>
            </m:e>
          </m:d>
        </m:oMath>
      </m:oMathPara>
    </w:p>
    <w:p w14:paraId="05DA3325" w14:textId="39176BEB" w:rsidR="00D3505F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Критерийсвязи:χ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λ</m:t>
              </m:r>
            </m:e>
          </m: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1,8⋅e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sSup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kern w:val="0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  <m:t>(λ-1)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  <m:sup/>
                          </m:sSup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2⋅</m:t>
                          </m:r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0,19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 xml:space="preserve"> λ&gt;1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  <m:t>e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sSup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="Times New Roman" w:hAnsi="Cambria Math" w:cs="Times New Roman"/>
                                      <w:i/>
                                      <w:kern w:val="0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  <m:t>(λ-1)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="Times New Roman" w:hAnsi="Cambria Math" w:cs="Times New Roman"/>
                                      <w:kern w:val="0"/>
                                      <w:bdr w:val="none" w:sz="0" w:space="0" w:color="auto" w:frame="1"/>
                                      <w:lang w:eastAsia="ru-RU"/>
                                      <w14:ligatures w14:val="non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  <m:sup/>
                          </m:sSup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2⋅</m:t>
                          </m:r>
                          <m:sSup>
                            <m:sSup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9,11</m:t>
                              </m:r>
                            </m:e>
                            <m:sup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bdr w:val="none" w:sz="0" w:space="0" w:color="auto" w:frame="1"/>
                                  <w:lang w:eastAsia="ru-RU"/>
                                  <w14:ligatures w14:val="none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 xml:space="preserve"> λ&gt;1</m:t>
                  </m:r>
                </m:e>
              </m:eqArr>
            </m:e>
          </m:d>
        </m:oMath>
      </m:oMathPara>
    </w:p>
    <w:p w14:paraId="0BEC88F8" w14:textId="645C7952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C4F3936" w14:textId="1B864504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Модель предоставляет унифицированный формализм для описания систем от квантовых до космологических масштабов, строго согласованный с современной физикой.</w:t>
      </w:r>
    </w:p>
    <w:p w14:paraId="6892F76B" w14:textId="77777777" w:rsidR="006A6476" w:rsidRPr="005E59E8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262A1BAD" w14:textId="77777777" w:rsidR="006A6476" w:rsidRPr="005E59E8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66C86A59" w14:textId="77777777" w:rsidR="006A6476" w:rsidRPr="005E59E8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17FAA0A6" w14:textId="77777777" w:rsidR="006A6476" w:rsidRPr="005E59E8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48AD2444" w14:textId="77777777" w:rsidR="006A6476" w:rsidRPr="005E59E8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1E4DA2FD" w14:textId="77777777" w:rsidR="006A6476" w:rsidRPr="005E59E8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7B6EAAB5" w14:textId="77777777" w:rsidR="006A6476" w:rsidRPr="005E59E8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616DDE32" w14:textId="77777777" w:rsidR="006A6476" w:rsidRPr="005E59E8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34BE5D21" w14:textId="77777777" w:rsidR="006A6476" w:rsidRPr="005E59E8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6D412B09" w14:textId="77777777" w:rsidR="006A6476" w:rsidRPr="005E59E8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0A66AC6E" w14:textId="77777777" w:rsidR="006A6476" w:rsidRPr="005E59E8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14A9C09B" w14:textId="77777777" w:rsidR="006A6476" w:rsidRPr="005E59E8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1873896F" w14:textId="77777777" w:rsidR="006A6476" w:rsidRPr="005E59E8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09BF48EF" w14:textId="77777777" w:rsidR="006A6476" w:rsidRPr="005E59E8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</w:p>
    <w:p w14:paraId="34FAB68C" w14:textId="236C3879" w:rsidR="00610863" w:rsidRPr="006A6476" w:rsidRDefault="00610863" w:rsidP="006A6476">
      <w:pPr>
        <w:shd w:val="clear" w:color="auto" w:fill="FFFF0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lastRenderedPageBreak/>
        <w:t>Универсальный закон тополого-энергетической эволюции систем</w:t>
      </w:r>
    </w:p>
    <w:p w14:paraId="779F0901" w14:textId="553AEF5F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1. Формулировка закона</w:t>
      </w:r>
    </w:p>
    <w:p w14:paraId="0E8E0D73" w14:textId="77777777" w:rsidR="00D3505F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Закон:</w:t>
      </w:r>
    </w:p>
    <w:p w14:paraId="2B29759C" w14:textId="60EC996E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 xml:space="preserve">Эволюция любой физической системы определяется безразмерным параметром масштаба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= L/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0</m:t>
            </m:r>
          </m:sub>
        </m:sSub>
      </m:oMath>
      <w:r w:rsidRPr="006A6476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 xml:space="preserve">, где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L</m:t>
        </m:r>
      </m:oMath>
      <w:r w:rsidRPr="006A6476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 xml:space="preserve"> </w:t>
      </w:r>
      <w:r w:rsidR="00DC6616" w:rsidRPr="006A6476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-</w:t>
      </w:r>
      <w:r w:rsidRPr="006A6476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 xml:space="preserve"> характерный размер системы, а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0</m:t>
            </m:r>
          </m:sub>
        </m:sSub>
      </m:oMath>
      <w:r w:rsidRPr="006A6476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 xml:space="preserve"> </w:t>
      </w:r>
      <w:r w:rsidR="00DC6616" w:rsidRPr="006A6476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-</w:t>
      </w:r>
      <w:r w:rsidRPr="006A6476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 xml:space="preserve"> фундаментальная длина (</w:t>
      </w:r>
      <w:proofErr w:type="spellStart"/>
      <w:r w:rsidRPr="006A6476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планковская</w:t>
      </w:r>
      <w:proofErr w:type="spellEnd"/>
      <w:r w:rsidRPr="006A6476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 xml:space="preserve">, боровская и др.). Состояние системы описывается параметром порядка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θ(λ),</m:t>
        </m:r>
      </m:oMath>
      <w:r w:rsidRPr="006A6476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 xml:space="preserve"> который:</w:t>
      </w:r>
    </w:p>
    <w:p w14:paraId="70919A17" w14:textId="60924116" w:rsidR="00610863" w:rsidRPr="006A6476" w:rsidRDefault="00D3505F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 xml:space="preserve">1. </w:t>
      </w:r>
      <w:r w:rsidR="00610863" w:rsidRPr="006A6476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Подчиняется фазовой диаграмме с критическими точками</w:t>
      </w:r>
    </w:p>
    <w:p w14:paraId="1CD15BF2" w14:textId="5B5CACCF" w:rsidR="00610863" w:rsidRPr="006A6476" w:rsidRDefault="00D3505F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 xml:space="preserve">2. </w:t>
      </w:r>
      <w:r w:rsidR="00610863" w:rsidRPr="006A6476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 xml:space="preserve">Связан с фундаментальными константами через функцию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iCs/>
                <w:kern w:val="0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χ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(λ)</m:t>
            </m:r>
          </m:sup>
        </m:sSup>
      </m:oMath>
    </w:p>
    <w:p w14:paraId="26C1027F" w14:textId="4A092F07" w:rsidR="00610863" w:rsidRPr="006A6476" w:rsidRDefault="00D3505F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 xml:space="preserve">2. </w:t>
      </w:r>
      <w:r w:rsidR="00610863" w:rsidRPr="006A6476">
        <w:rPr>
          <w:rFonts w:ascii="Times New Roman" w:eastAsia="Times New Roman" w:hAnsi="Times New Roman" w:cs="Times New Roman"/>
          <w:i/>
          <w:iCs/>
          <w:kern w:val="0"/>
          <w:lang w:eastAsia="ru-RU"/>
          <w14:ligatures w14:val="none"/>
        </w:rPr>
        <w:t>Обладает универсальными свойствами масштабирования</w:t>
      </w:r>
    </w:p>
    <w:p w14:paraId="558982B9" w14:textId="6A1B442C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Математическое выражение:</w:t>
      </w:r>
    </w:p>
    <w:p w14:paraId="5729D7B8" w14:textId="19569E41" w:rsidR="00D3505F" w:rsidRPr="006A6476" w:rsidRDefault="0000000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bdr w:val="none" w:sz="0" w:space="0" w:color="auto" w:frame="1"/>
          <w:lang w:eastAsia="ru-RU"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dθ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dλ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α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∂V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θ,λ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∂θ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+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B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T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0</m:t>
                      </m:r>
                    </m:sub>
                  </m:sSub>
                </m:den>
              </m:f>
            </m:e>
          </m:ra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⋅ξ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λ</m:t>
              </m:r>
            </m:e>
          </m:d>
        </m:oMath>
      </m:oMathPara>
    </w:p>
    <w:p w14:paraId="2DDC3103" w14:textId="77777777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где:</w:t>
      </w:r>
    </w:p>
    <w:p w14:paraId="73510326" w14:textId="3F3DE4C2" w:rsidR="00610863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bdr w:val="none" w:sz="0" w:space="0" w:color="auto" w:frame="1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V</m:t>
        </m:r>
        <m:d>
          <m:d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θ,λ</m:t>
            </m:r>
          </m:e>
        </m:d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=-εco</m:t>
        </m:r>
        <m:func>
          <m:func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funcPr>
          <m:fNam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s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bdr w:val="none" w:sz="0" w:space="0" w:color="auto" w:frame="1"/>
                    <w:lang w:eastAsia="ru-RU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2πθ</m:t>
                </m:r>
                <m:r>
                  <m:rPr>
                    <m:lit/>
                  </m:rP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/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θ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c</m:t>
                    </m:r>
                  </m:sub>
                </m:sSub>
              </m:e>
            </m:d>
          </m:e>
        </m:func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+</m:t>
        </m:r>
        <m:f>
          <m:fPr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2</m:t>
            </m:r>
          </m:den>
        </m:f>
        <m:d>
          <m:d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λ-λc</m:t>
            </m:r>
          </m:e>
        </m:d>
        <m:sSup>
          <m:sSup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θ</m:t>
            </m:r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 xml:space="preserve"> 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- </m:t>
        </m:r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потенциал Ландау</w:t>
      </w:r>
    </w:p>
    <w:p w14:paraId="05F2B874" w14:textId="56D37C3E" w:rsidR="00610863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ξ(λ)</m:t>
        </m:r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DC6616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стохастический член (флуктуации)</w:t>
      </w:r>
    </w:p>
    <w:p w14:paraId="4B9AE021" w14:textId="05A33BC6" w:rsidR="00610863" w:rsidRPr="006A6476" w:rsidRDefault="0000000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θ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=170°</m:t>
        </m:r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DC6616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критический угол</w:t>
      </w:r>
    </w:p>
    <w:p w14:paraId="69464F9B" w14:textId="4C10F546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2. Критические точки и фазовые переходы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34"/>
        <w:gridCol w:w="1705"/>
        <w:gridCol w:w="3402"/>
        <w:gridCol w:w="2404"/>
      </w:tblGrid>
      <w:tr w:rsidR="006A6476" w:rsidRPr="006A6476" w14:paraId="32F3D736" w14:textId="77777777" w:rsidTr="00882AAD">
        <w:trPr>
          <w:tblHeader/>
        </w:trPr>
        <w:tc>
          <w:tcPr>
            <w:tcW w:w="98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68EB30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Фаза</w:t>
            </w:r>
          </w:p>
        </w:tc>
        <w:tc>
          <w:tcPr>
            <w:tcW w:w="9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137045" w14:textId="75E8FB7D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Диапазон λ</w:t>
            </w:r>
          </w:p>
        </w:tc>
        <w:tc>
          <w:tcPr>
            <w:tcW w:w="182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9C6ED1E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θ(λ)</w:t>
            </w:r>
          </w:p>
        </w:tc>
        <w:tc>
          <w:tcPr>
            <w:tcW w:w="128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F8380E0" w14:textId="05F4176C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Физический смысл</w:t>
            </w:r>
          </w:p>
        </w:tc>
      </w:tr>
      <w:tr w:rsidR="006A6476" w:rsidRPr="006A6476" w14:paraId="7DA632C5" w14:textId="77777777" w:rsidTr="00882AAD">
        <w:tc>
          <w:tcPr>
            <w:tcW w:w="98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93F12F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Квантовая</w:t>
            </w:r>
          </w:p>
        </w:tc>
        <w:tc>
          <w:tcPr>
            <w:tcW w:w="9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998653F" w14:textId="151142D3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λ &lt; 1</m:t>
                </m:r>
              </m:oMath>
            </m:oMathPara>
          </w:p>
        </w:tc>
        <w:tc>
          <w:tcPr>
            <w:tcW w:w="182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6712589" w14:textId="200C803F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θ ~ 340,5° ± 0,1</m:t>
              </m:r>
            </m:oMath>
            <w:r w:rsidR="00610863"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°</w:t>
            </w:r>
          </w:p>
        </w:tc>
        <w:tc>
          <w:tcPr>
            <w:tcW w:w="128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B9D828" w14:textId="3FA790DB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Топологическая защита (теорема Блоха)</w:t>
            </w:r>
          </w:p>
        </w:tc>
      </w:tr>
      <w:tr w:rsidR="006A6476" w:rsidRPr="006A6476" w14:paraId="4EB87EE0" w14:textId="77777777" w:rsidTr="00882AAD">
        <w:tc>
          <w:tcPr>
            <w:tcW w:w="98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F6B144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Переходная</w:t>
            </w:r>
          </w:p>
        </w:tc>
        <w:tc>
          <w:tcPr>
            <w:tcW w:w="9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FB67B9" w14:textId="726B18C9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1 ≤ λ &lt; 8,28</m:t>
                </m:r>
              </m:oMath>
            </m:oMathPara>
          </w:p>
        </w:tc>
        <w:tc>
          <w:tcPr>
            <w:tcW w:w="182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4C7254F" w14:textId="08062CBD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θ = 340,5° - 101,1х7(λ-7)</m:t>
                </m:r>
              </m:oMath>
            </m:oMathPara>
          </w:p>
        </w:tc>
        <w:tc>
          <w:tcPr>
            <w:tcW w:w="128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6EF2056" w14:textId="6E3BAB51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Накопление энергии</w:t>
            </w:r>
          </w:p>
        </w:tc>
      </w:tr>
      <w:tr w:rsidR="006A6476" w:rsidRPr="006A6476" w14:paraId="55151AFD" w14:textId="77777777" w:rsidTr="00882AAD">
        <w:tc>
          <w:tcPr>
            <w:tcW w:w="98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6E82621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Бифуркация</w:t>
            </w:r>
          </w:p>
        </w:tc>
        <w:tc>
          <w:tcPr>
            <w:tcW w:w="9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30B6FCA" w14:textId="2A4EE623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λ = 8,28 ± 0,03</m:t>
                </m:r>
              </m:oMath>
            </m:oMathPara>
          </w:p>
        </w:tc>
        <w:tc>
          <w:tcPr>
            <w:tcW w:w="182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8CC943D" w14:textId="41F3B204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θ = 149° или 211°</m:t>
                </m:r>
              </m:oMath>
            </m:oMathPara>
          </w:p>
        </w:tc>
        <w:tc>
          <w:tcPr>
            <w:tcW w:w="128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5FCBAA" w14:textId="52999512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Фазовый переход «сборка» (теория катастроф)</w:t>
            </w:r>
          </w:p>
        </w:tc>
      </w:tr>
      <w:tr w:rsidR="006A6476" w:rsidRPr="006A6476" w14:paraId="4BE2A58A" w14:textId="77777777" w:rsidTr="00882AAD">
        <w:tc>
          <w:tcPr>
            <w:tcW w:w="98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B93AD9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Классическая</w:t>
            </w:r>
          </w:p>
        </w:tc>
        <w:tc>
          <w:tcPr>
            <w:tcW w:w="9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E134FA1" w14:textId="42798C19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8,28 &lt; λ &lt; 20</m:t>
                </m:r>
              </m:oMath>
            </m:oMathPara>
          </w:p>
        </w:tc>
        <w:tc>
          <w:tcPr>
            <w:tcW w:w="182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E2A130" w14:textId="40000A49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θ = 180° ± 31°·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ru-RU"/>
                        <w14:ligatures w14:val="none"/>
                      </w:rPr>
                      <m:t>e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ru-RU"/>
                        <w14:ligatures w14:val="none"/>
                      </w:rPr>
                      <m:t>-0,15(λ-8,28)</m:t>
                    </m:r>
                  </m:sup>
                </m:sSup>
              </m:oMath>
            </m:oMathPara>
          </w:p>
        </w:tc>
        <w:tc>
          <w:tcPr>
            <w:tcW w:w="128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4E9623" w14:textId="6F578409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Квантовое туннелирование</w:t>
            </w:r>
          </w:p>
        </w:tc>
      </w:tr>
      <w:tr w:rsidR="006A6476" w:rsidRPr="006A6476" w14:paraId="7DBD9AFD" w14:textId="77777777" w:rsidTr="00882AAD">
        <w:tc>
          <w:tcPr>
            <w:tcW w:w="98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0F57D78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Релятивистская</w:t>
            </w:r>
          </w:p>
        </w:tc>
        <w:tc>
          <w:tcPr>
            <w:tcW w:w="9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4DB325E" w14:textId="7CBF2106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λ ≥ 20</m:t>
                </m:r>
              </m:oMath>
            </m:oMathPara>
          </w:p>
        </w:tc>
        <w:tc>
          <w:tcPr>
            <w:tcW w:w="182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8282ED2" w14:textId="444BE85A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θ = 6° + 174°·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ru-RU"/>
                        <w14:ligatures w14:val="none"/>
                      </w:rPr>
                      <m:t>e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ru-RU"/>
                        <w14:ligatures w14:val="none"/>
                      </w:rPr>
                      <m:t>-0,25(λ-20)</m:t>
                    </m:r>
                  </m:sup>
                </m:sSup>
              </m:oMath>
            </m:oMathPara>
          </w:p>
        </w:tc>
        <w:tc>
          <w:tcPr>
            <w:tcW w:w="128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898ECB4" w14:textId="3A8C236A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Топологический коллапс</w:t>
            </w:r>
          </w:p>
        </w:tc>
      </w:tr>
    </w:tbl>
    <w:p w14:paraId="279C821C" w14:textId="3E35DBD3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bookmarkStart w:id="0" w:name="_Hlk204868601"/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3. Следствия закона</w:t>
      </w:r>
    </w:p>
    <w:p w14:paraId="3A382F88" w14:textId="33FD7516" w:rsidR="00610863" w:rsidRPr="006A6476" w:rsidRDefault="00D3505F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Энергетические:</w:t>
      </w:r>
    </w:p>
    <w:p w14:paraId="1E171D0A" w14:textId="3C5FB960" w:rsidR="001C4BDE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E(λ)=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0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⋅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-1</m:t>
                      </m:r>
                      <m:r>
                        <m:rPr>
                          <m:lit/>
                        </m:rP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/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 xml:space="preserve"> 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  <m:t xml:space="preserve">      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 xml:space="preserve">λ≤8,28 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  <m:t xml:space="preserve"> 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e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-(λ-8,28)/5,79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 xml:space="preserve"> 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  <m:t xml:space="preserve">       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 xml:space="preserve">λ&gt;8,28 </m:t>
                  </m:r>
                </m:e>
              </m:eqArr>
            </m:e>
          </m:d>
        </m:oMath>
      </m:oMathPara>
    </w:p>
    <w:p w14:paraId="286CA508" w14:textId="62085379" w:rsidR="00610863" w:rsidRPr="006A6476" w:rsidRDefault="007A07F7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Термодинамические:</w:t>
      </w:r>
    </w:p>
    <w:p w14:paraId="6B03F4D4" w14:textId="1010127B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Энтропия: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S(λ)=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B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ln⁡[1+3,5(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λ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-λ)]</m:t>
        </m:r>
      </m:oMath>
    </w:p>
    <w:p w14:paraId="11D44974" w14:textId="4F9B5C57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Критическая температура:</w:t>
      </w:r>
    </w:p>
    <w:p w14:paraId="181291ED" w14:textId="2D761DC6" w:rsidR="00610863" w:rsidRPr="006A6476" w:rsidRDefault="0000000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T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0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B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⋅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1</m:t>
              </m:r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​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(α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c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)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</m:sup>
              </m:sSup>
            </m:den>
          </m:f>
        </m:oMath>
      </m:oMathPara>
    </w:p>
    <w:p w14:paraId="1B750013" w14:textId="111E4BCE" w:rsidR="00610863" w:rsidRPr="006A6476" w:rsidRDefault="007A07F7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Топологические:</w:t>
      </w:r>
    </w:p>
    <w:p w14:paraId="72909D9C" w14:textId="32800CBC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Число устойчивых состояний:</w:t>
      </w:r>
    </w:p>
    <w:p w14:paraId="2426A21B" w14:textId="35FF1E3C" w:rsidR="007A07F7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N=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eqArr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1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  <m:t xml:space="preserve">    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λ&lt;71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 xml:space="preserve">  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  <m:t xml:space="preserve">      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  <m:t xml:space="preserve">     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7≤λ&lt;20</m:t>
                  </m:r>
                </m:e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  <m:t xml:space="preserve"> 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 xml:space="preserve">6  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  <m:t xml:space="preserve">      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≥20</m:t>
                  </m:r>
                </m:e>
              </m:eqArr>
            </m:e>
          </m:d>
        </m:oMath>
      </m:oMathPara>
    </w:p>
    <w:bookmarkEnd w:id="0"/>
    <w:p w14:paraId="372ED022" w14:textId="3D478BD0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4. Универсальная применимость</w:t>
      </w:r>
    </w:p>
    <w:p w14:paraId="19F36FC3" w14:textId="27A5E974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Примеры систем: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80"/>
        <w:gridCol w:w="2265"/>
        <w:gridCol w:w="4600"/>
      </w:tblGrid>
      <w:tr w:rsidR="006A6476" w:rsidRPr="006A6476" w14:paraId="61945AED" w14:textId="77777777" w:rsidTr="007A07F7">
        <w:trPr>
          <w:tblHeader/>
        </w:trPr>
        <w:tc>
          <w:tcPr>
            <w:tcW w:w="1327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13434A" w14:textId="63507BDC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Тип системы</w:t>
            </w:r>
          </w:p>
        </w:tc>
        <w:tc>
          <w:tcPr>
            <w:tcW w:w="12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D09313F" w14:textId="73F6B1F0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Характерный λ</w:t>
            </w:r>
          </w:p>
        </w:tc>
        <w:tc>
          <w:tcPr>
            <w:tcW w:w="246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4B2FCAE" w14:textId="7A809E02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Проявление закона</w:t>
            </w:r>
          </w:p>
        </w:tc>
      </w:tr>
      <w:tr w:rsidR="006A6476" w:rsidRPr="006A6476" w14:paraId="7ECD2B1F" w14:textId="77777777" w:rsidTr="007A07F7">
        <w:tc>
          <w:tcPr>
            <w:tcW w:w="1327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3712D63" w14:textId="42974FDC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Сверхтекучий </w:t>
            </w:r>
            <m:oMath>
              <m:sPre>
                <m:sPre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ru-RU"/>
                      <w14:ligatures w14:val="none"/>
                    </w:rPr>
                  </m:ctrlPr>
                </m:sPrePr>
                <m:sub/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ru-RU"/>
                      <w14:ligatures w14:val="none"/>
                    </w:rPr>
                    <m:t>⁴</m:t>
                  </m:r>
                </m:sup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ru-RU"/>
                      <w14:ligatures w14:val="none"/>
                    </w:rPr>
                    <m:t>He</m:t>
                  </m:r>
                </m:e>
              </m:sPre>
            </m:oMath>
          </w:p>
        </w:tc>
        <w:tc>
          <w:tcPr>
            <w:tcW w:w="12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7E6E908" w14:textId="33E161F3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6,9</m:t>
                </m:r>
              </m:oMath>
            </m:oMathPara>
          </w:p>
        </w:tc>
        <w:tc>
          <w:tcPr>
            <w:tcW w:w="246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086CF57" w14:textId="40DF752B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θ = 340,5°</m:t>
              </m:r>
            </m:oMath>
            <w:r w:rsidR="00610863"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(сингулярность)</w:t>
            </w:r>
          </w:p>
        </w:tc>
      </w:tr>
      <w:tr w:rsidR="006A6476" w:rsidRPr="006A6476" w14:paraId="78066BB4" w14:textId="77777777" w:rsidTr="007A07F7">
        <w:tc>
          <w:tcPr>
            <w:tcW w:w="1327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FFC4178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lastRenderedPageBreak/>
              <w:t>Графен</w:t>
            </w:r>
          </w:p>
        </w:tc>
        <w:tc>
          <w:tcPr>
            <w:tcW w:w="12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686027" w14:textId="00F7297A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7,0-8,28</m:t>
                </m:r>
              </m:oMath>
            </m:oMathPara>
          </w:p>
        </w:tc>
        <w:tc>
          <w:tcPr>
            <w:tcW w:w="246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3D7D8D" w14:textId="1265E494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Линейный спад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θ(λ)</m:t>
              </m:r>
            </m:oMath>
          </w:p>
        </w:tc>
      </w:tr>
      <w:tr w:rsidR="006A6476" w:rsidRPr="006A6476" w14:paraId="5DE43F65" w14:textId="77777777" w:rsidTr="007A07F7">
        <w:tc>
          <w:tcPr>
            <w:tcW w:w="1327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95EBE4B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Нитинол</w:t>
            </w:r>
          </w:p>
        </w:tc>
        <w:tc>
          <w:tcPr>
            <w:tcW w:w="12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B71E49" w14:textId="6CC38E73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8,28</m:t>
                </m:r>
              </m:oMath>
            </m:oMathPara>
          </w:p>
        </w:tc>
        <w:tc>
          <w:tcPr>
            <w:tcW w:w="246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11A499" w14:textId="25377CA1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Бифуркация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θ = 149°/211°</m:t>
              </m:r>
            </m:oMath>
          </w:p>
        </w:tc>
      </w:tr>
      <w:tr w:rsidR="006A6476" w:rsidRPr="006A6476" w14:paraId="3D10C1DE" w14:textId="77777777" w:rsidTr="007A07F7">
        <w:tc>
          <w:tcPr>
            <w:tcW w:w="1327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8610047" w14:textId="55D52A21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Нейтронные звезды</w:t>
            </w:r>
          </w:p>
        </w:tc>
        <w:tc>
          <w:tcPr>
            <w:tcW w:w="12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C545D90" w14:textId="265F0619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~50</m:t>
                </m:r>
              </m:oMath>
            </m:oMathPara>
          </w:p>
        </w:tc>
        <w:tc>
          <w:tcPr>
            <w:tcW w:w="246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9638E0" w14:textId="798E5B46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θ → 6°</m:t>
              </m:r>
            </m:oMath>
            <w:r w:rsidR="00610863"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(топологический коллапс)</w:t>
            </w:r>
          </w:p>
        </w:tc>
      </w:tr>
      <w:tr w:rsidR="006A6476" w:rsidRPr="006A6476" w14:paraId="6C9FAAF5" w14:textId="77777777" w:rsidTr="007A07F7">
        <w:tc>
          <w:tcPr>
            <w:tcW w:w="1327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EA28FB" w14:textId="63881486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Вселенная (CMB)</w:t>
            </w:r>
          </w:p>
        </w:tc>
        <w:tc>
          <w:tcPr>
            <w:tcW w:w="12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32FC07" w14:textId="5F3588E7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~10²³</m:t>
                </m:r>
              </m:oMath>
            </m:oMathPara>
          </w:p>
        </w:tc>
        <w:tc>
          <w:tcPr>
            <w:tcW w:w="246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EFB6006" w14:textId="48D1E0FF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Диполь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6°</m:t>
              </m:r>
            </m:oMath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(остаточная анизотропия)</w:t>
            </w:r>
          </w:p>
        </w:tc>
      </w:tr>
    </w:tbl>
    <w:p w14:paraId="593045D6" w14:textId="6CB480E6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5, Экспериментальная проверка</w:t>
      </w:r>
    </w:p>
    <w:p w14:paraId="2BF4014E" w14:textId="21716B2B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Лабораторные тесты:</w:t>
      </w:r>
    </w:p>
    <w:p w14:paraId="4AE2C9A7" w14:textId="0C11F08A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Измерение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θ 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в нитиноле при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T ≈ Tc:</m:t>
        </m:r>
      </m:oMath>
    </w:p>
    <w:p w14:paraId="795EEDF9" w14:textId="066A3B34" w:rsidR="00610863" w:rsidRPr="006A6476" w:rsidRDefault="0000000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>
        <m:f>
          <m:f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Δθ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θ</m:t>
            </m:r>
          </m:den>
        </m:f>
      </m:oMath>
      <w:r w:rsidR="00610863" w:rsidRPr="006A6476">
        <w:rPr>
          <w:rFonts w:ascii="Times New Roman" w:eastAsia="Times New Roman" w:hAnsi="Times New Roman" w:cs="Times New Roman"/>
          <w:kern w:val="0"/>
          <w:bdr w:val="none" w:sz="0" w:space="0" w:color="auto" w:frame="1"/>
          <w:lang w:eastAsia="ru-RU"/>
          <w14:ligatures w14:val="none"/>
        </w:rPr>
        <w:t xml:space="preserve">&lt;0,5% при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λ=8,28±0,03</m:t>
        </m:r>
      </m:oMath>
    </w:p>
    <w:p w14:paraId="49DC4F49" w14:textId="52D28F4C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Квантовые точки в графене: проверка закона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θ(λ)=340,5°-101,1х7(λ-7)</m:t>
        </m:r>
      </m:oMath>
    </w:p>
    <w:p w14:paraId="23DA77AB" w14:textId="234DF107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Астрофизические наблюдения:</w:t>
      </w:r>
    </w:p>
    <w:p w14:paraId="0F2D8DED" w14:textId="1379A641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Корреляция угла диполя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CMB (6°)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с предсказанием:</w:t>
      </w:r>
    </w:p>
    <w:p w14:paraId="729DB7DF" w14:textId="23F60A5E" w:rsidR="00750BB0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θ=6°+174°⋅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-0,25(λ-20)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 xml:space="preserve"> при λ≈23,7</m:t>
          </m:r>
        </m:oMath>
      </m:oMathPara>
    </w:p>
    <w:p w14:paraId="638DBEFC" w14:textId="4DBC7D6B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Квантовые</w:t>
      </w:r>
      <w:r w:rsidRPr="006A647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симуляции</w:t>
      </w:r>
      <w:r w:rsidRPr="006A647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:</w:t>
      </w:r>
    </w:p>
    <w:p w14:paraId="58E483CC" w14:textId="0BF69F82" w:rsidR="00610863" w:rsidRPr="006A6476" w:rsidRDefault="00610863" w:rsidP="006A6476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import </w:t>
      </w:r>
      <w:proofErr w:type="spellStart"/>
      <w:r w:rsidRPr="006A647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numpy</w:t>
      </w:r>
      <w:proofErr w:type="spellEnd"/>
      <w:r w:rsidRPr="006A6476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as np</w:t>
      </w:r>
    </w:p>
    <w:p w14:paraId="51A102A6" w14:textId="53F4CC1B" w:rsidR="00610863" w:rsidRPr="005E59E8" w:rsidRDefault="00610863" w:rsidP="006A6476">
      <w:pPr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5E59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def theta(lam):</w:t>
      </w:r>
    </w:p>
    <w:p w14:paraId="28EF7678" w14:textId="727304A5" w:rsidR="00610863" w:rsidRPr="005E59E8" w:rsidRDefault="00610863" w:rsidP="006A6476">
      <w:pPr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5E59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if lam &lt; 7: return 340,5</w:t>
      </w:r>
    </w:p>
    <w:p w14:paraId="05A09D1C" w14:textId="5074B7EB" w:rsidR="00610863" w:rsidRPr="005E59E8" w:rsidRDefault="00610863" w:rsidP="006A6476">
      <w:pPr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5E59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</w:t>
      </w:r>
      <w:proofErr w:type="spellStart"/>
      <w:r w:rsidRPr="005E59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elif</w:t>
      </w:r>
      <w:proofErr w:type="spellEnd"/>
      <w:r w:rsidRPr="005E59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lam &lt; 8.28: return 340,5 - 101.17*(lam-7)</w:t>
      </w:r>
    </w:p>
    <w:p w14:paraId="7DB7E188" w14:textId="15256E33" w:rsidR="00610863" w:rsidRPr="005E59E8" w:rsidRDefault="00610863" w:rsidP="006A6476">
      <w:pPr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5E59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</w:t>
      </w:r>
      <w:proofErr w:type="spellStart"/>
      <w:r w:rsidRPr="005E59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elif</w:t>
      </w:r>
      <w:proofErr w:type="spellEnd"/>
      <w:r w:rsidRPr="005E59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lam == 8.28: return </w:t>
      </w:r>
      <w:proofErr w:type="spellStart"/>
      <w:proofErr w:type="gramStart"/>
      <w:r w:rsidRPr="005E59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np.random</w:t>
      </w:r>
      <w:proofErr w:type="gramEnd"/>
      <w:r w:rsidRPr="005E59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.choice</w:t>
      </w:r>
      <w:proofErr w:type="spellEnd"/>
      <w:r w:rsidRPr="005E59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([149, 211])</w:t>
      </w:r>
    </w:p>
    <w:p w14:paraId="12541E9D" w14:textId="7BF57AA0" w:rsidR="00610863" w:rsidRPr="005E59E8" w:rsidRDefault="00610863" w:rsidP="006A6476">
      <w:pPr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5E59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</w:t>
      </w:r>
      <w:proofErr w:type="spellStart"/>
      <w:r w:rsidRPr="005E59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elif</w:t>
      </w:r>
      <w:proofErr w:type="spellEnd"/>
      <w:r w:rsidRPr="005E59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lam &lt; 20: return 180 + 31*</w:t>
      </w:r>
      <w:proofErr w:type="spellStart"/>
      <w:r w:rsidRPr="005E59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np.exp</w:t>
      </w:r>
      <w:proofErr w:type="spellEnd"/>
      <w:r w:rsidRPr="005E59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(-0,15*(lam-8.28))</w:t>
      </w:r>
    </w:p>
    <w:p w14:paraId="4027186B" w14:textId="07CC7734" w:rsidR="00610863" w:rsidRPr="005E59E8" w:rsidRDefault="00610863" w:rsidP="006A6476">
      <w:pPr>
        <w:spacing w:after="0" w:line="240" w:lineRule="auto"/>
        <w:ind w:firstLine="709"/>
        <w:jc w:val="both"/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</w:pPr>
      <w:r w:rsidRPr="005E59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 xml:space="preserve">    else: return 6 + 174*</w:t>
      </w:r>
      <w:proofErr w:type="spellStart"/>
      <w:r w:rsidRPr="005E59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np.exp</w:t>
      </w:r>
      <w:proofErr w:type="spellEnd"/>
      <w:r w:rsidRPr="005E59E8">
        <w:rPr>
          <w:rFonts w:ascii="Courier New" w:eastAsia="Times New Roman" w:hAnsi="Courier New" w:cs="Courier New"/>
          <w:kern w:val="0"/>
          <w:lang w:val="en-US" w:eastAsia="ru-RU"/>
          <w14:ligatures w14:val="none"/>
        </w:rPr>
        <w:t>(-0,25*(lam-20))</w:t>
      </w:r>
    </w:p>
    <w:p w14:paraId="62961E89" w14:textId="1909C27A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6. Ограничения и обобщения</w:t>
      </w:r>
    </w:p>
    <w:p w14:paraId="341E6043" w14:textId="75F32638" w:rsidR="00610863" w:rsidRPr="006A6476" w:rsidRDefault="00750BB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Границы применимости:</w:t>
      </w:r>
    </w:p>
    <w:p w14:paraId="0C5FB2CD" w14:textId="59D28821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Нижний предел: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&gt;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 xml:space="preserve"> 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-5</m:t>
            </m:r>
          </m:sup>
        </m:sSup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(планковский масштаб)</w:t>
      </w:r>
    </w:p>
    <w:p w14:paraId="4E5B0863" w14:textId="16F6DF9F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Верхний предел: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λ &lt; 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 xml:space="preserve">10 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30</m:t>
            </m:r>
          </m:sup>
        </m:sSup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(горизонт Вселенной)</w:t>
      </w:r>
    </w:p>
    <w:p w14:paraId="155D945C" w14:textId="13214D22" w:rsidR="00610863" w:rsidRPr="006A6476" w:rsidRDefault="00750BB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Обобщения:</w:t>
      </w:r>
    </w:p>
    <w:p w14:paraId="42115175" w14:textId="02DB8A31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Для релятивистских систем: замена </w:t>
      </w:r>
      <m:oMath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λ→λ/</m:t>
        </m:r>
        <m:rad>
          <m:radPr>
            <m:degHide m:val="1"/>
            <m:ctrlPr>
              <w:rPr>
                <w:rFonts w:ascii="Cambria Math" w:eastAsia="Times New Roman" w:hAnsi="Cambria Math" w:cs="Times New Roman"/>
                <w:i/>
                <w:kern w:val="0"/>
                <w:bdr w:val="none" w:sz="0" w:space="0" w:color="auto" w:frame="1"/>
                <w:lang w:eastAsia="ru-RU"/>
                <w14:ligatures w14:val="none"/>
              </w:rPr>
            </m:ctrlPr>
          </m:radPr>
          <m:deg/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1-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  <w:iCs/>
                    <w:kern w:val="0"/>
                    <w:bdr w:val="none" w:sz="0" w:space="0" w:color="auto" w:frame="1"/>
                    <w:lang w:eastAsia="ru-RU"/>
                    <w14:ligatures w14:val="none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v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​</m:t>
                </m:r>
              </m:num>
              <m:den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c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2</m:t>
                    </m:r>
                  </m:sup>
                </m:sSup>
              </m:den>
            </m:f>
          </m:e>
        </m:rad>
      </m:oMath>
    </w:p>
    <w:p w14:paraId="2D6ECCA6" w14:textId="13A46ECB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В квантовой гравитации: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0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→</m:t>
        </m:r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P</m:t>
            </m:r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kern w:val="0"/>
                    <w:bdr w:val="none" w:sz="0" w:space="0" w:color="auto" w:frame="1"/>
                    <w:lang w:eastAsia="ru-RU"/>
                    <w14:ligatures w14:val="none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α</m:t>
                </m:r>
              </m:e>
            </m:rad>
          </m:sub>
        </m:sSub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​</m:t>
        </m:r>
      </m:oMath>
    </w:p>
    <w:p w14:paraId="5A20C105" w14:textId="5F24A32B" w:rsidR="00610863" w:rsidRPr="006A6476" w:rsidRDefault="00E97AE9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Таким образом</w:t>
      </w:r>
      <w:proofErr w:type="gramStart"/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  <w:proofErr w:type="gramEnd"/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пр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едставленный закон:</w:t>
      </w:r>
    </w:p>
    <w:p w14:paraId="3599B442" w14:textId="02CE8505" w:rsidR="00610863" w:rsidRPr="006A6476" w:rsidRDefault="00E97AE9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Универсален</w:t>
      </w: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 применим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от квантовых до космологических масштабов</w:t>
      </w:r>
    </w:p>
    <w:p w14:paraId="64A520D7" w14:textId="012D22F3" w:rsidR="00610863" w:rsidRPr="006A6476" w:rsidRDefault="00E97AE9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Проверяем</w:t>
      </w: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 имеет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четкие экспериментальные следствия</w:t>
      </w:r>
    </w:p>
    <w:p w14:paraId="2DE9C248" w14:textId="327CDE26" w:rsidR="00610863" w:rsidRPr="006A6476" w:rsidRDefault="00E97AE9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Объединяет:</w:t>
      </w:r>
    </w:p>
    <w:p w14:paraId="7BCF0664" w14:textId="4893B687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Теорию фазовых переходов</w:t>
      </w:r>
    </w:p>
    <w:p w14:paraId="50351A0C" w14:textId="68156997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Квантовую теорию поля</w:t>
      </w:r>
    </w:p>
    <w:p w14:paraId="2035119B" w14:textId="19E2BCAF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Топологическую физику</w:t>
      </w:r>
    </w:p>
    <w:p w14:paraId="2EF13995" w14:textId="3BE4B160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Ключевая формула:</w:t>
      </w:r>
    </w:p>
    <w:p w14:paraId="73A6DFDC" w14:textId="7F45FF85" w:rsidR="00E97AE9" w:rsidRPr="006A6476" w:rsidRDefault="0000000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lang w:eastAsia="ru-RU"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dθ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dλ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137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∂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∂θ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func>
                <m:func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uncPr>
                <m:fNam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-cos</m:t>
                  </m:r>
                </m:fName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2πθ</m:t>
                          </m:r>
                        </m:num>
                        <m:den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bdr w:val="none" w:sz="0" w:space="0" w:color="auto" w:frame="1"/>
                              <w:lang w:eastAsia="ru-RU"/>
                              <w14:ligatures w14:val="none"/>
                            </w:rPr>
                            <m:t>170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+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λ-8,28</m:t>
                      </m:r>
                    </m:e>
                  </m:d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θ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+0,01ξ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λ</m:t>
              </m:r>
            </m:e>
          </m:d>
        </m:oMath>
      </m:oMathPara>
    </w:p>
    <w:p w14:paraId="218F9AAD" w14:textId="77777777" w:rsidR="00E97AE9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Физический смысл:</w:t>
      </w:r>
    </w:p>
    <w:p w14:paraId="25EBFAC1" w14:textId="04F4AB29" w:rsidR="00610863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Любая система эволюционирует согласно единому сценарию, определяемому ее масштабом относительно фундаментальных длин природы, с критическими переходами при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= 1, 8,28 и 20</m:t>
        </m:r>
      </m:oMath>
    </w:p>
    <w:p w14:paraId="7B3F501F" w14:textId="77777777" w:rsidR="00053CAD" w:rsidRDefault="00053CAD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2C85C99" w14:textId="77777777" w:rsidR="00053CAD" w:rsidRDefault="00053CAD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441BAA9" w14:textId="77777777" w:rsidR="00053CAD" w:rsidRDefault="00053CAD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40E2F50" w14:textId="77777777" w:rsidR="00053CAD" w:rsidRDefault="00053CAD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5BBFA8E" w14:textId="77777777" w:rsidR="00053CAD" w:rsidRPr="006A6476" w:rsidRDefault="00053CAD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6355969" w14:textId="77777777" w:rsidR="00E97AE9" w:rsidRPr="006A6476" w:rsidRDefault="00E97AE9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ECBD074" w14:textId="2621B54F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Универсальные законы тополого-энергетической эволюции (полная система)</w:t>
      </w:r>
    </w:p>
    <w:p w14:paraId="57DF755B" w14:textId="45165ADB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1. Основные законы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2"/>
        <w:gridCol w:w="3066"/>
        <w:gridCol w:w="2722"/>
        <w:gridCol w:w="1665"/>
      </w:tblGrid>
      <w:tr w:rsidR="006A6476" w:rsidRPr="00053CAD" w14:paraId="691E5ACC" w14:textId="77777777" w:rsidTr="00B62B20">
        <w:trPr>
          <w:tblHeader/>
        </w:trPr>
        <w:tc>
          <w:tcPr>
            <w:tcW w:w="10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2A6064A" w14:textId="77777777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Закон</w:t>
            </w:r>
          </w:p>
        </w:tc>
        <w:tc>
          <w:tcPr>
            <w:tcW w:w="164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64C23BE" w14:textId="77777777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Формулировка</w:t>
            </w:r>
          </w:p>
        </w:tc>
        <w:tc>
          <w:tcPr>
            <w:tcW w:w="145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2040837" w14:textId="2924CBEF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Математическое выражение</w:t>
            </w:r>
          </w:p>
        </w:tc>
        <w:tc>
          <w:tcPr>
            <w:tcW w:w="89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BBF7CC" w14:textId="1D5A63E7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Критическая точка</w:t>
            </w:r>
          </w:p>
        </w:tc>
      </w:tr>
      <w:tr w:rsidR="006A6476" w:rsidRPr="00053CAD" w14:paraId="3A182A99" w14:textId="77777777" w:rsidTr="00B62B20">
        <w:tc>
          <w:tcPr>
            <w:tcW w:w="10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8E3088" w14:textId="74A576F4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1. Закон масштабной инвариантности</w:t>
            </w:r>
          </w:p>
        </w:tc>
        <w:tc>
          <w:tcPr>
            <w:tcW w:w="164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5E8A4E1" w14:textId="71FBC916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 xml:space="preserve">Состояние системы определяется безразмерным параметром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20"/>
                  <w:szCs w:val="20"/>
                  <w:lang w:eastAsia="ru-RU"/>
                  <w14:ligatures w14:val="none"/>
                </w:rPr>
                <m:t>λ = L/L₀</m:t>
              </m:r>
            </m:oMath>
          </w:p>
        </w:tc>
        <w:tc>
          <w:tcPr>
            <w:tcW w:w="145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0A0C8D" w14:textId="58B38F73" w:rsidR="00610863" w:rsidRPr="00053CAD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m:oMath>
              <m:r>
                <w:rPr>
                  <w:rFonts w:ascii="Cambria Math" w:eastAsia="Times New Roman" w:hAnsi="Cambria Math" w:cs="Times New Roman"/>
                  <w:kern w:val="0"/>
                  <w:sz w:val="20"/>
                  <w:szCs w:val="20"/>
                  <w:lang w:eastAsia="ru-RU"/>
                  <w14:ligatures w14:val="none"/>
                </w:rPr>
                <m:t xml:space="preserve">λ </m:t>
              </m:r>
            </m:oMath>
            <w:r w:rsidR="00610863"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= (характерный размер)</w:t>
            </w:r>
            <w:proofErr w:type="gramStart"/>
            <w:r w:rsidR="00610863"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/(</w:t>
            </w:r>
            <w:proofErr w:type="gramEnd"/>
            <w:r w:rsidR="00610863"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фундаментальная длина)</w:t>
            </w:r>
          </w:p>
        </w:tc>
        <w:tc>
          <w:tcPr>
            <w:tcW w:w="89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905BA2" w14:textId="5D8C7ED5" w:rsidR="00610863" w:rsidRPr="00053CAD" w:rsidRDefault="00000000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m:t>L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sz w:val="20"/>
                      <w:szCs w:val="20"/>
                      <w:lang w:eastAsia="ru-RU"/>
                      <w14:ligatures w14:val="none"/>
                    </w:rPr>
                    <m:t>0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sz w:val="20"/>
                  <w:szCs w:val="20"/>
                  <w:lang w:eastAsia="ru-RU"/>
                  <w14:ligatures w14:val="none"/>
                </w:rPr>
                <m:t xml:space="preserve"> =</m:t>
              </m:r>
            </m:oMath>
            <w:r w:rsidR="00610863"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 xml:space="preserve"> планковская/боровская длина</w:t>
            </w:r>
          </w:p>
        </w:tc>
      </w:tr>
      <w:tr w:rsidR="006A6476" w:rsidRPr="00053CAD" w14:paraId="08EA523C" w14:textId="77777777" w:rsidTr="00B62B20">
        <w:tc>
          <w:tcPr>
            <w:tcW w:w="10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C26F3C4" w14:textId="55269F70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2. Закон фазовой сингулярности</w:t>
            </w:r>
          </w:p>
        </w:tc>
        <w:tc>
          <w:tcPr>
            <w:tcW w:w="164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628B49" w14:textId="47F3BCE9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 xml:space="preserve">При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20"/>
                  <w:szCs w:val="20"/>
                  <w:lang w:eastAsia="ru-RU"/>
                  <w14:ligatures w14:val="none"/>
                </w:rPr>
                <m:t>λ &lt; 7</m:t>
              </m:r>
            </m:oMath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 xml:space="preserve"> система находится в топологически защищенном состоянии</w:t>
            </w:r>
          </w:p>
        </w:tc>
        <w:tc>
          <w:tcPr>
            <w:tcW w:w="145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EA385A6" w14:textId="1631934C" w:rsidR="00B15356" w:rsidRPr="00053CAD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sz w:val="20"/>
                    <w:szCs w:val="20"/>
                    <w:lang w:eastAsia="ru-RU"/>
                    <w14:ligatures w14:val="none"/>
                  </w:rPr>
                  <m:t>θ = 340,5° ± 0,1°</m:t>
                </m:r>
              </m:oMath>
            </m:oMathPara>
          </w:p>
          <w:p w14:paraId="18862446" w14:textId="3D86C1CD" w:rsidR="00610863" w:rsidRPr="00053CAD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sz w:val="20"/>
                    <w:szCs w:val="20"/>
                    <w:lang w:eastAsia="ru-RU"/>
                    <w14:ligatures w14:val="none"/>
                  </w:rPr>
                  <m:t>∂S/∂t = 0</m:t>
                </m:r>
              </m:oMath>
            </m:oMathPara>
          </w:p>
        </w:tc>
        <w:tc>
          <w:tcPr>
            <w:tcW w:w="89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2A401C" w14:textId="2226E0A1" w:rsidR="00610863" w:rsidRPr="00053CAD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sz w:val="20"/>
                    <w:szCs w:val="20"/>
                    <w:lang w:eastAsia="ru-RU"/>
                    <w14:ligatures w14:val="none"/>
                  </w:rPr>
                  <m:t>λ = 7,0</m:t>
                </m:r>
              </m:oMath>
            </m:oMathPara>
          </w:p>
        </w:tc>
      </w:tr>
      <w:tr w:rsidR="006A6476" w:rsidRPr="00053CAD" w14:paraId="2189E7C2" w14:textId="77777777" w:rsidTr="00B62B20">
        <w:tc>
          <w:tcPr>
            <w:tcW w:w="10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061762E" w14:textId="552A577A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3. Закон линейной дестабилизации</w:t>
            </w:r>
          </w:p>
        </w:tc>
        <w:tc>
          <w:tcPr>
            <w:tcW w:w="164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5FF86E5" w14:textId="010A33EB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 xml:space="preserve">При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20"/>
                  <w:szCs w:val="20"/>
                  <w:lang w:eastAsia="ru-RU"/>
                  <w14:ligatures w14:val="none"/>
                </w:rPr>
                <m:t>7 ≤ λ &lt; 8,28</m:t>
              </m:r>
            </m:oMath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 xml:space="preserve"> происходит накопление энергии</w:t>
            </w:r>
          </w:p>
        </w:tc>
        <w:tc>
          <w:tcPr>
            <w:tcW w:w="145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6E6E445" w14:textId="6615E852" w:rsidR="00610863" w:rsidRPr="00053CAD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sz w:val="20"/>
                    <w:szCs w:val="20"/>
                    <w:lang w:eastAsia="ru-RU"/>
                    <w14:ligatures w14:val="none"/>
                  </w:rPr>
                  <m:t>θ = 340,5° - 101,1х7(λ-7)</m:t>
                </m:r>
              </m:oMath>
            </m:oMathPara>
          </w:p>
        </w:tc>
        <w:tc>
          <w:tcPr>
            <w:tcW w:w="89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D0062E" w14:textId="2D7FEDC8" w:rsidR="00610863" w:rsidRPr="00053CAD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sz w:val="20"/>
                    <w:szCs w:val="20"/>
                    <w:lang w:eastAsia="ru-RU"/>
                    <w14:ligatures w14:val="none"/>
                  </w:rPr>
                  <m:t>λ = 8,28</m:t>
                </m:r>
              </m:oMath>
            </m:oMathPara>
          </w:p>
        </w:tc>
      </w:tr>
      <w:tr w:rsidR="006A6476" w:rsidRPr="00053CAD" w14:paraId="2F08C59B" w14:textId="77777777" w:rsidTr="00B62B20">
        <w:tc>
          <w:tcPr>
            <w:tcW w:w="10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28CB72C" w14:textId="07BBFC95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4. Закон бифуркации состояний</w:t>
            </w:r>
          </w:p>
        </w:tc>
        <w:tc>
          <w:tcPr>
            <w:tcW w:w="164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B5BE794" w14:textId="688B2078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При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20"/>
                  <w:szCs w:val="20"/>
                  <w:lang w:eastAsia="ru-RU"/>
                  <w14:ligatures w14:val="none"/>
                </w:rPr>
                <m:t xml:space="preserve"> λ = 8,28 ± 0,03</m:t>
              </m:r>
            </m:oMath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 xml:space="preserve"> система переходит в одно из двух состояний</w:t>
            </w:r>
          </w:p>
        </w:tc>
        <w:tc>
          <w:tcPr>
            <w:tcW w:w="145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FCFF560" w14:textId="29F8B939" w:rsidR="00610863" w:rsidRPr="00053CAD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sz w:val="20"/>
                    <w:szCs w:val="20"/>
                    <w:lang w:eastAsia="ru-RU"/>
                    <w14:ligatures w14:val="none"/>
                  </w:rPr>
                  <m:t>θ = 149° или 211°</m:t>
                </m:r>
              </m:oMath>
            </m:oMathPara>
          </w:p>
        </w:tc>
        <w:tc>
          <w:tcPr>
            <w:tcW w:w="89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8055131" w14:textId="77777777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-</w:t>
            </w:r>
          </w:p>
        </w:tc>
      </w:tr>
      <w:tr w:rsidR="006A6476" w:rsidRPr="00053CAD" w14:paraId="324D9413" w14:textId="77777777" w:rsidTr="00B62B20">
        <w:tc>
          <w:tcPr>
            <w:tcW w:w="10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9187FF" w14:textId="2178F42D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5, Закон классической стабилизации</w:t>
            </w:r>
          </w:p>
        </w:tc>
        <w:tc>
          <w:tcPr>
            <w:tcW w:w="164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01B46C9" w14:textId="2B1DE978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 xml:space="preserve">При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20"/>
                  <w:szCs w:val="20"/>
                  <w:lang w:eastAsia="ru-RU"/>
                  <w14:ligatures w14:val="none"/>
                </w:rPr>
                <m:t>8,28 &lt; λ &lt; 20</m:t>
              </m:r>
            </m:oMath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 xml:space="preserve"> система стремится к симметричному состоянию</w:t>
            </w:r>
          </w:p>
        </w:tc>
        <w:tc>
          <w:tcPr>
            <w:tcW w:w="145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1775E52" w14:textId="304E1A3A" w:rsidR="00610863" w:rsidRPr="00053CAD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eastAsia="Times New Roman" w:hAnsi="Cambria Math" w:cs="Times New Roman"/>
                    <w:kern w:val="0"/>
                    <w:sz w:val="20"/>
                    <w:szCs w:val="20"/>
                    <w:lang w:eastAsia="ru-RU"/>
                    <w14:ligatures w14:val="none"/>
                  </w:rPr>
                  <m:t>θ = 180° ± 31°·e-0,15(λ-8,28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0"/>
                    <w:szCs w:val="20"/>
                    <w:lang w:eastAsia="ru-RU"/>
                    <w14:ligatures w14:val="none"/>
                  </w:rPr>
                  <m:t>)</m:t>
                </m:r>
              </m:oMath>
            </m:oMathPara>
          </w:p>
        </w:tc>
        <w:tc>
          <w:tcPr>
            <w:tcW w:w="89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B6A2655" w14:textId="5708AF36" w:rsidR="00610863" w:rsidRPr="00053CAD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sz w:val="20"/>
                    <w:szCs w:val="20"/>
                    <w:lang w:eastAsia="ru-RU"/>
                    <w14:ligatures w14:val="none"/>
                  </w:rPr>
                  <m:t>λ = 20</m:t>
                </m:r>
              </m:oMath>
            </m:oMathPara>
          </w:p>
        </w:tc>
      </w:tr>
      <w:tr w:rsidR="006A6476" w:rsidRPr="00053CAD" w14:paraId="35223789" w14:textId="77777777" w:rsidTr="00B62B20">
        <w:tc>
          <w:tcPr>
            <w:tcW w:w="10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53666DB" w14:textId="7DF1DAD4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6. Закон релятивистского распада</w:t>
            </w:r>
          </w:p>
        </w:tc>
        <w:tc>
          <w:tcPr>
            <w:tcW w:w="164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314C41C" w14:textId="16020800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При λ ≥ 20 происходит топологический коллапс</w:t>
            </w:r>
          </w:p>
        </w:tc>
        <w:tc>
          <w:tcPr>
            <w:tcW w:w="145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B45D3B" w14:textId="4B76D66F" w:rsidR="00610863" w:rsidRPr="00053CAD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sz w:val="20"/>
                    <w:szCs w:val="20"/>
                    <w:lang w:eastAsia="ru-RU"/>
                    <w14:ligatures w14:val="none"/>
                  </w:rPr>
                  <m:t>θ = 6° + 174°·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sz w:val="20"/>
                        <w:szCs w:val="20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sz w:val="20"/>
                        <w:szCs w:val="20"/>
                        <w:lang w:eastAsia="ru-RU"/>
                        <w14:ligatures w14:val="none"/>
                      </w:rPr>
                      <m:t>e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sz w:val="20"/>
                        <w:szCs w:val="20"/>
                        <w:lang w:eastAsia="ru-RU"/>
                        <w14:ligatures w14:val="none"/>
                      </w:rPr>
                      <m:t>-0,25(λ-20)</m:t>
                    </m:r>
                  </m:sup>
                </m:sSup>
              </m:oMath>
            </m:oMathPara>
          </w:p>
        </w:tc>
        <w:tc>
          <w:tcPr>
            <w:tcW w:w="89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8699266" w14:textId="77777777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-</w:t>
            </w:r>
          </w:p>
        </w:tc>
      </w:tr>
      <w:tr w:rsidR="006A6476" w:rsidRPr="00053CAD" w14:paraId="66A0177C" w14:textId="77777777" w:rsidTr="00B62B20">
        <w:tc>
          <w:tcPr>
            <w:tcW w:w="1012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CB94C7F" w14:textId="41618125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7. Закон энергетической связи</w:t>
            </w:r>
          </w:p>
        </w:tc>
        <w:tc>
          <w:tcPr>
            <w:tcW w:w="164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B89A25" w14:textId="55E85D87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Энергия, время и расстояние связаны через фундаментальные константы</w:t>
            </w:r>
          </w:p>
        </w:tc>
        <w:tc>
          <w:tcPr>
            <w:tcW w:w="1456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3FE80F1" w14:textId="306F82BC" w:rsidR="00610863" w:rsidRPr="00053CAD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sz w:val="20"/>
                    <w:szCs w:val="20"/>
                    <w:lang w:eastAsia="ru-RU"/>
                    <w14:ligatures w14:val="none"/>
                  </w:rPr>
                  <m:t>E·t·r = 137²·</m:t>
                </m:r>
                <m:r>
                  <w:rPr>
                    <w:rFonts w:ascii="Cambria Math" w:eastAsia="Times New Roman" w:hAnsi="Cambria Math" w:cs="Times New Roman"/>
                    <w:kern w:val="0"/>
                    <w:sz w:val="20"/>
                    <w:szCs w:val="20"/>
                    <w:lang w:eastAsia="ru-RU"/>
                    <w14:ligatures w14:val="none"/>
                  </w:rPr>
                  <m:t>h·c·n⁴</m:t>
                </m:r>
              </m:oMath>
            </m:oMathPara>
          </w:p>
        </w:tc>
        <w:tc>
          <w:tcPr>
            <w:tcW w:w="891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5A56EFF" w14:textId="77777777" w:rsidR="00610863" w:rsidRPr="00053CAD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053CAD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-</w:t>
            </w:r>
          </w:p>
        </w:tc>
      </w:tr>
    </w:tbl>
    <w:p w14:paraId="0DBD5997" w14:textId="5412EB0D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2. Критерии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1561"/>
        <w:gridCol w:w="1417"/>
        <w:gridCol w:w="1561"/>
        <w:gridCol w:w="2127"/>
        <w:gridCol w:w="1127"/>
      </w:tblGrid>
      <w:tr w:rsidR="006A6476" w:rsidRPr="006A6476" w14:paraId="08CEDAED" w14:textId="77777777" w:rsidTr="00551CE9">
        <w:tc>
          <w:tcPr>
            <w:tcW w:w="83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1986EE6" w14:textId="20B89ED2" w:rsidR="00B15356" w:rsidRPr="006A6476" w:rsidRDefault="00B1535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Критерий</w:t>
            </w:r>
          </w:p>
        </w:tc>
        <w:tc>
          <w:tcPr>
            <w:tcW w:w="83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E33466" w14:textId="3D10F465" w:rsidR="00B15356" w:rsidRPr="006A6476" w:rsidRDefault="00B1535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Формулировка</w:t>
            </w:r>
          </w:p>
        </w:tc>
        <w:tc>
          <w:tcPr>
            <w:tcW w:w="75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A5E1025" w14:textId="56146EED" w:rsidR="00B15356" w:rsidRPr="006A6476" w:rsidRDefault="00B1535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Математическое выражение</w:t>
            </w:r>
          </w:p>
        </w:tc>
        <w:tc>
          <w:tcPr>
            <w:tcW w:w="2576" w:type="pct"/>
            <w:gridSpan w:val="3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E275D3" w14:textId="722A0D51" w:rsidR="00B15356" w:rsidRPr="006A6476" w:rsidRDefault="00B1535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Применение</w:t>
            </w:r>
          </w:p>
        </w:tc>
      </w:tr>
      <w:tr w:rsidR="006A6476" w:rsidRPr="006A6476" w14:paraId="694278B4" w14:textId="77777777" w:rsidTr="00551CE9">
        <w:tc>
          <w:tcPr>
            <w:tcW w:w="83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0EE51B" w14:textId="2E7C796F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Критерий Овчинникова</w:t>
            </w:r>
          </w:p>
        </w:tc>
        <w:tc>
          <w:tcPr>
            <w:tcW w:w="83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17781826" w14:textId="3C6DC6B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Устойчивость бифуркационных состояний определяется отношением энергетического барьера к тепловым флуктуациям</w:t>
            </w:r>
          </w:p>
        </w:tc>
        <w:tc>
          <w:tcPr>
            <w:tcW w:w="75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5432D63" w14:textId="53EF07C5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83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312906" w14:textId="5674907B" w:rsidR="00610863" w:rsidRPr="006A6476" w:rsidRDefault="00053CAD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ru-RU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ru-RU"/>
                        <w14:ligatures w14:val="none"/>
                      </w:rPr>
                      <m:t>b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-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lang w:eastAsia="ru-RU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ru-RU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ru-RU"/>
                        <w14:ligatures w14:val="none"/>
                      </w:rPr>
                      <m:t>a</m:t>
                    </m:r>
                  </m:sub>
                </m:sSub>
              </m:oMath>
            </m:oMathPara>
          </w:p>
        </w:tc>
        <w:tc>
          <w:tcPr>
            <w:tcW w:w="113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D268A76" w14:textId="2B54C3DB" w:rsidR="00B62B20" w:rsidRPr="006A6476" w:rsidRDefault="00000000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lang w:eastAsia="ru-RU"/>
                        <w14:ligatures w14:val="none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lang w:eastAsia="ru-RU"/>
                            <w14:ligatures w14:val="none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lang w:eastAsia="ru-RU"/>
                                <w14:ligatures w14:val="none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lang w:eastAsia="ru-RU"/>
                                <w14:ligatures w14:val="none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lang w:eastAsia="ru-RU"/>
                            <w14:ligatures w14:val="none"/>
                          </w:rPr>
                          <m:t xml:space="preserve"> - 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lang w:eastAsia="ru-RU"/>
                                <w14:ligatures w14:val="none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lang w:eastAsia="ru-RU"/>
                                <w14:ligatures w14:val="none"/>
                              </w:rPr>
                              <m:t>a</m:t>
                            </m:r>
                          </m:sub>
                        </m:sSub>
                      </m:e>
                    </m:d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lang w:eastAsia="ru-RU"/>
                            <w14:ligatures w14:val="none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lang w:eastAsia="ru-RU"/>
                            <w14:ligatures w14:val="none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:lang w:eastAsia="ru-RU"/>
                        <w14:ligatures w14:val="none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lang w:eastAsia="ru-RU"/>
                            <w14:ligatures w14:val="none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lang w:eastAsia="ru-RU"/>
                            <w14:ligatures w14:val="none"/>
                          </w:rPr>
                          <m:t>c</m:t>
                        </m:r>
                      </m:sub>
                    </m:sSub>
                  </m:den>
                </m:f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 xml:space="preserve"> = γ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lang w:eastAsia="ru-RU"/>
                        <w14:ligatures w14:val="none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lang w:eastAsia="ru-RU"/>
                            <w14:ligatures w14:val="none"/>
                          </w:rPr>
                        </m:ctrlPr>
                      </m:fPr>
                      <m:num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lang w:eastAsia="ru-RU"/>
                            <w14:ligatures w14:val="none"/>
                          </w:rPr>
                          <m:t>6°</m:t>
                        </m:r>
                      </m:num>
                      <m:den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lang w:eastAsia="ru-RU"/>
                            <w14:ligatures w14:val="none"/>
                          </w:rPr>
                          <m:t>360°</m:t>
                        </m:r>
                      </m:den>
                    </m:f>
                  </m:e>
                </m:d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,</m:t>
                </m:r>
              </m:oMath>
            </m:oMathPara>
          </w:p>
          <w:p w14:paraId="51FFA0F9" w14:textId="3855D3F1" w:rsidR="00610863" w:rsidRPr="006A6476" w:rsidRDefault="006A6476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kern w:val="0"/>
                    <w:lang w:eastAsia="ru-RU"/>
                    <w14:ligatures w14:val="none"/>
                  </w:rPr>
                  <m:t>γ≈448</m:t>
                </m:r>
              </m:oMath>
            </m:oMathPara>
          </w:p>
        </w:tc>
        <w:tc>
          <w:tcPr>
            <w:tcW w:w="60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56CF4979" w14:textId="13CA9010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Фазовые переходы</w:t>
            </w:r>
          </w:p>
        </w:tc>
      </w:tr>
      <w:tr w:rsidR="006A6476" w:rsidRPr="006A6476" w14:paraId="6986BE85" w14:textId="77777777" w:rsidTr="00551CE9">
        <w:tc>
          <w:tcPr>
            <w:tcW w:w="83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61D71C0" w14:textId="19F8D068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Критерий масштабного подобия</w:t>
            </w:r>
          </w:p>
        </w:tc>
        <w:tc>
          <w:tcPr>
            <w:tcW w:w="83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2A19CDB" w14:textId="7F532FE6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Системы с одинаковым λ демонстрируют аналогичное поведение</w:t>
            </w:r>
          </w:p>
        </w:tc>
        <w:tc>
          <w:tcPr>
            <w:tcW w:w="75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D0B49B0" w14:textId="7633A1F5" w:rsidR="00610863" w:rsidRPr="006A6476" w:rsidRDefault="00000000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dl</m:t>
                    </m:r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</m:ctrlPr>
                      </m:funcPr>
                      <m:fNam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n</m:t>
                        </m:r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θ</m:t>
                        </m:r>
                      </m:e>
                    </m:func>
                  </m:num>
                  <m:den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dl</m:t>
                    </m:r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</m:ctrlPr>
                      </m:funcPr>
                      <m:fNam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n</m:t>
                        </m:r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λ</m:t>
                        </m:r>
                      </m:e>
                    </m:func>
                  </m:den>
                </m:f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=-0,63</m:t>
                </m:r>
              </m:oMath>
            </m:oMathPara>
          </w:p>
        </w:tc>
        <w:tc>
          <w:tcPr>
            <w:tcW w:w="83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516AD65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Универсальность</w:t>
            </w:r>
          </w:p>
        </w:tc>
        <w:tc>
          <w:tcPr>
            <w:tcW w:w="113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206C7F7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60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9324B7D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</w:tr>
      <w:tr w:rsidR="006A6476" w:rsidRPr="006A6476" w14:paraId="6DF1046B" w14:textId="77777777" w:rsidTr="00551CE9">
        <w:tc>
          <w:tcPr>
            <w:tcW w:w="830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147D26C" w14:textId="5F4AD48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Критерий топологической защиты</w:t>
            </w:r>
          </w:p>
        </w:tc>
        <w:tc>
          <w:tcPr>
            <w:tcW w:w="83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B607ED4" w14:textId="596E87FF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Устойчивость состояния определяется угловой симметрией</w:t>
            </w:r>
          </w:p>
        </w:tc>
        <w:tc>
          <w:tcPr>
            <w:tcW w:w="75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FEE861F" w14:textId="78DCF9FB" w:rsidR="00610863" w:rsidRPr="006A6476" w:rsidRDefault="00000000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∇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θ&gt;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2π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λ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835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2C9C3DE3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Наноструктуры</w:t>
            </w:r>
          </w:p>
        </w:tc>
        <w:tc>
          <w:tcPr>
            <w:tcW w:w="1138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0FEF33A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  <w:tc>
          <w:tcPr>
            <w:tcW w:w="603" w:type="pct"/>
            <w:noWrap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FC5AFAB" w14:textId="77777777" w:rsidR="00610863" w:rsidRPr="006A6476" w:rsidRDefault="00610863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</w:tc>
      </w:tr>
    </w:tbl>
    <w:p w14:paraId="74E11E6E" w14:textId="5058B7FA" w:rsidR="00610863" w:rsidRPr="006A6476" w:rsidRDefault="003B2ADC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 квантовых систем (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&lt; 1</m:t>
        </m:r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):</w:t>
      </w:r>
    </w:p>
    <w:p w14:paraId="7B594E61" w14:textId="23CA0A87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Добавлен квантовый поправочный член:</w:t>
      </w:r>
    </w:p>
    <w:p w14:paraId="2C20D926" w14:textId="5B90F5D4" w:rsidR="00610863" w:rsidRPr="006A6476" w:rsidRDefault="0000000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=θ+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ℏmc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λ</m:t>
              </m:r>
            </m:den>
          </m:f>
          <m:func>
            <m:func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uncPr>
            <m:fNam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2πθ</m:t>
                  </m:r>
                </m:e>
              </m:d>
            </m:e>
          </m:func>
        </m:oMath>
      </m:oMathPara>
    </w:p>
    <w:p w14:paraId="03374EAA" w14:textId="0365859C" w:rsidR="00610863" w:rsidRPr="006A6476" w:rsidRDefault="003B2ADC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ритерий устойчивости:</w:t>
      </w:r>
    </w:p>
    <w:p w14:paraId="7BD18AA6" w14:textId="23C71B04" w:rsidR="00610863" w:rsidRPr="006A6476" w:rsidRDefault="0000000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ΔE</m:t>
              </m:r>
            </m:num>
            <m:den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E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0</m:t>
                  </m:r>
                </m:sub>
              </m:sSub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&gt;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α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λ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3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kern w:val="0"/>
              <w:lang w:eastAsia="ru-RU"/>
              <w14:ligatures w14:val="none"/>
            </w:rPr>
            <m:t>​</m:t>
          </m:r>
        </m:oMath>
      </m:oMathPara>
    </w:p>
    <w:p w14:paraId="30C0F9AB" w14:textId="4EA15DBF" w:rsidR="00610863" w:rsidRPr="006A6476" w:rsidRDefault="003B2ADC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 релятивистских систем (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&gt; 20</m:t>
        </m:r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):</w:t>
      </w:r>
    </w:p>
    <w:p w14:paraId="7636ED29" w14:textId="2F9F911D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Учет гравитационного красного смещения:</w:t>
      </w:r>
    </w:p>
    <w:p w14:paraId="34352825" w14:textId="21786CBF" w:rsidR="00610863" w:rsidRPr="006A6476" w:rsidRDefault="0000000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θrel</m:t>
              </m:r>
            </m:e>
            <m:sub/>
          </m:sSub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=θ⋅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1-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2GM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c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λ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L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0</m:t>
                      </m:r>
                    </m:sub>
                  </m:sSub>
                </m:den>
              </m:f>
            </m:e>
          </m:d>
        </m:oMath>
      </m:oMathPara>
    </w:p>
    <w:p w14:paraId="3D905148" w14:textId="045FA41D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4. Полная система уравнений</w:t>
      </w:r>
    </w:p>
    <w:p w14:paraId="648B029B" w14:textId="5EC8098C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Уравнение эволюции:</w:t>
      </w:r>
    </w:p>
    <w:p w14:paraId="43EFF124" w14:textId="7FC48B21" w:rsidR="00610863" w:rsidRPr="006A6476" w:rsidRDefault="0000000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dθ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dλ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val="en-US" w:eastAsia="ru-RU"/>
              <w14:ligatures w14:val="none"/>
            </w:rPr>
            <m:t>=-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val="en-US"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n-US" w:eastAsia="ru-RU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val="en-US" w:eastAsia="ru-RU"/>
                  <w14:ligatures w14:val="none"/>
                </w:rPr>
                <m:t>137</m:t>
              </m:r>
            </m:den>
          </m:f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∂V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∂θ</m:t>
              </m:r>
            </m:den>
          </m:f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val="en-US" w:eastAsia="ru-RU"/>
              <w14:ligatures w14:val="none"/>
            </w:rPr>
            <m:t>+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val="en-US" w:eastAsia="ru-RU"/>
                  <w14:ligatures w14:val="none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val="en-US" w:eastAsia="ru-RU"/>
                      <w14:ligatures w14:val="non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B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T</m:t>
                  </m:r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iCs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val="en-US" w:eastAsia="ru-RU"/>
                          <w14:ligatures w14:val="none"/>
                        </w:rPr>
                        <m:t>0</m:t>
                      </m:r>
                    </m:sub>
                  </m:sSub>
                </m:den>
              </m:f>
            </m:e>
          </m:ra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ξ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λ</m:t>
              </m:r>
            </m:e>
          </m:d>
          <m:r>
            <w:rPr>
              <w:rFonts w:ascii="Cambria Math" w:eastAsia="Times New Roman" w:hAnsi="Cambria Math" w:cs="Times New Roman"/>
              <w:kern w:val="0"/>
              <w:lang w:val="en-US" w:eastAsia="ru-RU"/>
              <w14:ligatures w14:val="none"/>
            </w:rPr>
            <m:t>​</m:t>
          </m:r>
        </m:oMath>
      </m:oMathPara>
    </w:p>
    <w:p w14:paraId="6702BD14" w14:textId="4C671C28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где потенциал:</w:t>
      </w:r>
    </w:p>
    <w:p w14:paraId="3C82CE4D" w14:textId="2FF05AE5" w:rsidR="005A5820" w:rsidRPr="006A6476" w:rsidRDefault="006A6476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0"/>
          <w:bdr w:val="none" w:sz="0" w:space="0" w:color="auto" w:frame="1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V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θ,λ</m:t>
              </m:r>
            </m:e>
          </m:d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=-co</m:t>
          </m:r>
          <m:func>
            <m:func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uncPr>
            <m:fNam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s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iCs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</m:ctrlPr>
                    </m:fPr>
                    <m:num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2πθ</m:t>
                      </m:r>
                    </m:num>
                    <m:den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1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val="en-US" w:eastAsia="ru-RU"/>
                          <w14:ligatures w14:val="none"/>
                        </w:rPr>
                        <m:t>70</m:t>
                      </m:r>
                      <m:r>
                        <w:rPr>
                          <w:rFonts w:ascii="Cambria Math" w:eastAsia="Times New Roman" w:hAnsi="Cambria Math" w:cs="Times New Roman"/>
                          <w:kern w:val="0"/>
                          <w:bdr w:val="none" w:sz="0" w:space="0" w:color="auto" w:frame="1"/>
                          <w:lang w:eastAsia="ru-RU"/>
                          <w14:ligatures w14:val="none"/>
                        </w:rPr>
                        <m:t>°</m:t>
                      </m:r>
                    </m:den>
                  </m:f>
                </m:e>
              </m:d>
            </m:e>
          </m:func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</m:t>
              </m:r>
            </m:den>
          </m:f>
          <m:d>
            <m:dPr>
              <m:ctrlPr>
                <w:rPr>
                  <w:rFonts w:ascii="Cambria Math" w:eastAsia="Times New Roman" w:hAnsi="Cambria Math" w:cs="Times New Roman"/>
                  <w:i/>
                  <w:iCs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λ-8,28</m:t>
              </m:r>
            </m:e>
          </m:d>
          <m:sSup>
            <m:sSup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θ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bdr w:val="none" w:sz="0" w:space="0" w:color="auto" w:frame="1"/>
              <w:lang w:eastAsia="ru-RU"/>
              <w14:ligatures w14:val="none"/>
            </w:rPr>
            <m:t>+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bdr w:val="none" w:sz="0" w:space="0" w:color="auto" w:frame="1"/>
                  <w:lang w:eastAsia="ru-RU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β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θ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bdr w:val="none" w:sz="0" w:space="0" w:color="auto" w:frame="1"/>
                      <w:lang w:eastAsia="ru-RU"/>
                      <w14:ligatures w14:val="none"/>
                    </w:rPr>
                    <m:t>4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kern w:val="0"/>
                  <w:bdr w:val="none" w:sz="0" w:space="0" w:color="auto" w:frame="1"/>
                  <w:lang w:eastAsia="ru-RU"/>
                  <w14:ligatures w14:val="none"/>
                </w:rPr>
                <m:t>4!</m:t>
              </m:r>
            </m:den>
          </m:f>
        </m:oMath>
      </m:oMathPara>
    </w:p>
    <w:p w14:paraId="38724109" w14:textId="7DDF0F0A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Критерии: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kern w:val="0"/>
                    <w:lang w:eastAsia="ru-RU"/>
                    <w14:ligatures w14:val="none"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iCs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bdr w:val="none" w:sz="0" w:space="0" w:color="auto" w:frame="1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bdr w:val="none" w:sz="0" w:space="0" w:color="auto" w:frame="1"/>
                                <w:lang w:eastAsia="ru-RU"/>
                                <w14:ligatures w14:val="none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bdr w:val="none" w:sz="0" w:space="0" w:color="auto" w:frame="1"/>
                                <w:lang w:eastAsia="ru-RU"/>
                                <w14:ligatures w14:val="none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iCs/>
                                <w:kern w:val="0"/>
                                <w:bdr w:val="none" w:sz="0" w:space="0" w:color="auto" w:frame="1"/>
                                <w:lang w:eastAsia="ru-RU"/>
                                <w14:ligatures w14:val="non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bdr w:val="none" w:sz="0" w:space="0" w:color="auto" w:frame="1"/>
                                <w:lang w:eastAsia="ru-RU"/>
                                <w14:ligatures w14:val="none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bdr w:val="none" w:sz="0" w:space="0" w:color="auto" w:frame="1"/>
                                <w:lang w:eastAsia="ru-RU"/>
                                <w14:ligatures w14:val="none"/>
                              </w:rPr>
                              <m:t>a</m:t>
                            </m:r>
                          </m:sub>
                        </m:sSub>
                      </m:e>
                    </m:d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B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iCs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c</m:t>
                        </m:r>
                      </m:sub>
                    </m:sSub>
                  </m:den>
                </m:f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=448</m:t>
                </m:r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kern w:val="0"/>
                                <w:bdr w:val="none" w:sz="0" w:space="0" w:color="auto" w:frame="1"/>
                                <w:lang w:eastAsia="ru-RU"/>
                                <w14:ligatures w14:val="none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bdr w:val="none" w:sz="0" w:space="0" w:color="auto" w:frame="1"/>
                                <w:lang w:eastAsia="ru-RU"/>
                                <w14:ligatures w14:val="none"/>
                              </w:rPr>
                              <m:t>6°</m:t>
                            </m:r>
                          </m:num>
                          <m:den>
                            <m:r>
                              <w:rPr>
                                <w:rFonts w:ascii="Cambria Math" w:eastAsia="Times New Roman" w:hAnsi="Cambria Math" w:cs="Times New Roman"/>
                                <w:kern w:val="0"/>
                                <w:bdr w:val="none" w:sz="0" w:space="0" w:color="auto" w:frame="1"/>
                                <w:lang w:eastAsia="ru-RU"/>
                                <w14:ligatures w14:val="none"/>
                              </w:rPr>
                              <m:t>360°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2</m:t>
                    </m:r>
                  </m:sup>
                </m:sSup>
              </m:e>
              <m:e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dl</m:t>
                    </m:r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</m:ctrlPr>
                      </m:funcPr>
                      <m:fNam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n</m:t>
                        </m:r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θ</m:t>
                        </m:r>
                      </m:e>
                    </m:func>
                  </m:num>
                  <m:den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dl</m:t>
                    </m:r>
                    <m:func>
                      <m:func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</m:ctrlPr>
                      </m:funcPr>
                      <m:fNam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n</m:t>
                        </m:r>
                      </m:fName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λ</m:t>
                        </m:r>
                      </m:e>
                    </m:func>
                  </m:den>
                </m:f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=-0,63±0,01</m:t>
                </m:r>
              </m:e>
              <m:e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∇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Times New Roman"/>
                    <w:kern w:val="0"/>
                    <w:bdr w:val="none" w:sz="0" w:space="0" w:color="auto" w:frame="1"/>
                    <w:lang w:eastAsia="ru-RU"/>
                    <w14:ligatures w14:val="none"/>
                  </w:rPr>
                  <m:t>θ&gt;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kern w:val="0"/>
                        <w:bdr w:val="none" w:sz="0" w:space="0" w:color="auto" w:frame="1"/>
                        <w:lang w:eastAsia="ru-RU"/>
                        <w14:ligatures w14:val="none"/>
                      </w:rPr>
                      <m:t>2π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="Cambria Math" w:cs="Times New Roman"/>
                            <w:i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</m:ctrlPr>
                      </m:sSup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λ</m:t>
                        </m:r>
                      </m:e>
                      <m:sup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:bdr w:val="none" w:sz="0" w:space="0" w:color="auto" w:frame="1"/>
                            <w:lang w:eastAsia="ru-RU"/>
                            <w14:ligatures w14:val="none"/>
                          </w:rPr>
                          <m:t>2</m:t>
                        </m:r>
                      </m:sup>
                    </m:sSup>
                  </m:den>
                </m:f>
              </m:e>
            </m:eqArr>
          </m:e>
        </m:d>
      </m:oMath>
    </w:p>
    <w:p w14:paraId="7C9BFBFA" w14:textId="253140EC" w:rsidR="00610863" w:rsidRPr="006A6476" w:rsidRDefault="006A6476" w:rsidP="006A6476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Характеристики модели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38"/>
        <w:gridCol w:w="6607"/>
      </w:tblGrid>
      <w:tr w:rsidR="006A6476" w:rsidRPr="006A6476" w14:paraId="1DCE8196" w14:textId="77777777" w:rsidTr="005A5820">
        <w:tc>
          <w:tcPr>
            <w:tcW w:w="1465" w:type="pct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4E39D4EE" w14:textId="136D44E4" w:rsidR="005A5820" w:rsidRPr="006A6476" w:rsidRDefault="005A5820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Количество законов</w:t>
            </w:r>
          </w:p>
        </w:tc>
        <w:tc>
          <w:tcPr>
            <w:tcW w:w="3535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921B94C" w14:textId="58B80AB6" w:rsidR="005A5820" w:rsidRPr="006A6476" w:rsidRDefault="005A5820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7 </w:t>
            </w:r>
          </w:p>
        </w:tc>
      </w:tr>
      <w:tr w:rsidR="006A6476" w:rsidRPr="006A6476" w14:paraId="14024454" w14:textId="77777777" w:rsidTr="005A5820">
        <w:tc>
          <w:tcPr>
            <w:tcW w:w="1465" w:type="pct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64E1D67" w14:textId="77777777" w:rsidR="005A5820" w:rsidRPr="006A6476" w:rsidRDefault="005A5820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Критерии</w:t>
            </w:r>
          </w:p>
        </w:tc>
        <w:tc>
          <w:tcPr>
            <w:tcW w:w="3535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5E602B1" w14:textId="15FB674B" w:rsidR="005A5820" w:rsidRPr="006A6476" w:rsidRDefault="005A5820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3 (масштабное подобие и топологическая защита)</w:t>
            </w:r>
          </w:p>
        </w:tc>
      </w:tr>
      <w:tr w:rsidR="006A6476" w:rsidRPr="006A6476" w14:paraId="1F62673E" w14:textId="77777777" w:rsidTr="005A5820">
        <w:tc>
          <w:tcPr>
            <w:tcW w:w="1465" w:type="pct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36040017" w14:textId="4F1B2FCD" w:rsidR="005A5820" w:rsidRPr="006A6476" w:rsidRDefault="005A5820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Квантовые поправки</w:t>
            </w:r>
          </w:p>
        </w:tc>
        <w:tc>
          <w:tcPr>
            <w:tcW w:w="3535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7B1143E" w14:textId="756680C8" w:rsidR="005A5820" w:rsidRPr="006A6476" w:rsidRDefault="005A5820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Явный учет при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lang w:eastAsia="ru-RU"/>
                  <w14:ligatures w14:val="none"/>
                </w:rPr>
                <m:t>λ &lt; 1</m:t>
              </m:r>
            </m:oMath>
          </w:p>
        </w:tc>
      </w:tr>
      <w:tr w:rsidR="006A6476" w:rsidRPr="006A6476" w14:paraId="665C4F16" w14:textId="77777777" w:rsidTr="005A5820">
        <w:tc>
          <w:tcPr>
            <w:tcW w:w="1465" w:type="pct"/>
            <w:tcMar>
              <w:top w:w="150" w:type="dxa"/>
              <w:left w:w="0" w:type="dxa"/>
              <w:bottom w:w="150" w:type="dxa"/>
              <w:right w:w="150" w:type="dxa"/>
            </w:tcMar>
            <w:vAlign w:val="center"/>
            <w:hideMark/>
          </w:tcPr>
          <w:p w14:paraId="1D1F6B66" w14:textId="2E0C15D1" w:rsidR="005A5820" w:rsidRPr="006A6476" w:rsidRDefault="005A5820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Релятивистские эффекты</w:t>
            </w:r>
          </w:p>
        </w:tc>
        <w:tc>
          <w:tcPr>
            <w:tcW w:w="3535" w:type="pct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3D03A61" w14:textId="21F6312C" w:rsidR="005A5820" w:rsidRPr="006A6476" w:rsidRDefault="005A5820" w:rsidP="006A647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6A6476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Строгий учет ОТО</w:t>
            </w:r>
          </w:p>
        </w:tc>
      </w:tr>
    </w:tbl>
    <w:p w14:paraId="4F548703" w14:textId="5443F14C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6. Примеры применения</w:t>
      </w:r>
    </w:p>
    <w:p w14:paraId="78CC4E56" w14:textId="5A33CC0C" w:rsidR="00610863" w:rsidRPr="006A6476" w:rsidRDefault="005A582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1.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Графен (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≈ 7,</m:t>
        </m:r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5):</w:t>
      </w:r>
    </w:p>
    <w:p w14:paraId="50E627B0" w14:textId="0C0F638A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Закон 3: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θ = 340,5° - 101,1х7(7,5-7) = 290°</m:t>
        </m:r>
      </m:oMath>
    </w:p>
    <w:p w14:paraId="288D5AE3" w14:textId="1407BCE6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Критерий топологической защиты: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iCs/>
                <w:kern w:val="0"/>
                <w:bdr w:val="none" w:sz="0" w:space="0" w:color="auto" w:frame="1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∇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bdr w:val="none" w:sz="0" w:space="0" w:color="auto" w:frame="1"/>
                <w:lang w:eastAsia="ru-RU"/>
                <w14:ligatures w14:val="non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kern w:val="0"/>
            <w:bdr w:val="none" w:sz="0" w:space="0" w:color="auto" w:frame="1"/>
            <w:lang w:eastAsia="ru-RU"/>
            <w14:ligatures w14:val="none"/>
          </w:rPr>
          <m:t>θ&gt;0,11</m:t>
        </m:r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 xml:space="preserve"> 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Å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-2</m:t>
            </m:r>
          </m:sup>
        </m:sSup>
      </m:oMath>
    </w:p>
    <w:p w14:paraId="51E48909" w14:textId="1088D424" w:rsidR="00610863" w:rsidRPr="006A6476" w:rsidRDefault="005A5820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Нейтронная звезда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(λ ≈ 50</m:t>
        </m:r>
      </m:oMath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):</w:t>
      </w:r>
    </w:p>
    <w:p w14:paraId="4769FE8D" w14:textId="12977F4B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Закон 6: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θ = 6° + 174°·</m:t>
        </m:r>
        <m:sSup>
          <m:sSupPr>
            <m:ctrlPr>
              <w:rPr>
                <w:rFonts w:ascii="Cambria Math" w:eastAsia="Times New Roman" w:hAnsi="Cambria Math" w:cs="Times New Roman"/>
                <w:i/>
                <w:kern w:val="0"/>
                <w:lang w:val="en-US" w:eastAsia="ru-RU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lang w:val="en-US" w:eastAsia="ru-RU"/>
                <w14:ligatures w14:val="none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-0,25(50-20)</m:t>
            </m:r>
          </m:sup>
        </m:sSup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≈ 6,0004°</m:t>
        </m:r>
      </m:oMath>
    </w:p>
    <w:p w14:paraId="485750B9" w14:textId="12632C70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Релятивистская поправка: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kern w:val="0"/>
                <w:lang w:eastAsia="ru-RU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 xml:space="preserve">θ 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ru-RU"/>
                <w14:ligatures w14:val="none"/>
              </w:rPr>
              <m:t>rel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≈ 5,999°</m:t>
        </m:r>
      </m:oMath>
    </w:p>
    <w:p w14:paraId="58C09974" w14:textId="7F10A133" w:rsidR="00610863" w:rsidRPr="006A6476" w:rsidRDefault="00056CE4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Квантовый компьютер (λ ≈ 0,3):</w:t>
      </w:r>
    </w:p>
    <w:p w14:paraId="6FCBE595" w14:textId="6820706F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Квантовая поправка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: θq = 340,5° + 0,02°·sin(2π·340,5°)</m:t>
        </m:r>
      </m:oMath>
    </w:p>
    <w:p w14:paraId="4E4A7035" w14:textId="5C5D13D5" w:rsidR="00610863" w:rsidRPr="006A6476" w:rsidRDefault="00056CE4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Таким образом, п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редставленная система:</w:t>
      </w:r>
    </w:p>
    <w:p w14:paraId="18BF8CDB" w14:textId="25E2E721" w:rsidR="00610863" w:rsidRPr="006A6476" w:rsidRDefault="00966D8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Имеет 7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исходных законов, но с уточнениями</w:t>
      </w:r>
    </w:p>
    <w:p w14:paraId="078B5ABE" w14:textId="5A93C605" w:rsidR="00610863" w:rsidRPr="006A6476" w:rsidRDefault="00056CE4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3 критерия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для полного описания</w:t>
      </w:r>
    </w:p>
    <w:p w14:paraId="0824F2CF" w14:textId="14D4A481" w:rsidR="00610863" w:rsidRPr="006A6476" w:rsidRDefault="00056CE4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читывает:</w:t>
      </w:r>
    </w:p>
    <w:p w14:paraId="0C83A321" w14:textId="48A09517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Квантовые эффекты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(λ &lt; 1)</m:t>
        </m:r>
      </m:oMath>
    </w:p>
    <w:p w14:paraId="3115D7BF" w14:textId="5F35EFF4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Релятивистские эффекты (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&gt; 20)</m:t>
        </m:r>
      </m:oMath>
    </w:p>
    <w:p w14:paraId="2E027B0D" w14:textId="777FF3FA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Топологические ограничения</w:t>
      </w:r>
    </w:p>
    <w:p w14:paraId="0D867077" w14:textId="77777777" w:rsidR="00056CE4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Физический смысл:</w:t>
      </w:r>
    </w:p>
    <w:p w14:paraId="30377232" w14:textId="58ED7931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Эволюция любой системы от квантового до космологического масштаба описывается единым набором законов, где критическое поведение возникает при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= 1, 7, 8?28 и 20</m:t>
        </m:r>
      </m:oMath>
    </w:p>
    <w:p w14:paraId="7DC92265" w14:textId="5DC77107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966D8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Критерии Овчинникова</w:t>
      </w: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</w:p>
    <w:p w14:paraId="10125756" w14:textId="04688C87" w:rsidR="00610863" w:rsidRPr="006A6476" w:rsidRDefault="00056CE4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1</w:t>
      </w:r>
      <w:r w:rsidR="00966D8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6A6476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Критерий -</w:t>
      </w: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роверяет, насколько устойчивы «п</w:t>
      </w:r>
      <w:r w:rsidR="00A34C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е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реключения» системы между состояниями.</w:t>
      </w:r>
    </w:p>
    <w:p w14:paraId="53C055D7" w14:textId="1B50F254" w:rsidR="00610863" w:rsidRPr="006A6476" w:rsidRDefault="00056CE4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2.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Критерий масштабного подобия</w:t>
      </w: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- е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сли две системы имеют одинаковый λ, они ведут себя похоже, даже если одна </w:t>
      </w:r>
      <w:r w:rsidR="00DC6616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кусок графена, а другая </w:t>
      </w:r>
      <w:r w:rsidR="00DC6616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галактика.</w:t>
      </w:r>
    </w:p>
    <w:p w14:paraId="14A9F2F3" w14:textId="5126A632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Пример</w:t>
      </w:r>
      <w:r w:rsidR="006A6476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 если</w:t>
      </w: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 = 8,28,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у нитинола и у сверхпроводника будут одинаковые углы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θ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042EF6E3" w14:textId="06AEDED0" w:rsidR="00610863" w:rsidRPr="006A6476" w:rsidRDefault="00056CE4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3. 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Критерий топологической защиты </w:t>
      </w: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- о</w:t>
      </w:r>
      <w:r w:rsidR="00610863"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пределяет, когда система «ломается» под нагрузкой.</w:t>
      </w:r>
    </w:p>
    <w:p w14:paraId="18C20A54" w14:textId="68457F47" w:rsidR="00610863" w:rsidRPr="006A6476" w:rsidRDefault="00610863" w:rsidP="006A6476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Пример: Графен выдерживает деформацию до определённого </w:t>
      </w:r>
      <m:oMath>
        <m:r>
          <w:rPr>
            <w:rFonts w:ascii="Cambria Math" w:eastAsia="Times New Roman" w:hAnsi="Cambria Math" w:cs="Times New Roman"/>
            <w:kern w:val="0"/>
            <w:lang w:eastAsia="ru-RU"/>
            <w14:ligatures w14:val="none"/>
          </w:rPr>
          <m:t>λ,</m:t>
        </m:r>
      </m:oMath>
      <w:r w:rsidRPr="006A647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потом рвётся.</w:t>
      </w:r>
    </w:p>
    <w:sectPr w:rsidR="00610863" w:rsidRPr="006A6476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7290F9" w14:textId="77777777" w:rsidR="006921A7" w:rsidRDefault="006921A7" w:rsidP="00610863">
      <w:pPr>
        <w:spacing w:after="0" w:line="240" w:lineRule="auto"/>
      </w:pPr>
      <w:r>
        <w:separator/>
      </w:r>
    </w:p>
  </w:endnote>
  <w:endnote w:type="continuationSeparator" w:id="0">
    <w:p w14:paraId="1180CFF1" w14:textId="77777777" w:rsidR="006921A7" w:rsidRDefault="006921A7" w:rsidP="006108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9025265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53756D2D" w14:textId="2F603CFA" w:rsidR="00610863" w:rsidRPr="00610863" w:rsidRDefault="00610863">
        <w:pPr>
          <w:pStyle w:val="af0"/>
          <w:jc w:val="center"/>
          <w:rPr>
            <w:rFonts w:ascii="Times New Roman" w:hAnsi="Times New Roman" w:cs="Times New Roman"/>
          </w:rPr>
        </w:pPr>
        <w:r w:rsidRPr="00610863">
          <w:rPr>
            <w:rFonts w:ascii="Times New Roman" w:hAnsi="Times New Roman" w:cs="Times New Roman"/>
          </w:rPr>
          <w:fldChar w:fldCharType="begin"/>
        </w:r>
        <w:r w:rsidRPr="00610863">
          <w:rPr>
            <w:rFonts w:ascii="Times New Roman" w:hAnsi="Times New Roman" w:cs="Times New Roman"/>
          </w:rPr>
          <w:instrText>PAGE   \* MERGEFORMAT</w:instrText>
        </w:r>
        <w:r w:rsidRPr="00610863">
          <w:rPr>
            <w:rFonts w:ascii="Times New Roman" w:hAnsi="Times New Roman" w:cs="Times New Roman"/>
          </w:rPr>
          <w:fldChar w:fldCharType="separate"/>
        </w:r>
        <w:r w:rsidRPr="00610863">
          <w:rPr>
            <w:rFonts w:ascii="Times New Roman" w:hAnsi="Times New Roman" w:cs="Times New Roman"/>
          </w:rPr>
          <w:t>2</w:t>
        </w:r>
        <w:r w:rsidRPr="00610863">
          <w:rPr>
            <w:rFonts w:ascii="Times New Roman" w:hAnsi="Times New Roman" w:cs="Times New Roman"/>
          </w:rPr>
          <w:fldChar w:fldCharType="end"/>
        </w:r>
      </w:p>
    </w:sdtContent>
  </w:sdt>
  <w:p w14:paraId="4B2E46BA" w14:textId="77777777" w:rsidR="00610863" w:rsidRDefault="00610863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4C7DE1" w14:textId="77777777" w:rsidR="006921A7" w:rsidRDefault="006921A7" w:rsidP="00610863">
      <w:pPr>
        <w:spacing w:after="0" w:line="240" w:lineRule="auto"/>
      </w:pPr>
      <w:r>
        <w:separator/>
      </w:r>
    </w:p>
  </w:footnote>
  <w:footnote w:type="continuationSeparator" w:id="0">
    <w:p w14:paraId="51F3710C" w14:textId="77777777" w:rsidR="006921A7" w:rsidRDefault="006921A7" w:rsidP="006108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60216"/>
    <w:multiLevelType w:val="multilevel"/>
    <w:tmpl w:val="7E949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08406E"/>
    <w:multiLevelType w:val="multilevel"/>
    <w:tmpl w:val="02EA1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B50CE8"/>
    <w:multiLevelType w:val="multilevel"/>
    <w:tmpl w:val="8DD0F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E2A67"/>
    <w:multiLevelType w:val="multilevel"/>
    <w:tmpl w:val="E2AA2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BE2FB5"/>
    <w:multiLevelType w:val="multilevel"/>
    <w:tmpl w:val="F7F63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995E22"/>
    <w:multiLevelType w:val="multilevel"/>
    <w:tmpl w:val="20A0E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D56216"/>
    <w:multiLevelType w:val="multilevel"/>
    <w:tmpl w:val="58C84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EB6358"/>
    <w:multiLevelType w:val="multilevel"/>
    <w:tmpl w:val="E6107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3D2B22"/>
    <w:multiLevelType w:val="multilevel"/>
    <w:tmpl w:val="E7205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DE218C"/>
    <w:multiLevelType w:val="multilevel"/>
    <w:tmpl w:val="51A6B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2B5D75"/>
    <w:multiLevelType w:val="multilevel"/>
    <w:tmpl w:val="36A48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0440E4"/>
    <w:multiLevelType w:val="multilevel"/>
    <w:tmpl w:val="38B01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5C408F"/>
    <w:multiLevelType w:val="multilevel"/>
    <w:tmpl w:val="FE0A8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970E27"/>
    <w:multiLevelType w:val="multilevel"/>
    <w:tmpl w:val="3DFEA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6B5F8A"/>
    <w:multiLevelType w:val="multilevel"/>
    <w:tmpl w:val="F594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181F8C"/>
    <w:multiLevelType w:val="multilevel"/>
    <w:tmpl w:val="0CDCD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96283F"/>
    <w:multiLevelType w:val="multilevel"/>
    <w:tmpl w:val="7A022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5210C9"/>
    <w:multiLevelType w:val="multilevel"/>
    <w:tmpl w:val="58ECD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D11A51"/>
    <w:multiLevelType w:val="multilevel"/>
    <w:tmpl w:val="B2B8B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E21DBF"/>
    <w:multiLevelType w:val="multilevel"/>
    <w:tmpl w:val="DECCB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5434540"/>
    <w:multiLevelType w:val="multilevel"/>
    <w:tmpl w:val="DD84D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1225DB"/>
    <w:multiLevelType w:val="multilevel"/>
    <w:tmpl w:val="197C0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6C5355"/>
    <w:multiLevelType w:val="multilevel"/>
    <w:tmpl w:val="52B41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CB12C7"/>
    <w:multiLevelType w:val="multilevel"/>
    <w:tmpl w:val="01264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69E77E8"/>
    <w:multiLevelType w:val="multilevel"/>
    <w:tmpl w:val="A3DA9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F70B02"/>
    <w:multiLevelType w:val="multilevel"/>
    <w:tmpl w:val="E6CEF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EB42E64"/>
    <w:multiLevelType w:val="multilevel"/>
    <w:tmpl w:val="FF20F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5517D34"/>
    <w:multiLevelType w:val="multilevel"/>
    <w:tmpl w:val="F2DEF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AD35658"/>
    <w:multiLevelType w:val="multilevel"/>
    <w:tmpl w:val="82B4B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1655DE"/>
    <w:multiLevelType w:val="multilevel"/>
    <w:tmpl w:val="C4020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8375694">
    <w:abstractNumId w:val="28"/>
  </w:num>
  <w:num w:numId="2" w16cid:durableId="1680349461">
    <w:abstractNumId w:val="2"/>
  </w:num>
  <w:num w:numId="3" w16cid:durableId="162817344">
    <w:abstractNumId w:val="13"/>
  </w:num>
  <w:num w:numId="4" w16cid:durableId="1606157856">
    <w:abstractNumId w:val="7"/>
  </w:num>
  <w:num w:numId="5" w16cid:durableId="318578635">
    <w:abstractNumId w:val="10"/>
  </w:num>
  <w:num w:numId="6" w16cid:durableId="220674854">
    <w:abstractNumId w:val="23"/>
  </w:num>
  <w:num w:numId="7" w16cid:durableId="488134381">
    <w:abstractNumId w:val="24"/>
  </w:num>
  <w:num w:numId="8" w16cid:durableId="1080904749">
    <w:abstractNumId w:val="27"/>
  </w:num>
  <w:num w:numId="9" w16cid:durableId="461537190">
    <w:abstractNumId w:val="6"/>
  </w:num>
  <w:num w:numId="10" w16cid:durableId="450326833">
    <w:abstractNumId w:val="19"/>
  </w:num>
  <w:num w:numId="11" w16cid:durableId="2017540476">
    <w:abstractNumId w:val="12"/>
  </w:num>
  <w:num w:numId="12" w16cid:durableId="1758670803">
    <w:abstractNumId w:val="0"/>
  </w:num>
  <w:num w:numId="13" w16cid:durableId="2066953769">
    <w:abstractNumId w:val="29"/>
  </w:num>
  <w:num w:numId="14" w16cid:durableId="1095707856">
    <w:abstractNumId w:val="9"/>
  </w:num>
  <w:num w:numId="15" w16cid:durableId="1762986449">
    <w:abstractNumId w:val="20"/>
  </w:num>
  <w:num w:numId="16" w16cid:durableId="291401017">
    <w:abstractNumId w:val="1"/>
  </w:num>
  <w:num w:numId="17" w16cid:durableId="1604680000">
    <w:abstractNumId w:val="11"/>
  </w:num>
  <w:num w:numId="18" w16cid:durableId="116418618">
    <w:abstractNumId w:val="25"/>
  </w:num>
  <w:num w:numId="19" w16cid:durableId="638656698">
    <w:abstractNumId w:val="15"/>
  </w:num>
  <w:num w:numId="20" w16cid:durableId="35158558">
    <w:abstractNumId w:val="4"/>
  </w:num>
  <w:num w:numId="21" w16cid:durableId="1182554418">
    <w:abstractNumId w:val="5"/>
  </w:num>
  <w:num w:numId="22" w16cid:durableId="1591088221">
    <w:abstractNumId w:val="8"/>
  </w:num>
  <w:num w:numId="23" w16cid:durableId="2008362052">
    <w:abstractNumId w:val="26"/>
  </w:num>
  <w:num w:numId="24" w16cid:durableId="232934856">
    <w:abstractNumId w:val="21"/>
  </w:num>
  <w:num w:numId="25" w16cid:durableId="686563714">
    <w:abstractNumId w:val="18"/>
  </w:num>
  <w:num w:numId="26" w16cid:durableId="1725333246">
    <w:abstractNumId w:val="14"/>
  </w:num>
  <w:num w:numId="27" w16cid:durableId="1500922884">
    <w:abstractNumId w:val="17"/>
  </w:num>
  <w:num w:numId="28" w16cid:durableId="1825734590">
    <w:abstractNumId w:val="3"/>
  </w:num>
  <w:num w:numId="29" w16cid:durableId="1488861923">
    <w:abstractNumId w:val="22"/>
  </w:num>
  <w:num w:numId="30" w16cid:durableId="11999830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457"/>
    <w:rsid w:val="00014DD4"/>
    <w:rsid w:val="00053CAD"/>
    <w:rsid w:val="00056CE4"/>
    <w:rsid w:val="000E0808"/>
    <w:rsid w:val="00182383"/>
    <w:rsid w:val="001C4BDE"/>
    <w:rsid w:val="002E1C8B"/>
    <w:rsid w:val="003B2ADC"/>
    <w:rsid w:val="003F5270"/>
    <w:rsid w:val="00446CA8"/>
    <w:rsid w:val="00510CCE"/>
    <w:rsid w:val="005458E3"/>
    <w:rsid w:val="00551CE9"/>
    <w:rsid w:val="005A5820"/>
    <w:rsid w:val="005E59E8"/>
    <w:rsid w:val="00610863"/>
    <w:rsid w:val="006247C1"/>
    <w:rsid w:val="0067009C"/>
    <w:rsid w:val="00691F26"/>
    <w:rsid w:val="006921A7"/>
    <w:rsid w:val="006A6476"/>
    <w:rsid w:val="00750BB0"/>
    <w:rsid w:val="00760A68"/>
    <w:rsid w:val="007A07F7"/>
    <w:rsid w:val="007E39ED"/>
    <w:rsid w:val="00817FD1"/>
    <w:rsid w:val="00823765"/>
    <w:rsid w:val="00882AAD"/>
    <w:rsid w:val="008E61CE"/>
    <w:rsid w:val="00966D83"/>
    <w:rsid w:val="009B65A3"/>
    <w:rsid w:val="009E27D9"/>
    <w:rsid w:val="00A34C97"/>
    <w:rsid w:val="00AD7D43"/>
    <w:rsid w:val="00B15356"/>
    <w:rsid w:val="00B62B20"/>
    <w:rsid w:val="00BD41B8"/>
    <w:rsid w:val="00C350AF"/>
    <w:rsid w:val="00C61140"/>
    <w:rsid w:val="00D3505F"/>
    <w:rsid w:val="00DC3457"/>
    <w:rsid w:val="00DC6616"/>
    <w:rsid w:val="00E97AE9"/>
    <w:rsid w:val="00ED1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4BF02"/>
  <w15:chartTrackingRefBased/>
  <w15:docId w15:val="{FA39F77F-7E15-4D14-BDEC-1AD9C59FE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C34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34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C34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DC34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DC34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34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34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34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34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C34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C34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C34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DC345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DC345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C345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C345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C345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C345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34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C34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34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C34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C34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C345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C345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C345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C34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C345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C3457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6108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610863"/>
    <w:rPr>
      <w:b/>
      <w:bCs/>
    </w:rPr>
  </w:style>
  <w:style w:type="paragraph" w:customStyle="1" w:styleId="ds-markdown-paragraph">
    <w:name w:val="ds-markdown-paragraph"/>
    <w:basedOn w:val="a"/>
    <w:rsid w:val="006108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katex-display">
    <w:name w:val="katex-display"/>
    <w:basedOn w:val="a0"/>
    <w:rsid w:val="00610863"/>
  </w:style>
  <w:style w:type="character" w:customStyle="1" w:styleId="katex">
    <w:name w:val="katex"/>
    <w:basedOn w:val="a0"/>
    <w:rsid w:val="00610863"/>
  </w:style>
  <w:style w:type="character" w:customStyle="1" w:styleId="katex-mathml">
    <w:name w:val="katex-mathml"/>
    <w:basedOn w:val="a0"/>
    <w:rsid w:val="00610863"/>
  </w:style>
  <w:style w:type="character" w:customStyle="1" w:styleId="katex-html">
    <w:name w:val="katex-html"/>
    <w:basedOn w:val="a0"/>
    <w:rsid w:val="00610863"/>
  </w:style>
  <w:style w:type="character" w:customStyle="1" w:styleId="base">
    <w:name w:val="base"/>
    <w:basedOn w:val="a0"/>
    <w:rsid w:val="00610863"/>
  </w:style>
  <w:style w:type="character" w:customStyle="1" w:styleId="strut">
    <w:name w:val="strut"/>
    <w:basedOn w:val="a0"/>
    <w:rsid w:val="00610863"/>
  </w:style>
  <w:style w:type="character" w:customStyle="1" w:styleId="mord">
    <w:name w:val="mord"/>
    <w:basedOn w:val="a0"/>
    <w:rsid w:val="00610863"/>
  </w:style>
  <w:style w:type="character" w:customStyle="1" w:styleId="msupsub">
    <w:name w:val="msupsub"/>
    <w:basedOn w:val="a0"/>
    <w:rsid w:val="00610863"/>
  </w:style>
  <w:style w:type="character" w:customStyle="1" w:styleId="vlist-t">
    <w:name w:val="vlist-t"/>
    <w:basedOn w:val="a0"/>
    <w:rsid w:val="00610863"/>
  </w:style>
  <w:style w:type="character" w:customStyle="1" w:styleId="vlist-r">
    <w:name w:val="vlist-r"/>
    <w:basedOn w:val="a0"/>
    <w:rsid w:val="00610863"/>
  </w:style>
  <w:style w:type="character" w:customStyle="1" w:styleId="vlist">
    <w:name w:val="vlist"/>
    <w:basedOn w:val="a0"/>
    <w:rsid w:val="00610863"/>
  </w:style>
  <w:style w:type="character" w:customStyle="1" w:styleId="pstrut">
    <w:name w:val="pstrut"/>
    <w:basedOn w:val="a0"/>
    <w:rsid w:val="00610863"/>
  </w:style>
  <w:style w:type="character" w:customStyle="1" w:styleId="sizing">
    <w:name w:val="sizing"/>
    <w:basedOn w:val="a0"/>
    <w:rsid w:val="00610863"/>
  </w:style>
  <w:style w:type="character" w:customStyle="1" w:styleId="vlist-s">
    <w:name w:val="vlist-s"/>
    <w:basedOn w:val="a0"/>
    <w:rsid w:val="00610863"/>
  </w:style>
  <w:style w:type="character" w:customStyle="1" w:styleId="mspace">
    <w:name w:val="mspace"/>
    <w:basedOn w:val="a0"/>
    <w:rsid w:val="00610863"/>
  </w:style>
  <w:style w:type="character" w:customStyle="1" w:styleId="mrel">
    <w:name w:val="mrel"/>
    <w:basedOn w:val="a0"/>
    <w:rsid w:val="00610863"/>
  </w:style>
  <w:style w:type="character" w:customStyle="1" w:styleId="minner">
    <w:name w:val="minner"/>
    <w:basedOn w:val="a0"/>
    <w:rsid w:val="00610863"/>
  </w:style>
  <w:style w:type="character" w:customStyle="1" w:styleId="mopen">
    <w:name w:val="mopen"/>
    <w:basedOn w:val="a0"/>
    <w:rsid w:val="00610863"/>
  </w:style>
  <w:style w:type="character" w:customStyle="1" w:styleId="delimsizing">
    <w:name w:val="delimsizing"/>
    <w:basedOn w:val="a0"/>
    <w:rsid w:val="00610863"/>
  </w:style>
  <w:style w:type="character" w:customStyle="1" w:styleId="mtable">
    <w:name w:val="mtable"/>
    <w:basedOn w:val="a0"/>
    <w:rsid w:val="00610863"/>
  </w:style>
  <w:style w:type="character" w:customStyle="1" w:styleId="col-align-l">
    <w:name w:val="col-align-l"/>
    <w:basedOn w:val="a0"/>
    <w:rsid w:val="00610863"/>
  </w:style>
  <w:style w:type="character" w:customStyle="1" w:styleId="mbin">
    <w:name w:val="mbin"/>
    <w:basedOn w:val="a0"/>
    <w:rsid w:val="00610863"/>
  </w:style>
  <w:style w:type="character" w:customStyle="1" w:styleId="mop">
    <w:name w:val="mop"/>
    <w:basedOn w:val="a0"/>
    <w:rsid w:val="00610863"/>
  </w:style>
  <w:style w:type="character" w:customStyle="1" w:styleId="mclose">
    <w:name w:val="mclose"/>
    <w:basedOn w:val="a0"/>
    <w:rsid w:val="00610863"/>
  </w:style>
  <w:style w:type="character" w:customStyle="1" w:styleId="mfrac">
    <w:name w:val="mfrac"/>
    <w:basedOn w:val="a0"/>
    <w:rsid w:val="00610863"/>
  </w:style>
  <w:style w:type="character" w:customStyle="1" w:styleId="mtight">
    <w:name w:val="mtight"/>
    <w:basedOn w:val="a0"/>
    <w:rsid w:val="00610863"/>
  </w:style>
  <w:style w:type="character" w:customStyle="1" w:styleId="frac-line">
    <w:name w:val="frac-line"/>
    <w:basedOn w:val="a0"/>
    <w:rsid w:val="00610863"/>
  </w:style>
  <w:style w:type="character" w:customStyle="1" w:styleId="arraycolsep">
    <w:name w:val="arraycolsep"/>
    <w:basedOn w:val="a0"/>
    <w:rsid w:val="00610863"/>
  </w:style>
  <w:style w:type="character" w:customStyle="1" w:styleId="d813de27">
    <w:name w:val="d813de27"/>
    <w:basedOn w:val="a0"/>
    <w:rsid w:val="00610863"/>
  </w:style>
  <w:style w:type="character" w:customStyle="1" w:styleId="code-info-button-text">
    <w:name w:val="code-info-button-text"/>
    <w:basedOn w:val="a0"/>
    <w:rsid w:val="00610863"/>
  </w:style>
  <w:style w:type="paragraph" w:styleId="HTML">
    <w:name w:val="HTML Preformatted"/>
    <w:basedOn w:val="a"/>
    <w:link w:val="HTML0"/>
    <w:uiPriority w:val="99"/>
    <w:semiHidden/>
    <w:unhideWhenUsed/>
    <w:rsid w:val="006108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10863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svg-align">
    <w:name w:val="svg-align"/>
    <w:basedOn w:val="a0"/>
    <w:rsid w:val="00610863"/>
  </w:style>
  <w:style w:type="character" w:customStyle="1" w:styleId="hide-tail">
    <w:name w:val="hide-tail"/>
    <w:basedOn w:val="a0"/>
    <w:rsid w:val="00610863"/>
  </w:style>
  <w:style w:type="character" w:customStyle="1" w:styleId="boxpad">
    <w:name w:val="boxpad"/>
    <w:basedOn w:val="a0"/>
    <w:rsid w:val="00610863"/>
  </w:style>
  <w:style w:type="character" w:customStyle="1" w:styleId="stretchy">
    <w:name w:val="stretchy"/>
    <w:basedOn w:val="a0"/>
    <w:rsid w:val="00610863"/>
  </w:style>
  <w:style w:type="character" w:customStyle="1" w:styleId="mpunct">
    <w:name w:val="mpunct"/>
    <w:basedOn w:val="a0"/>
    <w:rsid w:val="00610863"/>
  </w:style>
  <w:style w:type="character" w:customStyle="1" w:styleId="col-align-r">
    <w:name w:val="col-align-r"/>
    <w:basedOn w:val="a0"/>
    <w:rsid w:val="00610863"/>
  </w:style>
  <w:style w:type="character" w:customStyle="1" w:styleId="delimsizinginner">
    <w:name w:val="delimsizinginner"/>
    <w:basedOn w:val="a0"/>
    <w:rsid w:val="00610863"/>
  </w:style>
  <w:style w:type="character" w:styleId="ad">
    <w:name w:val="Emphasis"/>
    <w:basedOn w:val="a0"/>
    <w:uiPriority w:val="20"/>
    <w:qFormat/>
    <w:rsid w:val="00610863"/>
    <w:rPr>
      <w:i/>
      <w:iCs/>
    </w:rPr>
  </w:style>
  <w:style w:type="character" w:customStyle="1" w:styleId="token">
    <w:name w:val="token"/>
    <w:basedOn w:val="a0"/>
    <w:rsid w:val="00610863"/>
  </w:style>
  <w:style w:type="character" w:customStyle="1" w:styleId="ds-markdown-html">
    <w:name w:val="ds-markdown-html"/>
    <w:basedOn w:val="a0"/>
    <w:rsid w:val="00610863"/>
  </w:style>
  <w:style w:type="paragraph" w:styleId="ae">
    <w:name w:val="header"/>
    <w:basedOn w:val="a"/>
    <w:link w:val="af"/>
    <w:uiPriority w:val="99"/>
    <w:unhideWhenUsed/>
    <w:rsid w:val="006108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10863"/>
  </w:style>
  <w:style w:type="paragraph" w:styleId="af0">
    <w:name w:val="footer"/>
    <w:basedOn w:val="a"/>
    <w:link w:val="af1"/>
    <w:uiPriority w:val="99"/>
    <w:unhideWhenUsed/>
    <w:rsid w:val="0061086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610863"/>
  </w:style>
  <w:style w:type="character" w:styleId="af2">
    <w:name w:val="Placeholder Text"/>
    <w:basedOn w:val="a0"/>
    <w:uiPriority w:val="99"/>
    <w:semiHidden/>
    <w:rsid w:val="00551CE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29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7878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526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6509566">
                  <w:marLeft w:val="0"/>
                  <w:marRight w:val="0"/>
                  <w:marTop w:val="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82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789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086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929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34013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812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53610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42147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092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62822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45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29070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813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61914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95141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16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277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181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645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894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676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059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43478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487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012702">
                                          <w:marLeft w:val="0"/>
                                          <w:marRight w:val="12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36928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06015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7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38548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5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284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442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4838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13160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4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52017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944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2035</Words>
  <Characters>11601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Овчинников</dc:creator>
  <cp:keywords/>
  <dc:description/>
  <cp:lastModifiedBy>Сергей Овчинников</cp:lastModifiedBy>
  <cp:revision>22</cp:revision>
  <dcterms:created xsi:type="dcterms:W3CDTF">2025-07-31T09:16:00Z</dcterms:created>
  <dcterms:modified xsi:type="dcterms:W3CDTF">2025-08-01T17:33:00Z</dcterms:modified>
</cp:coreProperties>
</file>