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E0D" w:rsidRDefault="001E7F08" w:rsidP="00700985">
      <w:pPr>
        <w:jc w:val="center"/>
        <w:rPr>
          <w:b/>
          <w:sz w:val="32"/>
          <w:szCs w:val="32"/>
        </w:rPr>
      </w:pPr>
      <w:r w:rsidRPr="00700985">
        <w:rPr>
          <w:b/>
          <w:sz w:val="32"/>
          <w:szCs w:val="32"/>
        </w:rPr>
        <w:t xml:space="preserve">4 шага для диагностики </w:t>
      </w:r>
      <w:r w:rsidR="0017722A" w:rsidRPr="00700985">
        <w:rPr>
          <w:b/>
          <w:sz w:val="32"/>
          <w:szCs w:val="32"/>
        </w:rPr>
        <w:t>ВАЗ</w:t>
      </w:r>
      <w:r w:rsidR="008D0C6E">
        <w:rPr>
          <w:b/>
          <w:sz w:val="32"/>
          <w:szCs w:val="32"/>
        </w:rPr>
        <w:t xml:space="preserve"> с </w:t>
      </w:r>
      <w:proofErr w:type="spellStart"/>
      <w:r w:rsidR="008D0C6E">
        <w:rPr>
          <w:b/>
          <w:sz w:val="32"/>
          <w:szCs w:val="32"/>
        </w:rPr>
        <w:t>Андроид</w:t>
      </w:r>
      <w:proofErr w:type="spellEnd"/>
    </w:p>
    <w:p w:rsidR="008D0C6E" w:rsidRPr="008D0C6E" w:rsidRDefault="00635432" w:rsidP="008D0C6E">
      <w:pPr>
        <w:jc w:val="center"/>
        <w:rPr>
          <w:b/>
          <w:sz w:val="32"/>
          <w:szCs w:val="32"/>
          <w:lang w:val="en-US"/>
        </w:rPr>
      </w:pPr>
      <w:r w:rsidRPr="00635432">
        <w:rPr>
          <w:b/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5pt;height:101pt">
            <v:imagedata r:id="rId5" o:title="vag 409 19 тыс изображений найдено в Яндекс"/>
          </v:shape>
        </w:pict>
      </w:r>
      <w:r w:rsidRPr="00635432">
        <w:rPr>
          <w:b/>
          <w:sz w:val="32"/>
          <w:szCs w:val="32"/>
          <w:lang w:val="en-US"/>
        </w:rPr>
        <w:pict>
          <v:shape id="_x0000_i1026" type="#_x0000_t75" style="width:74.5pt;height:130pt">
            <v:imagedata r:id="rId6" o:title="телефон с андроид 27 тыс изображений найдено в Яндекс"/>
          </v:shape>
        </w:pict>
      </w:r>
    </w:p>
    <w:p w:rsidR="00700985" w:rsidRPr="00F101F0" w:rsidRDefault="00700985" w:rsidP="008D0C6E">
      <w:pPr>
        <w:spacing w:before="100" w:beforeAutospacing="1" w:after="100" w:afterAutospacing="1" w:line="240" w:lineRule="auto"/>
        <w:ind w:left="-426"/>
      </w:pPr>
      <w:r>
        <w:t>1)</w:t>
      </w:r>
      <w:r w:rsidR="008D0C6E">
        <w:t xml:space="preserve">Подключите </w:t>
      </w:r>
      <w:r w:rsidR="00F101F0">
        <w:rPr>
          <w:lang w:val="en-US"/>
        </w:rPr>
        <w:t>VAG</w:t>
      </w:r>
      <w:r w:rsidR="00F101F0" w:rsidRPr="00F101F0">
        <w:t xml:space="preserve"> </w:t>
      </w:r>
      <w:r w:rsidR="008D0C6E">
        <w:t xml:space="preserve">адаптер к телефону с помощью </w:t>
      </w:r>
      <w:r w:rsidR="008D0C6E">
        <w:rPr>
          <w:lang w:val="en-US"/>
        </w:rPr>
        <w:t>OTG</w:t>
      </w:r>
      <w:r w:rsidR="008D0C6E" w:rsidRPr="008D0C6E">
        <w:t xml:space="preserve"> </w:t>
      </w:r>
      <w:r w:rsidR="008D0C6E">
        <w:t xml:space="preserve">переходника </w:t>
      </w:r>
      <w:r w:rsidR="008D0C6E">
        <w:rPr>
          <w:lang w:val="en-US"/>
        </w:rPr>
        <w:t>USB</w:t>
      </w:r>
      <w:r w:rsidR="008D0C6E" w:rsidRPr="008D0C6E">
        <w:t xml:space="preserve">- </w:t>
      </w:r>
      <w:proofErr w:type="spellStart"/>
      <w:r w:rsidR="008D0C6E">
        <w:rPr>
          <w:lang w:val="en-US"/>
        </w:rPr>
        <w:t>miniUSB</w:t>
      </w:r>
      <w:proofErr w:type="spellEnd"/>
      <w:r w:rsidR="008D0C6E" w:rsidRPr="008D0C6E">
        <w:t xml:space="preserve"> (</w:t>
      </w:r>
      <w:r w:rsidR="008D0C6E">
        <w:t>Важно чтобы</w:t>
      </w:r>
      <w:r w:rsidR="008D0C6E" w:rsidRPr="008D0C6E">
        <w:t xml:space="preserve"> </w:t>
      </w:r>
      <w:r w:rsidR="008D0C6E">
        <w:t xml:space="preserve">это был именно </w:t>
      </w:r>
      <w:r w:rsidR="008D0C6E">
        <w:rPr>
          <w:lang w:val="en-US"/>
        </w:rPr>
        <w:t>OTG</w:t>
      </w:r>
      <w:r w:rsidR="008D0C6E" w:rsidRPr="008D0C6E">
        <w:t xml:space="preserve"> </w:t>
      </w:r>
      <w:r w:rsidR="008D0C6E">
        <w:t xml:space="preserve">переходник, и чтобы ваше </w:t>
      </w:r>
      <w:proofErr w:type="spellStart"/>
      <w:r w:rsidR="008D0C6E">
        <w:t>Андроид</w:t>
      </w:r>
      <w:proofErr w:type="spellEnd"/>
      <w:r w:rsidR="008D0C6E">
        <w:t xml:space="preserve"> </w:t>
      </w:r>
      <w:proofErr w:type="spellStart"/>
      <w:r w:rsidR="008D0C6E">
        <w:t>гаджет</w:t>
      </w:r>
      <w:proofErr w:type="spellEnd"/>
      <w:r w:rsidR="008D0C6E">
        <w:t xml:space="preserve"> поддерживал подключение по </w:t>
      </w:r>
      <w:r w:rsidR="008D0C6E">
        <w:rPr>
          <w:lang w:val="en-US"/>
        </w:rPr>
        <w:t>OTG</w:t>
      </w:r>
      <w:r w:rsidR="008D0C6E" w:rsidRPr="008D0C6E">
        <w:t xml:space="preserve">. </w:t>
      </w:r>
      <w:proofErr w:type="gramStart"/>
      <w:r w:rsidR="008D0C6E">
        <w:t xml:space="preserve">Все современные телефоны и планшеты поддерживают </w:t>
      </w:r>
      <w:r w:rsidR="008D0C6E">
        <w:rPr>
          <w:lang w:val="en-US"/>
        </w:rPr>
        <w:t>OTG</w:t>
      </w:r>
      <w:r w:rsidR="008D0C6E" w:rsidRPr="00F101F0">
        <w:t>)</w:t>
      </w:r>
      <w:proofErr w:type="gramEnd"/>
    </w:p>
    <w:p w:rsidR="008D0C6E" w:rsidRPr="008D0C6E" w:rsidRDefault="00635432" w:rsidP="008D0C6E">
      <w:pPr>
        <w:spacing w:before="100" w:beforeAutospacing="1" w:after="100" w:afterAutospacing="1" w:line="240" w:lineRule="auto"/>
        <w:ind w:left="-426"/>
        <w:jc w:val="center"/>
        <w:rPr>
          <w:lang w:val="en-US"/>
        </w:rPr>
      </w:pPr>
      <w:r w:rsidRPr="00635432">
        <w:rPr>
          <w:lang w:val="en-US"/>
        </w:rPr>
        <w:pict>
          <v:shape id="_x0000_i1027" type="#_x0000_t75" style="width:2in;height:96pt">
            <v:imagedata r:id="rId7" o:title="otg 24 тыс изображений найдено в Яндекс"/>
          </v:shape>
        </w:pict>
      </w:r>
      <w:r w:rsidR="00406531">
        <w:rPr>
          <w:noProof/>
          <w:lang w:eastAsia="ru-RU"/>
        </w:rPr>
        <w:drawing>
          <wp:inline distT="0" distB="0" distL="0" distR="0">
            <wp:extent cx="1308100" cy="1308100"/>
            <wp:effectExtent l="19050" t="0" r="6350" b="0"/>
            <wp:docPr id="8" name="Рисунок 8" descr="http://www.chinachieve.com/media/wysiwyg/computeraccessories/dm-usb-to-micro-usb-male-otg-adapter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chinachieve.com/media/wysiwyg/computeraccessories/dm-usb-to-micro-usb-male-otg-adapter-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985" w:rsidRPr="008D0C6E" w:rsidRDefault="00406531" w:rsidP="008D0C6E">
      <w:pPr>
        <w:jc w:val="center"/>
        <w:rPr>
          <w:lang w:val="en-US"/>
        </w:rPr>
      </w:pPr>
      <w:r>
        <w:t xml:space="preserve">Типы </w:t>
      </w:r>
      <w:r w:rsidR="008D0C6E">
        <w:t>Переходник</w:t>
      </w:r>
      <w:r>
        <w:t>а</w:t>
      </w:r>
      <w:r w:rsidR="008D0C6E">
        <w:t xml:space="preserve"> </w:t>
      </w:r>
      <w:r w:rsidR="008D0C6E">
        <w:rPr>
          <w:lang w:val="en-US"/>
        </w:rPr>
        <w:t>OTG</w:t>
      </w:r>
    </w:p>
    <w:p w:rsidR="001E7F08" w:rsidRDefault="00700985">
      <w:r>
        <w:t>2</w:t>
      </w:r>
      <w:r w:rsidR="001E7F08">
        <w:t>) Подключите адаптер в разъем диагностики</w:t>
      </w:r>
      <w:r w:rsidR="0017722A">
        <w:t xml:space="preserve"> (есть у каждого автомобиля, как </w:t>
      </w:r>
      <w:proofErr w:type="gramStart"/>
      <w:r w:rsidR="0017722A">
        <w:t>правило</w:t>
      </w:r>
      <w:proofErr w:type="gramEnd"/>
      <w:r w:rsidR="0017722A">
        <w:t xml:space="preserve"> под рулевой колонкой авто)</w:t>
      </w:r>
      <w:r w:rsidR="001E7F08">
        <w:t>:</w:t>
      </w:r>
    </w:p>
    <w:p w:rsidR="001E7F08" w:rsidRPr="008D0C6E" w:rsidRDefault="001E7F08">
      <w:r>
        <w:t xml:space="preserve">Разъем диагностики </w:t>
      </w:r>
      <w:r w:rsidR="0017722A">
        <w:t xml:space="preserve">до 2004 г.  Адаптер подключается через переходник </w:t>
      </w:r>
      <w:r w:rsidR="0017722A">
        <w:rPr>
          <w:lang w:val="en-US"/>
        </w:rPr>
        <w:t>GM</w:t>
      </w:r>
      <w:r w:rsidR="0017722A" w:rsidRPr="0017722A">
        <w:t>12</w:t>
      </w:r>
    </w:p>
    <w:p w:rsidR="001D65EA" w:rsidRPr="001D65EA" w:rsidRDefault="00406531" w:rsidP="00F101F0">
      <w:pPr>
        <w:jc w:val="center"/>
        <w:rPr>
          <w:lang w:val="en-US"/>
        </w:rPr>
      </w:pPr>
      <w:r w:rsidRPr="00635432">
        <w:rPr>
          <w:lang w:val="en-US"/>
        </w:rPr>
        <w:pict>
          <v:shape id="_x0000_i1028" type="#_x0000_t75" style="width:115.5pt;height:41pt">
            <v:imagedata r:id="rId9" o:title="gm12 разъем 21 тыс изображений найдено в Яндекс"/>
          </v:shape>
        </w:pict>
      </w:r>
      <w:r w:rsidR="001D65EA">
        <w:rPr>
          <w:noProof/>
          <w:lang w:eastAsia="ru-RU"/>
        </w:rPr>
        <w:drawing>
          <wp:inline distT="0" distB="0" distL="0" distR="0">
            <wp:extent cx="1689100" cy="1314450"/>
            <wp:effectExtent l="19050" t="0" r="6350" b="0"/>
            <wp:docPr id="4" name="Рисунок 4" descr="C:\Users\Serg\AppData\Local\Microsoft\Windows\INetCache\Content.Word\gm12 - Mozilla Firef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rg\AppData\Local\Microsoft\Windows\INetCache\Content.Word\gm12 - Mozilla Firefox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A" w:rsidRPr="008D0C6E" w:rsidRDefault="0017722A">
      <w:r>
        <w:t>Разъем диагностики после 2004г</w:t>
      </w:r>
      <w:proofErr w:type="gramStart"/>
      <w:r>
        <w:t>.в</w:t>
      </w:r>
      <w:proofErr w:type="gramEnd"/>
      <w:r>
        <w:t xml:space="preserve"> Адаптер подключается напрямую , переходник не нужен</w:t>
      </w:r>
    </w:p>
    <w:p w:rsidR="001D65EA" w:rsidRPr="001D65EA" w:rsidRDefault="00406531" w:rsidP="00F101F0">
      <w:pPr>
        <w:jc w:val="center"/>
        <w:rPr>
          <w:lang w:val="en-US"/>
        </w:rPr>
      </w:pPr>
      <w:r w:rsidRPr="00635432">
        <w:rPr>
          <w:lang w:val="en-US"/>
        </w:rPr>
        <w:pict>
          <v:shape id="_x0000_i1029" type="#_x0000_t75" style="width:92.5pt;height:30.5pt">
            <v:imagedata r:id="rId11" o:title="обд 2 24 тыс изображений найдено в Яндекс"/>
          </v:shape>
        </w:pict>
      </w:r>
    </w:p>
    <w:p w:rsidR="00700985" w:rsidRPr="008D0C6E" w:rsidRDefault="00700985">
      <w:r w:rsidRPr="008D0C6E">
        <w:t xml:space="preserve">3) </w:t>
      </w:r>
      <w:r w:rsidR="008D0C6E">
        <w:t>Скачайте</w:t>
      </w:r>
      <w:r w:rsidR="008D0C6E" w:rsidRPr="008D0C6E">
        <w:t xml:space="preserve"> </w:t>
      </w:r>
      <w:r w:rsidR="008D0C6E">
        <w:t>с</w:t>
      </w:r>
      <w:r w:rsidR="008D0C6E" w:rsidRPr="008D0C6E">
        <w:t xml:space="preserve"> </w:t>
      </w:r>
      <w:proofErr w:type="spellStart"/>
      <w:r w:rsidR="008D0C6E">
        <w:rPr>
          <w:lang w:val="en-US"/>
        </w:rPr>
        <w:t>PlayMarket</w:t>
      </w:r>
      <w:proofErr w:type="spellEnd"/>
      <w:r w:rsidR="008D0C6E" w:rsidRPr="008D0C6E">
        <w:t xml:space="preserve"> </w:t>
      </w:r>
      <w:r w:rsidR="008D0C6E">
        <w:t>программу</w:t>
      </w:r>
      <w:r w:rsidR="008D0C6E" w:rsidRPr="008D0C6E">
        <w:t xml:space="preserve"> </w:t>
      </w:r>
      <w:proofErr w:type="spellStart"/>
      <w:r w:rsidR="008D0C6E">
        <w:rPr>
          <w:lang w:val="en-US"/>
        </w:rPr>
        <w:t>OpenDiagMobile</w:t>
      </w:r>
      <w:proofErr w:type="spellEnd"/>
      <w:r w:rsidR="008D0C6E" w:rsidRPr="008D0C6E">
        <w:t xml:space="preserve"> </w:t>
      </w:r>
      <w:r w:rsidR="00F101F0">
        <w:t xml:space="preserve"> </w:t>
      </w:r>
      <w:r w:rsidR="00F101F0" w:rsidRPr="00F101F0">
        <w:t>.</w:t>
      </w:r>
      <w:r w:rsidR="008D0C6E" w:rsidRPr="008D0C6E">
        <w:t xml:space="preserve">  Либо скачайте с сайта разработ</w:t>
      </w:r>
      <w:r w:rsidR="008D0C6E">
        <w:t>ч</w:t>
      </w:r>
      <w:r w:rsidR="008D0C6E" w:rsidRPr="008D0C6E">
        <w:t xml:space="preserve">ика программы  </w:t>
      </w:r>
      <w:r w:rsidR="003714CE" w:rsidRPr="008D0C6E">
        <w:t xml:space="preserve"> </w:t>
      </w:r>
      <w:r w:rsidR="008D0C6E">
        <w:t>(</w:t>
      </w:r>
      <w:hyperlink r:id="rId12" w:history="1">
        <w:r w:rsidR="008D0C6E" w:rsidRPr="0022645A">
          <w:rPr>
            <w:rStyle w:val="a7"/>
          </w:rPr>
          <w:t>http://www.opendiag.spb.ru/android</w:t>
        </w:r>
      </w:hyperlink>
      <w:proofErr w:type="gramStart"/>
      <w:r w:rsidR="008D0C6E">
        <w:t xml:space="preserve"> )</w:t>
      </w:r>
      <w:proofErr w:type="gramEnd"/>
      <w:r w:rsidR="008D0C6E">
        <w:t xml:space="preserve"> </w:t>
      </w:r>
    </w:p>
    <w:p w:rsidR="003237AD" w:rsidRPr="008D0C6E" w:rsidRDefault="003237AD">
      <w:r>
        <w:t>-</w:t>
      </w:r>
      <w:r w:rsidR="008D0C6E">
        <w:t>запустите программу</w:t>
      </w:r>
      <w:r w:rsidR="00F101F0" w:rsidRPr="00F101F0">
        <w:t xml:space="preserve">, </w:t>
      </w:r>
      <w:r w:rsidR="00F101F0">
        <w:t xml:space="preserve">Зайдите в раздел тип соединения </w:t>
      </w:r>
      <w:r w:rsidR="008D0C6E">
        <w:t xml:space="preserve"> и в</w:t>
      </w:r>
      <w:r>
        <w:t>ыберите тип адаптера</w:t>
      </w:r>
      <w:r w:rsidR="00F101F0" w:rsidRPr="00F101F0">
        <w:t xml:space="preserve"> </w:t>
      </w:r>
      <w:r w:rsidR="00F101F0">
        <w:rPr>
          <w:lang w:val="en-US"/>
        </w:rPr>
        <w:t>USB</w:t>
      </w:r>
      <w:r>
        <w:t xml:space="preserve"> </w:t>
      </w:r>
      <w:r>
        <w:rPr>
          <w:lang w:val="en-US"/>
        </w:rPr>
        <w:t>k</w:t>
      </w:r>
      <w:r w:rsidRPr="003237AD">
        <w:t>-</w:t>
      </w:r>
      <w:r>
        <w:rPr>
          <w:lang w:val="en-US"/>
        </w:rPr>
        <w:t>line</w:t>
      </w:r>
      <w:r w:rsidRPr="003237AD">
        <w:t xml:space="preserve"> (</w:t>
      </w:r>
      <w:r>
        <w:t xml:space="preserve">тоже </w:t>
      </w:r>
      <w:proofErr w:type="gramStart"/>
      <w:r>
        <w:t>самое</w:t>
      </w:r>
      <w:proofErr w:type="gramEnd"/>
      <w:r>
        <w:t xml:space="preserve"> что и </w:t>
      </w:r>
      <w:r>
        <w:rPr>
          <w:lang w:val="en-US"/>
        </w:rPr>
        <w:t>VAG</w:t>
      </w:r>
      <w:r w:rsidRPr="003237AD">
        <w:t xml:space="preserve"> </w:t>
      </w:r>
      <w:r>
        <w:t xml:space="preserve">адаптер) </w:t>
      </w:r>
    </w:p>
    <w:p w:rsidR="001D65EA" w:rsidRPr="008D0C6E" w:rsidRDefault="00406531" w:rsidP="00F101F0">
      <w:pPr>
        <w:jc w:val="center"/>
      </w:pPr>
      <w:r w:rsidRPr="00635432">
        <w:rPr>
          <w:lang w:val="en-US"/>
        </w:rPr>
        <w:lastRenderedPageBreak/>
        <w:pict>
          <v:shape id="_x0000_i1030" type="#_x0000_t75" style="width:132pt;height:234.5pt">
            <v:imagedata r:id="rId13" o:title="Screenshot_2017-02-17-09-14-19-172_ru.spb"/>
          </v:shape>
        </w:pict>
      </w:r>
    </w:p>
    <w:p w:rsidR="001D65EA" w:rsidRDefault="008D0C6E">
      <w:r w:rsidRPr="008D0C6E">
        <w:t xml:space="preserve">4) </w:t>
      </w:r>
      <w:r w:rsidR="001D65EA">
        <w:t xml:space="preserve">Далее перейдите в раздел Выбор блока и выберите тот </w:t>
      </w:r>
      <w:proofErr w:type="gramStart"/>
      <w:r w:rsidR="001D65EA">
        <w:t>блок</w:t>
      </w:r>
      <w:proofErr w:type="gramEnd"/>
      <w:r w:rsidR="001D65EA">
        <w:t xml:space="preserve"> который установлен на Вашем авто</w:t>
      </w:r>
    </w:p>
    <w:p w:rsidR="001D65EA" w:rsidRDefault="00406531" w:rsidP="00F101F0">
      <w:pPr>
        <w:jc w:val="center"/>
      </w:pPr>
      <w:r>
        <w:pict>
          <v:shape id="_x0000_i1031" type="#_x0000_t75" style="width:132pt;height:234.5pt">
            <v:imagedata r:id="rId14" o:title="Screenshot_2017-02-17-09-15-14-132_ru.spb"/>
          </v:shape>
        </w:pict>
      </w:r>
    </w:p>
    <w:p w:rsidR="00F101F0" w:rsidRPr="00F101F0" w:rsidRDefault="00F101F0" w:rsidP="00F101F0">
      <w:r>
        <w:rPr>
          <w:lang w:val="en-US"/>
        </w:rPr>
        <w:t>PS</w:t>
      </w:r>
      <w:r>
        <w:t xml:space="preserve">: Если на экране появляется </w:t>
      </w:r>
      <w:r>
        <w:rPr>
          <w:lang w:val="en-US"/>
        </w:rPr>
        <w:t>Serial</w:t>
      </w:r>
      <w:r w:rsidRPr="00F101F0">
        <w:t xml:space="preserve"> </w:t>
      </w:r>
      <w:r>
        <w:t xml:space="preserve">не найден , скорее всего ваше </w:t>
      </w:r>
      <w:proofErr w:type="spellStart"/>
      <w:r>
        <w:t>Андроид</w:t>
      </w:r>
      <w:proofErr w:type="spellEnd"/>
      <w:r>
        <w:t xml:space="preserve"> устройство не поддерживает </w:t>
      </w:r>
      <w:r>
        <w:rPr>
          <w:lang w:val="en-US"/>
        </w:rPr>
        <w:t>OTG</w:t>
      </w:r>
      <w:r w:rsidRPr="00F101F0">
        <w:t xml:space="preserve"> </w:t>
      </w:r>
      <w:r>
        <w:t>соединение</w:t>
      </w:r>
      <w:r w:rsidRPr="00F101F0">
        <w:t xml:space="preserve">, </w:t>
      </w:r>
      <w:r>
        <w:t xml:space="preserve">попробуйте другой телефон или планшет, либо нужно поменять переходник </w:t>
      </w:r>
      <w:r>
        <w:rPr>
          <w:lang w:val="en-US"/>
        </w:rPr>
        <w:t>USB</w:t>
      </w:r>
      <w:r w:rsidRPr="00F101F0">
        <w:t xml:space="preserve">- </w:t>
      </w:r>
      <w:proofErr w:type="spellStart"/>
      <w:r>
        <w:rPr>
          <w:lang w:val="en-US"/>
        </w:rPr>
        <w:t>miniUSB</w:t>
      </w:r>
      <w:proofErr w:type="spellEnd"/>
      <w:r w:rsidRPr="00F101F0">
        <w:t>.</w:t>
      </w:r>
    </w:p>
    <w:p w:rsidR="00F101F0" w:rsidRDefault="00F101F0" w:rsidP="00F101F0">
      <w:pPr>
        <w:jc w:val="center"/>
      </w:pPr>
    </w:p>
    <w:p w:rsidR="008D0C6E" w:rsidRDefault="00F101F0">
      <w:r>
        <w:t xml:space="preserve">Вот типы поддерживаемых блоков управления </w:t>
      </w:r>
    </w:p>
    <w:p w:rsidR="008D0C6E" w:rsidRPr="008D0C6E" w:rsidRDefault="008D0C6E" w:rsidP="008D0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C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ВАЗ:</w:t>
      </w:r>
    </w:p>
    <w:p w:rsidR="008D0C6E" w:rsidRPr="008D0C6E" w:rsidRDefault="008D0C6E" w:rsidP="008D0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BOSCH M1.5.4 R83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BOSCH M1.5.4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BOSCH MP7.0 E3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BOSCH MP7.0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BOSCH M7.9.7 E3/E4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BOSCH M7.9.7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BOSCH ME17.9.7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BOSCH ME17.9.7CAN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Январь-5 R83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Январь-5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Январь 7.2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VS5.1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VS5.1 R83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Автэл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M73 E3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M74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M74K (Классика)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M74CAN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M74CAN</w:t>
      </w:r>
      <w:proofErr w:type="gram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MAP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M75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M75CAN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Ителма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M86CAN</w:t>
      </w:r>
    </w:p>
    <w:p w:rsidR="008D0C6E" w:rsidRPr="008D0C6E" w:rsidRDefault="008D0C6E" w:rsidP="008D0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ГАЗ/УАЗ: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D0C6E" w:rsidRPr="008D0C6E" w:rsidRDefault="008D0C6E" w:rsidP="008D0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BOSCH ME17.9.7 MT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BOSCH ME17.9.7 ET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BOSCH ME17.9.7(1) MAP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5.4 (ГАЗ)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5.4 К3 (</w:t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карб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) (ГАЗ)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7.1, VS 5.6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7.1 К3 (</w:t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карб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)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7.2 (УАЗ)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VS8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11 E2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Е3 МТ и ЕТ (мех</w:t>
      </w:r>
      <w:proofErr w:type="gram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. дроссель)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10.3/11.3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12.3</w:t>
      </w:r>
    </w:p>
    <w:p w:rsidR="008D0C6E" w:rsidRPr="008D0C6E" w:rsidRDefault="008D0C6E" w:rsidP="008D0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D0C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ЗАЗ: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D0C6E" w:rsidRPr="008D0C6E" w:rsidRDefault="008D0C6E" w:rsidP="008D0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10.3/11.3+ </w:t>
      </w:r>
      <w:r w:rsidRPr="008D0C6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*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10.3/11.3</w:t>
      </w:r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Микас</w:t>
      </w:r>
      <w:proofErr w:type="spellEnd"/>
      <w:r w:rsidRPr="008D0C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7.6</w:t>
      </w:r>
    </w:p>
    <w:p w:rsidR="008D0C6E" w:rsidRDefault="008D0C6E"/>
    <w:p w:rsidR="00406531" w:rsidRPr="00406531" w:rsidRDefault="00406531">
      <w:r>
        <w:t xml:space="preserve">Некоторые блоки управления платные, так сделано разработчиком программы, по всем вопросам работы программы пишите на сайте программы </w:t>
      </w:r>
      <w:proofErr w:type="spellStart"/>
      <w:r>
        <w:rPr>
          <w:lang w:val="en-US"/>
        </w:rPr>
        <w:t>OpenDiag</w:t>
      </w:r>
      <w:proofErr w:type="spellEnd"/>
      <w:r w:rsidRPr="00406531">
        <w:t xml:space="preserve">  </w:t>
      </w:r>
      <w:hyperlink r:id="rId15" w:history="1">
        <w:r w:rsidRPr="0026625A">
          <w:rPr>
            <w:rStyle w:val="a7"/>
            <w:lang w:val="en-US"/>
          </w:rPr>
          <w:t>http</w:t>
        </w:r>
        <w:r w:rsidRPr="0026625A">
          <w:rPr>
            <w:rStyle w:val="a7"/>
          </w:rPr>
          <w:t>://</w:t>
        </w:r>
        <w:r w:rsidRPr="0026625A">
          <w:rPr>
            <w:rStyle w:val="a7"/>
            <w:lang w:val="en-US"/>
          </w:rPr>
          <w:t>www</w:t>
        </w:r>
        <w:r w:rsidRPr="0026625A">
          <w:rPr>
            <w:rStyle w:val="a7"/>
          </w:rPr>
          <w:t>.</w:t>
        </w:r>
        <w:proofErr w:type="spellStart"/>
        <w:r w:rsidRPr="0026625A">
          <w:rPr>
            <w:rStyle w:val="a7"/>
            <w:lang w:val="en-US"/>
          </w:rPr>
          <w:t>opendiag</w:t>
        </w:r>
        <w:proofErr w:type="spellEnd"/>
        <w:r w:rsidRPr="0026625A">
          <w:rPr>
            <w:rStyle w:val="a7"/>
          </w:rPr>
          <w:t>.</w:t>
        </w:r>
        <w:proofErr w:type="spellStart"/>
        <w:r w:rsidRPr="0026625A">
          <w:rPr>
            <w:rStyle w:val="a7"/>
            <w:lang w:val="en-US"/>
          </w:rPr>
          <w:t>spb</w:t>
        </w:r>
        <w:proofErr w:type="spellEnd"/>
        <w:r w:rsidRPr="0026625A">
          <w:rPr>
            <w:rStyle w:val="a7"/>
          </w:rPr>
          <w:t>.</w:t>
        </w:r>
        <w:proofErr w:type="spellStart"/>
        <w:r w:rsidRPr="0026625A">
          <w:rPr>
            <w:rStyle w:val="a7"/>
            <w:lang w:val="en-US"/>
          </w:rPr>
          <w:t>ru</w:t>
        </w:r>
        <w:proofErr w:type="spellEnd"/>
        <w:r w:rsidRPr="0026625A">
          <w:rPr>
            <w:rStyle w:val="a7"/>
          </w:rPr>
          <w:t>/</w:t>
        </w:r>
        <w:r w:rsidRPr="0026625A">
          <w:rPr>
            <w:rStyle w:val="a7"/>
            <w:lang w:val="en-US"/>
          </w:rPr>
          <w:t>contact</w:t>
        </w:r>
      </w:hyperlink>
      <w:r w:rsidRPr="00406531">
        <w:t xml:space="preserve"> </w:t>
      </w:r>
    </w:p>
    <w:sectPr w:rsidR="00406531" w:rsidRPr="00406531" w:rsidSect="0074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76BB2"/>
    <w:multiLevelType w:val="multilevel"/>
    <w:tmpl w:val="BE36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E7F08"/>
    <w:rsid w:val="0017722A"/>
    <w:rsid w:val="001D65EA"/>
    <w:rsid w:val="001E7F08"/>
    <w:rsid w:val="00271694"/>
    <w:rsid w:val="003237AD"/>
    <w:rsid w:val="003714CE"/>
    <w:rsid w:val="00406531"/>
    <w:rsid w:val="00635432"/>
    <w:rsid w:val="006C4DE2"/>
    <w:rsid w:val="00700985"/>
    <w:rsid w:val="00741E0D"/>
    <w:rsid w:val="008D0C6E"/>
    <w:rsid w:val="00C738EE"/>
    <w:rsid w:val="00CF5C69"/>
    <w:rsid w:val="00D27131"/>
    <w:rsid w:val="00DC62BB"/>
    <w:rsid w:val="00EF3D05"/>
    <w:rsid w:val="00F101F0"/>
    <w:rsid w:val="00FD3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E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0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098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D0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D0C6E"/>
    <w:rPr>
      <w:b/>
      <w:bCs/>
    </w:rPr>
  </w:style>
  <w:style w:type="character" w:styleId="a7">
    <w:name w:val="Hyperlink"/>
    <w:basedOn w:val="a0"/>
    <w:uiPriority w:val="99"/>
    <w:unhideWhenUsed/>
    <w:rsid w:val="008D0C6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1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www.opendiag.spb.ru/androi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://www.opendiag.spb.ru/contact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5</cp:revision>
  <dcterms:created xsi:type="dcterms:W3CDTF">2017-02-17T06:01:00Z</dcterms:created>
  <dcterms:modified xsi:type="dcterms:W3CDTF">2017-03-07T07:54:00Z</dcterms:modified>
</cp:coreProperties>
</file>