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1D5730" w:rsidRPr="007C7671" w:rsidRDefault="001D5730" w:rsidP="001D5730">
      <w:pPr>
        <w:spacing w:after="0" w:line="240" w:lineRule="auto"/>
        <w:jc w:val="center"/>
        <w:rPr>
          <w:rStyle w:val="w"/>
          <w:rFonts w:asciiTheme="majorHAnsi" w:hAnsiTheme="majorHAnsi" w:cs="Helvetica"/>
          <w:b/>
          <w:bCs/>
          <w:color w:val="000000" w:themeColor="text1"/>
          <w:sz w:val="24"/>
          <w:szCs w:val="24"/>
          <w:shd w:val="clear" w:color="auto" w:fill="FFFFFF"/>
        </w:rPr>
      </w:pPr>
      <w:r w:rsidRPr="007C7671">
        <w:rPr>
          <w:rStyle w:val="w"/>
          <w:rFonts w:asciiTheme="majorHAnsi" w:hAnsiTheme="majorHAnsi" w:cs="Helvetica"/>
          <w:b/>
          <w:bCs/>
          <w:color w:val="000000" w:themeColor="text1"/>
          <w:sz w:val="24"/>
          <w:szCs w:val="24"/>
          <w:shd w:val="clear" w:color="auto" w:fill="FFFFFF"/>
        </w:rPr>
        <w:t>Презентация к занятию №</w:t>
      </w:r>
      <w:r w:rsidR="00665051">
        <w:rPr>
          <w:rStyle w:val="w"/>
          <w:rFonts w:asciiTheme="majorHAnsi" w:hAnsiTheme="majorHAnsi" w:cs="Helvetica"/>
          <w:b/>
          <w:bCs/>
          <w:color w:val="000000" w:themeColor="text1"/>
          <w:sz w:val="24"/>
          <w:szCs w:val="24"/>
          <w:shd w:val="clear" w:color="auto" w:fill="FFFFFF"/>
        </w:rPr>
        <w:t>11,12</w:t>
      </w:r>
    </w:p>
    <w:p w:rsidR="001D5730" w:rsidRPr="007C7671" w:rsidRDefault="004B1292" w:rsidP="001D5730">
      <w:pPr>
        <w:spacing w:after="0" w:line="240" w:lineRule="auto"/>
        <w:jc w:val="center"/>
        <w:rPr>
          <w:rStyle w:val="w"/>
          <w:rFonts w:asciiTheme="majorHAnsi" w:hAnsiTheme="majorHAnsi" w:cs="Helvetica"/>
          <w:b/>
          <w:bCs/>
          <w:color w:val="000000" w:themeColor="text1"/>
          <w:sz w:val="24"/>
          <w:szCs w:val="24"/>
          <w:shd w:val="clear" w:color="auto" w:fill="FFFFFF"/>
        </w:rPr>
      </w:pPr>
      <w:r>
        <w:rPr>
          <w:rStyle w:val="w"/>
          <w:rFonts w:asciiTheme="majorHAnsi" w:hAnsiTheme="majorHAnsi" w:cs="Helvetica"/>
          <w:b/>
          <w:bCs/>
          <w:color w:val="000000" w:themeColor="text1"/>
          <w:sz w:val="24"/>
          <w:szCs w:val="24"/>
          <w:shd w:val="clear" w:color="auto" w:fill="FFFFFF"/>
        </w:rPr>
        <w:t>Лифт</w:t>
      </w:r>
    </w:p>
    <w:p w:rsidR="001D5730" w:rsidRPr="007C7671" w:rsidRDefault="001D5730" w:rsidP="001D5730">
      <w:pPr>
        <w:spacing w:after="0" w:line="240" w:lineRule="auto"/>
        <w:jc w:val="both"/>
        <w:rPr>
          <w:rStyle w:val="w"/>
          <w:rFonts w:asciiTheme="majorHAnsi" w:hAnsiTheme="majorHAnsi" w:cs="Helvetica"/>
          <w:b/>
          <w:bCs/>
          <w:color w:val="000000" w:themeColor="text1"/>
          <w:sz w:val="24"/>
          <w:szCs w:val="24"/>
          <w:shd w:val="clear" w:color="auto" w:fill="FFFFFF"/>
        </w:rPr>
      </w:pPr>
    </w:p>
    <w:p w:rsidR="001D5730" w:rsidRPr="007C7671" w:rsidRDefault="001D5730" w:rsidP="008E71E1">
      <w:pPr>
        <w:spacing w:after="0" w:line="240" w:lineRule="auto"/>
        <w:jc w:val="both"/>
        <w:rPr>
          <w:rStyle w:val="w"/>
          <w:rFonts w:asciiTheme="majorHAnsi" w:hAnsiTheme="majorHAnsi" w:cs="Helvetica"/>
          <w:b/>
          <w:bCs/>
          <w:color w:val="000000" w:themeColor="text1"/>
          <w:sz w:val="24"/>
          <w:szCs w:val="24"/>
          <w:shd w:val="clear" w:color="auto" w:fill="FFFFFF"/>
        </w:rPr>
      </w:pPr>
      <w:r w:rsidRPr="007C7671">
        <w:rPr>
          <w:rStyle w:val="w"/>
          <w:rFonts w:asciiTheme="majorHAnsi" w:hAnsiTheme="majorHAnsi" w:cs="Helvetica"/>
          <w:b/>
          <w:bCs/>
          <w:color w:val="000000" w:themeColor="text1"/>
          <w:sz w:val="24"/>
          <w:szCs w:val="24"/>
          <w:shd w:val="clear" w:color="auto" w:fill="FFFFFF"/>
        </w:rPr>
        <w:t>Аннотация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757"/>
        <w:gridCol w:w="5437"/>
      </w:tblGrid>
      <w:tr w:rsidR="007C7671" w:rsidRPr="007C7671" w:rsidTr="00BC16BC">
        <w:tc>
          <w:tcPr>
            <w:tcW w:w="4815" w:type="dxa"/>
          </w:tcPr>
          <w:p w:rsidR="001D5730" w:rsidRPr="007C7671" w:rsidRDefault="001D5730" w:rsidP="008E71E1">
            <w:pPr>
              <w:jc w:val="both"/>
              <w:rPr>
                <w:rStyle w:val="w"/>
                <w:rFonts w:asciiTheme="majorHAnsi" w:hAnsiTheme="majorHAnsi" w:cs="Helvetica"/>
                <w:bCs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7C7671">
              <w:rPr>
                <w:rStyle w:val="w"/>
                <w:rFonts w:asciiTheme="majorHAnsi" w:hAnsiTheme="majorHAnsi" w:cs="Helvetica"/>
                <w:bCs/>
                <w:color w:val="000000" w:themeColor="text1"/>
                <w:sz w:val="24"/>
                <w:szCs w:val="24"/>
                <w:shd w:val="clear" w:color="auto" w:fill="FFFFFF"/>
              </w:rPr>
              <w:t>№ занятия:</w:t>
            </w:r>
          </w:p>
        </w:tc>
        <w:tc>
          <w:tcPr>
            <w:tcW w:w="5522" w:type="dxa"/>
          </w:tcPr>
          <w:p w:rsidR="001D5730" w:rsidRPr="007C7671" w:rsidRDefault="00665051" w:rsidP="008E71E1">
            <w:pPr>
              <w:jc w:val="both"/>
              <w:rPr>
                <w:rStyle w:val="w"/>
                <w:rFonts w:asciiTheme="majorHAnsi" w:hAnsiTheme="majorHAnsi" w:cs="Helvetica"/>
                <w:bCs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Style w:val="w"/>
                <w:rFonts w:asciiTheme="majorHAnsi" w:hAnsiTheme="majorHAnsi" w:cs="Helvetica"/>
                <w:bCs/>
                <w:color w:val="000000" w:themeColor="text1"/>
                <w:sz w:val="24"/>
                <w:szCs w:val="24"/>
                <w:shd w:val="clear" w:color="auto" w:fill="FFFFFF"/>
              </w:rPr>
              <w:t>11,12</w:t>
            </w:r>
          </w:p>
        </w:tc>
      </w:tr>
      <w:tr w:rsidR="007C7671" w:rsidRPr="007C7671" w:rsidTr="00BC16BC">
        <w:tc>
          <w:tcPr>
            <w:tcW w:w="4815" w:type="dxa"/>
          </w:tcPr>
          <w:p w:rsidR="001D5730" w:rsidRPr="007C7671" w:rsidRDefault="001D5730" w:rsidP="008E71E1">
            <w:pPr>
              <w:jc w:val="both"/>
              <w:rPr>
                <w:rStyle w:val="w"/>
                <w:rFonts w:asciiTheme="majorHAnsi" w:hAnsiTheme="majorHAnsi" w:cs="Helvetica"/>
                <w:bCs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7C7671">
              <w:rPr>
                <w:rStyle w:val="w"/>
                <w:rFonts w:asciiTheme="majorHAnsi" w:hAnsiTheme="majorHAnsi" w:cs="Helvetica"/>
                <w:bCs/>
                <w:color w:val="000000" w:themeColor="text1"/>
                <w:sz w:val="24"/>
                <w:szCs w:val="24"/>
                <w:shd w:val="clear" w:color="auto" w:fill="FFFFFF"/>
              </w:rPr>
              <w:t>Тема занятия:</w:t>
            </w:r>
          </w:p>
        </w:tc>
        <w:tc>
          <w:tcPr>
            <w:tcW w:w="5522" w:type="dxa"/>
          </w:tcPr>
          <w:p w:rsidR="001D5730" w:rsidRPr="007C7671" w:rsidRDefault="004B1292" w:rsidP="008E71E1">
            <w:pPr>
              <w:jc w:val="both"/>
              <w:rPr>
                <w:rStyle w:val="w"/>
                <w:rFonts w:asciiTheme="majorHAnsi" w:hAnsiTheme="majorHAnsi" w:cs="Helvetica"/>
                <w:bCs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Style w:val="w"/>
                <w:rFonts w:asciiTheme="majorHAnsi" w:hAnsiTheme="majorHAnsi" w:cs="Helvetica"/>
                <w:bCs/>
                <w:color w:val="000000" w:themeColor="text1"/>
                <w:sz w:val="24"/>
                <w:szCs w:val="24"/>
                <w:shd w:val="clear" w:color="auto" w:fill="FFFFFF"/>
              </w:rPr>
              <w:t>Подъемный механизм</w:t>
            </w:r>
          </w:p>
        </w:tc>
      </w:tr>
      <w:tr w:rsidR="007C7671" w:rsidRPr="007C7671" w:rsidTr="00BC16BC">
        <w:tc>
          <w:tcPr>
            <w:tcW w:w="4815" w:type="dxa"/>
          </w:tcPr>
          <w:p w:rsidR="001D5730" w:rsidRPr="007C7671" w:rsidRDefault="001D5730" w:rsidP="008E71E1">
            <w:pPr>
              <w:jc w:val="both"/>
              <w:rPr>
                <w:rStyle w:val="w"/>
                <w:rFonts w:asciiTheme="majorHAnsi" w:hAnsiTheme="majorHAnsi" w:cs="Helvetica"/>
                <w:bCs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7C7671">
              <w:rPr>
                <w:rStyle w:val="w"/>
                <w:rFonts w:asciiTheme="majorHAnsi" w:hAnsiTheme="majorHAnsi" w:cs="Helvetica"/>
                <w:bCs/>
                <w:color w:val="000000" w:themeColor="text1"/>
                <w:sz w:val="24"/>
                <w:szCs w:val="24"/>
                <w:shd w:val="clear" w:color="auto" w:fill="FFFFFF"/>
              </w:rPr>
              <w:t>Тип занятия:</w:t>
            </w:r>
          </w:p>
        </w:tc>
        <w:tc>
          <w:tcPr>
            <w:tcW w:w="5522" w:type="dxa"/>
          </w:tcPr>
          <w:p w:rsidR="001D5730" w:rsidRPr="007C7671" w:rsidRDefault="001D5730" w:rsidP="008E71E1">
            <w:pPr>
              <w:jc w:val="both"/>
              <w:rPr>
                <w:rStyle w:val="w"/>
                <w:rFonts w:asciiTheme="majorHAnsi" w:hAnsiTheme="majorHAnsi" w:cs="Helvetica"/>
                <w:bCs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7C7671">
              <w:rPr>
                <w:rStyle w:val="w"/>
                <w:rFonts w:asciiTheme="majorHAnsi" w:hAnsiTheme="majorHAnsi" w:cs="Helvetica"/>
                <w:bCs/>
                <w:color w:val="000000" w:themeColor="text1"/>
                <w:sz w:val="24"/>
                <w:szCs w:val="24"/>
                <w:shd w:val="clear" w:color="auto" w:fill="FFFFFF"/>
              </w:rPr>
              <w:t>Проект</w:t>
            </w:r>
          </w:p>
        </w:tc>
      </w:tr>
      <w:tr w:rsidR="007C7671" w:rsidRPr="007C7671" w:rsidTr="00BC16BC">
        <w:tc>
          <w:tcPr>
            <w:tcW w:w="4815" w:type="dxa"/>
          </w:tcPr>
          <w:p w:rsidR="001D5730" w:rsidRPr="007C7671" w:rsidRDefault="001D5730" w:rsidP="008E71E1">
            <w:pPr>
              <w:jc w:val="both"/>
              <w:rPr>
                <w:rStyle w:val="w"/>
                <w:rFonts w:asciiTheme="majorHAnsi" w:hAnsiTheme="majorHAnsi" w:cs="Helvetica"/>
                <w:bCs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7C7671">
              <w:rPr>
                <w:rStyle w:val="w"/>
                <w:rFonts w:asciiTheme="majorHAnsi" w:hAnsiTheme="majorHAnsi" w:cs="Helvetica"/>
                <w:bCs/>
                <w:color w:val="000000" w:themeColor="text1"/>
                <w:sz w:val="24"/>
                <w:szCs w:val="24"/>
                <w:shd w:val="clear" w:color="auto" w:fill="FFFFFF"/>
              </w:rPr>
              <w:t>Продолжительность занятия:</w:t>
            </w:r>
          </w:p>
        </w:tc>
        <w:tc>
          <w:tcPr>
            <w:tcW w:w="5522" w:type="dxa"/>
          </w:tcPr>
          <w:p w:rsidR="001D5730" w:rsidRPr="007C7671" w:rsidRDefault="001D5730" w:rsidP="008E71E1">
            <w:pPr>
              <w:jc w:val="both"/>
              <w:rPr>
                <w:rStyle w:val="w"/>
                <w:rFonts w:asciiTheme="majorHAnsi" w:hAnsiTheme="majorHAnsi" w:cs="Helvetica"/>
                <w:bCs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7C7671">
              <w:rPr>
                <w:rStyle w:val="w"/>
                <w:rFonts w:asciiTheme="majorHAnsi" w:hAnsiTheme="majorHAnsi" w:cs="Helvetica"/>
                <w:bCs/>
                <w:color w:val="000000" w:themeColor="text1"/>
                <w:sz w:val="24"/>
                <w:szCs w:val="24"/>
                <w:shd w:val="clear" w:color="auto" w:fill="FFFFFF"/>
              </w:rPr>
              <w:t>2 академических часа</w:t>
            </w:r>
          </w:p>
        </w:tc>
      </w:tr>
      <w:tr w:rsidR="008E71E1" w:rsidRPr="007C7671" w:rsidTr="00BC16BC">
        <w:tc>
          <w:tcPr>
            <w:tcW w:w="4815" w:type="dxa"/>
          </w:tcPr>
          <w:p w:rsidR="001D5730" w:rsidRPr="007C7671" w:rsidRDefault="001D5730" w:rsidP="008E71E1">
            <w:pPr>
              <w:jc w:val="both"/>
              <w:rPr>
                <w:rStyle w:val="w"/>
                <w:rFonts w:asciiTheme="majorHAnsi" w:hAnsiTheme="majorHAnsi" w:cs="Helvetica"/>
                <w:bCs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7C7671">
              <w:rPr>
                <w:rStyle w:val="w"/>
                <w:rFonts w:asciiTheme="majorHAnsi" w:hAnsiTheme="majorHAnsi" w:cs="Helvetica"/>
                <w:bCs/>
                <w:color w:val="000000" w:themeColor="text1"/>
                <w:sz w:val="24"/>
                <w:szCs w:val="24"/>
                <w:shd w:val="clear" w:color="auto" w:fill="FFFFFF"/>
              </w:rPr>
              <w:t>Используемое оборудование:</w:t>
            </w:r>
          </w:p>
        </w:tc>
        <w:tc>
          <w:tcPr>
            <w:tcW w:w="5522" w:type="dxa"/>
          </w:tcPr>
          <w:p w:rsidR="001D5730" w:rsidRPr="007C7671" w:rsidRDefault="00E2117F" w:rsidP="004B1292">
            <w:pPr>
              <w:jc w:val="both"/>
              <w:rPr>
                <w:rStyle w:val="w"/>
                <w:rFonts w:asciiTheme="majorHAnsi" w:hAnsiTheme="majorHAnsi" w:cs="Helvetica"/>
                <w:bCs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Style w:val="w"/>
                <w:rFonts w:asciiTheme="majorHAnsi" w:hAnsiTheme="majorHAnsi" w:cs="Helvetica"/>
                <w:bCs/>
                <w:color w:val="000000" w:themeColor="text1"/>
                <w:sz w:val="24"/>
                <w:szCs w:val="24"/>
                <w:shd w:val="clear" w:color="auto" w:fill="FFFFFF"/>
              </w:rPr>
              <w:t>Набор Роботрек «Базовый»</w:t>
            </w:r>
            <w:r w:rsidR="002F641B">
              <w:rPr>
                <w:rStyle w:val="w"/>
                <w:rFonts w:asciiTheme="majorHAnsi" w:hAnsiTheme="majorHAnsi" w:cs="Helvetica"/>
                <w:bCs/>
                <w:color w:val="000000" w:themeColor="text1"/>
                <w:sz w:val="24"/>
                <w:szCs w:val="24"/>
                <w:shd w:val="clear" w:color="auto" w:fill="FFFFFF"/>
              </w:rPr>
              <w:t xml:space="preserve">, </w:t>
            </w:r>
            <w:r w:rsidR="004B1292">
              <w:rPr>
                <w:rStyle w:val="w"/>
                <w:rFonts w:asciiTheme="majorHAnsi" w:hAnsiTheme="majorHAnsi" w:cs="Helvetica"/>
                <w:bCs/>
                <w:color w:val="000000" w:themeColor="text1"/>
                <w:sz w:val="24"/>
                <w:szCs w:val="24"/>
                <w:shd w:val="clear" w:color="auto" w:fill="FFFFFF"/>
              </w:rPr>
              <w:t>светодиоды 2 шт.</w:t>
            </w:r>
          </w:p>
        </w:tc>
      </w:tr>
    </w:tbl>
    <w:p w:rsidR="001D5730" w:rsidRPr="007C7671" w:rsidRDefault="001D5730" w:rsidP="008E71E1">
      <w:pPr>
        <w:spacing w:after="0" w:line="240" w:lineRule="auto"/>
        <w:jc w:val="both"/>
        <w:rPr>
          <w:rStyle w:val="w"/>
          <w:rFonts w:asciiTheme="majorHAnsi" w:hAnsiTheme="majorHAnsi" w:cs="Helvetica"/>
          <w:bCs/>
          <w:color w:val="000000" w:themeColor="text1"/>
          <w:sz w:val="24"/>
          <w:szCs w:val="24"/>
          <w:shd w:val="clear" w:color="auto" w:fill="FFFFFF"/>
        </w:rPr>
      </w:pPr>
    </w:p>
    <w:p w:rsidR="001D5730" w:rsidRPr="007C7671" w:rsidRDefault="001D5730" w:rsidP="008E71E1">
      <w:pPr>
        <w:spacing w:after="0" w:line="240" w:lineRule="auto"/>
        <w:jc w:val="both"/>
        <w:rPr>
          <w:rStyle w:val="w"/>
          <w:rFonts w:asciiTheme="majorHAnsi" w:hAnsiTheme="majorHAnsi" w:cs="Helvetica"/>
          <w:bCs/>
          <w:color w:val="000000" w:themeColor="text1"/>
          <w:sz w:val="24"/>
          <w:szCs w:val="24"/>
          <w:shd w:val="clear" w:color="auto" w:fill="FFFFFF"/>
        </w:rPr>
      </w:pPr>
    </w:p>
    <w:p w:rsidR="001D5730" w:rsidRPr="004B1292" w:rsidRDefault="001D5730" w:rsidP="004B1292">
      <w:pPr>
        <w:spacing w:line="240" w:lineRule="auto"/>
        <w:jc w:val="both"/>
        <w:rPr>
          <w:rStyle w:val="w"/>
          <w:bCs/>
          <w:color w:val="000000" w:themeColor="text1"/>
          <w:shd w:val="clear" w:color="auto" w:fill="FFFFFF"/>
        </w:rPr>
      </w:pPr>
      <w:r w:rsidRPr="007C7671">
        <w:rPr>
          <w:rStyle w:val="w"/>
          <w:rFonts w:asciiTheme="majorHAnsi" w:hAnsiTheme="majorHAnsi" w:cs="Helvetica"/>
          <w:b/>
          <w:bCs/>
          <w:color w:val="000000" w:themeColor="text1"/>
          <w:sz w:val="24"/>
          <w:szCs w:val="24"/>
          <w:shd w:val="clear" w:color="auto" w:fill="FFFFFF"/>
        </w:rPr>
        <w:t>Цель занятия</w:t>
      </w:r>
      <w:r w:rsidRPr="007C7671">
        <w:rPr>
          <w:rStyle w:val="w"/>
          <w:rFonts w:asciiTheme="majorHAnsi" w:hAnsiTheme="majorHAnsi" w:cs="Helvetica"/>
          <w:bCs/>
          <w:color w:val="000000" w:themeColor="text1"/>
          <w:sz w:val="24"/>
          <w:szCs w:val="24"/>
          <w:shd w:val="clear" w:color="auto" w:fill="FFFFFF"/>
        </w:rPr>
        <w:t xml:space="preserve"> – </w:t>
      </w:r>
      <w:r w:rsidR="004B1292" w:rsidRPr="004B1292">
        <w:rPr>
          <w:bCs/>
          <w:color w:val="000000" w:themeColor="text1"/>
          <w:shd w:val="clear" w:color="auto" w:fill="FFFFFF"/>
        </w:rPr>
        <w:t xml:space="preserve">Изучение работы внешнего </w:t>
      </w:r>
      <w:proofErr w:type="spellStart"/>
      <w:r w:rsidR="004B1292" w:rsidRPr="004B1292">
        <w:rPr>
          <w:bCs/>
          <w:color w:val="000000" w:themeColor="text1"/>
          <w:shd w:val="clear" w:color="auto" w:fill="FFFFFF"/>
        </w:rPr>
        <w:t>энкодера</w:t>
      </w:r>
      <w:proofErr w:type="spellEnd"/>
      <w:r w:rsidR="004B1292" w:rsidRPr="004B1292">
        <w:rPr>
          <w:bCs/>
          <w:color w:val="000000" w:themeColor="text1"/>
          <w:shd w:val="clear" w:color="auto" w:fill="FFFFFF"/>
        </w:rPr>
        <w:t>, на примере лифтового механизма.</w:t>
      </w:r>
    </w:p>
    <w:p w:rsidR="001D5730" w:rsidRPr="007C7671" w:rsidRDefault="001D5730" w:rsidP="008E71E1">
      <w:pPr>
        <w:spacing w:after="0" w:line="240" w:lineRule="auto"/>
        <w:jc w:val="both"/>
        <w:rPr>
          <w:rStyle w:val="w"/>
          <w:rFonts w:asciiTheme="majorHAnsi" w:hAnsiTheme="majorHAnsi" w:cs="Helvetica"/>
          <w:b/>
          <w:bCs/>
          <w:color w:val="000000" w:themeColor="text1"/>
          <w:sz w:val="24"/>
          <w:szCs w:val="24"/>
          <w:shd w:val="clear" w:color="auto" w:fill="FFFFFF"/>
        </w:rPr>
      </w:pPr>
      <w:r w:rsidRPr="007C7671">
        <w:rPr>
          <w:rStyle w:val="w"/>
          <w:rFonts w:asciiTheme="majorHAnsi" w:hAnsiTheme="majorHAnsi" w:cs="Helvetica"/>
          <w:b/>
          <w:bCs/>
          <w:color w:val="000000" w:themeColor="text1"/>
          <w:sz w:val="24"/>
          <w:szCs w:val="24"/>
          <w:shd w:val="clear" w:color="auto" w:fill="FFFFFF"/>
        </w:rPr>
        <w:t>Программа занятия:</w:t>
      </w:r>
    </w:p>
    <w:p w:rsidR="004B1292" w:rsidRPr="004B1292" w:rsidRDefault="004B1292" w:rsidP="004B1292">
      <w:pPr>
        <w:spacing w:after="0" w:line="240" w:lineRule="auto"/>
        <w:jc w:val="both"/>
        <w:rPr>
          <w:rFonts w:asciiTheme="majorHAnsi" w:eastAsia="Times New Roman" w:hAnsiTheme="majorHAnsi" w:cs="Arial"/>
          <w:color w:val="000000" w:themeColor="text1"/>
          <w:sz w:val="24"/>
          <w:szCs w:val="24"/>
          <w:lang w:eastAsia="ru-RU"/>
        </w:rPr>
      </w:pPr>
      <w:r>
        <w:rPr>
          <w:rFonts w:asciiTheme="majorHAnsi" w:eastAsia="Times New Roman" w:hAnsiTheme="majorHAnsi" w:cs="Arial"/>
          <w:color w:val="000000" w:themeColor="text1"/>
          <w:sz w:val="24"/>
          <w:szCs w:val="24"/>
          <w:lang w:eastAsia="ru-RU"/>
        </w:rPr>
        <w:t xml:space="preserve">       1</w:t>
      </w:r>
      <w:bookmarkStart w:id="0" w:name="_GoBack"/>
      <w:r>
        <w:rPr>
          <w:rFonts w:asciiTheme="majorHAnsi" w:eastAsia="Times New Roman" w:hAnsiTheme="majorHAnsi" w:cs="Arial"/>
          <w:color w:val="000000" w:themeColor="text1"/>
          <w:sz w:val="24"/>
          <w:szCs w:val="24"/>
          <w:lang w:eastAsia="ru-RU"/>
        </w:rPr>
        <w:t xml:space="preserve">.   </w:t>
      </w:r>
      <w:r w:rsidRPr="004B1292">
        <w:rPr>
          <w:rFonts w:asciiTheme="majorHAnsi" w:eastAsia="Times New Roman" w:hAnsiTheme="majorHAnsi" w:cs="Arial"/>
          <w:color w:val="000000" w:themeColor="text1"/>
          <w:sz w:val="24"/>
          <w:szCs w:val="24"/>
          <w:lang w:eastAsia="ru-RU"/>
        </w:rPr>
        <w:t>Определение понятия «Лифт».</w:t>
      </w:r>
    </w:p>
    <w:p w:rsidR="004B1292" w:rsidRPr="004B1292" w:rsidRDefault="004B1292" w:rsidP="004B1292">
      <w:pPr>
        <w:spacing w:after="0" w:line="240" w:lineRule="auto"/>
        <w:jc w:val="both"/>
        <w:rPr>
          <w:rFonts w:asciiTheme="majorHAnsi" w:eastAsia="Times New Roman" w:hAnsiTheme="majorHAnsi" w:cs="Arial"/>
          <w:color w:val="000000" w:themeColor="text1"/>
          <w:sz w:val="24"/>
          <w:szCs w:val="24"/>
          <w:lang w:eastAsia="ru-RU"/>
        </w:rPr>
      </w:pPr>
      <w:r>
        <w:rPr>
          <w:rFonts w:asciiTheme="majorHAnsi" w:eastAsia="Times New Roman" w:hAnsiTheme="majorHAnsi" w:cs="Arial"/>
          <w:color w:val="000000" w:themeColor="text1"/>
          <w:sz w:val="24"/>
          <w:szCs w:val="24"/>
          <w:lang w:eastAsia="ru-RU"/>
        </w:rPr>
        <w:t xml:space="preserve">       </w:t>
      </w:r>
      <w:r w:rsidRPr="004B1292">
        <w:rPr>
          <w:rFonts w:asciiTheme="majorHAnsi" w:eastAsia="Times New Roman" w:hAnsiTheme="majorHAnsi" w:cs="Arial"/>
          <w:color w:val="000000" w:themeColor="text1"/>
          <w:sz w:val="24"/>
          <w:szCs w:val="24"/>
          <w:lang w:eastAsia="ru-RU"/>
        </w:rPr>
        <w:t>2.</w:t>
      </w:r>
      <w:r>
        <w:rPr>
          <w:rFonts w:asciiTheme="majorHAnsi" w:eastAsia="Times New Roman" w:hAnsiTheme="majorHAnsi" w:cs="Arial"/>
          <w:color w:val="000000" w:themeColor="text1"/>
          <w:sz w:val="24"/>
          <w:szCs w:val="24"/>
          <w:lang w:eastAsia="ru-RU"/>
        </w:rPr>
        <w:t xml:space="preserve">   </w:t>
      </w:r>
      <w:r w:rsidRPr="004B1292">
        <w:rPr>
          <w:rFonts w:asciiTheme="majorHAnsi" w:eastAsia="Times New Roman" w:hAnsiTheme="majorHAnsi" w:cs="Arial"/>
          <w:color w:val="000000" w:themeColor="text1"/>
          <w:sz w:val="24"/>
          <w:szCs w:val="24"/>
          <w:lang w:eastAsia="ru-RU"/>
        </w:rPr>
        <w:t>История возникновения подъемных механизмов.</w:t>
      </w:r>
    </w:p>
    <w:p w:rsidR="003410D7" w:rsidRPr="004B1292" w:rsidRDefault="00686525" w:rsidP="004B1292">
      <w:pPr>
        <w:numPr>
          <w:ilvl w:val="0"/>
          <w:numId w:val="19"/>
        </w:numPr>
        <w:spacing w:after="0" w:line="240" w:lineRule="auto"/>
        <w:jc w:val="both"/>
        <w:rPr>
          <w:rFonts w:asciiTheme="majorHAnsi" w:eastAsia="Times New Roman" w:hAnsiTheme="majorHAnsi" w:cs="Arial"/>
          <w:color w:val="000000" w:themeColor="text1"/>
          <w:sz w:val="24"/>
          <w:szCs w:val="24"/>
          <w:lang w:eastAsia="ru-RU"/>
        </w:rPr>
      </w:pPr>
      <w:r w:rsidRPr="004B1292">
        <w:rPr>
          <w:rFonts w:asciiTheme="majorHAnsi" w:eastAsia="Times New Roman" w:hAnsiTheme="majorHAnsi" w:cs="Arial"/>
          <w:color w:val="000000" w:themeColor="text1"/>
          <w:sz w:val="24"/>
          <w:szCs w:val="24"/>
          <w:lang w:eastAsia="ru-RU"/>
        </w:rPr>
        <w:t>Определение понятия «Лифтовый ловитель».</w:t>
      </w:r>
    </w:p>
    <w:p w:rsidR="003410D7" w:rsidRPr="004B1292" w:rsidRDefault="00686525" w:rsidP="004B1292">
      <w:pPr>
        <w:numPr>
          <w:ilvl w:val="0"/>
          <w:numId w:val="19"/>
        </w:numPr>
        <w:spacing w:after="0" w:line="240" w:lineRule="auto"/>
        <w:jc w:val="both"/>
        <w:rPr>
          <w:rFonts w:asciiTheme="majorHAnsi" w:eastAsia="Times New Roman" w:hAnsiTheme="majorHAnsi" w:cs="Arial"/>
          <w:color w:val="000000" w:themeColor="text1"/>
          <w:sz w:val="24"/>
          <w:szCs w:val="24"/>
          <w:lang w:eastAsia="ru-RU"/>
        </w:rPr>
      </w:pPr>
      <w:r w:rsidRPr="004B1292">
        <w:rPr>
          <w:rFonts w:asciiTheme="majorHAnsi" w:eastAsia="Times New Roman" w:hAnsiTheme="majorHAnsi" w:cs="Arial"/>
          <w:color w:val="000000" w:themeColor="text1"/>
          <w:sz w:val="24"/>
          <w:szCs w:val="24"/>
          <w:lang w:eastAsia="ru-RU"/>
        </w:rPr>
        <w:t xml:space="preserve">Изучение работы датчика «Внешний </w:t>
      </w:r>
      <w:proofErr w:type="spellStart"/>
      <w:r w:rsidRPr="004B1292">
        <w:rPr>
          <w:rFonts w:asciiTheme="majorHAnsi" w:eastAsia="Times New Roman" w:hAnsiTheme="majorHAnsi" w:cs="Arial"/>
          <w:color w:val="000000" w:themeColor="text1"/>
          <w:sz w:val="24"/>
          <w:szCs w:val="24"/>
          <w:lang w:eastAsia="ru-RU"/>
        </w:rPr>
        <w:t>энкодер</w:t>
      </w:r>
      <w:proofErr w:type="spellEnd"/>
      <w:r w:rsidRPr="004B1292">
        <w:rPr>
          <w:rFonts w:asciiTheme="majorHAnsi" w:eastAsia="Times New Roman" w:hAnsiTheme="majorHAnsi" w:cs="Arial"/>
          <w:color w:val="000000" w:themeColor="text1"/>
          <w:sz w:val="24"/>
          <w:szCs w:val="24"/>
          <w:lang w:eastAsia="ru-RU"/>
        </w:rPr>
        <w:t>»</w:t>
      </w:r>
      <w:r w:rsidR="008B21D2">
        <w:rPr>
          <w:rFonts w:asciiTheme="majorHAnsi" w:eastAsia="Times New Roman" w:hAnsiTheme="majorHAnsi" w:cs="Arial"/>
          <w:color w:val="000000" w:themeColor="text1"/>
          <w:sz w:val="24"/>
          <w:szCs w:val="24"/>
          <w:lang w:eastAsia="ru-RU"/>
        </w:rPr>
        <w:t>.</w:t>
      </w:r>
    </w:p>
    <w:p w:rsidR="004B1292" w:rsidRPr="004B1292" w:rsidRDefault="004B1292" w:rsidP="004B1292">
      <w:pPr>
        <w:pStyle w:val="a6"/>
        <w:numPr>
          <w:ilvl w:val="0"/>
          <w:numId w:val="19"/>
        </w:numPr>
        <w:spacing w:after="0" w:line="240" w:lineRule="auto"/>
        <w:jc w:val="both"/>
        <w:rPr>
          <w:rFonts w:asciiTheme="majorHAnsi" w:eastAsia="Times New Roman" w:hAnsiTheme="majorHAnsi" w:cs="Arial"/>
          <w:color w:val="000000" w:themeColor="text1"/>
          <w:sz w:val="24"/>
          <w:szCs w:val="24"/>
          <w:lang w:eastAsia="ru-RU"/>
        </w:rPr>
      </w:pPr>
      <w:r w:rsidRPr="004B1292">
        <w:rPr>
          <w:rFonts w:asciiTheme="majorHAnsi" w:eastAsia="Times New Roman" w:hAnsiTheme="majorHAnsi" w:cs="Arial"/>
          <w:color w:val="000000" w:themeColor="text1"/>
          <w:sz w:val="24"/>
          <w:szCs w:val="24"/>
          <w:lang w:eastAsia="ru-RU"/>
        </w:rPr>
        <w:t xml:space="preserve">Использование внешнего </w:t>
      </w:r>
      <w:proofErr w:type="spellStart"/>
      <w:r w:rsidRPr="004B1292">
        <w:rPr>
          <w:rFonts w:asciiTheme="majorHAnsi" w:eastAsia="Times New Roman" w:hAnsiTheme="majorHAnsi" w:cs="Arial"/>
          <w:color w:val="000000" w:themeColor="text1"/>
          <w:sz w:val="24"/>
          <w:szCs w:val="24"/>
          <w:lang w:eastAsia="ru-RU"/>
        </w:rPr>
        <w:t>энкодера</w:t>
      </w:r>
      <w:proofErr w:type="spellEnd"/>
      <w:r w:rsidRPr="004B1292">
        <w:rPr>
          <w:rFonts w:asciiTheme="majorHAnsi" w:eastAsia="Times New Roman" w:hAnsiTheme="majorHAnsi" w:cs="Arial"/>
          <w:color w:val="000000" w:themeColor="text1"/>
          <w:sz w:val="24"/>
          <w:szCs w:val="24"/>
          <w:lang w:eastAsia="ru-RU"/>
        </w:rPr>
        <w:t xml:space="preserve"> в лифтовом механизме.</w:t>
      </w:r>
    </w:p>
    <w:bookmarkEnd w:id="0"/>
    <w:p w:rsidR="001D5730" w:rsidRPr="007C7671" w:rsidRDefault="001D5730" w:rsidP="008E71E1">
      <w:pPr>
        <w:spacing w:after="0" w:line="240" w:lineRule="auto"/>
        <w:jc w:val="both"/>
        <w:rPr>
          <w:rStyle w:val="w"/>
          <w:rFonts w:asciiTheme="majorHAnsi" w:hAnsiTheme="majorHAnsi" w:cs="Helvetica"/>
          <w:bCs/>
          <w:color w:val="000000" w:themeColor="text1"/>
          <w:sz w:val="24"/>
          <w:szCs w:val="24"/>
          <w:shd w:val="clear" w:color="auto" w:fill="FFFFFF"/>
        </w:rPr>
      </w:pPr>
      <w:r w:rsidRPr="007C7671">
        <w:rPr>
          <w:rStyle w:val="w"/>
          <w:rFonts w:asciiTheme="majorHAnsi" w:hAnsiTheme="majorHAnsi" w:cs="Helvetica"/>
          <w:b/>
          <w:bCs/>
          <w:color w:val="000000" w:themeColor="text1"/>
          <w:sz w:val="24"/>
          <w:szCs w:val="24"/>
          <w:shd w:val="clear" w:color="auto" w:fill="FFFFFF"/>
        </w:rPr>
        <w:t>Оборудование:</w:t>
      </w:r>
      <w:r w:rsidRPr="007C7671">
        <w:rPr>
          <w:rStyle w:val="w"/>
          <w:rFonts w:asciiTheme="majorHAnsi" w:hAnsiTheme="majorHAnsi" w:cs="Helvetica"/>
          <w:bCs/>
          <w:color w:val="000000" w:themeColor="text1"/>
          <w:sz w:val="24"/>
          <w:szCs w:val="24"/>
          <w:shd w:val="clear" w:color="auto" w:fill="FFFFFF"/>
        </w:rPr>
        <w:t xml:space="preserve"> </w:t>
      </w:r>
      <w:r w:rsidR="004D54C4">
        <w:rPr>
          <w:rStyle w:val="w"/>
          <w:rFonts w:asciiTheme="majorHAnsi" w:hAnsiTheme="majorHAnsi" w:cs="Helvetica"/>
          <w:bCs/>
          <w:color w:val="000000" w:themeColor="text1"/>
          <w:sz w:val="24"/>
          <w:szCs w:val="24"/>
          <w:shd w:val="clear" w:color="auto" w:fill="FFFFFF"/>
        </w:rPr>
        <w:t>Набор Роботрек «Базовый»</w:t>
      </w:r>
      <w:r w:rsidR="002F641B">
        <w:rPr>
          <w:rStyle w:val="w"/>
          <w:rFonts w:asciiTheme="majorHAnsi" w:hAnsiTheme="majorHAnsi" w:cs="Helvetica"/>
          <w:bCs/>
          <w:color w:val="000000" w:themeColor="text1"/>
          <w:sz w:val="24"/>
          <w:szCs w:val="24"/>
          <w:shd w:val="clear" w:color="auto" w:fill="FFFFFF"/>
        </w:rPr>
        <w:t xml:space="preserve">, </w:t>
      </w:r>
      <w:r w:rsidR="004B1292">
        <w:rPr>
          <w:rStyle w:val="w"/>
          <w:rFonts w:asciiTheme="majorHAnsi" w:hAnsiTheme="majorHAnsi" w:cs="Helvetica"/>
          <w:bCs/>
          <w:color w:val="000000" w:themeColor="text1"/>
          <w:sz w:val="24"/>
          <w:szCs w:val="24"/>
          <w:shd w:val="clear" w:color="auto" w:fill="FFFFFF"/>
        </w:rPr>
        <w:t>светодиод 2 шт.</w:t>
      </w:r>
    </w:p>
    <w:p w:rsidR="001D5730" w:rsidRPr="007C7671" w:rsidRDefault="001D5730" w:rsidP="008E71E1">
      <w:pPr>
        <w:spacing w:after="0" w:line="240" w:lineRule="auto"/>
        <w:jc w:val="both"/>
        <w:rPr>
          <w:rStyle w:val="w"/>
          <w:rFonts w:asciiTheme="majorHAnsi" w:hAnsiTheme="majorHAnsi" w:cs="Helvetica"/>
          <w:bCs/>
          <w:color w:val="000000" w:themeColor="text1"/>
          <w:sz w:val="24"/>
          <w:szCs w:val="24"/>
          <w:shd w:val="clear" w:color="auto" w:fill="FFFFFF"/>
        </w:rPr>
      </w:pPr>
      <w:r w:rsidRPr="007C7671">
        <w:rPr>
          <w:rStyle w:val="w"/>
          <w:rFonts w:asciiTheme="majorHAnsi" w:hAnsiTheme="majorHAnsi" w:cs="Helvetica"/>
          <w:b/>
          <w:bCs/>
          <w:color w:val="000000" w:themeColor="text1"/>
          <w:sz w:val="24"/>
          <w:szCs w:val="24"/>
          <w:shd w:val="clear" w:color="auto" w:fill="FFFFFF"/>
        </w:rPr>
        <w:t xml:space="preserve">Методы обучения: </w:t>
      </w:r>
      <w:r w:rsidRPr="007C7671">
        <w:rPr>
          <w:rStyle w:val="w"/>
          <w:rFonts w:asciiTheme="majorHAnsi" w:hAnsiTheme="majorHAnsi" w:cs="Helvetica"/>
          <w:bCs/>
          <w:color w:val="000000" w:themeColor="text1"/>
          <w:sz w:val="24"/>
          <w:szCs w:val="24"/>
          <w:shd w:val="clear" w:color="auto" w:fill="FFFFFF"/>
        </w:rPr>
        <w:t>На достижение целей занятия направлены используемые педагогом методы. Используются следующие методы учебно-познавательной деятельности: словесный, методы и приёмы самостоятельной работы. Используется групповая форма работы.</w:t>
      </w:r>
    </w:p>
    <w:p w:rsidR="001D5730" w:rsidRPr="007C7671" w:rsidRDefault="001D5730" w:rsidP="004B1292">
      <w:pPr>
        <w:spacing w:after="0" w:line="240" w:lineRule="auto"/>
        <w:ind w:firstLine="426"/>
        <w:jc w:val="both"/>
        <w:rPr>
          <w:rStyle w:val="w"/>
          <w:rFonts w:asciiTheme="majorHAnsi" w:hAnsiTheme="majorHAnsi" w:cs="Helvetica"/>
          <w:bCs/>
          <w:color w:val="000000" w:themeColor="text1"/>
          <w:sz w:val="24"/>
          <w:szCs w:val="24"/>
          <w:shd w:val="clear" w:color="auto" w:fill="FFFFFF"/>
        </w:rPr>
      </w:pPr>
      <w:r w:rsidRPr="007C7671">
        <w:rPr>
          <w:rStyle w:val="w"/>
          <w:rFonts w:asciiTheme="majorHAnsi" w:hAnsiTheme="majorHAnsi" w:cs="Helvetica"/>
          <w:bCs/>
          <w:color w:val="000000" w:themeColor="text1"/>
          <w:sz w:val="24"/>
          <w:szCs w:val="24"/>
          <w:shd w:val="clear" w:color="auto" w:fill="FFFFFF"/>
        </w:rPr>
        <w:t>Выбранные методы позволяют реализовать цели системно-</w:t>
      </w:r>
      <w:proofErr w:type="spellStart"/>
      <w:r w:rsidRPr="007C7671">
        <w:rPr>
          <w:rStyle w:val="w"/>
          <w:rFonts w:asciiTheme="majorHAnsi" w:hAnsiTheme="majorHAnsi" w:cs="Helvetica"/>
          <w:bCs/>
          <w:color w:val="000000" w:themeColor="text1"/>
          <w:sz w:val="24"/>
          <w:szCs w:val="24"/>
          <w:shd w:val="clear" w:color="auto" w:fill="FFFFFF"/>
        </w:rPr>
        <w:t>деятельностного</w:t>
      </w:r>
      <w:proofErr w:type="spellEnd"/>
      <w:r w:rsidRPr="007C7671">
        <w:rPr>
          <w:rStyle w:val="w"/>
          <w:rFonts w:asciiTheme="majorHAnsi" w:hAnsiTheme="majorHAnsi" w:cs="Helvetica"/>
          <w:bCs/>
          <w:color w:val="000000" w:themeColor="text1"/>
          <w:sz w:val="24"/>
          <w:szCs w:val="24"/>
          <w:shd w:val="clear" w:color="auto" w:fill="FFFFFF"/>
        </w:rPr>
        <w:t xml:space="preserve"> подхода. Форма проведения занятий </w:t>
      </w:r>
      <w:r w:rsidR="00AE63FD">
        <w:rPr>
          <w:rStyle w:val="w"/>
          <w:rFonts w:asciiTheme="majorHAnsi" w:hAnsiTheme="majorHAnsi" w:cs="Helvetica"/>
          <w:bCs/>
          <w:color w:val="000000" w:themeColor="text1"/>
          <w:sz w:val="24"/>
          <w:szCs w:val="24"/>
          <w:shd w:val="clear" w:color="auto" w:fill="FFFFFF"/>
        </w:rPr>
        <w:t>выбрано</w:t>
      </w:r>
      <w:r w:rsidRPr="007C7671">
        <w:rPr>
          <w:rStyle w:val="w"/>
          <w:rFonts w:asciiTheme="majorHAnsi" w:hAnsiTheme="majorHAnsi" w:cs="Helvetica"/>
          <w:bCs/>
          <w:color w:val="000000" w:themeColor="text1"/>
          <w:sz w:val="24"/>
          <w:szCs w:val="24"/>
          <w:shd w:val="clear" w:color="auto" w:fill="FFFFFF"/>
        </w:rPr>
        <w:t xml:space="preserve"> с учетом возрастных особенностей и способствует формированию личностных и регулятивных универсальных учебных действий.</w:t>
      </w:r>
    </w:p>
    <w:p w:rsidR="001D5730" w:rsidRPr="007C7671" w:rsidRDefault="001D5730" w:rsidP="008E71E1">
      <w:pPr>
        <w:spacing w:after="0" w:line="240" w:lineRule="auto"/>
        <w:jc w:val="center"/>
        <w:rPr>
          <w:rStyle w:val="w"/>
          <w:rFonts w:asciiTheme="majorHAnsi" w:hAnsiTheme="majorHAnsi" w:cs="Helvetica"/>
          <w:b/>
          <w:bCs/>
          <w:color w:val="000000" w:themeColor="text1"/>
          <w:sz w:val="24"/>
          <w:szCs w:val="24"/>
          <w:shd w:val="clear" w:color="auto" w:fill="FFFFFF"/>
        </w:rPr>
      </w:pPr>
      <w:r w:rsidRPr="007C7671">
        <w:rPr>
          <w:rStyle w:val="w"/>
          <w:rFonts w:asciiTheme="majorHAnsi" w:hAnsiTheme="majorHAnsi" w:cs="Helvetica"/>
          <w:b/>
          <w:bCs/>
          <w:color w:val="000000" w:themeColor="text1"/>
          <w:sz w:val="24"/>
          <w:szCs w:val="24"/>
          <w:shd w:val="clear" w:color="auto" w:fill="FFFFFF"/>
        </w:rPr>
        <w:t>Ход занятия</w:t>
      </w:r>
    </w:p>
    <w:p w:rsidR="001D5730" w:rsidRPr="007C7671" w:rsidRDefault="001D5730" w:rsidP="008E71E1">
      <w:pPr>
        <w:pStyle w:val="a6"/>
        <w:numPr>
          <w:ilvl w:val="0"/>
          <w:numId w:val="10"/>
        </w:numPr>
        <w:spacing w:after="0" w:line="240" w:lineRule="auto"/>
        <w:jc w:val="both"/>
        <w:rPr>
          <w:rStyle w:val="w"/>
          <w:rFonts w:asciiTheme="majorHAnsi" w:hAnsiTheme="majorHAnsi" w:cs="Helvetica"/>
          <w:b/>
          <w:bCs/>
          <w:color w:val="000000" w:themeColor="text1"/>
          <w:sz w:val="24"/>
          <w:szCs w:val="24"/>
          <w:shd w:val="clear" w:color="auto" w:fill="FFFFFF"/>
        </w:rPr>
      </w:pPr>
      <w:r w:rsidRPr="007C7671">
        <w:rPr>
          <w:rStyle w:val="w"/>
          <w:rFonts w:asciiTheme="majorHAnsi" w:hAnsiTheme="majorHAnsi" w:cs="Helvetica"/>
          <w:b/>
          <w:bCs/>
          <w:color w:val="000000" w:themeColor="text1"/>
          <w:sz w:val="24"/>
          <w:szCs w:val="24"/>
          <w:shd w:val="clear" w:color="auto" w:fill="FFFFFF"/>
        </w:rPr>
        <w:t>Организационный момент</w:t>
      </w:r>
    </w:p>
    <w:p w:rsidR="001D5730" w:rsidRPr="007C7671" w:rsidRDefault="001D5730" w:rsidP="008E71E1">
      <w:pPr>
        <w:spacing w:after="0" w:line="240" w:lineRule="auto"/>
        <w:jc w:val="both"/>
        <w:rPr>
          <w:rStyle w:val="w"/>
          <w:rFonts w:asciiTheme="majorHAnsi" w:hAnsiTheme="majorHAnsi" w:cs="Helvetica"/>
          <w:bCs/>
          <w:color w:val="000000" w:themeColor="text1"/>
          <w:sz w:val="24"/>
          <w:szCs w:val="24"/>
          <w:shd w:val="clear" w:color="auto" w:fill="FFFFFF"/>
        </w:rPr>
      </w:pPr>
      <w:r w:rsidRPr="007C7671">
        <w:rPr>
          <w:rStyle w:val="w"/>
          <w:rFonts w:asciiTheme="majorHAnsi" w:hAnsiTheme="majorHAnsi" w:cs="Helvetica"/>
          <w:bCs/>
          <w:color w:val="000000" w:themeColor="text1"/>
          <w:sz w:val="24"/>
          <w:szCs w:val="24"/>
          <w:shd w:val="clear" w:color="auto" w:fill="FFFFFF"/>
        </w:rPr>
        <w:t>Приветствие. Определение отсутствующих. Проверка готовности обучающихся к занятию.</w:t>
      </w:r>
    </w:p>
    <w:p w:rsidR="001D5730" w:rsidRPr="007C7671" w:rsidRDefault="001D5730" w:rsidP="008E71E1">
      <w:pPr>
        <w:pStyle w:val="a6"/>
        <w:numPr>
          <w:ilvl w:val="0"/>
          <w:numId w:val="10"/>
        </w:numPr>
        <w:spacing w:after="0" w:line="240" w:lineRule="auto"/>
        <w:jc w:val="both"/>
        <w:rPr>
          <w:rStyle w:val="w"/>
          <w:rFonts w:asciiTheme="majorHAnsi" w:hAnsiTheme="majorHAnsi" w:cs="Helvetica"/>
          <w:b/>
          <w:bCs/>
          <w:color w:val="000000" w:themeColor="text1"/>
          <w:sz w:val="24"/>
          <w:szCs w:val="24"/>
          <w:shd w:val="clear" w:color="auto" w:fill="FFFFFF"/>
        </w:rPr>
      </w:pPr>
      <w:r w:rsidRPr="007C7671">
        <w:rPr>
          <w:rStyle w:val="w"/>
          <w:rFonts w:asciiTheme="majorHAnsi" w:hAnsiTheme="majorHAnsi" w:cs="Helvetica"/>
          <w:b/>
          <w:bCs/>
          <w:color w:val="000000" w:themeColor="text1"/>
          <w:sz w:val="24"/>
          <w:szCs w:val="24"/>
          <w:shd w:val="clear" w:color="auto" w:fill="FFFFFF"/>
        </w:rPr>
        <w:t xml:space="preserve">Актуализация и изучение нового материала </w:t>
      </w:r>
    </w:p>
    <w:p w:rsidR="001D5730" w:rsidRPr="007C7671" w:rsidRDefault="008E71E1" w:rsidP="008E71E1">
      <w:pPr>
        <w:pStyle w:val="a6"/>
        <w:spacing w:after="0" w:line="240" w:lineRule="auto"/>
        <w:jc w:val="both"/>
        <w:rPr>
          <w:rStyle w:val="w"/>
          <w:rFonts w:asciiTheme="majorHAnsi" w:hAnsiTheme="majorHAnsi" w:cs="Helvetica"/>
          <w:b/>
          <w:bCs/>
          <w:i/>
          <w:color w:val="000000" w:themeColor="text1"/>
          <w:sz w:val="24"/>
          <w:szCs w:val="24"/>
          <w:u w:val="single"/>
          <w:shd w:val="clear" w:color="auto" w:fill="FFFFFF"/>
        </w:rPr>
      </w:pPr>
      <w:r w:rsidRPr="007C7671">
        <w:rPr>
          <w:rStyle w:val="w"/>
          <w:rFonts w:asciiTheme="majorHAnsi" w:hAnsiTheme="majorHAnsi" w:cs="Helvetica"/>
          <w:b/>
          <w:bCs/>
          <w:i/>
          <w:color w:val="000000" w:themeColor="text1"/>
          <w:sz w:val="24"/>
          <w:szCs w:val="24"/>
          <w:u w:val="single"/>
          <w:shd w:val="clear" w:color="auto" w:fill="FFFFFF"/>
        </w:rPr>
        <w:t xml:space="preserve">(используется презентация № </w:t>
      </w:r>
      <w:r w:rsidR="004D54C4">
        <w:rPr>
          <w:rStyle w:val="w"/>
          <w:rFonts w:asciiTheme="majorHAnsi" w:hAnsiTheme="majorHAnsi" w:cs="Helvetica"/>
          <w:b/>
          <w:bCs/>
          <w:i/>
          <w:color w:val="000000" w:themeColor="text1"/>
          <w:sz w:val="24"/>
          <w:szCs w:val="24"/>
          <w:u w:val="single"/>
          <w:shd w:val="clear" w:color="auto" w:fill="FFFFFF"/>
        </w:rPr>
        <w:t>1</w:t>
      </w:r>
      <w:r w:rsidR="001D5730" w:rsidRPr="007C7671">
        <w:rPr>
          <w:rStyle w:val="w"/>
          <w:rFonts w:asciiTheme="majorHAnsi" w:hAnsiTheme="majorHAnsi" w:cs="Helvetica"/>
          <w:b/>
          <w:bCs/>
          <w:i/>
          <w:color w:val="000000" w:themeColor="text1"/>
          <w:sz w:val="24"/>
          <w:szCs w:val="24"/>
          <w:u w:val="single"/>
          <w:shd w:val="clear" w:color="auto" w:fill="FFFFFF"/>
        </w:rPr>
        <w:t>)</w:t>
      </w:r>
    </w:p>
    <w:p w:rsidR="001D5730" w:rsidRPr="007C7671" w:rsidRDefault="001D5730" w:rsidP="008E71E1">
      <w:pPr>
        <w:pStyle w:val="a6"/>
        <w:spacing w:after="0" w:line="240" w:lineRule="auto"/>
        <w:jc w:val="both"/>
        <w:rPr>
          <w:rStyle w:val="w"/>
          <w:rFonts w:asciiTheme="majorHAnsi" w:hAnsiTheme="majorHAnsi" w:cs="Helvetica"/>
          <w:b/>
          <w:bCs/>
          <w:i/>
          <w:color w:val="000000" w:themeColor="text1"/>
          <w:sz w:val="24"/>
          <w:szCs w:val="24"/>
          <w:u w:val="single"/>
          <w:shd w:val="clear" w:color="auto" w:fill="FFFFFF"/>
        </w:rPr>
      </w:pPr>
    </w:p>
    <w:p w:rsidR="001D5730" w:rsidRPr="007C7671" w:rsidRDefault="001D5730" w:rsidP="004D54C4">
      <w:pPr>
        <w:pStyle w:val="a6"/>
        <w:numPr>
          <w:ilvl w:val="0"/>
          <w:numId w:val="11"/>
        </w:numPr>
        <w:spacing w:after="0" w:line="240" w:lineRule="auto"/>
        <w:jc w:val="both"/>
        <w:rPr>
          <w:rFonts w:asciiTheme="majorHAnsi" w:eastAsia="Times New Roman" w:hAnsiTheme="majorHAnsi" w:cs="Times New Roman"/>
          <w:color w:val="000000" w:themeColor="text1"/>
          <w:sz w:val="24"/>
          <w:szCs w:val="24"/>
          <w:lang w:eastAsia="ru-RU"/>
        </w:rPr>
      </w:pPr>
      <w:r w:rsidRPr="007C7671">
        <w:rPr>
          <w:rFonts w:asciiTheme="majorHAnsi" w:eastAsia="Times New Roman" w:hAnsiTheme="majorHAnsi" w:cs="Times New Roman"/>
          <w:color w:val="000000" w:themeColor="text1"/>
          <w:sz w:val="24"/>
          <w:szCs w:val="24"/>
          <w:lang w:eastAsia="ru-RU"/>
        </w:rPr>
        <w:t>Название проекта (</w:t>
      </w:r>
      <w:r w:rsidR="004B1292">
        <w:rPr>
          <w:rFonts w:asciiTheme="majorHAnsi" w:eastAsia="Times New Roman" w:hAnsiTheme="majorHAnsi" w:cs="Times New Roman"/>
          <w:color w:val="000000" w:themeColor="text1"/>
          <w:sz w:val="24"/>
          <w:szCs w:val="24"/>
          <w:lang w:eastAsia="ru-RU"/>
        </w:rPr>
        <w:t>Лифт</w:t>
      </w:r>
      <w:r w:rsidRPr="007C7671">
        <w:rPr>
          <w:rFonts w:asciiTheme="majorHAnsi" w:eastAsia="Times New Roman" w:hAnsiTheme="majorHAnsi" w:cs="Times New Roman"/>
          <w:color w:val="000000" w:themeColor="text1"/>
          <w:sz w:val="24"/>
          <w:szCs w:val="24"/>
          <w:lang w:eastAsia="ru-RU"/>
        </w:rPr>
        <w:t>).</w:t>
      </w:r>
    </w:p>
    <w:p w:rsidR="008E71E1" w:rsidRDefault="001D5730" w:rsidP="008E71E1">
      <w:pPr>
        <w:pStyle w:val="a6"/>
        <w:numPr>
          <w:ilvl w:val="0"/>
          <w:numId w:val="11"/>
        </w:numPr>
        <w:spacing w:after="0" w:line="240" w:lineRule="auto"/>
        <w:jc w:val="both"/>
        <w:rPr>
          <w:rFonts w:asciiTheme="majorHAnsi" w:eastAsia="Times New Roman" w:hAnsiTheme="majorHAnsi" w:cs="Times New Roman"/>
          <w:color w:val="000000" w:themeColor="text1"/>
          <w:sz w:val="24"/>
          <w:szCs w:val="24"/>
          <w:lang w:eastAsia="ru-RU"/>
        </w:rPr>
      </w:pPr>
      <w:r w:rsidRPr="007C7671">
        <w:rPr>
          <w:rFonts w:asciiTheme="majorHAnsi" w:eastAsia="Times New Roman" w:hAnsiTheme="majorHAnsi" w:cs="Times New Roman"/>
          <w:color w:val="000000" w:themeColor="text1"/>
          <w:sz w:val="24"/>
          <w:szCs w:val="24"/>
          <w:lang w:eastAsia="ru-RU"/>
        </w:rPr>
        <w:t>Цель и программа занятия.</w:t>
      </w:r>
    </w:p>
    <w:p w:rsidR="004B1292" w:rsidRDefault="004B1292" w:rsidP="004D54C4">
      <w:pPr>
        <w:pStyle w:val="a6"/>
        <w:numPr>
          <w:ilvl w:val="0"/>
          <w:numId w:val="11"/>
        </w:numPr>
        <w:spacing w:after="0" w:line="240" w:lineRule="auto"/>
        <w:jc w:val="both"/>
        <w:rPr>
          <w:rFonts w:asciiTheme="majorHAnsi" w:eastAsia="Times New Roman" w:hAnsiTheme="majorHAnsi" w:cs="Times New Roman"/>
          <w:color w:val="000000" w:themeColor="text1"/>
          <w:sz w:val="24"/>
          <w:szCs w:val="24"/>
          <w:lang w:eastAsia="ru-RU"/>
        </w:rPr>
      </w:pPr>
      <w:r w:rsidRPr="004B1292">
        <w:rPr>
          <w:rFonts w:asciiTheme="majorHAnsi" w:eastAsia="Times New Roman" w:hAnsiTheme="majorHAnsi" w:cs="Times New Roman"/>
          <w:color w:val="000000" w:themeColor="text1"/>
          <w:sz w:val="24"/>
          <w:szCs w:val="24"/>
          <w:lang w:eastAsia="ru-RU"/>
        </w:rPr>
        <w:t>Определение понятия «Лифт».</w:t>
      </w:r>
    </w:p>
    <w:p w:rsidR="004B1292" w:rsidRPr="004B1292" w:rsidRDefault="004B1292" w:rsidP="004B1292">
      <w:pPr>
        <w:pStyle w:val="a6"/>
        <w:numPr>
          <w:ilvl w:val="0"/>
          <w:numId w:val="11"/>
        </w:numPr>
        <w:spacing w:line="240" w:lineRule="auto"/>
        <w:rPr>
          <w:rFonts w:asciiTheme="majorHAnsi" w:eastAsia="Times New Roman" w:hAnsiTheme="majorHAnsi" w:cs="Times New Roman"/>
          <w:color w:val="000000" w:themeColor="text1"/>
          <w:sz w:val="24"/>
          <w:szCs w:val="24"/>
          <w:lang w:eastAsia="ru-RU"/>
        </w:rPr>
      </w:pPr>
      <w:r w:rsidRPr="004B1292">
        <w:rPr>
          <w:rFonts w:asciiTheme="majorHAnsi" w:eastAsia="Times New Roman" w:hAnsiTheme="majorHAnsi" w:cs="Times New Roman"/>
          <w:color w:val="000000" w:themeColor="text1"/>
          <w:sz w:val="24"/>
          <w:szCs w:val="24"/>
          <w:lang w:eastAsia="ru-RU"/>
        </w:rPr>
        <w:t>История возникновения подъемных механизмов.</w:t>
      </w:r>
    </w:p>
    <w:p w:rsidR="003410D7" w:rsidRPr="004B1292" w:rsidRDefault="00686525" w:rsidP="004B1292">
      <w:pPr>
        <w:pStyle w:val="a6"/>
        <w:numPr>
          <w:ilvl w:val="0"/>
          <w:numId w:val="11"/>
        </w:numPr>
        <w:spacing w:line="240" w:lineRule="auto"/>
        <w:rPr>
          <w:rFonts w:asciiTheme="majorHAnsi" w:eastAsia="Times New Roman" w:hAnsiTheme="majorHAnsi" w:cs="Times New Roman"/>
          <w:color w:val="000000" w:themeColor="text1"/>
          <w:sz w:val="24"/>
          <w:szCs w:val="24"/>
          <w:lang w:eastAsia="ru-RU"/>
        </w:rPr>
      </w:pPr>
      <w:r w:rsidRPr="004B1292">
        <w:rPr>
          <w:rFonts w:asciiTheme="majorHAnsi" w:eastAsia="Times New Roman" w:hAnsiTheme="majorHAnsi" w:cs="Times New Roman"/>
          <w:color w:val="000000" w:themeColor="text1"/>
          <w:sz w:val="24"/>
          <w:szCs w:val="24"/>
          <w:lang w:eastAsia="ru-RU"/>
        </w:rPr>
        <w:t>Определение понятия «Лифтовый ловитель».</w:t>
      </w:r>
    </w:p>
    <w:p w:rsidR="003410D7" w:rsidRPr="004B1292" w:rsidRDefault="00686525" w:rsidP="004B1292">
      <w:pPr>
        <w:pStyle w:val="a6"/>
        <w:numPr>
          <w:ilvl w:val="0"/>
          <w:numId w:val="11"/>
        </w:numPr>
        <w:spacing w:line="240" w:lineRule="auto"/>
        <w:rPr>
          <w:rFonts w:asciiTheme="majorHAnsi" w:eastAsia="Times New Roman" w:hAnsiTheme="majorHAnsi" w:cs="Times New Roman"/>
          <w:color w:val="000000" w:themeColor="text1"/>
          <w:sz w:val="24"/>
          <w:szCs w:val="24"/>
          <w:lang w:eastAsia="ru-RU"/>
        </w:rPr>
      </w:pPr>
      <w:r w:rsidRPr="004B1292">
        <w:rPr>
          <w:rFonts w:asciiTheme="majorHAnsi" w:eastAsia="Times New Roman" w:hAnsiTheme="majorHAnsi" w:cs="Times New Roman"/>
          <w:color w:val="000000" w:themeColor="text1"/>
          <w:sz w:val="24"/>
          <w:szCs w:val="24"/>
          <w:lang w:eastAsia="ru-RU"/>
        </w:rPr>
        <w:t xml:space="preserve">Изучение работы датчика «Внешний </w:t>
      </w:r>
      <w:proofErr w:type="spellStart"/>
      <w:r w:rsidRPr="004B1292">
        <w:rPr>
          <w:rFonts w:asciiTheme="majorHAnsi" w:eastAsia="Times New Roman" w:hAnsiTheme="majorHAnsi" w:cs="Times New Roman"/>
          <w:color w:val="000000" w:themeColor="text1"/>
          <w:sz w:val="24"/>
          <w:szCs w:val="24"/>
          <w:lang w:eastAsia="ru-RU"/>
        </w:rPr>
        <w:t>энкодер</w:t>
      </w:r>
      <w:proofErr w:type="spellEnd"/>
      <w:r w:rsidRPr="004B1292">
        <w:rPr>
          <w:rFonts w:asciiTheme="majorHAnsi" w:eastAsia="Times New Roman" w:hAnsiTheme="majorHAnsi" w:cs="Times New Roman"/>
          <w:color w:val="000000" w:themeColor="text1"/>
          <w:sz w:val="24"/>
          <w:szCs w:val="24"/>
          <w:lang w:eastAsia="ru-RU"/>
        </w:rPr>
        <w:t>»</w:t>
      </w:r>
    </w:p>
    <w:p w:rsidR="004B1292" w:rsidRDefault="004B1292" w:rsidP="004B1292">
      <w:pPr>
        <w:pStyle w:val="a6"/>
        <w:numPr>
          <w:ilvl w:val="0"/>
          <w:numId w:val="11"/>
        </w:numPr>
        <w:spacing w:after="0" w:line="240" w:lineRule="auto"/>
        <w:jc w:val="both"/>
        <w:rPr>
          <w:rFonts w:asciiTheme="majorHAnsi" w:eastAsia="Times New Roman" w:hAnsiTheme="majorHAnsi" w:cs="Times New Roman"/>
          <w:color w:val="000000" w:themeColor="text1"/>
          <w:sz w:val="24"/>
          <w:szCs w:val="24"/>
          <w:lang w:eastAsia="ru-RU"/>
        </w:rPr>
      </w:pPr>
      <w:r w:rsidRPr="004B1292">
        <w:rPr>
          <w:rFonts w:asciiTheme="majorHAnsi" w:eastAsia="Times New Roman" w:hAnsiTheme="majorHAnsi" w:cs="Times New Roman"/>
          <w:color w:val="000000" w:themeColor="text1"/>
          <w:sz w:val="24"/>
          <w:szCs w:val="24"/>
          <w:lang w:eastAsia="ru-RU"/>
        </w:rPr>
        <w:t xml:space="preserve">Использование внешнего </w:t>
      </w:r>
      <w:proofErr w:type="spellStart"/>
      <w:r w:rsidRPr="004B1292">
        <w:rPr>
          <w:rFonts w:asciiTheme="majorHAnsi" w:eastAsia="Times New Roman" w:hAnsiTheme="majorHAnsi" w:cs="Times New Roman"/>
          <w:color w:val="000000" w:themeColor="text1"/>
          <w:sz w:val="24"/>
          <w:szCs w:val="24"/>
          <w:lang w:eastAsia="ru-RU"/>
        </w:rPr>
        <w:t>энкодера</w:t>
      </w:r>
      <w:proofErr w:type="spellEnd"/>
      <w:r w:rsidRPr="004B1292">
        <w:rPr>
          <w:rFonts w:asciiTheme="majorHAnsi" w:eastAsia="Times New Roman" w:hAnsiTheme="majorHAnsi" w:cs="Times New Roman"/>
          <w:color w:val="000000" w:themeColor="text1"/>
          <w:sz w:val="24"/>
          <w:szCs w:val="24"/>
          <w:lang w:eastAsia="ru-RU"/>
        </w:rPr>
        <w:t xml:space="preserve"> в лифтовом механизме</w:t>
      </w:r>
      <w:r>
        <w:rPr>
          <w:rFonts w:asciiTheme="majorHAnsi" w:eastAsia="Times New Roman" w:hAnsiTheme="majorHAnsi" w:cs="Times New Roman"/>
          <w:color w:val="000000" w:themeColor="text1"/>
          <w:sz w:val="24"/>
          <w:szCs w:val="24"/>
          <w:lang w:eastAsia="ru-RU"/>
        </w:rPr>
        <w:t>.</w:t>
      </w:r>
    </w:p>
    <w:p w:rsidR="004D54C4" w:rsidRPr="004B1292" w:rsidRDefault="004D54C4" w:rsidP="00F671C3">
      <w:pPr>
        <w:pStyle w:val="a6"/>
        <w:numPr>
          <w:ilvl w:val="0"/>
          <w:numId w:val="11"/>
        </w:numPr>
        <w:spacing w:after="0" w:line="240" w:lineRule="auto"/>
        <w:jc w:val="both"/>
        <w:rPr>
          <w:rFonts w:asciiTheme="majorHAnsi" w:eastAsia="Times New Roman" w:hAnsiTheme="majorHAnsi" w:cs="Times New Roman"/>
          <w:color w:val="000000" w:themeColor="text1"/>
          <w:sz w:val="24"/>
          <w:szCs w:val="24"/>
          <w:lang w:eastAsia="ru-RU"/>
        </w:rPr>
      </w:pPr>
      <w:r w:rsidRPr="004B1292">
        <w:rPr>
          <w:rFonts w:asciiTheme="majorHAnsi" w:eastAsia="Times New Roman" w:hAnsiTheme="majorHAnsi" w:cs="Times New Roman"/>
          <w:color w:val="000000" w:themeColor="text1"/>
          <w:sz w:val="24"/>
          <w:szCs w:val="24"/>
          <w:lang w:eastAsia="ru-RU"/>
        </w:rPr>
        <w:t>Переход к со</w:t>
      </w:r>
      <w:r w:rsidR="004B1292" w:rsidRPr="004B1292">
        <w:rPr>
          <w:rFonts w:asciiTheme="majorHAnsi" w:eastAsia="Times New Roman" w:hAnsiTheme="majorHAnsi" w:cs="Times New Roman"/>
          <w:color w:val="000000" w:themeColor="text1"/>
          <w:sz w:val="24"/>
          <w:szCs w:val="24"/>
          <w:lang w:eastAsia="ru-RU"/>
        </w:rPr>
        <w:t>зданию интерактивной модели лифт</w:t>
      </w:r>
      <w:r w:rsidRPr="004B1292">
        <w:rPr>
          <w:rFonts w:asciiTheme="majorHAnsi" w:eastAsia="Times New Roman" w:hAnsiTheme="majorHAnsi" w:cs="Times New Roman"/>
          <w:color w:val="000000" w:themeColor="text1"/>
          <w:sz w:val="24"/>
          <w:szCs w:val="24"/>
          <w:lang w:eastAsia="ru-RU"/>
        </w:rPr>
        <w:t xml:space="preserve">. </w:t>
      </w:r>
    </w:p>
    <w:p w:rsidR="00697E79" w:rsidRDefault="00AE63FD" w:rsidP="00697E79">
      <w:pPr>
        <w:pStyle w:val="a6"/>
        <w:spacing w:after="0" w:line="240" w:lineRule="auto"/>
        <w:jc w:val="both"/>
        <w:rPr>
          <w:rFonts w:asciiTheme="majorHAnsi" w:hAnsiTheme="majorHAnsi" w:cs="Arial"/>
          <w:i/>
          <w:color w:val="000000" w:themeColor="text1"/>
          <w:sz w:val="24"/>
          <w:szCs w:val="24"/>
          <w:u w:val="single"/>
        </w:rPr>
      </w:pPr>
      <w:r w:rsidRPr="00AE63FD">
        <w:rPr>
          <w:rFonts w:asciiTheme="majorHAnsi" w:hAnsiTheme="majorHAnsi" w:cs="Arial"/>
          <w:b/>
          <w:i/>
          <w:color w:val="000000" w:themeColor="text1"/>
          <w:sz w:val="24"/>
          <w:szCs w:val="24"/>
          <w:u w:val="single"/>
        </w:rPr>
        <w:t>Демонстрация обучающего видео</w:t>
      </w:r>
      <w:r w:rsidR="00FE5C9E">
        <w:rPr>
          <w:rFonts w:asciiTheme="majorHAnsi" w:hAnsiTheme="majorHAnsi" w:cs="Arial"/>
          <w:b/>
          <w:i/>
          <w:color w:val="000000" w:themeColor="text1"/>
          <w:sz w:val="24"/>
          <w:szCs w:val="24"/>
          <w:u w:val="single"/>
        </w:rPr>
        <w:t xml:space="preserve"> №1</w:t>
      </w:r>
      <w:r w:rsidRPr="00AE63FD">
        <w:rPr>
          <w:rFonts w:asciiTheme="majorHAnsi" w:hAnsiTheme="majorHAnsi" w:cs="Arial"/>
          <w:i/>
          <w:color w:val="000000" w:themeColor="text1"/>
          <w:sz w:val="24"/>
          <w:szCs w:val="24"/>
          <w:u w:val="single"/>
        </w:rPr>
        <w:t xml:space="preserve"> (в папке «Материалы к занятию»)</w:t>
      </w:r>
    </w:p>
    <w:p w:rsidR="00697E79" w:rsidRDefault="00697E79" w:rsidP="00697E79">
      <w:pPr>
        <w:pStyle w:val="a6"/>
        <w:spacing w:after="0" w:line="240" w:lineRule="auto"/>
        <w:jc w:val="both"/>
        <w:rPr>
          <w:rFonts w:asciiTheme="majorHAnsi" w:eastAsia="Times New Roman" w:hAnsiTheme="majorHAnsi" w:cs="Arial"/>
          <w:b/>
          <w:bCs/>
          <w:sz w:val="24"/>
          <w:szCs w:val="24"/>
          <w:lang w:eastAsia="ru-RU"/>
        </w:rPr>
      </w:pPr>
    </w:p>
    <w:p w:rsidR="00697E79" w:rsidRPr="00697E79" w:rsidRDefault="00697E79" w:rsidP="00697E79">
      <w:pPr>
        <w:pStyle w:val="a6"/>
        <w:spacing w:after="0" w:line="240" w:lineRule="auto"/>
        <w:ind w:left="0" w:firstLine="426"/>
        <w:jc w:val="both"/>
        <w:rPr>
          <w:rFonts w:asciiTheme="majorHAnsi" w:hAnsiTheme="majorHAnsi" w:cs="Arial"/>
          <w:sz w:val="24"/>
          <w:szCs w:val="24"/>
        </w:rPr>
      </w:pPr>
      <w:r w:rsidRPr="00CD122B">
        <w:rPr>
          <w:rFonts w:asciiTheme="majorHAnsi" w:hAnsiTheme="majorHAnsi" w:cs="Arial"/>
          <w:b/>
          <w:sz w:val="24"/>
          <w:szCs w:val="24"/>
        </w:rPr>
        <w:t>Лифт</w:t>
      </w:r>
      <w:r w:rsidRPr="00697E79">
        <w:rPr>
          <w:rFonts w:asciiTheme="majorHAnsi" w:hAnsiTheme="majorHAnsi" w:cs="Arial"/>
          <w:sz w:val="24"/>
          <w:szCs w:val="24"/>
        </w:rPr>
        <w:t xml:space="preserve"> (от англ. глагола </w:t>
      </w:r>
      <w:proofErr w:type="spellStart"/>
      <w:r w:rsidRPr="00697E79">
        <w:rPr>
          <w:rFonts w:asciiTheme="majorHAnsi" w:hAnsiTheme="majorHAnsi" w:cs="Arial"/>
          <w:sz w:val="24"/>
          <w:szCs w:val="24"/>
        </w:rPr>
        <w:t>lift</w:t>
      </w:r>
      <w:proofErr w:type="spellEnd"/>
      <w:r w:rsidRPr="00697E79">
        <w:rPr>
          <w:rFonts w:asciiTheme="majorHAnsi" w:hAnsiTheme="majorHAnsi" w:cs="Arial"/>
          <w:sz w:val="24"/>
          <w:szCs w:val="24"/>
        </w:rPr>
        <w:t> — поднимать) — вид транспорта, используемый для вертикального перемещения. Лифт состоит из лифтовой кабины, в которой размещаются пассажиры и грузы, и механизма, приводящего кабину в движение. Кабина перемещается по вертикальным направляющим между различными уровнями (этажами).</w:t>
      </w:r>
    </w:p>
    <w:p w:rsidR="00954E9E" w:rsidRDefault="00697E79" w:rsidP="00697E79">
      <w:pPr>
        <w:pStyle w:val="a6"/>
        <w:spacing w:after="0" w:line="240" w:lineRule="auto"/>
        <w:ind w:left="0" w:firstLine="426"/>
        <w:jc w:val="both"/>
        <w:rPr>
          <w:rFonts w:asciiTheme="majorHAnsi" w:hAnsiTheme="majorHAnsi" w:cs="Arial"/>
          <w:sz w:val="24"/>
          <w:szCs w:val="24"/>
        </w:rPr>
      </w:pPr>
      <w:r w:rsidRPr="00697E79">
        <w:rPr>
          <w:rFonts w:asciiTheme="majorHAnsi" w:hAnsiTheme="majorHAnsi" w:cs="Arial"/>
          <w:sz w:val="24"/>
          <w:szCs w:val="24"/>
        </w:rPr>
        <w:t xml:space="preserve">Древним подъемным устройством — прообразом лифта является подъемник в одном из домов древнеримского города Геркуланум, который находится у подножия вулкана Везувий, и подобно Помпеям, стал его жертвой. При раскопках в доме были найдены хорошо сохранившиеся элементы подъемника, которое служило для поднятия приготовленных блюд из кухни в расположенную над </w:t>
      </w:r>
      <w:r w:rsidRPr="00697E79">
        <w:rPr>
          <w:rFonts w:asciiTheme="majorHAnsi" w:hAnsiTheme="majorHAnsi" w:cs="Arial"/>
          <w:sz w:val="24"/>
          <w:szCs w:val="24"/>
        </w:rPr>
        <w:lastRenderedPageBreak/>
        <w:t xml:space="preserve">ней столовую. Находка датируется 79 годом </w:t>
      </w:r>
      <w:proofErr w:type="spellStart"/>
      <w:r w:rsidRPr="00697E79">
        <w:rPr>
          <w:rFonts w:asciiTheme="majorHAnsi" w:hAnsiTheme="majorHAnsi" w:cs="Arial"/>
          <w:sz w:val="24"/>
          <w:szCs w:val="24"/>
        </w:rPr>
        <w:t>н.э</w:t>
      </w:r>
      <w:proofErr w:type="spellEnd"/>
      <w:r w:rsidRPr="00697E79">
        <w:rPr>
          <w:rFonts w:asciiTheme="majorHAnsi" w:hAnsiTheme="majorHAnsi" w:cs="Arial"/>
          <w:sz w:val="24"/>
          <w:szCs w:val="24"/>
        </w:rPr>
        <w:t>, - годом извержения Везувия. Подъемник приводился в действие мускульной силой.</w:t>
      </w:r>
    </w:p>
    <w:p w:rsidR="00697E79" w:rsidRDefault="00697E79" w:rsidP="00D50769">
      <w:pPr>
        <w:pStyle w:val="a6"/>
        <w:ind w:left="0" w:firstLine="426"/>
        <w:jc w:val="both"/>
        <w:rPr>
          <w:rFonts w:asciiTheme="majorHAnsi" w:hAnsiTheme="majorHAnsi" w:cs="Arial"/>
          <w:sz w:val="24"/>
          <w:szCs w:val="24"/>
        </w:rPr>
      </w:pPr>
      <w:r w:rsidRPr="00697E79">
        <w:rPr>
          <w:rFonts w:asciiTheme="majorHAnsi" w:hAnsiTheme="majorHAnsi" w:cs="Arial"/>
          <w:sz w:val="24"/>
          <w:szCs w:val="24"/>
        </w:rPr>
        <w:t xml:space="preserve">Первый электрический пассажирский лифт был запатентован в 1861 году </w:t>
      </w:r>
      <w:proofErr w:type="spellStart"/>
      <w:r w:rsidRPr="00697E79">
        <w:rPr>
          <w:rFonts w:asciiTheme="majorHAnsi" w:hAnsiTheme="majorHAnsi" w:cs="Arial"/>
          <w:sz w:val="24"/>
          <w:szCs w:val="24"/>
        </w:rPr>
        <w:t>Элишем</w:t>
      </w:r>
      <w:proofErr w:type="spellEnd"/>
      <w:r w:rsidRPr="00697E79">
        <w:rPr>
          <w:rFonts w:asciiTheme="majorHAnsi" w:hAnsiTheme="majorHAnsi" w:cs="Arial"/>
          <w:sz w:val="24"/>
          <w:szCs w:val="24"/>
        </w:rPr>
        <w:t xml:space="preserve"> </w:t>
      </w:r>
      <w:proofErr w:type="spellStart"/>
      <w:r w:rsidRPr="00697E79">
        <w:rPr>
          <w:rFonts w:asciiTheme="majorHAnsi" w:hAnsiTheme="majorHAnsi" w:cs="Arial"/>
          <w:sz w:val="24"/>
          <w:szCs w:val="24"/>
        </w:rPr>
        <w:t>Грейвсем</w:t>
      </w:r>
      <w:proofErr w:type="spellEnd"/>
      <w:r w:rsidRPr="00697E79">
        <w:rPr>
          <w:rFonts w:asciiTheme="majorHAnsi" w:hAnsiTheme="majorHAnsi" w:cs="Arial"/>
          <w:sz w:val="24"/>
          <w:szCs w:val="24"/>
        </w:rPr>
        <w:t xml:space="preserve"> </w:t>
      </w:r>
      <w:proofErr w:type="spellStart"/>
      <w:r w:rsidRPr="00697E79">
        <w:rPr>
          <w:rFonts w:asciiTheme="majorHAnsi" w:hAnsiTheme="majorHAnsi" w:cs="Arial"/>
          <w:sz w:val="24"/>
          <w:szCs w:val="24"/>
        </w:rPr>
        <w:t>Отисом</w:t>
      </w:r>
      <w:proofErr w:type="spellEnd"/>
      <w:r w:rsidRPr="00697E79">
        <w:rPr>
          <w:rFonts w:asciiTheme="majorHAnsi" w:hAnsiTheme="majorHAnsi" w:cs="Arial"/>
          <w:sz w:val="24"/>
          <w:szCs w:val="24"/>
        </w:rPr>
        <w:t xml:space="preserve">. Именно им был разработан ключевой элемент современного лифта - автоматический ловитель - устройство, останавливающее лифт в случае обрыва троса. </w:t>
      </w:r>
    </w:p>
    <w:p w:rsidR="00697E79" w:rsidRPr="00697E79" w:rsidRDefault="00697E79" w:rsidP="00D50769">
      <w:pPr>
        <w:pStyle w:val="a6"/>
        <w:ind w:left="0" w:firstLine="426"/>
        <w:jc w:val="both"/>
        <w:rPr>
          <w:rFonts w:asciiTheme="majorHAnsi" w:hAnsiTheme="majorHAnsi" w:cs="Arial"/>
          <w:sz w:val="24"/>
          <w:szCs w:val="24"/>
        </w:rPr>
      </w:pPr>
      <w:r w:rsidRPr="00697E79">
        <w:rPr>
          <w:rFonts w:asciiTheme="majorHAnsi" w:hAnsiTheme="majorHAnsi" w:cs="Arial"/>
          <w:sz w:val="24"/>
          <w:szCs w:val="24"/>
        </w:rPr>
        <w:t>Электрический пассажирский лифт с реечным механизмом был изготовлен немецкой фирмой </w:t>
      </w:r>
      <w:proofErr w:type="spellStart"/>
      <w:r w:rsidRPr="00697E79">
        <w:rPr>
          <w:rFonts w:asciiTheme="majorHAnsi" w:hAnsiTheme="majorHAnsi" w:cs="Arial"/>
          <w:sz w:val="24"/>
          <w:szCs w:val="24"/>
        </w:rPr>
        <w:t>Siemens&amp;Halske</w:t>
      </w:r>
      <w:proofErr w:type="spellEnd"/>
      <w:r w:rsidRPr="00697E79">
        <w:rPr>
          <w:rFonts w:asciiTheme="majorHAnsi" w:hAnsiTheme="majorHAnsi" w:cs="Arial"/>
          <w:sz w:val="24"/>
          <w:szCs w:val="24"/>
        </w:rPr>
        <w:t> в 1880 году. Он поднимался на высоту 22 метра за 11 секунд. Первый электрический лифт фирмы «</w:t>
      </w:r>
      <w:proofErr w:type="spellStart"/>
      <w:r w:rsidRPr="00697E79">
        <w:rPr>
          <w:rFonts w:asciiTheme="majorHAnsi" w:hAnsiTheme="majorHAnsi" w:cs="Arial"/>
          <w:sz w:val="24"/>
          <w:szCs w:val="24"/>
        </w:rPr>
        <w:t>Отис</w:t>
      </w:r>
      <w:proofErr w:type="spellEnd"/>
      <w:r w:rsidRPr="00697E79">
        <w:rPr>
          <w:rFonts w:asciiTheme="majorHAnsi" w:hAnsiTheme="majorHAnsi" w:cs="Arial"/>
          <w:sz w:val="24"/>
          <w:szCs w:val="24"/>
        </w:rPr>
        <w:t>» был смонтирован в одном из нью-йоркских небоскрёбов в 1889 году.</w:t>
      </w:r>
    </w:p>
    <w:p w:rsidR="005233F2" w:rsidRPr="005233F2" w:rsidRDefault="005233F2" w:rsidP="00D50769">
      <w:pPr>
        <w:pStyle w:val="a6"/>
        <w:ind w:left="0" w:firstLine="426"/>
        <w:jc w:val="both"/>
        <w:rPr>
          <w:rFonts w:asciiTheme="majorHAnsi" w:hAnsiTheme="majorHAnsi" w:cs="Arial"/>
          <w:sz w:val="24"/>
          <w:szCs w:val="24"/>
        </w:rPr>
      </w:pPr>
      <w:r w:rsidRPr="005233F2">
        <w:rPr>
          <w:rFonts w:asciiTheme="majorHAnsi" w:hAnsiTheme="majorHAnsi" w:cs="Arial"/>
          <w:sz w:val="24"/>
          <w:szCs w:val="24"/>
        </w:rPr>
        <w:t>Отныне проблема подъема больше не сдерживала рост зданий вверх. Самый высокий небоскреб США ("</w:t>
      </w:r>
      <w:proofErr w:type="spellStart"/>
      <w:r w:rsidRPr="005233F2">
        <w:rPr>
          <w:rFonts w:asciiTheme="majorHAnsi" w:hAnsiTheme="majorHAnsi" w:cs="Arial"/>
          <w:sz w:val="24"/>
          <w:szCs w:val="24"/>
        </w:rPr>
        <w:t>Сирс</w:t>
      </w:r>
      <w:proofErr w:type="spellEnd"/>
      <w:r w:rsidRPr="005233F2">
        <w:rPr>
          <w:rFonts w:asciiTheme="majorHAnsi" w:hAnsiTheme="majorHAnsi" w:cs="Arial"/>
          <w:sz w:val="24"/>
          <w:szCs w:val="24"/>
        </w:rPr>
        <w:t xml:space="preserve"> Тауэр" в Чикаго) имеет 106 лифтов, 16 из которых - двухэтажные, то есть принимают и высаживают пассажиров сразу с двух этажей. Два экспресс-лифта для посетителей смотровой площадки на крыше преодолевают 412 метров за минуту и несколько секунд.</w:t>
      </w:r>
    </w:p>
    <w:p w:rsidR="005233F2" w:rsidRPr="005233F2" w:rsidRDefault="005233F2" w:rsidP="00D50769">
      <w:pPr>
        <w:pStyle w:val="a6"/>
        <w:ind w:left="0" w:firstLine="426"/>
        <w:jc w:val="both"/>
        <w:rPr>
          <w:rFonts w:asciiTheme="majorHAnsi" w:hAnsiTheme="majorHAnsi" w:cs="Arial"/>
          <w:sz w:val="24"/>
          <w:szCs w:val="24"/>
        </w:rPr>
      </w:pPr>
      <w:r w:rsidRPr="005233F2">
        <w:rPr>
          <w:rFonts w:asciiTheme="majorHAnsi" w:hAnsiTheme="majorHAnsi" w:cs="Arial"/>
          <w:b/>
          <w:bCs/>
          <w:sz w:val="24"/>
          <w:szCs w:val="24"/>
        </w:rPr>
        <w:t>Безопасность</w:t>
      </w:r>
    </w:p>
    <w:p w:rsidR="005233F2" w:rsidRDefault="005233F2" w:rsidP="00D50769">
      <w:pPr>
        <w:pStyle w:val="a6"/>
        <w:ind w:left="0" w:firstLine="426"/>
        <w:jc w:val="both"/>
        <w:rPr>
          <w:rFonts w:asciiTheme="majorHAnsi" w:hAnsiTheme="majorHAnsi" w:cs="Arial"/>
          <w:sz w:val="24"/>
          <w:szCs w:val="24"/>
        </w:rPr>
      </w:pPr>
      <w:r w:rsidRPr="005233F2">
        <w:rPr>
          <w:rFonts w:asciiTheme="majorHAnsi" w:hAnsiTheme="majorHAnsi" w:cs="Arial"/>
          <w:sz w:val="24"/>
          <w:szCs w:val="24"/>
        </w:rPr>
        <w:t xml:space="preserve">Как-то в мае 1854 года на Всемирной выставке в Нью-Йорке </w:t>
      </w:r>
      <w:proofErr w:type="spellStart"/>
      <w:r w:rsidRPr="005233F2">
        <w:rPr>
          <w:rFonts w:asciiTheme="majorHAnsi" w:hAnsiTheme="majorHAnsi" w:cs="Arial"/>
          <w:sz w:val="24"/>
          <w:szCs w:val="24"/>
        </w:rPr>
        <w:t>Отис</w:t>
      </w:r>
      <w:proofErr w:type="spellEnd"/>
      <w:r w:rsidRPr="005233F2">
        <w:rPr>
          <w:rFonts w:asciiTheme="majorHAnsi" w:hAnsiTheme="majorHAnsi" w:cs="Arial"/>
          <w:sz w:val="24"/>
          <w:szCs w:val="24"/>
        </w:rPr>
        <w:t xml:space="preserve"> собрал толпу зевак и журналистов и продемонстрировал им «смертельный аттракцион». Он залез на платформу открытого лифта, которая находилась на высоте четвертого этажа. На платформе уже стояли бочки и ящики, так что нагружена она была будь здоров. </w:t>
      </w:r>
      <w:proofErr w:type="spellStart"/>
      <w:r w:rsidRPr="005233F2">
        <w:rPr>
          <w:rFonts w:asciiTheme="majorHAnsi" w:hAnsiTheme="majorHAnsi" w:cs="Arial"/>
          <w:sz w:val="24"/>
          <w:szCs w:val="24"/>
        </w:rPr>
        <w:t>Отис</w:t>
      </w:r>
      <w:proofErr w:type="spellEnd"/>
      <w:r w:rsidRPr="005233F2">
        <w:rPr>
          <w:rFonts w:asciiTheme="majorHAnsi" w:hAnsiTheme="majorHAnsi" w:cs="Arial"/>
          <w:sz w:val="24"/>
          <w:szCs w:val="24"/>
        </w:rPr>
        <w:t xml:space="preserve"> махнул рукой, и его помощники перерубили тросы. Толпа вздохнула, но лифт не упал. Сработало изобретение </w:t>
      </w:r>
      <w:proofErr w:type="spellStart"/>
      <w:r w:rsidRPr="005233F2">
        <w:rPr>
          <w:rFonts w:asciiTheme="majorHAnsi" w:hAnsiTheme="majorHAnsi" w:cs="Arial"/>
          <w:sz w:val="24"/>
          <w:szCs w:val="24"/>
        </w:rPr>
        <w:t>Отиса</w:t>
      </w:r>
      <w:proofErr w:type="spellEnd"/>
      <w:r w:rsidRPr="005233F2">
        <w:rPr>
          <w:rFonts w:asciiTheme="majorHAnsi" w:hAnsiTheme="majorHAnsi" w:cs="Arial"/>
          <w:sz w:val="24"/>
          <w:szCs w:val="24"/>
        </w:rPr>
        <w:t>, лифтовый тормоз.</w:t>
      </w:r>
    </w:p>
    <w:p w:rsidR="00D50769" w:rsidRPr="00D50769" w:rsidRDefault="00D50769" w:rsidP="00D50769">
      <w:pPr>
        <w:pStyle w:val="a6"/>
        <w:ind w:left="0" w:firstLine="426"/>
        <w:jc w:val="both"/>
        <w:rPr>
          <w:rFonts w:asciiTheme="majorHAnsi" w:hAnsiTheme="majorHAnsi" w:cs="Arial"/>
          <w:sz w:val="24"/>
          <w:szCs w:val="24"/>
        </w:rPr>
      </w:pPr>
      <w:r w:rsidRPr="00D50769">
        <w:rPr>
          <w:rFonts w:asciiTheme="majorHAnsi" w:hAnsiTheme="majorHAnsi" w:cs="Arial"/>
          <w:b/>
          <w:bCs/>
          <w:sz w:val="24"/>
          <w:szCs w:val="24"/>
        </w:rPr>
        <w:t xml:space="preserve">Лифтовый ловитель </w:t>
      </w:r>
      <w:r w:rsidRPr="00D50769">
        <w:rPr>
          <w:rFonts w:asciiTheme="majorHAnsi" w:hAnsiTheme="majorHAnsi" w:cs="Arial"/>
          <w:sz w:val="24"/>
          <w:szCs w:val="24"/>
        </w:rPr>
        <w:t xml:space="preserve">- Устройство, предотвращающее падение (не управляемое скольжение вниз вдоль лестницы) кабины лифта при обрыве или ослаблении тягового каната лифтовой системы. </w:t>
      </w:r>
    </w:p>
    <w:p w:rsidR="00D50769" w:rsidRDefault="00D50769" w:rsidP="00D50769">
      <w:pPr>
        <w:pStyle w:val="a6"/>
        <w:ind w:left="0" w:firstLine="426"/>
        <w:jc w:val="both"/>
        <w:rPr>
          <w:rFonts w:asciiTheme="majorHAnsi" w:hAnsiTheme="majorHAnsi" w:cs="Arial"/>
          <w:sz w:val="24"/>
          <w:szCs w:val="24"/>
        </w:rPr>
      </w:pPr>
      <w:r w:rsidRPr="00D50769">
        <w:rPr>
          <w:rFonts w:asciiTheme="majorHAnsi" w:hAnsiTheme="majorHAnsi" w:cs="Arial"/>
          <w:sz w:val="24"/>
          <w:szCs w:val="24"/>
        </w:rPr>
        <w:t>В результате срабатывания ограничителя скорости лебедка обесточивается, а ловители прочно захватывают направляющие, надежно удерживая на них кабину.</w:t>
      </w:r>
    </w:p>
    <w:p w:rsidR="008B21D2" w:rsidRPr="008B21D2" w:rsidRDefault="008B21D2" w:rsidP="008B21D2">
      <w:pPr>
        <w:pStyle w:val="a6"/>
        <w:ind w:left="0" w:firstLine="426"/>
        <w:jc w:val="both"/>
        <w:rPr>
          <w:rFonts w:asciiTheme="majorHAnsi" w:hAnsiTheme="majorHAnsi" w:cs="Arial"/>
          <w:b/>
          <w:bCs/>
          <w:sz w:val="24"/>
          <w:szCs w:val="24"/>
        </w:rPr>
      </w:pPr>
      <w:r>
        <w:rPr>
          <w:rFonts w:asciiTheme="majorHAnsi" w:hAnsiTheme="majorHAnsi" w:cs="Arial"/>
          <w:b/>
          <w:bCs/>
          <w:sz w:val="24"/>
          <w:szCs w:val="24"/>
        </w:rPr>
        <w:t>Д</w:t>
      </w:r>
      <w:r w:rsidRPr="008B21D2">
        <w:rPr>
          <w:rFonts w:asciiTheme="majorHAnsi" w:hAnsiTheme="majorHAnsi" w:cs="Arial"/>
          <w:b/>
          <w:bCs/>
          <w:sz w:val="24"/>
          <w:szCs w:val="24"/>
        </w:rPr>
        <w:t>атчик угла поворота вала (</w:t>
      </w:r>
      <w:proofErr w:type="spellStart"/>
      <w:r w:rsidRPr="008B21D2">
        <w:rPr>
          <w:rFonts w:asciiTheme="majorHAnsi" w:hAnsiTheme="majorHAnsi" w:cs="Arial"/>
          <w:b/>
          <w:bCs/>
          <w:sz w:val="24"/>
          <w:szCs w:val="24"/>
        </w:rPr>
        <w:t>энкодер</w:t>
      </w:r>
      <w:proofErr w:type="spellEnd"/>
      <w:r w:rsidRPr="008B21D2">
        <w:rPr>
          <w:rFonts w:asciiTheme="majorHAnsi" w:hAnsiTheme="majorHAnsi" w:cs="Arial"/>
          <w:b/>
          <w:bCs/>
          <w:sz w:val="24"/>
          <w:szCs w:val="24"/>
        </w:rPr>
        <w:t>)</w:t>
      </w:r>
    </w:p>
    <w:p w:rsidR="008B21D2" w:rsidRPr="008B21D2" w:rsidRDefault="008B21D2" w:rsidP="008B21D2">
      <w:pPr>
        <w:pStyle w:val="a6"/>
        <w:ind w:left="0" w:firstLine="426"/>
        <w:jc w:val="center"/>
        <w:rPr>
          <w:rFonts w:asciiTheme="majorHAnsi" w:hAnsiTheme="majorHAnsi" w:cs="Arial"/>
          <w:sz w:val="24"/>
          <w:szCs w:val="24"/>
        </w:rPr>
      </w:pPr>
      <w:r w:rsidRPr="008B21D2">
        <w:rPr>
          <w:rFonts w:asciiTheme="majorHAnsi" w:hAnsiTheme="majorHAnsi" w:cs="Arial"/>
          <w:noProof/>
          <w:sz w:val="24"/>
          <w:szCs w:val="24"/>
          <w:lang w:eastAsia="ru-RU"/>
        </w:rPr>
        <w:drawing>
          <wp:inline distT="0" distB="0" distL="0" distR="0">
            <wp:extent cx="2857500" cy="2143125"/>
            <wp:effectExtent l="0" t="0" r="0" b="9525"/>
            <wp:docPr id="17" name="Рисунок 17" descr="http://robotrack-rus.ru/wiki/_media/ehlektronika/datchiki/enc.jpg?w=300&amp;tok=12284a">
              <a:hlinkClick xmlns:a="http://schemas.openxmlformats.org/drawingml/2006/main" r:id="rId6" tooltip="&quot;ehlektronika:datchiki:enc.jp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robotrack-rus.ru/wiki/_media/ehlektronika/datchiki/enc.jpg?w=300&amp;tok=12284a">
                      <a:hlinkClick r:id="rId6" tooltip="&quot;ehlektronika:datchiki:enc.jp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21D2" w:rsidRPr="008B21D2" w:rsidRDefault="008B21D2" w:rsidP="008B21D2">
      <w:pPr>
        <w:pStyle w:val="a6"/>
        <w:ind w:left="0" w:firstLine="426"/>
        <w:jc w:val="center"/>
        <w:rPr>
          <w:rFonts w:asciiTheme="majorHAnsi" w:hAnsiTheme="majorHAnsi" w:cs="Arial"/>
          <w:sz w:val="24"/>
          <w:szCs w:val="24"/>
        </w:rPr>
      </w:pPr>
      <w:r w:rsidRPr="008B21D2">
        <w:rPr>
          <w:rFonts w:asciiTheme="majorHAnsi" w:hAnsiTheme="majorHAnsi" w:cs="Arial"/>
          <w:sz w:val="24"/>
          <w:szCs w:val="24"/>
        </w:rPr>
        <w:t>Датчик угла поворота вала (</w:t>
      </w:r>
      <w:proofErr w:type="spellStart"/>
      <w:r w:rsidRPr="008B21D2">
        <w:rPr>
          <w:rFonts w:asciiTheme="majorHAnsi" w:hAnsiTheme="majorHAnsi" w:cs="Arial"/>
          <w:sz w:val="24"/>
          <w:szCs w:val="24"/>
        </w:rPr>
        <w:t>энкодер</w:t>
      </w:r>
      <w:proofErr w:type="spellEnd"/>
      <w:r w:rsidRPr="008B21D2">
        <w:rPr>
          <w:rFonts w:asciiTheme="majorHAnsi" w:hAnsiTheme="majorHAnsi" w:cs="Arial"/>
          <w:sz w:val="24"/>
          <w:szCs w:val="24"/>
        </w:rPr>
        <w:t>)</w:t>
      </w:r>
    </w:p>
    <w:p w:rsidR="008B21D2" w:rsidRPr="008B21D2" w:rsidRDefault="008B21D2" w:rsidP="008B21D2">
      <w:pPr>
        <w:pStyle w:val="a6"/>
        <w:ind w:left="0" w:firstLine="426"/>
        <w:jc w:val="both"/>
        <w:rPr>
          <w:rFonts w:asciiTheme="majorHAnsi" w:hAnsiTheme="majorHAnsi" w:cs="Arial"/>
          <w:sz w:val="24"/>
          <w:szCs w:val="24"/>
        </w:rPr>
      </w:pPr>
      <w:r w:rsidRPr="008B21D2">
        <w:rPr>
          <w:rFonts w:asciiTheme="majorHAnsi" w:hAnsiTheme="majorHAnsi" w:cs="Arial"/>
          <w:b/>
          <w:bCs/>
          <w:sz w:val="24"/>
          <w:szCs w:val="24"/>
        </w:rPr>
        <w:t>ТЕХНИЧЕСКИЕ ХАРАКТЕРИСТИКИ</w:t>
      </w:r>
    </w:p>
    <w:p w:rsidR="008B21D2" w:rsidRPr="008B21D2" w:rsidRDefault="008B21D2" w:rsidP="008B21D2">
      <w:pPr>
        <w:pStyle w:val="a6"/>
        <w:numPr>
          <w:ilvl w:val="0"/>
          <w:numId w:val="21"/>
        </w:numPr>
        <w:ind w:left="0" w:firstLine="426"/>
        <w:jc w:val="both"/>
        <w:rPr>
          <w:rFonts w:asciiTheme="majorHAnsi" w:hAnsiTheme="majorHAnsi" w:cs="Arial"/>
          <w:sz w:val="24"/>
          <w:szCs w:val="24"/>
        </w:rPr>
      </w:pPr>
      <w:r w:rsidRPr="008B21D2">
        <w:rPr>
          <w:rFonts w:asciiTheme="majorHAnsi" w:hAnsiTheme="majorHAnsi" w:cs="Arial"/>
          <w:sz w:val="24"/>
          <w:szCs w:val="24"/>
        </w:rPr>
        <w:t>1) Напряжение питания: 5В</w:t>
      </w:r>
    </w:p>
    <w:p w:rsidR="008B21D2" w:rsidRPr="008B21D2" w:rsidRDefault="008B21D2" w:rsidP="008B21D2">
      <w:pPr>
        <w:pStyle w:val="a6"/>
        <w:numPr>
          <w:ilvl w:val="0"/>
          <w:numId w:val="21"/>
        </w:numPr>
        <w:ind w:left="0" w:firstLine="426"/>
        <w:jc w:val="both"/>
        <w:rPr>
          <w:rFonts w:asciiTheme="majorHAnsi" w:hAnsiTheme="majorHAnsi" w:cs="Arial"/>
          <w:sz w:val="24"/>
          <w:szCs w:val="24"/>
        </w:rPr>
      </w:pPr>
      <w:r w:rsidRPr="008B21D2">
        <w:rPr>
          <w:rFonts w:asciiTheme="majorHAnsi" w:hAnsiTheme="majorHAnsi" w:cs="Arial"/>
          <w:sz w:val="24"/>
          <w:szCs w:val="24"/>
        </w:rPr>
        <w:t>2) Количество каналов: 2</w:t>
      </w:r>
    </w:p>
    <w:p w:rsidR="008B21D2" w:rsidRPr="008B21D2" w:rsidRDefault="008B21D2" w:rsidP="008B21D2">
      <w:pPr>
        <w:pStyle w:val="a6"/>
        <w:numPr>
          <w:ilvl w:val="0"/>
          <w:numId w:val="21"/>
        </w:numPr>
        <w:ind w:left="0" w:firstLine="426"/>
        <w:jc w:val="both"/>
        <w:rPr>
          <w:rFonts w:asciiTheme="majorHAnsi" w:hAnsiTheme="majorHAnsi" w:cs="Arial"/>
          <w:sz w:val="24"/>
          <w:szCs w:val="24"/>
        </w:rPr>
      </w:pPr>
      <w:r w:rsidRPr="008B21D2">
        <w:rPr>
          <w:rFonts w:asciiTheme="majorHAnsi" w:hAnsiTheme="majorHAnsi" w:cs="Arial"/>
          <w:sz w:val="24"/>
          <w:szCs w:val="24"/>
        </w:rPr>
        <w:t>3) Тип прерывателя: оптический щелевой</w:t>
      </w:r>
    </w:p>
    <w:p w:rsidR="008B21D2" w:rsidRPr="008B21D2" w:rsidRDefault="008B21D2" w:rsidP="008B21D2">
      <w:pPr>
        <w:pStyle w:val="a6"/>
        <w:numPr>
          <w:ilvl w:val="0"/>
          <w:numId w:val="21"/>
        </w:numPr>
        <w:ind w:left="0" w:firstLine="426"/>
        <w:jc w:val="both"/>
        <w:rPr>
          <w:rFonts w:asciiTheme="majorHAnsi" w:hAnsiTheme="majorHAnsi" w:cs="Arial"/>
          <w:sz w:val="24"/>
          <w:szCs w:val="24"/>
        </w:rPr>
      </w:pPr>
      <w:r w:rsidRPr="008B21D2">
        <w:rPr>
          <w:rFonts w:asciiTheme="majorHAnsi" w:hAnsiTheme="majorHAnsi" w:cs="Arial"/>
          <w:sz w:val="24"/>
          <w:szCs w:val="24"/>
        </w:rPr>
        <w:t xml:space="preserve">4) </w:t>
      </w:r>
      <w:proofErr w:type="spellStart"/>
      <w:r w:rsidRPr="008B21D2">
        <w:rPr>
          <w:rFonts w:asciiTheme="majorHAnsi" w:hAnsiTheme="majorHAnsi" w:cs="Arial"/>
          <w:sz w:val="24"/>
          <w:szCs w:val="24"/>
        </w:rPr>
        <w:t>Дипазон</w:t>
      </w:r>
      <w:proofErr w:type="spellEnd"/>
      <w:r w:rsidRPr="008B21D2">
        <w:rPr>
          <w:rFonts w:asciiTheme="majorHAnsi" w:hAnsiTheme="majorHAnsi" w:cs="Arial"/>
          <w:sz w:val="24"/>
          <w:szCs w:val="24"/>
        </w:rPr>
        <w:t xml:space="preserve"> поворота вала: не ограничен</w:t>
      </w:r>
    </w:p>
    <w:p w:rsidR="008B21D2" w:rsidRPr="008B21D2" w:rsidRDefault="008B21D2" w:rsidP="008B21D2">
      <w:pPr>
        <w:pStyle w:val="a6"/>
        <w:numPr>
          <w:ilvl w:val="0"/>
          <w:numId w:val="21"/>
        </w:numPr>
        <w:ind w:left="0" w:firstLine="426"/>
        <w:jc w:val="both"/>
        <w:rPr>
          <w:rFonts w:asciiTheme="majorHAnsi" w:hAnsiTheme="majorHAnsi" w:cs="Arial"/>
          <w:sz w:val="24"/>
          <w:szCs w:val="24"/>
        </w:rPr>
      </w:pPr>
      <w:r w:rsidRPr="008B21D2">
        <w:rPr>
          <w:rFonts w:asciiTheme="majorHAnsi" w:hAnsiTheme="majorHAnsi" w:cs="Arial"/>
          <w:sz w:val="24"/>
          <w:szCs w:val="24"/>
        </w:rPr>
        <w:t>5) Минимальный измеряемый угол поворота: 5 градусов</w:t>
      </w:r>
    </w:p>
    <w:p w:rsidR="008B21D2" w:rsidRDefault="008B21D2" w:rsidP="008B21D2">
      <w:pPr>
        <w:pStyle w:val="a6"/>
        <w:ind w:left="0" w:firstLine="426"/>
        <w:jc w:val="both"/>
        <w:rPr>
          <w:rFonts w:asciiTheme="majorHAnsi" w:hAnsiTheme="majorHAnsi" w:cs="Arial"/>
          <w:sz w:val="24"/>
          <w:szCs w:val="24"/>
        </w:rPr>
      </w:pPr>
    </w:p>
    <w:p w:rsidR="008B21D2" w:rsidRPr="008B21D2" w:rsidRDefault="008B21D2" w:rsidP="008B21D2">
      <w:pPr>
        <w:pStyle w:val="a6"/>
        <w:ind w:left="0" w:firstLine="426"/>
        <w:jc w:val="both"/>
        <w:rPr>
          <w:rFonts w:asciiTheme="majorHAnsi" w:hAnsiTheme="majorHAnsi" w:cs="Arial"/>
          <w:sz w:val="24"/>
          <w:szCs w:val="24"/>
        </w:rPr>
      </w:pPr>
      <w:r w:rsidRPr="008B21D2">
        <w:rPr>
          <w:rFonts w:asciiTheme="majorHAnsi" w:hAnsiTheme="majorHAnsi" w:cs="Arial"/>
          <w:noProof/>
          <w:sz w:val="24"/>
          <w:szCs w:val="24"/>
          <w:lang w:eastAsia="ru-RU"/>
        </w:rPr>
        <w:lastRenderedPageBreak/>
        <w:drawing>
          <wp:anchor distT="0" distB="0" distL="114300" distR="114300" simplePos="0" relativeHeight="251658240" behindDoc="1" locked="0" layoutInCell="1" allowOverlap="1" wp14:anchorId="5B01E3EE" wp14:editId="7292161F">
            <wp:simplePos x="0" y="0"/>
            <wp:positionH relativeFrom="column">
              <wp:posOffset>31115</wp:posOffset>
            </wp:positionH>
            <wp:positionV relativeFrom="paragraph">
              <wp:posOffset>11430</wp:posOffset>
            </wp:positionV>
            <wp:extent cx="2857500" cy="2143125"/>
            <wp:effectExtent l="0" t="0" r="0" b="9525"/>
            <wp:wrapTight wrapText="bothSides">
              <wp:wrapPolygon edited="0">
                <wp:start x="0" y="0"/>
                <wp:lineTo x="0" y="21504"/>
                <wp:lineTo x="21456" y="21504"/>
                <wp:lineTo x="21456" y="0"/>
                <wp:lineTo x="0" y="0"/>
              </wp:wrapPolygon>
            </wp:wrapTight>
            <wp:docPr id="15" name="Рисунок 15" descr="http://robotrack-rus.ru/wiki/_media/ehlektronika/datchiki/encoder2.jpg?w=300&amp;tok=252949">
              <a:hlinkClick xmlns:a="http://schemas.openxmlformats.org/drawingml/2006/main" r:id="rId8" tooltip="&quot;ehlektronika:datchiki:encoder2.jp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robotrack-rus.ru/wiki/_media/ehlektronika/datchiki/encoder2.jpg?w=300&amp;tok=252949">
                      <a:hlinkClick r:id="rId8" tooltip="&quot;ehlektronika:datchiki:encoder2.jp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B21D2">
        <w:rPr>
          <w:rFonts w:asciiTheme="majorHAnsi" w:hAnsiTheme="majorHAnsi" w:cs="Arial"/>
          <w:sz w:val="24"/>
          <w:szCs w:val="24"/>
        </w:rPr>
        <w:t xml:space="preserve">Датчик угла поворота вала пригодится тогда, когда вам нужно повернуть вал на заданный угол или количество оборотов, но рабочего угла серводвигателя в 180 градусов не хватает. Чаще всего </w:t>
      </w:r>
      <w:proofErr w:type="spellStart"/>
      <w:r w:rsidRPr="008B21D2">
        <w:rPr>
          <w:rFonts w:asciiTheme="majorHAnsi" w:hAnsiTheme="majorHAnsi" w:cs="Arial"/>
          <w:sz w:val="24"/>
          <w:szCs w:val="24"/>
        </w:rPr>
        <w:t>энкодеры</w:t>
      </w:r>
      <w:proofErr w:type="spellEnd"/>
      <w:r w:rsidRPr="008B21D2">
        <w:rPr>
          <w:rFonts w:asciiTheme="majorHAnsi" w:hAnsiTheme="majorHAnsi" w:cs="Arial"/>
          <w:sz w:val="24"/>
          <w:szCs w:val="24"/>
        </w:rPr>
        <w:t xml:space="preserve"> используют чтобы измерять пройденный роботом путь, крепя их напрямую к двигателям и измеряя угол, на который провернулся вал колеса.</w:t>
      </w:r>
    </w:p>
    <w:p w:rsidR="008B21D2" w:rsidRPr="008B21D2" w:rsidRDefault="008B21D2" w:rsidP="008B21D2">
      <w:pPr>
        <w:pStyle w:val="a6"/>
        <w:ind w:left="0" w:firstLine="426"/>
        <w:jc w:val="both"/>
        <w:rPr>
          <w:rFonts w:asciiTheme="majorHAnsi" w:hAnsiTheme="majorHAnsi" w:cs="Arial"/>
          <w:sz w:val="24"/>
          <w:szCs w:val="24"/>
        </w:rPr>
      </w:pPr>
      <w:r w:rsidRPr="008B21D2">
        <w:rPr>
          <w:rFonts w:asciiTheme="majorHAnsi" w:hAnsiTheme="majorHAnsi" w:cs="Arial"/>
          <w:sz w:val="24"/>
          <w:szCs w:val="24"/>
        </w:rPr>
        <w:t xml:space="preserve">Работа </w:t>
      </w:r>
      <w:proofErr w:type="spellStart"/>
      <w:r w:rsidRPr="008B21D2">
        <w:rPr>
          <w:rFonts w:asciiTheme="majorHAnsi" w:hAnsiTheme="majorHAnsi" w:cs="Arial"/>
          <w:sz w:val="24"/>
          <w:szCs w:val="24"/>
        </w:rPr>
        <w:t>энкодера</w:t>
      </w:r>
      <w:proofErr w:type="spellEnd"/>
      <w:r w:rsidRPr="008B21D2">
        <w:rPr>
          <w:rFonts w:asciiTheme="majorHAnsi" w:hAnsiTheme="majorHAnsi" w:cs="Arial"/>
          <w:sz w:val="24"/>
          <w:szCs w:val="24"/>
        </w:rPr>
        <w:t xml:space="preserve"> основана на следующем принципе: внутри корпуса располагается непрозрачный диск с прорезями и 2 щелевых оптических датчика. Каждый датчик имеет собственный вывод (поэтому у модуля 2 шины). В процессе вращения диск с помощью своих прорезей поочередно заставляет срабатывать тот или иной канал датчика. По взаимному состоянию каждого из каналов можно судить о направлении вращения. Подробнее об </w:t>
      </w:r>
      <w:proofErr w:type="spellStart"/>
      <w:r w:rsidRPr="008B21D2">
        <w:rPr>
          <w:rFonts w:asciiTheme="majorHAnsi" w:hAnsiTheme="majorHAnsi" w:cs="Arial"/>
          <w:sz w:val="24"/>
          <w:szCs w:val="24"/>
        </w:rPr>
        <w:t>энкодерах</w:t>
      </w:r>
      <w:proofErr w:type="spellEnd"/>
      <w:r w:rsidRPr="008B21D2">
        <w:rPr>
          <w:rFonts w:asciiTheme="majorHAnsi" w:hAnsiTheme="majorHAnsi" w:cs="Arial"/>
          <w:sz w:val="24"/>
          <w:szCs w:val="24"/>
        </w:rPr>
        <w:t xml:space="preserve"> - </w:t>
      </w:r>
      <w:hyperlink r:id="rId10" w:tooltip="http://robocraft.ru/blog/technology/734.html" w:history="1">
        <w:r w:rsidRPr="008B21D2">
          <w:rPr>
            <w:rStyle w:val="a4"/>
            <w:rFonts w:asciiTheme="majorHAnsi" w:hAnsiTheme="majorHAnsi" w:cs="Arial"/>
            <w:sz w:val="24"/>
            <w:szCs w:val="24"/>
          </w:rPr>
          <w:t>здесь.</w:t>
        </w:r>
      </w:hyperlink>
    </w:p>
    <w:p w:rsidR="008B21D2" w:rsidRPr="008B21D2" w:rsidRDefault="008B21D2" w:rsidP="008B21D2">
      <w:pPr>
        <w:pStyle w:val="a6"/>
        <w:ind w:left="0" w:firstLine="426"/>
        <w:jc w:val="both"/>
        <w:rPr>
          <w:rFonts w:asciiTheme="majorHAnsi" w:hAnsiTheme="majorHAnsi" w:cs="Arial"/>
          <w:vanish/>
          <w:sz w:val="24"/>
          <w:szCs w:val="24"/>
        </w:rPr>
      </w:pPr>
      <w:r w:rsidRPr="008B21D2">
        <w:rPr>
          <w:rFonts w:asciiTheme="majorHAnsi" w:hAnsiTheme="majorHAnsi" w:cs="Arial"/>
          <w:vanish/>
          <w:sz w:val="24"/>
          <w:szCs w:val="24"/>
        </w:rPr>
        <w:t>Начало формы</w:t>
      </w:r>
    </w:p>
    <w:p w:rsidR="008B21D2" w:rsidRPr="008B21D2" w:rsidRDefault="008B21D2" w:rsidP="008B21D2">
      <w:pPr>
        <w:pStyle w:val="a6"/>
        <w:ind w:left="0" w:firstLine="426"/>
        <w:jc w:val="both"/>
        <w:rPr>
          <w:rFonts w:asciiTheme="majorHAnsi" w:hAnsiTheme="majorHAnsi" w:cs="Arial"/>
          <w:vanish/>
          <w:sz w:val="24"/>
          <w:szCs w:val="24"/>
        </w:rPr>
      </w:pPr>
      <w:r w:rsidRPr="008B21D2">
        <w:rPr>
          <w:rFonts w:asciiTheme="majorHAnsi" w:hAnsiTheme="majorHAnsi" w:cs="Arial"/>
          <w:vanish/>
          <w:sz w:val="24"/>
          <w:szCs w:val="24"/>
        </w:rPr>
        <w:t>Конец формы</w:t>
      </w:r>
    </w:p>
    <w:p w:rsidR="008B21D2" w:rsidRPr="008B21D2" w:rsidRDefault="008B21D2" w:rsidP="008B21D2">
      <w:pPr>
        <w:pStyle w:val="a6"/>
        <w:ind w:left="0" w:firstLine="426"/>
        <w:jc w:val="both"/>
        <w:rPr>
          <w:rFonts w:asciiTheme="majorHAnsi" w:hAnsiTheme="majorHAnsi" w:cs="Arial"/>
          <w:b/>
          <w:bCs/>
          <w:sz w:val="24"/>
          <w:szCs w:val="24"/>
        </w:rPr>
      </w:pPr>
      <w:r w:rsidRPr="008B21D2">
        <w:rPr>
          <w:rFonts w:asciiTheme="majorHAnsi" w:hAnsiTheme="majorHAnsi" w:cs="Arial"/>
          <w:b/>
          <w:bCs/>
          <w:sz w:val="24"/>
          <w:szCs w:val="24"/>
        </w:rPr>
        <w:t>Подключение</w:t>
      </w:r>
    </w:p>
    <w:p w:rsidR="008B21D2" w:rsidRPr="008B21D2" w:rsidRDefault="008B21D2" w:rsidP="008B21D2">
      <w:pPr>
        <w:pStyle w:val="a6"/>
        <w:ind w:left="0" w:firstLine="426"/>
        <w:jc w:val="both"/>
        <w:rPr>
          <w:rFonts w:asciiTheme="majorHAnsi" w:hAnsiTheme="majorHAnsi" w:cs="Arial"/>
          <w:sz w:val="24"/>
          <w:szCs w:val="24"/>
        </w:rPr>
      </w:pPr>
      <w:r w:rsidRPr="008B21D2">
        <w:rPr>
          <w:rFonts w:asciiTheme="majorHAnsi" w:hAnsiTheme="majorHAnsi" w:cs="Arial"/>
          <w:sz w:val="24"/>
          <w:szCs w:val="24"/>
        </w:rPr>
        <w:t>Датчик использует два стандартных </w:t>
      </w:r>
      <w:hyperlink r:id="rId11" w:tooltip="ehlektronika:razemy" w:history="1">
        <w:r w:rsidRPr="008B21D2">
          <w:rPr>
            <w:rStyle w:val="a4"/>
            <w:rFonts w:asciiTheme="majorHAnsi" w:hAnsiTheme="majorHAnsi" w:cs="Arial"/>
            <w:sz w:val="24"/>
            <w:szCs w:val="24"/>
          </w:rPr>
          <w:t>3-пиновых разъема</w:t>
        </w:r>
      </w:hyperlink>
      <w:r w:rsidRPr="008B21D2">
        <w:rPr>
          <w:rFonts w:asciiTheme="majorHAnsi" w:hAnsiTheme="majorHAnsi" w:cs="Arial"/>
          <w:sz w:val="24"/>
          <w:szCs w:val="24"/>
        </w:rPr>
        <w:t> и подключается в </w:t>
      </w:r>
      <w:hyperlink r:id="rId12" w:anchor="in" w:tooltip="ehlektronika:trekduino" w:history="1">
        <w:r w:rsidRPr="008B21D2">
          <w:rPr>
            <w:rStyle w:val="a4"/>
            <w:rFonts w:asciiTheme="majorHAnsi" w:hAnsiTheme="majorHAnsi" w:cs="Arial"/>
            <w:sz w:val="24"/>
            <w:szCs w:val="24"/>
          </w:rPr>
          <w:t>порты IN</w:t>
        </w:r>
      </w:hyperlink>
      <w:r w:rsidRPr="008B21D2">
        <w:rPr>
          <w:rFonts w:asciiTheme="majorHAnsi" w:hAnsiTheme="majorHAnsi" w:cs="Arial"/>
          <w:sz w:val="24"/>
          <w:szCs w:val="24"/>
        </w:rPr>
        <w:t> контроллера </w:t>
      </w:r>
      <w:hyperlink r:id="rId13" w:tooltip="ehlektronika:trekduino" w:history="1">
        <w:r w:rsidRPr="008B21D2">
          <w:rPr>
            <w:rStyle w:val="a4"/>
            <w:rFonts w:asciiTheme="majorHAnsi" w:hAnsiTheme="majorHAnsi" w:cs="Arial"/>
            <w:sz w:val="24"/>
            <w:szCs w:val="24"/>
          </w:rPr>
          <w:t>"Трекдуино"</w:t>
        </w:r>
      </w:hyperlink>
      <w:r w:rsidRPr="008B21D2">
        <w:rPr>
          <w:rFonts w:asciiTheme="majorHAnsi" w:hAnsiTheme="majorHAnsi" w:cs="Arial"/>
          <w:sz w:val="24"/>
          <w:szCs w:val="24"/>
        </w:rPr>
        <w:t xml:space="preserve">. Для подключения одного датчика требуется 2 свободных порта (по одному на каждый канал). Всего можно подключить и использовать до 4 </w:t>
      </w:r>
      <w:proofErr w:type="spellStart"/>
      <w:r w:rsidRPr="008B21D2">
        <w:rPr>
          <w:rFonts w:asciiTheme="majorHAnsi" w:hAnsiTheme="majorHAnsi" w:cs="Arial"/>
          <w:sz w:val="24"/>
          <w:szCs w:val="24"/>
        </w:rPr>
        <w:t>энкодеров</w:t>
      </w:r>
      <w:proofErr w:type="spellEnd"/>
      <w:r w:rsidRPr="008B21D2">
        <w:rPr>
          <w:rFonts w:asciiTheme="majorHAnsi" w:hAnsiTheme="majorHAnsi" w:cs="Arial"/>
          <w:sz w:val="24"/>
          <w:szCs w:val="24"/>
        </w:rPr>
        <w:t>.</w:t>
      </w:r>
    </w:p>
    <w:p w:rsidR="008B21D2" w:rsidRPr="008B21D2" w:rsidRDefault="008B21D2" w:rsidP="008B21D2">
      <w:pPr>
        <w:pStyle w:val="a6"/>
        <w:ind w:left="0" w:firstLine="426"/>
        <w:jc w:val="both"/>
        <w:rPr>
          <w:rFonts w:asciiTheme="majorHAnsi" w:hAnsiTheme="majorHAnsi" w:cs="Arial"/>
          <w:sz w:val="24"/>
          <w:szCs w:val="24"/>
        </w:rPr>
      </w:pPr>
      <w:r w:rsidRPr="008B21D2">
        <w:rPr>
          <w:rFonts w:asciiTheme="majorHAnsi" w:hAnsiTheme="majorHAnsi" w:cs="Arial"/>
          <w:sz w:val="24"/>
          <w:szCs w:val="24"/>
        </w:rPr>
        <w:t xml:space="preserve">При подключении датчика следует выбрать, какой из проводов будет «каналом А», а какой - «каналом B». Соответствие каналов и проводов не фиксированное, пользователь сам должен выбрать в зависимости от ситуации, руководствуясь при это правилом: при чтении показаний датчика программа будет принимать за положительное направление вращение от «А» в сторону «В», </w:t>
      </w:r>
      <w:proofErr w:type="gramStart"/>
      <w:r w:rsidRPr="008B21D2">
        <w:rPr>
          <w:rFonts w:asciiTheme="majorHAnsi" w:hAnsiTheme="majorHAnsi" w:cs="Arial"/>
          <w:sz w:val="24"/>
          <w:szCs w:val="24"/>
        </w:rPr>
        <w:t>например</w:t>
      </w:r>
      <w:proofErr w:type="gramEnd"/>
      <w:r w:rsidRPr="008B21D2">
        <w:rPr>
          <w:rFonts w:asciiTheme="majorHAnsi" w:hAnsiTheme="majorHAnsi" w:cs="Arial"/>
          <w:sz w:val="24"/>
          <w:szCs w:val="24"/>
        </w:rPr>
        <w:t>:</w:t>
      </w:r>
    </w:p>
    <w:p w:rsidR="008B21D2" w:rsidRPr="008B21D2" w:rsidRDefault="008B21D2" w:rsidP="008B21D2">
      <w:pPr>
        <w:pStyle w:val="a6"/>
        <w:ind w:left="0" w:firstLine="426"/>
        <w:jc w:val="both"/>
        <w:rPr>
          <w:rFonts w:asciiTheme="majorHAnsi" w:hAnsiTheme="majorHAnsi" w:cs="Arial"/>
          <w:sz w:val="24"/>
          <w:szCs w:val="24"/>
        </w:rPr>
      </w:pPr>
      <w:r w:rsidRPr="008B21D2">
        <w:rPr>
          <w:rFonts w:asciiTheme="majorHAnsi" w:hAnsiTheme="majorHAnsi" w:cs="Arial"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 wp14:anchorId="0DD5438F" wp14:editId="498D86BC">
            <wp:simplePos x="0" y="0"/>
            <wp:positionH relativeFrom="column">
              <wp:posOffset>1021715</wp:posOffset>
            </wp:positionH>
            <wp:positionV relativeFrom="paragraph">
              <wp:posOffset>13970</wp:posOffset>
            </wp:positionV>
            <wp:extent cx="1905000" cy="2924175"/>
            <wp:effectExtent l="0" t="0" r="0" b="9525"/>
            <wp:wrapTight wrapText="bothSides">
              <wp:wrapPolygon edited="0">
                <wp:start x="0" y="0"/>
                <wp:lineTo x="0" y="21530"/>
                <wp:lineTo x="21384" y="21530"/>
                <wp:lineTo x="21384" y="0"/>
                <wp:lineTo x="0" y="0"/>
              </wp:wrapPolygon>
            </wp:wrapTight>
            <wp:docPr id="13" name="Рисунок 13" descr="http://robotrack-rus.ru/wiki/_media/ehlektronika/datchiki/encoderba.jpg?w=200&amp;tok=607ac0">
              <a:hlinkClick xmlns:a="http://schemas.openxmlformats.org/drawingml/2006/main" r:id="rId14" tooltip="&quot;ehlektronika:datchiki:encoderba.jp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robotrack-rus.ru/wiki/_media/ehlektronika/datchiki/encoderba.jpg?w=200&amp;tok=607ac0">
                      <a:hlinkClick r:id="rId14" tooltip="&quot;ehlektronika:datchiki:encoderba.jp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B21D2">
        <w:rPr>
          <w:rFonts w:asciiTheme="majorHAnsi" w:hAnsiTheme="majorHAnsi" w:cs="Arial"/>
          <w:noProof/>
          <w:sz w:val="24"/>
          <w:szCs w:val="24"/>
          <w:lang w:eastAsia="ru-RU"/>
        </w:rPr>
        <w:drawing>
          <wp:inline distT="0" distB="0" distL="0" distR="0" wp14:anchorId="3D65B7DF" wp14:editId="024BBA03">
            <wp:extent cx="1905000" cy="2924175"/>
            <wp:effectExtent l="0" t="0" r="0" b="9525"/>
            <wp:docPr id="14" name="Рисунок 14" descr="http://robotrack-rus.ru/wiki/_media/ehlektronika/datchiki/encoderab.jpg?w=200&amp;tok=45cff7">
              <a:hlinkClick xmlns:a="http://schemas.openxmlformats.org/drawingml/2006/main" r:id="rId16" tooltip="&quot;ehlektronika:datchiki:encoderab.jp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robotrack-rus.ru/wiki/_media/ehlektronika/datchiki/encoderab.jpg?w=200&amp;tok=45cff7">
                      <a:hlinkClick r:id="rId16" tooltip="&quot;ehlektronika:datchiki:encoderab.jp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21D2">
        <w:rPr>
          <w:rFonts w:asciiTheme="majorHAnsi" w:hAnsiTheme="majorHAnsi" w:cs="Arial"/>
          <w:sz w:val="24"/>
          <w:szCs w:val="24"/>
        </w:rPr>
        <w:t> </w:t>
      </w:r>
    </w:p>
    <w:p w:rsidR="008B21D2" w:rsidRPr="008B21D2" w:rsidRDefault="008B21D2" w:rsidP="008B21D2">
      <w:pPr>
        <w:pStyle w:val="a6"/>
        <w:ind w:left="0" w:firstLine="426"/>
        <w:jc w:val="both"/>
        <w:rPr>
          <w:rFonts w:asciiTheme="majorHAnsi" w:hAnsiTheme="majorHAnsi" w:cs="Arial"/>
          <w:vanish/>
          <w:sz w:val="24"/>
          <w:szCs w:val="24"/>
        </w:rPr>
      </w:pPr>
      <w:r w:rsidRPr="008B21D2">
        <w:rPr>
          <w:rFonts w:asciiTheme="majorHAnsi" w:hAnsiTheme="majorHAnsi" w:cs="Arial"/>
          <w:vanish/>
          <w:sz w:val="24"/>
          <w:szCs w:val="24"/>
        </w:rPr>
        <w:t>Начало формы</w:t>
      </w:r>
    </w:p>
    <w:p w:rsidR="008B21D2" w:rsidRPr="008B21D2" w:rsidRDefault="008B21D2" w:rsidP="008B21D2">
      <w:pPr>
        <w:pStyle w:val="a6"/>
        <w:ind w:left="0" w:firstLine="426"/>
        <w:jc w:val="both"/>
        <w:rPr>
          <w:rFonts w:asciiTheme="majorHAnsi" w:hAnsiTheme="majorHAnsi" w:cs="Arial"/>
          <w:vanish/>
          <w:sz w:val="24"/>
          <w:szCs w:val="24"/>
        </w:rPr>
      </w:pPr>
      <w:r w:rsidRPr="008B21D2">
        <w:rPr>
          <w:rFonts w:asciiTheme="majorHAnsi" w:hAnsiTheme="majorHAnsi" w:cs="Arial"/>
          <w:vanish/>
          <w:sz w:val="24"/>
          <w:szCs w:val="24"/>
        </w:rPr>
        <w:t>Конец формы</w:t>
      </w:r>
    </w:p>
    <w:p w:rsidR="008B21D2" w:rsidRPr="008B21D2" w:rsidRDefault="008B21D2" w:rsidP="008B21D2">
      <w:pPr>
        <w:pStyle w:val="a6"/>
        <w:ind w:left="0" w:firstLine="426"/>
        <w:jc w:val="both"/>
        <w:rPr>
          <w:rFonts w:asciiTheme="majorHAnsi" w:hAnsiTheme="majorHAnsi" w:cs="Arial"/>
          <w:b/>
          <w:bCs/>
          <w:sz w:val="24"/>
          <w:szCs w:val="24"/>
        </w:rPr>
      </w:pPr>
      <w:r w:rsidRPr="008B21D2">
        <w:rPr>
          <w:rFonts w:asciiTheme="majorHAnsi" w:hAnsiTheme="majorHAnsi" w:cs="Arial"/>
          <w:b/>
          <w:bCs/>
          <w:sz w:val="24"/>
          <w:szCs w:val="24"/>
        </w:rPr>
        <w:t>Программирование</w:t>
      </w:r>
    </w:p>
    <w:p w:rsidR="008B21D2" w:rsidRPr="008B21D2" w:rsidRDefault="008B21D2" w:rsidP="008B21D2">
      <w:pPr>
        <w:pStyle w:val="a6"/>
        <w:ind w:left="0" w:firstLine="426"/>
        <w:jc w:val="both"/>
        <w:rPr>
          <w:rFonts w:asciiTheme="majorHAnsi" w:hAnsiTheme="majorHAnsi" w:cs="Arial"/>
          <w:sz w:val="24"/>
          <w:szCs w:val="24"/>
        </w:rPr>
      </w:pPr>
      <w:r w:rsidRPr="008B21D2">
        <w:rPr>
          <w:rFonts w:asciiTheme="majorHAnsi" w:hAnsiTheme="majorHAnsi" w:cs="Arial"/>
          <w:sz w:val="24"/>
          <w:szCs w:val="24"/>
        </w:rPr>
        <w:t xml:space="preserve">Блоки, необходимые для работы с </w:t>
      </w:r>
      <w:proofErr w:type="spellStart"/>
      <w:r w:rsidRPr="008B21D2">
        <w:rPr>
          <w:rFonts w:asciiTheme="majorHAnsi" w:hAnsiTheme="majorHAnsi" w:cs="Arial"/>
          <w:sz w:val="24"/>
          <w:szCs w:val="24"/>
        </w:rPr>
        <w:t>энкодером</w:t>
      </w:r>
      <w:proofErr w:type="spellEnd"/>
      <w:r w:rsidRPr="008B21D2">
        <w:rPr>
          <w:rFonts w:asciiTheme="majorHAnsi" w:hAnsiTheme="majorHAnsi" w:cs="Arial"/>
          <w:sz w:val="24"/>
          <w:szCs w:val="24"/>
        </w:rPr>
        <w:t>, расположены в группе блоков «Датчики».</w:t>
      </w:r>
    </w:p>
    <w:p w:rsidR="008B21D2" w:rsidRPr="008B21D2" w:rsidRDefault="008B21D2" w:rsidP="008B21D2">
      <w:pPr>
        <w:pStyle w:val="a6"/>
        <w:ind w:left="0" w:firstLine="426"/>
        <w:jc w:val="both"/>
        <w:rPr>
          <w:rFonts w:asciiTheme="majorHAnsi" w:hAnsiTheme="majorHAnsi" w:cs="Arial"/>
          <w:sz w:val="24"/>
          <w:szCs w:val="24"/>
        </w:rPr>
      </w:pPr>
      <w:r w:rsidRPr="008B21D2">
        <w:rPr>
          <w:rFonts w:asciiTheme="majorHAnsi" w:hAnsiTheme="majorHAnsi" w:cs="Arial"/>
          <w:sz w:val="24"/>
          <w:szCs w:val="24"/>
        </w:rPr>
        <w:t xml:space="preserve">При использовании </w:t>
      </w:r>
      <w:proofErr w:type="spellStart"/>
      <w:r w:rsidRPr="008B21D2">
        <w:rPr>
          <w:rFonts w:asciiTheme="majorHAnsi" w:hAnsiTheme="majorHAnsi" w:cs="Arial"/>
          <w:sz w:val="24"/>
          <w:szCs w:val="24"/>
        </w:rPr>
        <w:t>энкодеров</w:t>
      </w:r>
      <w:proofErr w:type="spellEnd"/>
      <w:r w:rsidRPr="008B21D2">
        <w:rPr>
          <w:rFonts w:asciiTheme="majorHAnsi" w:hAnsiTheme="majorHAnsi" w:cs="Arial"/>
          <w:sz w:val="24"/>
          <w:szCs w:val="24"/>
        </w:rPr>
        <w:t xml:space="preserve"> первым делом необходимо выполнить установку всех подключенных </w:t>
      </w:r>
      <w:proofErr w:type="spellStart"/>
      <w:r w:rsidRPr="008B21D2">
        <w:rPr>
          <w:rFonts w:asciiTheme="majorHAnsi" w:hAnsiTheme="majorHAnsi" w:cs="Arial"/>
          <w:sz w:val="24"/>
          <w:szCs w:val="24"/>
        </w:rPr>
        <w:t>энкодеров</w:t>
      </w:r>
      <w:proofErr w:type="spellEnd"/>
      <w:r w:rsidRPr="008B21D2">
        <w:rPr>
          <w:rFonts w:asciiTheme="majorHAnsi" w:hAnsiTheme="majorHAnsi" w:cs="Arial"/>
          <w:sz w:val="24"/>
          <w:szCs w:val="24"/>
        </w:rPr>
        <w:t xml:space="preserve"> в секции «</w:t>
      </w:r>
      <w:proofErr w:type="spellStart"/>
      <w:proofErr w:type="gramStart"/>
      <w:r w:rsidRPr="008B21D2">
        <w:rPr>
          <w:rFonts w:asciiTheme="majorHAnsi" w:hAnsiTheme="majorHAnsi" w:cs="Arial"/>
          <w:sz w:val="24"/>
          <w:szCs w:val="24"/>
        </w:rPr>
        <w:t>Уставнока</w:t>
      </w:r>
      <w:proofErr w:type="spellEnd"/>
      <w:r w:rsidRPr="008B21D2">
        <w:rPr>
          <w:rFonts w:asciiTheme="majorHAnsi" w:hAnsiTheme="majorHAnsi" w:cs="Arial"/>
          <w:sz w:val="24"/>
          <w:szCs w:val="24"/>
        </w:rPr>
        <w:t>»(</w:t>
      </w:r>
      <w:proofErr w:type="spellStart"/>
      <w:proofErr w:type="gramEnd"/>
      <w:r w:rsidRPr="008B21D2">
        <w:rPr>
          <w:rFonts w:asciiTheme="majorHAnsi" w:hAnsiTheme="majorHAnsi" w:cs="Arial"/>
          <w:sz w:val="24"/>
          <w:szCs w:val="24"/>
        </w:rPr>
        <w:t>Setup</w:t>
      </w:r>
      <w:proofErr w:type="spellEnd"/>
      <w:r w:rsidRPr="008B21D2">
        <w:rPr>
          <w:rFonts w:asciiTheme="majorHAnsi" w:hAnsiTheme="majorHAnsi" w:cs="Arial"/>
          <w:sz w:val="24"/>
          <w:szCs w:val="24"/>
        </w:rPr>
        <w:t xml:space="preserve">()) с помощью блока «Установка </w:t>
      </w:r>
      <w:proofErr w:type="spellStart"/>
      <w:r w:rsidRPr="008B21D2">
        <w:rPr>
          <w:rFonts w:asciiTheme="majorHAnsi" w:hAnsiTheme="majorHAnsi" w:cs="Arial"/>
          <w:sz w:val="24"/>
          <w:szCs w:val="24"/>
        </w:rPr>
        <w:t>энкодера</w:t>
      </w:r>
      <w:proofErr w:type="spellEnd"/>
      <w:r w:rsidRPr="008B21D2">
        <w:rPr>
          <w:rFonts w:asciiTheme="majorHAnsi" w:hAnsiTheme="majorHAnsi" w:cs="Arial"/>
          <w:sz w:val="24"/>
          <w:szCs w:val="24"/>
        </w:rPr>
        <w:t>» в графическом режиме или функции </w:t>
      </w:r>
      <w:proofErr w:type="spellStart"/>
      <w:r w:rsidRPr="008B21D2">
        <w:rPr>
          <w:rFonts w:asciiTheme="majorHAnsi" w:hAnsiTheme="majorHAnsi" w:cs="Arial"/>
          <w:sz w:val="24"/>
          <w:szCs w:val="24"/>
        </w:rPr>
        <w:t>setupEnc</w:t>
      </w:r>
      <w:proofErr w:type="spellEnd"/>
      <w:r w:rsidRPr="008B21D2">
        <w:rPr>
          <w:rFonts w:asciiTheme="majorHAnsi" w:hAnsiTheme="majorHAnsi" w:cs="Arial"/>
          <w:sz w:val="24"/>
          <w:szCs w:val="24"/>
        </w:rPr>
        <w:t>(</w:t>
      </w:r>
      <w:proofErr w:type="spellStart"/>
      <w:r w:rsidRPr="008B21D2">
        <w:rPr>
          <w:rFonts w:asciiTheme="majorHAnsi" w:hAnsiTheme="majorHAnsi" w:cs="Arial"/>
          <w:sz w:val="24"/>
          <w:szCs w:val="24"/>
        </w:rPr>
        <w:t>int</w:t>
      </w:r>
      <w:proofErr w:type="spellEnd"/>
      <w:r w:rsidRPr="008B21D2">
        <w:rPr>
          <w:rFonts w:asciiTheme="majorHAnsi" w:hAnsiTheme="majorHAnsi" w:cs="Arial"/>
          <w:sz w:val="24"/>
          <w:szCs w:val="24"/>
        </w:rPr>
        <w:t xml:space="preserve"> </w:t>
      </w:r>
      <w:proofErr w:type="spellStart"/>
      <w:r w:rsidRPr="008B21D2">
        <w:rPr>
          <w:rFonts w:asciiTheme="majorHAnsi" w:hAnsiTheme="majorHAnsi" w:cs="Arial"/>
          <w:sz w:val="24"/>
          <w:szCs w:val="24"/>
        </w:rPr>
        <w:t>encoder</w:t>
      </w:r>
      <w:proofErr w:type="spellEnd"/>
      <w:r w:rsidRPr="008B21D2">
        <w:rPr>
          <w:rFonts w:asciiTheme="majorHAnsi" w:hAnsiTheme="majorHAnsi" w:cs="Arial"/>
          <w:sz w:val="24"/>
          <w:szCs w:val="24"/>
        </w:rPr>
        <w:t xml:space="preserve">, </w:t>
      </w:r>
      <w:proofErr w:type="spellStart"/>
      <w:r w:rsidRPr="008B21D2">
        <w:rPr>
          <w:rFonts w:asciiTheme="majorHAnsi" w:hAnsiTheme="majorHAnsi" w:cs="Arial"/>
          <w:sz w:val="24"/>
          <w:szCs w:val="24"/>
        </w:rPr>
        <w:t>int</w:t>
      </w:r>
      <w:proofErr w:type="spellEnd"/>
      <w:r w:rsidRPr="008B21D2">
        <w:rPr>
          <w:rFonts w:asciiTheme="majorHAnsi" w:hAnsiTheme="majorHAnsi" w:cs="Arial"/>
          <w:sz w:val="24"/>
          <w:szCs w:val="24"/>
        </w:rPr>
        <w:t xml:space="preserve"> </w:t>
      </w:r>
      <w:proofErr w:type="spellStart"/>
      <w:r w:rsidRPr="008B21D2">
        <w:rPr>
          <w:rFonts w:asciiTheme="majorHAnsi" w:hAnsiTheme="majorHAnsi" w:cs="Arial"/>
          <w:sz w:val="24"/>
          <w:szCs w:val="24"/>
        </w:rPr>
        <w:t>chA</w:t>
      </w:r>
      <w:proofErr w:type="spellEnd"/>
      <w:r w:rsidRPr="008B21D2">
        <w:rPr>
          <w:rFonts w:asciiTheme="majorHAnsi" w:hAnsiTheme="majorHAnsi" w:cs="Arial"/>
          <w:sz w:val="24"/>
          <w:szCs w:val="24"/>
        </w:rPr>
        <w:t xml:space="preserve">, </w:t>
      </w:r>
      <w:proofErr w:type="spellStart"/>
      <w:r w:rsidRPr="008B21D2">
        <w:rPr>
          <w:rFonts w:asciiTheme="majorHAnsi" w:hAnsiTheme="majorHAnsi" w:cs="Arial"/>
          <w:sz w:val="24"/>
          <w:szCs w:val="24"/>
        </w:rPr>
        <w:t>int</w:t>
      </w:r>
      <w:proofErr w:type="spellEnd"/>
      <w:r w:rsidRPr="008B21D2">
        <w:rPr>
          <w:rFonts w:asciiTheme="majorHAnsi" w:hAnsiTheme="majorHAnsi" w:cs="Arial"/>
          <w:sz w:val="24"/>
          <w:szCs w:val="24"/>
        </w:rPr>
        <w:t xml:space="preserve"> </w:t>
      </w:r>
      <w:proofErr w:type="spellStart"/>
      <w:r w:rsidRPr="008B21D2">
        <w:rPr>
          <w:rFonts w:asciiTheme="majorHAnsi" w:hAnsiTheme="majorHAnsi" w:cs="Arial"/>
          <w:sz w:val="24"/>
          <w:szCs w:val="24"/>
        </w:rPr>
        <w:t>chB</w:t>
      </w:r>
      <w:proofErr w:type="spellEnd"/>
      <w:r w:rsidRPr="008B21D2">
        <w:rPr>
          <w:rFonts w:asciiTheme="majorHAnsi" w:hAnsiTheme="majorHAnsi" w:cs="Arial"/>
          <w:sz w:val="24"/>
          <w:szCs w:val="24"/>
        </w:rPr>
        <w:t>) в текстовом режиме.</w:t>
      </w:r>
    </w:p>
    <w:p w:rsidR="008B21D2" w:rsidRPr="008B21D2" w:rsidRDefault="008B21D2" w:rsidP="008B21D2">
      <w:pPr>
        <w:pStyle w:val="a6"/>
        <w:ind w:left="0" w:firstLine="426"/>
        <w:jc w:val="both"/>
        <w:rPr>
          <w:rFonts w:asciiTheme="majorHAnsi" w:hAnsiTheme="majorHAnsi" w:cs="Arial"/>
          <w:sz w:val="24"/>
          <w:szCs w:val="24"/>
        </w:rPr>
      </w:pPr>
      <w:r w:rsidRPr="008B21D2">
        <w:rPr>
          <w:rFonts w:asciiTheme="majorHAnsi" w:hAnsiTheme="majorHAnsi" w:cs="Arial"/>
          <w:sz w:val="24"/>
          <w:szCs w:val="24"/>
        </w:rPr>
        <w:t xml:space="preserve">Изменение переменных, в которых хранятся углы поворота </w:t>
      </w:r>
      <w:proofErr w:type="spellStart"/>
      <w:r w:rsidRPr="008B21D2">
        <w:rPr>
          <w:rFonts w:asciiTheme="majorHAnsi" w:hAnsiTheme="majorHAnsi" w:cs="Arial"/>
          <w:sz w:val="24"/>
          <w:szCs w:val="24"/>
        </w:rPr>
        <w:t>энкодеров</w:t>
      </w:r>
      <w:proofErr w:type="spellEnd"/>
      <w:r w:rsidRPr="008B21D2">
        <w:rPr>
          <w:rFonts w:asciiTheme="majorHAnsi" w:hAnsiTheme="majorHAnsi" w:cs="Arial"/>
          <w:sz w:val="24"/>
          <w:szCs w:val="24"/>
        </w:rPr>
        <w:t>, происходит с помощью т.н. </w:t>
      </w:r>
      <w:r w:rsidRPr="008B21D2">
        <w:rPr>
          <w:rFonts w:asciiTheme="majorHAnsi" w:hAnsiTheme="majorHAnsi" w:cs="Arial"/>
          <w:b/>
          <w:bCs/>
          <w:sz w:val="24"/>
          <w:szCs w:val="24"/>
        </w:rPr>
        <w:t>механизма прерываний</w:t>
      </w:r>
      <w:r w:rsidRPr="008B21D2">
        <w:rPr>
          <w:rFonts w:asciiTheme="majorHAnsi" w:hAnsiTheme="majorHAnsi" w:cs="Arial"/>
          <w:sz w:val="24"/>
          <w:szCs w:val="24"/>
        </w:rPr>
        <w:t xml:space="preserve">, поэтому эти показания будут меняться даже если программа занята чем-либо, например, выполняет функцию задержки. Поэтому обращаться за показаниями </w:t>
      </w:r>
      <w:proofErr w:type="spellStart"/>
      <w:r w:rsidRPr="008B21D2">
        <w:rPr>
          <w:rFonts w:asciiTheme="majorHAnsi" w:hAnsiTheme="majorHAnsi" w:cs="Arial"/>
          <w:sz w:val="24"/>
          <w:szCs w:val="24"/>
        </w:rPr>
        <w:t>энкодера</w:t>
      </w:r>
      <w:proofErr w:type="spellEnd"/>
      <w:r w:rsidRPr="008B21D2">
        <w:rPr>
          <w:rFonts w:asciiTheme="majorHAnsi" w:hAnsiTheme="majorHAnsi" w:cs="Arial"/>
          <w:sz w:val="24"/>
          <w:szCs w:val="24"/>
        </w:rPr>
        <w:t xml:space="preserve"> можно сколь угодно редко, «срабатывания» оптических датчиков пропускаться не будут.</w:t>
      </w:r>
    </w:p>
    <w:p w:rsidR="008B21D2" w:rsidRPr="008B21D2" w:rsidRDefault="008B21D2" w:rsidP="008B21D2">
      <w:pPr>
        <w:pStyle w:val="a6"/>
        <w:ind w:left="0" w:firstLine="426"/>
        <w:jc w:val="both"/>
        <w:rPr>
          <w:rFonts w:asciiTheme="majorHAnsi" w:hAnsiTheme="majorHAnsi" w:cs="Arial"/>
          <w:sz w:val="24"/>
          <w:szCs w:val="24"/>
        </w:rPr>
      </w:pPr>
      <w:r w:rsidRPr="008B21D2">
        <w:rPr>
          <w:rFonts w:asciiTheme="majorHAnsi" w:hAnsiTheme="majorHAnsi" w:cs="Arial"/>
          <w:sz w:val="24"/>
          <w:szCs w:val="24"/>
        </w:rPr>
        <w:lastRenderedPageBreak/>
        <w:t xml:space="preserve">Точность </w:t>
      </w:r>
      <w:proofErr w:type="spellStart"/>
      <w:r w:rsidRPr="008B21D2">
        <w:rPr>
          <w:rFonts w:asciiTheme="majorHAnsi" w:hAnsiTheme="majorHAnsi" w:cs="Arial"/>
          <w:sz w:val="24"/>
          <w:szCs w:val="24"/>
        </w:rPr>
        <w:t>энкодера</w:t>
      </w:r>
      <w:proofErr w:type="spellEnd"/>
      <w:r w:rsidRPr="008B21D2">
        <w:rPr>
          <w:rFonts w:asciiTheme="majorHAnsi" w:hAnsiTheme="majorHAnsi" w:cs="Arial"/>
          <w:sz w:val="24"/>
          <w:szCs w:val="24"/>
        </w:rPr>
        <w:t xml:space="preserve"> (минимальный </w:t>
      </w:r>
      <w:proofErr w:type="gramStart"/>
      <w:r w:rsidRPr="008B21D2">
        <w:rPr>
          <w:rFonts w:asciiTheme="majorHAnsi" w:hAnsiTheme="majorHAnsi" w:cs="Arial"/>
          <w:sz w:val="24"/>
          <w:szCs w:val="24"/>
        </w:rPr>
        <w:t>шаг)-</w:t>
      </w:r>
      <w:proofErr w:type="gramEnd"/>
      <w:r w:rsidRPr="008B21D2">
        <w:rPr>
          <w:rFonts w:asciiTheme="majorHAnsi" w:hAnsiTheme="majorHAnsi" w:cs="Arial"/>
          <w:sz w:val="24"/>
          <w:szCs w:val="24"/>
        </w:rPr>
        <w:t> </w:t>
      </w:r>
      <w:r w:rsidRPr="008B21D2">
        <w:rPr>
          <w:rFonts w:asciiTheme="majorHAnsi" w:hAnsiTheme="majorHAnsi" w:cs="Arial"/>
          <w:b/>
          <w:bCs/>
          <w:sz w:val="24"/>
          <w:szCs w:val="24"/>
        </w:rPr>
        <w:t>5 градусов.</w:t>
      </w:r>
    </w:p>
    <w:p w:rsidR="008B21D2" w:rsidRPr="008B21D2" w:rsidRDefault="008B21D2" w:rsidP="008B21D2">
      <w:pPr>
        <w:pStyle w:val="a6"/>
        <w:ind w:left="0" w:firstLine="426"/>
        <w:jc w:val="both"/>
        <w:rPr>
          <w:rFonts w:asciiTheme="majorHAnsi" w:hAnsiTheme="majorHAnsi" w:cs="Arial"/>
          <w:sz w:val="24"/>
          <w:szCs w:val="24"/>
        </w:rPr>
      </w:pPr>
      <w:r w:rsidRPr="008B21D2">
        <w:rPr>
          <w:rFonts w:asciiTheme="majorHAnsi" w:hAnsiTheme="majorHAnsi" w:cs="Arial"/>
          <w:sz w:val="24"/>
          <w:szCs w:val="24"/>
        </w:rPr>
        <w:t xml:space="preserve">Значения, возвращаемые </w:t>
      </w:r>
      <w:proofErr w:type="gramStart"/>
      <w:r w:rsidRPr="008B21D2">
        <w:rPr>
          <w:rFonts w:asciiTheme="majorHAnsi" w:hAnsiTheme="majorHAnsi" w:cs="Arial"/>
          <w:sz w:val="24"/>
          <w:szCs w:val="24"/>
        </w:rPr>
        <w:t>блоком </w:t>
      </w:r>
      <w:r w:rsidRPr="008B21D2">
        <w:rPr>
          <w:rFonts w:asciiTheme="majorHAnsi" w:hAnsiTheme="majorHAnsi" w:cs="Arial"/>
          <w:noProof/>
          <w:sz w:val="24"/>
          <w:szCs w:val="24"/>
          <w:lang w:eastAsia="ru-RU"/>
        </w:rPr>
        <w:drawing>
          <wp:inline distT="0" distB="0" distL="0" distR="0">
            <wp:extent cx="1390650" cy="304800"/>
            <wp:effectExtent l="0" t="0" r="0" b="0"/>
            <wp:docPr id="12" name="Рисунок 12" descr="http://robotrack-rus.ru/wiki/_media/ehlektronika/datchiki/encread.png">
              <a:hlinkClick xmlns:a="http://schemas.openxmlformats.org/drawingml/2006/main" r:id="rId18" tooltip="&quot;ehlektronika:datchiki:encread.pn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robotrack-rus.ru/wiki/_media/ehlektronika/datchiki/encread.png">
                      <a:hlinkClick r:id="rId18" tooltip="&quot;ehlektronika:datchiki:encread.pn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21D2">
        <w:rPr>
          <w:rFonts w:asciiTheme="majorHAnsi" w:hAnsiTheme="majorHAnsi" w:cs="Arial"/>
          <w:sz w:val="24"/>
          <w:szCs w:val="24"/>
        </w:rPr>
        <w:t>,</w:t>
      </w:r>
      <w:proofErr w:type="gramEnd"/>
      <w:r w:rsidRPr="008B21D2">
        <w:rPr>
          <w:rFonts w:asciiTheme="majorHAnsi" w:hAnsiTheme="majorHAnsi" w:cs="Arial"/>
          <w:sz w:val="24"/>
          <w:szCs w:val="24"/>
        </w:rPr>
        <w:t> </w:t>
      </w:r>
      <w:r w:rsidRPr="008B21D2">
        <w:rPr>
          <w:rFonts w:asciiTheme="majorHAnsi" w:hAnsiTheme="majorHAnsi" w:cs="Arial"/>
          <w:b/>
          <w:bCs/>
          <w:sz w:val="24"/>
          <w:szCs w:val="24"/>
        </w:rPr>
        <w:t>всегда кратны 5 градусам</w:t>
      </w:r>
      <w:r w:rsidRPr="008B21D2">
        <w:rPr>
          <w:rFonts w:asciiTheme="majorHAnsi" w:hAnsiTheme="majorHAnsi" w:cs="Arial"/>
          <w:sz w:val="24"/>
          <w:szCs w:val="24"/>
        </w:rPr>
        <w:t> (-20, -15, -10, -5, 0, 5, 10…)</w:t>
      </w:r>
    </w:p>
    <w:p w:rsidR="008B21D2" w:rsidRPr="008B21D2" w:rsidRDefault="008B21D2" w:rsidP="008B21D2">
      <w:pPr>
        <w:pStyle w:val="a6"/>
        <w:ind w:left="0" w:firstLine="426"/>
        <w:jc w:val="both"/>
        <w:rPr>
          <w:rFonts w:asciiTheme="majorHAnsi" w:hAnsiTheme="majorHAnsi" w:cs="Arial"/>
          <w:sz w:val="24"/>
          <w:szCs w:val="24"/>
        </w:rPr>
      </w:pPr>
      <w:r w:rsidRPr="008B21D2">
        <w:rPr>
          <w:rFonts w:asciiTheme="majorHAnsi" w:hAnsiTheme="majorHAnsi" w:cs="Arial"/>
          <w:sz w:val="24"/>
          <w:szCs w:val="24"/>
        </w:rPr>
        <w:t>Счетчик (переменная), в которой храниться угол поворота, переполняется при ± 2,147,483,645 градусах (около 6 миллионов оборотов). Впрочем, ресурс самого датчика гораздо меньше</w:t>
      </w:r>
      <w:r>
        <w:rPr>
          <w:rFonts w:asciiTheme="majorHAnsi" w:hAnsiTheme="majorHAnsi" w:cs="Arial"/>
          <w:sz w:val="24"/>
          <w:szCs w:val="24"/>
        </w:rPr>
        <w:t>.</w:t>
      </w:r>
    </w:p>
    <w:tbl>
      <w:tblPr>
        <w:tblW w:w="0" w:type="auto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50"/>
        <w:gridCol w:w="5538"/>
      </w:tblGrid>
      <w:tr w:rsidR="008B21D2" w:rsidRPr="008B21D2" w:rsidTr="008B21D2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Mar>
              <w:top w:w="72" w:type="dxa"/>
              <w:left w:w="120" w:type="dxa"/>
              <w:bottom w:w="72" w:type="dxa"/>
              <w:right w:w="120" w:type="dxa"/>
            </w:tcMar>
            <w:hideMark/>
          </w:tcPr>
          <w:p w:rsidR="008B21D2" w:rsidRPr="008B21D2" w:rsidRDefault="008B21D2" w:rsidP="008B21D2">
            <w:pPr>
              <w:pStyle w:val="a6"/>
              <w:ind w:left="0" w:firstLine="426"/>
              <w:jc w:val="both"/>
              <w:rPr>
                <w:rFonts w:asciiTheme="majorHAnsi" w:hAnsiTheme="majorHAnsi" w:cs="Arial"/>
                <w:b/>
                <w:bCs/>
                <w:sz w:val="24"/>
                <w:szCs w:val="24"/>
              </w:rPr>
            </w:pPr>
            <w:r w:rsidRPr="008B21D2">
              <w:rPr>
                <w:rFonts w:asciiTheme="majorHAnsi" w:hAnsiTheme="majorHAnsi" w:cs="Arial"/>
                <w:b/>
                <w:bCs/>
                <w:sz w:val="24"/>
                <w:szCs w:val="24"/>
              </w:rPr>
              <w:t>Блок и генерируемая им функция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Mar>
              <w:top w:w="72" w:type="dxa"/>
              <w:left w:w="120" w:type="dxa"/>
              <w:bottom w:w="72" w:type="dxa"/>
              <w:right w:w="120" w:type="dxa"/>
            </w:tcMar>
            <w:hideMark/>
          </w:tcPr>
          <w:p w:rsidR="008B21D2" w:rsidRPr="008B21D2" w:rsidRDefault="008B21D2" w:rsidP="008B21D2">
            <w:pPr>
              <w:pStyle w:val="a6"/>
              <w:ind w:left="0" w:firstLine="426"/>
              <w:jc w:val="both"/>
              <w:rPr>
                <w:rFonts w:asciiTheme="majorHAnsi" w:hAnsiTheme="majorHAnsi" w:cs="Arial"/>
                <w:b/>
                <w:bCs/>
                <w:sz w:val="24"/>
                <w:szCs w:val="24"/>
              </w:rPr>
            </w:pPr>
            <w:r w:rsidRPr="008B21D2">
              <w:rPr>
                <w:rFonts w:asciiTheme="majorHAnsi" w:hAnsiTheme="majorHAnsi" w:cs="Arial"/>
                <w:b/>
                <w:bCs/>
                <w:sz w:val="24"/>
                <w:szCs w:val="24"/>
              </w:rPr>
              <w:t>Описание</w:t>
            </w:r>
          </w:p>
        </w:tc>
      </w:tr>
      <w:tr w:rsidR="008B21D2" w:rsidRPr="008B21D2" w:rsidTr="008B21D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2" w:type="dxa"/>
              <w:left w:w="120" w:type="dxa"/>
              <w:bottom w:w="72" w:type="dxa"/>
              <w:right w:w="120" w:type="dxa"/>
            </w:tcMar>
            <w:hideMark/>
          </w:tcPr>
          <w:p w:rsidR="008B21D2" w:rsidRPr="008B21D2" w:rsidRDefault="008B21D2" w:rsidP="008B21D2">
            <w:pPr>
              <w:pStyle w:val="a6"/>
              <w:ind w:left="0" w:firstLine="426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r w:rsidRPr="008B21D2">
              <w:rPr>
                <w:rFonts w:asciiTheme="majorHAnsi" w:hAnsiTheme="majorHAnsi" w:cs="Arial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2486025" cy="971550"/>
                  <wp:effectExtent l="0" t="0" r="9525" b="0"/>
                  <wp:docPr id="10" name="Рисунок 10" descr="http://robotrack-rus.ru/wiki/_media/ehlektronika/datchiki/encsetup.png">
                    <a:hlinkClick xmlns:a="http://schemas.openxmlformats.org/drawingml/2006/main" r:id="rId20" tooltip="&quot;ehlektronika:datchiki:encsetup.png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http://robotrack-rus.ru/wiki/_media/ehlektronika/datchiki/encsetup.png">
                            <a:hlinkClick r:id="rId20" tooltip="&quot;ehlektronika:datchiki:encsetup.png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6025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21D2">
              <w:rPr>
                <w:rFonts w:asciiTheme="majorHAnsi" w:hAnsiTheme="majorHAnsi" w:cs="Arial"/>
                <w:sz w:val="24"/>
                <w:szCs w:val="24"/>
              </w:rPr>
              <w:br/>
            </w:r>
            <w:r w:rsidRPr="008B21D2">
              <w:rPr>
                <w:rFonts w:asciiTheme="majorHAnsi" w:hAnsiTheme="majorHAnsi" w:cs="Arial"/>
                <w:sz w:val="24"/>
                <w:szCs w:val="24"/>
              </w:rPr>
              <w:br/>
            </w:r>
          </w:p>
          <w:p w:rsidR="008B21D2" w:rsidRPr="008B21D2" w:rsidRDefault="008B21D2" w:rsidP="008B21D2">
            <w:pPr>
              <w:pStyle w:val="a6"/>
              <w:ind w:left="0" w:firstLine="426"/>
              <w:jc w:val="both"/>
              <w:rPr>
                <w:rFonts w:asciiTheme="majorHAnsi" w:hAnsiTheme="majorHAnsi" w:cs="Arial"/>
                <w:sz w:val="24"/>
                <w:szCs w:val="24"/>
                <w:lang w:val="en-US"/>
              </w:rPr>
            </w:pPr>
            <w:r w:rsidRPr="008B21D2">
              <w:rPr>
                <w:rFonts w:asciiTheme="majorHAnsi" w:hAnsiTheme="majorHAnsi" w:cs="Arial"/>
                <w:sz w:val="24"/>
                <w:szCs w:val="24"/>
                <w:lang w:val="en-US"/>
              </w:rPr>
              <w:t xml:space="preserve">void </w:t>
            </w:r>
            <w:proofErr w:type="spellStart"/>
            <w:r w:rsidRPr="008B21D2">
              <w:rPr>
                <w:rFonts w:asciiTheme="majorHAnsi" w:hAnsiTheme="majorHAnsi" w:cs="Arial"/>
                <w:sz w:val="24"/>
                <w:szCs w:val="24"/>
                <w:lang w:val="en-US"/>
              </w:rPr>
              <w:t>setupEnc</w:t>
            </w:r>
            <w:proofErr w:type="spellEnd"/>
            <w:r w:rsidRPr="008B21D2">
              <w:rPr>
                <w:rFonts w:asciiTheme="majorHAnsi" w:hAnsiTheme="majorHAnsi" w:cs="Arial"/>
                <w:sz w:val="24"/>
                <w:szCs w:val="24"/>
                <w:lang w:val="en-US"/>
              </w:rPr>
              <w:t>(</w:t>
            </w:r>
            <w:proofErr w:type="spellStart"/>
            <w:r w:rsidRPr="008B21D2">
              <w:rPr>
                <w:rFonts w:asciiTheme="majorHAnsi" w:hAnsiTheme="majorHAnsi" w:cs="Arial"/>
                <w:sz w:val="24"/>
                <w:szCs w:val="24"/>
                <w:lang w:val="en-US"/>
              </w:rPr>
              <w:t>int</w:t>
            </w:r>
            <w:proofErr w:type="spellEnd"/>
            <w:r w:rsidRPr="008B21D2">
              <w:rPr>
                <w:rFonts w:asciiTheme="majorHAnsi" w:hAnsiTheme="majorHAnsi" w:cs="Arial"/>
                <w:sz w:val="24"/>
                <w:szCs w:val="24"/>
                <w:lang w:val="en-US"/>
              </w:rPr>
              <w:t xml:space="preserve"> encoder, </w:t>
            </w:r>
            <w:proofErr w:type="spellStart"/>
            <w:r w:rsidRPr="008B21D2">
              <w:rPr>
                <w:rFonts w:asciiTheme="majorHAnsi" w:hAnsiTheme="majorHAnsi" w:cs="Arial"/>
                <w:sz w:val="24"/>
                <w:szCs w:val="24"/>
                <w:lang w:val="en-US"/>
              </w:rPr>
              <w:t>int</w:t>
            </w:r>
            <w:proofErr w:type="spellEnd"/>
            <w:r w:rsidRPr="008B21D2">
              <w:rPr>
                <w:rFonts w:asciiTheme="majorHAnsi" w:hAnsiTheme="majorHAnsi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B21D2">
              <w:rPr>
                <w:rFonts w:asciiTheme="majorHAnsi" w:hAnsiTheme="majorHAnsi" w:cs="Arial"/>
                <w:sz w:val="24"/>
                <w:szCs w:val="24"/>
                <w:lang w:val="en-US"/>
              </w:rPr>
              <w:t>chA</w:t>
            </w:r>
            <w:proofErr w:type="spellEnd"/>
            <w:r w:rsidRPr="008B21D2">
              <w:rPr>
                <w:rFonts w:asciiTheme="majorHAnsi" w:hAnsiTheme="majorHAnsi" w:cs="Arial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B21D2">
              <w:rPr>
                <w:rFonts w:asciiTheme="majorHAnsi" w:hAnsiTheme="majorHAnsi" w:cs="Arial"/>
                <w:sz w:val="24"/>
                <w:szCs w:val="24"/>
                <w:lang w:val="en-US"/>
              </w:rPr>
              <w:t>int</w:t>
            </w:r>
            <w:proofErr w:type="spellEnd"/>
            <w:r w:rsidRPr="008B21D2">
              <w:rPr>
                <w:rFonts w:asciiTheme="majorHAnsi" w:hAnsiTheme="majorHAnsi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B21D2">
              <w:rPr>
                <w:rFonts w:asciiTheme="majorHAnsi" w:hAnsiTheme="majorHAnsi" w:cs="Arial"/>
                <w:sz w:val="24"/>
                <w:szCs w:val="24"/>
                <w:lang w:val="en-US"/>
              </w:rPr>
              <w:t>chB</w:t>
            </w:r>
            <w:proofErr w:type="spellEnd"/>
            <w:r w:rsidRPr="008B21D2">
              <w:rPr>
                <w:rFonts w:asciiTheme="majorHAnsi" w:hAnsiTheme="majorHAnsi" w:cs="Arial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2" w:type="dxa"/>
              <w:left w:w="120" w:type="dxa"/>
              <w:bottom w:w="72" w:type="dxa"/>
              <w:right w:w="120" w:type="dxa"/>
            </w:tcMar>
            <w:hideMark/>
          </w:tcPr>
          <w:p w:rsidR="00CD122B" w:rsidRDefault="008B21D2" w:rsidP="00CD122B">
            <w:pPr>
              <w:pStyle w:val="a6"/>
              <w:ind w:left="0" w:firstLine="426"/>
              <w:jc w:val="both"/>
              <w:rPr>
                <w:rFonts w:asciiTheme="majorHAnsi" w:hAnsiTheme="majorHAnsi" w:cs="Arial"/>
                <w:b/>
                <w:bCs/>
                <w:sz w:val="24"/>
                <w:szCs w:val="24"/>
              </w:rPr>
            </w:pPr>
            <w:r w:rsidRPr="008B21D2">
              <w:rPr>
                <w:rFonts w:asciiTheme="majorHAnsi" w:hAnsiTheme="majorHAnsi" w:cs="Arial"/>
                <w:sz w:val="24"/>
                <w:szCs w:val="24"/>
              </w:rPr>
              <w:t xml:space="preserve">Выполняет установку </w:t>
            </w:r>
            <w:proofErr w:type="spellStart"/>
            <w:r w:rsidRPr="008B21D2">
              <w:rPr>
                <w:rFonts w:asciiTheme="majorHAnsi" w:hAnsiTheme="majorHAnsi" w:cs="Arial"/>
                <w:sz w:val="24"/>
                <w:szCs w:val="24"/>
              </w:rPr>
              <w:t>энкодера</w:t>
            </w:r>
            <w:proofErr w:type="spellEnd"/>
            <w:r w:rsidRPr="008B21D2">
              <w:rPr>
                <w:rFonts w:asciiTheme="majorHAnsi" w:hAnsiTheme="majorHAnsi" w:cs="Arial"/>
                <w:sz w:val="24"/>
                <w:szCs w:val="24"/>
              </w:rPr>
              <w:t xml:space="preserve">, сообщает программе, к каким портам он подключен. Необходимо вызывать в секции «Установка» для каждого подключенного </w:t>
            </w:r>
            <w:proofErr w:type="spellStart"/>
            <w:r w:rsidRPr="008B21D2">
              <w:rPr>
                <w:rFonts w:asciiTheme="majorHAnsi" w:hAnsiTheme="majorHAnsi" w:cs="Arial"/>
                <w:sz w:val="24"/>
                <w:szCs w:val="24"/>
              </w:rPr>
              <w:t>энкодера</w:t>
            </w:r>
            <w:proofErr w:type="spellEnd"/>
            <w:r w:rsidRPr="008B21D2">
              <w:rPr>
                <w:rFonts w:asciiTheme="majorHAnsi" w:hAnsiTheme="majorHAnsi" w:cs="Arial"/>
                <w:sz w:val="24"/>
                <w:szCs w:val="24"/>
              </w:rPr>
              <w:t>.</w:t>
            </w:r>
            <w:r w:rsidRPr="008B21D2">
              <w:rPr>
                <w:rFonts w:asciiTheme="majorHAnsi" w:hAnsiTheme="majorHAnsi" w:cs="Arial"/>
                <w:sz w:val="24"/>
                <w:szCs w:val="24"/>
              </w:rPr>
              <w:br/>
            </w:r>
            <w:r w:rsidRPr="008B21D2">
              <w:rPr>
                <w:rFonts w:asciiTheme="majorHAnsi" w:hAnsiTheme="majorHAnsi" w:cs="Arial"/>
                <w:b/>
                <w:bCs/>
                <w:sz w:val="24"/>
                <w:szCs w:val="24"/>
              </w:rPr>
              <w:t>Аргументы:</w:t>
            </w:r>
          </w:p>
          <w:p w:rsidR="008B21D2" w:rsidRPr="008B21D2" w:rsidRDefault="008B21D2" w:rsidP="00CD122B">
            <w:pPr>
              <w:pStyle w:val="a6"/>
              <w:ind w:left="0" w:firstLine="426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r w:rsidRPr="008B21D2">
              <w:rPr>
                <w:rFonts w:asciiTheme="majorHAnsi" w:hAnsiTheme="majorHAnsi" w:cs="Arial"/>
                <w:b/>
                <w:bCs/>
                <w:sz w:val="24"/>
                <w:szCs w:val="24"/>
              </w:rPr>
              <w:t>№ (</w:t>
            </w:r>
            <w:proofErr w:type="spellStart"/>
            <w:r w:rsidRPr="008B21D2">
              <w:rPr>
                <w:rFonts w:asciiTheme="majorHAnsi" w:hAnsiTheme="majorHAnsi" w:cs="Arial"/>
                <w:b/>
                <w:bCs/>
                <w:sz w:val="24"/>
                <w:szCs w:val="24"/>
              </w:rPr>
              <w:t>int</w:t>
            </w:r>
            <w:proofErr w:type="spellEnd"/>
            <w:r w:rsidRPr="008B21D2">
              <w:rPr>
                <w:rFonts w:asciiTheme="majorHAnsi" w:hAnsiTheme="majorHAnsi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B21D2">
              <w:rPr>
                <w:rFonts w:asciiTheme="majorHAnsi" w:hAnsiTheme="majorHAnsi" w:cs="Arial"/>
                <w:b/>
                <w:bCs/>
                <w:sz w:val="24"/>
                <w:szCs w:val="24"/>
              </w:rPr>
              <w:t>encoder</w:t>
            </w:r>
            <w:proofErr w:type="spellEnd"/>
            <w:r w:rsidRPr="008B21D2">
              <w:rPr>
                <w:rFonts w:asciiTheme="majorHAnsi" w:hAnsiTheme="majorHAnsi" w:cs="Arial"/>
                <w:b/>
                <w:bCs/>
                <w:sz w:val="24"/>
                <w:szCs w:val="24"/>
              </w:rPr>
              <w:t>)</w:t>
            </w:r>
            <w:r w:rsidRPr="008B21D2">
              <w:rPr>
                <w:rFonts w:asciiTheme="majorHAnsi" w:hAnsiTheme="majorHAnsi" w:cs="Arial"/>
                <w:sz w:val="24"/>
                <w:szCs w:val="24"/>
              </w:rPr>
              <w:t xml:space="preserve"> - условный номер </w:t>
            </w:r>
            <w:proofErr w:type="spellStart"/>
            <w:r w:rsidRPr="008B21D2">
              <w:rPr>
                <w:rFonts w:asciiTheme="majorHAnsi" w:hAnsiTheme="majorHAnsi" w:cs="Arial"/>
                <w:sz w:val="24"/>
                <w:szCs w:val="24"/>
              </w:rPr>
              <w:t>энкодера</w:t>
            </w:r>
            <w:proofErr w:type="spellEnd"/>
            <w:r w:rsidRPr="008B21D2">
              <w:rPr>
                <w:rFonts w:asciiTheme="majorHAnsi" w:hAnsiTheme="majorHAnsi" w:cs="Arial"/>
                <w:sz w:val="24"/>
                <w:szCs w:val="24"/>
              </w:rPr>
              <w:t>, по которому в дальнейшем к нему будет обращаться функция опроса.</w:t>
            </w:r>
            <w:r w:rsidRPr="008B21D2">
              <w:rPr>
                <w:rFonts w:asciiTheme="majorHAnsi" w:hAnsiTheme="majorHAnsi" w:cs="Arial"/>
                <w:sz w:val="24"/>
                <w:szCs w:val="24"/>
              </w:rPr>
              <w:br/>
            </w:r>
            <w:r w:rsidRPr="008B21D2">
              <w:rPr>
                <w:rFonts w:asciiTheme="majorHAnsi" w:hAnsiTheme="majorHAnsi" w:cs="Arial"/>
                <w:b/>
                <w:bCs/>
                <w:sz w:val="24"/>
                <w:szCs w:val="24"/>
              </w:rPr>
              <w:t>канал А (</w:t>
            </w:r>
            <w:proofErr w:type="spellStart"/>
            <w:r w:rsidRPr="008B21D2">
              <w:rPr>
                <w:rFonts w:asciiTheme="majorHAnsi" w:hAnsiTheme="majorHAnsi" w:cs="Arial"/>
                <w:b/>
                <w:bCs/>
                <w:sz w:val="24"/>
                <w:szCs w:val="24"/>
              </w:rPr>
              <w:t>int</w:t>
            </w:r>
            <w:proofErr w:type="spellEnd"/>
            <w:r w:rsidRPr="008B21D2">
              <w:rPr>
                <w:rFonts w:asciiTheme="majorHAnsi" w:hAnsiTheme="majorHAnsi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B21D2">
              <w:rPr>
                <w:rFonts w:asciiTheme="majorHAnsi" w:hAnsiTheme="majorHAnsi" w:cs="Arial"/>
                <w:b/>
                <w:bCs/>
                <w:sz w:val="24"/>
                <w:szCs w:val="24"/>
              </w:rPr>
              <w:t>chA</w:t>
            </w:r>
            <w:proofErr w:type="spellEnd"/>
            <w:r w:rsidRPr="008B21D2">
              <w:rPr>
                <w:rFonts w:asciiTheme="majorHAnsi" w:hAnsiTheme="majorHAnsi" w:cs="Arial"/>
                <w:b/>
                <w:bCs/>
                <w:sz w:val="24"/>
                <w:szCs w:val="24"/>
              </w:rPr>
              <w:t>)</w:t>
            </w:r>
            <w:r w:rsidRPr="008B21D2">
              <w:rPr>
                <w:rFonts w:asciiTheme="majorHAnsi" w:hAnsiTheme="majorHAnsi" w:cs="Arial"/>
                <w:sz w:val="24"/>
                <w:szCs w:val="24"/>
              </w:rPr>
              <w:t> - порт IN, к которому подключен провод канала А</w:t>
            </w:r>
            <w:r w:rsidRPr="008B21D2">
              <w:rPr>
                <w:rFonts w:asciiTheme="majorHAnsi" w:hAnsiTheme="majorHAnsi" w:cs="Arial"/>
                <w:sz w:val="24"/>
                <w:szCs w:val="24"/>
              </w:rPr>
              <w:br/>
            </w:r>
            <w:r w:rsidRPr="008B21D2">
              <w:rPr>
                <w:rFonts w:asciiTheme="majorHAnsi" w:hAnsiTheme="majorHAnsi" w:cs="Arial"/>
                <w:b/>
                <w:bCs/>
                <w:sz w:val="24"/>
                <w:szCs w:val="24"/>
              </w:rPr>
              <w:t>канал B (</w:t>
            </w:r>
            <w:proofErr w:type="spellStart"/>
            <w:r w:rsidRPr="008B21D2">
              <w:rPr>
                <w:rFonts w:asciiTheme="majorHAnsi" w:hAnsiTheme="majorHAnsi" w:cs="Arial"/>
                <w:b/>
                <w:bCs/>
                <w:sz w:val="24"/>
                <w:szCs w:val="24"/>
              </w:rPr>
              <w:t>int</w:t>
            </w:r>
            <w:proofErr w:type="spellEnd"/>
            <w:r w:rsidRPr="008B21D2">
              <w:rPr>
                <w:rFonts w:asciiTheme="majorHAnsi" w:hAnsiTheme="majorHAnsi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B21D2">
              <w:rPr>
                <w:rFonts w:asciiTheme="majorHAnsi" w:hAnsiTheme="majorHAnsi" w:cs="Arial"/>
                <w:b/>
                <w:bCs/>
                <w:sz w:val="24"/>
                <w:szCs w:val="24"/>
              </w:rPr>
              <w:t>chB</w:t>
            </w:r>
            <w:proofErr w:type="spellEnd"/>
            <w:r w:rsidRPr="008B21D2">
              <w:rPr>
                <w:rFonts w:asciiTheme="majorHAnsi" w:hAnsiTheme="majorHAnsi" w:cs="Arial"/>
                <w:b/>
                <w:bCs/>
                <w:sz w:val="24"/>
                <w:szCs w:val="24"/>
              </w:rPr>
              <w:t>)</w:t>
            </w:r>
            <w:r w:rsidRPr="008B21D2">
              <w:rPr>
                <w:rFonts w:asciiTheme="majorHAnsi" w:hAnsiTheme="majorHAnsi" w:cs="Arial"/>
                <w:sz w:val="24"/>
                <w:szCs w:val="24"/>
              </w:rPr>
              <w:t> - порт IN, к которому подключен провод канала B</w:t>
            </w:r>
          </w:p>
        </w:tc>
      </w:tr>
      <w:tr w:rsidR="008B21D2" w:rsidRPr="008B21D2" w:rsidTr="008B21D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2" w:type="dxa"/>
              <w:left w:w="120" w:type="dxa"/>
              <w:bottom w:w="72" w:type="dxa"/>
              <w:right w:w="120" w:type="dxa"/>
            </w:tcMar>
            <w:hideMark/>
          </w:tcPr>
          <w:p w:rsidR="008B21D2" w:rsidRPr="008B21D2" w:rsidRDefault="008B21D2" w:rsidP="008B21D2">
            <w:pPr>
              <w:pStyle w:val="a6"/>
              <w:ind w:left="0" w:firstLine="426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r w:rsidRPr="008B21D2">
              <w:rPr>
                <w:rFonts w:asciiTheme="majorHAnsi" w:hAnsiTheme="majorHAnsi" w:cs="Arial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1390650" cy="304800"/>
                  <wp:effectExtent l="0" t="0" r="0" b="0"/>
                  <wp:docPr id="9" name="Рисунок 9" descr="http://robotrack-rus.ru/wiki/_media/ehlektronika/datchiki/encread.png">
                    <a:hlinkClick xmlns:a="http://schemas.openxmlformats.org/drawingml/2006/main" r:id="rId18" tooltip="&quot;ehlektronika:datchiki:encread.png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http://robotrack-rus.ru/wiki/_media/ehlektronika/datchiki/encread.png">
                            <a:hlinkClick r:id="rId18" tooltip="&quot;ehlektronika:datchiki:encread.png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21D2">
              <w:rPr>
                <w:rFonts w:asciiTheme="majorHAnsi" w:hAnsiTheme="majorHAnsi" w:cs="Arial"/>
                <w:sz w:val="24"/>
                <w:szCs w:val="24"/>
              </w:rPr>
              <w:br/>
            </w:r>
            <w:r w:rsidRPr="008B21D2">
              <w:rPr>
                <w:rFonts w:asciiTheme="majorHAnsi" w:hAnsiTheme="majorHAnsi" w:cs="Arial"/>
                <w:sz w:val="24"/>
                <w:szCs w:val="24"/>
              </w:rPr>
              <w:br/>
            </w:r>
          </w:p>
          <w:p w:rsidR="008B21D2" w:rsidRPr="008B21D2" w:rsidRDefault="008B21D2" w:rsidP="008B21D2">
            <w:pPr>
              <w:pStyle w:val="a6"/>
              <w:ind w:left="0" w:firstLine="426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proofErr w:type="spellStart"/>
            <w:r w:rsidRPr="008B21D2">
              <w:rPr>
                <w:rFonts w:asciiTheme="majorHAnsi" w:hAnsiTheme="majorHAnsi" w:cs="Arial"/>
                <w:sz w:val="24"/>
                <w:szCs w:val="24"/>
              </w:rPr>
              <w:t>long</w:t>
            </w:r>
            <w:proofErr w:type="spellEnd"/>
            <w:r w:rsidRPr="008B21D2">
              <w:rPr>
                <w:rFonts w:asciiTheme="majorHAnsi" w:hAnsiTheme="majorHAnsi" w:cs="Arial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8B21D2">
              <w:rPr>
                <w:rFonts w:asciiTheme="majorHAnsi" w:hAnsiTheme="majorHAnsi" w:cs="Arial"/>
                <w:sz w:val="24"/>
                <w:szCs w:val="24"/>
              </w:rPr>
              <w:t>getEncDegrees</w:t>
            </w:r>
            <w:proofErr w:type="spellEnd"/>
            <w:r w:rsidRPr="008B21D2">
              <w:rPr>
                <w:rFonts w:asciiTheme="majorHAnsi" w:hAnsiTheme="majorHAnsi" w:cs="Arial"/>
                <w:sz w:val="24"/>
                <w:szCs w:val="24"/>
              </w:rPr>
              <w:t>(</w:t>
            </w:r>
            <w:proofErr w:type="spellStart"/>
            <w:proofErr w:type="gramEnd"/>
            <w:r w:rsidRPr="008B21D2">
              <w:rPr>
                <w:rFonts w:asciiTheme="majorHAnsi" w:hAnsiTheme="majorHAnsi" w:cs="Arial"/>
                <w:sz w:val="24"/>
                <w:szCs w:val="24"/>
              </w:rPr>
              <w:t>int</w:t>
            </w:r>
            <w:proofErr w:type="spellEnd"/>
            <w:r w:rsidRPr="008B21D2">
              <w:rPr>
                <w:rFonts w:asciiTheme="majorHAnsi" w:hAnsiTheme="majorHAnsi" w:cs="Arial"/>
                <w:sz w:val="24"/>
                <w:szCs w:val="24"/>
              </w:rPr>
              <w:t xml:space="preserve"> </w:t>
            </w:r>
            <w:proofErr w:type="spellStart"/>
            <w:r w:rsidRPr="008B21D2">
              <w:rPr>
                <w:rFonts w:asciiTheme="majorHAnsi" w:hAnsiTheme="majorHAnsi" w:cs="Arial"/>
                <w:sz w:val="24"/>
                <w:szCs w:val="24"/>
              </w:rPr>
              <w:t>encoder</w:t>
            </w:r>
            <w:proofErr w:type="spellEnd"/>
            <w:r w:rsidRPr="008B21D2">
              <w:rPr>
                <w:rFonts w:asciiTheme="majorHAnsi" w:hAnsiTheme="majorHAnsi" w:cs="Arial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2" w:type="dxa"/>
              <w:left w:w="120" w:type="dxa"/>
              <w:bottom w:w="72" w:type="dxa"/>
              <w:right w:w="120" w:type="dxa"/>
            </w:tcMar>
            <w:hideMark/>
          </w:tcPr>
          <w:p w:rsidR="00CD122B" w:rsidRDefault="008B21D2" w:rsidP="00CD122B">
            <w:pPr>
              <w:pStyle w:val="a6"/>
              <w:ind w:left="0" w:firstLine="426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r w:rsidRPr="008B21D2">
              <w:rPr>
                <w:rFonts w:asciiTheme="majorHAnsi" w:hAnsiTheme="majorHAnsi" w:cs="Arial"/>
                <w:sz w:val="24"/>
                <w:szCs w:val="24"/>
              </w:rPr>
              <w:t xml:space="preserve">Возвращает угол </w:t>
            </w:r>
            <w:r w:rsidR="00CD122B" w:rsidRPr="008B21D2">
              <w:rPr>
                <w:rFonts w:asciiTheme="majorHAnsi" w:hAnsiTheme="majorHAnsi" w:cs="Arial"/>
                <w:sz w:val="24"/>
                <w:szCs w:val="24"/>
              </w:rPr>
              <w:t>поворота,</w:t>
            </w:r>
            <w:r w:rsidRPr="008B21D2">
              <w:rPr>
                <w:rFonts w:asciiTheme="majorHAnsi" w:hAnsiTheme="majorHAnsi" w:cs="Arial"/>
                <w:sz w:val="24"/>
                <w:szCs w:val="24"/>
              </w:rPr>
              <w:t xml:space="preserve"> определенного </w:t>
            </w:r>
            <w:proofErr w:type="spellStart"/>
            <w:r w:rsidRPr="008B21D2">
              <w:rPr>
                <w:rFonts w:asciiTheme="majorHAnsi" w:hAnsiTheme="majorHAnsi" w:cs="Arial"/>
                <w:sz w:val="24"/>
                <w:szCs w:val="24"/>
              </w:rPr>
              <w:t>энкодера</w:t>
            </w:r>
            <w:proofErr w:type="spellEnd"/>
            <w:r w:rsidRPr="008B21D2">
              <w:rPr>
                <w:rFonts w:asciiTheme="majorHAnsi" w:hAnsiTheme="majorHAnsi" w:cs="Arial"/>
                <w:sz w:val="24"/>
                <w:szCs w:val="24"/>
              </w:rPr>
              <w:t xml:space="preserve"> в градусах.</w:t>
            </w:r>
          </w:p>
          <w:p w:rsidR="00CD122B" w:rsidRDefault="00CD122B" w:rsidP="00CD122B">
            <w:pPr>
              <w:pStyle w:val="a6"/>
              <w:ind w:left="0" w:firstLine="426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r w:rsidRPr="008B21D2">
              <w:rPr>
                <w:rFonts w:asciiTheme="majorHAnsi" w:hAnsiTheme="majorHAnsi" w:cs="Arial"/>
                <w:b/>
                <w:bCs/>
                <w:sz w:val="24"/>
                <w:szCs w:val="24"/>
              </w:rPr>
              <w:t>Аргументы:</w:t>
            </w:r>
            <w:r w:rsidRPr="008B21D2">
              <w:rPr>
                <w:rFonts w:asciiTheme="majorHAnsi" w:hAnsiTheme="majorHAnsi" w:cs="Arial"/>
                <w:sz w:val="24"/>
                <w:szCs w:val="24"/>
              </w:rPr>
              <w:t xml:space="preserve"> </w:t>
            </w:r>
          </w:p>
          <w:p w:rsidR="008B21D2" w:rsidRPr="008B21D2" w:rsidRDefault="00CD122B" w:rsidP="00CD122B">
            <w:pPr>
              <w:pStyle w:val="a6"/>
              <w:ind w:left="0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r w:rsidRPr="008B21D2">
              <w:rPr>
                <w:rFonts w:asciiTheme="majorHAnsi" w:hAnsiTheme="majorHAnsi" w:cs="Arial"/>
                <w:sz w:val="24"/>
                <w:szCs w:val="24"/>
              </w:rPr>
              <w:t>№</w:t>
            </w:r>
            <w:r w:rsidR="008B21D2" w:rsidRPr="008B21D2">
              <w:rPr>
                <w:rFonts w:asciiTheme="majorHAnsi" w:hAnsiTheme="majorHAnsi" w:cs="Arial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="008B21D2" w:rsidRPr="008B21D2">
              <w:rPr>
                <w:rFonts w:asciiTheme="majorHAnsi" w:hAnsiTheme="majorHAnsi" w:cs="Arial"/>
                <w:b/>
                <w:bCs/>
                <w:sz w:val="24"/>
                <w:szCs w:val="24"/>
              </w:rPr>
              <w:t>int</w:t>
            </w:r>
            <w:proofErr w:type="spellEnd"/>
            <w:r w:rsidR="008B21D2" w:rsidRPr="008B21D2">
              <w:rPr>
                <w:rFonts w:asciiTheme="majorHAnsi" w:hAnsiTheme="majorHAnsi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8B21D2" w:rsidRPr="008B21D2">
              <w:rPr>
                <w:rFonts w:asciiTheme="majorHAnsi" w:hAnsiTheme="majorHAnsi" w:cs="Arial"/>
                <w:b/>
                <w:bCs/>
                <w:sz w:val="24"/>
                <w:szCs w:val="24"/>
              </w:rPr>
              <w:t>encoder</w:t>
            </w:r>
            <w:proofErr w:type="spellEnd"/>
            <w:r w:rsidR="008B21D2" w:rsidRPr="008B21D2">
              <w:rPr>
                <w:rFonts w:asciiTheme="majorHAnsi" w:hAnsiTheme="majorHAnsi" w:cs="Arial"/>
                <w:b/>
                <w:bCs/>
                <w:sz w:val="24"/>
                <w:szCs w:val="24"/>
              </w:rPr>
              <w:t>)</w:t>
            </w:r>
            <w:r w:rsidR="008B21D2" w:rsidRPr="008B21D2">
              <w:rPr>
                <w:rFonts w:asciiTheme="majorHAnsi" w:hAnsiTheme="majorHAnsi" w:cs="Arial"/>
                <w:sz w:val="24"/>
                <w:szCs w:val="24"/>
              </w:rPr>
              <w:t xml:space="preserve"> - условный номер </w:t>
            </w:r>
            <w:proofErr w:type="spellStart"/>
            <w:r w:rsidR="008B21D2" w:rsidRPr="008B21D2">
              <w:rPr>
                <w:rFonts w:asciiTheme="majorHAnsi" w:hAnsiTheme="majorHAnsi" w:cs="Arial"/>
                <w:sz w:val="24"/>
                <w:szCs w:val="24"/>
              </w:rPr>
              <w:t>энкодера</w:t>
            </w:r>
            <w:proofErr w:type="spellEnd"/>
            <w:r w:rsidR="008B21D2" w:rsidRPr="008B21D2">
              <w:rPr>
                <w:rFonts w:asciiTheme="majorHAnsi" w:hAnsiTheme="majorHAnsi" w:cs="Arial"/>
                <w:sz w:val="24"/>
                <w:szCs w:val="24"/>
              </w:rPr>
              <w:t>, угол поворота которого необходимо сообщить</w:t>
            </w:r>
          </w:p>
        </w:tc>
      </w:tr>
      <w:tr w:rsidR="008B21D2" w:rsidRPr="008B21D2" w:rsidTr="008B21D2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2" w:type="dxa"/>
              <w:left w:w="120" w:type="dxa"/>
              <w:bottom w:w="72" w:type="dxa"/>
              <w:right w:w="120" w:type="dxa"/>
            </w:tcMar>
            <w:hideMark/>
          </w:tcPr>
          <w:p w:rsidR="008B21D2" w:rsidRPr="008B21D2" w:rsidRDefault="008B21D2" w:rsidP="008B21D2">
            <w:pPr>
              <w:pStyle w:val="a6"/>
              <w:ind w:left="0" w:firstLine="426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r w:rsidRPr="008B21D2">
              <w:rPr>
                <w:rFonts w:asciiTheme="majorHAnsi" w:hAnsiTheme="majorHAnsi" w:cs="Arial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1924050" cy="381000"/>
                  <wp:effectExtent l="0" t="0" r="0" b="0"/>
                  <wp:docPr id="8" name="Рисунок 8" descr="http://robotrack-rus.ru/wiki/_media/ehlektronika/datchiki/encnull.png">
                    <a:hlinkClick xmlns:a="http://schemas.openxmlformats.org/drawingml/2006/main" r:id="rId22" tooltip="&quot;ehlektronika:datchiki:encnull.png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http://robotrack-rus.ru/wiki/_media/ehlektronika/datchiki/encnull.png">
                            <a:hlinkClick r:id="rId22" tooltip="&quot;ehlektronika:datchiki:encnull.png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0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21D2">
              <w:rPr>
                <w:rFonts w:asciiTheme="majorHAnsi" w:hAnsiTheme="majorHAnsi" w:cs="Arial"/>
                <w:sz w:val="24"/>
                <w:szCs w:val="24"/>
              </w:rPr>
              <w:br/>
            </w:r>
            <w:r w:rsidRPr="008B21D2">
              <w:rPr>
                <w:rFonts w:asciiTheme="majorHAnsi" w:hAnsiTheme="majorHAnsi" w:cs="Arial"/>
                <w:sz w:val="24"/>
                <w:szCs w:val="24"/>
              </w:rPr>
              <w:br/>
            </w:r>
          </w:p>
          <w:p w:rsidR="008B21D2" w:rsidRPr="008B21D2" w:rsidRDefault="008B21D2" w:rsidP="008B21D2">
            <w:pPr>
              <w:pStyle w:val="a6"/>
              <w:ind w:left="0" w:firstLine="426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proofErr w:type="spellStart"/>
            <w:r w:rsidRPr="008B21D2">
              <w:rPr>
                <w:rFonts w:asciiTheme="majorHAnsi" w:hAnsiTheme="majorHAnsi" w:cs="Arial"/>
                <w:sz w:val="24"/>
                <w:szCs w:val="24"/>
              </w:rPr>
              <w:t>void</w:t>
            </w:r>
            <w:proofErr w:type="spellEnd"/>
            <w:r w:rsidRPr="008B21D2">
              <w:rPr>
                <w:rFonts w:asciiTheme="majorHAnsi" w:hAnsiTheme="majorHAnsi" w:cs="Arial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8B21D2">
              <w:rPr>
                <w:rFonts w:asciiTheme="majorHAnsi" w:hAnsiTheme="majorHAnsi" w:cs="Arial"/>
                <w:sz w:val="24"/>
                <w:szCs w:val="24"/>
              </w:rPr>
              <w:t>setEncToZero</w:t>
            </w:r>
            <w:proofErr w:type="spellEnd"/>
            <w:r w:rsidRPr="008B21D2">
              <w:rPr>
                <w:rFonts w:asciiTheme="majorHAnsi" w:hAnsiTheme="majorHAnsi" w:cs="Arial"/>
                <w:sz w:val="24"/>
                <w:szCs w:val="24"/>
              </w:rPr>
              <w:t>(</w:t>
            </w:r>
            <w:proofErr w:type="spellStart"/>
            <w:proofErr w:type="gramEnd"/>
            <w:r w:rsidRPr="008B21D2">
              <w:rPr>
                <w:rFonts w:asciiTheme="majorHAnsi" w:hAnsiTheme="majorHAnsi" w:cs="Arial"/>
                <w:sz w:val="24"/>
                <w:szCs w:val="24"/>
              </w:rPr>
              <w:t>int</w:t>
            </w:r>
            <w:proofErr w:type="spellEnd"/>
            <w:r w:rsidRPr="008B21D2">
              <w:rPr>
                <w:rFonts w:asciiTheme="majorHAnsi" w:hAnsiTheme="majorHAnsi" w:cs="Arial"/>
                <w:sz w:val="24"/>
                <w:szCs w:val="24"/>
              </w:rPr>
              <w:t xml:space="preserve"> </w:t>
            </w:r>
            <w:proofErr w:type="spellStart"/>
            <w:r w:rsidRPr="008B21D2">
              <w:rPr>
                <w:rFonts w:asciiTheme="majorHAnsi" w:hAnsiTheme="majorHAnsi" w:cs="Arial"/>
                <w:sz w:val="24"/>
                <w:szCs w:val="24"/>
              </w:rPr>
              <w:t>encoder</w:t>
            </w:r>
            <w:proofErr w:type="spellEnd"/>
            <w:r w:rsidRPr="008B21D2">
              <w:rPr>
                <w:rFonts w:asciiTheme="majorHAnsi" w:hAnsiTheme="majorHAnsi" w:cs="Arial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2" w:type="dxa"/>
              <w:left w:w="120" w:type="dxa"/>
              <w:bottom w:w="72" w:type="dxa"/>
              <w:right w:w="120" w:type="dxa"/>
            </w:tcMar>
            <w:hideMark/>
          </w:tcPr>
          <w:p w:rsidR="00CD122B" w:rsidRDefault="008B21D2" w:rsidP="00CD122B">
            <w:pPr>
              <w:pStyle w:val="a6"/>
              <w:ind w:left="0" w:firstLine="426"/>
              <w:jc w:val="both"/>
              <w:rPr>
                <w:rFonts w:asciiTheme="majorHAnsi" w:hAnsiTheme="majorHAnsi" w:cs="Arial"/>
                <w:b/>
                <w:bCs/>
                <w:sz w:val="24"/>
                <w:szCs w:val="24"/>
              </w:rPr>
            </w:pPr>
            <w:r w:rsidRPr="008B21D2">
              <w:rPr>
                <w:rFonts w:asciiTheme="majorHAnsi" w:hAnsiTheme="majorHAnsi" w:cs="Arial"/>
                <w:sz w:val="24"/>
                <w:szCs w:val="24"/>
              </w:rPr>
              <w:t xml:space="preserve">Обнуляет текущие показания по определенному </w:t>
            </w:r>
            <w:proofErr w:type="spellStart"/>
            <w:r w:rsidRPr="008B21D2">
              <w:rPr>
                <w:rFonts w:asciiTheme="majorHAnsi" w:hAnsiTheme="majorHAnsi" w:cs="Arial"/>
                <w:sz w:val="24"/>
                <w:szCs w:val="24"/>
              </w:rPr>
              <w:t>энкодеру</w:t>
            </w:r>
            <w:proofErr w:type="spellEnd"/>
            <w:r w:rsidRPr="008B21D2">
              <w:rPr>
                <w:rFonts w:asciiTheme="majorHAnsi" w:hAnsiTheme="majorHAnsi" w:cs="Arial"/>
                <w:sz w:val="24"/>
                <w:szCs w:val="24"/>
              </w:rPr>
              <w:t>, «сбрасывает» счетчик.</w:t>
            </w:r>
            <w:r w:rsidRPr="008B21D2">
              <w:rPr>
                <w:rFonts w:asciiTheme="majorHAnsi" w:hAnsiTheme="majorHAnsi" w:cs="Arial"/>
                <w:sz w:val="24"/>
                <w:szCs w:val="24"/>
              </w:rPr>
              <w:br/>
            </w:r>
            <w:r w:rsidRPr="008B21D2">
              <w:rPr>
                <w:rFonts w:asciiTheme="majorHAnsi" w:hAnsiTheme="majorHAnsi" w:cs="Arial"/>
                <w:b/>
                <w:bCs/>
                <w:sz w:val="24"/>
                <w:szCs w:val="24"/>
              </w:rPr>
              <w:t>Аргументы:</w:t>
            </w:r>
          </w:p>
          <w:p w:rsidR="008B21D2" w:rsidRPr="008B21D2" w:rsidRDefault="008B21D2" w:rsidP="00CD122B">
            <w:pPr>
              <w:pStyle w:val="a6"/>
              <w:ind w:left="0" w:firstLine="426"/>
              <w:jc w:val="both"/>
              <w:rPr>
                <w:rFonts w:asciiTheme="majorHAnsi" w:hAnsiTheme="majorHAnsi" w:cs="Arial"/>
                <w:sz w:val="24"/>
                <w:szCs w:val="24"/>
              </w:rPr>
            </w:pPr>
            <w:r w:rsidRPr="008B21D2">
              <w:rPr>
                <w:rFonts w:asciiTheme="majorHAnsi" w:hAnsiTheme="majorHAnsi" w:cs="Arial"/>
                <w:b/>
                <w:bCs/>
                <w:sz w:val="24"/>
                <w:szCs w:val="24"/>
              </w:rPr>
              <w:t>№ (</w:t>
            </w:r>
            <w:proofErr w:type="spellStart"/>
            <w:r w:rsidRPr="008B21D2">
              <w:rPr>
                <w:rFonts w:asciiTheme="majorHAnsi" w:hAnsiTheme="majorHAnsi" w:cs="Arial"/>
                <w:b/>
                <w:bCs/>
                <w:sz w:val="24"/>
                <w:szCs w:val="24"/>
              </w:rPr>
              <w:t>int</w:t>
            </w:r>
            <w:proofErr w:type="spellEnd"/>
            <w:r w:rsidRPr="008B21D2">
              <w:rPr>
                <w:rFonts w:asciiTheme="majorHAnsi" w:hAnsiTheme="majorHAnsi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B21D2">
              <w:rPr>
                <w:rFonts w:asciiTheme="majorHAnsi" w:hAnsiTheme="majorHAnsi" w:cs="Arial"/>
                <w:b/>
                <w:bCs/>
                <w:sz w:val="24"/>
                <w:szCs w:val="24"/>
              </w:rPr>
              <w:t>encoder</w:t>
            </w:r>
            <w:proofErr w:type="spellEnd"/>
            <w:r w:rsidRPr="008B21D2">
              <w:rPr>
                <w:rFonts w:asciiTheme="majorHAnsi" w:hAnsiTheme="majorHAnsi" w:cs="Arial"/>
                <w:b/>
                <w:bCs/>
                <w:sz w:val="24"/>
                <w:szCs w:val="24"/>
              </w:rPr>
              <w:t>)</w:t>
            </w:r>
            <w:r w:rsidRPr="008B21D2">
              <w:rPr>
                <w:rFonts w:asciiTheme="majorHAnsi" w:hAnsiTheme="majorHAnsi" w:cs="Arial"/>
                <w:sz w:val="24"/>
                <w:szCs w:val="24"/>
              </w:rPr>
              <w:t xml:space="preserve"> - условный номер </w:t>
            </w:r>
            <w:proofErr w:type="spellStart"/>
            <w:r w:rsidRPr="008B21D2">
              <w:rPr>
                <w:rFonts w:asciiTheme="majorHAnsi" w:hAnsiTheme="majorHAnsi" w:cs="Arial"/>
                <w:sz w:val="24"/>
                <w:szCs w:val="24"/>
              </w:rPr>
              <w:t>энкодера</w:t>
            </w:r>
            <w:proofErr w:type="spellEnd"/>
            <w:r w:rsidRPr="008B21D2">
              <w:rPr>
                <w:rFonts w:asciiTheme="majorHAnsi" w:hAnsiTheme="majorHAnsi" w:cs="Arial"/>
                <w:sz w:val="24"/>
                <w:szCs w:val="24"/>
              </w:rPr>
              <w:t>, показания которого необходимо обнулить</w:t>
            </w:r>
          </w:p>
        </w:tc>
      </w:tr>
    </w:tbl>
    <w:p w:rsidR="008B21D2" w:rsidRPr="008B21D2" w:rsidRDefault="008B21D2" w:rsidP="008B21D2">
      <w:pPr>
        <w:pStyle w:val="a6"/>
        <w:ind w:left="0" w:firstLine="426"/>
        <w:jc w:val="both"/>
        <w:rPr>
          <w:rFonts w:asciiTheme="majorHAnsi" w:hAnsiTheme="majorHAnsi" w:cs="Arial"/>
          <w:vanish/>
          <w:sz w:val="24"/>
          <w:szCs w:val="24"/>
        </w:rPr>
      </w:pPr>
      <w:r w:rsidRPr="008B21D2">
        <w:rPr>
          <w:rFonts w:asciiTheme="majorHAnsi" w:hAnsiTheme="majorHAnsi" w:cs="Arial"/>
          <w:vanish/>
          <w:sz w:val="24"/>
          <w:szCs w:val="24"/>
        </w:rPr>
        <w:t>Начало формы</w:t>
      </w:r>
    </w:p>
    <w:p w:rsidR="008B21D2" w:rsidRPr="008B21D2" w:rsidRDefault="008B21D2" w:rsidP="008B21D2">
      <w:pPr>
        <w:pStyle w:val="a6"/>
        <w:ind w:left="0" w:firstLine="426"/>
        <w:jc w:val="both"/>
        <w:rPr>
          <w:rFonts w:asciiTheme="majorHAnsi" w:hAnsiTheme="majorHAnsi" w:cs="Arial"/>
          <w:vanish/>
          <w:sz w:val="24"/>
          <w:szCs w:val="24"/>
        </w:rPr>
      </w:pPr>
      <w:r w:rsidRPr="008B21D2">
        <w:rPr>
          <w:rFonts w:asciiTheme="majorHAnsi" w:hAnsiTheme="majorHAnsi" w:cs="Arial"/>
          <w:vanish/>
          <w:sz w:val="24"/>
          <w:szCs w:val="24"/>
        </w:rPr>
        <w:t>Конец формы</w:t>
      </w:r>
    </w:p>
    <w:p w:rsidR="008B21D2" w:rsidRPr="008B21D2" w:rsidRDefault="008B21D2" w:rsidP="008B21D2">
      <w:pPr>
        <w:pStyle w:val="a6"/>
        <w:ind w:left="0" w:firstLine="426"/>
        <w:jc w:val="both"/>
        <w:rPr>
          <w:rFonts w:asciiTheme="majorHAnsi" w:hAnsiTheme="majorHAnsi" w:cs="Arial"/>
          <w:b/>
          <w:bCs/>
          <w:sz w:val="24"/>
          <w:szCs w:val="24"/>
        </w:rPr>
      </w:pPr>
      <w:r w:rsidRPr="008B21D2">
        <w:rPr>
          <w:rFonts w:asciiTheme="majorHAnsi" w:hAnsiTheme="majorHAnsi" w:cs="Arial"/>
          <w:b/>
          <w:bCs/>
          <w:sz w:val="24"/>
          <w:szCs w:val="24"/>
        </w:rPr>
        <w:t>Примеры использования в проектах</w:t>
      </w:r>
    </w:p>
    <w:p w:rsidR="008B21D2" w:rsidRPr="008B21D2" w:rsidRDefault="008B21D2" w:rsidP="008B21D2">
      <w:pPr>
        <w:pStyle w:val="a6"/>
        <w:ind w:left="0" w:firstLine="426"/>
        <w:jc w:val="both"/>
        <w:rPr>
          <w:rFonts w:asciiTheme="majorHAnsi" w:hAnsiTheme="majorHAnsi" w:cs="Arial"/>
          <w:vanish/>
          <w:sz w:val="24"/>
          <w:szCs w:val="24"/>
        </w:rPr>
      </w:pPr>
      <w:r w:rsidRPr="008B21D2">
        <w:rPr>
          <w:rFonts w:asciiTheme="majorHAnsi" w:hAnsiTheme="majorHAnsi" w:cs="Arial"/>
          <w:vanish/>
          <w:sz w:val="24"/>
          <w:szCs w:val="24"/>
        </w:rPr>
        <w:t>Начало формы</w:t>
      </w:r>
    </w:p>
    <w:p w:rsidR="008B21D2" w:rsidRPr="008B21D2" w:rsidRDefault="008B21D2" w:rsidP="008B21D2">
      <w:pPr>
        <w:pStyle w:val="a6"/>
        <w:ind w:left="0" w:firstLine="426"/>
        <w:jc w:val="both"/>
        <w:rPr>
          <w:rFonts w:asciiTheme="majorHAnsi" w:hAnsiTheme="majorHAnsi" w:cs="Arial"/>
          <w:vanish/>
          <w:sz w:val="24"/>
          <w:szCs w:val="24"/>
        </w:rPr>
      </w:pPr>
      <w:r w:rsidRPr="008B21D2">
        <w:rPr>
          <w:rFonts w:asciiTheme="majorHAnsi" w:hAnsiTheme="majorHAnsi" w:cs="Arial"/>
          <w:vanish/>
          <w:sz w:val="24"/>
          <w:szCs w:val="24"/>
        </w:rPr>
        <w:t>Конец формы</w:t>
      </w:r>
    </w:p>
    <w:p w:rsidR="008B21D2" w:rsidRPr="008B21D2" w:rsidRDefault="008B21D2" w:rsidP="008B21D2">
      <w:pPr>
        <w:pStyle w:val="a6"/>
        <w:ind w:left="0" w:firstLine="426"/>
        <w:jc w:val="both"/>
        <w:rPr>
          <w:rFonts w:asciiTheme="majorHAnsi" w:hAnsiTheme="majorHAnsi" w:cs="Arial"/>
          <w:b/>
          <w:bCs/>
          <w:sz w:val="24"/>
          <w:szCs w:val="24"/>
        </w:rPr>
      </w:pPr>
      <w:r w:rsidRPr="008B21D2">
        <w:rPr>
          <w:rFonts w:asciiTheme="majorHAnsi" w:hAnsiTheme="majorHAnsi" w:cs="Arial"/>
          <w:b/>
          <w:bCs/>
          <w:sz w:val="24"/>
          <w:szCs w:val="24"/>
        </w:rPr>
        <w:t xml:space="preserve">Вывод показаний двух </w:t>
      </w:r>
      <w:proofErr w:type="spellStart"/>
      <w:r w:rsidRPr="008B21D2">
        <w:rPr>
          <w:rFonts w:asciiTheme="majorHAnsi" w:hAnsiTheme="majorHAnsi" w:cs="Arial"/>
          <w:b/>
          <w:bCs/>
          <w:sz w:val="24"/>
          <w:szCs w:val="24"/>
        </w:rPr>
        <w:t>энкодеров</w:t>
      </w:r>
      <w:proofErr w:type="spellEnd"/>
      <w:r w:rsidRPr="008B21D2">
        <w:rPr>
          <w:rFonts w:asciiTheme="majorHAnsi" w:hAnsiTheme="majorHAnsi" w:cs="Arial"/>
          <w:b/>
          <w:bCs/>
          <w:sz w:val="24"/>
          <w:szCs w:val="24"/>
        </w:rPr>
        <w:t xml:space="preserve"> в последовательный порт</w:t>
      </w:r>
    </w:p>
    <w:p w:rsidR="008B21D2" w:rsidRPr="008B21D2" w:rsidRDefault="008B21D2" w:rsidP="008B21D2">
      <w:pPr>
        <w:pStyle w:val="a6"/>
        <w:ind w:left="0" w:firstLine="426"/>
        <w:jc w:val="both"/>
        <w:rPr>
          <w:rFonts w:asciiTheme="majorHAnsi" w:hAnsiTheme="majorHAnsi" w:cs="Arial"/>
          <w:sz w:val="24"/>
          <w:szCs w:val="24"/>
        </w:rPr>
      </w:pPr>
      <w:r w:rsidRPr="008B21D2">
        <w:rPr>
          <w:rFonts w:asciiTheme="majorHAnsi" w:hAnsiTheme="majorHAnsi" w:cs="Arial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638800" cy="3152775"/>
            <wp:effectExtent l="0" t="0" r="0" b="9525"/>
            <wp:docPr id="7" name="Рисунок 7" descr="http://robotrack-rus.ru/wiki/_media/ehlektronika/datchiki/enc_example1.png">
              <a:hlinkClick xmlns:a="http://schemas.openxmlformats.org/drawingml/2006/main" r:id="rId24" tooltip="&quot;ehlektronika:datchiki:enc_example1.pn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robotrack-rus.ru/wiki/_media/ehlektronika/datchiki/enc_example1.png">
                      <a:hlinkClick r:id="rId24" tooltip="&quot;ehlektronika:datchiki:enc_example1.pn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71E1" w:rsidRPr="006C5D10" w:rsidRDefault="008E71E1" w:rsidP="006C5D10">
      <w:pPr>
        <w:pStyle w:val="a6"/>
        <w:numPr>
          <w:ilvl w:val="0"/>
          <w:numId w:val="10"/>
        </w:numPr>
        <w:spacing w:after="0" w:line="240" w:lineRule="auto"/>
        <w:contextualSpacing w:val="0"/>
        <w:jc w:val="both"/>
        <w:rPr>
          <w:rFonts w:asciiTheme="majorHAnsi" w:hAnsiTheme="majorHAnsi" w:cs="Arial"/>
          <w:b/>
          <w:sz w:val="24"/>
          <w:szCs w:val="24"/>
        </w:rPr>
      </w:pPr>
      <w:r w:rsidRPr="006C5D10">
        <w:rPr>
          <w:rFonts w:asciiTheme="majorHAnsi" w:hAnsiTheme="majorHAnsi" w:cs="Arial"/>
          <w:b/>
          <w:sz w:val="24"/>
          <w:szCs w:val="24"/>
        </w:rPr>
        <w:t>Сборка модели по инструкции</w:t>
      </w:r>
    </w:p>
    <w:p w:rsidR="008E71E1" w:rsidRPr="006C5D10" w:rsidRDefault="008E71E1" w:rsidP="006C5D10">
      <w:pPr>
        <w:pStyle w:val="a6"/>
        <w:numPr>
          <w:ilvl w:val="0"/>
          <w:numId w:val="10"/>
        </w:numPr>
        <w:spacing w:after="0" w:line="240" w:lineRule="auto"/>
        <w:contextualSpacing w:val="0"/>
        <w:jc w:val="both"/>
        <w:rPr>
          <w:rFonts w:asciiTheme="majorHAnsi" w:hAnsiTheme="majorHAnsi" w:cs="Arial"/>
          <w:i/>
          <w:sz w:val="24"/>
          <w:szCs w:val="24"/>
          <w:u w:val="single"/>
        </w:rPr>
      </w:pPr>
      <w:r w:rsidRPr="006C5D10">
        <w:rPr>
          <w:rFonts w:asciiTheme="majorHAnsi" w:hAnsiTheme="majorHAnsi" w:cs="Arial"/>
          <w:b/>
          <w:sz w:val="24"/>
          <w:szCs w:val="24"/>
        </w:rPr>
        <w:t>Программирование модели (</w:t>
      </w:r>
      <w:r w:rsidRPr="006C5D10">
        <w:rPr>
          <w:rFonts w:asciiTheme="majorHAnsi" w:hAnsiTheme="majorHAnsi" w:cs="Arial"/>
          <w:i/>
          <w:sz w:val="24"/>
          <w:szCs w:val="24"/>
          <w:u w:val="single"/>
        </w:rPr>
        <w:t>пример – образец программы есть в папке «Материалы к занятию»)</w:t>
      </w:r>
    </w:p>
    <w:p w:rsidR="00181460" w:rsidRDefault="008E71E1" w:rsidP="00181460">
      <w:pPr>
        <w:spacing w:after="0" w:line="240" w:lineRule="auto"/>
        <w:jc w:val="both"/>
        <w:rPr>
          <w:rFonts w:asciiTheme="majorHAnsi" w:hAnsiTheme="majorHAnsi" w:cs="Arial"/>
          <w:color w:val="000000" w:themeColor="text1"/>
          <w:sz w:val="24"/>
          <w:szCs w:val="24"/>
        </w:rPr>
      </w:pPr>
      <w:r w:rsidRPr="006C5D10">
        <w:rPr>
          <w:rFonts w:asciiTheme="majorHAnsi" w:hAnsiTheme="majorHAnsi" w:cs="Arial"/>
          <w:sz w:val="24"/>
          <w:szCs w:val="24"/>
        </w:rPr>
        <w:t>Прогр</w:t>
      </w:r>
      <w:r w:rsidRPr="007C7671">
        <w:rPr>
          <w:rFonts w:asciiTheme="majorHAnsi" w:hAnsiTheme="majorHAnsi" w:cs="Arial"/>
          <w:color w:val="000000" w:themeColor="text1"/>
          <w:sz w:val="24"/>
          <w:szCs w:val="24"/>
        </w:rPr>
        <w:t>аммирование модели по заданию:</w:t>
      </w:r>
    </w:p>
    <w:p w:rsidR="00181460" w:rsidRPr="00181460" w:rsidRDefault="00181460" w:rsidP="00181460">
      <w:pPr>
        <w:spacing w:after="0" w:line="240" w:lineRule="auto"/>
        <w:jc w:val="both"/>
        <w:rPr>
          <w:rFonts w:asciiTheme="majorHAnsi" w:hAnsiTheme="majorHAnsi" w:cs="Arial"/>
          <w:color w:val="000000" w:themeColor="text1"/>
          <w:sz w:val="24"/>
          <w:szCs w:val="24"/>
        </w:rPr>
      </w:pPr>
      <w:r w:rsidRPr="00181460">
        <w:rPr>
          <w:rFonts w:asciiTheme="majorHAnsi" w:hAnsiTheme="majorHAnsi" w:cs="Arial"/>
          <w:color w:val="000000" w:themeColor="text1"/>
        </w:rPr>
        <w:t>1)</w:t>
      </w:r>
      <w:r>
        <w:rPr>
          <w:rFonts w:asciiTheme="majorHAnsi" w:hAnsiTheme="majorHAnsi" w:cs="Arial"/>
          <w:color w:val="000000" w:themeColor="text1"/>
        </w:rPr>
        <w:t xml:space="preserve"> </w:t>
      </w:r>
      <w:r w:rsidRPr="00181460">
        <w:rPr>
          <w:rFonts w:asciiTheme="majorHAnsi" w:hAnsiTheme="majorHAnsi" w:cs="Arial"/>
          <w:color w:val="000000" w:themeColor="text1"/>
        </w:rPr>
        <w:t xml:space="preserve">Необходимо, чтобы при </w:t>
      </w:r>
      <w:r w:rsidR="008B21D2">
        <w:rPr>
          <w:rFonts w:asciiTheme="majorHAnsi" w:hAnsiTheme="majorHAnsi" w:cs="Arial"/>
          <w:color w:val="000000" w:themeColor="text1"/>
        </w:rPr>
        <w:t xml:space="preserve">нажатии на кнопку вверх или вниз, лифт осуществлял перемещение на 1 </w:t>
      </w:r>
    </w:p>
    <w:p w:rsidR="00181460" w:rsidRPr="00181460" w:rsidRDefault="00181460" w:rsidP="00181460">
      <w:pPr>
        <w:spacing w:after="0"/>
        <w:jc w:val="both"/>
        <w:rPr>
          <w:rFonts w:asciiTheme="majorHAnsi" w:hAnsiTheme="majorHAnsi" w:cs="Arial"/>
          <w:color w:val="000000" w:themeColor="text1"/>
          <w:sz w:val="24"/>
          <w:szCs w:val="24"/>
        </w:rPr>
      </w:pPr>
      <w:r w:rsidRPr="00181460">
        <w:rPr>
          <w:rFonts w:asciiTheme="majorHAnsi" w:hAnsiTheme="majorHAnsi" w:cs="Arial"/>
          <w:color w:val="000000" w:themeColor="text1"/>
          <w:sz w:val="24"/>
          <w:szCs w:val="24"/>
        </w:rPr>
        <w:t>2) После</w:t>
      </w:r>
      <w:r>
        <w:rPr>
          <w:rFonts w:asciiTheme="majorHAnsi" w:hAnsiTheme="majorHAnsi" w:cs="Arial"/>
          <w:color w:val="000000" w:themeColor="text1"/>
          <w:sz w:val="24"/>
          <w:szCs w:val="24"/>
        </w:rPr>
        <w:t xml:space="preserve"> светового</w:t>
      </w:r>
      <w:r w:rsidRPr="00181460">
        <w:rPr>
          <w:rFonts w:asciiTheme="majorHAnsi" w:hAnsiTheme="majorHAnsi" w:cs="Arial"/>
          <w:color w:val="000000" w:themeColor="text1"/>
          <w:sz w:val="24"/>
          <w:szCs w:val="24"/>
        </w:rPr>
        <w:t xml:space="preserve"> сигнала необходимо повернуть флажок в сторону того, кто раньше нажал на кнопку.</w:t>
      </w:r>
    </w:p>
    <w:p w:rsidR="00181460" w:rsidRPr="00181460" w:rsidRDefault="00181460" w:rsidP="00181460">
      <w:pPr>
        <w:spacing w:after="0" w:line="240" w:lineRule="auto"/>
        <w:jc w:val="both"/>
        <w:rPr>
          <w:rFonts w:asciiTheme="majorHAnsi" w:hAnsiTheme="majorHAnsi" w:cs="Arial"/>
          <w:color w:val="000000" w:themeColor="text1"/>
          <w:sz w:val="24"/>
          <w:szCs w:val="24"/>
        </w:rPr>
      </w:pPr>
      <w:r w:rsidRPr="00181460">
        <w:rPr>
          <w:rFonts w:asciiTheme="majorHAnsi" w:hAnsiTheme="majorHAnsi" w:cs="Arial"/>
          <w:color w:val="000000" w:themeColor="text1"/>
          <w:sz w:val="24"/>
          <w:szCs w:val="24"/>
        </w:rPr>
        <w:t>3) После поворота флажка остановить выполнение программы.</w:t>
      </w:r>
    </w:p>
    <w:p w:rsidR="008E71E1" w:rsidRPr="007C7671" w:rsidRDefault="008E71E1" w:rsidP="008E71E1">
      <w:pPr>
        <w:pStyle w:val="a6"/>
        <w:numPr>
          <w:ilvl w:val="0"/>
          <w:numId w:val="10"/>
        </w:numPr>
        <w:spacing w:after="0" w:line="240" w:lineRule="auto"/>
        <w:jc w:val="both"/>
        <w:rPr>
          <w:rFonts w:asciiTheme="majorHAnsi" w:hAnsiTheme="majorHAnsi" w:cs="Arial"/>
          <w:b/>
          <w:color w:val="000000" w:themeColor="text1"/>
          <w:sz w:val="24"/>
          <w:szCs w:val="24"/>
        </w:rPr>
      </w:pPr>
      <w:r w:rsidRPr="007C7671">
        <w:rPr>
          <w:rFonts w:asciiTheme="majorHAnsi" w:hAnsiTheme="majorHAnsi" w:cs="Arial"/>
          <w:b/>
          <w:color w:val="000000" w:themeColor="text1"/>
          <w:sz w:val="24"/>
          <w:szCs w:val="24"/>
        </w:rPr>
        <w:t>Тестирование модели</w:t>
      </w:r>
    </w:p>
    <w:p w:rsidR="008E71E1" w:rsidRPr="007C7671" w:rsidRDefault="008E71E1" w:rsidP="008E71E1">
      <w:pPr>
        <w:pStyle w:val="a6"/>
        <w:numPr>
          <w:ilvl w:val="0"/>
          <w:numId w:val="10"/>
        </w:numPr>
        <w:spacing w:after="0" w:line="240" w:lineRule="auto"/>
        <w:jc w:val="both"/>
        <w:rPr>
          <w:rFonts w:asciiTheme="majorHAnsi" w:hAnsiTheme="majorHAnsi" w:cs="Arial"/>
          <w:b/>
          <w:color w:val="000000" w:themeColor="text1"/>
          <w:sz w:val="24"/>
          <w:szCs w:val="24"/>
        </w:rPr>
      </w:pPr>
      <w:r w:rsidRPr="007C7671">
        <w:rPr>
          <w:rFonts w:asciiTheme="majorHAnsi" w:hAnsiTheme="majorHAnsi" w:cs="Arial"/>
          <w:b/>
          <w:color w:val="000000" w:themeColor="text1"/>
          <w:sz w:val="24"/>
          <w:szCs w:val="24"/>
        </w:rPr>
        <w:t>Разбор модели</w:t>
      </w:r>
    </w:p>
    <w:p w:rsidR="008E71E1" w:rsidRPr="007C7671" w:rsidRDefault="008E71E1" w:rsidP="008E71E1">
      <w:pPr>
        <w:pStyle w:val="a6"/>
        <w:numPr>
          <w:ilvl w:val="0"/>
          <w:numId w:val="10"/>
        </w:numPr>
        <w:spacing w:after="0" w:line="240" w:lineRule="auto"/>
        <w:jc w:val="both"/>
        <w:rPr>
          <w:rFonts w:asciiTheme="majorHAnsi" w:hAnsiTheme="majorHAnsi" w:cs="Arial"/>
          <w:b/>
          <w:color w:val="000000" w:themeColor="text1"/>
          <w:sz w:val="24"/>
          <w:szCs w:val="24"/>
        </w:rPr>
      </w:pPr>
      <w:r w:rsidRPr="007C7671">
        <w:rPr>
          <w:rFonts w:asciiTheme="majorHAnsi" w:hAnsiTheme="majorHAnsi" w:cs="Arial"/>
          <w:b/>
          <w:color w:val="000000" w:themeColor="text1"/>
          <w:sz w:val="24"/>
          <w:szCs w:val="24"/>
        </w:rPr>
        <w:t>Закрепление изученного учебного материала и рефлексия</w:t>
      </w:r>
    </w:p>
    <w:p w:rsidR="008E71E1" w:rsidRPr="007C7671" w:rsidRDefault="008E71E1" w:rsidP="008E71E1">
      <w:pPr>
        <w:pStyle w:val="a6"/>
        <w:numPr>
          <w:ilvl w:val="0"/>
          <w:numId w:val="13"/>
        </w:numPr>
        <w:spacing w:after="0" w:line="240" w:lineRule="auto"/>
        <w:jc w:val="both"/>
        <w:rPr>
          <w:rFonts w:asciiTheme="majorHAnsi" w:hAnsiTheme="majorHAnsi" w:cs="Arial"/>
          <w:color w:val="000000" w:themeColor="text1"/>
          <w:sz w:val="24"/>
          <w:szCs w:val="24"/>
        </w:rPr>
      </w:pPr>
      <w:r w:rsidRPr="007C7671">
        <w:rPr>
          <w:rFonts w:asciiTheme="majorHAnsi" w:hAnsiTheme="majorHAnsi" w:cs="Arial"/>
          <w:color w:val="000000" w:themeColor="text1"/>
          <w:sz w:val="24"/>
          <w:szCs w:val="24"/>
        </w:rPr>
        <w:t>Что нового и интересного вы узнали на занятии?</w:t>
      </w:r>
    </w:p>
    <w:p w:rsidR="008E71E1" w:rsidRPr="007C7671" w:rsidRDefault="008E71E1" w:rsidP="008E71E1">
      <w:pPr>
        <w:pStyle w:val="a6"/>
        <w:numPr>
          <w:ilvl w:val="0"/>
          <w:numId w:val="13"/>
        </w:numPr>
        <w:spacing w:after="0" w:line="240" w:lineRule="auto"/>
        <w:jc w:val="both"/>
        <w:rPr>
          <w:rFonts w:asciiTheme="majorHAnsi" w:hAnsiTheme="majorHAnsi" w:cs="Arial"/>
          <w:color w:val="000000" w:themeColor="text1"/>
          <w:sz w:val="24"/>
          <w:szCs w:val="24"/>
        </w:rPr>
      </w:pPr>
      <w:r w:rsidRPr="007C7671">
        <w:rPr>
          <w:rFonts w:asciiTheme="majorHAnsi" w:hAnsiTheme="majorHAnsi" w:cs="Arial"/>
          <w:color w:val="000000" w:themeColor="text1"/>
          <w:sz w:val="24"/>
          <w:szCs w:val="24"/>
        </w:rPr>
        <w:t>Какие понятия вы запомнили? (</w:t>
      </w:r>
      <w:r w:rsidR="00181460">
        <w:rPr>
          <w:rFonts w:asciiTheme="majorHAnsi" w:hAnsiTheme="majorHAnsi" w:cs="Arial"/>
          <w:color w:val="000000" w:themeColor="text1"/>
          <w:sz w:val="24"/>
          <w:szCs w:val="24"/>
        </w:rPr>
        <w:t>игра, игрушка</w:t>
      </w:r>
      <w:r w:rsidR="007C7671" w:rsidRPr="007C7671">
        <w:rPr>
          <w:rFonts w:asciiTheme="majorHAnsi" w:hAnsiTheme="majorHAnsi" w:cs="Arial"/>
          <w:color w:val="000000" w:themeColor="text1"/>
          <w:sz w:val="24"/>
          <w:szCs w:val="24"/>
        </w:rPr>
        <w:t>, контроллер Трекдуино</w:t>
      </w:r>
      <w:r w:rsidRPr="007C7671">
        <w:rPr>
          <w:rFonts w:asciiTheme="majorHAnsi" w:hAnsiTheme="majorHAnsi" w:cs="Arial"/>
          <w:color w:val="000000" w:themeColor="text1"/>
          <w:sz w:val="24"/>
          <w:szCs w:val="24"/>
        </w:rPr>
        <w:t>)</w:t>
      </w:r>
    </w:p>
    <w:p w:rsidR="008E71E1" w:rsidRPr="007C7671" w:rsidRDefault="008E71E1" w:rsidP="008E71E1">
      <w:pPr>
        <w:pStyle w:val="a6"/>
        <w:numPr>
          <w:ilvl w:val="0"/>
          <w:numId w:val="13"/>
        </w:numPr>
        <w:spacing w:after="0" w:line="240" w:lineRule="auto"/>
        <w:jc w:val="both"/>
        <w:rPr>
          <w:rFonts w:asciiTheme="majorHAnsi" w:hAnsiTheme="majorHAnsi" w:cs="Arial"/>
          <w:color w:val="000000" w:themeColor="text1"/>
          <w:sz w:val="24"/>
          <w:szCs w:val="24"/>
        </w:rPr>
      </w:pPr>
      <w:r w:rsidRPr="007C7671">
        <w:rPr>
          <w:rFonts w:asciiTheme="majorHAnsi" w:hAnsiTheme="majorHAnsi" w:cs="Arial"/>
          <w:color w:val="000000" w:themeColor="text1"/>
          <w:sz w:val="24"/>
          <w:szCs w:val="24"/>
        </w:rPr>
        <w:t>Что сконструировали?</w:t>
      </w:r>
    </w:p>
    <w:p w:rsidR="008E71E1" w:rsidRPr="007C7671" w:rsidRDefault="008E71E1" w:rsidP="008E71E1">
      <w:pPr>
        <w:pStyle w:val="a6"/>
        <w:numPr>
          <w:ilvl w:val="0"/>
          <w:numId w:val="13"/>
        </w:numPr>
        <w:spacing w:after="0" w:line="240" w:lineRule="auto"/>
        <w:jc w:val="both"/>
        <w:rPr>
          <w:rFonts w:asciiTheme="majorHAnsi" w:hAnsiTheme="majorHAnsi" w:cs="Arial"/>
          <w:color w:val="000000" w:themeColor="text1"/>
          <w:sz w:val="24"/>
          <w:szCs w:val="24"/>
        </w:rPr>
      </w:pPr>
      <w:r w:rsidRPr="007C7671">
        <w:rPr>
          <w:rFonts w:asciiTheme="majorHAnsi" w:hAnsiTheme="majorHAnsi" w:cs="Arial"/>
          <w:color w:val="000000" w:themeColor="text1"/>
          <w:sz w:val="24"/>
          <w:szCs w:val="24"/>
        </w:rPr>
        <w:t>Что понравилось на занятии?</w:t>
      </w:r>
    </w:p>
    <w:p w:rsidR="008E71E1" w:rsidRPr="007C7671" w:rsidRDefault="008E71E1" w:rsidP="008E71E1">
      <w:pPr>
        <w:pStyle w:val="a6"/>
        <w:numPr>
          <w:ilvl w:val="0"/>
          <w:numId w:val="10"/>
        </w:numPr>
        <w:spacing w:after="0" w:line="240" w:lineRule="auto"/>
        <w:jc w:val="both"/>
        <w:rPr>
          <w:rFonts w:asciiTheme="majorHAnsi" w:hAnsiTheme="majorHAnsi" w:cs="Arial"/>
          <w:b/>
          <w:color w:val="000000" w:themeColor="text1"/>
          <w:sz w:val="24"/>
          <w:szCs w:val="24"/>
        </w:rPr>
      </w:pPr>
      <w:r w:rsidRPr="007C7671">
        <w:rPr>
          <w:rFonts w:asciiTheme="majorHAnsi" w:hAnsiTheme="majorHAnsi" w:cs="Arial"/>
          <w:b/>
          <w:color w:val="000000" w:themeColor="text1"/>
          <w:sz w:val="24"/>
          <w:szCs w:val="24"/>
        </w:rPr>
        <w:t>Итоги занятия</w:t>
      </w:r>
      <w:r w:rsidRPr="007C7671">
        <w:rPr>
          <w:rFonts w:asciiTheme="majorHAnsi" w:hAnsiTheme="majorHAnsi" w:cs="Arial"/>
          <w:b/>
          <w:color w:val="000000" w:themeColor="text1"/>
          <w:sz w:val="24"/>
          <w:szCs w:val="24"/>
          <w:lang w:val="en-US"/>
        </w:rPr>
        <w:t>.</w:t>
      </w:r>
    </w:p>
    <w:p w:rsidR="008E71E1" w:rsidRPr="007C7671" w:rsidRDefault="008E71E1" w:rsidP="008E71E1">
      <w:pPr>
        <w:spacing w:after="0" w:line="240" w:lineRule="auto"/>
        <w:jc w:val="both"/>
        <w:rPr>
          <w:rFonts w:asciiTheme="majorHAnsi" w:hAnsiTheme="majorHAnsi" w:cs="Arial"/>
          <w:color w:val="000000" w:themeColor="text1"/>
          <w:sz w:val="24"/>
          <w:szCs w:val="24"/>
        </w:rPr>
      </w:pPr>
      <w:r w:rsidRPr="007C7671">
        <w:rPr>
          <w:rFonts w:asciiTheme="majorHAnsi" w:hAnsiTheme="majorHAnsi" w:cs="Arial"/>
          <w:color w:val="000000" w:themeColor="text1"/>
          <w:sz w:val="24"/>
          <w:szCs w:val="24"/>
        </w:rPr>
        <w:t>Отметить наиболее активных обучающихся.</w:t>
      </w:r>
    </w:p>
    <w:p w:rsidR="008E71E1" w:rsidRPr="007C7671" w:rsidRDefault="008E71E1" w:rsidP="008E71E1">
      <w:pPr>
        <w:spacing w:after="0" w:line="240" w:lineRule="auto"/>
        <w:jc w:val="both"/>
        <w:rPr>
          <w:rFonts w:asciiTheme="majorHAnsi" w:hAnsiTheme="majorHAnsi" w:cs="Arial"/>
          <w:b/>
          <w:color w:val="000000" w:themeColor="text1"/>
          <w:sz w:val="24"/>
          <w:szCs w:val="24"/>
        </w:rPr>
      </w:pPr>
    </w:p>
    <w:p w:rsidR="008E71E1" w:rsidRPr="007C7671" w:rsidRDefault="008E71E1" w:rsidP="008E71E1">
      <w:pPr>
        <w:pStyle w:val="a6"/>
        <w:spacing w:after="0" w:line="240" w:lineRule="auto"/>
        <w:ind w:left="714"/>
        <w:jc w:val="both"/>
        <w:rPr>
          <w:rFonts w:asciiTheme="majorHAnsi" w:hAnsiTheme="majorHAnsi" w:cs="Arial"/>
          <w:color w:val="000000" w:themeColor="text1"/>
          <w:sz w:val="24"/>
          <w:szCs w:val="24"/>
        </w:rPr>
      </w:pPr>
      <w:r w:rsidRPr="007C7671">
        <w:rPr>
          <w:rFonts w:asciiTheme="majorHAnsi" w:eastAsia="Times New Roman" w:hAnsiTheme="majorHAnsi" w:cs="Arial"/>
          <w:color w:val="000000" w:themeColor="text1"/>
          <w:sz w:val="24"/>
          <w:szCs w:val="24"/>
          <w:lang w:eastAsia="ru-RU"/>
        </w:rPr>
        <w:t>Использованная литература:</w:t>
      </w:r>
    </w:p>
    <w:p w:rsidR="008E71E1" w:rsidRPr="007C7671" w:rsidRDefault="002945FE" w:rsidP="00272A15">
      <w:pPr>
        <w:pStyle w:val="a6"/>
        <w:numPr>
          <w:ilvl w:val="0"/>
          <w:numId w:val="14"/>
        </w:numPr>
        <w:spacing w:after="0" w:line="240" w:lineRule="auto"/>
        <w:jc w:val="both"/>
        <w:rPr>
          <w:rFonts w:asciiTheme="majorHAnsi" w:hAnsiTheme="majorHAnsi" w:cs="Arial"/>
          <w:color w:val="000000" w:themeColor="text1"/>
          <w:sz w:val="24"/>
          <w:szCs w:val="24"/>
        </w:rPr>
      </w:pPr>
      <w:r w:rsidRPr="007C7671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>Котроллер Трекдуино</w:t>
      </w:r>
      <w:r w:rsidR="008E71E1" w:rsidRPr="007C7671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 xml:space="preserve"> [Электронный ресурс]. </w:t>
      </w:r>
      <w:r w:rsidR="008E71E1" w:rsidRPr="007C7671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  <w:lang w:val="en-US"/>
        </w:rPr>
        <w:t>URL</w:t>
      </w:r>
      <w:r w:rsidR="008E71E1" w:rsidRPr="007C7671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 xml:space="preserve">: </w:t>
      </w:r>
      <w:r w:rsidR="00272A15" w:rsidRPr="007C7671">
        <w:rPr>
          <w:rFonts w:asciiTheme="majorHAnsi" w:hAnsiTheme="majorHAnsi" w:cs="Arial"/>
          <w:color w:val="000000" w:themeColor="text1"/>
          <w:sz w:val="24"/>
          <w:szCs w:val="24"/>
          <w:lang w:val="en-US"/>
        </w:rPr>
        <w:t>http</w:t>
      </w:r>
      <w:r w:rsidR="00272A15" w:rsidRPr="007C7671">
        <w:rPr>
          <w:rFonts w:asciiTheme="majorHAnsi" w:hAnsiTheme="majorHAnsi" w:cs="Arial"/>
          <w:color w:val="000000" w:themeColor="text1"/>
          <w:sz w:val="24"/>
          <w:szCs w:val="24"/>
        </w:rPr>
        <w:t>://</w:t>
      </w:r>
      <w:r w:rsidR="00272A15" w:rsidRPr="007C7671">
        <w:rPr>
          <w:rFonts w:asciiTheme="majorHAnsi" w:hAnsiTheme="majorHAnsi" w:cs="Arial"/>
          <w:color w:val="000000" w:themeColor="text1"/>
          <w:sz w:val="24"/>
          <w:szCs w:val="24"/>
          <w:lang w:val="en-US"/>
        </w:rPr>
        <w:t>www</w:t>
      </w:r>
      <w:r w:rsidR="00272A15" w:rsidRPr="007C7671">
        <w:rPr>
          <w:rFonts w:asciiTheme="majorHAnsi" w:hAnsiTheme="majorHAnsi" w:cs="Arial"/>
          <w:color w:val="000000" w:themeColor="text1"/>
          <w:sz w:val="24"/>
          <w:szCs w:val="24"/>
        </w:rPr>
        <w:t>.</w:t>
      </w:r>
      <w:proofErr w:type="spellStart"/>
      <w:r w:rsidR="00272A15" w:rsidRPr="007C7671">
        <w:rPr>
          <w:rFonts w:asciiTheme="majorHAnsi" w:hAnsiTheme="majorHAnsi" w:cs="Arial"/>
          <w:color w:val="000000" w:themeColor="text1"/>
          <w:sz w:val="24"/>
          <w:szCs w:val="24"/>
          <w:lang w:val="en-US"/>
        </w:rPr>
        <w:t>robotrack</w:t>
      </w:r>
      <w:proofErr w:type="spellEnd"/>
      <w:r w:rsidR="00272A15" w:rsidRPr="007C7671">
        <w:rPr>
          <w:rFonts w:asciiTheme="majorHAnsi" w:hAnsiTheme="majorHAnsi" w:cs="Arial"/>
          <w:color w:val="000000" w:themeColor="text1"/>
          <w:sz w:val="24"/>
          <w:szCs w:val="24"/>
        </w:rPr>
        <w:t>-</w:t>
      </w:r>
      <w:proofErr w:type="spellStart"/>
      <w:r w:rsidR="00272A15" w:rsidRPr="007C7671">
        <w:rPr>
          <w:rFonts w:asciiTheme="majorHAnsi" w:hAnsiTheme="majorHAnsi" w:cs="Arial"/>
          <w:color w:val="000000" w:themeColor="text1"/>
          <w:sz w:val="24"/>
          <w:szCs w:val="24"/>
          <w:lang w:val="en-US"/>
        </w:rPr>
        <w:t>rus</w:t>
      </w:r>
      <w:proofErr w:type="spellEnd"/>
      <w:r w:rsidR="00272A15" w:rsidRPr="007C7671">
        <w:rPr>
          <w:rFonts w:asciiTheme="majorHAnsi" w:hAnsiTheme="majorHAnsi" w:cs="Arial"/>
          <w:color w:val="000000" w:themeColor="text1"/>
          <w:sz w:val="24"/>
          <w:szCs w:val="24"/>
        </w:rPr>
        <w:t>.</w:t>
      </w:r>
      <w:proofErr w:type="spellStart"/>
      <w:r w:rsidR="00272A15" w:rsidRPr="007C7671">
        <w:rPr>
          <w:rFonts w:asciiTheme="majorHAnsi" w:hAnsiTheme="majorHAnsi" w:cs="Arial"/>
          <w:color w:val="000000" w:themeColor="text1"/>
          <w:sz w:val="24"/>
          <w:szCs w:val="24"/>
          <w:lang w:val="en-US"/>
        </w:rPr>
        <w:t>ru</w:t>
      </w:r>
      <w:proofErr w:type="spellEnd"/>
      <w:r w:rsidR="00272A15" w:rsidRPr="007C7671">
        <w:rPr>
          <w:rFonts w:asciiTheme="majorHAnsi" w:hAnsiTheme="majorHAnsi" w:cs="Arial"/>
          <w:color w:val="000000" w:themeColor="text1"/>
          <w:sz w:val="24"/>
          <w:szCs w:val="24"/>
        </w:rPr>
        <w:t>/</w:t>
      </w:r>
      <w:r w:rsidR="00272A15" w:rsidRPr="007C7671">
        <w:rPr>
          <w:rFonts w:asciiTheme="majorHAnsi" w:hAnsiTheme="majorHAnsi" w:cs="Arial"/>
          <w:color w:val="000000" w:themeColor="text1"/>
          <w:sz w:val="24"/>
          <w:szCs w:val="24"/>
          <w:lang w:val="en-US"/>
        </w:rPr>
        <w:t>wiki</w:t>
      </w:r>
      <w:r w:rsidR="00272A15" w:rsidRPr="007C7671">
        <w:rPr>
          <w:rFonts w:asciiTheme="majorHAnsi" w:hAnsiTheme="majorHAnsi" w:cs="Arial"/>
          <w:color w:val="000000" w:themeColor="text1"/>
          <w:sz w:val="24"/>
          <w:szCs w:val="24"/>
        </w:rPr>
        <w:t>/</w:t>
      </w:r>
      <w:proofErr w:type="spellStart"/>
      <w:r w:rsidR="00272A15" w:rsidRPr="007C7671">
        <w:rPr>
          <w:rFonts w:asciiTheme="majorHAnsi" w:hAnsiTheme="majorHAnsi" w:cs="Arial"/>
          <w:color w:val="000000" w:themeColor="text1"/>
          <w:sz w:val="24"/>
          <w:szCs w:val="24"/>
          <w:lang w:val="en-US"/>
        </w:rPr>
        <w:t>ehlektronika</w:t>
      </w:r>
      <w:proofErr w:type="spellEnd"/>
      <w:r w:rsidR="00272A15" w:rsidRPr="007C7671">
        <w:rPr>
          <w:rFonts w:asciiTheme="majorHAnsi" w:hAnsiTheme="majorHAnsi" w:cs="Arial"/>
          <w:color w:val="000000" w:themeColor="text1"/>
          <w:sz w:val="24"/>
          <w:szCs w:val="24"/>
        </w:rPr>
        <w:t>/</w:t>
      </w:r>
      <w:proofErr w:type="spellStart"/>
      <w:r w:rsidR="00272A15" w:rsidRPr="007C7671">
        <w:rPr>
          <w:rFonts w:asciiTheme="majorHAnsi" w:hAnsiTheme="majorHAnsi" w:cs="Arial"/>
          <w:color w:val="000000" w:themeColor="text1"/>
          <w:sz w:val="24"/>
          <w:szCs w:val="24"/>
          <w:lang w:val="en-US"/>
        </w:rPr>
        <w:t>trekduino</w:t>
      </w:r>
      <w:proofErr w:type="spellEnd"/>
      <w:r w:rsidR="00272A15" w:rsidRPr="007C7671">
        <w:rPr>
          <w:rFonts w:asciiTheme="majorHAnsi" w:hAnsiTheme="majorHAnsi" w:cs="Arial"/>
          <w:color w:val="000000" w:themeColor="text1"/>
          <w:sz w:val="24"/>
          <w:szCs w:val="24"/>
        </w:rPr>
        <w:t xml:space="preserve"> </w:t>
      </w:r>
      <w:r w:rsidR="008E71E1" w:rsidRPr="007C7671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 xml:space="preserve">(дата обращения: </w:t>
      </w:r>
      <w:r w:rsidR="00272A15" w:rsidRPr="007C7671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>08.07</w:t>
      </w:r>
      <w:r w:rsidR="008E71E1" w:rsidRPr="007C7671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>.2016)</w:t>
      </w:r>
    </w:p>
    <w:p w:rsidR="008E71E1" w:rsidRPr="007C7671" w:rsidRDefault="008E71E1" w:rsidP="008E71E1">
      <w:pPr>
        <w:pStyle w:val="a6"/>
        <w:numPr>
          <w:ilvl w:val="0"/>
          <w:numId w:val="14"/>
        </w:numPr>
        <w:spacing w:after="0" w:line="240" w:lineRule="auto"/>
        <w:jc w:val="both"/>
        <w:rPr>
          <w:rFonts w:asciiTheme="majorHAnsi" w:hAnsiTheme="majorHAnsi" w:cs="Arial"/>
          <w:iCs/>
          <w:color w:val="000000" w:themeColor="text1"/>
          <w:sz w:val="24"/>
          <w:szCs w:val="24"/>
          <w:shd w:val="clear" w:color="auto" w:fill="FFFFFF"/>
        </w:rPr>
      </w:pPr>
      <w:r w:rsidRPr="007C7671">
        <w:rPr>
          <w:rStyle w:val="w"/>
          <w:rFonts w:asciiTheme="majorHAnsi" w:hAnsiTheme="majorHAnsi" w:cs="Arial"/>
          <w:iCs/>
          <w:color w:val="000000" w:themeColor="text1"/>
          <w:sz w:val="24"/>
          <w:szCs w:val="24"/>
          <w:shd w:val="clear" w:color="auto" w:fill="FFFFFF"/>
        </w:rPr>
        <w:t>Физическая</w:t>
      </w:r>
      <w:r w:rsidRPr="007C7671">
        <w:rPr>
          <w:rStyle w:val="apple-converted-space"/>
          <w:rFonts w:asciiTheme="majorHAnsi" w:hAnsiTheme="majorHAnsi" w:cs="Arial"/>
          <w:iCs/>
          <w:color w:val="000000" w:themeColor="text1"/>
          <w:sz w:val="24"/>
          <w:szCs w:val="24"/>
          <w:shd w:val="clear" w:color="auto" w:fill="FFFFFF"/>
        </w:rPr>
        <w:t> </w:t>
      </w:r>
      <w:r w:rsidRPr="007C7671">
        <w:rPr>
          <w:rStyle w:val="w"/>
          <w:rFonts w:asciiTheme="majorHAnsi" w:hAnsiTheme="majorHAnsi" w:cs="Arial"/>
          <w:iCs/>
          <w:color w:val="000000" w:themeColor="text1"/>
          <w:sz w:val="24"/>
          <w:szCs w:val="24"/>
          <w:shd w:val="clear" w:color="auto" w:fill="FFFFFF"/>
        </w:rPr>
        <w:t>энциклопедия</w:t>
      </w:r>
      <w:r w:rsidRPr="007C7671">
        <w:rPr>
          <w:rFonts w:asciiTheme="majorHAnsi" w:hAnsiTheme="majorHAnsi" w:cs="Arial"/>
          <w:iCs/>
          <w:color w:val="000000" w:themeColor="text1"/>
          <w:sz w:val="24"/>
          <w:szCs w:val="24"/>
          <w:shd w:val="clear" w:color="auto" w:fill="FFFFFF"/>
        </w:rPr>
        <w:t>.</w:t>
      </w:r>
      <w:r w:rsidRPr="007C7671">
        <w:rPr>
          <w:rStyle w:val="apple-converted-space"/>
          <w:rFonts w:asciiTheme="majorHAnsi" w:hAnsiTheme="majorHAnsi" w:cs="Arial"/>
          <w:iCs/>
          <w:color w:val="000000" w:themeColor="text1"/>
          <w:sz w:val="24"/>
          <w:szCs w:val="24"/>
          <w:shd w:val="clear" w:color="auto" w:fill="FFFFFF"/>
        </w:rPr>
        <w:t> </w:t>
      </w:r>
      <w:r w:rsidRPr="007C7671">
        <w:rPr>
          <w:rStyle w:val="w"/>
          <w:rFonts w:asciiTheme="majorHAnsi" w:hAnsiTheme="majorHAnsi" w:cs="Arial"/>
          <w:iCs/>
          <w:color w:val="000000" w:themeColor="text1"/>
          <w:sz w:val="24"/>
          <w:szCs w:val="24"/>
          <w:shd w:val="clear" w:color="auto" w:fill="FFFFFF"/>
        </w:rPr>
        <w:t>В</w:t>
      </w:r>
      <w:r w:rsidRPr="007C7671">
        <w:rPr>
          <w:rStyle w:val="apple-converted-space"/>
          <w:rFonts w:asciiTheme="majorHAnsi" w:hAnsiTheme="majorHAnsi" w:cs="Arial"/>
          <w:iCs/>
          <w:color w:val="000000" w:themeColor="text1"/>
          <w:sz w:val="24"/>
          <w:szCs w:val="24"/>
          <w:shd w:val="clear" w:color="auto" w:fill="FFFFFF"/>
        </w:rPr>
        <w:t> </w:t>
      </w:r>
      <w:r w:rsidRPr="007C7671">
        <w:rPr>
          <w:rStyle w:val="w"/>
          <w:rFonts w:asciiTheme="majorHAnsi" w:hAnsiTheme="majorHAnsi" w:cs="Arial"/>
          <w:iCs/>
          <w:color w:val="000000" w:themeColor="text1"/>
          <w:sz w:val="24"/>
          <w:szCs w:val="24"/>
          <w:shd w:val="clear" w:color="auto" w:fill="FFFFFF"/>
        </w:rPr>
        <w:t>5</w:t>
      </w:r>
      <w:r w:rsidRPr="007C7671">
        <w:rPr>
          <w:rFonts w:asciiTheme="majorHAnsi" w:hAnsiTheme="majorHAnsi" w:cs="Arial"/>
          <w:iCs/>
          <w:color w:val="000000" w:themeColor="text1"/>
          <w:sz w:val="24"/>
          <w:szCs w:val="24"/>
          <w:shd w:val="clear" w:color="auto" w:fill="FFFFFF"/>
        </w:rPr>
        <w:t>-</w:t>
      </w:r>
      <w:r w:rsidRPr="007C7671">
        <w:rPr>
          <w:rStyle w:val="w"/>
          <w:rFonts w:asciiTheme="majorHAnsi" w:hAnsiTheme="majorHAnsi" w:cs="Arial"/>
          <w:iCs/>
          <w:color w:val="000000" w:themeColor="text1"/>
          <w:sz w:val="24"/>
          <w:szCs w:val="24"/>
          <w:shd w:val="clear" w:color="auto" w:fill="FFFFFF"/>
        </w:rPr>
        <w:t>ти</w:t>
      </w:r>
      <w:r w:rsidRPr="007C7671">
        <w:rPr>
          <w:rStyle w:val="apple-converted-space"/>
          <w:rFonts w:asciiTheme="majorHAnsi" w:hAnsiTheme="majorHAnsi" w:cs="Arial"/>
          <w:iCs/>
          <w:color w:val="000000" w:themeColor="text1"/>
          <w:sz w:val="24"/>
          <w:szCs w:val="24"/>
          <w:shd w:val="clear" w:color="auto" w:fill="FFFFFF"/>
        </w:rPr>
        <w:t> </w:t>
      </w:r>
      <w:r w:rsidRPr="007C7671">
        <w:rPr>
          <w:rStyle w:val="w"/>
          <w:rFonts w:asciiTheme="majorHAnsi" w:hAnsiTheme="majorHAnsi" w:cs="Arial"/>
          <w:iCs/>
          <w:color w:val="000000" w:themeColor="text1"/>
          <w:sz w:val="24"/>
          <w:szCs w:val="24"/>
          <w:shd w:val="clear" w:color="auto" w:fill="FFFFFF"/>
        </w:rPr>
        <w:t>томах</w:t>
      </w:r>
      <w:r w:rsidRPr="007C7671">
        <w:rPr>
          <w:rFonts w:asciiTheme="majorHAnsi" w:hAnsiTheme="majorHAnsi" w:cs="Arial"/>
          <w:iCs/>
          <w:color w:val="000000" w:themeColor="text1"/>
          <w:sz w:val="24"/>
          <w:szCs w:val="24"/>
          <w:shd w:val="clear" w:color="auto" w:fill="FFFFFF"/>
        </w:rPr>
        <w:t>. – М.: Советская энциклопедия. Главный редактор А.М.  Прохоров, 1988.</w:t>
      </w:r>
    </w:p>
    <w:p w:rsidR="008E71E1" w:rsidRPr="007C7671" w:rsidRDefault="008E71E1" w:rsidP="008E71E1">
      <w:pPr>
        <w:pStyle w:val="a6"/>
        <w:numPr>
          <w:ilvl w:val="0"/>
          <w:numId w:val="14"/>
        </w:numPr>
        <w:spacing w:after="0" w:line="240" w:lineRule="auto"/>
        <w:jc w:val="both"/>
        <w:rPr>
          <w:rFonts w:asciiTheme="majorHAnsi" w:hAnsiTheme="majorHAnsi" w:cs="Arial"/>
          <w:color w:val="000000" w:themeColor="text1"/>
          <w:sz w:val="24"/>
          <w:szCs w:val="24"/>
        </w:rPr>
      </w:pPr>
      <w:r w:rsidRPr="007C7671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 xml:space="preserve">Портал «Словари и энциклопедии» [Электронный ресурс]. </w:t>
      </w:r>
      <w:r w:rsidRPr="007C7671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  <w:lang w:val="en-US"/>
        </w:rPr>
        <w:t>URL</w:t>
      </w:r>
      <w:r w:rsidRPr="007C7671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 xml:space="preserve">: </w:t>
      </w:r>
      <w:hyperlink r:id="rId26" w:history="1">
        <w:r w:rsidRPr="007C7671">
          <w:rPr>
            <w:rStyle w:val="a4"/>
            <w:rFonts w:asciiTheme="majorHAnsi" w:hAnsiTheme="majorHAnsi" w:cs="Arial"/>
            <w:color w:val="000000" w:themeColor="text1"/>
            <w:sz w:val="24"/>
            <w:szCs w:val="24"/>
            <w:lang w:val="en-US"/>
          </w:rPr>
          <w:t>http</w:t>
        </w:r>
        <w:r w:rsidRPr="007C7671">
          <w:rPr>
            <w:rStyle w:val="a4"/>
            <w:rFonts w:asciiTheme="majorHAnsi" w:hAnsiTheme="majorHAnsi" w:cs="Arial"/>
            <w:color w:val="000000" w:themeColor="text1"/>
            <w:sz w:val="24"/>
            <w:szCs w:val="24"/>
          </w:rPr>
          <w:t>://</w:t>
        </w:r>
        <w:proofErr w:type="spellStart"/>
        <w:r w:rsidRPr="007C7671">
          <w:rPr>
            <w:rStyle w:val="a4"/>
            <w:rFonts w:asciiTheme="majorHAnsi" w:hAnsiTheme="majorHAnsi" w:cs="Arial"/>
            <w:color w:val="000000" w:themeColor="text1"/>
            <w:sz w:val="24"/>
            <w:szCs w:val="24"/>
            <w:lang w:val="en-US"/>
          </w:rPr>
          <w:t>dic</w:t>
        </w:r>
        <w:proofErr w:type="spellEnd"/>
        <w:r w:rsidRPr="007C7671">
          <w:rPr>
            <w:rStyle w:val="a4"/>
            <w:rFonts w:asciiTheme="majorHAnsi" w:hAnsiTheme="majorHAnsi" w:cs="Arial"/>
            <w:color w:val="000000" w:themeColor="text1"/>
            <w:sz w:val="24"/>
            <w:szCs w:val="24"/>
          </w:rPr>
          <w:t>.</w:t>
        </w:r>
        <w:r w:rsidRPr="007C7671">
          <w:rPr>
            <w:rStyle w:val="a4"/>
            <w:rFonts w:asciiTheme="majorHAnsi" w:hAnsiTheme="majorHAnsi" w:cs="Arial"/>
            <w:color w:val="000000" w:themeColor="text1"/>
            <w:sz w:val="24"/>
            <w:szCs w:val="24"/>
            <w:lang w:val="en-US"/>
          </w:rPr>
          <w:t>academic</w:t>
        </w:r>
        <w:r w:rsidRPr="007C7671">
          <w:rPr>
            <w:rStyle w:val="a4"/>
            <w:rFonts w:asciiTheme="majorHAnsi" w:hAnsiTheme="majorHAnsi" w:cs="Arial"/>
            <w:color w:val="000000" w:themeColor="text1"/>
            <w:sz w:val="24"/>
            <w:szCs w:val="24"/>
          </w:rPr>
          <w:t>.</w:t>
        </w:r>
        <w:proofErr w:type="spellStart"/>
        <w:r w:rsidRPr="007C7671">
          <w:rPr>
            <w:rStyle w:val="a4"/>
            <w:rFonts w:asciiTheme="majorHAnsi" w:hAnsiTheme="majorHAnsi" w:cs="Arial"/>
            <w:color w:val="000000" w:themeColor="text1"/>
            <w:sz w:val="24"/>
            <w:szCs w:val="24"/>
            <w:lang w:val="en-US"/>
          </w:rPr>
          <w:t>ru</w:t>
        </w:r>
        <w:proofErr w:type="spellEnd"/>
        <w:r w:rsidRPr="007C7671">
          <w:rPr>
            <w:rStyle w:val="a4"/>
            <w:rFonts w:asciiTheme="majorHAnsi" w:hAnsiTheme="majorHAnsi" w:cs="Arial"/>
            <w:color w:val="000000" w:themeColor="text1"/>
            <w:sz w:val="24"/>
            <w:szCs w:val="24"/>
          </w:rPr>
          <w:t>/</w:t>
        </w:r>
      </w:hyperlink>
      <w:r w:rsidRPr="007C7671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 xml:space="preserve"> (дата обращения: 25.06.2016)</w:t>
      </w:r>
    </w:p>
    <w:p w:rsidR="008E71E1" w:rsidRPr="007C7671" w:rsidRDefault="008E71E1" w:rsidP="008E71E1">
      <w:pPr>
        <w:pStyle w:val="Default"/>
        <w:numPr>
          <w:ilvl w:val="0"/>
          <w:numId w:val="14"/>
        </w:numPr>
        <w:jc w:val="both"/>
        <w:rPr>
          <w:rFonts w:asciiTheme="majorHAnsi" w:hAnsiTheme="majorHAnsi"/>
          <w:color w:val="000000" w:themeColor="text1"/>
        </w:rPr>
      </w:pPr>
      <w:r w:rsidRPr="007C7671">
        <w:rPr>
          <w:rFonts w:asciiTheme="majorHAnsi" w:hAnsiTheme="majorHAnsi"/>
          <w:color w:val="000000" w:themeColor="text1"/>
          <w:shd w:val="clear" w:color="auto" w:fill="FFFFFF"/>
        </w:rPr>
        <w:t xml:space="preserve"> [Электронный ресурс]. URL: https://www.youtube.com/watch?v=aVEVAIDRVXM (дата обращения: 28.06.2016).</w:t>
      </w:r>
    </w:p>
    <w:p w:rsidR="008E71E1" w:rsidRPr="007C7671" w:rsidRDefault="008E71E1" w:rsidP="008E71E1">
      <w:pPr>
        <w:pStyle w:val="Default"/>
        <w:numPr>
          <w:ilvl w:val="0"/>
          <w:numId w:val="14"/>
        </w:numPr>
        <w:jc w:val="both"/>
        <w:rPr>
          <w:rFonts w:asciiTheme="majorHAnsi" w:hAnsiTheme="majorHAnsi"/>
          <w:color w:val="000000" w:themeColor="text1"/>
        </w:rPr>
      </w:pPr>
      <w:r w:rsidRPr="007C7671">
        <w:rPr>
          <w:rFonts w:asciiTheme="majorHAnsi" w:hAnsiTheme="majorHAnsi"/>
          <w:color w:val="000000" w:themeColor="text1"/>
          <w:shd w:val="clear" w:color="auto" w:fill="FFFFFF"/>
        </w:rPr>
        <w:t xml:space="preserve">Электронная электротехническая библиотека, [Электронный ресурс]. URL: </w:t>
      </w:r>
      <w:r w:rsidRPr="007C7671">
        <w:rPr>
          <w:rFonts w:asciiTheme="majorHAnsi" w:hAnsiTheme="majorHAnsi"/>
          <w:color w:val="000000" w:themeColor="text1"/>
        </w:rPr>
        <w:t xml:space="preserve">http://electrolibrary.info/ </w:t>
      </w:r>
      <w:r w:rsidRPr="007C7671">
        <w:rPr>
          <w:rFonts w:asciiTheme="majorHAnsi" w:hAnsiTheme="majorHAnsi"/>
          <w:color w:val="000000" w:themeColor="text1"/>
          <w:shd w:val="clear" w:color="auto" w:fill="FFFFFF"/>
        </w:rPr>
        <w:t>(дата обращения: 28.06.2016).</w:t>
      </w:r>
    </w:p>
    <w:p w:rsidR="008E71E1" w:rsidRPr="007C7671" w:rsidRDefault="008E71E1" w:rsidP="008E71E1">
      <w:pPr>
        <w:pStyle w:val="Default"/>
        <w:numPr>
          <w:ilvl w:val="0"/>
          <w:numId w:val="14"/>
        </w:numPr>
        <w:jc w:val="both"/>
        <w:rPr>
          <w:rFonts w:asciiTheme="majorHAnsi" w:hAnsiTheme="majorHAnsi"/>
          <w:color w:val="000000" w:themeColor="text1"/>
        </w:rPr>
      </w:pPr>
      <w:r w:rsidRPr="007C7671">
        <w:rPr>
          <w:rFonts w:asciiTheme="majorHAnsi" w:hAnsiTheme="majorHAnsi"/>
          <w:color w:val="000000" w:themeColor="text1"/>
          <w:shd w:val="clear" w:color="auto" w:fill="FFFFFF"/>
        </w:rPr>
        <w:t xml:space="preserve">Портал «Электротехника» [Электронный ресурс]. </w:t>
      </w:r>
      <w:r w:rsidRPr="007C7671">
        <w:rPr>
          <w:rFonts w:asciiTheme="majorHAnsi" w:hAnsiTheme="majorHAnsi"/>
          <w:color w:val="000000" w:themeColor="text1"/>
          <w:shd w:val="clear" w:color="auto" w:fill="FFFFFF"/>
          <w:lang w:val="en-US"/>
        </w:rPr>
        <w:t>URL</w:t>
      </w:r>
      <w:r w:rsidRPr="007C7671">
        <w:rPr>
          <w:rFonts w:asciiTheme="majorHAnsi" w:hAnsiTheme="majorHAnsi"/>
          <w:color w:val="000000" w:themeColor="text1"/>
          <w:shd w:val="clear" w:color="auto" w:fill="FFFFFF"/>
        </w:rPr>
        <w:t xml:space="preserve">: </w:t>
      </w:r>
      <w:r w:rsidRPr="007C7671">
        <w:rPr>
          <w:rFonts w:asciiTheme="majorHAnsi" w:hAnsiTheme="majorHAnsi"/>
          <w:color w:val="000000" w:themeColor="text1"/>
          <w:shd w:val="clear" w:color="auto" w:fill="FFFFFF"/>
          <w:lang w:val="en-US"/>
        </w:rPr>
        <w:t>http</w:t>
      </w:r>
      <w:r w:rsidRPr="007C7671">
        <w:rPr>
          <w:rFonts w:asciiTheme="majorHAnsi" w:hAnsiTheme="majorHAnsi"/>
          <w:color w:val="000000" w:themeColor="text1"/>
          <w:shd w:val="clear" w:color="auto" w:fill="FFFFFF"/>
        </w:rPr>
        <w:t>://</w:t>
      </w:r>
      <w:r w:rsidRPr="007C7671">
        <w:rPr>
          <w:rFonts w:asciiTheme="majorHAnsi" w:hAnsiTheme="majorHAnsi"/>
          <w:color w:val="000000" w:themeColor="text1"/>
          <w:shd w:val="clear" w:color="auto" w:fill="FFFFFF"/>
          <w:lang w:val="en-US"/>
        </w:rPr>
        <w:t>window</w:t>
      </w:r>
      <w:r w:rsidRPr="007C7671">
        <w:rPr>
          <w:rFonts w:asciiTheme="majorHAnsi" w:hAnsiTheme="majorHAnsi"/>
          <w:color w:val="000000" w:themeColor="text1"/>
          <w:shd w:val="clear" w:color="auto" w:fill="FFFFFF"/>
        </w:rPr>
        <w:t>.</w:t>
      </w:r>
      <w:proofErr w:type="spellStart"/>
      <w:r w:rsidRPr="007C7671">
        <w:rPr>
          <w:rFonts w:asciiTheme="majorHAnsi" w:hAnsiTheme="majorHAnsi"/>
          <w:color w:val="000000" w:themeColor="text1"/>
          <w:shd w:val="clear" w:color="auto" w:fill="FFFFFF"/>
          <w:lang w:val="en-US"/>
        </w:rPr>
        <w:t>edu</w:t>
      </w:r>
      <w:proofErr w:type="spellEnd"/>
      <w:r w:rsidRPr="007C7671">
        <w:rPr>
          <w:rFonts w:asciiTheme="majorHAnsi" w:hAnsiTheme="majorHAnsi"/>
          <w:color w:val="000000" w:themeColor="text1"/>
          <w:shd w:val="clear" w:color="auto" w:fill="FFFFFF"/>
        </w:rPr>
        <w:t>.</w:t>
      </w:r>
      <w:proofErr w:type="spellStart"/>
      <w:r w:rsidRPr="007C7671">
        <w:rPr>
          <w:rFonts w:asciiTheme="majorHAnsi" w:hAnsiTheme="majorHAnsi"/>
          <w:color w:val="000000" w:themeColor="text1"/>
          <w:shd w:val="clear" w:color="auto" w:fill="FFFFFF"/>
          <w:lang w:val="en-US"/>
        </w:rPr>
        <w:t>ru</w:t>
      </w:r>
      <w:proofErr w:type="spellEnd"/>
      <w:r w:rsidRPr="007C7671">
        <w:rPr>
          <w:rFonts w:asciiTheme="majorHAnsi" w:hAnsiTheme="majorHAnsi"/>
          <w:color w:val="000000" w:themeColor="text1"/>
          <w:shd w:val="clear" w:color="auto" w:fill="FFFFFF"/>
        </w:rPr>
        <w:t>/</w:t>
      </w:r>
      <w:r w:rsidRPr="007C7671">
        <w:rPr>
          <w:rFonts w:asciiTheme="majorHAnsi" w:hAnsiTheme="majorHAnsi"/>
          <w:color w:val="000000" w:themeColor="text1"/>
          <w:shd w:val="clear" w:color="auto" w:fill="FFFFFF"/>
          <w:lang w:val="en-US"/>
        </w:rPr>
        <w:t>catalog</w:t>
      </w:r>
      <w:r w:rsidRPr="007C7671">
        <w:rPr>
          <w:rFonts w:asciiTheme="majorHAnsi" w:hAnsiTheme="majorHAnsi"/>
          <w:color w:val="000000" w:themeColor="text1"/>
          <w:shd w:val="clear" w:color="auto" w:fill="FFFFFF"/>
        </w:rPr>
        <w:t>/?</w:t>
      </w:r>
      <w:r w:rsidRPr="007C7671">
        <w:rPr>
          <w:rFonts w:asciiTheme="majorHAnsi" w:hAnsiTheme="majorHAnsi"/>
          <w:color w:val="000000" w:themeColor="text1"/>
          <w:shd w:val="clear" w:color="auto" w:fill="FFFFFF"/>
          <w:lang w:val="en-US"/>
        </w:rPr>
        <w:t>p</w:t>
      </w:r>
      <w:r w:rsidRPr="007C7671">
        <w:rPr>
          <w:rFonts w:asciiTheme="majorHAnsi" w:hAnsiTheme="majorHAnsi"/>
          <w:color w:val="000000" w:themeColor="text1"/>
          <w:shd w:val="clear" w:color="auto" w:fill="FFFFFF"/>
        </w:rPr>
        <w:t>_</w:t>
      </w:r>
      <w:proofErr w:type="spellStart"/>
      <w:r w:rsidRPr="007C7671">
        <w:rPr>
          <w:rFonts w:asciiTheme="majorHAnsi" w:hAnsiTheme="majorHAnsi"/>
          <w:color w:val="000000" w:themeColor="text1"/>
          <w:shd w:val="clear" w:color="auto" w:fill="FFFFFF"/>
          <w:lang w:val="en-US"/>
        </w:rPr>
        <w:t>rubr</w:t>
      </w:r>
      <w:proofErr w:type="spellEnd"/>
      <w:r w:rsidRPr="007C7671">
        <w:rPr>
          <w:rFonts w:asciiTheme="majorHAnsi" w:hAnsiTheme="majorHAnsi"/>
          <w:color w:val="000000" w:themeColor="text1"/>
          <w:shd w:val="clear" w:color="auto" w:fill="FFFFFF"/>
        </w:rPr>
        <w:t>=2.2.75.30 (дата обращения: 28.06.2016).</w:t>
      </w:r>
    </w:p>
    <w:p w:rsidR="008E71E1" w:rsidRPr="007C7671" w:rsidRDefault="008E71E1" w:rsidP="008E71E1">
      <w:pPr>
        <w:pStyle w:val="Default"/>
        <w:numPr>
          <w:ilvl w:val="0"/>
          <w:numId w:val="14"/>
        </w:numPr>
        <w:jc w:val="both"/>
        <w:rPr>
          <w:rFonts w:asciiTheme="majorHAnsi" w:hAnsiTheme="majorHAnsi"/>
          <w:color w:val="000000" w:themeColor="text1"/>
        </w:rPr>
      </w:pPr>
      <w:r w:rsidRPr="007C7671">
        <w:rPr>
          <w:rFonts w:asciiTheme="majorHAnsi" w:hAnsiTheme="majorHAnsi"/>
          <w:color w:val="000000" w:themeColor="text1"/>
          <w:shd w:val="clear" w:color="auto" w:fill="FFFFFF"/>
        </w:rPr>
        <w:t xml:space="preserve">Портал «Библиотека юного исследователя» [Электронный ресурс]. </w:t>
      </w:r>
      <w:r w:rsidRPr="007C7671">
        <w:rPr>
          <w:rFonts w:asciiTheme="majorHAnsi" w:hAnsiTheme="majorHAnsi"/>
          <w:color w:val="000000" w:themeColor="text1"/>
          <w:shd w:val="clear" w:color="auto" w:fill="FFFFFF"/>
          <w:lang w:val="en-US"/>
        </w:rPr>
        <w:t>URL</w:t>
      </w:r>
      <w:r w:rsidRPr="007C7671">
        <w:rPr>
          <w:rFonts w:asciiTheme="majorHAnsi" w:hAnsiTheme="majorHAnsi"/>
          <w:color w:val="000000" w:themeColor="text1"/>
          <w:shd w:val="clear" w:color="auto" w:fill="FFFFFF"/>
        </w:rPr>
        <w:t xml:space="preserve">: </w:t>
      </w:r>
      <w:r w:rsidRPr="007C7671">
        <w:rPr>
          <w:rFonts w:asciiTheme="majorHAnsi" w:hAnsiTheme="majorHAnsi"/>
          <w:color w:val="000000" w:themeColor="text1"/>
        </w:rPr>
        <w:t xml:space="preserve">http://nplit.ru/books/ </w:t>
      </w:r>
      <w:r w:rsidRPr="007C7671">
        <w:rPr>
          <w:rFonts w:asciiTheme="majorHAnsi" w:hAnsiTheme="majorHAnsi"/>
          <w:color w:val="000000" w:themeColor="text1"/>
          <w:shd w:val="clear" w:color="auto" w:fill="FFFFFF"/>
        </w:rPr>
        <w:t>(дата обращения: 28.06.2016).</w:t>
      </w:r>
    </w:p>
    <w:p w:rsidR="008E71E1" w:rsidRPr="007C7671" w:rsidRDefault="008E71E1" w:rsidP="008E71E1">
      <w:pPr>
        <w:pStyle w:val="Default"/>
        <w:numPr>
          <w:ilvl w:val="0"/>
          <w:numId w:val="14"/>
        </w:numPr>
        <w:jc w:val="both"/>
        <w:rPr>
          <w:rFonts w:asciiTheme="majorHAnsi" w:hAnsiTheme="majorHAnsi"/>
          <w:color w:val="000000" w:themeColor="text1"/>
        </w:rPr>
      </w:pPr>
      <w:r w:rsidRPr="007C7671">
        <w:rPr>
          <w:rFonts w:asciiTheme="majorHAnsi" w:hAnsiTheme="majorHAnsi"/>
          <w:color w:val="000000" w:themeColor="text1"/>
          <w:shd w:val="clear" w:color="auto" w:fill="FFFFFF"/>
        </w:rPr>
        <w:lastRenderedPageBreak/>
        <w:t xml:space="preserve">Научная библиотека (информатика, математика, физика) [Электронный ресурс]. </w:t>
      </w:r>
      <w:r w:rsidRPr="007C7671">
        <w:rPr>
          <w:rFonts w:asciiTheme="majorHAnsi" w:hAnsiTheme="majorHAnsi"/>
          <w:color w:val="000000" w:themeColor="text1"/>
          <w:shd w:val="clear" w:color="auto" w:fill="FFFFFF"/>
          <w:lang w:val="en-US"/>
        </w:rPr>
        <w:t>URL</w:t>
      </w:r>
      <w:r w:rsidRPr="007C7671">
        <w:rPr>
          <w:rFonts w:asciiTheme="majorHAnsi" w:hAnsiTheme="majorHAnsi"/>
          <w:color w:val="000000" w:themeColor="text1"/>
          <w:shd w:val="clear" w:color="auto" w:fill="FFFFFF"/>
        </w:rPr>
        <w:t>: http://alnam.ru/ (дата обращения: 28.06.2016).</w:t>
      </w:r>
    </w:p>
    <w:p w:rsidR="008E71E1" w:rsidRPr="007C7671" w:rsidRDefault="008E71E1" w:rsidP="008E71E1">
      <w:pPr>
        <w:pStyle w:val="Default"/>
        <w:numPr>
          <w:ilvl w:val="0"/>
          <w:numId w:val="14"/>
        </w:numPr>
        <w:jc w:val="both"/>
        <w:rPr>
          <w:rFonts w:asciiTheme="majorHAnsi" w:hAnsiTheme="majorHAnsi"/>
          <w:color w:val="000000" w:themeColor="text1"/>
          <w:lang w:val="en-US"/>
        </w:rPr>
      </w:pPr>
      <w:r w:rsidRPr="007C7671">
        <w:rPr>
          <w:rFonts w:asciiTheme="majorHAnsi" w:hAnsiTheme="majorHAnsi"/>
          <w:color w:val="000000" w:themeColor="text1"/>
          <w:shd w:val="clear" w:color="auto" w:fill="FFFFFF"/>
        </w:rPr>
        <w:t xml:space="preserve">Библиотека юного конструктора [Электронный ресурс]. </w:t>
      </w:r>
      <w:r w:rsidRPr="007C7671">
        <w:rPr>
          <w:rFonts w:asciiTheme="majorHAnsi" w:hAnsiTheme="majorHAnsi"/>
          <w:color w:val="000000" w:themeColor="text1"/>
          <w:shd w:val="clear" w:color="auto" w:fill="FFFFFF"/>
          <w:lang w:val="en-US"/>
        </w:rPr>
        <w:t xml:space="preserve">URL: </w:t>
      </w:r>
    </w:p>
    <w:p w:rsidR="008E71E1" w:rsidRPr="007C7671" w:rsidRDefault="008E71E1" w:rsidP="008E71E1">
      <w:pPr>
        <w:pStyle w:val="Default"/>
        <w:ind w:left="720"/>
        <w:jc w:val="both"/>
        <w:rPr>
          <w:rFonts w:asciiTheme="majorHAnsi" w:hAnsiTheme="majorHAnsi"/>
          <w:color w:val="000000" w:themeColor="text1"/>
          <w:shd w:val="clear" w:color="auto" w:fill="FFFFFF"/>
          <w:lang w:val="en-US"/>
        </w:rPr>
      </w:pPr>
      <w:r w:rsidRPr="007C7671">
        <w:rPr>
          <w:rFonts w:asciiTheme="majorHAnsi" w:hAnsiTheme="majorHAnsi"/>
          <w:color w:val="000000" w:themeColor="text1"/>
          <w:shd w:val="clear" w:color="auto" w:fill="FFFFFF"/>
          <w:lang w:val="en-US"/>
        </w:rPr>
        <w:t>http://publ.lib.ru/ARCHIVES/B/''Biblioteka_yunogo_konstruktora''/_''Biblioteka_yunogo_konstruktora''.html</w:t>
      </w:r>
    </w:p>
    <w:p w:rsidR="008E71E1" w:rsidRPr="007C7671" w:rsidRDefault="008E71E1" w:rsidP="008E71E1">
      <w:pPr>
        <w:pStyle w:val="Default"/>
        <w:numPr>
          <w:ilvl w:val="0"/>
          <w:numId w:val="14"/>
        </w:numPr>
        <w:jc w:val="both"/>
        <w:rPr>
          <w:rFonts w:asciiTheme="majorHAnsi" w:hAnsiTheme="majorHAnsi"/>
          <w:color w:val="000000" w:themeColor="text1"/>
        </w:rPr>
      </w:pPr>
      <w:r w:rsidRPr="007C7671">
        <w:rPr>
          <w:rFonts w:asciiTheme="majorHAnsi" w:hAnsiTheme="majorHAnsi"/>
          <w:color w:val="000000" w:themeColor="text1"/>
          <w:shd w:val="clear" w:color="auto" w:fill="FFFFFF"/>
        </w:rPr>
        <w:t xml:space="preserve">Энциклопедия юного физика [Электронный ресурс]. </w:t>
      </w:r>
      <w:r w:rsidRPr="007C7671">
        <w:rPr>
          <w:rFonts w:asciiTheme="majorHAnsi" w:hAnsiTheme="majorHAnsi"/>
          <w:color w:val="000000" w:themeColor="text1"/>
          <w:shd w:val="clear" w:color="auto" w:fill="FFFFFF"/>
          <w:lang w:val="en-US"/>
        </w:rPr>
        <w:t>URL</w:t>
      </w:r>
      <w:r w:rsidRPr="007C7671">
        <w:rPr>
          <w:rFonts w:asciiTheme="majorHAnsi" w:hAnsiTheme="majorHAnsi"/>
          <w:color w:val="000000" w:themeColor="text1"/>
          <w:shd w:val="clear" w:color="auto" w:fill="FFFFFF"/>
        </w:rPr>
        <w:t xml:space="preserve">: </w:t>
      </w:r>
      <w:r w:rsidRPr="007C7671">
        <w:rPr>
          <w:rFonts w:asciiTheme="majorHAnsi" w:hAnsiTheme="majorHAnsi"/>
          <w:color w:val="000000" w:themeColor="text1"/>
          <w:shd w:val="clear" w:color="auto" w:fill="FFFFFF"/>
          <w:lang w:val="en-US"/>
        </w:rPr>
        <w:t>http</w:t>
      </w:r>
      <w:r w:rsidRPr="007C7671">
        <w:rPr>
          <w:rFonts w:asciiTheme="majorHAnsi" w:hAnsiTheme="majorHAnsi"/>
          <w:color w:val="000000" w:themeColor="text1"/>
          <w:shd w:val="clear" w:color="auto" w:fill="FFFFFF"/>
        </w:rPr>
        <w:t>://</w:t>
      </w:r>
      <w:proofErr w:type="spellStart"/>
      <w:r w:rsidRPr="007C7671">
        <w:rPr>
          <w:rFonts w:asciiTheme="majorHAnsi" w:hAnsiTheme="majorHAnsi"/>
          <w:color w:val="000000" w:themeColor="text1"/>
          <w:shd w:val="clear" w:color="auto" w:fill="FFFFFF"/>
          <w:lang w:val="en-US"/>
        </w:rPr>
        <w:t>padaread</w:t>
      </w:r>
      <w:proofErr w:type="spellEnd"/>
      <w:r w:rsidRPr="007C7671">
        <w:rPr>
          <w:rFonts w:asciiTheme="majorHAnsi" w:hAnsiTheme="majorHAnsi"/>
          <w:color w:val="000000" w:themeColor="text1"/>
          <w:shd w:val="clear" w:color="auto" w:fill="FFFFFF"/>
        </w:rPr>
        <w:t>.</w:t>
      </w:r>
      <w:r w:rsidRPr="007C7671">
        <w:rPr>
          <w:rFonts w:asciiTheme="majorHAnsi" w:hAnsiTheme="majorHAnsi"/>
          <w:color w:val="000000" w:themeColor="text1"/>
          <w:shd w:val="clear" w:color="auto" w:fill="FFFFFF"/>
          <w:lang w:val="en-US"/>
        </w:rPr>
        <w:t>com</w:t>
      </w:r>
      <w:r w:rsidRPr="007C7671">
        <w:rPr>
          <w:rFonts w:asciiTheme="majorHAnsi" w:hAnsiTheme="majorHAnsi"/>
          <w:color w:val="000000" w:themeColor="text1"/>
          <w:shd w:val="clear" w:color="auto" w:fill="FFFFFF"/>
        </w:rPr>
        <w:t>/?</w:t>
      </w:r>
      <w:r w:rsidRPr="007C7671">
        <w:rPr>
          <w:rFonts w:asciiTheme="majorHAnsi" w:hAnsiTheme="majorHAnsi"/>
          <w:color w:val="000000" w:themeColor="text1"/>
          <w:shd w:val="clear" w:color="auto" w:fill="FFFFFF"/>
          <w:lang w:val="en-US"/>
        </w:rPr>
        <w:t>book</w:t>
      </w:r>
      <w:r w:rsidRPr="007C7671">
        <w:rPr>
          <w:rFonts w:asciiTheme="majorHAnsi" w:hAnsiTheme="majorHAnsi"/>
          <w:color w:val="000000" w:themeColor="text1"/>
          <w:shd w:val="clear" w:color="auto" w:fill="FFFFFF"/>
        </w:rPr>
        <w:t>=18526&amp;</w:t>
      </w:r>
      <w:proofErr w:type="spellStart"/>
      <w:r w:rsidRPr="007C7671">
        <w:rPr>
          <w:rFonts w:asciiTheme="majorHAnsi" w:hAnsiTheme="majorHAnsi"/>
          <w:color w:val="000000" w:themeColor="text1"/>
          <w:shd w:val="clear" w:color="auto" w:fill="FFFFFF"/>
          <w:lang w:val="en-US"/>
        </w:rPr>
        <w:t>pg</w:t>
      </w:r>
      <w:proofErr w:type="spellEnd"/>
      <w:r w:rsidRPr="007C7671">
        <w:rPr>
          <w:rFonts w:asciiTheme="majorHAnsi" w:hAnsiTheme="majorHAnsi"/>
          <w:color w:val="000000" w:themeColor="text1"/>
          <w:shd w:val="clear" w:color="auto" w:fill="FFFFFF"/>
        </w:rPr>
        <w:t>=1 (дата обращения: 28.06.2016).</w:t>
      </w:r>
    </w:p>
    <w:p w:rsidR="008E71E1" w:rsidRPr="007C7671" w:rsidRDefault="008E71E1" w:rsidP="002945FE">
      <w:pPr>
        <w:pStyle w:val="Default"/>
        <w:numPr>
          <w:ilvl w:val="0"/>
          <w:numId w:val="14"/>
        </w:numPr>
        <w:jc w:val="both"/>
        <w:rPr>
          <w:rFonts w:asciiTheme="majorHAnsi" w:hAnsiTheme="majorHAnsi"/>
          <w:color w:val="000000" w:themeColor="text1"/>
        </w:rPr>
      </w:pPr>
      <w:r w:rsidRPr="007C7671">
        <w:rPr>
          <w:rFonts w:asciiTheme="majorHAnsi" w:hAnsiTheme="majorHAnsi"/>
          <w:color w:val="000000" w:themeColor="text1"/>
        </w:rPr>
        <w:t xml:space="preserve">Основы робототехники </w:t>
      </w:r>
      <w:r w:rsidRPr="007C7671">
        <w:rPr>
          <w:rFonts w:asciiTheme="majorHAnsi" w:hAnsiTheme="majorHAnsi"/>
          <w:color w:val="000000" w:themeColor="text1"/>
          <w:shd w:val="clear" w:color="auto" w:fill="FFFFFF"/>
        </w:rPr>
        <w:t xml:space="preserve">[Электронный ресурс]. </w:t>
      </w:r>
      <w:r w:rsidRPr="007C7671">
        <w:rPr>
          <w:rFonts w:asciiTheme="majorHAnsi" w:hAnsiTheme="majorHAnsi"/>
          <w:color w:val="000000" w:themeColor="text1"/>
          <w:shd w:val="clear" w:color="auto" w:fill="FFFFFF"/>
          <w:lang w:val="en-US"/>
        </w:rPr>
        <w:t>URL</w:t>
      </w:r>
      <w:r w:rsidRPr="007C7671">
        <w:rPr>
          <w:rFonts w:asciiTheme="majorHAnsi" w:hAnsiTheme="majorHAnsi"/>
          <w:color w:val="000000" w:themeColor="text1"/>
          <w:shd w:val="clear" w:color="auto" w:fill="FFFFFF"/>
        </w:rPr>
        <w:t xml:space="preserve">: </w:t>
      </w:r>
      <w:r w:rsidRPr="007C7671">
        <w:rPr>
          <w:rFonts w:asciiTheme="majorHAnsi" w:hAnsiTheme="majorHAnsi"/>
          <w:color w:val="000000" w:themeColor="text1"/>
          <w:lang w:val="en-US"/>
        </w:rPr>
        <w:t>http</w:t>
      </w:r>
      <w:r w:rsidRPr="007C7671">
        <w:rPr>
          <w:rFonts w:asciiTheme="majorHAnsi" w:hAnsiTheme="majorHAnsi"/>
          <w:color w:val="000000" w:themeColor="text1"/>
        </w:rPr>
        <w:t>://</w:t>
      </w:r>
      <w:proofErr w:type="spellStart"/>
      <w:r w:rsidRPr="007C7671">
        <w:rPr>
          <w:rFonts w:asciiTheme="majorHAnsi" w:hAnsiTheme="majorHAnsi"/>
          <w:color w:val="000000" w:themeColor="text1"/>
          <w:lang w:val="en-US"/>
        </w:rPr>
        <w:t>padaread</w:t>
      </w:r>
      <w:proofErr w:type="spellEnd"/>
      <w:r w:rsidRPr="007C7671">
        <w:rPr>
          <w:rFonts w:asciiTheme="majorHAnsi" w:hAnsiTheme="majorHAnsi"/>
          <w:color w:val="000000" w:themeColor="text1"/>
        </w:rPr>
        <w:t>.</w:t>
      </w:r>
      <w:r w:rsidRPr="007C7671">
        <w:rPr>
          <w:rFonts w:asciiTheme="majorHAnsi" w:hAnsiTheme="majorHAnsi"/>
          <w:color w:val="000000" w:themeColor="text1"/>
          <w:lang w:val="en-US"/>
        </w:rPr>
        <w:t>com</w:t>
      </w:r>
      <w:r w:rsidRPr="007C7671">
        <w:rPr>
          <w:rFonts w:asciiTheme="majorHAnsi" w:hAnsiTheme="majorHAnsi"/>
          <w:color w:val="000000" w:themeColor="text1"/>
        </w:rPr>
        <w:t>/?</w:t>
      </w:r>
      <w:r w:rsidRPr="007C7671">
        <w:rPr>
          <w:rFonts w:asciiTheme="majorHAnsi" w:hAnsiTheme="majorHAnsi"/>
          <w:color w:val="000000" w:themeColor="text1"/>
          <w:lang w:val="en-US"/>
        </w:rPr>
        <w:t>book</w:t>
      </w:r>
      <w:r w:rsidRPr="007C7671">
        <w:rPr>
          <w:rFonts w:asciiTheme="majorHAnsi" w:hAnsiTheme="majorHAnsi"/>
          <w:color w:val="000000" w:themeColor="text1"/>
        </w:rPr>
        <w:t>=3159&amp;</w:t>
      </w:r>
      <w:proofErr w:type="spellStart"/>
      <w:r w:rsidRPr="007C7671">
        <w:rPr>
          <w:rFonts w:asciiTheme="majorHAnsi" w:hAnsiTheme="majorHAnsi"/>
          <w:color w:val="000000" w:themeColor="text1"/>
          <w:lang w:val="en-US"/>
        </w:rPr>
        <w:t>pg</w:t>
      </w:r>
      <w:proofErr w:type="spellEnd"/>
      <w:r w:rsidRPr="007C7671">
        <w:rPr>
          <w:rFonts w:asciiTheme="majorHAnsi" w:hAnsiTheme="majorHAnsi"/>
          <w:color w:val="000000" w:themeColor="text1"/>
        </w:rPr>
        <w:t xml:space="preserve">=7 </w:t>
      </w:r>
      <w:r w:rsidRPr="007C7671">
        <w:rPr>
          <w:rFonts w:asciiTheme="majorHAnsi" w:hAnsiTheme="majorHAnsi"/>
          <w:color w:val="000000" w:themeColor="text1"/>
          <w:shd w:val="clear" w:color="auto" w:fill="FFFFFF"/>
        </w:rPr>
        <w:t>(дата обращения: 28.06.2016).</w:t>
      </w:r>
    </w:p>
    <w:sectPr w:rsidR="008E71E1" w:rsidRPr="007C7671" w:rsidSect="008E71E1">
      <w:pgSz w:w="11906" w:h="16838"/>
      <w:pgMar w:top="851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76700"/>
    <w:multiLevelType w:val="multilevel"/>
    <w:tmpl w:val="7C32FEA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5126C"/>
    <w:multiLevelType w:val="hybridMultilevel"/>
    <w:tmpl w:val="CDC2038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4B36592"/>
    <w:multiLevelType w:val="hybridMultilevel"/>
    <w:tmpl w:val="C5ACDC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E527EC"/>
    <w:multiLevelType w:val="hybridMultilevel"/>
    <w:tmpl w:val="ABD6CDC2"/>
    <w:lvl w:ilvl="0" w:tplc="42F28F26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</w:lvl>
    <w:lvl w:ilvl="1" w:tplc="1DBAC354" w:tentative="1">
      <w:start w:val="1"/>
      <w:numFmt w:val="decimal"/>
      <w:lvlText w:val="%2."/>
      <w:lvlJc w:val="left"/>
      <w:pPr>
        <w:tabs>
          <w:tab w:val="num" w:pos="1648"/>
        </w:tabs>
        <w:ind w:left="1648" w:hanging="360"/>
      </w:pPr>
    </w:lvl>
    <w:lvl w:ilvl="2" w:tplc="27F8C5EA" w:tentative="1">
      <w:start w:val="1"/>
      <w:numFmt w:val="decimal"/>
      <w:lvlText w:val="%3."/>
      <w:lvlJc w:val="left"/>
      <w:pPr>
        <w:tabs>
          <w:tab w:val="num" w:pos="2368"/>
        </w:tabs>
        <w:ind w:left="2368" w:hanging="360"/>
      </w:pPr>
    </w:lvl>
    <w:lvl w:ilvl="3" w:tplc="3E28064E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</w:lvl>
    <w:lvl w:ilvl="4" w:tplc="5478105A" w:tentative="1">
      <w:start w:val="1"/>
      <w:numFmt w:val="decimal"/>
      <w:lvlText w:val="%5."/>
      <w:lvlJc w:val="left"/>
      <w:pPr>
        <w:tabs>
          <w:tab w:val="num" w:pos="3808"/>
        </w:tabs>
        <w:ind w:left="3808" w:hanging="360"/>
      </w:pPr>
    </w:lvl>
    <w:lvl w:ilvl="5" w:tplc="CAF82C06" w:tentative="1">
      <w:start w:val="1"/>
      <w:numFmt w:val="decimal"/>
      <w:lvlText w:val="%6."/>
      <w:lvlJc w:val="left"/>
      <w:pPr>
        <w:tabs>
          <w:tab w:val="num" w:pos="4528"/>
        </w:tabs>
        <w:ind w:left="4528" w:hanging="360"/>
      </w:pPr>
    </w:lvl>
    <w:lvl w:ilvl="6" w:tplc="3DAC7738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</w:lvl>
    <w:lvl w:ilvl="7" w:tplc="1B7A72D0" w:tentative="1">
      <w:start w:val="1"/>
      <w:numFmt w:val="decimal"/>
      <w:lvlText w:val="%8."/>
      <w:lvlJc w:val="left"/>
      <w:pPr>
        <w:tabs>
          <w:tab w:val="num" w:pos="5968"/>
        </w:tabs>
        <w:ind w:left="5968" w:hanging="360"/>
      </w:pPr>
    </w:lvl>
    <w:lvl w:ilvl="8" w:tplc="EE281212" w:tentative="1">
      <w:start w:val="1"/>
      <w:numFmt w:val="decimal"/>
      <w:lvlText w:val="%9."/>
      <w:lvlJc w:val="left"/>
      <w:pPr>
        <w:tabs>
          <w:tab w:val="num" w:pos="6688"/>
        </w:tabs>
        <w:ind w:left="6688" w:hanging="360"/>
      </w:pPr>
    </w:lvl>
  </w:abstractNum>
  <w:abstractNum w:abstractNumId="4" w15:restartNumberingAfterBreak="0">
    <w:nsid w:val="09262FB9"/>
    <w:multiLevelType w:val="multilevel"/>
    <w:tmpl w:val="0814426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880970"/>
    <w:multiLevelType w:val="hybridMultilevel"/>
    <w:tmpl w:val="98D48866"/>
    <w:lvl w:ilvl="0" w:tplc="3CEC83C8">
      <w:start w:val="1"/>
      <w:numFmt w:val="upperRoman"/>
      <w:lvlText w:val="%1."/>
      <w:lvlJc w:val="right"/>
      <w:pPr>
        <w:ind w:left="643" w:hanging="360"/>
      </w:pPr>
      <w:rPr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4B5EA5"/>
    <w:multiLevelType w:val="hybridMultilevel"/>
    <w:tmpl w:val="D826E2D4"/>
    <w:lvl w:ilvl="0" w:tplc="250216D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820612"/>
    <w:multiLevelType w:val="hybridMultilevel"/>
    <w:tmpl w:val="3A1838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68231D"/>
    <w:multiLevelType w:val="multilevel"/>
    <w:tmpl w:val="ABF6A6F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EF4E53"/>
    <w:multiLevelType w:val="multilevel"/>
    <w:tmpl w:val="3C52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43F0677"/>
    <w:multiLevelType w:val="multilevel"/>
    <w:tmpl w:val="4AAC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A24263B"/>
    <w:multiLevelType w:val="multilevel"/>
    <w:tmpl w:val="DDEAF3D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A32C0B"/>
    <w:multiLevelType w:val="hybridMultilevel"/>
    <w:tmpl w:val="9EBC168C"/>
    <w:lvl w:ilvl="0" w:tplc="250216D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80D61BB"/>
    <w:multiLevelType w:val="hybridMultilevel"/>
    <w:tmpl w:val="DEA873A4"/>
    <w:lvl w:ilvl="0" w:tplc="EFA04B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584E6D"/>
    <w:multiLevelType w:val="multilevel"/>
    <w:tmpl w:val="D4985AA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063E9B"/>
    <w:multiLevelType w:val="hybridMultilevel"/>
    <w:tmpl w:val="F81E5122"/>
    <w:lvl w:ilvl="0" w:tplc="04FE0342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204E16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F226A5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E6C307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0CF18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BA2DDC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F9A23D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0F17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9BE82D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E73316"/>
    <w:multiLevelType w:val="multilevel"/>
    <w:tmpl w:val="3402B3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AE5800"/>
    <w:multiLevelType w:val="multilevel"/>
    <w:tmpl w:val="828A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77104E6"/>
    <w:multiLevelType w:val="multilevel"/>
    <w:tmpl w:val="7F24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806401D"/>
    <w:multiLevelType w:val="hybridMultilevel"/>
    <w:tmpl w:val="8E6AFEFA"/>
    <w:lvl w:ilvl="0" w:tplc="49A499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57819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22A05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EC84B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AAEAD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50C68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DC80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9292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8F226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7ADC0DE1"/>
    <w:multiLevelType w:val="hybridMultilevel"/>
    <w:tmpl w:val="669E2822"/>
    <w:lvl w:ilvl="0" w:tplc="FBFA4FA4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A5E370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FCE703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764AB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89C449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8B83F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9D8AF9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2E2ED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13AF27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9"/>
  </w:num>
  <w:num w:numId="3">
    <w:abstractNumId w:val="9"/>
  </w:num>
  <w:num w:numId="4">
    <w:abstractNumId w:val="18"/>
  </w:num>
  <w:num w:numId="5">
    <w:abstractNumId w:val="0"/>
  </w:num>
  <w:num w:numId="6">
    <w:abstractNumId w:val="16"/>
  </w:num>
  <w:num w:numId="7">
    <w:abstractNumId w:val="4"/>
  </w:num>
  <w:num w:numId="8">
    <w:abstractNumId w:val="14"/>
  </w:num>
  <w:num w:numId="9">
    <w:abstractNumId w:val="2"/>
  </w:num>
  <w:num w:numId="10">
    <w:abstractNumId w:val="5"/>
  </w:num>
  <w:num w:numId="11">
    <w:abstractNumId w:val="6"/>
  </w:num>
  <w:num w:numId="12">
    <w:abstractNumId w:val="3"/>
  </w:num>
  <w:num w:numId="13">
    <w:abstractNumId w:val="12"/>
  </w:num>
  <w:num w:numId="1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10"/>
  </w:num>
  <w:num w:numId="17">
    <w:abstractNumId w:val="17"/>
  </w:num>
  <w:num w:numId="18">
    <w:abstractNumId w:val="11"/>
  </w:num>
  <w:num w:numId="19">
    <w:abstractNumId w:val="15"/>
  </w:num>
  <w:num w:numId="20">
    <w:abstractNumId w:val="20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3F5B"/>
    <w:rsid w:val="00086A48"/>
    <w:rsid w:val="000A33BD"/>
    <w:rsid w:val="00181460"/>
    <w:rsid w:val="001D5730"/>
    <w:rsid w:val="00254896"/>
    <w:rsid w:val="00272A15"/>
    <w:rsid w:val="002841F1"/>
    <w:rsid w:val="002945FE"/>
    <w:rsid w:val="002B3F1E"/>
    <w:rsid w:val="002E6C9D"/>
    <w:rsid w:val="002F641B"/>
    <w:rsid w:val="00316EB2"/>
    <w:rsid w:val="003410D7"/>
    <w:rsid w:val="00365DE4"/>
    <w:rsid w:val="003E10FF"/>
    <w:rsid w:val="004B1292"/>
    <w:rsid w:val="004B699E"/>
    <w:rsid w:val="004D54C4"/>
    <w:rsid w:val="004F10F7"/>
    <w:rsid w:val="005233F2"/>
    <w:rsid w:val="00564684"/>
    <w:rsid w:val="00582F81"/>
    <w:rsid w:val="00596810"/>
    <w:rsid w:val="00665051"/>
    <w:rsid w:val="00686525"/>
    <w:rsid w:val="00697E79"/>
    <w:rsid w:val="006C5D10"/>
    <w:rsid w:val="006E6D82"/>
    <w:rsid w:val="00715D65"/>
    <w:rsid w:val="00743429"/>
    <w:rsid w:val="00790F83"/>
    <w:rsid w:val="007B0061"/>
    <w:rsid w:val="007C7671"/>
    <w:rsid w:val="008B21D2"/>
    <w:rsid w:val="008E71E1"/>
    <w:rsid w:val="00954E9E"/>
    <w:rsid w:val="009C5055"/>
    <w:rsid w:val="00A20A4F"/>
    <w:rsid w:val="00A43072"/>
    <w:rsid w:val="00A832A5"/>
    <w:rsid w:val="00AB624F"/>
    <w:rsid w:val="00AE63FD"/>
    <w:rsid w:val="00B826E6"/>
    <w:rsid w:val="00B96922"/>
    <w:rsid w:val="00C858F1"/>
    <w:rsid w:val="00CA40B4"/>
    <w:rsid w:val="00CB3F5B"/>
    <w:rsid w:val="00CD122B"/>
    <w:rsid w:val="00CE125D"/>
    <w:rsid w:val="00D50769"/>
    <w:rsid w:val="00D5254D"/>
    <w:rsid w:val="00D87E26"/>
    <w:rsid w:val="00D95EC5"/>
    <w:rsid w:val="00DD1DAF"/>
    <w:rsid w:val="00DE7302"/>
    <w:rsid w:val="00E2117F"/>
    <w:rsid w:val="00E35253"/>
    <w:rsid w:val="00EE4326"/>
    <w:rsid w:val="00F25585"/>
    <w:rsid w:val="00F4208E"/>
    <w:rsid w:val="00FE5015"/>
    <w:rsid w:val="00FE5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eaeaea,white"/>
    </o:shapedefaults>
    <o:shapelayout v:ext="edit">
      <o:idmap v:ext="edit" data="1"/>
    </o:shapelayout>
  </w:shapeDefaults>
  <w:decimalSymbol w:val=","/>
  <w:listSeparator w:val=";"/>
  <w15:chartTrackingRefBased/>
  <w15:docId w15:val="{C33F7F5C-F93C-470F-AB56-BDFFB3990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4E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2B3F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B3F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255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F25585"/>
  </w:style>
  <w:style w:type="character" w:styleId="a4">
    <w:name w:val="Hyperlink"/>
    <w:basedOn w:val="a0"/>
    <w:uiPriority w:val="99"/>
    <w:unhideWhenUsed/>
    <w:rsid w:val="00F25585"/>
    <w:rPr>
      <w:color w:val="0000FF"/>
      <w:u w:val="single"/>
    </w:rPr>
  </w:style>
  <w:style w:type="character" w:styleId="a5">
    <w:name w:val="Emphasis"/>
    <w:basedOn w:val="a0"/>
    <w:uiPriority w:val="20"/>
    <w:qFormat/>
    <w:rsid w:val="00316EB2"/>
    <w:rPr>
      <w:i/>
      <w:iCs/>
    </w:rPr>
  </w:style>
  <w:style w:type="paragraph" w:styleId="a6">
    <w:name w:val="List Paragraph"/>
    <w:basedOn w:val="a"/>
    <w:uiPriority w:val="34"/>
    <w:qFormat/>
    <w:rsid w:val="00FE5015"/>
    <w:pPr>
      <w:ind w:left="720"/>
      <w:contextualSpacing/>
    </w:pPr>
  </w:style>
  <w:style w:type="character" w:styleId="a7">
    <w:name w:val="Strong"/>
    <w:basedOn w:val="a0"/>
    <w:uiPriority w:val="22"/>
    <w:qFormat/>
    <w:rsid w:val="00F4208E"/>
    <w:rPr>
      <w:b/>
      <w:bCs/>
    </w:rPr>
  </w:style>
  <w:style w:type="character" w:customStyle="1" w:styleId="w">
    <w:name w:val="w"/>
    <w:basedOn w:val="a0"/>
    <w:rsid w:val="001D5730"/>
  </w:style>
  <w:style w:type="table" w:styleId="a8">
    <w:name w:val="Table Grid"/>
    <w:basedOn w:val="a1"/>
    <w:uiPriority w:val="39"/>
    <w:rsid w:val="001D57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2B3F1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B3F1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2B3F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2B3F1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br0">
    <w:name w:val="br0"/>
    <w:basedOn w:val="a0"/>
    <w:rsid w:val="002B3F1E"/>
  </w:style>
  <w:style w:type="character" w:customStyle="1" w:styleId="kw4">
    <w:name w:val="kw4"/>
    <w:basedOn w:val="a0"/>
    <w:rsid w:val="002B3F1E"/>
  </w:style>
  <w:style w:type="character" w:styleId="HTML1">
    <w:name w:val="HTML Code"/>
    <w:basedOn w:val="a0"/>
    <w:uiPriority w:val="99"/>
    <w:semiHidden/>
    <w:unhideWhenUsed/>
    <w:rsid w:val="002B3F1E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8E71E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a9">
    <w:name w:val="FollowedHyperlink"/>
    <w:basedOn w:val="a0"/>
    <w:uiPriority w:val="99"/>
    <w:semiHidden/>
    <w:unhideWhenUsed/>
    <w:rsid w:val="006C5D10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954E9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954E9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954E9E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954E9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954E9E"/>
    <w:rPr>
      <w:rFonts w:ascii="Arial" w:eastAsia="Times New Roman" w:hAnsi="Arial" w:cs="Arial"/>
      <w:vanish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5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2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36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45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14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4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77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0579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59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7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96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2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9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8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1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25457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358143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66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4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6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4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45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5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2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70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83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3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64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8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00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47528">
              <w:marLeft w:val="0"/>
              <w:marRight w:val="336"/>
              <w:marTop w:val="120"/>
              <w:marBottom w:val="19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2626">
                  <w:marLeft w:val="0"/>
                  <w:marRight w:val="0"/>
                  <w:marTop w:val="0"/>
                  <w:marBottom w:val="0"/>
                  <w:divBdr>
                    <w:top w:val="single" w:sz="6" w:space="2" w:color="CCCCCC"/>
                    <w:left w:val="single" w:sz="6" w:space="2" w:color="CCCCCC"/>
                    <w:bottom w:val="single" w:sz="6" w:space="2" w:color="CCCCCC"/>
                    <w:right w:val="single" w:sz="6" w:space="2" w:color="CCCCCC"/>
                  </w:divBdr>
                  <w:divsChild>
                    <w:div w:id="1132017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34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99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93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2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94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7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126269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35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09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9183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6724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8552">
              <w:marLeft w:val="0"/>
              <w:marRight w:val="0"/>
              <w:marTop w:val="0"/>
              <w:marBottom w:val="33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777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83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494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2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67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10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31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0713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233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201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81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2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9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15752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12097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83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9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43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7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62457">
              <w:marLeft w:val="0"/>
              <w:marRight w:val="0"/>
              <w:marTop w:val="0"/>
              <w:marBottom w:val="33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06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7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05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8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3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2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59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07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obotrack-rus.ru/wiki/_detail/ehlektronika/datchiki/encoder2.jpg?id=ehlektronika:datchiki:datchik_ugla_povorota_vala_ehnkoder" TargetMode="External"/><Relationship Id="rId13" Type="http://schemas.openxmlformats.org/officeDocument/2006/relationships/hyperlink" Target="http://robotrack-rus.ru/wiki/ehlektronika/trekduino" TargetMode="External"/><Relationship Id="rId18" Type="http://schemas.openxmlformats.org/officeDocument/2006/relationships/hyperlink" Target="http://robotrack-rus.ru/wiki/_detail/ehlektronika/datchiki/encread.png?id=ehlektronika:datchiki:datchik_ugla_povorota_vala_ehnkoder" TargetMode="External"/><Relationship Id="rId26" Type="http://schemas.openxmlformats.org/officeDocument/2006/relationships/hyperlink" Target="http://dic.academic.ru/" TargetMode="External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image" Target="media/image1.jpeg"/><Relationship Id="rId12" Type="http://schemas.openxmlformats.org/officeDocument/2006/relationships/hyperlink" Target="http://robotrack-rus.ru/wiki/ehlektronika/trekduino" TargetMode="External"/><Relationship Id="rId17" Type="http://schemas.openxmlformats.org/officeDocument/2006/relationships/image" Target="media/image4.jpeg"/><Relationship Id="rId25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hyperlink" Target="http://robotrack-rus.ru/wiki/_detail/ehlektronika/datchiki/encoderab.jpg?id=ehlektronika:datchiki:datchik_ugla_povorota_vala_ehnkoder" TargetMode="External"/><Relationship Id="rId20" Type="http://schemas.openxmlformats.org/officeDocument/2006/relationships/hyperlink" Target="http://robotrack-rus.ru/wiki/_detail/ehlektronika/datchiki/encsetup.png?id=ehlektronika:datchiki:datchik_ugla_povorota_vala_ehnkoder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://robotrack-rus.ru/wiki/_detail/ehlektronika/datchiki/enc.jpg?id=ehlektronika:datchiki:datchik_ugla_povorota_vala_ehnkoder" TargetMode="External"/><Relationship Id="rId11" Type="http://schemas.openxmlformats.org/officeDocument/2006/relationships/hyperlink" Target="http://robotrack-rus.ru/wiki/ehlektronika/razemy" TargetMode="External"/><Relationship Id="rId24" Type="http://schemas.openxmlformats.org/officeDocument/2006/relationships/hyperlink" Target="http://robotrack-rus.ru/wiki/_detail/ehlektronika/datchiki/enc_example1.png?id=ehlektronika:datchiki:datchik_ugla_povorota_vala_ehnkoder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jpeg"/><Relationship Id="rId23" Type="http://schemas.openxmlformats.org/officeDocument/2006/relationships/image" Target="media/image7.png"/><Relationship Id="rId28" Type="http://schemas.openxmlformats.org/officeDocument/2006/relationships/theme" Target="theme/theme1.xml"/><Relationship Id="rId10" Type="http://schemas.openxmlformats.org/officeDocument/2006/relationships/hyperlink" Target="http://robocraft.ru/blog/technology/734.html" TargetMode="Externa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://robotrack-rus.ru/wiki/_detail/ehlektronika/datchiki/encoderba.jpg?id=ehlektronika:datchiki:datchik_ugla_povorota_vala_ehnkoder" TargetMode="External"/><Relationship Id="rId22" Type="http://schemas.openxmlformats.org/officeDocument/2006/relationships/hyperlink" Target="http://robotrack-rus.ru/wiki/_detail/ehlektronika/datchiki/encnull.png?id=ehlektronika:datchiki:datchik_ugla_povorota_vala_ehnkoder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3A4FCE-86D1-4634-A484-61FF52B4A7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1019</TotalTime>
  <Pages>6</Pages>
  <Words>1551</Words>
  <Characters>8846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Дмитрий Устинский</cp:lastModifiedBy>
  <cp:revision>26</cp:revision>
  <dcterms:created xsi:type="dcterms:W3CDTF">2016-06-10T09:10:00Z</dcterms:created>
  <dcterms:modified xsi:type="dcterms:W3CDTF">2016-10-07T07:04:00Z</dcterms:modified>
</cp:coreProperties>
</file>